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5686" w:rsidRDefault="00EE6E2B" w:rsidP="0048641E">
      <w:pPr>
        <w:bidi/>
        <w:spacing w:after="100"/>
        <w:jc w:val="center"/>
        <w:rPr>
          <w:rFonts w:ascii="FbFrankReal" w:hAnsi="FbFrankReal" w:cs="FbFrankReal"/>
          <w:b/>
          <w:bCs/>
          <w:sz w:val="32"/>
          <w:szCs w:val="32"/>
          <w:rtl/>
        </w:rPr>
      </w:pPr>
      <w:bookmarkStart w:id="0" w:name="_Toc427197011"/>
      <w:r>
        <w:rPr>
          <w:rFonts w:ascii="FbFrankReal" w:hAnsi="FbFrankReal" w:cs="FbFrankReal" w:hint="cs"/>
          <w:b/>
          <w:bCs/>
          <w:sz w:val="32"/>
          <w:szCs w:val="32"/>
          <w:rtl/>
        </w:rPr>
        <w:t>ש</w:t>
      </w:r>
      <w:r w:rsidRPr="00BC4E63">
        <w:rPr>
          <w:rFonts w:ascii="FbFrankReal" w:hAnsi="FbFrankReal" w:cs="FbFrankReal" w:hint="cs"/>
          <w:sz w:val="32"/>
          <w:szCs w:val="32"/>
          <w:rtl/>
        </w:rPr>
        <w:t>"</w:t>
      </w:r>
      <w:r>
        <w:rPr>
          <w:rFonts w:ascii="FbFrankReal" w:hAnsi="FbFrankReal" w:cs="FbFrankReal" w:hint="cs"/>
          <w:b/>
          <w:bCs/>
          <w:sz w:val="32"/>
          <w:szCs w:val="32"/>
          <w:rtl/>
        </w:rPr>
        <w:t xml:space="preserve">פ </w:t>
      </w:r>
      <w:r w:rsidR="0048641E">
        <w:rPr>
          <w:rFonts w:ascii="FbFrankReal" w:hAnsi="FbFrankReal" w:cs="FbFrankReal" w:hint="cs"/>
          <w:b/>
          <w:bCs/>
          <w:sz w:val="32"/>
          <w:szCs w:val="32"/>
          <w:rtl/>
        </w:rPr>
        <w:t>ויחי</w:t>
      </w:r>
      <w:r w:rsidR="005F395C">
        <w:rPr>
          <w:rFonts w:ascii="FbFrankReal" w:hAnsi="FbFrankReal" w:cs="FbFrankReal"/>
          <w:b/>
          <w:bCs/>
          <w:sz w:val="32"/>
          <w:szCs w:val="32"/>
          <w:rtl/>
        </w:rPr>
        <w:br/>
      </w:r>
      <w:r w:rsidR="00455686" w:rsidRPr="00EC582B">
        <w:rPr>
          <w:rFonts w:ascii="FbFrankReal" w:hAnsi="FbFrankReal" w:cs="FbFrankReal"/>
          <w:b/>
          <w:bCs/>
          <w:sz w:val="32"/>
          <w:szCs w:val="32"/>
          <w:rtl/>
        </w:rPr>
        <w:t xml:space="preserve">גליון </w:t>
      </w:r>
      <w:r w:rsidR="0048641E">
        <w:rPr>
          <w:rFonts w:ascii="FbFrankReal" w:hAnsi="FbFrankReal" w:cs="FbFrankReal" w:hint="cs"/>
          <w:b/>
          <w:bCs/>
          <w:sz w:val="32"/>
          <w:szCs w:val="32"/>
          <w:rtl/>
        </w:rPr>
        <w:t>ז</w:t>
      </w:r>
      <w:r w:rsidR="00455686" w:rsidRPr="00EC582B">
        <w:rPr>
          <w:rFonts w:ascii="FbFrankReal" w:hAnsi="FbFrankReal" w:cs="FbFrankReal" w:hint="cs"/>
          <w:b/>
          <w:bCs/>
          <w:sz w:val="32"/>
          <w:szCs w:val="32"/>
          <w:rtl/>
        </w:rPr>
        <w:t xml:space="preserve"> </w:t>
      </w:r>
      <w:r w:rsidR="00455686" w:rsidRPr="00EC582B">
        <w:rPr>
          <w:rFonts w:ascii="FbFrankReal" w:hAnsi="FbFrankReal" w:cs="FbFrankReal"/>
          <w:b/>
          <w:bCs/>
          <w:sz w:val="32"/>
          <w:szCs w:val="32"/>
          <w:rtl/>
        </w:rPr>
        <w:t>[אלף-</w:t>
      </w:r>
      <w:r w:rsidR="007776B1">
        <w:rPr>
          <w:rFonts w:ascii="FbFrankReal" w:hAnsi="FbFrankReal" w:cs="FbFrankReal" w:hint="cs"/>
          <w:b/>
          <w:bCs/>
          <w:sz w:val="32"/>
          <w:szCs w:val="32"/>
          <w:rtl/>
        </w:rPr>
        <w:t>ק</w:t>
      </w:r>
      <w:r w:rsidR="00C36B85">
        <w:rPr>
          <w:rFonts w:ascii="FbFrankReal" w:hAnsi="FbFrankReal" w:cs="FbFrankReal" w:hint="cs"/>
          <w:b/>
          <w:bCs/>
          <w:sz w:val="32"/>
          <w:szCs w:val="32"/>
          <w:rtl/>
        </w:rPr>
        <w:t>ל</w:t>
      </w:r>
      <w:r w:rsidR="0048641E">
        <w:rPr>
          <w:rFonts w:ascii="FbFrankReal" w:hAnsi="FbFrankReal" w:cs="FbFrankReal" w:hint="cs"/>
          <w:b/>
          <w:bCs/>
          <w:sz w:val="32"/>
          <w:szCs w:val="32"/>
          <w:rtl/>
        </w:rPr>
        <w:t>ז</w:t>
      </w:r>
      <w:r w:rsidR="00455686" w:rsidRPr="00EC582B">
        <w:rPr>
          <w:rFonts w:ascii="FbFrankReal" w:hAnsi="FbFrankReal" w:cs="FbFrankReal" w:hint="cs"/>
          <w:b/>
          <w:bCs/>
          <w:sz w:val="32"/>
          <w:szCs w:val="32"/>
          <w:rtl/>
        </w:rPr>
        <w:t>]</w:t>
      </w:r>
    </w:p>
    <w:p w:rsidR="00455686" w:rsidRDefault="00455686" w:rsidP="004C2F5E">
      <w:pPr>
        <w:pStyle w:val="a3"/>
        <w:spacing w:before="0" w:after="100"/>
        <w:outlineLvl w:val="9"/>
        <w:rPr>
          <w:rFonts w:ascii="FbFrankReal" w:hAnsi="FbFrankReal" w:cs="FbFrankReal"/>
          <w:bCs/>
          <w:sz w:val="32"/>
          <w:szCs w:val="32"/>
          <w:rtl/>
        </w:rPr>
      </w:pPr>
      <w:bookmarkStart w:id="1" w:name="_Toc356231478"/>
      <w:bookmarkStart w:id="2" w:name="_Toc356263223"/>
      <w:bookmarkStart w:id="3" w:name="_Toc356267836"/>
      <w:bookmarkStart w:id="4" w:name="_Toc360638210"/>
      <w:bookmarkStart w:id="5" w:name="_Toc360648934"/>
      <w:bookmarkStart w:id="6" w:name="_Toc360669361"/>
      <w:bookmarkStart w:id="7" w:name="_Toc363077990"/>
      <w:bookmarkStart w:id="8" w:name="_Toc363086366"/>
      <w:bookmarkStart w:id="9" w:name="_Toc363092111"/>
      <w:bookmarkStart w:id="10" w:name="_Toc367141017"/>
      <w:bookmarkStart w:id="11" w:name="_Toc367148661"/>
      <w:bookmarkStart w:id="12" w:name="_Toc367157884"/>
      <w:bookmarkStart w:id="13" w:name="_Toc369235633"/>
      <w:bookmarkStart w:id="14" w:name="_Toc370439543"/>
      <w:bookmarkStart w:id="15" w:name="_Toc370446230"/>
      <w:bookmarkStart w:id="16" w:name="_Toc371642937"/>
      <w:bookmarkStart w:id="17" w:name="_Toc371643229"/>
      <w:bookmarkStart w:id="18" w:name="_Toc371653951"/>
      <w:bookmarkStart w:id="19" w:name="_Toc372861001"/>
      <w:bookmarkStart w:id="20" w:name="_Toc379508672"/>
      <w:bookmarkStart w:id="21" w:name="_Toc379510900"/>
      <w:bookmarkStart w:id="22" w:name="_Toc379513741"/>
      <w:bookmarkStart w:id="23" w:name="_Toc380716861"/>
      <w:bookmarkStart w:id="24" w:name="_Toc380716990"/>
      <w:bookmarkStart w:id="25" w:name="_Toc380717406"/>
      <w:bookmarkStart w:id="26" w:name="_Toc380719475"/>
      <w:bookmarkStart w:id="27" w:name="_Toc387369093"/>
      <w:bookmarkStart w:id="28" w:name="_Toc387373636"/>
      <w:bookmarkStart w:id="29" w:name="_Toc387375095"/>
      <w:bookmarkStart w:id="30" w:name="_Toc402299611"/>
      <w:bookmarkStart w:id="31" w:name="_Toc402473890"/>
      <w:bookmarkStart w:id="32" w:name="_Toc402490252"/>
      <w:bookmarkStart w:id="33" w:name="_Toc403698990"/>
      <w:bookmarkStart w:id="34" w:name="_Toc405513653"/>
      <w:bookmarkStart w:id="35" w:name="_Toc408433551"/>
      <w:bookmarkStart w:id="36" w:name="_Toc429704652"/>
      <w:bookmarkStart w:id="37" w:name="_Toc429708088"/>
      <w:bookmarkStart w:id="38" w:name="_Toc462880818"/>
      <w:bookmarkStart w:id="39" w:name="_Toc464186415"/>
      <w:bookmarkStart w:id="40" w:name="_Toc471434485"/>
      <w:bookmarkStart w:id="41" w:name="_Toc471440811"/>
      <w:bookmarkStart w:id="42" w:name="_Toc472647787"/>
      <w:bookmarkStart w:id="43" w:name="_Toc472647880"/>
      <w:bookmarkStart w:id="44" w:name="_Toc475667484"/>
      <w:bookmarkStart w:id="45" w:name="_Toc481103957"/>
      <w:bookmarkStart w:id="46" w:name="_Toc481113396"/>
      <w:bookmarkStart w:id="47" w:name="_Toc481113581"/>
      <w:bookmarkStart w:id="48" w:name="_Toc481114158"/>
      <w:bookmarkStart w:id="49" w:name="_Toc481117642"/>
      <w:bookmarkStart w:id="50" w:name="_Toc482323274"/>
      <w:bookmarkStart w:id="51" w:name="_Toc482324113"/>
      <w:bookmarkStart w:id="52" w:name="_Toc482326781"/>
      <w:bookmarkStart w:id="53" w:name="_Toc482328673"/>
      <w:bookmarkStart w:id="54" w:name="_Toc494757150"/>
      <w:bookmarkStart w:id="55" w:name="_Toc497360924"/>
      <w:bookmarkStart w:id="56" w:name="_Toc497361036"/>
      <w:bookmarkStart w:id="57" w:name="_Toc498646854"/>
      <w:bookmarkStart w:id="58" w:name="_Toc498647444"/>
      <w:bookmarkStart w:id="59" w:name="_Toc498652665"/>
      <w:bookmarkStart w:id="60" w:name="_Toc499864125"/>
      <w:bookmarkStart w:id="61" w:name="_Toc499864634"/>
      <w:bookmarkStart w:id="62" w:name="_Toc501076750"/>
      <w:bookmarkStart w:id="63" w:name="_Toc502268494"/>
      <w:bookmarkStart w:id="64" w:name="_Toc502270512"/>
      <w:bookmarkStart w:id="65" w:name="_Toc502278410"/>
      <w:r w:rsidRPr="00455686">
        <w:rPr>
          <w:rFonts w:eastAsia="Calibri"/>
          <w:rtl/>
        </w:rPr>
        <w:t>תוכן הענינים</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p>
    <w:sdt>
      <w:sdtPr>
        <w:rPr>
          <w:rFonts w:asciiTheme="majorHAnsi" w:eastAsiaTheme="majorEastAsia" w:hAnsiTheme="majorHAnsi" w:cstheme="majorBidi"/>
          <w:noProof w:val="0"/>
          <w:color w:val="2E74B5" w:themeColor="accent1" w:themeShade="BF"/>
          <w:sz w:val="32"/>
          <w:szCs w:val="32"/>
          <w:rtl/>
          <w:lang w:bidi="ar-SA"/>
        </w:rPr>
        <w:id w:val="-36669119"/>
        <w:docPartObj>
          <w:docPartGallery w:val="Table of Contents"/>
          <w:docPartUnique/>
        </w:docPartObj>
      </w:sdtPr>
      <w:sdtEndPr>
        <w:rPr>
          <w:b/>
          <w:bCs/>
          <w:sz w:val="30"/>
          <w:szCs w:val="30"/>
        </w:rPr>
      </w:sdtEndPr>
      <w:sdtContent>
        <w:p w:rsidR="00CB032C" w:rsidRDefault="00DC501D" w:rsidP="00CB032C">
          <w:pPr>
            <w:pStyle w:val="TOC1"/>
            <w:rPr>
              <w:rFonts w:asciiTheme="minorHAnsi" w:eastAsiaTheme="minorEastAsia" w:hAnsiTheme="minorHAnsi" w:cstheme="minorBidi"/>
              <w:sz w:val="22"/>
              <w:szCs w:val="22"/>
            </w:rPr>
          </w:pPr>
          <w:r w:rsidRPr="00E559CB">
            <w:rPr>
              <w:sz w:val="54"/>
              <w:szCs w:val="54"/>
            </w:rPr>
            <w:fldChar w:fldCharType="begin"/>
          </w:r>
          <w:r w:rsidRPr="00E559CB">
            <w:rPr>
              <w:sz w:val="54"/>
              <w:szCs w:val="54"/>
            </w:rPr>
            <w:instrText xml:space="preserve"> TOC \o "1-2" \h \z \t "</w:instrText>
          </w:r>
          <w:r w:rsidRPr="00E559CB">
            <w:rPr>
              <w:sz w:val="54"/>
              <w:szCs w:val="54"/>
              <w:rtl/>
            </w:rPr>
            <w:instrText>שם,3</w:instrText>
          </w:r>
          <w:r w:rsidRPr="00E559CB">
            <w:rPr>
              <w:sz w:val="54"/>
              <w:szCs w:val="54"/>
            </w:rPr>
            <w:instrText xml:space="preserve">" </w:instrText>
          </w:r>
          <w:r w:rsidRPr="00E559CB">
            <w:rPr>
              <w:sz w:val="54"/>
              <w:szCs w:val="54"/>
            </w:rPr>
            <w:fldChar w:fldCharType="separate"/>
          </w:r>
          <w:hyperlink w:anchor="_Toc502278411" w:history="1">
            <w:r w:rsidR="00CB032C" w:rsidRPr="00621FE5">
              <w:rPr>
                <w:rStyle w:val="Hyperlink"/>
                <w:rtl/>
              </w:rPr>
              <w:t>עניני גאולה ומשיח</w:t>
            </w:r>
          </w:hyperlink>
        </w:p>
        <w:p w:rsidR="00CB032C" w:rsidRDefault="006A16D8" w:rsidP="00CB032C">
          <w:pPr>
            <w:pStyle w:val="TOC2"/>
            <w:rPr>
              <w:rFonts w:asciiTheme="minorHAnsi" w:eastAsiaTheme="minorEastAsia" w:hAnsiTheme="minorHAnsi" w:cstheme="minorBidi"/>
            </w:rPr>
          </w:pPr>
          <w:hyperlink w:anchor="_Toc502278412" w:history="1">
            <w:r w:rsidR="00CB032C" w:rsidRPr="00621FE5">
              <w:rPr>
                <w:rStyle w:val="Hyperlink"/>
                <w:rFonts w:ascii="FbFRealBelet Bold" w:hAnsi="FbFRealBelet Bold" w:cs="FbFRealBelet Bold"/>
                <w:rtl/>
              </w:rPr>
              <w:t>בירך ברכת הגומל ונבנה ביהמ"ק  האם יתחייב קרבן תודה</w:t>
            </w:r>
            <w:r w:rsidR="00CB032C">
              <w:rPr>
                <w:webHidden/>
              </w:rPr>
              <w:tab/>
            </w:r>
            <w:r w:rsidR="00CB032C">
              <w:rPr>
                <w:webHidden/>
              </w:rPr>
              <w:fldChar w:fldCharType="begin"/>
            </w:r>
            <w:r w:rsidR="00CB032C">
              <w:rPr>
                <w:webHidden/>
              </w:rPr>
              <w:instrText xml:space="preserve"> PAGEREF _Toc502278412 \h </w:instrText>
            </w:r>
            <w:r w:rsidR="00CB032C">
              <w:rPr>
                <w:webHidden/>
              </w:rPr>
            </w:r>
            <w:r w:rsidR="00CB032C">
              <w:rPr>
                <w:webHidden/>
              </w:rPr>
              <w:fldChar w:fldCharType="separate"/>
            </w:r>
            <w:r w:rsidR="00665E1F">
              <w:rPr>
                <w:webHidden/>
                <w:rtl/>
              </w:rPr>
              <w:t>4</w:t>
            </w:r>
            <w:r w:rsidR="00CB032C">
              <w:rPr>
                <w:webHidden/>
              </w:rPr>
              <w:fldChar w:fldCharType="end"/>
            </w:r>
          </w:hyperlink>
        </w:p>
        <w:p w:rsidR="00CB032C" w:rsidRDefault="006A16D8" w:rsidP="00CB032C">
          <w:pPr>
            <w:pStyle w:val="TOC3"/>
            <w:rPr>
              <w:rFonts w:asciiTheme="minorHAnsi" w:eastAsiaTheme="minorEastAsia" w:hAnsiTheme="minorHAnsi" w:cstheme="minorBidi"/>
              <w:sz w:val="22"/>
              <w:szCs w:val="22"/>
            </w:rPr>
          </w:pPr>
          <w:hyperlink w:anchor="_Toc502278413" w:history="1">
            <w:r w:rsidR="00CB032C" w:rsidRPr="00621FE5">
              <w:rPr>
                <w:rStyle w:val="Hyperlink"/>
                <w:rtl/>
              </w:rPr>
              <w:t>הרב אברהם יצחק ברוך גערליצקי</w:t>
            </w:r>
          </w:hyperlink>
        </w:p>
        <w:p w:rsidR="00CB032C" w:rsidRDefault="006A16D8" w:rsidP="00CB032C">
          <w:pPr>
            <w:pStyle w:val="TOC2"/>
            <w:rPr>
              <w:rFonts w:asciiTheme="minorHAnsi" w:eastAsiaTheme="minorEastAsia" w:hAnsiTheme="minorHAnsi" w:cstheme="minorBidi"/>
            </w:rPr>
          </w:pPr>
          <w:hyperlink w:anchor="_Toc502278414" w:history="1">
            <w:r w:rsidR="00CB032C" w:rsidRPr="00621FE5">
              <w:rPr>
                <w:rStyle w:val="Hyperlink"/>
                <w:rFonts w:ascii="FbFRealBelet Bold" w:hAnsi="FbFRealBelet Bold" w:cs="FbFRealBelet Bold"/>
                <w:rtl/>
              </w:rPr>
              <w:t>יסודות חיוב האמונה בביאת המשיח</w:t>
            </w:r>
            <w:r w:rsidR="00CB032C">
              <w:rPr>
                <w:webHidden/>
              </w:rPr>
              <w:tab/>
            </w:r>
            <w:r w:rsidR="00CB032C">
              <w:rPr>
                <w:webHidden/>
              </w:rPr>
              <w:fldChar w:fldCharType="begin"/>
            </w:r>
            <w:r w:rsidR="00CB032C">
              <w:rPr>
                <w:webHidden/>
              </w:rPr>
              <w:instrText xml:space="preserve"> PAGEREF _Toc502278414 \h </w:instrText>
            </w:r>
            <w:r w:rsidR="00CB032C">
              <w:rPr>
                <w:webHidden/>
              </w:rPr>
            </w:r>
            <w:r w:rsidR="00CB032C">
              <w:rPr>
                <w:webHidden/>
              </w:rPr>
              <w:fldChar w:fldCharType="separate"/>
            </w:r>
            <w:r w:rsidR="00665E1F">
              <w:rPr>
                <w:webHidden/>
                <w:rtl/>
              </w:rPr>
              <w:t>10</w:t>
            </w:r>
            <w:r w:rsidR="00CB032C">
              <w:rPr>
                <w:webHidden/>
              </w:rPr>
              <w:fldChar w:fldCharType="end"/>
            </w:r>
          </w:hyperlink>
        </w:p>
        <w:p w:rsidR="00CB032C" w:rsidRDefault="006A16D8" w:rsidP="00CB032C">
          <w:pPr>
            <w:pStyle w:val="TOC3"/>
            <w:rPr>
              <w:rFonts w:asciiTheme="minorHAnsi" w:eastAsiaTheme="minorEastAsia" w:hAnsiTheme="minorHAnsi" w:cstheme="minorBidi"/>
              <w:sz w:val="22"/>
              <w:szCs w:val="22"/>
            </w:rPr>
          </w:pPr>
          <w:hyperlink w:anchor="_Toc502278415" w:history="1">
            <w:r w:rsidR="00CB032C" w:rsidRPr="00621FE5">
              <w:rPr>
                <w:rStyle w:val="Hyperlink"/>
                <w:rtl/>
              </w:rPr>
              <w:t>הרב שלום צירקינד</w:t>
            </w:r>
          </w:hyperlink>
        </w:p>
        <w:p w:rsidR="00CB032C" w:rsidRDefault="006A16D8" w:rsidP="00CB032C">
          <w:pPr>
            <w:pStyle w:val="TOC2"/>
            <w:rPr>
              <w:rFonts w:asciiTheme="minorHAnsi" w:eastAsiaTheme="minorEastAsia" w:hAnsiTheme="minorHAnsi" w:cstheme="minorBidi"/>
            </w:rPr>
          </w:pPr>
          <w:hyperlink w:anchor="_Toc502278416" w:history="1">
            <w:r w:rsidR="00CB032C" w:rsidRPr="00621FE5">
              <w:rPr>
                <w:rStyle w:val="Hyperlink"/>
                <w:rFonts w:ascii="FbFRealBelet Bold" w:hAnsi="FbFRealBelet Bold" w:cs="FbFRealBelet Bold"/>
                <w:rtl/>
              </w:rPr>
              <w:t>נר חנוכה לעתיד לבוא (גליון)</w:t>
            </w:r>
            <w:r w:rsidR="00CB032C">
              <w:rPr>
                <w:webHidden/>
              </w:rPr>
              <w:tab/>
            </w:r>
            <w:r w:rsidR="00CB032C">
              <w:rPr>
                <w:webHidden/>
              </w:rPr>
              <w:fldChar w:fldCharType="begin"/>
            </w:r>
            <w:r w:rsidR="00CB032C">
              <w:rPr>
                <w:webHidden/>
              </w:rPr>
              <w:instrText xml:space="preserve"> PAGEREF _Toc502278416 \h </w:instrText>
            </w:r>
            <w:r w:rsidR="00CB032C">
              <w:rPr>
                <w:webHidden/>
              </w:rPr>
            </w:r>
            <w:r w:rsidR="00CB032C">
              <w:rPr>
                <w:webHidden/>
              </w:rPr>
              <w:fldChar w:fldCharType="separate"/>
            </w:r>
            <w:r w:rsidR="00665E1F">
              <w:rPr>
                <w:webHidden/>
                <w:rtl/>
              </w:rPr>
              <w:t>20</w:t>
            </w:r>
            <w:r w:rsidR="00CB032C">
              <w:rPr>
                <w:webHidden/>
              </w:rPr>
              <w:fldChar w:fldCharType="end"/>
            </w:r>
          </w:hyperlink>
        </w:p>
        <w:p w:rsidR="00CB032C" w:rsidRDefault="006A16D8" w:rsidP="00CB032C">
          <w:pPr>
            <w:pStyle w:val="TOC3"/>
            <w:rPr>
              <w:rFonts w:asciiTheme="minorHAnsi" w:eastAsiaTheme="minorEastAsia" w:hAnsiTheme="minorHAnsi" w:cstheme="minorBidi"/>
              <w:sz w:val="22"/>
              <w:szCs w:val="22"/>
            </w:rPr>
          </w:pPr>
          <w:hyperlink w:anchor="_Toc502278417" w:history="1">
            <w:r w:rsidR="00CB032C" w:rsidRPr="00621FE5">
              <w:rPr>
                <w:rStyle w:val="Hyperlink"/>
                <w:rtl/>
              </w:rPr>
              <w:t>הרב משה מרקוביץ</w:t>
            </w:r>
          </w:hyperlink>
        </w:p>
        <w:p w:rsidR="00CB032C" w:rsidRDefault="006A16D8" w:rsidP="00CB032C">
          <w:pPr>
            <w:pStyle w:val="TOC1"/>
            <w:rPr>
              <w:rFonts w:asciiTheme="minorHAnsi" w:eastAsiaTheme="minorEastAsia" w:hAnsiTheme="minorHAnsi" w:cstheme="minorBidi"/>
              <w:sz w:val="22"/>
              <w:szCs w:val="22"/>
            </w:rPr>
          </w:pPr>
          <w:hyperlink w:anchor="_Toc502278418" w:history="1">
            <w:r w:rsidR="00CB032C" w:rsidRPr="00621FE5">
              <w:rPr>
                <w:rStyle w:val="Hyperlink"/>
                <w:rtl/>
              </w:rPr>
              <w:t>תורת רבינו</w:t>
            </w:r>
          </w:hyperlink>
        </w:p>
        <w:p w:rsidR="00CB032C" w:rsidRDefault="006A16D8" w:rsidP="00CB032C">
          <w:pPr>
            <w:pStyle w:val="TOC2"/>
            <w:rPr>
              <w:rFonts w:asciiTheme="minorHAnsi" w:eastAsiaTheme="minorEastAsia" w:hAnsiTheme="minorHAnsi" w:cstheme="minorBidi"/>
            </w:rPr>
          </w:pPr>
          <w:hyperlink w:anchor="_Toc502278419" w:history="1">
            <w:r w:rsidR="00CB032C" w:rsidRPr="00621FE5">
              <w:rPr>
                <w:rStyle w:val="Hyperlink"/>
                <w:rFonts w:ascii="FbFRealBelet Bold" w:hAnsi="FbFRealBelet Bold" w:cs="FbFRealBelet Bold"/>
                <w:rtl/>
              </w:rPr>
              <w:t>איסור בזיון אב ואם לבני נח</w:t>
            </w:r>
            <w:r w:rsidR="00CB032C">
              <w:rPr>
                <w:webHidden/>
              </w:rPr>
              <w:tab/>
            </w:r>
            <w:r w:rsidR="00CB032C">
              <w:rPr>
                <w:webHidden/>
              </w:rPr>
              <w:fldChar w:fldCharType="begin"/>
            </w:r>
            <w:r w:rsidR="00CB032C">
              <w:rPr>
                <w:webHidden/>
              </w:rPr>
              <w:instrText xml:space="preserve"> PAGEREF _Toc502278419 \h </w:instrText>
            </w:r>
            <w:r w:rsidR="00CB032C">
              <w:rPr>
                <w:webHidden/>
              </w:rPr>
            </w:r>
            <w:r w:rsidR="00CB032C">
              <w:rPr>
                <w:webHidden/>
              </w:rPr>
              <w:fldChar w:fldCharType="separate"/>
            </w:r>
            <w:r w:rsidR="00665E1F">
              <w:rPr>
                <w:webHidden/>
                <w:rtl/>
              </w:rPr>
              <w:t>21</w:t>
            </w:r>
            <w:r w:rsidR="00CB032C">
              <w:rPr>
                <w:webHidden/>
              </w:rPr>
              <w:fldChar w:fldCharType="end"/>
            </w:r>
          </w:hyperlink>
        </w:p>
        <w:p w:rsidR="00CB032C" w:rsidRDefault="006A16D8" w:rsidP="00CB032C">
          <w:pPr>
            <w:pStyle w:val="TOC3"/>
            <w:rPr>
              <w:rFonts w:asciiTheme="minorHAnsi" w:eastAsiaTheme="minorEastAsia" w:hAnsiTheme="minorHAnsi" w:cstheme="minorBidi"/>
              <w:sz w:val="22"/>
              <w:szCs w:val="22"/>
            </w:rPr>
          </w:pPr>
          <w:hyperlink w:anchor="_Toc502278420" w:history="1">
            <w:r w:rsidR="00CB032C" w:rsidRPr="00621FE5">
              <w:rPr>
                <w:rStyle w:val="Hyperlink"/>
                <w:rtl/>
              </w:rPr>
              <w:t>הרב חיים רפופורט</w:t>
            </w:r>
          </w:hyperlink>
        </w:p>
        <w:p w:rsidR="00CB032C" w:rsidRDefault="006A16D8" w:rsidP="00CB032C">
          <w:pPr>
            <w:pStyle w:val="TOC2"/>
            <w:rPr>
              <w:rFonts w:asciiTheme="minorHAnsi" w:eastAsiaTheme="minorEastAsia" w:hAnsiTheme="minorHAnsi" w:cstheme="minorBidi"/>
            </w:rPr>
          </w:pPr>
          <w:hyperlink w:anchor="_Toc502278421" w:history="1">
            <w:r w:rsidR="00CB032C" w:rsidRPr="00621FE5">
              <w:rPr>
                <w:rStyle w:val="Hyperlink"/>
                <w:rFonts w:ascii="FbFRealBelet Bold" w:hAnsi="FbFRealBelet Bold" w:cs="FbFRealBelet Bold"/>
                <w:rtl/>
              </w:rPr>
              <w:t>בענין האבות קיימו כל התורה כולה</w:t>
            </w:r>
            <w:r w:rsidR="00CB032C">
              <w:rPr>
                <w:webHidden/>
              </w:rPr>
              <w:tab/>
            </w:r>
            <w:r w:rsidR="00CB032C">
              <w:rPr>
                <w:webHidden/>
              </w:rPr>
              <w:fldChar w:fldCharType="begin"/>
            </w:r>
            <w:r w:rsidR="00CB032C">
              <w:rPr>
                <w:webHidden/>
              </w:rPr>
              <w:instrText xml:space="preserve"> PAGEREF _Toc502278421 \h </w:instrText>
            </w:r>
            <w:r w:rsidR="00CB032C">
              <w:rPr>
                <w:webHidden/>
              </w:rPr>
            </w:r>
            <w:r w:rsidR="00CB032C">
              <w:rPr>
                <w:webHidden/>
              </w:rPr>
              <w:fldChar w:fldCharType="separate"/>
            </w:r>
            <w:r w:rsidR="00665E1F">
              <w:rPr>
                <w:webHidden/>
                <w:rtl/>
              </w:rPr>
              <w:t>24</w:t>
            </w:r>
            <w:r w:rsidR="00CB032C">
              <w:rPr>
                <w:webHidden/>
              </w:rPr>
              <w:fldChar w:fldCharType="end"/>
            </w:r>
          </w:hyperlink>
        </w:p>
        <w:p w:rsidR="00CB032C" w:rsidRDefault="006A16D8" w:rsidP="00CB032C">
          <w:pPr>
            <w:pStyle w:val="TOC3"/>
            <w:rPr>
              <w:rFonts w:asciiTheme="minorHAnsi" w:eastAsiaTheme="minorEastAsia" w:hAnsiTheme="minorHAnsi" w:cstheme="minorBidi"/>
              <w:sz w:val="22"/>
              <w:szCs w:val="22"/>
            </w:rPr>
          </w:pPr>
          <w:hyperlink w:anchor="_Toc502278422" w:history="1">
            <w:r w:rsidR="00CB032C" w:rsidRPr="00621FE5">
              <w:rPr>
                <w:rStyle w:val="Hyperlink"/>
                <w:rtl/>
              </w:rPr>
              <w:t>הרב עקיבא גרשון וגנר</w:t>
            </w:r>
          </w:hyperlink>
        </w:p>
        <w:p w:rsidR="00CB032C" w:rsidRDefault="006A16D8" w:rsidP="00CB032C">
          <w:pPr>
            <w:pStyle w:val="TOC2"/>
            <w:rPr>
              <w:rFonts w:asciiTheme="minorHAnsi" w:eastAsiaTheme="minorEastAsia" w:hAnsiTheme="minorHAnsi" w:cstheme="minorBidi"/>
            </w:rPr>
          </w:pPr>
          <w:hyperlink w:anchor="_Toc502278423" w:history="1">
            <w:r w:rsidR="00CB032C" w:rsidRPr="00621FE5">
              <w:rPr>
                <w:rStyle w:val="Hyperlink"/>
                <w:rFonts w:ascii="FbFRealBelet Bold" w:hAnsi="FbFRealBelet Bold" w:cs="FbFRealBelet Bold"/>
                <w:rtl/>
              </w:rPr>
              <w:t>אצילות לגבי המאציל ב"ה</w:t>
            </w:r>
            <w:r w:rsidR="00CB032C">
              <w:rPr>
                <w:webHidden/>
              </w:rPr>
              <w:tab/>
            </w:r>
            <w:r w:rsidR="00CB032C">
              <w:rPr>
                <w:webHidden/>
              </w:rPr>
              <w:fldChar w:fldCharType="begin"/>
            </w:r>
            <w:r w:rsidR="00CB032C">
              <w:rPr>
                <w:webHidden/>
              </w:rPr>
              <w:instrText xml:space="preserve"> PAGEREF _Toc502278423 \h </w:instrText>
            </w:r>
            <w:r w:rsidR="00CB032C">
              <w:rPr>
                <w:webHidden/>
              </w:rPr>
            </w:r>
            <w:r w:rsidR="00CB032C">
              <w:rPr>
                <w:webHidden/>
              </w:rPr>
              <w:fldChar w:fldCharType="separate"/>
            </w:r>
            <w:r w:rsidR="00665E1F">
              <w:rPr>
                <w:webHidden/>
                <w:rtl/>
              </w:rPr>
              <w:t>28</w:t>
            </w:r>
            <w:r w:rsidR="00CB032C">
              <w:rPr>
                <w:webHidden/>
              </w:rPr>
              <w:fldChar w:fldCharType="end"/>
            </w:r>
          </w:hyperlink>
        </w:p>
        <w:p w:rsidR="00CB032C" w:rsidRDefault="006A16D8" w:rsidP="00CB032C">
          <w:pPr>
            <w:pStyle w:val="TOC3"/>
            <w:rPr>
              <w:rFonts w:asciiTheme="minorHAnsi" w:eastAsiaTheme="minorEastAsia" w:hAnsiTheme="minorHAnsi" w:cstheme="minorBidi"/>
              <w:sz w:val="22"/>
              <w:szCs w:val="22"/>
            </w:rPr>
          </w:pPr>
          <w:hyperlink w:anchor="_Toc502278424" w:history="1">
            <w:r w:rsidR="00CB032C" w:rsidRPr="00621FE5">
              <w:rPr>
                <w:rStyle w:val="Hyperlink"/>
                <w:rtl/>
              </w:rPr>
              <w:t>הרב משה מרקוביץ</w:t>
            </w:r>
          </w:hyperlink>
        </w:p>
        <w:p w:rsidR="00CB032C" w:rsidRDefault="006A16D8" w:rsidP="00CB032C">
          <w:pPr>
            <w:pStyle w:val="TOC1"/>
            <w:rPr>
              <w:rFonts w:asciiTheme="minorHAnsi" w:eastAsiaTheme="minorEastAsia" w:hAnsiTheme="minorHAnsi" w:cstheme="minorBidi"/>
              <w:sz w:val="22"/>
              <w:szCs w:val="22"/>
            </w:rPr>
          </w:pPr>
          <w:hyperlink w:anchor="_Toc502278425" w:history="1">
            <w:r w:rsidR="00CB032C" w:rsidRPr="00621FE5">
              <w:rPr>
                <w:rStyle w:val="Hyperlink"/>
                <w:rtl/>
              </w:rPr>
              <w:t>אגרות קודש</w:t>
            </w:r>
          </w:hyperlink>
        </w:p>
        <w:p w:rsidR="00CB032C" w:rsidRDefault="006A16D8" w:rsidP="00CB032C">
          <w:pPr>
            <w:pStyle w:val="TOC2"/>
            <w:rPr>
              <w:rFonts w:asciiTheme="minorHAnsi" w:eastAsiaTheme="minorEastAsia" w:hAnsiTheme="minorHAnsi" w:cstheme="minorBidi"/>
            </w:rPr>
          </w:pPr>
          <w:hyperlink w:anchor="_Toc502278426" w:history="1">
            <w:r w:rsidR="00CB032C" w:rsidRPr="00621FE5">
              <w:rPr>
                <w:rStyle w:val="Hyperlink"/>
                <w:rFonts w:ascii="FbFRealBelet Bold" w:hAnsi="FbFRealBelet Bold" w:cs="FbFRealBelet Bold"/>
                <w:rtl/>
              </w:rPr>
              <w:t>יסוד החילוק בין נישואין לאירוסין  בנגלה ובנסתר</w:t>
            </w:r>
            <w:r w:rsidR="00CB032C">
              <w:rPr>
                <w:webHidden/>
              </w:rPr>
              <w:tab/>
            </w:r>
            <w:r w:rsidR="00CB032C">
              <w:rPr>
                <w:webHidden/>
              </w:rPr>
              <w:fldChar w:fldCharType="begin"/>
            </w:r>
            <w:r w:rsidR="00CB032C">
              <w:rPr>
                <w:webHidden/>
              </w:rPr>
              <w:instrText xml:space="preserve"> PAGEREF _Toc502278426 \h </w:instrText>
            </w:r>
            <w:r w:rsidR="00CB032C">
              <w:rPr>
                <w:webHidden/>
              </w:rPr>
            </w:r>
            <w:r w:rsidR="00CB032C">
              <w:rPr>
                <w:webHidden/>
              </w:rPr>
              <w:fldChar w:fldCharType="separate"/>
            </w:r>
            <w:r w:rsidR="00665E1F">
              <w:rPr>
                <w:webHidden/>
                <w:rtl/>
              </w:rPr>
              <w:t>29</w:t>
            </w:r>
            <w:r w:rsidR="00CB032C">
              <w:rPr>
                <w:webHidden/>
              </w:rPr>
              <w:fldChar w:fldCharType="end"/>
            </w:r>
          </w:hyperlink>
        </w:p>
        <w:p w:rsidR="00CB032C" w:rsidRDefault="006A16D8" w:rsidP="00CB032C">
          <w:pPr>
            <w:pStyle w:val="TOC3"/>
            <w:rPr>
              <w:rFonts w:asciiTheme="minorHAnsi" w:eastAsiaTheme="minorEastAsia" w:hAnsiTheme="minorHAnsi" w:cstheme="minorBidi"/>
              <w:sz w:val="22"/>
              <w:szCs w:val="22"/>
            </w:rPr>
          </w:pPr>
          <w:hyperlink w:anchor="_Toc502278427" w:history="1">
            <w:r w:rsidR="00CB032C" w:rsidRPr="00621FE5">
              <w:rPr>
                <w:rStyle w:val="Hyperlink"/>
                <w:rtl/>
              </w:rPr>
              <w:t>הרב בנימין אפרים ביטון</w:t>
            </w:r>
          </w:hyperlink>
        </w:p>
        <w:p w:rsidR="00CB032C" w:rsidRDefault="006A16D8" w:rsidP="00CB032C">
          <w:pPr>
            <w:pStyle w:val="TOC1"/>
            <w:rPr>
              <w:rFonts w:asciiTheme="minorHAnsi" w:eastAsiaTheme="minorEastAsia" w:hAnsiTheme="minorHAnsi" w:cstheme="minorBidi"/>
              <w:sz w:val="22"/>
              <w:szCs w:val="22"/>
            </w:rPr>
          </w:pPr>
          <w:hyperlink w:anchor="_Toc502278428" w:history="1">
            <w:r w:rsidR="00CB032C" w:rsidRPr="00621FE5">
              <w:rPr>
                <w:rStyle w:val="Hyperlink"/>
                <w:rtl/>
              </w:rPr>
              <w:t>חסידות</w:t>
            </w:r>
          </w:hyperlink>
        </w:p>
        <w:p w:rsidR="00CB032C" w:rsidRDefault="006A16D8" w:rsidP="00CB032C">
          <w:pPr>
            <w:pStyle w:val="TOC2"/>
            <w:rPr>
              <w:rFonts w:asciiTheme="minorHAnsi" w:eastAsiaTheme="minorEastAsia" w:hAnsiTheme="minorHAnsi" w:cstheme="minorBidi"/>
            </w:rPr>
          </w:pPr>
          <w:hyperlink w:anchor="_Toc502278429" w:history="1">
            <w:r w:rsidR="00CB032C" w:rsidRPr="00621FE5">
              <w:rPr>
                <w:rStyle w:val="Hyperlink"/>
                <w:rFonts w:ascii="FbFRealBelet Bold" w:hAnsi="FbFRealBelet Bold" w:cs="FbFRealBelet Bold"/>
                <w:rtl/>
              </w:rPr>
              <w:t>ימין מדת החסד וממנה נמשך  זרוק מרה בתלמידים</w:t>
            </w:r>
            <w:r w:rsidR="00CB032C">
              <w:rPr>
                <w:webHidden/>
              </w:rPr>
              <w:tab/>
            </w:r>
            <w:r w:rsidR="00CB032C">
              <w:rPr>
                <w:webHidden/>
              </w:rPr>
              <w:fldChar w:fldCharType="begin"/>
            </w:r>
            <w:r w:rsidR="00CB032C">
              <w:rPr>
                <w:webHidden/>
              </w:rPr>
              <w:instrText xml:space="preserve"> PAGEREF _Toc502278429 \h </w:instrText>
            </w:r>
            <w:r w:rsidR="00CB032C">
              <w:rPr>
                <w:webHidden/>
              </w:rPr>
            </w:r>
            <w:r w:rsidR="00CB032C">
              <w:rPr>
                <w:webHidden/>
              </w:rPr>
              <w:fldChar w:fldCharType="separate"/>
            </w:r>
            <w:r w:rsidR="00665E1F">
              <w:rPr>
                <w:webHidden/>
                <w:rtl/>
              </w:rPr>
              <w:t>36</w:t>
            </w:r>
            <w:r w:rsidR="00CB032C">
              <w:rPr>
                <w:webHidden/>
              </w:rPr>
              <w:fldChar w:fldCharType="end"/>
            </w:r>
          </w:hyperlink>
        </w:p>
        <w:p w:rsidR="00CB032C" w:rsidRDefault="006A16D8" w:rsidP="00CB032C">
          <w:pPr>
            <w:pStyle w:val="TOC3"/>
            <w:rPr>
              <w:rFonts w:asciiTheme="minorHAnsi" w:eastAsiaTheme="minorEastAsia" w:hAnsiTheme="minorHAnsi" w:cstheme="minorBidi"/>
              <w:sz w:val="22"/>
              <w:szCs w:val="22"/>
            </w:rPr>
          </w:pPr>
          <w:hyperlink w:anchor="_Toc502278430" w:history="1">
            <w:r w:rsidR="00CB032C" w:rsidRPr="00621FE5">
              <w:rPr>
                <w:rStyle w:val="Hyperlink"/>
                <w:rtl/>
              </w:rPr>
              <w:t>הרב ישכר דוב קלויזנר</w:t>
            </w:r>
          </w:hyperlink>
        </w:p>
        <w:p w:rsidR="00CB032C" w:rsidRDefault="006A16D8" w:rsidP="00CB032C">
          <w:pPr>
            <w:pStyle w:val="TOC2"/>
            <w:rPr>
              <w:rFonts w:asciiTheme="minorHAnsi" w:eastAsiaTheme="minorEastAsia" w:hAnsiTheme="minorHAnsi" w:cstheme="minorBidi"/>
            </w:rPr>
          </w:pPr>
          <w:hyperlink w:anchor="_Toc502278431" w:history="1">
            <w:r w:rsidR="00CB032C" w:rsidRPr="00621FE5">
              <w:rPr>
                <w:rStyle w:val="Hyperlink"/>
                <w:rFonts w:ascii="FbFRealBelet Bold" w:hAnsi="FbFRealBelet Bold" w:cs="FbFRealBelet Bold"/>
                <w:rtl/>
              </w:rPr>
              <w:t>מקור נשמות ישראל בתניא פ"ב</w:t>
            </w:r>
            <w:r w:rsidR="00CB032C">
              <w:rPr>
                <w:webHidden/>
              </w:rPr>
              <w:tab/>
            </w:r>
            <w:r w:rsidR="00CB032C">
              <w:rPr>
                <w:webHidden/>
              </w:rPr>
              <w:fldChar w:fldCharType="begin"/>
            </w:r>
            <w:r w:rsidR="00CB032C">
              <w:rPr>
                <w:webHidden/>
              </w:rPr>
              <w:instrText xml:space="preserve"> PAGEREF _Toc502278431 \h </w:instrText>
            </w:r>
            <w:r w:rsidR="00CB032C">
              <w:rPr>
                <w:webHidden/>
              </w:rPr>
            </w:r>
            <w:r w:rsidR="00CB032C">
              <w:rPr>
                <w:webHidden/>
              </w:rPr>
              <w:fldChar w:fldCharType="separate"/>
            </w:r>
            <w:r w:rsidR="00665E1F">
              <w:rPr>
                <w:webHidden/>
                <w:rtl/>
              </w:rPr>
              <w:t>37</w:t>
            </w:r>
            <w:r w:rsidR="00CB032C">
              <w:rPr>
                <w:webHidden/>
              </w:rPr>
              <w:fldChar w:fldCharType="end"/>
            </w:r>
          </w:hyperlink>
        </w:p>
        <w:p w:rsidR="00CB032C" w:rsidRDefault="006A16D8" w:rsidP="00CB032C">
          <w:pPr>
            <w:pStyle w:val="TOC3"/>
            <w:rPr>
              <w:rFonts w:asciiTheme="minorHAnsi" w:eastAsiaTheme="minorEastAsia" w:hAnsiTheme="minorHAnsi" w:cstheme="minorBidi"/>
              <w:sz w:val="22"/>
              <w:szCs w:val="22"/>
            </w:rPr>
          </w:pPr>
          <w:hyperlink w:anchor="_Toc502278432" w:history="1">
            <w:r w:rsidR="00CB032C" w:rsidRPr="00621FE5">
              <w:rPr>
                <w:rStyle w:val="Hyperlink"/>
                <w:rtl/>
              </w:rPr>
              <w:t>הרב משה מרקוביץ</w:t>
            </w:r>
          </w:hyperlink>
        </w:p>
        <w:p w:rsidR="00CB032C" w:rsidRDefault="00CB032C" w:rsidP="00CB032C">
          <w:pPr>
            <w:pStyle w:val="TOC1"/>
            <w:rPr>
              <w:rStyle w:val="Hyperlink"/>
            </w:rPr>
          </w:pPr>
        </w:p>
        <w:p w:rsidR="00CB032C" w:rsidRDefault="00CB032C" w:rsidP="00CB032C">
          <w:pPr>
            <w:pStyle w:val="TOC1"/>
            <w:rPr>
              <w:rStyle w:val="Hyperlink"/>
            </w:rPr>
          </w:pPr>
        </w:p>
        <w:p w:rsidR="00CB032C" w:rsidRDefault="006A16D8" w:rsidP="00CB032C">
          <w:pPr>
            <w:pStyle w:val="TOC1"/>
            <w:rPr>
              <w:rFonts w:asciiTheme="minorHAnsi" w:eastAsiaTheme="minorEastAsia" w:hAnsiTheme="minorHAnsi" w:cstheme="minorBidi"/>
              <w:sz w:val="22"/>
              <w:szCs w:val="22"/>
            </w:rPr>
          </w:pPr>
          <w:hyperlink w:anchor="_Toc502278433" w:history="1">
            <w:r w:rsidR="00CB032C" w:rsidRPr="00621FE5">
              <w:rPr>
                <w:rStyle w:val="Hyperlink"/>
                <w:rtl/>
              </w:rPr>
              <w:t>נגלה</w:t>
            </w:r>
          </w:hyperlink>
        </w:p>
        <w:p w:rsidR="00CB032C" w:rsidRDefault="006A16D8" w:rsidP="00CB032C">
          <w:pPr>
            <w:pStyle w:val="TOC2"/>
            <w:rPr>
              <w:rFonts w:asciiTheme="minorHAnsi" w:eastAsiaTheme="minorEastAsia" w:hAnsiTheme="minorHAnsi" w:cstheme="minorBidi"/>
            </w:rPr>
          </w:pPr>
          <w:hyperlink w:anchor="_Toc502278434" w:history="1">
            <w:r w:rsidR="00CB032C" w:rsidRPr="00621FE5">
              <w:rPr>
                <w:rStyle w:val="Hyperlink"/>
                <w:rFonts w:ascii="FbFRealBelet Bold" w:hAnsi="FbFRealBelet Bold" w:cs="FbFRealBelet Bold"/>
                <w:rtl/>
              </w:rPr>
              <w:t>אבות נזיקין דמתניתן, דרבי אושעיא ודרבי חייא</w:t>
            </w:r>
            <w:r w:rsidR="00CB032C">
              <w:rPr>
                <w:webHidden/>
              </w:rPr>
              <w:tab/>
            </w:r>
            <w:r w:rsidR="00CB032C">
              <w:rPr>
                <w:webHidden/>
              </w:rPr>
              <w:fldChar w:fldCharType="begin"/>
            </w:r>
            <w:r w:rsidR="00CB032C">
              <w:rPr>
                <w:webHidden/>
              </w:rPr>
              <w:instrText xml:space="preserve"> PAGEREF _Toc502278434 \h </w:instrText>
            </w:r>
            <w:r w:rsidR="00CB032C">
              <w:rPr>
                <w:webHidden/>
              </w:rPr>
            </w:r>
            <w:r w:rsidR="00CB032C">
              <w:rPr>
                <w:webHidden/>
              </w:rPr>
              <w:fldChar w:fldCharType="separate"/>
            </w:r>
            <w:r w:rsidR="00665E1F">
              <w:rPr>
                <w:webHidden/>
                <w:rtl/>
              </w:rPr>
              <w:t>39</w:t>
            </w:r>
            <w:r w:rsidR="00CB032C">
              <w:rPr>
                <w:webHidden/>
              </w:rPr>
              <w:fldChar w:fldCharType="end"/>
            </w:r>
          </w:hyperlink>
        </w:p>
        <w:p w:rsidR="00CB032C" w:rsidRDefault="006A16D8" w:rsidP="00CB032C">
          <w:pPr>
            <w:pStyle w:val="TOC3"/>
            <w:rPr>
              <w:rFonts w:asciiTheme="minorHAnsi" w:eastAsiaTheme="minorEastAsia" w:hAnsiTheme="minorHAnsi" w:cstheme="minorBidi"/>
              <w:sz w:val="22"/>
              <w:szCs w:val="22"/>
            </w:rPr>
          </w:pPr>
          <w:hyperlink w:anchor="_Toc502278435" w:history="1">
            <w:r w:rsidR="00CB032C" w:rsidRPr="00621FE5">
              <w:rPr>
                <w:rStyle w:val="Hyperlink"/>
                <w:rtl/>
              </w:rPr>
              <w:t>הרב אליהו נתן הכהן סילבערבערג</w:t>
            </w:r>
          </w:hyperlink>
        </w:p>
        <w:p w:rsidR="00CB032C" w:rsidRDefault="006A16D8" w:rsidP="00CB032C">
          <w:pPr>
            <w:pStyle w:val="TOC1"/>
            <w:rPr>
              <w:rFonts w:asciiTheme="minorHAnsi" w:eastAsiaTheme="minorEastAsia" w:hAnsiTheme="minorHAnsi" w:cstheme="minorBidi"/>
              <w:sz w:val="22"/>
              <w:szCs w:val="22"/>
            </w:rPr>
          </w:pPr>
          <w:hyperlink w:anchor="_Toc502278436" w:history="1">
            <w:r w:rsidR="00CB032C" w:rsidRPr="00621FE5">
              <w:rPr>
                <w:rStyle w:val="Hyperlink"/>
                <w:rtl/>
              </w:rPr>
              <w:t>הלכה ומנהג</w:t>
            </w:r>
          </w:hyperlink>
        </w:p>
        <w:p w:rsidR="00CB032C" w:rsidRDefault="006A16D8" w:rsidP="00CB032C">
          <w:pPr>
            <w:pStyle w:val="TOC2"/>
            <w:rPr>
              <w:rFonts w:asciiTheme="minorHAnsi" w:eastAsiaTheme="minorEastAsia" w:hAnsiTheme="minorHAnsi" w:cstheme="minorBidi"/>
            </w:rPr>
          </w:pPr>
          <w:hyperlink w:anchor="_Toc502278437" w:history="1">
            <w:r w:rsidR="00CB032C" w:rsidRPr="00621FE5">
              <w:rPr>
                <w:rStyle w:val="Hyperlink"/>
                <w:rFonts w:ascii="FbFRealBelet Bold" w:hAnsi="FbFRealBelet Bold" w:cs="FbFRealBelet Bold"/>
                <w:rtl/>
              </w:rPr>
              <w:t>משמוש התפילין ביד ולא ברצועה – תיק המזוזה</w:t>
            </w:r>
            <w:r w:rsidR="00CB032C">
              <w:rPr>
                <w:webHidden/>
              </w:rPr>
              <w:tab/>
            </w:r>
            <w:r w:rsidR="00CB032C">
              <w:rPr>
                <w:webHidden/>
              </w:rPr>
              <w:fldChar w:fldCharType="begin"/>
            </w:r>
            <w:r w:rsidR="00CB032C">
              <w:rPr>
                <w:webHidden/>
              </w:rPr>
              <w:instrText xml:space="preserve"> PAGEREF _Toc502278437 \h </w:instrText>
            </w:r>
            <w:r w:rsidR="00CB032C">
              <w:rPr>
                <w:webHidden/>
              </w:rPr>
            </w:r>
            <w:r w:rsidR="00CB032C">
              <w:rPr>
                <w:webHidden/>
              </w:rPr>
              <w:fldChar w:fldCharType="separate"/>
            </w:r>
            <w:r w:rsidR="00665E1F">
              <w:rPr>
                <w:webHidden/>
                <w:rtl/>
              </w:rPr>
              <w:t>43</w:t>
            </w:r>
            <w:r w:rsidR="00CB032C">
              <w:rPr>
                <w:webHidden/>
              </w:rPr>
              <w:fldChar w:fldCharType="end"/>
            </w:r>
          </w:hyperlink>
        </w:p>
        <w:p w:rsidR="00CB032C" w:rsidRDefault="006A16D8" w:rsidP="00CB032C">
          <w:pPr>
            <w:pStyle w:val="TOC3"/>
            <w:rPr>
              <w:rFonts w:asciiTheme="minorHAnsi" w:eastAsiaTheme="minorEastAsia" w:hAnsiTheme="minorHAnsi" w:cstheme="minorBidi"/>
              <w:sz w:val="22"/>
              <w:szCs w:val="22"/>
            </w:rPr>
          </w:pPr>
          <w:hyperlink w:anchor="_Toc502278438" w:history="1">
            <w:r w:rsidR="00CB032C" w:rsidRPr="00621FE5">
              <w:rPr>
                <w:rStyle w:val="Hyperlink"/>
                <w:rtl/>
              </w:rPr>
              <w:t>הרב לוי יצחק ראסקין</w:t>
            </w:r>
          </w:hyperlink>
        </w:p>
        <w:p w:rsidR="00CB032C" w:rsidRDefault="006A16D8" w:rsidP="00CB032C">
          <w:pPr>
            <w:pStyle w:val="TOC2"/>
            <w:rPr>
              <w:rFonts w:asciiTheme="minorHAnsi" w:eastAsiaTheme="minorEastAsia" w:hAnsiTheme="minorHAnsi" w:cstheme="minorBidi"/>
            </w:rPr>
          </w:pPr>
          <w:hyperlink w:anchor="_Toc502278439" w:history="1">
            <w:r w:rsidR="00CB032C" w:rsidRPr="00621FE5">
              <w:rPr>
                <w:rStyle w:val="Hyperlink"/>
                <w:rFonts w:ascii="FbFRealBelet Bold" w:hAnsi="FbFRealBelet Bold" w:cs="FbFRealBelet Bold"/>
                <w:rtl/>
              </w:rPr>
              <w:t>מנהג במקום מחלוקת ולא תתגודדו</w:t>
            </w:r>
            <w:r w:rsidR="00CB032C">
              <w:rPr>
                <w:webHidden/>
              </w:rPr>
              <w:tab/>
            </w:r>
            <w:r w:rsidR="00CB032C">
              <w:rPr>
                <w:webHidden/>
              </w:rPr>
              <w:fldChar w:fldCharType="begin"/>
            </w:r>
            <w:r w:rsidR="00CB032C">
              <w:rPr>
                <w:webHidden/>
              </w:rPr>
              <w:instrText xml:space="preserve"> PAGEREF _Toc502278439 \h </w:instrText>
            </w:r>
            <w:r w:rsidR="00CB032C">
              <w:rPr>
                <w:webHidden/>
              </w:rPr>
            </w:r>
            <w:r w:rsidR="00CB032C">
              <w:rPr>
                <w:webHidden/>
              </w:rPr>
              <w:fldChar w:fldCharType="separate"/>
            </w:r>
            <w:r w:rsidR="00665E1F">
              <w:rPr>
                <w:webHidden/>
                <w:rtl/>
              </w:rPr>
              <w:t>45</w:t>
            </w:r>
            <w:r w:rsidR="00CB032C">
              <w:rPr>
                <w:webHidden/>
              </w:rPr>
              <w:fldChar w:fldCharType="end"/>
            </w:r>
          </w:hyperlink>
        </w:p>
        <w:p w:rsidR="00CB032C" w:rsidRDefault="006A16D8" w:rsidP="00CB032C">
          <w:pPr>
            <w:pStyle w:val="TOC3"/>
            <w:rPr>
              <w:rFonts w:asciiTheme="minorHAnsi" w:eastAsiaTheme="minorEastAsia" w:hAnsiTheme="minorHAnsi" w:cstheme="minorBidi"/>
              <w:sz w:val="22"/>
              <w:szCs w:val="22"/>
            </w:rPr>
          </w:pPr>
          <w:hyperlink w:anchor="_Toc502278440" w:history="1">
            <w:r w:rsidR="00CB032C" w:rsidRPr="00621FE5">
              <w:rPr>
                <w:rStyle w:val="Hyperlink"/>
                <w:rtl/>
              </w:rPr>
              <w:t>הרב שלום דובער לוין</w:t>
            </w:r>
          </w:hyperlink>
        </w:p>
        <w:p w:rsidR="00CB032C" w:rsidRDefault="006A16D8" w:rsidP="00CB032C">
          <w:pPr>
            <w:pStyle w:val="TOC2"/>
            <w:rPr>
              <w:rFonts w:asciiTheme="minorHAnsi" w:eastAsiaTheme="minorEastAsia" w:hAnsiTheme="minorHAnsi" w:cstheme="minorBidi"/>
            </w:rPr>
          </w:pPr>
          <w:hyperlink w:anchor="_Toc502278441" w:history="1">
            <w:r w:rsidR="00CB032C" w:rsidRPr="00621FE5">
              <w:rPr>
                <w:rStyle w:val="Hyperlink"/>
                <w:rFonts w:ascii="FbFRealBelet Bold" w:hAnsi="FbFRealBelet Bold" w:cs="FbFRealBelet Bold"/>
                <w:rtl/>
              </w:rPr>
              <w:t>נר חנוכה באמצע נסיעה</w:t>
            </w:r>
            <w:r w:rsidR="00CB032C">
              <w:rPr>
                <w:webHidden/>
              </w:rPr>
              <w:tab/>
            </w:r>
            <w:r w:rsidR="00CB032C">
              <w:rPr>
                <w:webHidden/>
              </w:rPr>
              <w:fldChar w:fldCharType="begin"/>
            </w:r>
            <w:r w:rsidR="00CB032C">
              <w:rPr>
                <w:webHidden/>
              </w:rPr>
              <w:instrText xml:space="preserve"> PAGEREF _Toc502278441 \h </w:instrText>
            </w:r>
            <w:r w:rsidR="00CB032C">
              <w:rPr>
                <w:webHidden/>
              </w:rPr>
            </w:r>
            <w:r w:rsidR="00CB032C">
              <w:rPr>
                <w:webHidden/>
              </w:rPr>
              <w:fldChar w:fldCharType="separate"/>
            </w:r>
            <w:r w:rsidR="00665E1F">
              <w:rPr>
                <w:webHidden/>
                <w:rtl/>
              </w:rPr>
              <w:t>48</w:t>
            </w:r>
            <w:r w:rsidR="00CB032C">
              <w:rPr>
                <w:webHidden/>
              </w:rPr>
              <w:fldChar w:fldCharType="end"/>
            </w:r>
          </w:hyperlink>
        </w:p>
        <w:p w:rsidR="00CB032C" w:rsidRDefault="006A16D8" w:rsidP="00CB032C">
          <w:pPr>
            <w:pStyle w:val="TOC3"/>
            <w:rPr>
              <w:rFonts w:asciiTheme="minorHAnsi" w:eastAsiaTheme="minorEastAsia" w:hAnsiTheme="minorHAnsi" w:cstheme="minorBidi"/>
              <w:sz w:val="22"/>
              <w:szCs w:val="22"/>
            </w:rPr>
          </w:pPr>
          <w:hyperlink w:anchor="_Toc502278442" w:history="1">
            <w:r w:rsidR="00CB032C" w:rsidRPr="00621FE5">
              <w:rPr>
                <w:rStyle w:val="Hyperlink"/>
                <w:rtl/>
              </w:rPr>
              <w:t>הרב משה אהרן צבי ווייס</w:t>
            </w:r>
          </w:hyperlink>
        </w:p>
        <w:p w:rsidR="00CB032C" w:rsidRDefault="006A16D8" w:rsidP="00CB032C">
          <w:pPr>
            <w:pStyle w:val="TOC2"/>
            <w:rPr>
              <w:rFonts w:asciiTheme="minorHAnsi" w:eastAsiaTheme="minorEastAsia" w:hAnsiTheme="minorHAnsi" w:cstheme="minorBidi"/>
            </w:rPr>
          </w:pPr>
          <w:hyperlink w:anchor="_Toc502278443" w:history="1">
            <w:r w:rsidR="00CB032C" w:rsidRPr="00621FE5">
              <w:rPr>
                <w:rStyle w:val="Hyperlink"/>
                <w:rFonts w:ascii="FbFRealBelet Bold" w:hAnsi="FbFRealBelet Bold" w:cs="FbFRealBelet Bold"/>
                <w:rtl/>
              </w:rPr>
              <w:t>כיצד מברכין שהחיינו על שמחת לבבו</w:t>
            </w:r>
            <w:r w:rsidR="00CB032C">
              <w:rPr>
                <w:webHidden/>
              </w:rPr>
              <w:tab/>
            </w:r>
            <w:r w:rsidR="00CB032C">
              <w:rPr>
                <w:webHidden/>
              </w:rPr>
              <w:fldChar w:fldCharType="begin"/>
            </w:r>
            <w:r w:rsidR="00CB032C">
              <w:rPr>
                <w:webHidden/>
              </w:rPr>
              <w:instrText xml:space="preserve"> PAGEREF _Toc502278443 \h </w:instrText>
            </w:r>
            <w:r w:rsidR="00CB032C">
              <w:rPr>
                <w:webHidden/>
              </w:rPr>
            </w:r>
            <w:r w:rsidR="00CB032C">
              <w:rPr>
                <w:webHidden/>
              </w:rPr>
              <w:fldChar w:fldCharType="separate"/>
            </w:r>
            <w:r w:rsidR="00665E1F">
              <w:rPr>
                <w:webHidden/>
                <w:rtl/>
              </w:rPr>
              <w:t>56</w:t>
            </w:r>
            <w:r w:rsidR="00CB032C">
              <w:rPr>
                <w:webHidden/>
              </w:rPr>
              <w:fldChar w:fldCharType="end"/>
            </w:r>
          </w:hyperlink>
        </w:p>
        <w:p w:rsidR="00CB032C" w:rsidRDefault="006A16D8" w:rsidP="00CB032C">
          <w:pPr>
            <w:pStyle w:val="TOC3"/>
            <w:rPr>
              <w:rFonts w:asciiTheme="minorHAnsi" w:eastAsiaTheme="minorEastAsia" w:hAnsiTheme="minorHAnsi" w:cstheme="minorBidi"/>
              <w:sz w:val="22"/>
              <w:szCs w:val="22"/>
            </w:rPr>
          </w:pPr>
          <w:hyperlink w:anchor="_Toc502278444" w:history="1">
            <w:r w:rsidR="00CB032C" w:rsidRPr="00621FE5">
              <w:rPr>
                <w:rStyle w:val="Hyperlink"/>
                <w:rtl/>
              </w:rPr>
              <w:t>הרב יוחנן מרזוב</w:t>
            </w:r>
          </w:hyperlink>
        </w:p>
        <w:p w:rsidR="00CB032C" w:rsidRDefault="006A16D8" w:rsidP="00CB032C">
          <w:pPr>
            <w:pStyle w:val="TOC2"/>
            <w:rPr>
              <w:rFonts w:asciiTheme="minorHAnsi" w:eastAsiaTheme="minorEastAsia" w:hAnsiTheme="minorHAnsi" w:cstheme="minorBidi"/>
            </w:rPr>
          </w:pPr>
          <w:hyperlink w:anchor="_Toc502278445" w:history="1">
            <w:r w:rsidR="00CB032C" w:rsidRPr="00621FE5">
              <w:rPr>
                <w:rStyle w:val="Hyperlink"/>
                <w:rFonts w:ascii="FbFRealBelet Bold" w:hAnsi="FbFRealBelet Bold" w:cs="FbFRealBelet Bold"/>
                <w:rtl/>
              </w:rPr>
              <w:t>בענין נפ"א במנחה אצל רך הנימול</w:t>
            </w:r>
            <w:r w:rsidR="00CB032C">
              <w:rPr>
                <w:webHidden/>
              </w:rPr>
              <w:tab/>
            </w:r>
            <w:r w:rsidR="00CB032C">
              <w:rPr>
                <w:webHidden/>
              </w:rPr>
              <w:fldChar w:fldCharType="begin"/>
            </w:r>
            <w:r w:rsidR="00CB032C">
              <w:rPr>
                <w:webHidden/>
              </w:rPr>
              <w:instrText xml:space="preserve"> PAGEREF _Toc502278445 \h </w:instrText>
            </w:r>
            <w:r w:rsidR="00CB032C">
              <w:rPr>
                <w:webHidden/>
              </w:rPr>
            </w:r>
            <w:r w:rsidR="00CB032C">
              <w:rPr>
                <w:webHidden/>
              </w:rPr>
              <w:fldChar w:fldCharType="separate"/>
            </w:r>
            <w:r w:rsidR="00665E1F">
              <w:rPr>
                <w:webHidden/>
                <w:rtl/>
              </w:rPr>
              <w:t>65</w:t>
            </w:r>
            <w:r w:rsidR="00CB032C">
              <w:rPr>
                <w:webHidden/>
              </w:rPr>
              <w:fldChar w:fldCharType="end"/>
            </w:r>
          </w:hyperlink>
        </w:p>
        <w:p w:rsidR="00CB032C" w:rsidRDefault="006A16D8" w:rsidP="00CB032C">
          <w:pPr>
            <w:pStyle w:val="TOC3"/>
            <w:rPr>
              <w:rFonts w:asciiTheme="minorHAnsi" w:eastAsiaTheme="minorEastAsia" w:hAnsiTheme="minorHAnsi" w:cstheme="minorBidi"/>
              <w:sz w:val="22"/>
              <w:szCs w:val="22"/>
            </w:rPr>
          </w:pPr>
          <w:hyperlink w:anchor="_Toc502278446" w:history="1">
            <w:r w:rsidR="00CB032C" w:rsidRPr="00621FE5">
              <w:rPr>
                <w:rStyle w:val="Hyperlink"/>
                <w:rtl/>
              </w:rPr>
              <w:t>הרב צבי הירש טלזנר</w:t>
            </w:r>
          </w:hyperlink>
        </w:p>
        <w:p w:rsidR="00CB032C" w:rsidRDefault="006A16D8" w:rsidP="00CB032C">
          <w:pPr>
            <w:pStyle w:val="TOC2"/>
            <w:rPr>
              <w:rFonts w:asciiTheme="minorHAnsi" w:eastAsiaTheme="minorEastAsia" w:hAnsiTheme="minorHAnsi" w:cstheme="minorBidi"/>
            </w:rPr>
          </w:pPr>
          <w:hyperlink w:anchor="_Toc502278447" w:history="1">
            <w:r w:rsidR="00CB032C" w:rsidRPr="00621FE5">
              <w:rPr>
                <w:rStyle w:val="Hyperlink"/>
                <w:rFonts w:ascii="FbFRealBelet Bold" w:hAnsi="FbFRealBelet Bold" w:cs="FbFRealBelet Bold"/>
                <w:rtl/>
              </w:rPr>
              <w:t>שיעור ממשות דגן לברכת מזונות</w:t>
            </w:r>
            <w:r w:rsidR="00CB032C">
              <w:rPr>
                <w:webHidden/>
              </w:rPr>
              <w:tab/>
            </w:r>
            <w:r w:rsidR="00CB032C">
              <w:rPr>
                <w:webHidden/>
              </w:rPr>
              <w:fldChar w:fldCharType="begin"/>
            </w:r>
            <w:r w:rsidR="00CB032C">
              <w:rPr>
                <w:webHidden/>
              </w:rPr>
              <w:instrText xml:space="preserve"> PAGEREF _Toc502278447 \h </w:instrText>
            </w:r>
            <w:r w:rsidR="00CB032C">
              <w:rPr>
                <w:webHidden/>
              </w:rPr>
            </w:r>
            <w:r w:rsidR="00CB032C">
              <w:rPr>
                <w:webHidden/>
              </w:rPr>
              <w:fldChar w:fldCharType="separate"/>
            </w:r>
            <w:r w:rsidR="00665E1F">
              <w:rPr>
                <w:webHidden/>
                <w:rtl/>
              </w:rPr>
              <w:t>67</w:t>
            </w:r>
            <w:r w:rsidR="00CB032C">
              <w:rPr>
                <w:webHidden/>
              </w:rPr>
              <w:fldChar w:fldCharType="end"/>
            </w:r>
          </w:hyperlink>
        </w:p>
        <w:p w:rsidR="00CB032C" w:rsidRDefault="006A16D8" w:rsidP="00CB032C">
          <w:pPr>
            <w:pStyle w:val="TOC3"/>
            <w:rPr>
              <w:rFonts w:asciiTheme="minorHAnsi" w:eastAsiaTheme="minorEastAsia" w:hAnsiTheme="minorHAnsi" w:cstheme="minorBidi"/>
              <w:sz w:val="22"/>
              <w:szCs w:val="22"/>
            </w:rPr>
          </w:pPr>
          <w:hyperlink w:anchor="_Toc502278448" w:history="1">
            <w:r w:rsidR="00CB032C" w:rsidRPr="00621FE5">
              <w:rPr>
                <w:rStyle w:val="Hyperlink"/>
                <w:rtl/>
              </w:rPr>
              <w:t>הרב מאיר צירקינד</w:t>
            </w:r>
          </w:hyperlink>
        </w:p>
        <w:p w:rsidR="00CB032C" w:rsidRDefault="006A16D8" w:rsidP="00CB032C">
          <w:pPr>
            <w:pStyle w:val="TOC2"/>
            <w:rPr>
              <w:rFonts w:asciiTheme="minorHAnsi" w:eastAsiaTheme="minorEastAsia" w:hAnsiTheme="minorHAnsi" w:cstheme="minorBidi"/>
            </w:rPr>
          </w:pPr>
          <w:hyperlink w:anchor="_Toc502278449" w:history="1">
            <w:r w:rsidR="00CB032C" w:rsidRPr="00621FE5">
              <w:rPr>
                <w:rStyle w:val="Hyperlink"/>
                <w:rFonts w:ascii="FbFRealBelet Bold" w:hAnsi="FbFRealBelet Bold" w:cs="FbFRealBelet Bold"/>
                <w:rtl/>
              </w:rPr>
              <w:t>עטיפת מזוזה בנייר במקום בתוך קנה (גליון)</w:t>
            </w:r>
            <w:r w:rsidR="00CB032C">
              <w:rPr>
                <w:webHidden/>
              </w:rPr>
              <w:tab/>
            </w:r>
            <w:r w:rsidR="00CB032C">
              <w:rPr>
                <w:webHidden/>
              </w:rPr>
              <w:fldChar w:fldCharType="begin"/>
            </w:r>
            <w:r w:rsidR="00CB032C">
              <w:rPr>
                <w:webHidden/>
              </w:rPr>
              <w:instrText xml:space="preserve"> PAGEREF _Toc502278449 \h </w:instrText>
            </w:r>
            <w:r w:rsidR="00CB032C">
              <w:rPr>
                <w:webHidden/>
              </w:rPr>
            </w:r>
            <w:r w:rsidR="00CB032C">
              <w:rPr>
                <w:webHidden/>
              </w:rPr>
              <w:fldChar w:fldCharType="separate"/>
            </w:r>
            <w:r w:rsidR="00665E1F">
              <w:rPr>
                <w:webHidden/>
                <w:rtl/>
              </w:rPr>
              <w:t>69</w:t>
            </w:r>
            <w:r w:rsidR="00CB032C">
              <w:rPr>
                <w:webHidden/>
              </w:rPr>
              <w:fldChar w:fldCharType="end"/>
            </w:r>
          </w:hyperlink>
        </w:p>
        <w:p w:rsidR="00CB032C" w:rsidRDefault="006A16D8" w:rsidP="00CB032C">
          <w:pPr>
            <w:pStyle w:val="TOC3"/>
            <w:rPr>
              <w:rFonts w:asciiTheme="minorHAnsi" w:eastAsiaTheme="minorEastAsia" w:hAnsiTheme="minorHAnsi" w:cstheme="minorBidi"/>
              <w:sz w:val="22"/>
              <w:szCs w:val="22"/>
            </w:rPr>
          </w:pPr>
          <w:hyperlink w:anchor="_Toc502278450" w:history="1">
            <w:r w:rsidR="00CB032C" w:rsidRPr="00621FE5">
              <w:rPr>
                <w:rStyle w:val="Hyperlink"/>
                <w:rtl/>
              </w:rPr>
              <w:t>הנ"ל</w:t>
            </w:r>
          </w:hyperlink>
        </w:p>
        <w:p w:rsidR="00CB032C" w:rsidRDefault="006A16D8" w:rsidP="00CB032C">
          <w:pPr>
            <w:pStyle w:val="TOC2"/>
            <w:rPr>
              <w:rFonts w:asciiTheme="minorHAnsi" w:eastAsiaTheme="minorEastAsia" w:hAnsiTheme="minorHAnsi" w:cstheme="minorBidi"/>
            </w:rPr>
          </w:pPr>
          <w:hyperlink w:anchor="_Toc502278451" w:history="1">
            <w:r w:rsidR="00CB032C" w:rsidRPr="00621FE5">
              <w:rPr>
                <w:rStyle w:val="Hyperlink"/>
                <w:rFonts w:ascii="FbFRealBelet Bold" w:hAnsi="FbFRealBelet Bold" w:cs="FbFRealBelet Bold"/>
                <w:rtl/>
              </w:rPr>
              <w:t>טעם הידור שמן זית</w:t>
            </w:r>
            <w:r w:rsidR="00CB032C">
              <w:rPr>
                <w:webHidden/>
              </w:rPr>
              <w:tab/>
            </w:r>
            <w:r w:rsidR="00CB032C">
              <w:rPr>
                <w:webHidden/>
              </w:rPr>
              <w:fldChar w:fldCharType="begin"/>
            </w:r>
            <w:r w:rsidR="00CB032C">
              <w:rPr>
                <w:webHidden/>
              </w:rPr>
              <w:instrText xml:space="preserve"> PAGEREF _Toc502278451 \h </w:instrText>
            </w:r>
            <w:r w:rsidR="00CB032C">
              <w:rPr>
                <w:webHidden/>
              </w:rPr>
            </w:r>
            <w:r w:rsidR="00CB032C">
              <w:rPr>
                <w:webHidden/>
              </w:rPr>
              <w:fldChar w:fldCharType="separate"/>
            </w:r>
            <w:r w:rsidR="00665E1F">
              <w:rPr>
                <w:webHidden/>
                <w:rtl/>
              </w:rPr>
              <w:t>71</w:t>
            </w:r>
            <w:r w:rsidR="00CB032C">
              <w:rPr>
                <w:webHidden/>
              </w:rPr>
              <w:fldChar w:fldCharType="end"/>
            </w:r>
          </w:hyperlink>
        </w:p>
        <w:p w:rsidR="00CB032C" w:rsidRDefault="006A16D8" w:rsidP="00CB032C">
          <w:pPr>
            <w:pStyle w:val="TOC3"/>
            <w:rPr>
              <w:rFonts w:asciiTheme="minorHAnsi" w:eastAsiaTheme="minorEastAsia" w:hAnsiTheme="minorHAnsi" w:cstheme="minorBidi"/>
              <w:sz w:val="22"/>
              <w:szCs w:val="22"/>
            </w:rPr>
          </w:pPr>
          <w:hyperlink w:anchor="_Toc502278452" w:history="1">
            <w:r w:rsidR="00CB032C" w:rsidRPr="00621FE5">
              <w:rPr>
                <w:rStyle w:val="Hyperlink"/>
                <w:rtl/>
              </w:rPr>
              <w:t>הרב צבי רימלער</w:t>
            </w:r>
          </w:hyperlink>
        </w:p>
        <w:p w:rsidR="00CB032C" w:rsidRDefault="006A16D8" w:rsidP="00CB032C">
          <w:pPr>
            <w:pStyle w:val="TOC2"/>
            <w:rPr>
              <w:rFonts w:asciiTheme="minorHAnsi" w:eastAsiaTheme="minorEastAsia" w:hAnsiTheme="minorHAnsi" w:cstheme="minorBidi"/>
            </w:rPr>
          </w:pPr>
          <w:hyperlink w:anchor="_Toc502278453" w:history="1">
            <w:r w:rsidR="00CB032C" w:rsidRPr="00621FE5">
              <w:rPr>
                <w:rStyle w:val="Hyperlink"/>
                <w:rFonts w:ascii="FbFRealBelet Bold" w:hAnsi="FbFRealBelet Bold" w:cs="FbFRealBelet Bold"/>
                <w:rtl/>
              </w:rPr>
              <w:t>לסמוך על זמן מוצ"ש של אדה"ז  במקומות הצפוניים (גליון)</w:t>
            </w:r>
            <w:r w:rsidR="00CB032C">
              <w:rPr>
                <w:webHidden/>
              </w:rPr>
              <w:tab/>
            </w:r>
            <w:r w:rsidR="00CB032C">
              <w:rPr>
                <w:webHidden/>
              </w:rPr>
              <w:fldChar w:fldCharType="begin"/>
            </w:r>
            <w:r w:rsidR="00CB032C">
              <w:rPr>
                <w:webHidden/>
              </w:rPr>
              <w:instrText xml:space="preserve"> PAGEREF _Toc502278453 \h </w:instrText>
            </w:r>
            <w:r w:rsidR="00CB032C">
              <w:rPr>
                <w:webHidden/>
              </w:rPr>
            </w:r>
            <w:r w:rsidR="00CB032C">
              <w:rPr>
                <w:webHidden/>
              </w:rPr>
              <w:fldChar w:fldCharType="separate"/>
            </w:r>
            <w:r w:rsidR="00665E1F">
              <w:rPr>
                <w:webHidden/>
                <w:rtl/>
              </w:rPr>
              <w:t>73</w:t>
            </w:r>
            <w:r w:rsidR="00CB032C">
              <w:rPr>
                <w:webHidden/>
              </w:rPr>
              <w:fldChar w:fldCharType="end"/>
            </w:r>
          </w:hyperlink>
        </w:p>
        <w:p w:rsidR="00CB032C" w:rsidRDefault="006A16D8" w:rsidP="00CB032C">
          <w:pPr>
            <w:pStyle w:val="TOC3"/>
            <w:rPr>
              <w:rFonts w:asciiTheme="minorHAnsi" w:eastAsiaTheme="minorEastAsia" w:hAnsiTheme="minorHAnsi" w:cstheme="minorBidi"/>
              <w:sz w:val="22"/>
              <w:szCs w:val="22"/>
            </w:rPr>
          </w:pPr>
          <w:hyperlink w:anchor="_Toc502278454" w:history="1">
            <w:r w:rsidR="00CB032C" w:rsidRPr="00621FE5">
              <w:rPr>
                <w:rStyle w:val="Hyperlink"/>
                <w:rtl/>
              </w:rPr>
              <w:t>הרב יצחק ישראל דוב גרינוואלד</w:t>
            </w:r>
          </w:hyperlink>
        </w:p>
        <w:p w:rsidR="00CB032C" w:rsidRDefault="006A16D8" w:rsidP="00CB032C">
          <w:pPr>
            <w:pStyle w:val="TOC2"/>
            <w:rPr>
              <w:rFonts w:asciiTheme="minorHAnsi" w:eastAsiaTheme="minorEastAsia" w:hAnsiTheme="minorHAnsi" w:cstheme="minorBidi"/>
            </w:rPr>
          </w:pPr>
          <w:hyperlink w:anchor="_Toc502278455" w:history="1">
            <w:r w:rsidR="00CB032C" w:rsidRPr="00621FE5">
              <w:rPr>
                <w:rStyle w:val="Hyperlink"/>
                <w:rFonts w:ascii="FbFRealBelet Bold" w:hAnsi="FbFRealBelet Bold" w:cs="FbFRealBelet Bold"/>
                <w:rtl/>
              </w:rPr>
              <w:t>נכרי שהביא מחוץ לתחום  ביו"ט שחל בערב שבת</w:t>
            </w:r>
            <w:r w:rsidR="00CB032C">
              <w:rPr>
                <w:webHidden/>
              </w:rPr>
              <w:tab/>
            </w:r>
            <w:r w:rsidR="00CB032C">
              <w:rPr>
                <w:webHidden/>
              </w:rPr>
              <w:fldChar w:fldCharType="begin"/>
            </w:r>
            <w:r w:rsidR="00CB032C">
              <w:rPr>
                <w:webHidden/>
              </w:rPr>
              <w:instrText xml:space="preserve"> PAGEREF _Toc502278455 \h </w:instrText>
            </w:r>
            <w:r w:rsidR="00CB032C">
              <w:rPr>
                <w:webHidden/>
              </w:rPr>
            </w:r>
            <w:r w:rsidR="00CB032C">
              <w:rPr>
                <w:webHidden/>
              </w:rPr>
              <w:fldChar w:fldCharType="separate"/>
            </w:r>
            <w:r w:rsidR="00665E1F">
              <w:rPr>
                <w:webHidden/>
                <w:rtl/>
              </w:rPr>
              <w:t>79</w:t>
            </w:r>
            <w:r w:rsidR="00CB032C">
              <w:rPr>
                <w:webHidden/>
              </w:rPr>
              <w:fldChar w:fldCharType="end"/>
            </w:r>
          </w:hyperlink>
        </w:p>
        <w:p w:rsidR="00CB032C" w:rsidRDefault="006A16D8" w:rsidP="00CB032C">
          <w:pPr>
            <w:pStyle w:val="TOC3"/>
            <w:rPr>
              <w:rFonts w:asciiTheme="minorHAnsi" w:eastAsiaTheme="minorEastAsia" w:hAnsiTheme="minorHAnsi" w:cstheme="minorBidi"/>
              <w:sz w:val="22"/>
              <w:szCs w:val="22"/>
            </w:rPr>
          </w:pPr>
          <w:hyperlink w:anchor="_Toc502278456" w:history="1">
            <w:r w:rsidR="00CB032C" w:rsidRPr="00621FE5">
              <w:rPr>
                <w:rStyle w:val="Hyperlink"/>
                <w:rtl/>
              </w:rPr>
              <w:t>הרב משה מרקוביץ</w:t>
            </w:r>
          </w:hyperlink>
        </w:p>
        <w:p w:rsidR="00CB032C" w:rsidRDefault="006A16D8" w:rsidP="00CB032C">
          <w:pPr>
            <w:pStyle w:val="TOC2"/>
            <w:rPr>
              <w:rFonts w:asciiTheme="minorHAnsi" w:eastAsiaTheme="minorEastAsia" w:hAnsiTheme="minorHAnsi" w:cstheme="minorBidi"/>
            </w:rPr>
          </w:pPr>
          <w:hyperlink w:anchor="_Toc502278457" w:history="1">
            <w:r w:rsidR="00CB032C" w:rsidRPr="00621FE5">
              <w:rPr>
                <w:rStyle w:val="Hyperlink"/>
                <w:rFonts w:ascii="FbFRealBelet Bold" w:hAnsi="FbFRealBelet Bold" w:cs="FbFRealBelet Bold"/>
                <w:rtl/>
              </w:rPr>
              <w:t>נכרי שהביא פירות לישראל בשבת וספק אם ליקטן בשבת או בשביל ישראל</w:t>
            </w:r>
            <w:r w:rsidR="00CB032C">
              <w:rPr>
                <w:webHidden/>
              </w:rPr>
              <w:tab/>
            </w:r>
            <w:r w:rsidR="00CB032C">
              <w:rPr>
                <w:webHidden/>
              </w:rPr>
              <w:fldChar w:fldCharType="begin"/>
            </w:r>
            <w:r w:rsidR="00CB032C">
              <w:rPr>
                <w:webHidden/>
              </w:rPr>
              <w:instrText xml:space="preserve"> PAGEREF _Toc502278457 \h </w:instrText>
            </w:r>
            <w:r w:rsidR="00CB032C">
              <w:rPr>
                <w:webHidden/>
              </w:rPr>
            </w:r>
            <w:r w:rsidR="00CB032C">
              <w:rPr>
                <w:webHidden/>
              </w:rPr>
              <w:fldChar w:fldCharType="separate"/>
            </w:r>
            <w:r w:rsidR="00665E1F">
              <w:rPr>
                <w:webHidden/>
                <w:rtl/>
              </w:rPr>
              <w:t>79</w:t>
            </w:r>
            <w:r w:rsidR="00CB032C">
              <w:rPr>
                <w:webHidden/>
              </w:rPr>
              <w:fldChar w:fldCharType="end"/>
            </w:r>
          </w:hyperlink>
        </w:p>
        <w:p w:rsidR="00CB032C" w:rsidRDefault="006A16D8" w:rsidP="00CB032C">
          <w:pPr>
            <w:pStyle w:val="TOC3"/>
            <w:rPr>
              <w:rFonts w:asciiTheme="minorHAnsi" w:eastAsiaTheme="minorEastAsia" w:hAnsiTheme="minorHAnsi" w:cstheme="minorBidi"/>
              <w:sz w:val="22"/>
              <w:szCs w:val="22"/>
            </w:rPr>
          </w:pPr>
          <w:hyperlink w:anchor="_Toc502278458" w:history="1">
            <w:r w:rsidR="00CB032C" w:rsidRPr="00621FE5">
              <w:rPr>
                <w:rStyle w:val="Hyperlink"/>
                <w:rtl/>
              </w:rPr>
              <w:t>הנ"ל</w:t>
            </w:r>
          </w:hyperlink>
        </w:p>
        <w:p w:rsidR="00CB032C" w:rsidRDefault="006A16D8" w:rsidP="00CB032C">
          <w:pPr>
            <w:pStyle w:val="TOC1"/>
            <w:rPr>
              <w:rFonts w:asciiTheme="minorHAnsi" w:eastAsiaTheme="minorEastAsia" w:hAnsiTheme="minorHAnsi" w:cstheme="minorBidi"/>
              <w:sz w:val="22"/>
              <w:szCs w:val="22"/>
            </w:rPr>
          </w:pPr>
          <w:hyperlink w:anchor="_Toc502278459" w:history="1">
            <w:r w:rsidR="00CB032C" w:rsidRPr="00621FE5">
              <w:rPr>
                <w:rStyle w:val="Hyperlink"/>
                <w:rtl/>
              </w:rPr>
              <w:t>שונות</w:t>
            </w:r>
          </w:hyperlink>
        </w:p>
        <w:p w:rsidR="00CB032C" w:rsidRDefault="006A16D8" w:rsidP="00CB032C">
          <w:pPr>
            <w:pStyle w:val="TOC2"/>
            <w:rPr>
              <w:rFonts w:asciiTheme="minorHAnsi" w:eastAsiaTheme="minorEastAsia" w:hAnsiTheme="minorHAnsi" w:cstheme="minorBidi"/>
            </w:rPr>
          </w:pPr>
          <w:hyperlink w:anchor="_Toc502278460" w:history="1">
            <w:r w:rsidR="00CB032C" w:rsidRPr="00621FE5">
              <w:rPr>
                <w:rStyle w:val="Hyperlink"/>
                <w:rFonts w:ascii="FbFRealBelet Bold" w:hAnsi="FbFRealBelet Bold" w:cs="FbFRealBelet Bold"/>
                <w:rtl/>
              </w:rPr>
              <w:t>השתמשות בלשון 'סהדי במרומים'</w:t>
            </w:r>
            <w:r w:rsidR="00CB032C">
              <w:rPr>
                <w:webHidden/>
              </w:rPr>
              <w:tab/>
            </w:r>
            <w:r w:rsidR="00CB032C">
              <w:rPr>
                <w:webHidden/>
              </w:rPr>
              <w:fldChar w:fldCharType="begin"/>
            </w:r>
            <w:r w:rsidR="00CB032C">
              <w:rPr>
                <w:webHidden/>
              </w:rPr>
              <w:instrText xml:space="preserve"> PAGEREF _Toc502278460 \h </w:instrText>
            </w:r>
            <w:r w:rsidR="00CB032C">
              <w:rPr>
                <w:webHidden/>
              </w:rPr>
            </w:r>
            <w:r w:rsidR="00CB032C">
              <w:rPr>
                <w:webHidden/>
              </w:rPr>
              <w:fldChar w:fldCharType="separate"/>
            </w:r>
            <w:r w:rsidR="00665E1F">
              <w:rPr>
                <w:webHidden/>
                <w:rtl/>
              </w:rPr>
              <w:t>80</w:t>
            </w:r>
            <w:r w:rsidR="00CB032C">
              <w:rPr>
                <w:webHidden/>
              </w:rPr>
              <w:fldChar w:fldCharType="end"/>
            </w:r>
          </w:hyperlink>
        </w:p>
        <w:p w:rsidR="00CB032C" w:rsidRDefault="006A16D8" w:rsidP="00CB032C">
          <w:pPr>
            <w:pStyle w:val="TOC3"/>
            <w:rPr>
              <w:rFonts w:asciiTheme="minorHAnsi" w:eastAsiaTheme="minorEastAsia" w:hAnsiTheme="minorHAnsi" w:cstheme="minorBidi"/>
              <w:sz w:val="22"/>
              <w:szCs w:val="22"/>
            </w:rPr>
          </w:pPr>
          <w:hyperlink w:anchor="_Toc502278461" w:history="1">
            <w:r w:rsidR="00CB032C" w:rsidRPr="00621FE5">
              <w:rPr>
                <w:rStyle w:val="Hyperlink"/>
                <w:rtl/>
              </w:rPr>
              <w:t>הרב חיים רפופורט</w:t>
            </w:r>
          </w:hyperlink>
        </w:p>
        <w:p w:rsidR="00CB032C" w:rsidRDefault="006A16D8" w:rsidP="00CB032C">
          <w:pPr>
            <w:pStyle w:val="TOC2"/>
            <w:rPr>
              <w:rFonts w:asciiTheme="minorHAnsi" w:eastAsiaTheme="minorEastAsia" w:hAnsiTheme="minorHAnsi" w:cstheme="minorBidi"/>
            </w:rPr>
          </w:pPr>
          <w:hyperlink w:anchor="_Toc502278462" w:history="1">
            <w:r w:rsidR="00CB032C" w:rsidRPr="00621FE5">
              <w:rPr>
                <w:rStyle w:val="Hyperlink"/>
                <w:rFonts w:ascii="FbFRealBelet Bold" w:hAnsi="FbFRealBelet Bold" w:cs="FbFRealBelet Bold"/>
                <w:rtl/>
              </w:rPr>
              <w:t>שאלות הגאונים בתורת החסידות</w:t>
            </w:r>
            <w:r w:rsidR="00CB032C">
              <w:rPr>
                <w:webHidden/>
              </w:rPr>
              <w:tab/>
            </w:r>
            <w:r w:rsidR="00CB032C">
              <w:rPr>
                <w:webHidden/>
              </w:rPr>
              <w:fldChar w:fldCharType="begin"/>
            </w:r>
            <w:r w:rsidR="00CB032C">
              <w:rPr>
                <w:webHidden/>
              </w:rPr>
              <w:instrText xml:space="preserve"> PAGEREF _Toc502278462 \h </w:instrText>
            </w:r>
            <w:r w:rsidR="00CB032C">
              <w:rPr>
                <w:webHidden/>
              </w:rPr>
            </w:r>
            <w:r w:rsidR="00CB032C">
              <w:rPr>
                <w:webHidden/>
              </w:rPr>
              <w:fldChar w:fldCharType="separate"/>
            </w:r>
            <w:r w:rsidR="00665E1F">
              <w:rPr>
                <w:webHidden/>
                <w:rtl/>
              </w:rPr>
              <w:t>87</w:t>
            </w:r>
            <w:r w:rsidR="00CB032C">
              <w:rPr>
                <w:webHidden/>
              </w:rPr>
              <w:fldChar w:fldCharType="end"/>
            </w:r>
          </w:hyperlink>
        </w:p>
        <w:p w:rsidR="00CB032C" w:rsidRDefault="006A16D8" w:rsidP="00CB032C">
          <w:pPr>
            <w:pStyle w:val="TOC3"/>
            <w:rPr>
              <w:rFonts w:asciiTheme="minorHAnsi" w:eastAsiaTheme="minorEastAsia" w:hAnsiTheme="minorHAnsi" w:cstheme="minorBidi"/>
              <w:sz w:val="22"/>
              <w:szCs w:val="22"/>
            </w:rPr>
          </w:pPr>
          <w:hyperlink w:anchor="_Toc502278463" w:history="1">
            <w:r w:rsidR="00CB032C" w:rsidRPr="00621FE5">
              <w:rPr>
                <w:rStyle w:val="Hyperlink"/>
                <w:rtl/>
              </w:rPr>
              <w:t>הרב אלי' מטוסוב</w:t>
            </w:r>
          </w:hyperlink>
        </w:p>
        <w:p w:rsidR="00951B91" w:rsidRPr="00E559CB" w:rsidRDefault="00DC501D" w:rsidP="007A1584">
          <w:pPr>
            <w:pStyle w:val="TOCHeading"/>
            <w:bidi/>
            <w:spacing w:before="0" w:after="100"/>
            <w:jc w:val="right"/>
            <w:rPr>
              <w:b/>
              <w:bCs/>
              <w:sz w:val="30"/>
              <w:szCs w:val="30"/>
              <w:rtl/>
            </w:rPr>
          </w:pPr>
          <w:r w:rsidRPr="00E559CB">
            <w:rPr>
              <w:sz w:val="50"/>
              <w:szCs w:val="50"/>
            </w:rPr>
            <w:lastRenderedPageBreak/>
            <w:fldChar w:fldCharType="end"/>
          </w:r>
        </w:p>
      </w:sdtContent>
    </w:sdt>
    <w:p w:rsidR="003D5804" w:rsidRPr="00951B91" w:rsidRDefault="003D5804" w:rsidP="004C2F5E">
      <w:pPr>
        <w:pStyle w:val="TOCHeading"/>
        <w:bidi/>
        <w:spacing w:before="0" w:after="100"/>
        <w:rPr>
          <w:b/>
          <w:bCs/>
          <w:sz w:val="28"/>
          <w:szCs w:val="28"/>
          <w:rtl/>
        </w:rPr>
        <w:sectPr w:rsidR="003D5804" w:rsidRPr="00951B91" w:rsidSect="003135B7">
          <w:pgSz w:w="7920" w:h="12240"/>
          <w:pgMar w:top="720" w:right="864" w:bottom="720" w:left="864" w:header="720" w:footer="720" w:gutter="0"/>
          <w:cols w:space="720"/>
          <w:docGrid w:linePitch="360"/>
        </w:sectPr>
      </w:pPr>
    </w:p>
    <w:p w:rsidR="000E79A8" w:rsidRPr="0043216C" w:rsidRDefault="000E79A8" w:rsidP="0043216C">
      <w:pPr>
        <w:bidi/>
        <w:spacing w:after="0" w:line="312" w:lineRule="auto"/>
        <w:jc w:val="center"/>
        <w:rPr>
          <w:rFonts w:ascii="FbFrankReal" w:hAnsi="FbFrankReal" w:cs="1ShefaClassic"/>
          <w:b/>
          <w:bCs/>
          <w:sz w:val="32"/>
          <w:szCs w:val="32"/>
          <w:rtl/>
        </w:rPr>
      </w:pPr>
      <w:bookmarkStart w:id="66" w:name="_Toc403698996"/>
      <w:bookmarkStart w:id="67" w:name="_Toc405513659"/>
      <w:bookmarkStart w:id="68" w:name="_Toc408433553"/>
      <w:r w:rsidRPr="0043216C">
        <w:rPr>
          <w:rFonts w:ascii="FbFrankReal" w:hAnsi="FbFrankReal" w:cs="1ShefaClassic" w:hint="cs"/>
          <w:b/>
          <w:bCs/>
          <w:sz w:val="32"/>
          <w:szCs w:val="32"/>
          <w:rtl/>
        </w:rPr>
        <w:t>ברכת רעים</w:t>
      </w:r>
    </w:p>
    <w:p w:rsidR="000E79A8" w:rsidRPr="0043216C" w:rsidRDefault="000E79A8" w:rsidP="0043216C">
      <w:pPr>
        <w:bidi/>
        <w:spacing w:after="0" w:line="312" w:lineRule="auto"/>
        <w:jc w:val="center"/>
        <w:rPr>
          <w:rFonts w:ascii="FbFrankReal" w:hAnsi="FbFrankReal" w:cs="1ShefaClassic"/>
          <w:sz w:val="24"/>
          <w:szCs w:val="24"/>
          <w:rtl/>
        </w:rPr>
      </w:pPr>
      <w:r w:rsidRPr="0043216C">
        <w:rPr>
          <w:rFonts w:ascii="FbFrankReal" w:hAnsi="FbFrankReal" w:cs="1ShefaClassic" w:hint="cs"/>
          <w:sz w:val="24"/>
          <w:szCs w:val="24"/>
          <w:rtl/>
        </w:rPr>
        <w:t xml:space="preserve">בשמחה רבה </w:t>
      </w:r>
      <w:r w:rsidRPr="0043216C">
        <w:rPr>
          <w:rFonts w:ascii="FbFrankReal" w:hAnsi="FbFrankReal" w:cs="1ShefaClassic"/>
          <w:sz w:val="24"/>
          <w:szCs w:val="24"/>
          <w:rtl/>
        </w:rPr>
        <w:t xml:space="preserve">מביעים אנו את ברכותינו ברכת מזל טוב </w:t>
      </w:r>
    </w:p>
    <w:p w:rsidR="000E79A8" w:rsidRPr="0043216C" w:rsidRDefault="000E79A8" w:rsidP="0043216C">
      <w:pPr>
        <w:bidi/>
        <w:spacing w:after="0" w:line="312" w:lineRule="auto"/>
        <w:jc w:val="center"/>
        <w:rPr>
          <w:rFonts w:ascii="FbFrankReal" w:hAnsi="FbFrankReal" w:cs="1ShefaClassic"/>
          <w:sz w:val="24"/>
          <w:szCs w:val="24"/>
          <w:rtl/>
        </w:rPr>
      </w:pPr>
      <w:r w:rsidRPr="0043216C">
        <w:rPr>
          <w:rFonts w:ascii="FbFrankReal" w:hAnsi="FbFrankReal" w:cs="1ShefaClassic"/>
          <w:sz w:val="24"/>
          <w:szCs w:val="24"/>
          <w:rtl/>
        </w:rPr>
        <w:t>לידידנו היקר הדגול והאהוב הנודע במידותיו התרומיות</w:t>
      </w:r>
    </w:p>
    <w:p w:rsidR="000E79A8" w:rsidRPr="0043216C" w:rsidRDefault="000E79A8" w:rsidP="0043216C">
      <w:pPr>
        <w:bidi/>
        <w:spacing w:after="0" w:line="312" w:lineRule="auto"/>
        <w:jc w:val="center"/>
        <w:rPr>
          <w:rFonts w:ascii="FbFrankReal" w:hAnsi="FbFrankReal" w:cs="1ShefaClassic"/>
          <w:sz w:val="24"/>
          <w:szCs w:val="24"/>
          <w:rtl/>
        </w:rPr>
      </w:pPr>
      <w:r w:rsidRPr="0043216C">
        <w:rPr>
          <w:rFonts w:ascii="FbFrankReal" w:hAnsi="FbFrankReal" w:cs="1ShefaClassic" w:hint="cs"/>
          <w:sz w:val="24"/>
          <w:szCs w:val="24"/>
          <w:rtl/>
        </w:rPr>
        <w:t xml:space="preserve">איש חי ורב פעלים משכיל על כל דבר טוב </w:t>
      </w:r>
    </w:p>
    <w:p w:rsidR="000E79A8" w:rsidRPr="0043216C" w:rsidRDefault="000E79A8" w:rsidP="0043216C">
      <w:pPr>
        <w:bidi/>
        <w:spacing w:after="0" w:line="312" w:lineRule="auto"/>
        <w:jc w:val="center"/>
        <w:rPr>
          <w:rFonts w:ascii="FbFrankReal" w:hAnsi="FbFrankReal" w:cs="1ShefaClassic"/>
          <w:sz w:val="24"/>
          <w:szCs w:val="24"/>
          <w:rtl/>
        </w:rPr>
      </w:pPr>
      <w:r w:rsidRPr="0043216C">
        <w:rPr>
          <w:rFonts w:ascii="FbFrankReal" w:hAnsi="FbFrankReal" w:cs="1ShefaClassic"/>
          <w:sz w:val="24"/>
          <w:szCs w:val="24"/>
          <w:rtl/>
        </w:rPr>
        <w:t xml:space="preserve">מנכ"ל </w:t>
      </w:r>
      <w:r w:rsidRPr="0043216C">
        <w:rPr>
          <w:rFonts w:ascii="FbFrankReal" w:hAnsi="FbFrankReal" w:cs="1ShefaClassic" w:hint="cs"/>
          <w:sz w:val="24"/>
          <w:szCs w:val="24"/>
          <w:rtl/>
        </w:rPr>
        <w:t>ה</w:t>
      </w:r>
      <w:r w:rsidRPr="0043216C">
        <w:rPr>
          <w:rFonts w:ascii="FbFrankReal" w:hAnsi="FbFrankReal" w:cs="1ShefaClassic"/>
          <w:sz w:val="24"/>
          <w:szCs w:val="24"/>
          <w:rtl/>
        </w:rPr>
        <w:t>מערכת "</w:t>
      </w:r>
      <w:r w:rsidRPr="0043216C">
        <w:rPr>
          <w:rFonts w:ascii="FbFrankReal" w:hAnsi="FbFrankReal" w:cs="1ShefaClassic"/>
          <w:b/>
          <w:bCs/>
          <w:sz w:val="24"/>
          <w:szCs w:val="24"/>
          <w:rtl/>
        </w:rPr>
        <w:t>הערות וביאורים</w:t>
      </w:r>
      <w:r w:rsidRPr="0043216C">
        <w:rPr>
          <w:rFonts w:ascii="FbFrankReal" w:hAnsi="FbFrankReal" w:cs="1ShefaClassic"/>
          <w:sz w:val="24"/>
          <w:szCs w:val="24"/>
          <w:rtl/>
        </w:rPr>
        <w:t>" מלפנים</w:t>
      </w:r>
    </w:p>
    <w:p w:rsidR="000E79A8" w:rsidRPr="0043216C" w:rsidRDefault="000E79A8" w:rsidP="0043216C">
      <w:pPr>
        <w:bidi/>
        <w:spacing w:after="0" w:line="312" w:lineRule="auto"/>
        <w:jc w:val="center"/>
        <w:rPr>
          <w:rFonts w:ascii="FbFrankReal" w:hAnsi="FbFrankReal" w:cs="1ShefaClassic"/>
          <w:sz w:val="24"/>
          <w:szCs w:val="24"/>
          <w:rtl/>
        </w:rPr>
      </w:pPr>
      <w:r w:rsidRPr="0043216C">
        <w:rPr>
          <w:rFonts w:ascii="FbFrankReal" w:hAnsi="FbFrankReal" w:cs="1ShefaClassic"/>
          <w:sz w:val="24"/>
          <w:szCs w:val="24"/>
          <w:rtl/>
        </w:rPr>
        <w:t>אשר עמל ויגע בהרבה מרץ ומסירה ונתינה</w:t>
      </w:r>
    </w:p>
    <w:p w:rsidR="000E79A8" w:rsidRPr="0043216C" w:rsidRDefault="000E79A8" w:rsidP="0043216C">
      <w:pPr>
        <w:bidi/>
        <w:spacing w:after="0" w:line="312" w:lineRule="auto"/>
        <w:jc w:val="center"/>
        <w:rPr>
          <w:rFonts w:ascii="FbFrankReal" w:hAnsi="FbFrankReal" w:cs="1ShefaClassic"/>
          <w:sz w:val="24"/>
          <w:szCs w:val="24"/>
          <w:rtl/>
        </w:rPr>
      </w:pPr>
      <w:r w:rsidRPr="0043216C">
        <w:rPr>
          <w:rFonts w:ascii="FbFrankReal" w:hAnsi="FbFrankReal" w:cs="1ShefaClassic"/>
          <w:sz w:val="24"/>
          <w:szCs w:val="24"/>
          <w:rtl/>
        </w:rPr>
        <w:t>לשגשוג והצלחת הקובץ בגו"ר</w:t>
      </w:r>
    </w:p>
    <w:p w:rsidR="000E79A8" w:rsidRPr="0043216C" w:rsidRDefault="000E79A8" w:rsidP="0043216C">
      <w:pPr>
        <w:bidi/>
        <w:spacing w:after="0" w:line="312" w:lineRule="auto"/>
        <w:jc w:val="center"/>
        <w:rPr>
          <w:rFonts w:ascii="FbFrankReal" w:hAnsi="FbFrankReal" w:cs="1ShefaClassic"/>
          <w:b/>
          <w:bCs/>
          <w:sz w:val="32"/>
          <w:szCs w:val="32"/>
          <w:rtl/>
        </w:rPr>
      </w:pPr>
      <w:r w:rsidRPr="0043216C">
        <w:rPr>
          <w:rFonts w:ascii="FbFrankReal" w:hAnsi="FbFrankReal" w:cs="1ShefaClassic"/>
          <w:sz w:val="24"/>
          <w:szCs w:val="24"/>
          <w:rtl/>
        </w:rPr>
        <w:t>החתן הנעלה וה</w:t>
      </w:r>
      <w:r w:rsidRPr="0043216C">
        <w:rPr>
          <w:rFonts w:ascii="FbFrankReal" w:hAnsi="FbFrankReal" w:cs="1ShefaClassic" w:hint="cs"/>
          <w:sz w:val="24"/>
          <w:szCs w:val="24"/>
          <w:rtl/>
        </w:rPr>
        <w:t>מהולל</w:t>
      </w:r>
    </w:p>
    <w:p w:rsidR="000E79A8" w:rsidRPr="0043216C" w:rsidRDefault="000E79A8" w:rsidP="0043216C">
      <w:pPr>
        <w:bidi/>
        <w:spacing w:after="0" w:line="312" w:lineRule="auto"/>
        <w:jc w:val="center"/>
        <w:rPr>
          <w:rFonts w:ascii="FbFrankReal" w:hAnsi="FbFrankReal" w:cs="1ShefaClassic"/>
          <w:sz w:val="24"/>
          <w:szCs w:val="24"/>
          <w:rtl/>
        </w:rPr>
      </w:pPr>
      <w:r w:rsidRPr="0043216C">
        <w:rPr>
          <w:rFonts w:ascii="FbFrankReal" w:hAnsi="FbFrankReal" w:cs="1ShefaClassic" w:hint="cs"/>
          <w:b/>
          <w:bCs/>
          <w:sz w:val="32"/>
          <w:szCs w:val="32"/>
          <w:rtl/>
        </w:rPr>
        <w:t xml:space="preserve">הרב </w:t>
      </w:r>
      <w:r w:rsidRPr="0043216C">
        <w:rPr>
          <w:rFonts w:ascii="FbFrankReal" w:hAnsi="FbFrankReal" w:cs="1ShefaClassic"/>
          <w:b/>
          <w:bCs/>
          <w:sz w:val="32"/>
          <w:szCs w:val="32"/>
          <w:rtl/>
        </w:rPr>
        <w:t xml:space="preserve">התמים </w:t>
      </w:r>
      <w:r w:rsidRPr="0043216C">
        <w:rPr>
          <w:rFonts w:ascii="FbFrankReal" w:hAnsi="FbFrankReal" w:cs="1ShefaClassic" w:hint="cs"/>
          <w:b/>
          <w:bCs/>
          <w:sz w:val="32"/>
          <w:szCs w:val="32"/>
          <w:rtl/>
        </w:rPr>
        <w:t>יוסף שי' ניגרי</w:t>
      </w:r>
    </w:p>
    <w:p w:rsidR="000E79A8" w:rsidRPr="0043216C" w:rsidRDefault="000E79A8" w:rsidP="0043216C">
      <w:pPr>
        <w:bidi/>
        <w:spacing w:after="0" w:line="312" w:lineRule="auto"/>
        <w:jc w:val="center"/>
        <w:rPr>
          <w:rFonts w:ascii="FbFrankReal" w:hAnsi="FbFrankReal" w:cs="1ShefaClassic"/>
          <w:sz w:val="24"/>
          <w:szCs w:val="24"/>
          <w:rtl/>
        </w:rPr>
      </w:pPr>
      <w:r w:rsidRPr="0043216C">
        <w:rPr>
          <w:rFonts w:ascii="FbFrankReal" w:hAnsi="FbFrankReal" w:cs="1ShefaClassic"/>
          <w:sz w:val="24"/>
          <w:szCs w:val="24"/>
          <w:rtl/>
        </w:rPr>
        <w:t xml:space="preserve">לרגל </w:t>
      </w:r>
      <w:r w:rsidRPr="0043216C">
        <w:rPr>
          <w:rFonts w:ascii="FbFrankReal" w:hAnsi="FbFrankReal" w:cs="1ShefaClassic" w:hint="cs"/>
          <w:sz w:val="24"/>
          <w:szCs w:val="24"/>
          <w:rtl/>
        </w:rPr>
        <w:t xml:space="preserve">נישואיו </w:t>
      </w:r>
      <w:r w:rsidRPr="0043216C">
        <w:rPr>
          <w:rFonts w:ascii="FbFrankReal" w:hAnsi="FbFrankReal" w:cs="1ShefaClassic"/>
          <w:sz w:val="24"/>
          <w:szCs w:val="24"/>
          <w:rtl/>
        </w:rPr>
        <w:t>בשעה טובה ומוצלחת</w:t>
      </w:r>
      <w:r w:rsidRPr="0043216C">
        <w:rPr>
          <w:rFonts w:ascii="FbFrankReal" w:hAnsi="FbFrankReal" w:cs="1ShefaClassic"/>
          <w:sz w:val="24"/>
          <w:szCs w:val="24"/>
          <w:rtl/>
        </w:rPr>
        <w:br/>
        <w:t>עם ב"ג הכבודה והמהוללה תחי'</w:t>
      </w:r>
    </w:p>
    <w:p w:rsidR="000E79A8" w:rsidRPr="0043216C" w:rsidRDefault="000E79A8" w:rsidP="0043216C">
      <w:pPr>
        <w:bidi/>
        <w:spacing w:after="0" w:line="312" w:lineRule="auto"/>
        <w:jc w:val="center"/>
        <w:rPr>
          <w:rFonts w:ascii="FbFrankReal" w:hAnsi="FbFrankReal" w:cs="1ShefaClassic"/>
          <w:sz w:val="24"/>
          <w:szCs w:val="24"/>
          <w:rtl/>
        </w:rPr>
      </w:pPr>
      <w:r w:rsidRPr="0043216C">
        <w:rPr>
          <w:rFonts w:ascii="FbFrankReal" w:hAnsi="FbFrankReal" w:cs="1ShefaClassic" w:hint="cs"/>
          <w:sz w:val="24"/>
          <w:szCs w:val="24"/>
          <w:rtl/>
        </w:rPr>
        <w:t>*</w:t>
      </w:r>
    </w:p>
    <w:p w:rsidR="000E79A8" w:rsidRPr="0043216C" w:rsidRDefault="000E79A8" w:rsidP="0043216C">
      <w:pPr>
        <w:bidi/>
        <w:spacing w:after="0" w:line="312" w:lineRule="auto"/>
        <w:jc w:val="center"/>
        <w:rPr>
          <w:rFonts w:ascii="FbFrankReal" w:hAnsi="FbFrankReal" w:cs="1ShefaClassic"/>
          <w:sz w:val="24"/>
          <w:szCs w:val="24"/>
          <w:rtl/>
        </w:rPr>
      </w:pPr>
      <w:r w:rsidRPr="0043216C">
        <w:rPr>
          <w:rFonts w:ascii="FbFrankReal" w:hAnsi="FbFrankReal" w:cs="1ShefaClassic"/>
          <w:sz w:val="24"/>
          <w:szCs w:val="24"/>
          <w:rtl/>
        </w:rPr>
        <w:t>יהי רצון שיזכו לבנות בית נאמן בישראל</w:t>
      </w:r>
    </w:p>
    <w:p w:rsidR="000E79A8" w:rsidRPr="0043216C" w:rsidRDefault="000E79A8" w:rsidP="0043216C">
      <w:pPr>
        <w:bidi/>
        <w:spacing w:after="0" w:line="312" w:lineRule="auto"/>
        <w:jc w:val="center"/>
        <w:rPr>
          <w:rFonts w:ascii="FbFrankReal" w:hAnsi="FbFrankReal" w:cs="1ShefaClassic"/>
          <w:sz w:val="24"/>
          <w:szCs w:val="24"/>
          <w:rtl/>
        </w:rPr>
      </w:pPr>
      <w:r w:rsidRPr="0043216C">
        <w:rPr>
          <w:rFonts w:ascii="FbFrankReal" w:hAnsi="FbFrankReal" w:cs="1ShefaClassic"/>
          <w:sz w:val="24"/>
          <w:szCs w:val="24"/>
          <w:rtl/>
        </w:rPr>
        <w:t xml:space="preserve">בנין עדי עד </w:t>
      </w:r>
      <w:r w:rsidRPr="0043216C">
        <w:rPr>
          <w:rFonts w:ascii="FbFrankReal" w:hAnsi="FbFrankReal" w:cs="1ShefaClassic" w:hint="cs"/>
          <w:sz w:val="24"/>
          <w:szCs w:val="24"/>
          <w:rtl/>
        </w:rPr>
        <w:t xml:space="preserve">בדור ישרים יבורך </w:t>
      </w:r>
    </w:p>
    <w:p w:rsidR="000E79A8" w:rsidRPr="0043216C" w:rsidRDefault="000E79A8" w:rsidP="0043216C">
      <w:pPr>
        <w:bidi/>
        <w:spacing w:after="0" w:line="312" w:lineRule="auto"/>
        <w:jc w:val="center"/>
        <w:rPr>
          <w:rFonts w:ascii="FbFrankReal" w:hAnsi="FbFrankReal" w:cs="1ShefaClassic"/>
          <w:sz w:val="24"/>
          <w:szCs w:val="24"/>
          <w:rtl/>
        </w:rPr>
      </w:pPr>
      <w:r w:rsidRPr="0043216C">
        <w:rPr>
          <w:rFonts w:ascii="FbFrankReal" w:hAnsi="FbFrankReal" w:cs="1ShefaClassic" w:hint="cs"/>
          <w:sz w:val="24"/>
          <w:szCs w:val="24"/>
          <w:rtl/>
        </w:rPr>
        <w:t xml:space="preserve">מתוך אושר ברכה והצלחה רבה בכל מעשה ידיהם ובכל עניניהם בגו"ר </w:t>
      </w:r>
    </w:p>
    <w:p w:rsidR="000E79A8" w:rsidRPr="0043216C" w:rsidRDefault="000E79A8" w:rsidP="0043216C">
      <w:pPr>
        <w:bidi/>
        <w:spacing w:after="0" w:line="312" w:lineRule="auto"/>
        <w:jc w:val="center"/>
        <w:rPr>
          <w:rFonts w:ascii="FbFrankReal" w:hAnsi="FbFrankReal" w:cs="1ShefaClassic"/>
          <w:sz w:val="24"/>
          <w:szCs w:val="24"/>
          <w:rtl/>
        </w:rPr>
      </w:pPr>
      <w:r w:rsidRPr="0043216C">
        <w:rPr>
          <w:rFonts w:ascii="FbFrankReal" w:hAnsi="FbFrankReal" w:cs="1ShefaClassic" w:hint="cs"/>
          <w:sz w:val="24"/>
          <w:szCs w:val="24"/>
          <w:rtl/>
        </w:rPr>
        <w:t>לאורך ימים ושנים טובות</w:t>
      </w:r>
    </w:p>
    <w:p w:rsidR="000E79A8" w:rsidRPr="0043216C" w:rsidRDefault="000E79A8" w:rsidP="0043216C">
      <w:pPr>
        <w:bidi/>
        <w:spacing w:after="0" w:line="312" w:lineRule="auto"/>
        <w:jc w:val="center"/>
        <w:rPr>
          <w:rFonts w:ascii="FbFrankReal" w:hAnsi="FbFrankReal" w:cs="1ShefaClassic"/>
          <w:b/>
          <w:bCs/>
          <w:sz w:val="28"/>
          <w:szCs w:val="28"/>
          <w:rtl/>
        </w:rPr>
      </w:pPr>
      <w:r w:rsidRPr="0043216C">
        <w:rPr>
          <w:rFonts w:ascii="FbFrankReal" w:hAnsi="FbFrankReal" w:cs="1ShefaClassic" w:hint="cs"/>
          <w:b/>
          <w:bCs/>
          <w:sz w:val="28"/>
          <w:szCs w:val="28"/>
          <w:rtl/>
        </w:rPr>
        <w:t>המערכת</w:t>
      </w:r>
    </w:p>
    <w:p w:rsidR="00786E9B" w:rsidRDefault="0043216C" w:rsidP="0043216C">
      <w:pPr>
        <w:rPr>
          <w:rtl/>
        </w:rPr>
      </w:pPr>
      <w:r w:rsidRPr="00970D7C">
        <w:rPr>
          <w:rFonts w:ascii="FbSfaradi Medium" w:hAnsi="FbSfaradi Medium" w:cs="FbSfaradi Medium"/>
          <w:noProof/>
        </w:rPr>
        <mc:AlternateContent>
          <mc:Choice Requires="wps">
            <w:drawing>
              <wp:anchor distT="0" distB="0" distL="114300" distR="114300" simplePos="0" relativeHeight="251707392" behindDoc="1" locked="0" layoutInCell="1" allowOverlap="1" wp14:anchorId="7EEA25AB" wp14:editId="77B41178">
                <wp:simplePos x="0" y="0"/>
                <wp:positionH relativeFrom="column">
                  <wp:posOffset>-161925</wp:posOffset>
                </wp:positionH>
                <wp:positionV relativeFrom="paragraph">
                  <wp:posOffset>344312</wp:posOffset>
                </wp:positionV>
                <wp:extent cx="4249420" cy="2480310"/>
                <wp:effectExtent l="0" t="0" r="17780" b="1524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9420" cy="248031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rsidR="006A16D8" w:rsidRPr="009E3AA2" w:rsidRDefault="006A16D8" w:rsidP="00786E9B">
                            <w:pPr>
                              <w:bidi/>
                              <w:spacing w:after="0" w:line="240" w:lineRule="auto"/>
                              <w:ind w:left="600" w:right="600"/>
                              <w:jc w:val="center"/>
                              <w:rPr>
                                <w:rFonts w:ascii="FbSfaradi Medium" w:hAnsi="FbSfaradi Medium" w:cs="FbSfaradi Medium"/>
                                <w:sz w:val="28"/>
                                <w:szCs w:val="28"/>
                                <w:rtl/>
                              </w:rPr>
                            </w:pPr>
                            <w:r w:rsidRPr="009E3AA2">
                              <w:rPr>
                                <w:rFonts w:ascii="FbSfaradi Medium" w:hAnsi="FbSfaradi Medium" w:cs="FbSfaradi Medium"/>
                                <w:sz w:val="28"/>
                                <w:szCs w:val="28"/>
                                <w:rtl/>
                              </w:rPr>
                              <w:t>הקובץ הבא</w:t>
                            </w:r>
                          </w:p>
                          <w:p w:rsidR="006A16D8" w:rsidRPr="00B2788C" w:rsidRDefault="006A16D8" w:rsidP="0048641E">
                            <w:pPr>
                              <w:bidi/>
                              <w:spacing w:after="0" w:line="240" w:lineRule="auto"/>
                              <w:ind w:left="600" w:right="600"/>
                              <w:jc w:val="center"/>
                              <w:rPr>
                                <w:rFonts w:ascii="FbSfaradi Medium" w:hAnsi="FbSfaradi Medium" w:cs="FbSfaradi Medium"/>
                                <w:sz w:val="28"/>
                                <w:szCs w:val="28"/>
                                <w:rtl/>
                              </w:rPr>
                            </w:pPr>
                            <w:r w:rsidRPr="0048641E">
                              <w:rPr>
                                <w:rFonts w:ascii="FbSfaradi Medium" w:hAnsi="FbSfaradi Medium" w:cs="FbSfaradi Medium"/>
                                <w:sz w:val="28"/>
                                <w:szCs w:val="28"/>
                                <w:rtl/>
                              </w:rPr>
                              <w:t xml:space="preserve">יצא לאור אי"ה לכבוד </w:t>
                            </w:r>
                            <w:r w:rsidRPr="0048641E">
                              <w:rPr>
                                <w:rFonts w:ascii="FbSfaradi Medium" w:hAnsi="FbSfaradi Medium" w:cs="FbSfaradi Medium" w:hint="cs"/>
                                <w:sz w:val="28"/>
                                <w:szCs w:val="28"/>
                                <w:rtl/>
                              </w:rPr>
                              <w:t xml:space="preserve">שבת פרשת וארא </w:t>
                            </w:r>
                            <w:r w:rsidRPr="0048641E">
                              <w:rPr>
                                <w:rFonts w:ascii="FbSfaradi Medium" w:hAnsi="FbSfaradi Medium" w:cs="FbSfaradi Medium"/>
                                <w:sz w:val="28"/>
                                <w:szCs w:val="28"/>
                                <w:rtl/>
                              </w:rPr>
                              <w:t>ה'תשע"</w:t>
                            </w:r>
                            <w:r w:rsidRPr="0048641E">
                              <w:rPr>
                                <w:rFonts w:ascii="FbSfaradi Medium" w:hAnsi="FbSfaradi Medium" w:cs="FbSfaradi Medium" w:hint="cs"/>
                                <w:sz w:val="28"/>
                                <w:szCs w:val="28"/>
                                <w:rtl/>
                              </w:rPr>
                              <w:t>ח</w:t>
                            </w:r>
                            <w:r w:rsidRPr="0048641E">
                              <w:rPr>
                                <w:rFonts w:ascii="FbSfaradi Medium" w:hAnsi="FbSfaradi Medium" w:cs="FbSfaradi Medium"/>
                                <w:sz w:val="28"/>
                                <w:szCs w:val="28"/>
                                <w:rtl/>
                              </w:rPr>
                              <w:t xml:space="preserve"> </w:t>
                            </w:r>
                            <w:r w:rsidRPr="009E3AA2">
                              <w:rPr>
                                <w:rFonts w:ascii="FbSfaradi Medium" w:hAnsi="FbSfaradi Medium" w:cs="FbSfaradi Medium"/>
                                <w:sz w:val="28"/>
                                <w:szCs w:val="28"/>
                                <w:rtl/>
                              </w:rPr>
                              <w:br/>
                              <w:t xml:space="preserve">הערות יש לשלוח </w:t>
                            </w:r>
                            <w:r w:rsidRPr="009E3AA2">
                              <w:rPr>
                                <w:rFonts w:ascii="FbSfaradi Medium" w:hAnsi="FbSfaradi Medium" w:cs="FbSfaradi Medium"/>
                                <w:b/>
                                <w:bCs/>
                                <w:sz w:val="28"/>
                                <w:szCs w:val="28"/>
                                <w:rtl/>
                              </w:rPr>
                              <w:t>לא יאוחר</w:t>
                            </w:r>
                            <w:r w:rsidRPr="009E3AA2">
                              <w:rPr>
                                <w:rFonts w:ascii="FbSfaradi Medium" w:hAnsi="FbSfaradi Medium" w:cs="FbSfaradi Medium"/>
                                <w:sz w:val="28"/>
                                <w:szCs w:val="28"/>
                                <w:rtl/>
                              </w:rPr>
                              <w:t xml:space="preserve"> מיום </w:t>
                            </w:r>
                            <w:r>
                              <w:rPr>
                                <w:rFonts w:ascii="FbSfaradi Medium" w:hAnsi="FbSfaradi Medium" w:cs="FbSfaradi Medium" w:hint="cs"/>
                                <w:sz w:val="28"/>
                                <w:szCs w:val="28"/>
                                <w:rtl/>
                              </w:rPr>
                              <w:t>ג', כ"ב טבת</w:t>
                            </w:r>
                            <w:r w:rsidRPr="009E3AA2">
                              <w:rPr>
                                <w:rFonts w:ascii="FbSfaradi Medium" w:hAnsi="FbSfaradi Medium" w:cs="FbSfaradi Medium"/>
                                <w:sz w:val="32"/>
                                <w:szCs w:val="32"/>
                                <w:rtl/>
                              </w:rPr>
                              <w:t xml:space="preserve"> </w:t>
                            </w:r>
                            <w:r w:rsidRPr="009E3AA2">
                              <w:rPr>
                                <w:rFonts w:ascii="FbSfaradi Medium" w:hAnsi="FbSfaradi Medium" w:cs="FbSfaradi Medium"/>
                                <w:sz w:val="28"/>
                                <w:szCs w:val="28"/>
                                <w:rtl/>
                              </w:rPr>
                              <w:t>ה'תשע"</w:t>
                            </w:r>
                            <w:r>
                              <w:rPr>
                                <w:rFonts w:ascii="FbSfaradi Medium" w:hAnsi="FbSfaradi Medium" w:cs="FbSfaradi Medium" w:hint="cs"/>
                                <w:sz w:val="28"/>
                                <w:szCs w:val="28"/>
                                <w:rtl/>
                              </w:rPr>
                              <w:t>ח</w:t>
                            </w:r>
                          </w:p>
                          <w:p w:rsidR="006A16D8" w:rsidRPr="009E3AA2" w:rsidRDefault="006A16D8" w:rsidP="00786E9B">
                            <w:pPr>
                              <w:pStyle w:val="Footer"/>
                              <w:jc w:val="center"/>
                              <w:rPr>
                                <w:rFonts w:ascii="FbFrankReal" w:hAnsi="FbFrankReal" w:cs="FbFrankReal"/>
                                <w:sz w:val="20"/>
                                <w:szCs w:val="20"/>
                                <w:rtl/>
                              </w:rPr>
                            </w:pPr>
                            <w:r w:rsidRPr="009E3AA2">
                              <w:rPr>
                                <w:rFonts w:ascii="FbFrankReal" w:hAnsi="FbFrankReal" w:cs="FbFrankReal"/>
                                <w:b/>
                                <w:bCs/>
                                <w:sz w:val="28"/>
                                <w:szCs w:val="28"/>
                                <w:rtl/>
                              </w:rPr>
                              <w:t>"ויישר חילם ותבוא עליהם ברכה פון די אלע וואס שרייבן אין די קובצים און קאכען זיך אין דברי רבותינו נשיאנו"</w:t>
                            </w:r>
                            <w:r w:rsidRPr="009E3AA2">
                              <w:rPr>
                                <w:rFonts w:ascii="FbFrankReal" w:hAnsi="FbFrankReal" w:cs="FbFrankReal"/>
                                <w:sz w:val="20"/>
                                <w:szCs w:val="20"/>
                                <w:rtl/>
                              </w:rPr>
                              <w:t xml:space="preserve"> </w:t>
                            </w:r>
                            <w:r w:rsidRPr="009E3AA2">
                              <w:rPr>
                                <w:rFonts w:ascii="FbFrankReal" w:hAnsi="FbFrankReal" w:cs="FbFrankReal"/>
                                <w:sz w:val="20"/>
                                <w:szCs w:val="20"/>
                                <w:rtl/>
                              </w:rPr>
                              <w:br/>
                              <w:t>(שיחות קודש תשמ"א ח"א עמ' 776)</w:t>
                            </w:r>
                          </w:p>
                          <w:p w:rsidR="006A16D8" w:rsidRPr="009E3AA2" w:rsidRDefault="006A16D8" w:rsidP="00786E9B">
                            <w:pPr>
                              <w:pStyle w:val="Footer"/>
                              <w:jc w:val="center"/>
                              <w:rPr>
                                <w:rFonts w:ascii="FbFrankReal" w:hAnsi="FbFrankReal" w:cs="FbFrankReal"/>
                                <w:sz w:val="20"/>
                                <w:szCs w:val="20"/>
                                <w:rtl/>
                              </w:rPr>
                            </w:pPr>
                            <w:r w:rsidRPr="009E3AA2">
                              <w:rPr>
                                <w:rFonts w:ascii="FbFrankReal" w:hAnsi="FbFrankReal" w:cs="FbFrankReal"/>
                                <w:sz w:val="20"/>
                                <w:szCs w:val="20"/>
                                <w:rtl/>
                              </w:rPr>
                              <w:t>----------------------------------------------------------</w:t>
                            </w:r>
                          </w:p>
                          <w:p w:rsidR="006A16D8" w:rsidRPr="009E3AA2" w:rsidRDefault="006A16D8" w:rsidP="00786E9B">
                            <w:pPr>
                              <w:bidi/>
                              <w:spacing w:after="0" w:line="240" w:lineRule="auto"/>
                              <w:jc w:val="center"/>
                              <w:rPr>
                                <w:rFonts w:ascii="FbFrankReal" w:hAnsi="FbFrankReal" w:cs="FbFrankReal"/>
                                <w:b/>
                                <w:bCs/>
                                <w:rtl/>
                              </w:rPr>
                            </w:pPr>
                            <w:r w:rsidRPr="009E3AA2">
                              <w:rPr>
                                <w:rFonts w:ascii="FbFrankReal" w:hAnsi="FbFrankReal" w:cs="FbFrankReal"/>
                                <w:b/>
                                <w:bCs/>
                                <w:rtl/>
                              </w:rPr>
                              <w:t>למשלוח הערות:</w:t>
                            </w:r>
                          </w:p>
                          <w:p w:rsidR="006A16D8" w:rsidRPr="009E3AA2" w:rsidRDefault="006A16D8" w:rsidP="00786E9B">
                            <w:pPr>
                              <w:bidi/>
                              <w:spacing w:after="0" w:line="240" w:lineRule="auto"/>
                              <w:jc w:val="center"/>
                              <w:rPr>
                                <w:rFonts w:ascii="FbFrankReal" w:hAnsi="FbFrankReal" w:cs="FbFrankReal"/>
                                <w:sz w:val="20"/>
                                <w:szCs w:val="20"/>
                                <w:rtl/>
                              </w:rPr>
                            </w:pPr>
                            <w:r w:rsidRPr="009E3AA2">
                              <w:rPr>
                                <w:rFonts w:ascii="FbFrankReal" w:hAnsi="FbFrankReal" w:cs="FbFrankReal"/>
                                <w:b/>
                                <w:bCs/>
                                <w:rtl/>
                              </w:rPr>
                              <w:t>פאקס:</w:t>
                            </w:r>
                            <w:r w:rsidRPr="009E3AA2">
                              <w:rPr>
                                <w:rFonts w:ascii="FbFrankReal" w:hAnsi="FbFrankReal" w:cs="FbFrankReal"/>
                                <w:sz w:val="20"/>
                                <w:szCs w:val="20"/>
                                <w:rtl/>
                              </w:rPr>
                              <w:t xml:space="preserve"> </w:t>
                            </w:r>
                            <w:r w:rsidRPr="009E3AA2">
                              <w:rPr>
                                <w:rFonts w:ascii="FbFrankReal" w:hAnsi="FbFrankReal" w:cs="FbFrankReal"/>
                                <w:rtl/>
                              </w:rPr>
                              <w:t>718-247-6016</w:t>
                            </w:r>
                          </w:p>
                          <w:p w:rsidR="006A16D8" w:rsidRPr="009E3AA2" w:rsidRDefault="006A16D8" w:rsidP="00786E9B">
                            <w:pPr>
                              <w:bidi/>
                              <w:spacing w:after="0" w:line="240" w:lineRule="auto"/>
                              <w:jc w:val="center"/>
                              <w:rPr>
                                <w:rFonts w:ascii="FbFrankReal" w:hAnsi="FbFrankReal" w:cs="FbFrankReal"/>
                                <w:sz w:val="20"/>
                                <w:szCs w:val="20"/>
                                <w:rtl/>
                              </w:rPr>
                            </w:pPr>
                            <w:r w:rsidRPr="009E3AA2">
                              <w:rPr>
                                <w:rFonts w:ascii="FbFrankReal" w:hAnsi="FbFrankReal" w:cs="FbFrankReal"/>
                                <w:b/>
                                <w:bCs/>
                                <w:rtl/>
                              </w:rPr>
                              <w:t>אימייל:</w:t>
                            </w:r>
                            <w:r w:rsidRPr="009E3AA2">
                              <w:rPr>
                                <w:rFonts w:ascii="FbFrankReal" w:hAnsi="FbFrankReal" w:cs="FbFrankReal"/>
                                <w:sz w:val="20"/>
                                <w:szCs w:val="20"/>
                                <w:rtl/>
                              </w:rPr>
                              <w:t xml:space="preserve"> </w:t>
                            </w:r>
                            <w:r w:rsidRPr="009E3AA2">
                              <w:rPr>
                                <w:rFonts w:ascii="FbFrankReal" w:hAnsi="FbFrankReal" w:cs="FbFrankReal"/>
                                <w:sz w:val="20"/>
                                <w:szCs w:val="20"/>
                              </w:rPr>
                              <w:t>haoros@haoros.com</w:t>
                            </w:r>
                          </w:p>
                          <w:p w:rsidR="006A16D8" w:rsidRPr="009E3AA2" w:rsidRDefault="006A16D8" w:rsidP="00786E9B">
                            <w:pPr>
                              <w:pStyle w:val="HaoroDivider"/>
                              <w:spacing w:before="0" w:after="0" w:line="240" w:lineRule="auto"/>
                              <w:rPr>
                                <w:rFonts w:ascii="FbFrankReal" w:hAnsi="FbFrankReal" w:cs="FbFrankReal"/>
                                <w:b/>
                                <w:bCs/>
                                <w:sz w:val="22"/>
                                <w:szCs w:val="22"/>
                                <w:rtl/>
                              </w:rPr>
                            </w:pPr>
                            <w:r w:rsidRPr="009E3AA2">
                              <w:rPr>
                                <w:rFonts w:ascii="FbFrankReal" w:hAnsi="FbFrankReal" w:cs="FbFrankReal"/>
                                <w:b/>
                                <w:bCs/>
                                <w:sz w:val="22"/>
                                <w:szCs w:val="22"/>
                                <w:rtl/>
                              </w:rPr>
                              <w:t>להקדשות נא להתקשר: 917-947-8275</w:t>
                            </w:r>
                          </w:p>
                          <w:p w:rsidR="006A16D8" w:rsidRPr="009E3AA2" w:rsidRDefault="006A16D8" w:rsidP="00786E9B">
                            <w:pPr>
                              <w:spacing w:after="0"/>
                              <w:jc w:val="center"/>
                              <w:rPr>
                                <w:rFonts w:ascii="FbFrankReal" w:hAnsi="FbFrankReal" w:cs="FbFrankReal"/>
                                <w:sz w:val="20"/>
                                <w:szCs w:val="20"/>
                                <w:rtl/>
                              </w:rPr>
                            </w:pPr>
                            <w:r w:rsidRPr="009E3AA2">
                              <w:rPr>
                                <w:rFonts w:ascii="FbFrankReal" w:hAnsi="FbFrankReal" w:cs="FbFrankReal"/>
                                <w:b/>
                                <w:bCs/>
                                <w:rtl/>
                              </w:rPr>
                              <w:t>ניתן להוריד את הקובץ באתר האינטרנט:</w:t>
                            </w:r>
                            <w:r w:rsidRPr="009E3AA2">
                              <w:rPr>
                                <w:rFonts w:ascii="FbFrankReal" w:hAnsi="FbFrankReal" w:cs="FbFrankReal"/>
                                <w:b/>
                                <w:bCs/>
                                <w:rtl/>
                              </w:rPr>
                              <w:br/>
                            </w:r>
                            <w:r w:rsidRPr="009E3AA2">
                              <w:rPr>
                                <w:rFonts w:ascii="FbFrankReal" w:hAnsi="FbFrankReal" w:cs="FbFrankReal"/>
                                <w:sz w:val="20"/>
                                <w:szCs w:val="20"/>
                              </w:rPr>
                              <w:t>haoros.com</w:t>
                            </w:r>
                          </w:p>
                          <w:p w:rsidR="006A16D8" w:rsidRDefault="006A16D8" w:rsidP="00786E9B">
                            <w:pPr>
                              <w:pStyle w:val="Footer"/>
                              <w:jc w:val="center"/>
                              <w:rPr>
                                <w:rFonts w:ascii="Dor" w:hAnsi="Dor" w:cs="Dor"/>
                                <w:sz w:val="20"/>
                                <w:szCs w:val="20"/>
                                <w:rtl/>
                              </w:rPr>
                            </w:pPr>
                            <w:r>
                              <w:rPr>
                                <w:rFonts w:ascii="Dor" w:hAnsi="Dor" w:cs="Dor" w:hint="cs"/>
                                <w:sz w:val="20"/>
                                <w:szCs w:val="20"/>
                                <w:rtl/>
                              </w:rPr>
                              <w:t>----------------------------------------------------------</w:t>
                            </w:r>
                          </w:p>
                          <w:p w:rsidR="006A16D8" w:rsidRDefault="006A16D8" w:rsidP="00786E9B">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EA25AB" id="_x0000_t202" coordsize="21600,21600" o:spt="202" path="m,l,21600r21600,l21600,xe">
                <v:stroke joinstyle="miter"/>
                <v:path gradientshapeok="t" o:connecttype="rect"/>
              </v:shapetype>
              <v:shape id="Text Box 2" o:spid="_x0000_s1026" type="#_x0000_t202" style="position:absolute;margin-left:-12.75pt;margin-top:27.1pt;width:334.6pt;height:195.3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gt8WAIAALQEAAAOAAAAZHJzL2Uyb0RvYy54bWysVNtu1DAQfUfiHyy/02RDoNuo2aq0FCGV&#10;i9TyAbOOs7GwPcZ2N1m+nrGz3a4K4gGRB8v2zJyZM8eT84vJaLaVPii0LV+clJxJK7BTdtPyb/c3&#10;r5achQi2A41WtnwnA79YvXxxPrpGVjig7qRnBGJDM7qWDzG6piiCGKSBcIJOWjL26A1EOvpN0XkY&#10;Cd3ooirLt8WIvnMehQyBbq9nI19l/L6XIn7p+yAj0y2n2mJefV7XaS1W59BsPLhBiX0Z8A9VGFCW&#10;kh6griECe/DqNyijhMeAfTwRaArseyVk5kBsFuUzNncDOJm5UHOCO7Qp/D9Y8Xn71TPVtbxanHJm&#10;wZBI93KK7B1OrEr9GV1oyO3OkWOc6Jp0zlyDu0XxPTCLVwPYjbz0HsdBQkf1LVJkcRQ644QEsh4/&#10;YUdp4CFiBpp6b1LzqB2M0Emn3UGbVIqgy7qqz+qKTIJsVb0sXy+yegU0j+HOh/hBomFp03JP4md4&#10;2N6GmMqB5tElZQuoVXejtM6HXbjSnm2B3gk9rw5HzjSESJctv8lfZvQsTFs2EtnqtEyVAT3gXkOk&#10;rXHU0mA3nIHe0GSI6Oee/T1p6vxR4jJ/f0qciFxDGOaKM5XkBo1RkQZKK9Py5SEamiTLe9tllwhK&#10;z3vqiLYpSuZR2bcpqZaEmiWL03qisHS5xm5H+nmcx4jGnjYD+p+cjTRCRPjHA3hJBD5aegNni7pO&#10;M5cP9ZvTpJ4/tqyPLWAFQbWc+M/bq5jnNJVn8ZLeSq+yik+V7F8YjUYWdz/GafaOz9nr6Wez+gUA&#10;AP//AwBQSwMEFAAGAAgAAAAhALDjy5zbAAAACgEAAA8AAABkcnMvZG93bnJldi54bWxMj0FugzAQ&#10;RfeVegdrKnWXmFJDIoKJqlQ5QJMeYMBTIMFjhB1Cb1931S5H/+n/N+V+sYOYafK9Yw0v6wQEceNM&#10;z62Gz/NxtQXhA7LBwTFp+CYP++rxocTCuDt/0HwKrYgl7AvU0IUwFlL6piOLfu1G4ph9ucliiOfU&#10;SjPhPZbbQaZJkkuLPceFDkc6dNRcTzerAcPh3fKx9lfiS4abIPOzm7V+flrediACLeEPhl/9qA5V&#10;dKrdjY0Xg4ZVmmUR1ZCpFEQEcvW6AVFrUEptQVal/P9C9QMAAP//AwBQSwECLQAUAAYACAAAACEA&#10;toM4kv4AAADhAQAAEwAAAAAAAAAAAAAAAAAAAAAAW0NvbnRlbnRfVHlwZXNdLnhtbFBLAQItABQA&#10;BgAIAAAAIQA4/SH/1gAAAJQBAAALAAAAAAAAAAAAAAAAAC8BAABfcmVscy8ucmVsc1BLAQItABQA&#10;BgAIAAAAIQDxWgt8WAIAALQEAAAOAAAAAAAAAAAAAAAAAC4CAABkcnMvZTJvRG9jLnhtbFBLAQIt&#10;ABQABgAIAAAAIQCw48uc2wAAAAoBAAAPAAAAAAAAAAAAAAAAALIEAABkcnMvZG93bnJldi54bWxQ&#10;SwUGAAAAAAQABADzAAAAugUAAAAA&#10;" fillcolor="window" strokecolor="windowText" strokeweight="1pt">
                <v:textbox>
                  <w:txbxContent>
                    <w:p w:rsidR="006A16D8" w:rsidRPr="009E3AA2" w:rsidRDefault="006A16D8" w:rsidP="00786E9B">
                      <w:pPr>
                        <w:bidi/>
                        <w:spacing w:after="0" w:line="240" w:lineRule="auto"/>
                        <w:ind w:left="600" w:right="600"/>
                        <w:jc w:val="center"/>
                        <w:rPr>
                          <w:rFonts w:ascii="FbSfaradi Medium" w:hAnsi="FbSfaradi Medium" w:cs="FbSfaradi Medium"/>
                          <w:sz w:val="28"/>
                          <w:szCs w:val="28"/>
                          <w:rtl/>
                        </w:rPr>
                      </w:pPr>
                      <w:r w:rsidRPr="009E3AA2">
                        <w:rPr>
                          <w:rFonts w:ascii="FbSfaradi Medium" w:hAnsi="FbSfaradi Medium" w:cs="FbSfaradi Medium"/>
                          <w:sz w:val="28"/>
                          <w:szCs w:val="28"/>
                          <w:rtl/>
                        </w:rPr>
                        <w:t>הקובץ הבא</w:t>
                      </w:r>
                    </w:p>
                    <w:p w:rsidR="006A16D8" w:rsidRPr="00B2788C" w:rsidRDefault="006A16D8" w:rsidP="0048641E">
                      <w:pPr>
                        <w:bidi/>
                        <w:spacing w:after="0" w:line="240" w:lineRule="auto"/>
                        <w:ind w:left="600" w:right="600"/>
                        <w:jc w:val="center"/>
                        <w:rPr>
                          <w:rFonts w:ascii="FbSfaradi Medium" w:hAnsi="FbSfaradi Medium" w:cs="FbSfaradi Medium"/>
                          <w:sz w:val="28"/>
                          <w:szCs w:val="28"/>
                          <w:rtl/>
                        </w:rPr>
                      </w:pPr>
                      <w:r w:rsidRPr="0048641E">
                        <w:rPr>
                          <w:rFonts w:ascii="FbSfaradi Medium" w:hAnsi="FbSfaradi Medium" w:cs="FbSfaradi Medium"/>
                          <w:sz w:val="28"/>
                          <w:szCs w:val="28"/>
                          <w:rtl/>
                        </w:rPr>
                        <w:t xml:space="preserve">יצא לאור אי"ה לכבוד </w:t>
                      </w:r>
                      <w:r w:rsidRPr="0048641E">
                        <w:rPr>
                          <w:rFonts w:ascii="FbSfaradi Medium" w:hAnsi="FbSfaradi Medium" w:cs="FbSfaradi Medium" w:hint="cs"/>
                          <w:sz w:val="28"/>
                          <w:szCs w:val="28"/>
                          <w:rtl/>
                        </w:rPr>
                        <w:t xml:space="preserve">שבת פרשת וארא </w:t>
                      </w:r>
                      <w:r w:rsidRPr="0048641E">
                        <w:rPr>
                          <w:rFonts w:ascii="FbSfaradi Medium" w:hAnsi="FbSfaradi Medium" w:cs="FbSfaradi Medium"/>
                          <w:sz w:val="28"/>
                          <w:szCs w:val="28"/>
                          <w:rtl/>
                        </w:rPr>
                        <w:t>ה'תשע"</w:t>
                      </w:r>
                      <w:r w:rsidRPr="0048641E">
                        <w:rPr>
                          <w:rFonts w:ascii="FbSfaradi Medium" w:hAnsi="FbSfaradi Medium" w:cs="FbSfaradi Medium" w:hint="cs"/>
                          <w:sz w:val="28"/>
                          <w:szCs w:val="28"/>
                          <w:rtl/>
                        </w:rPr>
                        <w:t>ח</w:t>
                      </w:r>
                      <w:r w:rsidRPr="0048641E">
                        <w:rPr>
                          <w:rFonts w:ascii="FbSfaradi Medium" w:hAnsi="FbSfaradi Medium" w:cs="FbSfaradi Medium"/>
                          <w:sz w:val="28"/>
                          <w:szCs w:val="28"/>
                          <w:rtl/>
                        </w:rPr>
                        <w:t xml:space="preserve"> </w:t>
                      </w:r>
                      <w:r w:rsidRPr="009E3AA2">
                        <w:rPr>
                          <w:rFonts w:ascii="FbSfaradi Medium" w:hAnsi="FbSfaradi Medium" w:cs="FbSfaradi Medium"/>
                          <w:sz w:val="28"/>
                          <w:szCs w:val="28"/>
                          <w:rtl/>
                        </w:rPr>
                        <w:br/>
                        <w:t xml:space="preserve">הערות יש לשלוח </w:t>
                      </w:r>
                      <w:r w:rsidRPr="009E3AA2">
                        <w:rPr>
                          <w:rFonts w:ascii="FbSfaradi Medium" w:hAnsi="FbSfaradi Medium" w:cs="FbSfaradi Medium"/>
                          <w:b/>
                          <w:bCs/>
                          <w:sz w:val="28"/>
                          <w:szCs w:val="28"/>
                          <w:rtl/>
                        </w:rPr>
                        <w:t>לא יאוחר</w:t>
                      </w:r>
                      <w:r w:rsidRPr="009E3AA2">
                        <w:rPr>
                          <w:rFonts w:ascii="FbSfaradi Medium" w:hAnsi="FbSfaradi Medium" w:cs="FbSfaradi Medium"/>
                          <w:sz w:val="28"/>
                          <w:szCs w:val="28"/>
                          <w:rtl/>
                        </w:rPr>
                        <w:t xml:space="preserve"> מיום </w:t>
                      </w:r>
                      <w:r>
                        <w:rPr>
                          <w:rFonts w:ascii="FbSfaradi Medium" w:hAnsi="FbSfaradi Medium" w:cs="FbSfaradi Medium" w:hint="cs"/>
                          <w:sz w:val="28"/>
                          <w:szCs w:val="28"/>
                          <w:rtl/>
                        </w:rPr>
                        <w:t>ג', כ"ב טבת</w:t>
                      </w:r>
                      <w:r w:rsidRPr="009E3AA2">
                        <w:rPr>
                          <w:rFonts w:ascii="FbSfaradi Medium" w:hAnsi="FbSfaradi Medium" w:cs="FbSfaradi Medium"/>
                          <w:sz w:val="32"/>
                          <w:szCs w:val="32"/>
                          <w:rtl/>
                        </w:rPr>
                        <w:t xml:space="preserve"> </w:t>
                      </w:r>
                      <w:r w:rsidRPr="009E3AA2">
                        <w:rPr>
                          <w:rFonts w:ascii="FbSfaradi Medium" w:hAnsi="FbSfaradi Medium" w:cs="FbSfaradi Medium"/>
                          <w:sz w:val="28"/>
                          <w:szCs w:val="28"/>
                          <w:rtl/>
                        </w:rPr>
                        <w:t>ה'תשע"</w:t>
                      </w:r>
                      <w:r>
                        <w:rPr>
                          <w:rFonts w:ascii="FbSfaradi Medium" w:hAnsi="FbSfaradi Medium" w:cs="FbSfaradi Medium" w:hint="cs"/>
                          <w:sz w:val="28"/>
                          <w:szCs w:val="28"/>
                          <w:rtl/>
                        </w:rPr>
                        <w:t>ח</w:t>
                      </w:r>
                    </w:p>
                    <w:p w:rsidR="006A16D8" w:rsidRPr="009E3AA2" w:rsidRDefault="006A16D8" w:rsidP="00786E9B">
                      <w:pPr>
                        <w:pStyle w:val="Footer"/>
                        <w:jc w:val="center"/>
                        <w:rPr>
                          <w:rFonts w:ascii="FbFrankReal" w:hAnsi="FbFrankReal" w:cs="FbFrankReal"/>
                          <w:sz w:val="20"/>
                          <w:szCs w:val="20"/>
                          <w:rtl/>
                        </w:rPr>
                      </w:pPr>
                      <w:r w:rsidRPr="009E3AA2">
                        <w:rPr>
                          <w:rFonts w:ascii="FbFrankReal" w:hAnsi="FbFrankReal" w:cs="FbFrankReal"/>
                          <w:b/>
                          <w:bCs/>
                          <w:sz w:val="28"/>
                          <w:szCs w:val="28"/>
                          <w:rtl/>
                        </w:rPr>
                        <w:t>"ויישר חילם ותבוא עליהם ברכה פון די אלע וואס שרייבן אין די קובצים און קאכען זיך אין דברי רבותינו נשיאנו"</w:t>
                      </w:r>
                      <w:r w:rsidRPr="009E3AA2">
                        <w:rPr>
                          <w:rFonts w:ascii="FbFrankReal" w:hAnsi="FbFrankReal" w:cs="FbFrankReal"/>
                          <w:sz w:val="20"/>
                          <w:szCs w:val="20"/>
                          <w:rtl/>
                        </w:rPr>
                        <w:t xml:space="preserve"> </w:t>
                      </w:r>
                      <w:r w:rsidRPr="009E3AA2">
                        <w:rPr>
                          <w:rFonts w:ascii="FbFrankReal" w:hAnsi="FbFrankReal" w:cs="FbFrankReal"/>
                          <w:sz w:val="20"/>
                          <w:szCs w:val="20"/>
                          <w:rtl/>
                        </w:rPr>
                        <w:br/>
                        <w:t>(שיחות קודש תשמ"א ח"א עמ' 776)</w:t>
                      </w:r>
                    </w:p>
                    <w:p w:rsidR="006A16D8" w:rsidRPr="009E3AA2" w:rsidRDefault="006A16D8" w:rsidP="00786E9B">
                      <w:pPr>
                        <w:pStyle w:val="Footer"/>
                        <w:jc w:val="center"/>
                        <w:rPr>
                          <w:rFonts w:ascii="FbFrankReal" w:hAnsi="FbFrankReal" w:cs="FbFrankReal"/>
                          <w:sz w:val="20"/>
                          <w:szCs w:val="20"/>
                          <w:rtl/>
                        </w:rPr>
                      </w:pPr>
                      <w:r w:rsidRPr="009E3AA2">
                        <w:rPr>
                          <w:rFonts w:ascii="FbFrankReal" w:hAnsi="FbFrankReal" w:cs="FbFrankReal"/>
                          <w:sz w:val="20"/>
                          <w:szCs w:val="20"/>
                          <w:rtl/>
                        </w:rPr>
                        <w:t>----------------------------------------------------------</w:t>
                      </w:r>
                    </w:p>
                    <w:p w:rsidR="006A16D8" w:rsidRPr="009E3AA2" w:rsidRDefault="006A16D8" w:rsidP="00786E9B">
                      <w:pPr>
                        <w:bidi/>
                        <w:spacing w:after="0" w:line="240" w:lineRule="auto"/>
                        <w:jc w:val="center"/>
                        <w:rPr>
                          <w:rFonts w:ascii="FbFrankReal" w:hAnsi="FbFrankReal" w:cs="FbFrankReal"/>
                          <w:b/>
                          <w:bCs/>
                          <w:rtl/>
                        </w:rPr>
                      </w:pPr>
                      <w:r w:rsidRPr="009E3AA2">
                        <w:rPr>
                          <w:rFonts w:ascii="FbFrankReal" w:hAnsi="FbFrankReal" w:cs="FbFrankReal"/>
                          <w:b/>
                          <w:bCs/>
                          <w:rtl/>
                        </w:rPr>
                        <w:t>למשלוח הערות:</w:t>
                      </w:r>
                    </w:p>
                    <w:p w:rsidR="006A16D8" w:rsidRPr="009E3AA2" w:rsidRDefault="006A16D8" w:rsidP="00786E9B">
                      <w:pPr>
                        <w:bidi/>
                        <w:spacing w:after="0" w:line="240" w:lineRule="auto"/>
                        <w:jc w:val="center"/>
                        <w:rPr>
                          <w:rFonts w:ascii="FbFrankReal" w:hAnsi="FbFrankReal" w:cs="FbFrankReal"/>
                          <w:sz w:val="20"/>
                          <w:szCs w:val="20"/>
                          <w:rtl/>
                        </w:rPr>
                      </w:pPr>
                      <w:r w:rsidRPr="009E3AA2">
                        <w:rPr>
                          <w:rFonts w:ascii="FbFrankReal" w:hAnsi="FbFrankReal" w:cs="FbFrankReal"/>
                          <w:b/>
                          <w:bCs/>
                          <w:rtl/>
                        </w:rPr>
                        <w:t>פאקס:</w:t>
                      </w:r>
                      <w:r w:rsidRPr="009E3AA2">
                        <w:rPr>
                          <w:rFonts w:ascii="FbFrankReal" w:hAnsi="FbFrankReal" w:cs="FbFrankReal"/>
                          <w:sz w:val="20"/>
                          <w:szCs w:val="20"/>
                          <w:rtl/>
                        </w:rPr>
                        <w:t xml:space="preserve"> </w:t>
                      </w:r>
                      <w:r w:rsidRPr="009E3AA2">
                        <w:rPr>
                          <w:rFonts w:ascii="FbFrankReal" w:hAnsi="FbFrankReal" w:cs="FbFrankReal"/>
                          <w:rtl/>
                        </w:rPr>
                        <w:t>718-247-6016</w:t>
                      </w:r>
                    </w:p>
                    <w:p w:rsidR="006A16D8" w:rsidRPr="009E3AA2" w:rsidRDefault="006A16D8" w:rsidP="00786E9B">
                      <w:pPr>
                        <w:bidi/>
                        <w:spacing w:after="0" w:line="240" w:lineRule="auto"/>
                        <w:jc w:val="center"/>
                        <w:rPr>
                          <w:rFonts w:ascii="FbFrankReal" w:hAnsi="FbFrankReal" w:cs="FbFrankReal"/>
                          <w:sz w:val="20"/>
                          <w:szCs w:val="20"/>
                          <w:rtl/>
                        </w:rPr>
                      </w:pPr>
                      <w:r w:rsidRPr="009E3AA2">
                        <w:rPr>
                          <w:rFonts w:ascii="FbFrankReal" w:hAnsi="FbFrankReal" w:cs="FbFrankReal"/>
                          <w:b/>
                          <w:bCs/>
                          <w:rtl/>
                        </w:rPr>
                        <w:t>אימייל:</w:t>
                      </w:r>
                      <w:r w:rsidRPr="009E3AA2">
                        <w:rPr>
                          <w:rFonts w:ascii="FbFrankReal" w:hAnsi="FbFrankReal" w:cs="FbFrankReal"/>
                          <w:sz w:val="20"/>
                          <w:szCs w:val="20"/>
                          <w:rtl/>
                        </w:rPr>
                        <w:t xml:space="preserve"> </w:t>
                      </w:r>
                      <w:r w:rsidRPr="009E3AA2">
                        <w:rPr>
                          <w:rFonts w:ascii="FbFrankReal" w:hAnsi="FbFrankReal" w:cs="FbFrankReal"/>
                          <w:sz w:val="20"/>
                          <w:szCs w:val="20"/>
                        </w:rPr>
                        <w:t>haoros@haoros.com</w:t>
                      </w:r>
                    </w:p>
                    <w:p w:rsidR="006A16D8" w:rsidRPr="009E3AA2" w:rsidRDefault="006A16D8" w:rsidP="00786E9B">
                      <w:pPr>
                        <w:pStyle w:val="HaoroDivider"/>
                        <w:spacing w:before="0" w:after="0" w:line="240" w:lineRule="auto"/>
                        <w:rPr>
                          <w:rFonts w:ascii="FbFrankReal" w:hAnsi="FbFrankReal" w:cs="FbFrankReal"/>
                          <w:b/>
                          <w:bCs/>
                          <w:sz w:val="22"/>
                          <w:szCs w:val="22"/>
                          <w:rtl/>
                        </w:rPr>
                      </w:pPr>
                      <w:r w:rsidRPr="009E3AA2">
                        <w:rPr>
                          <w:rFonts w:ascii="FbFrankReal" w:hAnsi="FbFrankReal" w:cs="FbFrankReal"/>
                          <w:b/>
                          <w:bCs/>
                          <w:sz w:val="22"/>
                          <w:szCs w:val="22"/>
                          <w:rtl/>
                        </w:rPr>
                        <w:t>להקדשות נא להתקשר: 917-947-8275</w:t>
                      </w:r>
                    </w:p>
                    <w:p w:rsidR="006A16D8" w:rsidRPr="009E3AA2" w:rsidRDefault="006A16D8" w:rsidP="00786E9B">
                      <w:pPr>
                        <w:spacing w:after="0"/>
                        <w:jc w:val="center"/>
                        <w:rPr>
                          <w:rFonts w:ascii="FbFrankReal" w:hAnsi="FbFrankReal" w:cs="FbFrankReal"/>
                          <w:sz w:val="20"/>
                          <w:szCs w:val="20"/>
                          <w:rtl/>
                        </w:rPr>
                      </w:pPr>
                      <w:r w:rsidRPr="009E3AA2">
                        <w:rPr>
                          <w:rFonts w:ascii="FbFrankReal" w:hAnsi="FbFrankReal" w:cs="FbFrankReal"/>
                          <w:b/>
                          <w:bCs/>
                          <w:rtl/>
                        </w:rPr>
                        <w:t>ניתן להוריד את הקובץ באתר האינטרנט:</w:t>
                      </w:r>
                      <w:r w:rsidRPr="009E3AA2">
                        <w:rPr>
                          <w:rFonts w:ascii="FbFrankReal" w:hAnsi="FbFrankReal" w:cs="FbFrankReal"/>
                          <w:b/>
                          <w:bCs/>
                          <w:rtl/>
                        </w:rPr>
                        <w:br/>
                      </w:r>
                      <w:r w:rsidRPr="009E3AA2">
                        <w:rPr>
                          <w:rFonts w:ascii="FbFrankReal" w:hAnsi="FbFrankReal" w:cs="FbFrankReal"/>
                          <w:sz w:val="20"/>
                          <w:szCs w:val="20"/>
                        </w:rPr>
                        <w:t>haoros.com</w:t>
                      </w:r>
                    </w:p>
                    <w:p w:rsidR="006A16D8" w:rsidRDefault="006A16D8" w:rsidP="00786E9B">
                      <w:pPr>
                        <w:pStyle w:val="Footer"/>
                        <w:jc w:val="center"/>
                        <w:rPr>
                          <w:rFonts w:ascii="Dor" w:hAnsi="Dor" w:cs="Dor"/>
                          <w:sz w:val="20"/>
                          <w:szCs w:val="20"/>
                          <w:rtl/>
                        </w:rPr>
                      </w:pPr>
                      <w:r>
                        <w:rPr>
                          <w:rFonts w:ascii="Dor" w:hAnsi="Dor" w:cs="Dor" w:hint="cs"/>
                          <w:sz w:val="20"/>
                          <w:szCs w:val="20"/>
                          <w:rtl/>
                        </w:rPr>
                        <w:t>----------------------------------------------------------</w:t>
                      </w:r>
                    </w:p>
                    <w:p w:rsidR="006A16D8" w:rsidRDefault="006A16D8" w:rsidP="00786E9B">
                      <w:pPr>
                        <w:jc w:val="center"/>
                      </w:pPr>
                    </w:p>
                  </w:txbxContent>
                </v:textbox>
                <w10:wrap type="topAndBottom"/>
              </v:shape>
            </w:pict>
          </mc:Fallback>
        </mc:AlternateContent>
      </w:r>
    </w:p>
    <w:p w:rsidR="00906355" w:rsidRDefault="005C73CB" w:rsidP="0043216C">
      <w:pPr>
        <w:pStyle w:val="a3"/>
        <w:bidi w:val="0"/>
        <w:rPr>
          <w:rtl/>
        </w:rPr>
      </w:pPr>
      <w:bookmarkStart w:id="69" w:name="_Toc502278411"/>
      <w:r>
        <w:rPr>
          <w:rFonts w:hint="cs"/>
          <w:rtl/>
        </w:rPr>
        <w:lastRenderedPageBreak/>
        <w:t>עניני גאולה ומשיח</w:t>
      </w:r>
      <w:bookmarkEnd w:id="69"/>
    </w:p>
    <w:p w:rsidR="00127B57" w:rsidRPr="002A3D02" w:rsidRDefault="00371FC8" w:rsidP="00B14DA0">
      <w:pPr>
        <w:pStyle w:val="a"/>
        <w:spacing w:before="0" w:after="120"/>
        <w:rPr>
          <w:rFonts w:ascii="FbFRealBelet Bold" w:hAnsi="FbFRealBelet Bold" w:cs="FbFRealBelet Bold"/>
          <w:rtl/>
        </w:rPr>
      </w:pPr>
      <w:bookmarkStart w:id="70" w:name="_Toc502278412"/>
      <w:r>
        <w:rPr>
          <w:rFonts w:ascii="FbFRealBelet Bold" w:hAnsi="FbFRealBelet Bold" w:cs="FbFRealBelet Bold" w:hint="cs"/>
          <w:rtl/>
        </w:rPr>
        <w:t xml:space="preserve">בירך ברכת הגומל ונבנה ביהמ"ק </w:t>
      </w:r>
      <w:r>
        <w:rPr>
          <w:rFonts w:ascii="FbFRealBelet Bold" w:hAnsi="FbFRealBelet Bold" w:cs="FbFRealBelet Bold"/>
          <w:rtl/>
        </w:rPr>
        <w:br/>
      </w:r>
      <w:r>
        <w:rPr>
          <w:rFonts w:ascii="FbFRealBelet Bold" w:hAnsi="FbFRealBelet Bold" w:cs="FbFRealBelet Bold" w:hint="cs"/>
          <w:rtl/>
        </w:rPr>
        <w:t>האם יתחייב קרבן תודה</w:t>
      </w:r>
      <w:bookmarkEnd w:id="70"/>
    </w:p>
    <w:p w:rsidR="00127B57" w:rsidRDefault="00127B57" w:rsidP="004C2F5E">
      <w:pPr>
        <w:pStyle w:val="a0"/>
        <w:rPr>
          <w:rtl/>
        </w:rPr>
      </w:pPr>
      <w:bookmarkStart w:id="71" w:name="_Toc502278413"/>
      <w:r>
        <w:rPr>
          <w:rFonts w:hint="cs"/>
          <w:rtl/>
        </w:rPr>
        <w:t>הרב אברהם יצחק ברוך גערליצקי</w:t>
      </w:r>
      <w:bookmarkEnd w:id="71"/>
    </w:p>
    <w:p w:rsidR="00127B57" w:rsidRDefault="00127B57" w:rsidP="004C2F5E">
      <w:pPr>
        <w:pStyle w:val="a1"/>
        <w:rPr>
          <w:rFonts w:ascii="AAd_Livorna4" w:hAnsi="AAd_Livorna4" w:cs="AAd_Livorna4"/>
          <w:rtl/>
        </w:rPr>
      </w:pPr>
      <w:r>
        <w:rPr>
          <w:rFonts w:ascii="AAd_Livorna4" w:hAnsi="AAd_Livorna4" w:cs="AAd_Livorna4" w:hint="cs"/>
          <w:rtl/>
        </w:rPr>
        <w:t>ר"מ בישיבה</w:t>
      </w:r>
    </w:p>
    <w:p w:rsidR="00371FC8" w:rsidRPr="00371FC8" w:rsidRDefault="00371FC8" w:rsidP="00371FC8">
      <w:pPr>
        <w:pStyle w:val="a2"/>
        <w:rPr>
          <w:rtl/>
        </w:rPr>
      </w:pPr>
      <w:r w:rsidRPr="00371FC8">
        <w:rPr>
          <w:rFonts w:hint="cs"/>
          <w:rtl/>
        </w:rPr>
        <w:t>כתב ה</w:t>
      </w:r>
      <w:r w:rsidRPr="00371FC8">
        <w:rPr>
          <w:rtl/>
        </w:rPr>
        <w:t xml:space="preserve">רא"ש </w:t>
      </w:r>
      <w:r w:rsidRPr="00371FC8">
        <w:rPr>
          <w:rFonts w:hint="cs"/>
          <w:rtl/>
        </w:rPr>
        <w:t>(</w:t>
      </w:r>
      <w:r w:rsidRPr="00371FC8">
        <w:rPr>
          <w:rtl/>
        </w:rPr>
        <w:t>ברכות פרק ט סימן ג</w:t>
      </w:r>
      <w:r w:rsidRPr="00371FC8">
        <w:rPr>
          <w:rFonts w:hint="cs"/>
          <w:rtl/>
        </w:rPr>
        <w:t xml:space="preserve">) וז"ל: </w:t>
      </w:r>
      <w:r w:rsidRPr="00371FC8">
        <w:rPr>
          <w:rtl/>
        </w:rPr>
        <w:t>אמר רב יהודה אמר רב ד' צריכים להודות</w:t>
      </w:r>
      <w:r w:rsidRPr="00371FC8">
        <w:rPr>
          <w:rFonts w:hint="cs"/>
          <w:rtl/>
        </w:rPr>
        <w:t xml:space="preserve"> </w:t>
      </w:r>
      <w:r w:rsidRPr="00371FC8">
        <w:rPr>
          <w:rtl/>
        </w:rPr>
        <w:t>יורדי הים באניות והולכי מדבריות ומי שהיה חולה ונתרפא ומי שהיה חבוש בבית האסורין ויצא</w:t>
      </w:r>
      <w:r w:rsidRPr="00371FC8">
        <w:rPr>
          <w:rFonts w:hint="cs"/>
          <w:rtl/>
        </w:rPr>
        <w:t>,</w:t>
      </w:r>
      <w:r w:rsidRPr="00371FC8">
        <w:rPr>
          <w:rtl/>
        </w:rPr>
        <w:t xml:space="preserve"> יורדי הים דכתיב יורדי הים באניות וגו' וכתיב וישמחו כי ישתוקו וינחם אל מחוז חפצם וכתיב יודו לה' חסד</w:t>
      </w:r>
      <w:r w:rsidRPr="00371FC8">
        <w:rPr>
          <w:rFonts w:hint="cs"/>
          <w:rtl/>
        </w:rPr>
        <w:t xml:space="preserve">ו </w:t>
      </w:r>
      <w:r w:rsidRPr="00371FC8">
        <w:rPr>
          <w:rtl/>
        </w:rPr>
        <w:t>וגו'</w:t>
      </w:r>
      <w:r w:rsidRPr="00371FC8">
        <w:rPr>
          <w:rFonts w:hint="cs"/>
          <w:rtl/>
        </w:rPr>
        <w:t>,</w:t>
      </w:r>
      <w:r w:rsidRPr="00371FC8">
        <w:rPr>
          <w:rtl/>
        </w:rPr>
        <w:t xml:space="preserve"> הולכי מדברות דכתיב תעו במדבר בישימון דרך עיר מושב לא מצאו וגו' וידריכם בדרך ישרה וגו' וכתיב יודו לה' חסדו וגו'</w:t>
      </w:r>
      <w:r w:rsidRPr="00371FC8">
        <w:rPr>
          <w:rFonts w:hint="cs"/>
          <w:rtl/>
        </w:rPr>
        <w:t>,</w:t>
      </w:r>
      <w:r w:rsidRPr="00371FC8">
        <w:rPr>
          <w:rtl/>
        </w:rPr>
        <w:t xml:space="preserve"> מי שהיה חולה ונתרפא דכתיב אוילים מדרך פשעם ומעונותיהם יתענו כל אוכל תתעב נפשם וגו' ישלח דברו וירפאם וגו' וכתיב יודו לה' חסדו וגו'</w:t>
      </w:r>
      <w:r w:rsidRPr="00371FC8">
        <w:rPr>
          <w:rFonts w:hint="cs"/>
          <w:rtl/>
        </w:rPr>
        <w:t>ף,</w:t>
      </w:r>
      <w:r w:rsidRPr="00371FC8">
        <w:rPr>
          <w:rtl/>
        </w:rPr>
        <w:t xml:space="preserve"> מי שהיה חבוש בבית האסורים ויצא דכתיב יושבי חשך וצלמות אסירי עני וברזל וגו' יוציאם מחשך וצלמות ומוסרותיהם ינתק וכתיב יודו לה' חסדו וגו'</w:t>
      </w:r>
      <w:r w:rsidRPr="00371FC8">
        <w:rPr>
          <w:rFonts w:hint="cs"/>
          <w:rtl/>
        </w:rPr>
        <w:t xml:space="preserve">, </w:t>
      </w:r>
      <w:r w:rsidRPr="00371FC8">
        <w:rPr>
          <w:rtl/>
        </w:rPr>
        <w:t>מאי מברך א"ר יהודה אמר רביא ברוך גומל לחייבים טובות שגמלני כל טוב</w:t>
      </w:r>
      <w:r w:rsidRPr="00371FC8">
        <w:rPr>
          <w:rFonts w:hint="cs"/>
          <w:rtl/>
        </w:rPr>
        <w:t>..</w:t>
      </w:r>
      <w:r w:rsidRPr="00371FC8">
        <w:rPr>
          <w:rtl/>
        </w:rPr>
        <w:t xml:space="preserve"> ונהגו באשכנז ובצרפת שאין מברכין ברכת הגומל כשהולכים מעיר לעיר דסבירא להו שלא הצריכו להודות אלא הולכי מדבריות דשכיחי ביה חיות ולסטים</w:t>
      </w:r>
      <w:r w:rsidRPr="00371FC8">
        <w:rPr>
          <w:rFonts w:hint="cs"/>
          <w:rtl/>
        </w:rPr>
        <w:t>,</w:t>
      </w:r>
      <w:r w:rsidRPr="00371FC8">
        <w:rPr>
          <w:rtl/>
        </w:rPr>
        <w:t xml:space="preserve"> והא דאמרינן בירושלמי כל הדרכים בחזקת סכנה</w:t>
      </w:r>
      <w:r w:rsidRPr="00371FC8">
        <w:rPr>
          <w:rFonts w:hint="cs"/>
          <w:rtl/>
        </w:rPr>
        <w:t>,</w:t>
      </w:r>
      <w:r w:rsidRPr="00371FC8">
        <w:rPr>
          <w:rtl/>
        </w:rPr>
        <w:t xml:space="preserve"> לא אמרו אלא לענין תפלת הדרך בלבד שבכל הדרכים צריך אדם לבקש על נפשו</w:t>
      </w:r>
      <w:r w:rsidRPr="00371FC8">
        <w:rPr>
          <w:rFonts w:hint="cs"/>
          <w:rtl/>
        </w:rPr>
        <w:t>,</w:t>
      </w:r>
      <w:r w:rsidRPr="00371FC8">
        <w:rPr>
          <w:rtl/>
        </w:rPr>
        <w:t xml:space="preserve"> אבל </w:t>
      </w:r>
      <w:r w:rsidRPr="00371FC8">
        <w:rPr>
          <w:bCs/>
          <w:rtl/>
        </w:rPr>
        <w:t>ברכת הגומל במקום תודה נתקנה</w:t>
      </w:r>
      <w:r w:rsidRPr="00371FC8">
        <w:rPr>
          <w:rtl/>
        </w:rPr>
        <w:t xml:space="preserve"> </w:t>
      </w:r>
      <w:r w:rsidRPr="00371FC8">
        <w:rPr>
          <w:rFonts w:hint="cs"/>
          <w:rtl/>
        </w:rPr>
        <w:t>כו' עכ"ל</w:t>
      </w:r>
      <w:r w:rsidRPr="00371FC8">
        <w:rPr>
          <w:vertAlign w:val="superscript"/>
          <w:rtl/>
        </w:rPr>
        <w:footnoteReference w:id="2"/>
      </w:r>
      <w:r w:rsidRPr="00371FC8">
        <w:rPr>
          <w:rFonts w:hint="cs"/>
          <w:rtl/>
        </w:rPr>
        <w:t>.</w:t>
      </w:r>
      <w:r w:rsidRPr="00371FC8">
        <w:rPr>
          <w:rtl/>
        </w:rPr>
        <w:t xml:space="preserve"> </w:t>
      </w:r>
      <w:r w:rsidRPr="00371FC8">
        <w:rPr>
          <w:rFonts w:hint="cs"/>
          <w:rtl/>
        </w:rPr>
        <w:t>ובטור או"ח סוס י"ט: "</w:t>
      </w:r>
      <w:r w:rsidRPr="00371FC8">
        <w:rPr>
          <w:rtl/>
        </w:rPr>
        <w:t xml:space="preserve">אבל ברכת הגומל במקום </w:t>
      </w:r>
      <w:r w:rsidRPr="00371FC8">
        <w:rPr>
          <w:rtl/>
        </w:rPr>
        <w:lastRenderedPageBreak/>
        <w:t>תודה איתקן</w:t>
      </w:r>
      <w:r w:rsidRPr="00371FC8">
        <w:rPr>
          <w:rFonts w:hint="cs"/>
          <w:rtl/>
        </w:rPr>
        <w:t>"</w:t>
      </w:r>
      <w:r w:rsidRPr="00371FC8">
        <w:rPr>
          <w:vertAlign w:val="superscript"/>
          <w:rtl/>
        </w:rPr>
        <w:footnoteReference w:id="3"/>
      </w:r>
      <w:r w:rsidRPr="00371FC8">
        <w:rPr>
          <w:rFonts w:hint="cs"/>
          <w:rtl/>
        </w:rPr>
        <w:t>.</w:t>
      </w:r>
      <w:r w:rsidRPr="00371FC8">
        <w:rPr>
          <w:rtl/>
        </w:rPr>
        <w:t xml:space="preserve"> </w:t>
      </w:r>
      <w:r w:rsidRPr="00371FC8">
        <w:rPr>
          <w:rFonts w:hint="cs"/>
          <w:rtl/>
        </w:rPr>
        <w:t xml:space="preserve">וכ"כ בתוס' הרא"ש ברכות נד,ב, </w:t>
      </w:r>
      <w:r w:rsidRPr="00371FC8">
        <w:rPr>
          <w:rtl/>
        </w:rPr>
        <w:t>וב</w:t>
      </w:r>
      <w:r w:rsidRPr="00371FC8">
        <w:rPr>
          <w:rFonts w:hint="cs"/>
          <w:rtl/>
        </w:rPr>
        <w:t xml:space="preserve">ס' </w:t>
      </w:r>
      <w:r w:rsidRPr="00371FC8">
        <w:rPr>
          <w:rtl/>
        </w:rPr>
        <w:t xml:space="preserve">צדה לדרך חלק א </w:t>
      </w:r>
      <w:r w:rsidRPr="00371FC8">
        <w:rPr>
          <w:rFonts w:hint="cs"/>
          <w:rtl/>
        </w:rPr>
        <w:t>(</w:t>
      </w:r>
      <w:r w:rsidRPr="00371FC8">
        <w:rPr>
          <w:rtl/>
        </w:rPr>
        <w:t>כלל א פרק ב</w:t>
      </w:r>
      <w:r w:rsidRPr="00371FC8">
        <w:rPr>
          <w:rFonts w:hint="cs"/>
          <w:rtl/>
        </w:rPr>
        <w:t xml:space="preserve"> בד"ה אמרו).</w:t>
      </w:r>
    </w:p>
    <w:p w:rsidR="00371FC8" w:rsidRPr="00371FC8" w:rsidRDefault="00371FC8" w:rsidP="00371FC8">
      <w:pPr>
        <w:pStyle w:val="a2"/>
        <w:rPr>
          <w:rtl/>
        </w:rPr>
      </w:pPr>
      <w:r w:rsidRPr="00371FC8">
        <w:rPr>
          <w:rFonts w:hint="cs"/>
          <w:rtl/>
        </w:rPr>
        <w:t>הנה נשאלתי ע"י אחד מאנ"ש שי', לפי דברי הרא"ש ד"</w:t>
      </w:r>
      <w:r w:rsidRPr="00371FC8">
        <w:rPr>
          <w:bCs/>
          <w:rtl/>
        </w:rPr>
        <w:t>ברכת הגומל במקום תודה נתקנה</w:t>
      </w:r>
      <w:r w:rsidRPr="00371FC8">
        <w:rPr>
          <w:rFonts w:hint="cs"/>
          <w:bCs/>
          <w:rtl/>
        </w:rPr>
        <w:t xml:space="preserve">" </w:t>
      </w:r>
      <w:r w:rsidRPr="00371FC8">
        <w:rPr>
          <w:rFonts w:hint="cs"/>
          <w:rtl/>
        </w:rPr>
        <w:t xml:space="preserve">מהו הדין באחד שבירך ברכת הגומל, ואח"כ נבנה ביהמ"ק בימיו, האם יתחייב אז להביא </w:t>
      </w:r>
      <w:r w:rsidRPr="00371FC8">
        <w:rPr>
          <w:rFonts w:hint="cs"/>
          <w:bCs/>
          <w:rtl/>
        </w:rPr>
        <w:t xml:space="preserve">קרבן תודה </w:t>
      </w:r>
      <w:r w:rsidRPr="00371FC8">
        <w:rPr>
          <w:rFonts w:hint="cs"/>
          <w:rtl/>
        </w:rPr>
        <w:t>כיון</w:t>
      </w:r>
      <w:r w:rsidRPr="00371FC8">
        <w:rPr>
          <w:rFonts w:hint="cs"/>
          <w:bCs/>
          <w:rtl/>
        </w:rPr>
        <w:t xml:space="preserve"> </w:t>
      </w:r>
      <w:r w:rsidRPr="00371FC8">
        <w:rPr>
          <w:rFonts w:hint="cs"/>
          <w:rtl/>
        </w:rPr>
        <w:t xml:space="preserve">שזהו </w:t>
      </w:r>
      <w:r w:rsidRPr="00371FC8">
        <w:rPr>
          <w:rFonts w:hint="cs"/>
          <w:bCs/>
          <w:rtl/>
        </w:rPr>
        <w:t>עיקר החיוב</w:t>
      </w:r>
      <w:r w:rsidRPr="00371FC8">
        <w:rPr>
          <w:rFonts w:hint="cs"/>
          <w:rtl/>
        </w:rPr>
        <w:t>, או נימא שכבר יצא ידי חובתו ע"י ברכת הגומל, ואין לו שום חיוב להביא אז קרבן תודה.</w:t>
      </w:r>
    </w:p>
    <w:p w:rsidR="00371FC8" w:rsidRPr="00371FC8" w:rsidRDefault="00371FC8" w:rsidP="00371FC8">
      <w:pPr>
        <w:pStyle w:val="a2"/>
        <w:ind w:left="0" w:firstLine="0"/>
        <w:jc w:val="center"/>
        <w:rPr>
          <w:b w:val="0"/>
          <w:bCs/>
          <w:rtl/>
        </w:rPr>
      </w:pPr>
      <w:r w:rsidRPr="00371FC8">
        <w:rPr>
          <w:rFonts w:hint="cs"/>
          <w:b w:val="0"/>
          <w:bCs/>
          <w:rtl/>
        </w:rPr>
        <w:t>האם הבאת קרבן תודה הוה חובה או רשות</w:t>
      </w:r>
    </w:p>
    <w:p w:rsidR="00371FC8" w:rsidRPr="00371FC8" w:rsidRDefault="00371FC8" w:rsidP="00371FC8">
      <w:pPr>
        <w:pStyle w:val="a2"/>
        <w:rPr>
          <w:rtl/>
        </w:rPr>
      </w:pPr>
      <w:r w:rsidRPr="00371FC8">
        <w:rPr>
          <w:rFonts w:hint="cs"/>
          <w:rtl/>
        </w:rPr>
        <w:t>והנה</w:t>
      </w:r>
      <w:r w:rsidRPr="00371FC8">
        <w:rPr>
          <w:rFonts w:hint="cs"/>
          <w:bCs/>
          <w:rtl/>
        </w:rPr>
        <w:t xml:space="preserve"> </w:t>
      </w:r>
      <w:r w:rsidRPr="00371FC8">
        <w:rPr>
          <w:rFonts w:hint="cs"/>
          <w:rtl/>
        </w:rPr>
        <w:t xml:space="preserve">ראשית כל, ידוע שיש מחלוקת הראשונים וכו' אם יש </w:t>
      </w:r>
      <w:r w:rsidRPr="00371FC8">
        <w:rPr>
          <w:rFonts w:hint="cs"/>
          <w:bCs/>
          <w:rtl/>
        </w:rPr>
        <w:t>חיוב</w:t>
      </w:r>
      <w:r w:rsidRPr="00371FC8">
        <w:rPr>
          <w:rFonts w:hint="cs"/>
          <w:rtl/>
        </w:rPr>
        <w:t xml:space="preserve"> להביא </w:t>
      </w:r>
      <w:r w:rsidRPr="00371FC8">
        <w:rPr>
          <w:rFonts w:hint="cs"/>
          <w:bCs/>
          <w:rtl/>
        </w:rPr>
        <w:t>קרבן תודה</w:t>
      </w:r>
      <w:r w:rsidRPr="00371FC8">
        <w:rPr>
          <w:rFonts w:hint="cs"/>
          <w:rtl/>
        </w:rPr>
        <w:t xml:space="preserve"> באלו שצריכים להודות, ד</w:t>
      </w:r>
      <w:r w:rsidRPr="00371FC8">
        <w:rPr>
          <w:rtl/>
        </w:rPr>
        <w:t xml:space="preserve">ברש"י (כת"י) מנחות שם עט,ב, (בד"ה לאחר) כתב וז"ל: ל"א, </w:t>
      </w:r>
      <w:r w:rsidRPr="00371FC8">
        <w:rPr>
          <w:bCs/>
          <w:rtl/>
        </w:rPr>
        <w:t>תודת חובה כגון מפרש בים</w:t>
      </w:r>
      <w:r w:rsidRPr="00371FC8">
        <w:rPr>
          <w:rtl/>
        </w:rPr>
        <w:t xml:space="preserve"> והיוצא בשיירא וחולה שניצל מחליו כו' דאמרינן בברכות ארבעה צריכים להודות דכתיב בהו ויזבחו זבחי תודה בספר תהלים עכ"ל, </w:t>
      </w:r>
      <w:r w:rsidRPr="00371FC8">
        <w:rPr>
          <w:rFonts w:hint="cs"/>
          <w:rtl/>
        </w:rPr>
        <w:t xml:space="preserve">ועי' תוס' רי"ד ר"ה ה,ב, וז"ל: </w:t>
      </w:r>
      <w:r w:rsidRPr="00371FC8">
        <w:rPr>
          <w:rtl/>
        </w:rPr>
        <w:t>תודת חובה מאי היא כגון שאמר הרי עלי תודה שאם הפרישה ואבדה חייב באחריותה</w:t>
      </w:r>
      <w:r w:rsidRPr="00371FC8">
        <w:rPr>
          <w:rFonts w:hint="cs"/>
          <w:rtl/>
        </w:rPr>
        <w:t>,</w:t>
      </w:r>
      <w:r w:rsidRPr="00371FC8">
        <w:rPr>
          <w:rtl/>
        </w:rPr>
        <w:t xml:space="preserve"> א"נ כגון שהי' מארבעה הצריכין להודות דכתיב בהו ויזבחו זבחי תודה וכיון דהוא חייב באחריותה אם מתה חייב להביא אחרת תחתיה </w:t>
      </w:r>
      <w:r w:rsidRPr="00371FC8">
        <w:rPr>
          <w:rFonts w:hint="cs"/>
          <w:rtl/>
        </w:rPr>
        <w:t xml:space="preserve">עכ"ל, וכן הוא באור זרוע </w:t>
      </w:r>
      <w:r w:rsidRPr="00371FC8">
        <w:rPr>
          <w:rtl/>
        </w:rPr>
        <w:t xml:space="preserve">חלק ב </w:t>
      </w:r>
      <w:r w:rsidRPr="00371FC8">
        <w:rPr>
          <w:rFonts w:hint="cs"/>
          <w:rtl/>
        </w:rPr>
        <w:t>(</w:t>
      </w:r>
      <w:r w:rsidRPr="00371FC8">
        <w:rPr>
          <w:rtl/>
        </w:rPr>
        <w:t>הלכות פסחים סימן רנב</w:t>
      </w:r>
      <w:r w:rsidRPr="00371FC8">
        <w:rPr>
          <w:rFonts w:hint="cs"/>
          <w:rtl/>
        </w:rPr>
        <w:t>): "</w:t>
      </w:r>
      <w:r w:rsidRPr="00371FC8">
        <w:rPr>
          <w:rtl/>
        </w:rPr>
        <w:t>הלכך צריכין להודות ולהביא קרבן תודה כדכתיב בפרשת צו וזאת תורת זבח השלמים גו' אם על תודה יקריבנו גו' ופירש רש"י אם על תודה יקריבנו אם על דבר הודאה על נס שנעשה לו כגון יורדי הים והולכי מדברות וחבושי בית האסורין וחולה שנתרפא שהן צריכין להודות וכתיב בהן יודו לה' חסדו ויזבחו זבחי תודה</w:t>
      </w:r>
      <w:r w:rsidRPr="00371FC8">
        <w:rPr>
          <w:rFonts w:hint="cs"/>
          <w:rtl/>
        </w:rPr>
        <w:t xml:space="preserve">", </w:t>
      </w:r>
      <w:r w:rsidRPr="00371FC8">
        <w:rPr>
          <w:rtl/>
        </w:rPr>
        <w:t>דמבואר בזה דסב"ל ד</w:t>
      </w:r>
      <w:r w:rsidRPr="00371FC8">
        <w:rPr>
          <w:rFonts w:hint="cs"/>
          <w:rtl/>
        </w:rPr>
        <w:t xml:space="preserve">ארבעה אלו </w:t>
      </w:r>
      <w:r w:rsidRPr="00371FC8">
        <w:rPr>
          <w:rFonts w:hint="cs"/>
          <w:bCs/>
          <w:rtl/>
        </w:rPr>
        <w:t xml:space="preserve">חייבים </w:t>
      </w:r>
      <w:r w:rsidRPr="00371FC8">
        <w:rPr>
          <w:rFonts w:hint="cs"/>
          <w:rtl/>
        </w:rPr>
        <w:t>להביא קרבן תודה, וכן ב</w:t>
      </w:r>
      <w:r w:rsidRPr="00371FC8">
        <w:rPr>
          <w:rtl/>
        </w:rPr>
        <w:t xml:space="preserve">אבן עזרא </w:t>
      </w:r>
      <w:r w:rsidRPr="00371FC8">
        <w:rPr>
          <w:rFonts w:hint="cs"/>
          <w:rtl/>
        </w:rPr>
        <w:t>(</w:t>
      </w:r>
      <w:r w:rsidRPr="00371FC8">
        <w:rPr>
          <w:rtl/>
        </w:rPr>
        <w:t xml:space="preserve">תהלים </w:t>
      </w:r>
      <w:r w:rsidRPr="00371FC8">
        <w:rPr>
          <w:rFonts w:hint="cs"/>
          <w:rtl/>
        </w:rPr>
        <w:t>קז,כב) בד' שצריכים להודות דכתוב "</w:t>
      </w:r>
      <w:r w:rsidRPr="00371FC8">
        <w:rPr>
          <w:rtl/>
        </w:rPr>
        <w:t xml:space="preserve"> ויזבחו</w:t>
      </w:r>
      <w:r w:rsidRPr="00371FC8">
        <w:rPr>
          <w:rFonts w:hint="cs"/>
          <w:rtl/>
        </w:rPr>
        <w:t>"</w:t>
      </w:r>
      <w:r w:rsidRPr="00371FC8">
        <w:rPr>
          <w:rtl/>
        </w:rPr>
        <w:t xml:space="preserve"> </w:t>
      </w:r>
      <w:r w:rsidRPr="00371FC8">
        <w:rPr>
          <w:rFonts w:hint="cs"/>
          <w:rtl/>
        </w:rPr>
        <w:t>פי' "</w:t>
      </w:r>
      <w:r w:rsidRPr="00371FC8">
        <w:rPr>
          <w:bCs/>
          <w:rtl/>
        </w:rPr>
        <w:t>וחייבים לזבוח</w:t>
      </w:r>
      <w:r w:rsidRPr="00371FC8">
        <w:rPr>
          <w:rFonts w:hint="cs"/>
          <w:rtl/>
        </w:rPr>
        <w:t>".</w:t>
      </w:r>
    </w:p>
    <w:p w:rsidR="00D47502" w:rsidRDefault="00371FC8" w:rsidP="00371FC8">
      <w:pPr>
        <w:pStyle w:val="a2"/>
        <w:rPr>
          <w:rtl/>
        </w:rPr>
      </w:pPr>
      <w:r w:rsidRPr="00371FC8">
        <w:rPr>
          <w:rFonts w:hint="cs"/>
          <w:rtl/>
        </w:rPr>
        <w:t xml:space="preserve">אבל </w:t>
      </w:r>
      <w:r w:rsidRPr="00371FC8">
        <w:rPr>
          <w:rtl/>
        </w:rPr>
        <w:t xml:space="preserve">בשטמ"ק </w:t>
      </w:r>
      <w:r w:rsidRPr="00371FC8">
        <w:rPr>
          <w:rFonts w:hint="cs"/>
          <w:rtl/>
        </w:rPr>
        <w:t xml:space="preserve">(מנחות </w:t>
      </w:r>
      <w:r w:rsidRPr="00371FC8">
        <w:rPr>
          <w:rtl/>
        </w:rPr>
        <w:t>שם</w:t>
      </w:r>
      <w:r w:rsidRPr="00371FC8">
        <w:rPr>
          <w:rFonts w:hint="cs"/>
          <w:rtl/>
        </w:rPr>
        <w:t>)</w:t>
      </w:r>
      <w:r w:rsidRPr="00371FC8">
        <w:rPr>
          <w:rtl/>
        </w:rPr>
        <w:t xml:space="preserve"> הקשה ע"ז</w:t>
      </w:r>
      <w:r w:rsidRPr="00371FC8">
        <w:rPr>
          <w:rFonts w:hint="cs"/>
          <w:rtl/>
        </w:rPr>
        <w:t>,</w:t>
      </w:r>
      <w:r w:rsidRPr="00371FC8">
        <w:rPr>
          <w:rtl/>
        </w:rPr>
        <w:t xml:space="preserve"> דלא אשכחן דליחייב </w:t>
      </w:r>
      <w:r w:rsidRPr="00371FC8">
        <w:rPr>
          <w:rFonts w:hint="cs"/>
          <w:rtl/>
        </w:rPr>
        <w:t xml:space="preserve">בקרבן </w:t>
      </w:r>
      <w:r w:rsidRPr="00371FC8">
        <w:rPr>
          <w:rtl/>
        </w:rPr>
        <w:t>אם לא אמר הרי עלי תודה עיי"ש, ועי' גם שטמ"ק ערכין יא,ב, (בד"ה או אינה) כתב דאין תודה חובה, ו</w:t>
      </w:r>
      <w:r w:rsidRPr="00371FC8">
        <w:rPr>
          <w:rFonts w:hint="cs"/>
          <w:rtl/>
        </w:rPr>
        <w:t xml:space="preserve">עי' </w:t>
      </w:r>
      <w:r w:rsidRPr="00371FC8">
        <w:rPr>
          <w:rtl/>
        </w:rPr>
        <w:t>בההערות שם (בשטמ"ק הנדפס מחדש). ו</w:t>
      </w:r>
      <w:r w:rsidRPr="00371FC8">
        <w:rPr>
          <w:rFonts w:hint="cs"/>
          <w:rtl/>
        </w:rPr>
        <w:t>ב</w:t>
      </w:r>
      <w:r w:rsidRPr="00371FC8">
        <w:rPr>
          <w:rtl/>
        </w:rPr>
        <w:t xml:space="preserve">ס' קול צופיך </w:t>
      </w:r>
      <w:r w:rsidRPr="00371FC8">
        <w:rPr>
          <w:rFonts w:hint="cs"/>
          <w:rtl/>
        </w:rPr>
        <w:t>(</w:t>
      </w:r>
      <w:r w:rsidRPr="00371FC8">
        <w:rPr>
          <w:rtl/>
        </w:rPr>
        <w:t>ע' קס"ד</w:t>
      </w:r>
      <w:r w:rsidRPr="00371FC8">
        <w:rPr>
          <w:rFonts w:hint="cs"/>
          <w:rtl/>
        </w:rPr>
        <w:t>)</w:t>
      </w:r>
      <w:r w:rsidRPr="00371FC8">
        <w:rPr>
          <w:rtl/>
        </w:rPr>
        <w:t xml:space="preserve"> הביא </w:t>
      </w:r>
      <w:r w:rsidRPr="00371FC8">
        <w:rPr>
          <w:rFonts w:hint="cs"/>
          <w:rtl/>
        </w:rPr>
        <w:t>ראי' שיש חיוב להביא קרבן תודה ממ"ש ב</w:t>
      </w:r>
      <w:r w:rsidRPr="00371FC8">
        <w:rPr>
          <w:rtl/>
        </w:rPr>
        <w:t xml:space="preserve">זוהר פרשת וישלח </w:t>
      </w:r>
      <w:r w:rsidRPr="00371FC8">
        <w:rPr>
          <w:rFonts w:hint="cs"/>
          <w:rtl/>
        </w:rPr>
        <w:t xml:space="preserve">(קעג,ב) בנוגע </w:t>
      </w:r>
      <w:r w:rsidRPr="00371FC8">
        <w:rPr>
          <w:rFonts w:hint="cs"/>
          <w:bCs/>
          <w:rtl/>
        </w:rPr>
        <w:t>להמזבח</w:t>
      </w:r>
      <w:r w:rsidRPr="00371FC8">
        <w:rPr>
          <w:rFonts w:hint="cs"/>
          <w:rtl/>
        </w:rPr>
        <w:t xml:space="preserve"> שבנה יעקב </w:t>
      </w:r>
      <w:r w:rsidRPr="00371FC8">
        <w:rPr>
          <w:rFonts w:hint="cs"/>
          <w:bCs/>
          <w:rtl/>
        </w:rPr>
        <w:t>להקריב שם קרבן</w:t>
      </w:r>
      <w:r w:rsidRPr="00371FC8">
        <w:rPr>
          <w:rFonts w:hint="cs"/>
          <w:rtl/>
        </w:rPr>
        <w:t xml:space="preserve"> לאחר חזרתו מבית לבן (וישלח לה,ג): "</w:t>
      </w:r>
      <w:r w:rsidRPr="00371FC8">
        <w:rPr>
          <w:rtl/>
        </w:rPr>
        <w:t xml:space="preserve">מכאן דבעי בר </w:t>
      </w:r>
      <w:r w:rsidRPr="00371FC8">
        <w:rPr>
          <w:rtl/>
        </w:rPr>
        <w:lastRenderedPageBreak/>
        <w:t>נש לשבחא לקודשא בריך הוא ולאודאה ליה על נסין ועל טבאן דעבד עמיה</w:t>
      </w:r>
      <w:r w:rsidRPr="00371FC8">
        <w:rPr>
          <w:rFonts w:hint="cs"/>
          <w:rtl/>
        </w:rPr>
        <w:t>..</w:t>
      </w:r>
      <w:r w:rsidRPr="00371FC8">
        <w:rPr>
          <w:rtl/>
        </w:rPr>
        <w:t xml:space="preserve"> רבי אלעזר אמר מכאן מאן דיתעביד ליה נסא איהו בעי לאודאה</w:t>
      </w:r>
      <w:r w:rsidRPr="00371FC8">
        <w:rPr>
          <w:rFonts w:hint="cs"/>
          <w:rtl/>
        </w:rPr>
        <w:t>"</w:t>
      </w:r>
      <w:r w:rsidRPr="00371FC8">
        <w:rPr>
          <w:rtl/>
        </w:rPr>
        <w:t xml:space="preserve">, ועי' גם בס' עינים למשפט (ברכות נד,ב אות ב') </w:t>
      </w:r>
      <w:r w:rsidR="00D47502">
        <w:rPr>
          <w:rFonts w:hint="cs"/>
          <w:rtl/>
        </w:rPr>
        <w:t>ועוד.</w:t>
      </w:r>
    </w:p>
    <w:p w:rsidR="00371FC8" w:rsidRPr="00371FC8" w:rsidRDefault="00371FC8" w:rsidP="00371FC8">
      <w:pPr>
        <w:pStyle w:val="a2"/>
        <w:rPr>
          <w:rtl/>
        </w:rPr>
      </w:pPr>
      <w:r w:rsidRPr="00371FC8">
        <w:rPr>
          <w:rFonts w:hint="cs"/>
          <w:rtl/>
        </w:rPr>
        <w:t>ו</w:t>
      </w:r>
      <w:r w:rsidRPr="00371FC8">
        <w:rPr>
          <w:rtl/>
        </w:rPr>
        <w:t xml:space="preserve">בשו"ת מהר"ם שיק (או"ח סי' פ"ח) הביא מ"ש החת"ס בשו"ת או"ח נ"א, שחידש שם דיורדי הים שהכניס א"ע למקום סכנה אינו חייב בקרבן, ודייק מזה המהר"ם שיק דסב"ל להחת"ס דשאר הג' הנפרטים שם בתהילים יש עליהם </w:t>
      </w:r>
      <w:r w:rsidRPr="00371FC8">
        <w:rPr>
          <w:bCs/>
          <w:rtl/>
        </w:rPr>
        <w:t>חיוב</w:t>
      </w:r>
      <w:r w:rsidRPr="00371FC8">
        <w:rPr>
          <w:rtl/>
        </w:rPr>
        <w:t xml:space="preserve"> להביא קרבן תודה ורק על יורדי הים ליכא חיוב, ומקשה ע"ז דהרי קרבן תודה הוא רשות ולא חובה כדאיתא בתו"כ פ' צו (פרשתא ו' עה"פ אם על תודה יקריבנו): "מה שלמים באים מן המעשר אף תודה באה מן המעשר", ואי נימא דהוה חובה הלא דבר שבחובה אינה באה אלא מן החולין, ורק אם אמר "הרי עלי תודה" לא יביא אלא מן החולין דעי"ז התחייב </w:t>
      </w:r>
      <w:r w:rsidRPr="00371FC8">
        <w:rPr>
          <w:rFonts w:hint="cs"/>
          <w:rtl/>
        </w:rPr>
        <w:t>עצמו</w:t>
      </w:r>
      <w:r w:rsidRPr="00371FC8">
        <w:rPr>
          <w:rtl/>
        </w:rPr>
        <w:t>, וכן הוכיח בשו"ת מחזה אברהם סי' ל"ג, וכ"כ בהגהות רד"ל בפרקי דר"א פכ"ג אות כ"ד דאינה חובה דאם הוה חובה איך באה מן המעשר עיי"ש.</w:t>
      </w:r>
    </w:p>
    <w:p w:rsidR="00371FC8" w:rsidRPr="00371FC8" w:rsidRDefault="00371FC8" w:rsidP="00371FC8">
      <w:pPr>
        <w:pStyle w:val="a2"/>
        <w:rPr>
          <w:rtl/>
        </w:rPr>
      </w:pPr>
      <w:r w:rsidRPr="00371FC8">
        <w:rPr>
          <w:rtl/>
        </w:rPr>
        <w:t xml:space="preserve">ועי' גם בס' פתח הדביר או"ח סי' רי"ט ס"ק י"ב דשקו"ט בזה בארוכה ומוכיח גם דקרבן תודה הוא רשות, ומ"ש ויזבחו זבחי תודה דיבר הכתוב בהווה שכן דרך בני אדם לעשות, והוכיח כן ממ"ש רש"י פ' צו (ז,יב) עה"פ אם על תודה יקריבנו: "אם על דבר הודאה על נס שנעשה לו כגון יורדי הים וכו' אם על אחת מאלה </w:t>
      </w:r>
      <w:r w:rsidRPr="00371FC8">
        <w:rPr>
          <w:bCs/>
          <w:rtl/>
        </w:rPr>
        <w:t>נדר</w:t>
      </w:r>
      <w:r w:rsidRPr="00371FC8">
        <w:rPr>
          <w:rtl/>
        </w:rPr>
        <w:t xml:space="preserve"> שלמים הללו שלמי תודה הן וכו'", משמע דרק אם נדר ה"ז חובה ולולי זה לא, עיי"ש.</w:t>
      </w:r>
    </w:p>
    <w:p w:rsidR="00371FC8" w:rsidRPr="00371FC8" w:rsidRDefault="00371FC8" w:rsidP="00371FC8">
      <w:pPr>
        <w:pStyle w:val="a2"/>
        <w:rPr>
          <w:rtl/>
        </w:rPr>
      </w:pPr>
      <w:r w:rsidRPr="00371FC8">
        <w:rPr>
          <w:rtl/>
        </w:rPr>
        <w:t>וראי' זו יש לדחות כמ"ש בלקו"ש חי"ב פ' צו (ע' 22 הערה 10) דבאמת יש חיוב מצ"ע להביא קרבן תודה, ומ"ש רש"י "</w:t>
      </w:r>
      <w:r w:rsidRPr="00371FC8">
        <w:rPr>
          <w:bCs/>
          <w:rtl/>
        </w:rPr>
        <w:t>נדר</w:t>
      </w:r>
      <w:r w:rsidRPr="00371FC8">
        <w:rPr>
          <w:rtl/>
        </w:rPr>
        <w:t xml:space="preserve"> שלמים הללו" כוונתו </w:t>
      </w:r>
      <w:r w:rsidRPr="00371FC8">
        <w:rPr>
          <w:bCs/>
          <w:rtl/>
        </w:rPr>
        <w:t>שכבר נדר בעת צרתו</w:t>
      </w:r>
      <w:r w:rsidRPr="00371FC8">
        <w:rPr>
          <w:rtl/>
        </w:rPr>
        <w:t xml:space="preserve">, היינו שהחיוב חל עליו רק לאחרי שניצל מצרתו, אבל מ"מ מצינו ביעקב אבינו שנדר להביא קרבן בתור הודאה עוד בהיותו בעת צרה, ומכיון דע"ד הרגיל כך הוא, כותב רש"י "נדר" כי בודאי נדר הקרבן עוד לפני זה עיי"ש. (וראה ברבינו גרשום מנחות עט,ב, שכ"כ וז"ל: כגון שהי' מפרש בים ונסתכן </w:t>
      </w:r>
      <w:r w:rsidRPr="00371FC8">
        <w:rPr>
          <w:bCs/>
          <w:rtl/>
        </w:rPr>
        <w:t>ונדר</w:t>
      </w:r>
      <w:r w:rsidRPr="00371FC8">
        <w:rPr>
          <w:rtl/>
        </w:rPr>
        <w:t xml:space="preserve"> </w:t>
      </w:r>
      <w:r w:rsidRPr="00371FC8">
        <w:rPr>
          <w:bCs/>
          <w:rtl/>
        </w:rPr>
        <w:t>אם ינצל שיביא תודה</w:t>
      </w:r>
      <w:r w:rsidRPr="00371FC8">
        <w:rPr>
          <w:rtl/>
        </w:rPr>
        <w:t xml:space="preserve"> כדאמרינן ארבעה צריכים להודות וכו' עכ"ל).</w:t>
      </w:r>
    </w:p>
    <w:p w:rsidR="00371FC8" w:rsidRPr="00371FC8" w:rsidRDefault="00371FC8" w:rsidP="00371FC8">
      <w:pPr>
        <w:pStyle w:val="a2"/>
        <w:rPr>
          <w:rtl/>
        </w:rPr>
      </w:pPr>
      <w:r w:rsidRPr="00371FC8">
        <w:rPr>
          <w:rFonts w:hint="cs"/>
          <w:rtl/>
        </w:rPr>
        <w:t>אמנם הגרי"</w:t>
      </w:r>
      <w:r w:rsidRPr="00371FC8">
        <w:rPr>
          <w:rtl/>
        </w:rPr>
        <w:t>פ בסהמ"צ על הרס"ג (עשה נ"ט, רנט,א) הוכיח מדברי רש"י אח"כ דהוה חובה, מדכתב רש"י אח"כ עה"פ ואם נדר או נדבה (ז,טז): שלא הביאה על הודאה של נס אינה טעונה לחם ונאכלת לשני ימים עכ"ל, משמע דקרבן תודה שנזכר לעיל לא באה בנדר או נדבה אלא קרבן חובה היא</w:t>
      </w:r>
      <w:r w:rsidRPr="00371FC8">
        <w:rPr>
          <w:rFonts w:hint="cs"/>
          <w:rtl/>
        </w:rPr>
        <w:t xml:space="preserve">, </w:t>
      </w:r>
      <w:r w:rsidRPr="00371FC8">
        <w:rPr>
          <w:rtl/>
        </w:rPr>
        <w:t xml:space="preserve">אבל ראה ברא"ם שם שכתב על דברי רש"י וז"ל: פי' הא דכתיב ואם נדר או נדבה לאו למימרא דהא דכתיב לעיל אם על תודה לאו נדר או נדבה הוא, דתודה נמי באה בנדר ובנדבה שאם אמר הרי עלי תודה </w:t>
      </w:r>
      <w:r w:rsidRPr="00371FC8">
        <w:rPr>
          <w:rtl/>
        </w:rPr>
        <w:lastRenderedPageBreak/>
        <w:t>הרי הוא נדר, ואם אמר הרי זו תודה הרי הוא נדבה, אלא הכי קאמר ואם נדר או נדבה לבד זבח קרבנו בלתי שום הודאה של נס ביום הקריבו את זבחו יאכל וכו' עכ"ל. דלפי"ז ליכא שום ראי' דהוה חובה, וראה בלקוטי הערות על החת"ס שם</w:t>
      </w:r>
      <w:r w:rsidRPr="00371FC8">
        <w:rPr>
          <w:rFonts w:hint="cs"/>
          <w:rtl/>
        </w:rPr>
        <w:t xml:space="preserve">, ועיי"ש עוד בהגרי"פ שהביא הרבה מהראשונים דסב"ל דהוה חובה, ועיי"ש מה שתירץ הא דקרבן תודה באה מן המעשר, </w:t>
      </w:r>
      <w:r w:rsidRPr="00371FC8">
        <w:rPr>
          <w:rtl/>
        </w:rPr>
        <w:t>ו</w:t>
      </w:r>
      <w:r w:rsidRPr="00371FC8">
        <w:rPr>
          <w:rFonts w:hint="cs"/>
          <w:rtl/>
        </w:rPr>
        <w:t>מ</w:t>
      </w:r>
      <w:r w:rsidRPr="00371FC8">
        <w:rPr>
          <w:rtl/>
        </w:rPr>
        <w:t>הרמב"ם שלא הביא בהל' מעשה"ק דהני ארבעה מביאים קרבן תודה</w:t>
      </w:r>
      <w:r w:rsidRPr="00371FC8">
        <w:rPr>
          <w:rFonts w:hint="cs"/>
          <w:rtl/>
        </w:rPr>
        <w:t xml:space="preserve"> משמע </w:t>
      </w:r>
      <w:r w:rsidRPr="00371FC8">
        <w:rPr>
          <w:rFonts w:hint="eastAsia"/>
          <w:rtl/>
        </w:rPr>
        <w:t>דסבר</w:t>
      </w:r>
      <w:r w:rsidRPr="00371FC8">
        <w:rPr>
          <w:rFonts w:hint="cs"/>
          <w:rtl/>
        </w:rPr>
        <w:t xml:space="preserve"> דהוה רשות.</w:t>
      </w:r>
    </w:p>
    <w:p w:rsidR="00371FC8" w:rsidRPr="00371FC8" w:rsidRDefault="00371FC8" w:rsidP="00371FC8">
      <w:pPr>
        <w:pStyle w:val="a2"/>
        <w:rPr>
          <w:rtl/>
        </w:rPr>
      </w:pPr>
      <w:r w:rsidRPr="00371FC8">
        <w:rPr>
          <w:rFonts w:hint="cs"/>
          <w:rtl/>
        </w:rPr>
        <w:t>וב</w:t>
      </w:r>
      <w:r w:rsidRPr="00371FC8">
        <w:rPr>
          <w:rtl/>
        </w:rPr>
        <w:t xml:space="preserve">לקו"ש חל"ב פ' אחרי (ב') הערה 20 </w:t>
      </w:r>
      <w:r w:rsidRPr="00371FC8">
        <w:rPr>
          <w:rFonts w:hint="cs"/>
          <w:rtl/>
        </w:rPr>
        <w:t>כתב וז"ל: ..</w:t>
      </w:r>
      <w:r w:rsidRPr="00371FC8">
        <w:rPr>
          <w:rtl/>
        </w:rPr>
        <w:t xml:space="preserve">וברכת הגומל במקום קרבן תודה נתקנה </w:t>
      </w:r>
      <w:r w:rsidRPr="00371FC8">
        <w:rPr>
          <w:rFonts w:hint="cs"/>
          <w:rtl/>
        </w:rPr>
        <w:t>(</w:t>
      </w:r>
      <w:r w:rsidRPr="00371FC8">
        <w:rPr>
          <w:rtl/>
        </w:rPr>
        <w:t>רא"ש בר</w:t>
      </w:r>
      <w:r w:rsidRPr="00371FC8">
        <w:rPr>
          <w:rFonts w:hint="cs"/>
          <w:rtl/>
        </w:rPr>
        <w:t>כ</w:t>
      </w:r>
      <w:r w:rsidRPr="00371FC8">
        <w:rPr>
          <w:rtl/>
        </w:rPr>
        <w:t>ות פ"ט ס</w:t>
      </w:r>
      <w:r w:rsidRPr="00371FC8">
        <w:rPr>
          <w:rFonts w:hint="cs"/>
          <w:rtl/>
        </w:rPr>
        <w:t xml:space="preserve">י' </w:t>
      </w:r>
      <w:r w:rsidRPr="00371FC8">
        <w:rPr>
          <w:rtl/>
        </w:rPr>
        <w:t>ג וראה רש"י צו ז</w:t>
      </w:r>
      <w:r w:rsidRPr="00371FC8">
        <w:rPr>
          <w:rFonts w:hint="cs"/>
          <w:rtl/>
        </w:rPr>
        <w:t>,</w:t>
      </w:r>
      <w:r w:rsidRPr="00371FC8">
        <w:rPr>
          <w:rtl/>
        </w:rPr>
        <w:t xml:space="preserve"> יב</w:t>
      </w:r>
      <w:r w:rsidRPr="00371FC8">
        <w:rPr>
          <w:rFonts w:hint="cs"/>
          <w:rtl/>
        </w:rPr>
        <w:t>).</w:t>
      </w:r>
      <w:r w:rsidRPr="00371FC8">
        <w:rPr>
          <w:rtl/>
        </w:rPr>
        <w:t xml:space="preserve"> ובפרט כמו שמשמע מפש</w:t>
      </w:r>
      <w:r w:rsidRPr="00371FC8">
        <w:rPr>
          <w:rFonts w:hint="cs"/>
          <w:rtl/>
        </w:rPr>
        <w:t>טו</w:t>
      </w:r>
      <w:r w:rsidRPr="00371FC8">
        <w:rPr>
          <w:rtl/>
        </w:rPr>
        <w:t xml:space="preserve">ת לשון אדה"ז </w:t>
      </w:r>
      <w:r w:rsidRPr="00371FC8">
        <w:rPr>
          <w:rFonts w:hint="cs"/>
          <w:rtl/>
        </w:rPr>
        <w:t>(</w:t>
      </w:r>
      <w:r w:rsidRPr="00371FC8">
        <w:rPr>
          <w:rtl/>
        </w:rPr>
        <w:t>שו"ע או"ח מהד"ת ס"א ס"ט</w:t>
      </w:r>
      <w:r w:rsidRPr="00371FC8">
        <w:rPr>
          <w:rFonts w:hint="cs"/>
          <w:rtl/>
        </w:rPr>
        <w:t>.</w:t>
      </w:r>
      <w:r w:rsidRPr="00371FC8">
        <w:rPr>
          <w:rtl/>
        </w:rPr>
        <w:t xml:space="preserve"> וראה שם במהד"ק סט"ו</w:t>
      </w:r>
      <w:r w:rsidRPr="00371FC8">
        <w:rPr>
          <w:rFonts w:hint="cs"/>
          <w:rtl/>
        </w:rPr>
        <w:t>)</w:t>
      </w:r>
      <w:r w:rsidRPr="00371FC8">
        <w:rPr>
          <w:rtl/>
        </w:rPr>
        <w:t xml:space="preserve"> </w:t>
      </w:r>
      <w:r w:rsidRPr="00371FC8">
        <w:rPr>
          <w:rFonts w:hint="cs"/>
          <w:rtl/>
        </w:rPr>
        <w:t>"</w:t>
      </w:r>
      <w:r w:rsidRPr="00371FC8">
        <w:rPr>
          <w:rtl/>
        </w:rPr>
        <w:t>ואם י</w:t>
      </w:r>
      <w:r w:rsidRPr="00371FC8">
        <w:rPr>
          <w:rFonts w:hint="cs"/>
          <w:rtl/>
        </w:rPr>
        <w:t>ו</w:t>
      </w:r>
      <w:r w:rsidRPr="00371FC8">
        <w:rPr>
          <w:rtl/>
        </w:rPr>
        <w:t xml:space="preserve">דע </w:t>
      </w:r>
      <w:r w:rsidRPr="00371FC8">
        <w:rPr>
          <w:bCs/>
          <w:rtl/>
        </w:rPr>
        <w:t>שנתחייב</w:t>
      </w:r>
      <w:r w:rsidRPr="00371FC8">
        <w:rPr>
          <w:rtl/>
        </w:rPr>
        <w:t xml:space="preserve"> באיזה קרבן כגון </w:t>
      </w:r>
      <w:r w:rsidRPr="00371FC8">
        <w:rPr>
          <w:rFonts w:hint="cs"/>
          <w:rtl/>
        </w:rPr>
        <w:t>.. תו</w:t>
      </w:r>
      <w:r w:rsidRPr="00371FC8">
        <w:rPr>
          <w:rtl/>
        </w:rPr>
        <w:t xml:space="preserve">דה לארבעה הצריכים להודות </w:t>
      </w:r>
      <w:r w:rsidRPr="00371FC8">
        <w:rPr>
          <w:rFonts w:hint="cs"/>
          <w:rtl/>
        </w:rPr>
        <w:t>(והוא</w:t>
      </w:r>
      <w:r w:rsidRPr="00371FC8">
        <w:rPr>
          <w:rtl/>
        </w:rPr>
        <w:t xml:space="preserve"> ע"פ של"</w:t>
      </w:r>
      <w:r w:rsidRPr="00371FC8">
        <w:rPr>
          <w:rFonts w:hint="cs"/>
          <w:rtl/>
        </w:rPr>
        <w:t>ה</w:t>
      </w:r>
      <w:r w:rsidRPr="00371FC8">
        <w:rPr>
          <w:rtl/>
        </w:rPr>
        <w:t xml:space="preserve"> במס' תענית שלו </w:t>
      </w:r>
      <w:r w:rsidRPr="00371FC8">
        <w:rPr>
          <w:rFonts w:hint="cs"/>
          <w:rtl/>
        </w:rPr>
        <w:t>(</w:t>
      </w:r>
      <w:r w:rsidRPr="00371FC8">
        <w:rPr>
          <w:rtl/>
        </w:rPr>
        <w:t>ר</w:t>
      </w:r>
      <w:r w:rsidRPr="00371FC8">
        <w:rPr>
          <w:rFonts w:hint="cs"/>
          <w:rtl/>
        </w:rPr>
        <w:t>ב,</w:t>
      </w:r>
      <w:r w:rsidRPr="00371FC8">
        <w:rPr>
          <w:rtl/>
        </w:rPr>
        <w:t>ב</w:t>
      </w:r>
      <w:r w:rsidRPr="00371FC8">
        <w:rPr>
          <w:rFonts w:hint="cs"/>
          <w:rtl/>
        </w:rPr>
        <w:t>)</w:t>
      </w:r>
      <w:r w:rsidRPr="00371FC8">
        <w:rPr>
          <w:rtl/>
        </w:rPr>
        <w:t xml:space="preserve"> </w:t>
      </w:r>
      <w:r w:rsidRPr="00371FC8">
        <w:rPr>
          <w:rFonts w:hint="cs"/>
          <w:rtl/>
        </w:rPr>
        <w:t>"</w:t>
      </w:r>
      <w:r w:rsidRPr="00371FC8">
        <w:rPr>
          <w:rtl/>
        </w:rPr>
        <w:t>אם אני חייב קרבן תודה</w:t>
      </w:r>
      <w:r w:rsidRPr="00371FC8">
        <w:rPr>
          <w:rFonts w:hint="cs"/>
          <w:rtl/>
        </w:rPr>
        <w:t xml:space="preserve">") - </w:t>
      </w:r>
      <w:r w:rsidRPr="00371FC8">
        <w:rPr>
          <w:rtl/>
        </w:rPr>
        <w:t xml:space="preserve">שהבאת תודה הוי </w:t>
      </w:r>
      <w:r w:rsidRPr="00371FC8">
        <w:rPr>
          <w:bCs/>
          <w:rtl/>
        </w:rPr>
        <w:t>ח</w:t>
      </w:r>
      <w:r w:rsidRPr="00371FC8">
        <w:rPr>
          <w:rFonts w:hint="cs"/>
          <w:bCs/>
          <w:rtl/>
        </w:rPr>
        <w:t>ו</w:t>
      </w:r>
      <w:r w:rsidRPr="00371FC8">
        <w:rPr>
          <w:bCs/>
          <w:rtl/>
        </w:rPr>
        <w:t>בה</w:t>
      </w:r>
      <w:r w:rsidRPr="00371FC8">
        <w:rPr>
          <w:rtl/>
        </w:rPr>
        <w:t xml:space="preserve"> </w:t>
      </w:r>
      <w:r w:rsidRPr="00371FC8">
        <w:rPr>
          <w:rFonts w:hint="cs"/>
          <w:rtl/>
        </w:rPr>
        <w:t xml:space="preserve">(ולא </w:t>
      </w:r>
      <w:r w:rsidRPr="00371FC8">
        <w:rPr>
          <w:rtl/>
        </w:rPr>
        <w:t>רשות</w:t>
      </w:r>
      <w:r w:rsidRPr="00371FC8">
        <w:rPr>
          <w:rFonts w:hint="cs"/>
          <w:rtl/>
        </w:rPr>
        <w:t xml:space="preserve">). </w:t>
      </w:r>
      <w:r w:rsidRPr="00371FC8">
        <w:rPr>
          <w:rtl/>
        </w:rPr>
        <w:t xml:space="preserve">וראה השקו"ט בשד"ח אסיפת דינים </w:t>
      </w:r>
      <w:r w:rsidRPr="00371FC8">
        <w:rPr>
          <w:rFonts w:hint="cs"/>
          <w:rtl/>
        </w:rPr>
        <w:t>(</w:t>
      </w:r>
      <w:r w:rsidRPr="00371FC8">
        <w:rPr>
          <w:rtl/>
        </w:rPr>
        <w:t>ופאת השדה לשם</w:t>
      </w:r>
      <w:r w:rsidRPr="00371FC8">
        <w:rPr>
          <w:rFonts w:hint="cs"/>
          <w:rtl/>
        </w:rPr>
        <w:t>)</w:t>
      </w:r>
      <w:r w:rsidRPr="00371FC8">
        <w:rPr>
          <w:rtl/>
        </w:rPr>
        <w:t xml:space="preserve"> מערכת ברכות </w:t>
      </w:r>
      <w:r w:rsidRPr="00371FC8">
        <w:rPr>
          <w:rFonts w:hint="cs"/>
          <w:rtl/>
        </w:rPr>
        <w:t>(</w:t>
      </w:r>
      <w:r w:rsidRPr="00371FC8">
        <w:rPr>
          <w:rtl/>
        </w:rPr>
        <w:t>כרך ד תשעה</w:t>
      </w:r>
      <w:r w:rsidRPr="00371FC8">
        <w:rPr>
          <w:rFonts w:hint="cs"/>
          <w:rtl/>
        </w:rPr>
        <w:t>,</w:t>
      </w:r>
      <w:r w:rsidRPr="00371FC8">
        <w:rPr>
          <w:rtl/>
        </w:rPr>
        <w:t>ב</w:t>
      </w:r>
      <w:r w:rsidRPr="00371FC8">
        <w:rPr>
          <w:rFonts w:hint="cs"/>
          <w:rtl/>
        </w:rPr>
        <w:t>.</w:t>
      </w:r>
      <w:r w:rsidRPr="00371FC8">
        <w:rPr>
          <w:rtl/>
        </w:rPr>
        <w:t xml:space="preserve"> כרך ח א</w:t>
      </w:r>
      <w:r w:rsidRPr="00371FC8">
        <w:rPr>
          <w:rFonts w:hint="cs"/>
          <w:rtl/>
        </w:rPr>
        <w:t>'</w:t>
      </w:r>
      <w:r w:rsidRPr="00371FC8">
        <w:rPr>
          <w:rtl/>
        </w:rPr>
        <w:t>תשמו</w:t>
      </w:r>
      <w:r w:rsidRPr="00371FC8">
        <w:rPr>
          <w:rFonts w:hint="cs"/>
          <w:rtl/>
        </w:rPr>
        <w:t>,</w:t>
      </w:r>
      <w:r w:rsidRPr="00371FC8">
        <w:rPr>
          <w:rtl/>
        </w:rPr>
        <w:t xml:space="preserve"> ב ואילך</w:t>
      </w:r>
      <w:r w:rsidRPr="00371FC8">
        <w:rPr>
          <w:rFonts w:hint="cs"/>
          <w:rtl/>
        </w:rPr>
        <w:t xml:space="preserve">), עכ"ל, הרי שהרבי נקט דהוה </w:t>
      </w:r>
      <w:r w:rsidRPr="00371FC8">
        <w:rPr>
          <w:rFonts w:hint="cs"/>
          <w:bCs/>
          <w:rtl/>
        </w:rPr>
        <w:t>חובה</w:t>
      </w:r>
      <w:r w:rsidRPr="00371FC8">
        <w:rPr>
          <w:rFonts w:hint="cs"/>
          <w:rtl/>
        </w:rPr>
        <w:t>.</w:t>
      </w:r>
    </w:p>
    <w:p w:rsidR="00371FC8" w:rsidRPr="00371FC8" w:rsidRDefault="00371FC8" w:rsidP="00371FC8">
      <w:pPr>
        <w:pStyle w:val="a2"/>
        <w:rPr>
          <w:rtl/>
        </w:rPr>
      </w:pPr>
      <w:r w:rsidRPr="00371FC8">
        <w:rPr>
          <w:rFonts w:hint="cs"/>
          <w:rtl/>
        </w:rPr>
        <w:t xml:space="preserve">והנה לפי דעות אלו דסב"ל דליכא שום חיובא להביא קרבן תודה אלא אם ירצה יביא, פשוט דלא שייך כלל שאלה הנ"ל, כיון דכל ההבאה תלוי ברצונו, ומה שירצה יעשה, אבל השאלה היא לדעות אלו שיש </w:t>
      </w:r>
      <w:r w:rsidRPr="00371FC8">
        <w:rPr>
          <w:rFonts w:hint="cs"/>
          <w:bCs/>
          <w:rtl/>
        </w:rPr>
        <w:t xml:space="preserve">חיוב </w:t>
      </w:r>
      <w:r w:rsidRPr="00371FC8">
        <w:rPr>
          <w:rFonts w:hint="cs"/>
          <w:rtl/>
        </w:rPr>
        <w:t xml:space="preserve">להביא קרבן לארבעה אלו, וכפי דנקט בלקו"ש, ושכן סב"ל בהדיא לאדה"ז, שפיר יש להסתפק כנ"ל כשבירך ברכת הגומל עכשיו ואח"כ נבנה ביהמ"ק, אם יהי' עליו </w:t>
      </w:r>
      <w:r w:rsidRPr="00371FC8">
        <w:rPr>
          <w:rFonts w:hint="cs"/>
          <w:bCs/>
          <w:rtl/>
        </w:rPr>
        <w:t>חיוב</w:t>
      </w:r>
      <w:r w:rsidRPr="00371FC8">
        <w:rPr>
          <w:rFonts w:hint="cs"/>
          <w:rtl/>
        </w:rPr>
        <w:t xml:space="preserve"> להביא קרבן תודה או לא.</w:t>
      </w:r>
    </w:p>
    <w:p w:rsidR="00371FC8" w:rsidRPr="00371FC8" w:rsidRDefault="00371FC8" w:rsidP="00371FC8">
      <w:pPr>
        <w:pStyle w:val="a2"/>
        <w:ind w:left="0" w:firstLine="0"/>
        <w:jc w:val="center"/>
        <w:rPr>
          <w:b w:val="0"/>
          <w:bCs/>
          <w:rtl/>
        </w:rPr>
      </w:pPr>
      <w:r w:rsidRPr="00371FC8">
        <w:rPr>
          <w:rFonts w:hint="cs"/>
          <w:b w:val="0"/>
          <w:bCs/>
          <w:rtl/>
        </w:rPr>
        <w:t>שקו"ט דומה לענין קרבן חטאת</w:t>
      </w:r>
    </w:p>
    <w:p w:rsidR="00371FC8" w:rsidRPr="00371FC8" w:rsidRDefault="00371FC8" w:rsidP="00371FC8">
      <w:pPr>
        <w:pStyle w:val="a2"/>
        <w:rPr>
          <w:rtl/>
        </w:rPr>
      </w:pPr>
      <w:r w:rsidRPr="00371FC8">
        <w:rPr>
          <w:rFonts w:hint="cs"/>
          <w:rtl/>
        </w:rPr>
        <w:t>והנה מצינו שקו"ט דומה לזה,</w:t>
      </w:r>
      <w:r w:rsidRPr="00371FC8">
        <w:rPr>
          <w:rtl/>
        </w:rPr>
        <w:t xml:space="preserve"> </w:t>
      </w:r>
      <w:r w:rsidRPr="00371FC8">
        <w:rPr>
          <w:rFonts w:hint="cs"/>
          <w:rtl/>
        </w:rPr>
        <w:t>בנוגע לקרבן חטאת וכיו"ב, ד</w:t>
      </w:r>
      <w:r w:rsidRPr="00371FC8">
        <w:rPr>
          <w:rtl/>
        </w:rPr>
        <w:t>י</w:t>
      </w:r>
      <w:r w:rsidRPr="00371FC8">
        <w:rPr>
          <w:rFonts w:hint="cs"/>
          <w:rtl/>
        </w:rPr>
        <w:t xml:space="preserve">דועים דברי של"ה (מסכת יומא 'עמוד התשובה' עא, א), וז"ל: "באם יזדמן לאדם בשוגג איזה חטא שחייב עליו קרבן, ירשום אותו בפנקסו להיות לו לזכרון, אולי יזכה לבנין בית המקדש ואז יביא הקרבן, וכן מצינו (שבת יב, ב) בר' ישמעאל בן אלישע שקרא והטה, וכתב בפנקסו אני ישמעאל קריתי והטיתי, ולכשיבנה ביהמ"ק אביא חטאת שמינה". עכ"ל. </w:t>
      </w:r>
      <w:r w:rsidRPr="00371FC8">
        <w:rPr>
          <w:rtl/>
        </w:rPr>
        <w:t>ו</w:t>
      </w:r>
      <w:r w:rsidRPr="00371FC8">
        <w:rPr>
          <w:rFonts w:hint="cs"/>
          <w:rtl/>
        </w:rPr>
        <w:t xml:space="preserve">כבר הקשו ע"ז (ראה בס' 'לב חיים' או"ח סי' ל ובכ"מ), דא"כ, למה השמיטו הפוסקים דין זה דמי שעבר עבירה בזה"ז שחייב חטאת, </w:t>
      </w:r>
      <w:r w:rsidRPr="00371FC8">
        <w:rPr>
          <w:rtl/>
        </w:rPr>
        <w:t>צ</w:t>
      </w:r>
      <w:r w:rsidRPr="00371FC8">
        <w:rPr>
          <w:rFonts w:hint="cs"/>
          <w:rtl/>
        </w:rPr>
        <w:t>ריך לכתוב</w:t>
      </w:r>
      <w:r w:rsidRPr="00371FC8">
        <w:rPr>
          <w:rtl/>
        </w:rPr>
        <w:t xml:space="preserve"> </w:t>
      </w:r>
      <w:r w:rsidRPr="00371FC8">
        <w:rPr>
          <w:rFonts w:hint="cs"/>
          <w:rtl/>
        </w:rPr>
        <w:t xml:space="preserve">שחייב קרבן חטאת וכו'. גם בשיחת ו' תשרי תשמ"א הקשה כן, והוסיף דאף שהמג"א (סי' שלג ס"ק לג) כתב דאיתא במסכת שבת באחד שעבר על איסור שבת בשוגג וכתב על פנקסו וכו', עיי"ש - הרי לא כתב זה בסגנון של הלכה, וגם אדה"ז לא הביא זה בשו"ע. ועי' גם לקוטי </w:t>
      </w:r>
      <w:r w:rsidRPr="00371FC8">
        <w:rPr>
          <w:rFonts w:hint="cs"/>
          <w:rtl/>
        </w:rPr>
        <w:lastRenderedPageBreak/>
        <w:t>שיחות חי"ח ע' 416 הערה 50, שהביא ענין זה וכתב: "ולא ראינו זה כלל . . וגם אבותינו לא סיפרו לנו".</w:t>
      </w:r>
    </w:p>
    <w:p w:rsidR="00371FC8" w:rsidRPr="00371FC8" w:rsidRDefault="00371FC8" w:rsidP="00371FC8">
      <w:pPr>
        <w:pStyle w:val="a2"/>
        <w:rPr>
          <w:rtl/>
        </w:rPr>
      </w:pPr>
      <w:r w:rsidRPr="00371FC8">
        <w:rPr>
          <w:rtl/>
        </w:rPr>
        <w:t>ו</w:t>
      </w:r>
      <w:r w:rsidRPr="00371FC8">
        <w:rPr>
          <w:rFonts w:hint="cs"/>
          <w:rtl/>
        </w:rPr>
        <w:t>לכן מסיק שם ב'לב חיים', דדברי השל"ה אינן אלא משום דרך המוסר כדי שיזכור עוונו, וכמו שעשה רבי ישמעאל כו', אבל אינו חיוב מדינא, וכן הא דמבואר בגמ' יומא פ,א: "</w:t>
      </w:r>
      <w:r w:rsidRPr="00371FC8">
        <w:rPr>
          <w:rtl/>
        </w:rPr>
        <w:t>אמר רבי אלעזר: האוכל חלב בזמן הזה צריך שיכתוב לו שיעור, שמא יבא בית דין אחר וירבה בשיעורין</w:t>
      </w:r>
      <w:r w:rsidRPr="00371FC8">
        <w:rPr>
          <w:rFonts w:hint="cs"/>
          <w:rtl/>
        </w:rPr>
        <w:t>",</w:t>
      </w:r>
      <w:r w:rsidRPr="00371FC8">
        <w:rPr>
          <w:rtl/>
        </w:rPr>
        <w:t xml:space="preserve"> </w:t>
      </w:r>
      <w:r w:rsidRPr="00371FC8">
        <w:rPr>
          <w:rFonts w:hint="cs"/>
          <w:rtl/>
        </w:rPr>
        <w:t>כוונת הגמ', דאם אחד יכתוב ממדת חסידות, יכתוב ג"כ השעור שמא יתרבה השיעורין וכו', אבל מדינא ליכא חיוב לכתוב.</w:t>
      </w:r>
    </w:p>
    <w:p w:rsidR="00371FC8" w:rsidRPr="00371FC8" w:rsidRDefault="00371FC8" w:rsidP="00371FC8">
      <w:pPr>
        <w:pStyle w:val="a2"/>
        <w:rPr>
          <w:rtl/>
        </w:rPr>
      </w:pPr>
      <w:r w:rsidRPr="00371FC8">
        <w:rPr>
          <w:rtl/>
        </w:rPr>
        <w:t>א</w:t>
      </w:r>
      <w:r w:rsidRPr="00371FC8">
        <w:rPr>
          <w:rFonts w:hint="cs"/>
          <w:rtl/>
        </w:rPr>
        <w:t xml:space="preserve">בל בנוגע לעצם החיוב להביא קרבן חטאת, נקט בפשיטות הגר"ח פאלאג'י (שם סי' כט) שיהי' חיוב להביא קרבן כשיבנה ביהמ"ק בימיו, והא דליכא חיוב </w:t>
      </w:r>
      <w:r w:rsidRPr="00371FC8">
        <w:rPr>
          <w:rtl/>
        </w:rPr>
        <w:t>ל</w:t>
      </w:r>
      <w:r w:rsidRPr="00371FC8">
        <w:rPr>
          <w:rFonts w:hint="cs"/>
          <w:rtl/>
        </w:rPr>
        <w:t>כתוב</w:t>
      </w:r>
      <w:r w:rsidRPr="00371FC8">
        <w:rPr>
          <w:rtl/>
        </w:rPr>
        <w:t xml:space="preserve">, </w:t>
      </w:r>
      <w:r w:rsidRPr="00371FC8">
        <w:rPr>
          <w:rFonts w:hint="cs"/>
          <w:rtl/>
        </w:rPr>
        <w:t>ה"ז משום דכשיבוא משיח צדקינו ויבנה ביהמ"ק והמלך המשיח מורח ודאין, הוא יהי' מורה חטאים בדרך לכ"א להורות לו כפי מה שצריך, והביא שכ"כ בשו"ת התשב"ץ (ח"ג סי' נח), וז"ל: "ואם יתחייב אשם תלוי או חטאת וכו', כשיבנה ביהמ"ק מלך המשיח הוא יורה חטאים בדרך וכו'". עכ"ל. והא דאמרינן כל העוסק בתורת חטאת כאילו הקריב חטאת, ה"ז רק "</w:t>
      </w:r>
      <w:r w:rsidRPr="00371FC8">
        <w:rPr>
          <w:bCs/>
          <w:rtl/>
        </w:rPr>
        <w:t>כ</w:t>
      </w:r>
      <w:r w:rsidRPr="00371FC8">
        <w:rPr>
          <w:rFonts w:hint="cs"/>
          <w:bCs/>
          <w:rtl/>
        </w:rPr>
        <w:t>אילו</w:t>
      </w:r>
      <w:r w:rsidRPr="00371FC8">
        <w:rPr>
          <w:rtl/>
        </w:rPr>
        <w:t xml:space="preserve">" </w:t>
      </w:r>
      <w:r w:rsidRPr="00371FC8">
        <w:rPr>
          <w:rFonts w:hint="cs"/>
          <w:rtl/>
        </w:rPr>
        <w:t>אבל לא נפטר מחטאת בפועל, וכפי שהאריך בס' 'מאור ישראל' שבת יב, ב, (בד"ה "ר' נתן") מכ"מ שמצינו הלשון "כאילו", דמ"מ אין זה ממש כבפועל, וראה גם תוס' שבועות כו, א, בד"ה "את" ותוס' הרא"ש גיטין לה, א, ד"ה "לא", דמשמע ג"כ שיהי' חיוב להביא קרבן.</w:t>
      </w:r>
    </w:p>
    <w:p w:rsidR="00371FC8" w:rsidRPr="00371FC8" w:rsidRDefault="00371FC8" w:rsidP="00371FC8">
      <w:pPr>
        <w:pStyle w:val="a2"/>
        <w:rPr>
          <w:rtl/>
        </w:rPr>
      </w:pPr>
      <w:r w:rsidRPr="00371FC8">
        <w:rPr>
          <w:rtl/>
        </w:rPr>
        <w:t>ו</w:t>
      </w:r>
      <w:r w:rsidRPr="00371FC8">
        <w:rPr>
          <w:rFonts w:hint="cs"/>
          <w:rtl/>
        </w:rPr>
        <w:t xml:space="preserve">דעת הרבי בענין זה, הנה בלקוטי שיחות הנ"ל חי"ח פ' מסעי - בין המצרים (ע' 416 ואילך) ביאר, דאף דשלימות הכפרה והתשובה על חטא בשוגג, הוא ע"י וידוי </w:t>
      </w:r>
      <w:r w:rsidRPr="00371FC8">
        <w:rPr>
          <w:rFonts w:hint="cs"/>
          <w:bCs/>
          <w:rtl/>
        </w:rPr>
        <w:t>וקרבן</w:t>
      </w:r>
      <w:r w:rsidRPr="00371FC8">
        <w:rPr>
          <w:rFonts w:hint="cs"/>
          <w:rtl/>
        </w:rPr>
        <w:t xml:space="preserve">, מ"מ בזמן הזה שאי אפשר להקריב קרבן, הנה ע"י התשובה והוידוי נפעל שלימות הכפרה, וע"ז כתב בהערה 50 שם בנוגע לזה שמבואר דצריך לכתוב חיובי חטאת שלו, ד"לא ראינו זה כלל וגם אבותינו לא סיפרו לנו". ובנוגע לר' ישמעאל י"ל, שבימיו ניתנה רשות לבנות ביהמ"ק, ובזמן ההוא קודם שבטלו הרשיון קרה שהטה וכתב על פנקסו, עיי"ש. ובשיחת קודש ו' תשרי תשמ"א האריך שם בענין זה יותר, עיי"ש. דממקומות אלו משמע דסב"ל, דכשיבנה ביהמ"ק </w:t>
      </w:r>
      <w:r w:rsidRPr="00371FC8">
        <w:rPr>
          <w:rtl/>
        </w:rPr>
        <w:t>ל</w:t>
      </w:r>
      <w:r w:rsidRPr="00371FC8">
        <w:rPr>
          <w:rFonts w:hint="cs"/>
          <w:rtl/>
        </w:rPr>
        <w:t>א יתחייבו</w:t>
      </w:r>
      <w:r w:rsidRPr="00371FC8">
        <w:rPr>
          <w:rtl/>
        </w:rPr>
        <w:t xml:space="preserve"> </w:t>
      </w:r>
      <w:r w:rsidRPr="00371FC8">
        <w:rPr>
          <w:rFonts w:hint="cs"/>
          <w:rtl/>
        </w:rPr>
        <w:t>קרבנות על העבירות שבזמן הזה, כיון שכבר נפעל שלימות הכפרה.</w:t>
      </w:r>
    </w:p>
    <w:p w:rsidR="00371FC8" w:rsidRPr="00371FC8" w:rsidRDefault="00371FC8" w:rsidP="00371FC8">
      <w:pPr>
        <w:pStyle w:val="a2"/>
        <w:rPr>
          <w:rtl/>
        </w:rPr>
      </w:pPr>
      <w:r w:rsidRPr="00371FC8">
        <w:rPr>
          <w:rtl/>
        </w:rPr>
        <w:t>א</w:t>
      </w:r>
      <w:r w:rsidRPr="00371FC8">
        <w:rPr>
          <w:rFonts w:hint="cs"/>
          <w:rtl/>
        </w:rPr>
        <w:t xml:space="preserve">בל בלקוטי שיחות חכ"ד פ' שופטים שיחה ב, דמבאר שם, שיהי' חיוב גלות לע"ל להורג נפש בשגגה בזמן הזה, ומביא ע"ז דוגמא מר' ישמעאל שכתב על פנקסו כשיבנה ביהמ"ק אביא חטאת שמינה, וכתב ע"ז בהערה 41, וז"ל: "וראה יומא פ, א ופרש"י שם . . </w:t>
      </w:r>
      <w:r w:rsidRPr="00371FC8">
        <w:rPr>
          <w:rtl/>
        </w:rPr>
        <w:t>ו</w:t>
      </w:r>
      <w:r w:rsidRPr="00371FC8">
        <w:rPr>
          <w:rFonts w:hint="cs"/>
          <w:rtl/>
        </w:rPr>
        <w:t>אף את"ל</w:t>
      </w:r>
      <w:r w:rsidRPr="00371FC8">
        <w:rPr>
          <w:rtl/>
        </w:rPr>
        <w:t xml:space="preserve"> </w:t>
      </w:r>
      <w:r w:rsidRPr="00371FC8">
        <w:rPr>
          <w:rFonts w:hint="cs"/>
          <w:rtl/>
        </w:rPr>
        <w:t xml:space="preserve">ע"פ משנ"ת שאין זה חיוב על כ"א, ושלימות הכפרה נעשית ע"י </w:t>
      </w:r>
      <w:r w:rsidRPr="00371FC8">
        <w:rPr>
          <w:rFonts w:hint="cs"/>
          <w:rtl/>
        </w:rPr>
        <w:lastRenderedPageBreak/>
        <w:t>התשובה שבזמן הזה (ראה לקוטי שיחות חי"ח . . ובארוכה בשיחת ו' תשרי תשמ"א) - יש לומר דשאני גלות שהוא לא רק כפרה כקרבן, אלא גם גדר עונש". עכ"ל. דהכא משמע, דסב"ל שיש מקום לומר שיהי' חייב קרבן כשיבנה ביהמ"ק, וראה גם ביחידות ו' חשון תשנ"ב עם הגר"מ אליהו שליט"א (סעי' יד), שאמר הרבי דחיוב הקרבן הוא כשיבנה ביהמ"ק, אבל ברגע שלפני זה התשובה היא בשלימותה ע"י הקריאה והעסק בפ' קרבנות, ד"ונשלמה פרים שפתינו" 'ונשלמה' הוא מלשון שלימות. עיי"ש, (וראה בכ"ז בס' ימות המשיח בהלכה ח"א סי' כא) וצריך בירור אם זה הוא המסקנא שצריך להביא.</w:t>
      </w:r>
    </w:p>
    <w:p w:rsidR="00371FC8" w:rsidRPr="00371FC8" w:rsidRDefault="00371FC8" w:rsidP="00371FC8">
      <w:pPr>
        <w:pStyle w:val="a2"/>
        <w:rPr>
          <w:rtl/>
        </w:rPr>
      </w:pPr>
      <w:r w:rsidRPr="00371FC8">
        <w:rPr>
          <w:rFonts w:hint="cs"/>
          <w:rtl/>
        </w:rPr>
        <w:t>ולכאורה נראה דכל שקו"ט זה שייך גם בעניננו לענין קרבן תודה לעת"ל, ואי נימא שהמסקנא (משנת תשנ"ב) הוא שאכן יתחייב להביא קרבן חטאת, נימא כן גם בעניננו שיתחייב קרבן תודה.</w:t>
      </w:r>
    </w:p>
    <w:p w:rsidR="00371FC8" w:rsidRPr="00371FC8" w:rsidRDefault="00371FC8" w:rsidP="00371FC8">
      <w:pPr>
        <w:pStyle w:val="a2"/>
        <w:ind w:left="0" w:firstLine="0"/>
        <w:jc w:val="center"/>
        <w:rPr>
          <w:b w:val="0"/>
          <w:bCs/>
          <w:rtl/>
        </w:rPr>
      </w:pPr>
      <w:r w:rsidRPr="00371FC8">
        <w:rPr>
          <w:rFonts w:hint="cs"/>
          <w:b w:val="0"/>
          <w:bCs/>
          <w:rtl/>
        </w:rPr>
        <w:t>סברות לחלק בין חטאת לתודה</w:t>
      </w:r>
    </w:p>
    <w:p w:rsidR="00371FC8" w:rsidRPr="00371FC8" w:rsidRDefault="00371FC8" w:rsidP="00371FC8">
      <w:pPr>
        <w:pStyle w:val="a2"/>
        <w:rPr>
          <w:rtl/>
        </w:rPr>
      </w:pPr>
      <w:r w:rsidRPr="00371FC8">
        <w:rPr>
          <w:rFonts w:hint="cs"/>
          <w:rtl/>
        </w:rPr>
        <w:t xml:space="preserve">אמנם יש לחלק דקרבן חטאת שבא בשביל </w:t>
      </w:r>
      <w:r w:rsidRPr="00371FC8">
        <w:rPr>
          <w:rFonts w:hint="cs"/>
          <w:bCs/>
          <w:rtl/>
        </w:rPr>
        <w:t xml:space="preserve">כפרה </w:t>
      </w:r>
      <w:r w:rsidRPr="00371FC8">
        <w:rPr>
          <w:rFonts w:hint="cs"/>
          <w:rtl/>
        </w:rPr>
        <w:t xml:space="preserve">רק שם יתחייב לעת"ל, די"ל משום שהקרבן מוסיף בכפרתו וכמבואר בלקו"ש חל"ב פ' ויקרא ב' (סעי' ג) בביאור החיוב להביא קרבן חטאת די"ל בב' אופנים: א) משום דע"י הבאת הקרבן הוא מטהר את נפשו מהחטא שנדבק בה ע"י מעשה העבירה, ב) או משום דרק ע"י הבאת הקרבן מתקבלת אצל הקב"ה גמירת דעתו של האדם שלא יעשהו עוד עיי"ש הביאור, ולפי"ז י"ל דבקרבן תודה דלא שייך טעמים אלו שבא רק להודאה לה', כבר יצא ידי חובתו, כיון שתיקנו חכמים לברך ברכת הגומל במקום הקרבן, ועפ"ז מדוייק דבקרבנות הלשון הוא "כל העוסק בתורת חטאת </w:t>
      </w:r>
      <w:r w:rsidRPr="00371FC8">
        <w:rPr>
          <w:rFonts w:hint="cs"/>
          <w:bCs/>
          <w:rtl/>
        </w:rPr>
        <w:t>כאילו</w:t>
      </w:r>
      <w:r w:rsidRPr="00371FC8">
        <w:rPr>
          <w:rFonts w:hint="cs"/>
          <w:rtl/>
        </w:rPr>
        <w:t xml:space="preserve"> הקריב כו'", (וכנ"ל דאין זה כבפועל), משא"כ בהגומל לשון הרא"ש הוא "</w:t>
      </w:r>
      <w:r w:rsidRPr="00371FC8">
        <w:rPr>
          <w:rFonts w:hint="cs"/>
          <w:bCs/>
          <w:rtl/>
        </w:rPr>
        <w:t>במקום</w:t>
      </w:r>
      <w:r w:rsidRPr="00371FC8">
        <w:rPr>
          <w:rFonts w:hint="cs"/>
          <w:rtl/>
        </w:rPr>
        <w:t xml:space="preserve"> תודה נתקנה".</w:t>
      </w:r>
    </w:p>
    <w:p w:rsidR="00371FC8" w:rsidRPr="00371FC8" w:rsidRDefault="00371FC8" w:rsidP="00371FC8">
      <w:pPr>
        <w:pStyle w:val="a2"/>
        <w:rPr>
          <w:rtl/>
        </w:rPr>
      </w:pPr>
      <w:r w:rsidRPr="00371FC8">
        <w:rPr>
          <w:rFonts w:hint="cs"/>
          <w:rtl/>
        </w:rPr>
        <w:t xml:space="preserve">וי"ל בזה עוד, דבס' 'נפש חי'' (להג"ר ראובן מרגליות ז"ל) או"ח סי' א' הביא קושיית המפרשים על הטור שם, שכתב דצריך לומר פ' עולה בכל יום ואח"כ הביא פ' חטאת, והקשו, דהרי הסדר הוא להיפך, דחטאת קודמת לעולה, וביאר ב'נפש חי'', דיש לחלק, דחיובים אלה שהם בין אדם למקום דאם צדקת מה תתן לו וכו', כיון שהוא אנוס ה"ז כאילו עביד, ורק בענינים שבין אדם לחבירו דאפילו אם הוא אנוס מ"מ חסר כאן התועלת, בזה אמרינן דהוה כמאן דלא עביד (ועד"ז כתב הגר"י ענגל ב'אתוון דאורייתא' כלל יג לגבי אונס רחמנא פטרי' עיי"ש), ולכן בקרבן עולה שהיא כולה לה', בזה אמרינן כמאן דעביד, ולא נצטרך להביא עולה לעת"ל, ורק חטאת שיש בו </w:t>
      </w:r>
      <w:r w:rsidRPr="00371FC8">
        <w:rPr>
          <w:rFonts w:hint="cs"/>
          <w:bCs/>
          <w:rtl/>
        </w:rPr>
        <w:t>אכילת כהנים</w:t>
      </w:r>
      <w:r w:rsidRPr="00371FC8">
        <w:rPr>
          <w:rFonts w:hint="cs"/>
          <w:rtl/>
        </w:rPr>
        <w:t xml:space="preserve"> דכהנים אוכלים ובעלים מתכפרים, דזהו ענין שבין אדם לחבירו, שיש להם </w:t>
      </w:r>
      <w:r w:rsidRPr="00371FC8">
        <w:rPr>
          <w:rFonts w:hint="cs"/>
          <w:rtl/>
        </w:rPr>
        <w:lastRenderedPageBreak/>
        <w:t>מתנות כהונה בקרבן זה, בזה אמרינן דאין הכפרה נפעלת בזה"ז בשלימות, ונצטרך להביא לעת"ל קרבן חטאת, עיי"ש. ולכן הקדים הטור פ' עולה, דשם ע"י האמירה יש שלימות הכפרה, משא"כ בחטאת דאף ע"י האמירה חסר חלק בכפרתו, דלכן יצטרך להביא לע"ל, ולכן זה בא אח"כ, כיון דאין באמירת פ' חטאת שלימות הכפרה כו'</w:t>
      </w:r>
      <w:r w:rsidRPr="00371FC8">
        <w:rPr>
          <w:vertAlign w:val="superscript"/>
          <w:lang w:val="en-US"/>
        </w:rPr>
        <w:footnoteReference w:id="4"/>
      </w:r>
      <w:r w:rsidRPr="00371FC8">
        <w:rPr>
          <w:rFonts w:hint="cs"/>
          <w:rtl/>
        </w:rPr>
        <w:t>.</w:t>
      </w:r>
    </w:p>
    <w:p w:rsidR="00371FC8" w:rsidRPr="00371FC8" w:rsidRDefault="00371FC8" w:rsidP="00371FC8">
      <w:pPr>
        <w:pStyle w:val="a2"/>
        <w:rPr>
          <w:rtl/>
        </w:rPr>
      </w:pPr>
      <w:r w:rsidRPr="00371FC8">
        <w:rPr>
          <w:rFonts w:hint="cs"/>
          <w:rtl/>
        </w:rPr>
        <w:t>ולפי דבריו מובן בקרבן תודה שאינו בא לכפרה אלא לשם הודאה לה' דלעת"ל לא יתחייב להביא קרבן.</w:t>
      </w:r>
    </w:p>
    <w:p w:rsidR="00371FC8" w:rsidRPr="00371FC8" w:rsidRDefault="00371FC8" w:rsidP="00371FC8">
      <w:pPr>
        <w:pStyle w:val="a2"/>
        <w:rPr>
          <w:rtl/>
        </w:rPr>
      </w:pPr>
      <w:r w:rsidRPr="00371FC8">
        <w:rPr>
          <w:rFonts w:hint="cs"/>
          <w:rtl/>
        </w:rPr>
        <w:t xml:space="preserve">ובס' חיי אדם בסוף כלל ס"ט ("סדר אמירת קרבן תודה לארבעה שצריכין להודות") כתב וז"ל: ראוי ונכון שיפריש לצדקה העשיר לפי עשרו, והדל כפי השגת ידו, שהרי כשהיה ביהמ"ק קיים הי' </w:t>
      </w:r>
      <w:r w:rsidRPr="00371FC8">
        <w:rPr>
          <w:rFonts w:hint="cs"/>
          <w:bCs/>
          <w:rtl/>
        </w:rPr>
        <w:t>צריך להביא</w:t>
      </w:r>
      <w:r w:rsidRPr="00371FC8">
        <w:rPr>
          <w:rFonts w:hint="cs"/>
          <w:rtl/>
        </w:rPr>
        <w:t xml:space="preserve"> כבש או עז או עגל או פר או פרה, וא"כ לא מסתבר שע"י חורבן מקדשינו ירויח .. ולכן יפריש כפי השגת ידו כפי שווי אחד מהבהמות הנזכרים ויחלק ללומדי תורה וכו' עכ"ל. ולכאורה אי נימא דכשיבנה ביהמ"ק </w:t>
      </w:r>
      <w:r w:rsidRPr="00371FC8">
        <w:rPr>
          <w:rFonts w:hint="cs"/>
          <w:bCs/>
          <w:rtl/>
        </w:rPr>
        <w:t>יתחייב</w:t>
      </w:r>
      <w:r w:rsidRPr="00371FC8">
        <w:rPr>
          <w:rFonts w:hint="cs"/>
          <w:rtl/>
        </w:rPr>
        <w:t xml:space="preserve"> בקרבן, למה צריך להפריש מעות עכשיו כדי שלא ירויח בנ"ל, הלא מהרה יבנה ביהמ"ק ויצטרך להביא קרבן בביהמ"ק, ולהנ"ל ניחא שבאמת לא יתחייב לעת"ל, וכבר יצא יד"ח בברכת הגומל.</w:t>
      </w:r>
    </w:p>
    <w:p w:rsidR="00371FC8" w:rsidRDefault="00371FC8" w:rsidP="00371FC8">
      <w:pPr>
        <w:pStyle w:val="a2"/>
        <w:rPr>
          <w:rFonts w:ascii="AAd_Livorna4" w:hAnsi="AAd_Livorna4" w:cs="AAd_Livorna4"/>
          <w:rtl/>
        </w:rPr>
      </w:pPr>
      <w:r w:rsidRPr="00371FC8">
        <w:rPr>
          <w:rFonts w:hint="cs"/>
          <w:rtl/>
        </w:rPr>
        <w:t xml:space="preserve"> ומ"מ נראה, דאם נתחייב להביא קרבן תודה בזמן שביהמ"ק קיים, אף אם בירך ברכת הגומל לא יצא יד"ח, וצריך להביא קרבן דוקא, כיון שכבר חל עליו חיוב קרבן - לשיטה זו דקרבן תודה הוא חובה- .</w:t>
      </w:r>
    </w:p>
    <w:p w:rsidR="00D47502" w:rsidRDefault="006A16D8" w:rsidP="00D47502">
      <w:pPr>
        <w:pStyle w:val="a4"/>
        <w:rPr>
          <w:rtl/>
        </w:rPr>
      </w:pPr>
      <w:r>
        <w:pict>
          <v:shape id="_x0000_i1025" type="#_x0000_t75" alt="Description: dd01005_" style="width:34.4pt;height:13.95pt;visibility:visible">
            <v:imagedata r:id="rId8" o:title=" dd01005_" grayscale="t" bilevel="t"/>
          </v:shape>
        </w:pict>
      </w:r>
    </w:p>
    <w:p w:rsidR="007214D4" w:rsidRPr="004C2F5E" w:rsidRDefault="007214D4" w:rsidP="007214D4">
      <w:pPr>
        <w:pStyle w:val="a"/>
        <w:spacing w:before="0" w:after="120"/>
        <w:rPr>
          <w:rFonts w:ascii="FbFRealBelet Bold" w:hAnsi="FbFRealBelet Bold" w:cs="FbFRealBelet Bold"/>
          <w:rtl/>
        </w:rPr>
      </w:pPr>
      <w:bookmarkStart w:id="72" w:name="_Toc502278414"/>
      <w:r>
        <w:rPr>
          <w:rFonts w:ascii="FbFRealBelet Bold" w:hAnsi="FbFRealBelet Bold" w:cs="FbFRealBelet Bold" w:hint="cs"/>
          <w:rtl/>
        </w:rPr>
        <w:t>יסודות חיוב האמונה בביאת המשיח</w:t>
      </w:r>
      <w:bookmarkEnd w:id="72"/>
    </w:p>
    <w:p w:rsidR="007214D4" w:rsidRPr="00720F66" w:rsidRDefault="007214D4" w:rsidP="007214D4">
      <w:pPr>
        <w:pStyle w:val="a0"/>
        <w:rPr>
          <w:rtl/>
        </w:rPr>
      </w:pPr>
      <w:bookmarkStart w:id="73" w:name="_Toc502278415"/>
      <w:r>
        <w:rPr>
          <w:rFonts w:hint="cs"/>
          <w:rtl/>
        </w:rPr>
        <w:t>הרב שלום צירקינד</w:t>
      </w:r>
      <w:bookmarkEnd w:id="73"/>
      <w:r>
        <w:rPr>
          <w:rFonts w:hint="cs"/>
          <w:rtl/>
        </w:rPr>
        <w:t xml:space="preserve"> </w:t>
      </w:r>
    </w:p>
    <w:p w:rsidR="007214D4" w:rsidRPr="00090000" w:rsidRDefault="007214D4" w:rsidP="00D47502">
      <w:pPr>
        <w:pStyle w:val="a1"/>
        <w:tabs>
          <w:tab w:val="left" w:pos="5322"/>
          <w:tab w:val="right" w:pos="6192"/>
        </w:tabs>
        <w:spacing w:after="0"/>
        <w:rPr>
          <w:rFonts w:ascii="AAd_Livorna4" w:hAnsi="AAd_Livorna4" w:cs="AAd_Livorna4"/>
          <w:rtl/>
        </w:rPr>
      </w:pPr>
      <w:r>
        <w:rPr>
          <w:rFonts w:ascii="AAd_Livorna4" w:hAnsi="AAd_Livorna4" w:cs="AAd_Livorna4" w:hint="cs"/>
          <w:rtl/>
        </w:rPr>
        <w:t>תושב השכונה</w:t>
      </w:r>
    </w:p>
    <w:p w:rsidR="007214D4" w:rsidRPr="007214D4" w:rsidRDefault="007214D4" w:rsidP="00D47502">
      <w:pPr>
        <w:pStyle w:val="a2"/>
        <w:widowControl w:val="0"/>
        <w:ind w:left="0" w:firstLine="0"/>
        <w:jc w:val="center"/>
        <w:rPr>
          <w:bCs/>
          <w:lang w:val="en-US"/>
        </w:rPr>
      </w:pPr>
      <w:r w:rsidRPr="007214D4">
        <w:rPr>
          <w:bCs/>
          <w:rtl/>
        </w:rPr>
        <w:t>מקורות</w:t>
      </w:r>
      <w:r w:rsidRPr="007214D4">
        <w:rPr>
          <w:bCs/>
          <w:rtl/>
          <w:lang w:bidi="ar-SA"/>
        </w:rPr>
        <w:t xml:space="preserve"> </w:t>
      </w:r>
      <w:r w:rsidRPr="007214D4">
        <w:rPr>
          <w:bCs/>
          <w:rtl/>
        </w:rPr>
        <w:t>האמונה</w:t>
      </w:r>
      <w:r w:rsidRPr="007214D4">
        <w:rPr>
          <w:bCs/>
          <w:rtl/>
          <w:lang w:bidi="ar-SA"/>
        </w:rPr>
        <w:t xml:space="preserve"> </w:t>
      </w:r>
      <w:r w:rsidRPr="007214D4">
        <w:rPr>
          <w:bCs/>
          <w:rtl/>
        </w:rPr>
        <w:t>בביאת</w:t>
      </w:r>
      <w:r w:rsidRPr="007214D4">
        <w:rPr>
          <w:bCs/>
          <w:rtl/>
          <w:lang w:bidi="ar-SA"/>
        </w:rPr>
        <w:t xml:space="preserve"> </w:t>
      </w:r>
      <w:r w:rsidRPr="007214D4">
        <w:rPr>
          <w:bCs/>
          <w:rtl/>
        </w:rPr>
        <w:t>המשיח</w:t>
      </w:r>
      <w:r w:rsidRPr="007214D4">
        <w:rPr>
          <w:bCs/>
          <w:rtl/>
          <w:lang w:bidi="ar-SA"/>
        </w:rPr>
        <w:t>:</w:t>
      </w:r>
    </w:p>
    <w:p w:rsidR="007214D4" w:rsidRPr="007214D4" w:rsidRDefault="007214D4" w:rsidP="00D47502">
      <w:pPr>
        <w:pStyle w:val="a2"/>
        <w:widowControl w:val="0"/>
        <w:spacing w:before="0"/>
        <w:rPr>
          <w:lang w:val="en-US"/>
        </w:rPr>
      </w:pPr>
      <w:r w:rsidRPr="007214D4">
        <w:rPr>
          <w:rtl/>
        </w:rPr>
        <w:t>אע</w:t>
      </w:r>
      <w:r w:rsidRPr="007214D4">
        <w:rPr>
          <w:rtl/>
          <w:lang w:bidi="ar-SA"/>
        </w:rPr>
        <w:t>"</w:t>
      </w:r>
      <w:r w:rsidRPr="007214D4">
        <w:rPr>
          <w:rtl/>
        </w:rPr>
        <w:t>פ</w:t>
      </w:r>
      <w:r w:rsidRPr="007214D4">
        <w:rPr>
          <w:rtl/>
          <w:lang w:bidi="ar-SA"/>
        </w:rPr>
        <w:t xml:space="preserve"> </w:t>
      </w:r>
      <w:r w:rsidRPr="007214D4">
        <w:rPr>
          <w:rtl/>
        </w:rPr>
        <w:t>ש</w:t>
      </w:r>
      <w:r w:rsidRPr="007214D4">
        <w:rPr>
          <w:rtl/>
          <w:lang w:bidi="ar-SA"/>
        </w:rPr>
        <w:t>(</w:t>
      </w:r>
      <w:r w:rsidRPr="007214D4">
        <w:rPr>
          <w:rtl/>
        </w:rPr>
        <w:t>לדעת</w:t>
      </w:r>
      <w:r w:rsidRPr="007214D4">
        <w:rPr>
          <w:rtl/>
          <w:lang w:bidi="ar-SA"/>
        </w:rPr>
        <w:t xml:space="preserve"> </w:t>
      </w:r>
      <w:r w:rsidRPr="007214D4">
        <w:rPr>
          <w:rtl/>
        </w:rPr>
        <w:t>רוב</w:t>
      </w:r>
      <w:r w:rsidRPr="007214D4">
        <w:rPr>
          <w:rtl/>
          <w:lang w:bidi="ar-SA"/>
        </w:rPr>
        <w:t xml:space="preserve"> </w:t>
      </w:r>
      <w:r w:rsidRPr="007214D4">
        <w:rPr>
          <w:rtl/>
        </w:rPr>
        <w:t>מוני</w:t>
      </w:r>
      <w:r w:rsidRPr="007214D4">
        <w:rPr>
          <w:rtl/>
          <w:lang w:bidi="ar-SA"/>
        </w:rPr>
        <w:t xml:space="preserve"> </w:t>
      </w:r>
      <w:r w:rsidRPr="007214D4">
        <w:rPr>
          <w:rtl/>
        </w:rPr>
        <w:t>המצוות</w:t>
      </w:r>
      <w:r w:rsidRPr="007214D4">
        <w:rPr>
          <w:rtl/>
          <w:lang w:bidi="ar-SA"/>
        </w:rPr>
        <w:t xml:space="preserve">) </w:t>
      </w:r>
      <w:r w:rsidRPr="007214D4">
        <w:rPr>
          <w:rtl/>
        </w:rPr>
        <w:t>לא</w:t>
      </w:r>
      <w:r w:rsidRPr="007214D4">
        <w:rPr>
          <w:rtl/>
          <w:lang w:bidi="ar-SA"/>
        </w:rPr>
        <w:t xml:space="preserve"> </w:t>
      </w:r>
      <w:r w:rsidRPr="007214D4">
        <w:rPr>
          <w:rtl/>
        </w:rPr>
        <w:t>מצינו</w:t>
      </w:r>
      <w:r w:rsidRPr="007214D4">
        <w:rPr>
          <w:rtl/>
          <w:lang w:bidi="ar-SA"/>
        </w:rPr>
        <w:t xml:space="preserve"> </w:t>
      </w:r>
      <w:r w:rsidRPr="007214D4">
        <w:rPr>
          <w:rtl/>
        </w:rPr>
        <w:t>ציווי</w:t>
      </w:r>
      <w:r w:rsidRPr="007214D4">
        <w:rPr>
          <w:rtl/>
          <w:lang w:bidi="ar-SA"/>
        </w:rPr>
        <w:t xml:space="preserve"> </w:t>
      </w:r>
      <w:r w:rsidRPr="007214D4">
        <w:rPr>
          <w:rtl/>
        </w:rPr>
        <w:t>מיוחד</w:t>
      </w:r>
      <w:r w:rsidRPr="007214D4">
        <w:rPr>
          <w:rtl/>
          <w:lang w:bidi="ar-SA"/>
        </w:rPr>
        <w:t xml:space="preserve"> </w:t>
      </w:r>
      <w:r w:rsidRPr="007214D4">
        <w:rPr>
          <w:rtl/>
        </w:rPr>
        <w:t>בתורה</w:t>
      </w:r>
      <w:r w:rsidRPr="007214D4">
        <w:rPr>
          <w:rtl/>
          <w:lang w:bidi="ar-SA"/>
        </w:rPr>
        <w:t xml:space="preserve"> </w:t>
      </w:r>
      <w:r w:rsidRPr="007214D4">
        <w:rPr>
          <w:rtl/>
        </w:rPr>
        <w:t>על</w:t>
      </w:r>
      <w:r w:rsidRPr="007214D4">
        <w:rPr>
          <w:rtl/>
          <w:lang w:bidi="ar-SA"/>
        </w:rPr>
        <w:t xml:space="preserve"> </w:t>
      </w:r>
      <w:r w:rsidRPr="007214D4">
        <w:rPr>
          <w:rtl/>
        </w:rPr>
        <w:t>האמונה</w:t>
      </w:r>
      <w:r w:rsidRPr="007214D4">
        <w:rPr>
          <w:rtl/>
          <w:lang w:bidi="ar-SA"/>
        </w:rPr>
        <w:t xml:space="preserve"> </w:t>
      </w:r>
      <w:r w:rsidRPr="007214D4">
        <w:rPr>
          <w:rtl/>
        </w:rPr>
        <w:t>בביאת</w:t>
      </w:r>
      <w:r w:rsidRPr="007214D4">
        <w:rPr>
          <w:rtl/>
          <w:lang w:bidi="ar-SA"/>
        </w:rPr>
        <w:t xml:space="preserve"> </w:t>
      </w:r>
      <w:r w:rsidRPr="007214D4">
        <w:rPr>
          <w:rtl/>
        </w:rPr>
        <w:lastRenderedPageBreak/>
        <w:t>המשיח</w:t>
      </w:r>
      <w:r w:rsidRPr="007214D4">
        <w:rPr>
          <w:rtl/>
          <w:lang w:bidi="ar-SA"/>
        </w:rPr>
        <w:t xml:space="preserve">, </w:t>
      </w:r>
      <w:r w:rsidRPr="007214D4">
        <w:rPr>
          <w:rtl/>
        </w:rPr>
        <w:t>מ</w:t>
      </w:r>
      <w:r w:rsidRPr="007214D4">
        <w:rPr>
          <w:rtl/>
          <w:lang w:bidi="ar-SA"/>
        </w:rPr>
        <w:t>"</w:t>
      </w:r>
      <w:r w:rsidRPr="007214D4">
        <w:rPr>
          <w:rtl/>
        </w:rPr>
        <w:t>מ</w:t>
      </w:r>
      <w:r w:rsidRPr="007214D4">
        <w:rPr>
          <w:rtl/>
          <w:lang w:bidi="ar-SA"/>
        </w:rPr>
        <w:t xml:space="preserve"> </w:t>
      </w:r>
      <w:r w:rsidRPr="007214D4">
        <w:rPr>
          <w:rtl/>
        </w:rPr>
        <w:t>מכיון</w:t>
      </w:r>
      <w:r w:rsidRPr="007214D4">
        <w:rPr>
          <w:rtl/>
          <w:lang w:bidi="ar-SA"/>
        </w:rPr>
        <w:t xml:space="preserve"> </w:t>
      </w:r>
      <w:r w:rsidRPr="007214D4">
        <w:rPr>
          <w:rtl/>
        </w:rPr>
        <w:t>שהדבר</w:t>
      </w:r>
      <w:r w:rsidRPr="007214D4">
        <w:rPr>
          <w:rtl/>
          <w:lang w:bidi="ar-SA"/>
        </w:rPr>
        <w:t xml:space="preserve"> </w:t>
      </w:r>
      <w:r w:rsidRPr="007214D4">
        <w:rPr>
          <w:rtl/>
        </w:rPr>
        <w:t>מפורש</w:t>
      </w:r>
      <w:r w:rsidRPr="007214D4">
        <w:rPr>
          <w:rtl/>
          <w:lang w:bidi="ar-SA"/>
        </w:rPr>
        <w:t xml:space="preserve"> </w:t>
      </w:r>
      <w:r w:rsidRPr="007214D4">
        <w:rPr>
          <w:rtl/>
        </w:rPr>
        <w:t>בתורה</w:t>
      </w:r>
      <w:r w:rsidRPr="007214D4">
        <w:rPr>
          <w:rtl/>
          <w:lang w:bidi="ar-SA"/>
        </w:rPr>
        <w:t xml:space="preserve">, </w:t>
      </w:r>
      <w:r w:rsidRPr="007214D4">
        <w:rPr>
          <w:rtl/>
        </w:rPr>
        <w:t>אנו</w:t>
      </w:r>
      <w:r w:rsidRPr="007214D4">
        <w:rPr>
          <w:rtl/>
          <w:lang w:bidi="ar-SA"/>
        </w:rPr>
        <w:t xml:space="preserve"> </w:t>
      </w:r>
      <w:r w:rsidRPr="007214D4">
        <w:rPr>
          <w:rtl/>
        </w:rPr>
        <w:t>מחוייבים</w:t>
      </w:r>
      <w:r w:rsidRPr="007214D4">
        <w:rPr>
          <w:rtl/>
          <w:lang w:bidi="ar-SA"/>
        </w:rPr>
        <w:t xml:space="preserve"> </w:t>
      </w:r>
      <w:r w:rsidRPr="007214D4">
        <w:rPr>
          <w:rtl/>
        </w:rPr>
        <w:t>להאמין</w:t>
      </w:r>
      <w:r w:rsidRPr="007214D4">
        <w:rPr>
          <w:rtl/>
          <w:lang w:bidi="ar-SA"/>
        </w:rPr>
        <w:t xml:space="preserve"> </w:t>
      </w:r>
      <w:r w:rsidRPr="007214D4">
        <w:rPr>
          <w:rtl/>
        </w:rPr>
        <w:t>בביאת</w:t>
      </w:r>
      <w:r w:rsidRPr="007214D4">
        <w:rPr>
          <w:rtl/>
          <w:lang w:bidi="ar-SA"/>
        </w:rPr>
        <w:t xml:space="preserve"> </w:t>
      </w:r>
      <w:r w:rsidRPr="007214D4">
        <w:rPr>
          <w:rtl/>
        </w:rPr>
        <w:t>המשיח</w:t>
      </w:r>
      <w:r w:rsidRPr="007214D4">
        <w:rPr>
          <w:rtl/>
          <w:lang w:bidi="ar-SA"/>
        </w:rPr>
        <w:t xml:space="preserve">. </w:t>
      </w:r>
    </w:p>
    <w:p w:rsidR="007214D4" w:rsidRPr="007214D4" w:rsidRDefault="007214D4" w:rsidP="00D47502">
      <w:pPr>
        <w:pStyle w:val="a2"/>
        <w:widowControl w:val="0"/>
        <w:spacing w:before="0"/>
        <w:rPr>
          <w:lang w:val="en-US"/>
        </w:rPr>
      </w:pPr>
      <w:r w:rsidRPr="007214D4">
        <w:rPr>
          <w:rtl/>
        </w:rPr>
        <w:t>וכן</w:t>
      </w:r>
      <w:r w:rsidRPr="007214D4">
        <w:rPr>
          <w:rtl/>
          <w:lang w:bidi="ar-SA"/>
        </w:rPr>
        <w:t xml:space="preserve"> </w:t>
      </w:r>
      <w:r w:rsidRPr="007214D4">
        <w:rPr>
          <w:rtl/>
        </w:rPr>
        <w:t>כתב</w:t>
      </w:r>
      <w:r w:rsidRPr="007214D4">
        <w:rPr>
          <w:rtl/>
          <w:lang w:bidi="ar-SA"/>
        </w:rPr>
        <w:t xml:space="preserve"> </w:t>
      </w:r>
      <w:r w:rsidRPr="007214D4">
        <w:rPr>
          <w:rtl/>
        </w:rPr>
        <w:t>הרמב</w:t>
      </w:r>
      <w:r w:rsidRPr="007214D4">
        <w:rPr>
          <w:rtl/>
          <w:lang w:bidi="ar-SA"/>
        </w:rPr>
        <w:t>"</w:t>
      </w:r>
      <w:r w:rsidRPr="007214D4">
        <w:rPr>
          <w:rtl/>
        </w:rPr>
        <w:t>ם</w:t>
      </w:r>
      <w:r w:rsidRPr="007214D4">
        <w:rPr>
          <w:vertAlign w:val="superscript"/>
          <w:lang w:val="en-US"/>
        </w:rPr>
        <w:footnoteReference w:id="5"/>
      </w:r>
      <w:r w:rsidRPr="007214D4">
        <w:rPr>
          <w:rtl/>
          <w:lang w:bidi="ar-SA"/>
        </w:rPr>
        <w:t>: "</w:t>
      </w:r>
      <w:r w:rsidRPr="007214D4">
        <w:rPr>
          <w:rtl/>
        </w:rPr>
        <w:t>וכל</w:t>
      </w:r>
      <w:r w:rsidRPr="007214D4">
        <w:rPr>
          <w:rtl/>
          <w:lang w:bidi="ar-SA"/>
        </w:rPr>
        <w:t xml:space="preserve"> </w:t>
      </w:r>
      <w:r w:rsidRPr="007214D4">
        <w:rPr>
          <w:rtl/>
        </w:rPr>
        <w:t>מי</w:t>
      </w:r>
      <w:r w:rsidRPr="007214D4">
        <w:rPr>
          <w:rtl/>
          <w:lang w:bidi="ar-SA"/>
        </w:rPr>
        <w:t xml:space="preserve"> </w:t>
      </w:r>
      <w:r w:rsidRPr="007214D4">
        <w:rPr>
          <w:rtl/>
        </w:rPr>
        <w:t>שאינו</w:t>
      </w:r>
      <w:r w:rsidRPr="007214D4">
        <w:rPr>
          <w:rtl/>
          <w:lang w:bidi="ar-SA"/>
        </w:rPr>
        <w:t xml:space="preserve"> </w:t>
      </w:r>
      <w:r w:rsidRPr="007214D4">
        <w:rPr>
          <w:rtl/>
        </w:rPr>
        <w:t>מאמין</w:t>
      </w:r>
      <w:r w:rsidRPr="007214D4">
        <w:rPr>
          <w:rtl/>
          <w:lang w:bidi="ar-SA"/>
        </w:rPr>
        <w:t xml:space="preserve"> </w:t>
      </w:r>
      <w:r w:rsidRPr="007214D4">
        <w:rPr>
          <w:rtl/>
        </w:rPr>
        <w:t>בו</w:t>
      </w:r>
      <w:r w:rsidRPr="007214D4">
        <w:rPr>
          <w:rtl/>
          <w:lang w:bidi="ar-SA"/>
        </w:rPr>
        <w:t xml:space="preserve">, </w:t>
      </w:r>
      <w:r w:rsidRPr="007214D4">
        <w:rPr>
          <w:rtl/>
        </w:rPr>
        <w:t>או</w:t>
      </w:r>
      <w:r w:rsidRPr="007214D4">
        <w:rPr>
          <w:rtl/>
          <w:lang w:bidi="ar-SA"/>
        </w:rPr>
        <w:t xml:space="preserve"> </w:t>
      </w:r>
      <w:r w:rsidRPr="007214D4">
        <w:rPr>
          <w:rtl/>
        </w:rPr>
        <w:t>מי</w:t>
      </w:r>
      <w:r w:rsidRPr="007214D4">
        <w:rPr>
          <w:rtl/>
          <w:lang w:bidi="ar-SA"/>
        </w:rPr>
        <w:t xml:space="preserve"> </w:t>
      </w:r>
      <w:r w:rsidRPr="007214D4">
        <w:rPr>
          <w:rtl/>
        </w:rPr>
        <w:t>שאינו</w:t>
      </w:r>
      <w:r w:rsidRPr="007214D4">
        <w:rPr>
          <w:rtl/>
          <w:lang w:bidi="ar-SA"/>
        </w:rPr>
        <w:t xml:space="preserve"> </w:t>
      </w:r>
      <w:r w:rsidRPr="007214D4">
        <w:rPr>
          <w:rtl/>
        </w:rPr>
        <w:t>מחכה</w:t>
      </w:r>
      <w:r w:rsidRPr="007214D4">
        <w:rPr>
          <w:rtl/>
          <w:lang w:bidi="ar-SA"/>
        </w:rPr>
        <w:t xml:space="preserve"> </w:t>
      </w:r>
      <w:r w:rsidRPr="007214D4">
        <w:rPr>
          <w:rtl/>
        </w:rPr>
        <w:t>לביאתו</w:t>
      </w:r>
      <w:r w:rsidRPr="007214D4">
        <w:rPr>
          <w:rtl/>
          <w:lang w:bidi="ar-SA"/>
        </w:rPr>
        <w:t xml:space="preserve"> </w:t>
      </w:r>
      <w:r w:rsidRPr="007214D4">
        <w:rPr>
          <w:rtl/>
        </w:rPr>
        <w:t>לא</w:t>
      </w:r>
      <w:r w:rsidRPr="007214D4">
        <w:rPr>
          <w:rtl/>
          <w:lang w:bidi="ar-SA"/>
        </w:rPr>
        <w:t xml:space="preserve"> </w:t>
      </w:r>
      <w:r w:rsidRPr="007214D4">
        <w:rPr>
          <w:rtl/>
        </w:rPr>
        <w:t>בשאר</w:t>
      </w:r>
      <w:r w:rsidRPr="007214D4">
        <w:rPr>
          <w:rtl/>
          <w:lang w:bidi="ar-SA"/>
        </w:rPr>
        <w:t xml:space="preserve"> </w:t>
      </w:r>
      <w:r w:rsidRPr="007214D4">
        <w:rPr>
          <w:rtl/>
        </w:rPr>
        <w:t>נביאים</w:t>
      </w:r>
      <w:r w:rsidRPr="007214D4">
        <w:rPr>
          <w:rtl/>
          <w:lang w:bidi="ar-SA"/>
        </w:rPr>
        <w:t xml:space="preserve"> </w:t>
      </w:r>
      <w:r w:rsidRPr="007214D4">
        <w:rPr>
          <w:rtl/>
        </w:rPr>
        <w:t>בלבד</w:t>
      </w:r>
      <w:r w:rsidRPr="007214D4">
        <w:rPr>
          <w:rtl/>
          <w:lang w:bidi="ar-SA"/>
        </w:rPr>
        <w:t xml:space="preserve"> </w:t>
      </w:r>
      <w:r w:rsidRPr="007214D4">
        <w:rPr>
          <w:rtl/>
        </w:rPr>
        <w:t>הוא</w:t>
      </w:r>
      <w:r w:rsidRPr="007214D4">
        <w:rPr>
          <w:rtl/>
          <w:lang w:bidi="ar-SA"/>
        </w:rPr>
        <w:t xml:space="preserve"> </w:t>
      </w:r>
      <w:r w:rsidRPr="007214D4">
        <w:rPr>
          <w:rtl/>
        </w:rPr>
        <w:t>כופר</w:t>
      </w:r>
      <w:r w:rsidRPr="007214D4">
        <w:rPr>
          <w:rtl/>
          <w:lang w:bidi="ar-SA"/>
        </w:rPr>
        <w:t xml:space="preserve">, </w:t>
      </w:r>
      <w:r w:rsidRPr="007214D4">
        <w:rPr>
          <w:rtl/>
        </w:rPr>
        <w:t>אלא</w:t>
      </w:r>
      <w:r w:rsidRPr="007214D4">
        <w:rPr>
          <w:rtl/>
          <w:lang w:bidi="ar-SA"/>
        </w:rPr>
        <w:t xml:space="preserve"> </w:t>
      </w:r>
      <w:r w:rsidRPr="007214D4">
        <w:rPr>
          <w:rtl/>
        </w:rPr>
        <w:t>בתורה</w:t>
      </w:r>
      <w:r w:rsidRPr="007214D4">
        <w:rPr>
          <w:rtl/>
          <w:lang w:bidi="ar-SA"/>
        </w:rPr>
        <w:t xml:space="preserve"> </w:t>
      </w:r>
      <w:r w:rsidRPr="007214D4">
        <w:rPr>
          <w:rtl/>
        </w:rPr>
        <w:t>ובמשה</w:t>
      </w:r>
      <w:r w:rsidRPr="007214D4">
        <w:rPr>
          <w:rtl/>
          <w:lang w:bidi="ar-SA"/>
        </w:rPr>
        <w:t xml:space="preserve"> </w:t>
      </w:r>
      <w:r w:rsidRPr="007214D4">
        <w:rPr>
          <w:rtl/>
        </w:rPr>
        <w:t>רבינו</w:t>
      </w:r>
      <w:r w:rsidRPr="007214D4">
        <w:rPr>
          <w:vertAlign w:val="superscript"/>
          <w:lang w:val="en-US"/>
        </w:rPr>
        <w:footnoteReference w:id="6"/>
      </w:r>
      <w:r w:rsidRPr="007214D4">
        <w:rPr>
          <w:rtl/>
          <w:lang w:bidi="ar-SA"/>
        </w:rPr>
        <w:t xml:space="preserve">: </w:t>
      </w:r>
      <w:r w:rsidRPr="007214D4">
        <w:rPr>
          <w:rtl/>
        </w:rPr>
        <w:t>שהרי</w:t>
      </w:r>
      <w:r w:rsidRPr="007214D4">
        <w:rPr>
          <w:rtl/>
          <w:lang w:bidi="ar-SA"/>
        </w:rPr>
        <w:t xml:space="preserve"> </w:t>
      </w:r>
      <w:r w:rsidRPr="007214D4">
        <w:rPr>
          <w:rtl/>
        </w:rPr>
        <w:t>התורה</w:t>
      </w:r>
      <w:r w:rsidRPr="007214D4">
        <w:rPr>
          <w:rtl/>
          <w:lang w:bidi="ar-SA"/>
        </w:rPr>
        <w:t xml:space="preserve"> </w:t>
      </w:r>
      <w:r w:rsidRPr="007214D4">
        <w:rPr>
          <w:rtl/>
        </w:rPr>
        <w:t>העידה</w:t>
      </w:r>
      <w:r w:rsidRPr="007214D4">
        <w:rPr>
          <w:rtl/>
          <w:lang w:bidi="ar-SA"/>
        </w:rPr>
        <w:t xml:space="preserve"> </w:t>
      </w:r>
      <w:r w:rsidRPr="007214D4">
        <w:rPr>
          <w:rtl/>
        </w:rPr>
        <w:t>עליו</w:t>
      </w:r>
      <w:r w:rsidRPr="007214D4">
        <w:rPr>
          <w:rtl/>
          <w:lang w:bidi="ar-SA"/>
        </w:rPr>
        <w:t xml:space="preserve">, </w:t>
      </w:r>
      <w:r w:rsidRPr="007214D4">
        <w:rPr>
          <w:rtl/>
        </w:rPr>
        <w:t>שנאמר</w:t>
      </w:r>
      <w:r w:rsidRPr="007214D4">
        <w:rPr>
          <w:vertAlign w:val="superscript"/>
          <w:lang w:val="en-US"/>
        </w:rPr>
        <w:footnoteReference w:id="7"/>
      </w:r>
      <w:r w:rsidRPr="007214D4">
        <w:rPr>
          <w:rtl/>
          <w:lang w:bidi="ar-SA"/>
        </w:rPr>
        <w:t xml:space="preserve"> (</w:t>
      </w:r>
      <w:r w:rsidRPr="007214D4">
        <w:rPr>
          <w:rtl/>
        </w:rPr>
        <w:t>נצבים</w:t>
      </w:r>
      <w:r w:rsidRPr="007214D4">
        <w:rPr>
          <w:rtl/>
          <w:lang w:bidi="ar-SA"/>
        </w:rPr>
        <w:t xml:space="preserve"> </w:t>
      </w:r>
      <w:r w:rsidRPr="007214D4">
        <w:rPr>
          <w:rtl/>
        </w:rPr>
        <w:t>ל</w:t>
      </w:r>
      <w:r w:rsidRPr="007214D4">
        <w:rPr>
          <w:rtl/>
          <w:lang w:bidi="ar-SA"/>
        </w:rPr>
        <w:t xml:space="preserve">, </w:t>
      </w:r>
      <w:r w:rsidRPr="007214D4">
        <w:rPr>
          <w:rtl/>
        </w:rPr>
        <w:t>ג</w:t>
      </w:r>
      <w:r w:rsidRPr="007214D4">
        <w:rPr>
          <w:rtl/>
          <w:lang w:bidi="ar-SA"/>
        </w:rPr>
        <w:t>-</w:t>
      </w:r>
      <w:r w:rsidRPr="007214D4">
        <w:rPr>
          <w:rtl/>
        </w:rPr>
        <w:t>ה</w:t>
      </w:r>
      <w:r w:rsidRPr="007214D4">
        <w:rPr>
          <w:rtl/>
          <w:lang w:bidi="ar-SA"/>
        </w:rPr>
        <w:t xml:space="preserve">) </w:t>
      </w:r>
      <w:r w:rsidRPr="007214D4">
        <w:rPr>
          <w:rtl/>
        </w:rPr>
        <w:t>ושב</w:t>
      </w:r>
      <w:r w:rsidRPr="007214D4">
        <w:rPr>
          <w:rtl/>
          <w:lang w:bidi="ar-SA"/>
        </w:rPr>
        <w:t xml:space="preserve"> </w:t>
      </w:r>
      <w:r w:rsidRPr="007214D4">
        <w:rPr>
          <w:rtl/>
        </w:rPr>
        <w:t>ה</w:t>
      </w:r>
      <w:r w:rsidRPr="007214D4">
        <w:rPr>
          <w:rtl/>
          <w:lang w:bidi="ar-SA"/>
        </w:rPr>
        <w:t xml:space="preserve">' </w:t>
      </w:r>
      <w:r w:rsidRPr="007214D4">
        <w:rPr>
          <w:rtl/>
        </w:rPr>
        <w:t>אלקיך</w:t>
      </w:r>
      <w:r w:rsidRPr="007214D4">
        <w:rPr>
          <w:rtl/>
          <w:lang w:bidi="ar-SA"/>
        </w:rPr>
        <w:t xml:space="preserve"> </w:t>
      </w:r>
      <w:r w:rsidRPr="007214D4">
        <w:rPr>
          <w:rtl/>
        </w:rPr>
        <w:t>את</w:t>
      </w:r>
      <w:r w:rsidRPr="007214D4">
        <w:rPr>
          <w:rtl/>
          <w:lang w:bidi="ar-SA"/>
        </w:rPr>
        <w:t xml:space="preserve"> </w:t>
      </w:r>
      <w:r w:rsidRPr="007214D4">
        <w:rPr>
          <w:rtl/>
        </w:rPr>
        <w:t>שבותך</w:t>
      </w:r>
      <w:r w:rsidRPr="007214D4">
        <w:rPr>
          <w:rtl/>
          <w:lang w:bidi="ar-SA"/>
        </w:rPr>
        <w:t xml:space="preserve"> </w:t>
      </w:r>
      <w:r w:rsidRPr="007214D4">
        <w:rPr>
          <w:rtl/>
        </w:rPr>
        <w:t>ורחמך</w:t>
      </w:r>
      <w:r w:rsidRPr="007214D4">
        <w:rPr>
          <w:rtl/>
          <w:lang w:bidi="ar-SA"/>
        </w:rPr>
        <w:t xml:space="preserve"> </w:t>
      </w:r>
      <w:r w:rsidRPr="007214D4">
        <w:rPr>
          <w:rtl/>
        </w:rPr>
        <w:t>ושב</w:t>
      </w:r>
      <w:r w:rsidRPr="007214D4">
        <w:rPr>
          <w:rtl/>
          <w:lang w:bidi="ar-SA"/>
        </w:rPr>
        <w:t xml:space="preserve"> </w:t>
      </w:r>
      <w:r w:rsidRPr="007214D4">
        <w:rPr>
          <w:rtl/>
        </w:rPr>
        <w:t>וקבצך</w:t>
      </w:r>
      <w:r w:rsidRPr="007214D4">
        <w:rPr>
          <w:rtl/>
          <w:lang w:bidi="ar-SA"/>
        </w:rPr>
        <w:t xml:space="preserve"> </w:t>
      </w:r>
      <w:r w:rsidRPr="007214D4">
        <w:rPr>
          <w:rtl/>
        </w:rPr>
        <w:t>וגו</w:t>
      </w:r>
      <w:r w:rsidRPr="007214D4">
        <w:rPr>
          <w:rtl/>
          <w:lang w:bidi="ar-SA"/>
        </w:rPr>
        <w:t xml:space="preserve">' </w:t>
      </w:r>
      <w:r w:rsidRPr="007214D4">
        <w:rPr>
          <w:rtl/>
        </w:rPr>
        <w:t>אם</w:t>
      </w:r>
      <w:r w:rsidRPr="007214D4">
        <w:rPr>
          <w:rtl/>
          <w:lang w:bidi="ar-SA"/>
        </w:rPr>
        <w:t xml:space="preserve"> </w:t>
      </w:r>
      <w:r w:rsidRPr="007214D4">
        <w:rPr>
          <w:rtl/>
        </w:rPr>
        <w:t>יהיה</w:t>
      </w:r>
      <w:r w:rsidRPr="007214D4">
        <w:rPr>
          <w:rtl/>
          <w:lang w:bidi="ar-SA"/>
        </w:rPr>
        <w:t xml:space="preserve"> </w:t>
      </w:r>
      <w:r w:rsidRPr="007214D4">
        <w:rPr>
          <w:rtl/>
        </w:rPr>
        <w:t>נדחך</w:t>
      </w:r>
      <w:r w:rsidRPr="007214D4">
        <w:rPr>
          <w:rtl/>
          <w:lang w:bidi="ar-SA"/>
        </w:rPr>
        <w:t xml:space="preserve"> </w:t>
      </w:r>
      <w:r w:rsidRPr="007214D4">
        <w:rPr>
          <w:rtl/>
        </w:rPr>
        <w:t>בקצה</w:t>
      </w:r>
      <w:r w:rsidRPr="007214D4">
        <w:rPr>
          <w:rtl/>
          <w:lang w:bidi="ar-SA"/>
        </w:rPr>
        <w:t xml:space="preserve"> </w:t>
      </w:r>
      <w:r w:rsidRPr="007214D4">
        <w:rPr>
          <w:rtl/>
        </w:rPr>
        <w:t>השמים</w:t>
      </w:r>
      <w:r w:rsidRPr="007214D4">
        <w:rPr>
          <w:rtl/>
          <w:lang w:bidi="ar-SA"/>
        </w:rPr>
        <w:t xml:space="preserve"> </w:t>
      </w:r>
      <w:r w:rsidRPr="007214D4">
        <w:rPr>
          <w:rtl/>
        </w:rPr>
        <w:t>וגו</w:t>
      </w:r>
      <w:r w:rsidRPr="007214D4">
        <w:rPr>
          <w:rtl/>
          <w:lang w:bidi="ar-SA"/>
        </w:rPr>
        <w:t xml:space="preserve">' </w:t>
      </w:r>
      <w:r w:rsidRPr="007214D4">
        <w:rPr>
          <w:rtl/>
        </w:rPr>
        <w:t>והביאך</w:t>
      </w:r>
      <w:r w:rsidRPr="007214D4">
        <w:rPr>
          <w:rtl/>
          <w:lang w:bidi="ar-SA"/>
        </w:rPr>
        <w:t xml:space="preserve"> </w:t>
      </w:r>
      <w:r w:rsidRPr="007214D4">
        <w:rPr>
          <w:rtl/>
        </w:rPr>
        <w:t>ה</w:t>
      </w:r>
      <w:r w:rsidRPr="007214D4">
        <w:rPr>
          <w:rtl/>
          <w:lang w:bidi="ar-SA"/>
        </w:rPr>
        <w:t xml:space="preserve">' .. </w:t>
      </w:r>
      <w:r w:rsidRPr="007214D4">
        <w:rPr>
          <w:rtl/>
        </w:rPr>
        <w:t>אף</w:t>
      </w:r>
      <w:r w:rsidRPr="007214D4">
        <w:rPr>
          <w:rtl/>
          <w:lang w:bidi="ar-SA"/>
        </w:rPr>
        <w:t xml:space="preserve"> </w:t>
      </w:r>
      <w:r w:rsidRPr="007214D4">
        <w:rPr>
          <w:rtl/>
        </w:rPr>
        <w:t>בפרשת</w:t>
      </w:r>
      <w:r w:rsidRPr="007214D4">
        <w:rPr>
          <w:rtl/>
          <w:lang w:bidi="ar-SA"/>
        </w:rPr>
        <w:t xml:space="preserve"> </w:t>
      </w:r>
      <w:r w:rsidRPr="007214D4">
        <w:rPr>
          <w:rtl/>
        </w:rPr>
        <w:t>בלעם</w:t>
      </w:r>
      <w:r w:rsidRPr="007214D4">
        <w:rPr>
          <w:rtl/>
          <w:lang w:bidi="ar-SA"/>
        </w:rPr>
        <w:t xml:space="preserve"> </w:t>
      </w:r>
      <w:r w:rsidRPr="007214D4">
        <w:rPr>
          <w:rtl/>
        </w:rPr>
        <w:t>נאמר</w:t>
      </w:r>
      <w:r w:rsidRPr="007214D4">
        <w:rPr>
          <w:rtl/>
          <w:lang w:bidi="ar-SA"/>
        </w:rPr>
        <w:t xml:space="preserve"> </w:t>
      </w:r>
      <w:r w:rsidRPr="007214D4">
        <w:rPr>
          <w:rtl/>
        </w:rPr>
        <w:t>ושם</w:t>
      </w:r>
      <w:r w:rsidRPr="007214D4">
        <w:rPr>
          <w:rtl/>
          <w:lang w:bidi="ar-SA"/>
        </w:rPr>
        <w:t xml:space="preserve"> </w:t>
      </w:r>
      <w:r w:rsidRPr="007214D4">
        <w:rPr>
          <w:rtl/>
        </w:rPr>
        <w:t>נבא</w:t>
      </w:r>
      <w:r w:rsidRPr="007214D4">
        <w:rPr>
          <w:rtl/>
          <w:lang w:bidi="ar-SA"/>
        </w:rPr>
        <w:t xml:space="preserve"> </w:t>
      </w:r>
      <w:r w:rsidRPr="007214D4">
        <w:rPr>
          <w:rtl/>
        </w:rPr>
        <w:t>בשני</w:t>
      </w:r>
      <w:r w:rsidRPr="007214D4">
        <w:rPr>
          <w:rtl/>
          <w:lang w:bidi="ar-SA"/>
        </w:rPr>
        <w:t xml:space="preserve"> </w:t>
      </w:r>
      <w:r w:rsidRPr="007214D4">
        <w:rPr>
          <w:rtl/>
        </w:rPr>
        <w:t>המשיחים</w:t>
      </w:r>
      <w:r w:rsidRPr="007214D4">
        <w:rPr>
          <w:rtl/>
          <w:lang w:bidi="ar-SA"/>
        </w:rPr>
        <w:t xml:space="preserve">. </w:t>
      </w:r>
      <w:r w:rsidRPr="007214D4">
        <w:rPr>
          <w:rtl/>
        </w:rPr>
        <w:t>במשיח</w:t>
      </w:r>
      <w:r w:rsidRPr="007214D4">
        <w:rPr>
          <w:rtl/>
          <w:lang w:bidi="ar-SA"/>
        </w:rPr>
        <w:t xml:space="preserve"> </w:t>
      </w:r>
      <w:r w:rsidRPr="007214D4">
        <w:rPr>
          <w:rtl/>
        </w:rPr>
        <w:t>הראשון</w:t>
      </w:r>
      <w:r w:rsidRPr="007214D4">
        <w:rPr>
          <w:rtl/>
          <w:lang w:bidi="ar-SA"/>
        </w:rPr>
        <w:t xml:space="preserve"> </w:t>
      </w:r>
      <w:r w:rsidRPr="007214D4">
        <w:rPr>
          <w:rtl/>
        </w:rPr>
        <w:t>שהוא</w:t>
      </w:r>
      <w:r w:rsidRPr="007214D4">
        <w:rPr>
          <w:rtl/>
          <w:lang w:bidi="ar-SA"/>
        </w:rPr>
        <w:t xml:space="preserve"> </w:t>
      </w:r>
      <w:r w:rsidRPr="007214D4">
        <w:rPr>
          <w:rtl/>
        </w:rPr>
        <w:t>דוד</w:t>
      </w:r>
      <w:r w:rsidRPr="007214D4">
        <w:rPr>
          <w:rtl/>
          <w:lang w:bidi="ar-SA"/>
        </w:rPr>
        <w:t xml:space="preserve"> </w:t>
      </w:r>
      <w:r w:rsidRPr="007214D4">
        <w:rPr>
          <w:rtl/>
        </w:rPr>
        <w:t>שהושיע</w:t>
      </w:r>
      <w:r w:rsidRPr="007214D4">
        <w:rPr>
          <w:rtl/>
          <w:lang w:bidi="ar-SA"/>
        </w:rPr>
        <w:t xml:space="preserve"> </w:t>
      </w:r>
      <w:r w:rsidRPr="007214D4">
        <w:rPr>
          <w:rtl/>
        </w:rPr>
        <w:t>את</w:t>
      </w:r>
      <w:r w:rsidRPr="007214D4">
        <w:rPr>
          <w:rtl/>
          <w:lang w:bidi="ar-SA"/>
        </w:rPr>
        <w:t xml:space="preserve"> </w:t>
      </w:r>
      <w:r w:rsidRPr="007214D4">
        <w:rPr>
          <w:rtl/>
        </w:rPr>
        <w:t>ישראל</w:t>
      </w:r>
      <w:r w:rsidRPr="007214D4">
        <w:rPr>
          <w:rtl/>
          <w:lang w:bidi="ar-SA"/>
        </w:rPr>
        <w:t xml:space="preserve"> </w:t>
      </w:r>
      <w:r w:rsidRPr="007214D4">
        <w:rPr>
          <w:rtl/>
        </w:rPr>
        <w:t>מיד</w:t>
      </w:r>
      <w:r w:rsidRPr="007214D4">
        <w:rPr>
          <w:rtl/>
          <w:lang w:bidi="ar-SA"/>
        </w:rPr>
        <w:t xml:space="preserve"> </w:t>
      </w:r>
      <w:r w:rsidRPr="007214D4">
        <w:rPr>
          <w:rtl/>
        </w:rPr>
        <w:t>צריהם</w:t>
      </w:r>
      <w:r w:rsidRPr="007214D4">
        <w:rPr>
          <w:rtl/>
          <w:lang w:bidi="ar-SA"/>
        </w:rPr>
        <w:t xml:space="preserve">. </w:t>
      </w:r>
      <w:r w:rsidRPr="007214D4">
        <w:rPr>
          <w:rtl/>
        </w:rPr>
        <w:t>ובמשיח</w:t>
      </w:r>
      <w:r w:rsidRPr="007214D4">
        <w:rPr>
          <w:rtl/>
          <w:lang w:bidi="ar-SA"/>
        </w:rPr>
        <w:t xml:space="preserve"> </w:t>
      </w:r>
      <w:r w:rsidRPr="007214D4">
        <w:rPr>
          <w:rtl/>
        </w:rPr>
        <w:t>האחרון</w:t>
      </w:r>
      <w:r w:rsidRPr="007214D4">
        <w:rPr>
          <w:rtl/>
          <w:lang w:bidi="ar-SA"/>
        </w:rPr>
        <w:t xml:space="preserve"> </w:t>
      </w:r>
      <w:r w:rsidRPr="007214D4">
        <w:rPr>
          <w:rtl/>
        </w:rPr>
        <w:t>שעומד</w:t>
      </w:r>
      <w:r w:rsidRPr="007214D4">
        <w:rPr>
          <w:rtl/>
          <w:lang w:bidi="ar-SA"/>
        </w:rPr>
        <w:t xml:space="preserve"> </w:t>
      </w:r>
      <w:r w:rsidRPr="007214D4">
        <w:rPr>
          <w:rtl/>
        </w:rPr>
        <w:t>מבניו</w:t>
      </w:r>
      <w:r w:rsidRPr="007214D4">
        <w:rPr>
          <w:rtl/>
          <w:lang w:bidi="ar-SA"/>
        </w:rPr>
        <w:t xml:space="preserve"> </w:t>
      </w:r>
      <w:r w:rsidRPr="007214D4">
        <w:rPr>
          <w:rtl/>
        </w:rPr>
        <w:t>שמושיע</w:t>
      </w:r>
      <w:r w:rsidRPr="007214D4">
        <w:rPr>
          <w:rtl/>
          <w:lang w:bidi="ar-SA"/>
        </w:rPr>
        <w:t xml:space="preserve"> </w:t>
      </w:r>
      <w:r w:rsidRPr="007214D4">
        <w:rPr>
          <w:rtl/>
        </w:rPr>
        <w:t>את</w:t>
      </w:r>
      <w:r w:rsidRPr="007214D4">
        <w:rPr>
          <w:rtl/>
          <w:lang w:bidi="ar-SA"/>
        </w:rPr>
        <w:t xml:space="preserve"> </w:t>
      </w:r>
      <w:r w:rsidRPr="007214D4">
        <w:rPr>
          <w:rtl/>
        </w:rPr>
        <w:t>ישראל</w:t>
      </w:r>
      <w:r w:rsidRPr="007214D4">
        <w:rPr>
          <w:rtl/>
          <w:lang w:bidi="ar-SA"/>
        </w:rPr>
        <w:t xml:space="preserve"> </w:t>
      </w:r>
      <w:r w:rsidRPr="007214D4">
        <w:rPr>
          <w:rtl/>
        </w:rPr>
        <w:t>מיד</w:t>
      </w:r>
      <w:r w:rsidRPr="007214D4">
        <w:rPr>
          <w:rtl/>
          <w:lang w:bidi="ar-SA"/>
        </w:rPr>
        <w:t xml:space="preserve"> </w:t>
      </w:r>
      <w:r w:rsidRPr="007214D4">
        <w:rPr>
          <w:rtl/>
        </w:rPr>
        <w:t>בני</w:t>
      </w:r>
      <w:r w:rsidRPr="007214D4">
        <w:rPr>
          <w:rtl/>
          <w:lang w:bidi="ar-SA"/>
        </w:rPr>
        <w:t xml:space="preserve"> </w:t>
      </w:r>
      <w:r w:rsidRPr="007214D4">
        <w:rPr>
          <w:rtl/>
        </w:rPr>
        <w:t>עשו</w:t>
      </w:r>
      <w:r w:rsidRPr="007214D4">
        <w:rPr>
          <w:rtl/>
          <w:lang w:bidi="ar-SA"/>
        </w:rPr>
        <w:t xml:space="preserve"> [</w:t>
      </w:r>
      <w:r w:rsidRPr="007214D4">
        <w:rPr>
          <w:rtl/>
        </w:rPr>
        <w:t>באחרונה</w:t>
      </w:r>
      <w:r w:rsidRPr="007214D4">
        <w:rPr>
          <w:rtl/>
          <w:lang w:bidi="ar-SA"/>
        </w:rPr>
        <w:t xml:space="preserve">]... </w:t>
      </w:r>
      <w:r w:rsidRPr="007214D4">
        <w:rPr>
          <w:rtl/>
        </w:rPr>
        <w:t>אף</w:t>
      </w:r>
      <w:r w:rsidRPr="007214D4">
        <w:rPr>
          <w:rtl/>
          <w:lang w:bidi="ar-SA"/>
        </w:rPr>
        <w:t xml:space="preserve"> </w:t>
      </w:r>
      <w:r w:rsidRPr="007214D4">
        <w:rPr>
          <w:rtl/>
        </w:rPr>
        <w:t>בערי</w:t>
      </w:r>
      <w:r w:rsidRPr="007214D4">
        <w:rPr>
          <w:rtl/>
          <w:lang w:bidi="ar-SA"/>
        </w:rPr>
        <w:t xml:space="preserve"> </w:t>
      </w:r>
      <w:r w:rsidRPr="007214D4">
        <w:rPr>
          <w:rtl/>
        </w:rPr>
        <w:t>מקלט</w:t>
      </w:r>
      <w:r w:rsidRPr="007214D4">
        <w:rPr>
          <w:rtl/>
          <w:lang w:bidi="ar-SA"/>
        </w:rPr>
        <w:t xml:space="preserve"> </w:t>
      </w:r>
      <w:r w:rsidRPr="007214D4">
        <w:rPr>
          <w:rtl/>
        </w:rPr>
        <w:lastRenderedPageBreak/>
        <w:t>הוא</w:t>
      </w:r>
      <w:r w:rsidRPr="007214D4">
        <w:rPr>
          <w:rtl/>
          <w:lang w:bidi="ar-SA"/>
        </w:rPr>
        <w:t xml:space="preserve"> </w:t>
      </w:r>
      <w:r w:rsidRPr="007214D4">
        <w:rPr>
          <w:rtl/>
        </w:rPr>
        <w:t>אומר</w:t>
      </w:r>
      <w:r w:rsidRPr="007214D4">
        <w:rPr>
          <w:rtl/>
          <w:lang w:bidi="ar-SA"/>
        </w:rPr>
        <w:t xml:space="preserve"> "</w:t>
      </w:r>
      <w:r w:rsidRPr="007214D4">
        <w:rPr>
          <w:rtl/>
        </w:rPr>
        <w:t>כי</w:t>
      </w:r>
      <w:r w:rsidRPr="007214D4">
        <w:rPr>
          <w:rtl/>
          <w:lang w:bidi="ar-SA"/>
        </w:rPr>
        <w:t xml:space="preserve"> </w:t>
      </w:r>
      <w:r w:rsidRPr="007214D4">
        <w:rPr>
          <w:rtl/>
        </w:rPr>
        <w:t>ירחיב</w:t>
      </w:r>
      <w:r w:rsidRPr="007214D4">
        <w:rPr>
          <w:rtl/>
          <w:lang w:bidi="ar-SA"/>
        </w:rPr>
        <w:t xml:space="preserve"> </w:t>
      </w:r>
      <w:r w:rsidRPr="007214D4">
        <w:rPr>
          <w:rtl/>
        </w:rPr>
        <w:t>ה</w:t>
      </w:r>
      <w:r w:rsidRPr="007214D4">
        <w:rPr>
          <w:rtl/>
          <w:lang w:bidi="ar-SA"/>
        </w:rPr>
        <w:t xml:space="preserve">' </w:t>
      </w:r>
      <w:r w:rsidRPr="007214D4">
        <w:rPr>
          <w:rtl/>
        </w:rPr>
        <w:t>אלוקיך</w:t>
      </w:r>
      <w:r w:rsidRPr="007214D4">
        <w:rPr>
          <w:rtl/>
          <w:lang w:bidi="ar-SA"/>
        </w:rPr>
        <w:t xml:space="preserve">, </w:t>
      </w:r>
      <w:r w:rsidRPr="007214D4">
        <w:rPr>
          <w:rtl/>
        </w:rPr>
        <w:t>את</w:t>
      </w:r>
      <w:r w:rsidRPr="007214D4">
        <w:rPr>
          <w:rtl/>
          <w:lang w:bidi="ar-SA"/>
        </w:rPr>
        <w:t xml:space="preserve"> </w:t>
      </w:r>
      <w:r w:rsidRPr="007214D4">
        <w:rPr>
          <w:rtl/>
        </w:rPr>
        <w:t>גבולך</w:t>
      </w:r>
      <w:r w:rsidRPr="007214D4">
        <w:rPr>
          <w:rtl/>
          <w:lang w:bidi="ar-SA"/>
        </w:rPr>
        <w:t xml:space="preserve"> . .  </w:t>
      </w:r>
      <w:r w:rsidRPr="007214D4">
        <w:rPr>
          <w:rtl/>
        </w:rPr>
        <w:t>ויספת</w:t>
      </w:r>
      <w:r w:rsidRPr="007214D4">
        <w:rPr>
          <w:rtl/>
          <w:lang w:bidi="ar-SA"/>
        </w:rPr>
        <w:t xml:space="preserve"> </w:t>
      </w:r>
      <w:r w:rsidRPr="007214D4">
        <w:rPr>
          <w:rtl/>
        </w:rPr>
        <w:t>לך</w:t>
      </w:r>
      <w:r w:rsidRPr="007214D4">
        <w:rPr>
          <w:rtl/>
          <w:lang w:bidi="ar-SA"/>
        </w:rPr>
        <w:t xml:space="preserve"> </w:t>
      </w:r>
      <w:r w:rsidRPr="007214D4">
        <w:rPr>
          <w:rtl/>
        </w:rPr>
        <w:t>עוד</w:t>
      </w:r>
      <w:r w:rsidRPr="007214D4">
        <w:rPr>
          <w:rtl/>
          <w:lang w:bidi="ar-SA"/>
        </w:rPr>
        <w:t xml:space="preserve"> </w:t>
      </w:r>
      <w:r w:rsidRPr="007214D4">
        <w:rPr>
          <w:rtl/>
        </w:rPr>
        <w:t>שלוש</w:t>
      </w:r>
      <w:r w:rsidRPr="007214D4">
        <w:rPr>
          <w:rtl/>
          <w:lang w:bidi="ar-SA"/>
        </w:rPr>
        <w:t xml:space="preserve"> </w:t>
      </w:r>
      <w:r w:rsidRPr="007214D4">
        <w:rPr>
          <w:rtl/>
        </w:rPr>
        <w:t>ערים</w:t>
      </w:r>
      <w:r w:rsidRPr="007214D4">
        <w:rPr>
          <w:rtl/>
          <w:lang w:bidi="ar-SA"/>
        </w:rPr>
        <w:t xml:space="preserve">, </w:t>
      </w:r>
      <w:r w:rsidRPr="007214D4">
        <w:rPr>
          <w:rtl/>
        </w:rPr>
        <w:t>על</w:t>
      </w:r>
      <w:r w:rsidRPr="007214D4">
        <w:rPr>
          <w:rtl/>
          <w:lang w:bidi="ar-SA"/>
        </w:rPr>
        <w:t xml:space="preserve"> </w:t>
      </w:r>
      <w:r w:rsidRPr="007214D4">
        <w:rPr>
          <w:rtl/>
        </w:rPr>
        <w:t>השלוש</w:t>
      </w:r>
      <w:r w:rsidRPr="007214D4">
        <w:rPr>
          <w:rtl/>
          <w:lang w:bidi="ar-SA"/>
        </w:rPr>
        <w:t xml:space="preserve"> </w:t>
      </w:r>
      <w:r w:rsidRPr="007214D4">
        <w:rPr>
          <w:rtl/>
        </w:rPr>
        <w:t>האלה</w:t>
      </w:r>
      <w:r w:rsidRPr="007214D4">
        <w:rPr>
          <w:rtl/>
          <w:lang w:bidi="ar-SA"/>
        </w:rPr>
        <w:t>"</w:t>
      </w:r>
      <w:r>
        <w:rPr>
          <w:rFonts w:hint="cs"/>
          <w:rtl/>
        </w:rPr>
        <w:t xml:space="preserve"> . . </w:t>
      </w:r>
    </w:p>
    <w:p w:rsidR="007214D4" w:rsidRPr="007214D4" w:rsidRDefault="007214D4" w:rsidP="00D47502">
      <w:pPr>
        <w:pStyle w:val="a2"/>
        <w:widowControl w:val="0"/>
        <w:spacing w:before="0"/>
        <w:rPr>
          <w:lang w:val="en-US"/>
        </w:rPr>
      </w:pPr>
      <w:r w:rsidRPr="007214D4">
        <w:rPr>
          <w:rtl/>
        </w:rPr>
        <w:t>אבל</w:t>
      </w:r>
      <w:r w:rsidRPr="007214D4">
        <w:rPr>
          <w:rtl/>
          <w:lang w:bidi="ar-SA"/>
        </w:rPr>
        <w:t xml:space="preserve"> </w:t>
      </w:r>
      <w:r w:rsidRPr="007214D4">
        <w:rPr>
          <w:rtl/>
        </w:rPr>
        <w:t>בדברי</w:t>
      </w:r>
      <w:r w:rsidRPr="007214D4">
        <w:rPr>
          <w:rtl/>
          <w:lang w:bidi="ar-SA"/>
        </w:rPr>
        <w:t xml:space="preserve"> </w:t>
      </w:r>
      <w:r w:rsidRPr="007214D4">
        <w:rPr>
          <w:rtl/>
        </w:rPr>
        <w:t>הנביאים</w:t>
      </w:r>
      <w:r w:rsidRPr="007214D4">
        <w:rPr>
          <w:rtl/>
          <w:lang w:bidi="ar-SA"/>
        </w:rPr>
        <w:t xml:space="preserve">, </w:t>
      </w:r>
      <w:r w:rsidRPr="007214D4">
        <w:rPr>
          <w:rtl/>
        </w:rPr>
        <w:t>אין</w:t>
      </w:r>
      <w:r w:rsidRPr="007214D4">
        <w:rPr>
          <w:rtl/>
          <w:lang w:bidi="ar-SA"/>
        </w:rPr>
        <w:t xml:space="preserve"> </w:t>
      </w:r>
      <w:r w:rsidRPr="007214D4">
        <w:rPr>
          <w:rtl/>
        </w:rPr>
        <w:t>הדבר</w:t>
      </w:r>
      <w:r w:rsidRPr="007214D4">
        <w:rPr>
          <w:rtl/>
          <w:lang w:bidi="ar-SA"/>
        </w:rPr>
        <w:t xml:space="preserve"> </w:t>
      </w:r>
      <w:r w:rsidRPr="007214D4">
        <w:rPr>
          <w:rtl/>
        </w:rPr>
        <w:t>צריך</w:t>
      </w:r>
      <w:r w:rsidRPr="007214D4">
        <w:rPr>
          <w:rtl/>
          <w:lang w:bidi="ar-SA"/>
        </w:rPr>
        <w:t xml:space="preserve"> </w:t>
      </w:r>
      <w:r w:rsidRPr="007214D4">
        <w:rPr>
          <w:rtl/>
        </w:rPr>
        <w:t>ראיה</w:t>
      </w:r>
      <w:r w:rsidRPr="007214D4">
        <w:rPr>
          <w:rtl/>
          <w:lang w:bidi="ar-SA"/>
        </w:rPr>
        <w:t xml:space="preserve">, </w:t>
      </w:r>
      <w:r w:rsidRPr="007214D4">
        <w:rPr>
          <w:rtl/>
        </w:rPr>
        <w:t>שכל</w:t>
      </w:r>
      <w:r w:rsidRPr="007214D4">
        <w:rPr>
          <w:rtl/>
          <w:lang w:bidi="ar-SA"/>
        </w:rPr>
        <w:t xml:space="preserve"> </w:t>
      </w:r>
      <w:r w:rsidRPr="007214D4">
        <w:rPr>
          <w:rtl/>
        </w:rPr>
        <w:t>הספרים</w:t>
      </w:r>
      <w:r w:rsidRPr="007214D4">
        <w:rPr>
          <w:rtl/>
          <w:lang w:bidi="ar-SA"/>
        </w:rPr>
        <w:t xml:space="preserve"> </w:t>
      </w:r>
      <w:r w:rsidRPr="007214D4">
        <w:rPr>
          <w:rtl/>
        </w:rPr>
        <w:t>מלאים</w:t>
      </w:r>
      <w:r w:rsidRPr="007214D4">
        <w:rPr>
          <w:rtl/>
          <w:lang w:bidi="ar-SA"/>
        </w:rPr>
        <w:t xml:space="preserve"> </w:t>
      </w:r>
      <w:r w:rsidRPr="007214D4">
        <w:rPr>
          <w:rtl/>
        </w:rPr>
        <w:t>בדבר</w:t>
      </w:r>
      <w:r w:rsidRPr="007214D4">
        <w:rPr>
          <w:rtl/>
          <w:lang w:bidi="ar-SA"/>
        </w:rPr>
        <w:t xml:space="preserve"> </w:t>
      </w:r>
      <w:r w:rsidRPr="007214D4">
        <w:rPr>
          <w:rtl/>
        </w:rPr>
        <w:t>זה</w:t>
      </w:r>
      <w:r w:rsidRPr="007214D4">
        <w:rPr>
          <w:vertAlign w:val="superscript"/>
          <w:lang w:val="en-US"/>
        </w:rPr>
        <w:footnoteReference w:id="8"/>
      </w:r>
      <w:r w:rsidRPr="007214D4">
        <w:rPr>
          <w:rtl/>
          <w:lang w:bidi="ar-SA"/>
        </w:rPr>
        <w:t>". (</w:t>
      </w:r>
      <w:r w:rsidRPr="007214D4">
        <w:rPr>
          <w:rtl/>
        </w:rPr>
        <w:t>ובעיקר</w:t>
      </w:r>
      <w:r w:rsidRPr="007214D4">
        <w:rPr>
          <w:vertAlign w:val="superscript"/>
          <w:lang w:val="en-US"/>
        </w:rPr>
        <w:footnoteReference w:id="9"/>
      </w:r>
      <w:r w:rsidRPr="007214D4">
        <w:rPr>
          <w:rtl/>
          <w:lang w:bidi="ar-SA"/>
        </w:rPr>
        <w:t xml:space="preserve"> </w:t>
      </w:r>
      <w:r w:rsidRPr="007214D4">
        <w:rPr>
          <w:rtl/>
        </w:rPr>
        <w:t>בספרים</w:t>
      </w:r>
      <w:r w:rsidRPr="007214D4">
        <w:rPr>
          <w:rtl/>
          <w:lang w:bidi="ar-SA"/>
        </w:rPr>
        <w:t xml:space="preserve"> </w:t>
      </w:r>
      <w:r w:rsidRPr="007214D4">
        <w:rPr>
          <w:rtl/>
        </w:rPr>
        <w:t>ישעיהו</w:t>
      </w:r>
      <w:r w:rsidRPr="007214D4">
        <w:rPr>
          <w:vertAlign w:val="superscript"/>
          <w:lang w:val="en-US"/>
        </w:rPr>
        <w:footnoteReference w:id="10"/>
      </w:r>
      <w:r w:rsidRPr="007214D4">
        <w:rPr>
          <w:rtl/>
          <w:lang w:bidi="ar-SA"/>
        </w:rPr>
        <w:t xml:space="preserve">, </w:t>
      </w:r>
      <w:r w:rsidRPr="007214D4">
        <w:rPr>
          <w:rtl/>
        </w:rPr>
        <w:t>ירמיהו</w:t>
      </w:r>
      <w:r w:rsidRPr="007214D4">
        <w:rPr>
          <w:vertAlign w:val="superscript"/>
          <w:lang w:val="en-US"/>
        </w:rPr>
        <w:footnoteReference w:id="11"/>
      </w:r>
      <w:r w:rsidRPr="007214D4">
        <w:rPr>
          <w:rtl/>
          <w:lang w:bidi="ar-SA"/>
        </w:rPr>
        <w:t xml:space="preserve">, </w:t>
      </w:r>
      <w:r w:rsidRPr="007214D4">
        <w:rPr>
          <w:rtl/>
        </w:rPr>
        <w:t>יחזקאל</w:t>
      </w:r>
      <w:r w:rsidRPr="007214D4">
        <w:rPr>
          <w:vertAlign w:val="superscript"/>
          <w:lang w:val="en-US"/>
        </w:rPr>
        <w:footnoteReference w:id="12"/>
      </w:r>
      <w:r w:rsidRPr="007214D4">
        <w:rPr>
          <w:rtl/>
          <w:lang w:bidi="ar-SA"/>
        </w:rPr>
        <w:t xml:space="preserve">, </w:t>
      </w:r>
      <w:r w:rsidRPr="007214D4">
        <w:rPr>
          <w:rtl/>
        </w:rPr>
        <w:t>תרי</w:t>
      </w:r>
      <w:r w:rsidRPr="007214D4">
        <w:rPr>
          <w:rtl/>
          <w:lang w:bidi="ar-SA"/>
        </w:rPr>
        <w:t xml:space="preserve"> </w:t>
      </w:r>
      <w:r w:rsidRPr="007214D4">
        <w:rPr>
          <w:rtl/>
        </w:rPr>
        <w:t>עשר</w:t>
      </w:r>
      <w:r w:rsidRPr="007214D4">
        <w:rPr>
          <w:vertAlign w:val="superscript"/>
          <w:lang w:val="en-US"/>
        </w:rPr>
        <w:footnoteReference w:id="13"/>
      </w:r>
      <w:r w:rsidRPr="007214D4">
        <w:rPr>
          <w:rtl/>
          <w:lang w:bidi="ar-SA"/>
        </w:rPr>
        <w:t xml:space="preserve">, </w:t>
      </w:r>
      <w:r w:rsidRPr="007214D4">
        <w:rPr>
          <w:rtl/>
        </w:rPr>
        <w:t>דניאל</w:t>
      </w:r>
      <w:r w:rsidRPr="007214D4">
        <w:rPr>
          <w:vertAlign w:val="superscript"/>
          <w:lang w:val="en-US"/>
        </w:rPr>
        <w:footnoteReference w:id="14"/>
      </w:r>
      <w:r w:rsidRPr="007214D4">
        <w:rPr>
          <w:rtl/>
          <w:lang w:bidi="ar-SA"/>
        </w:rPr>
        <w:t xml:space="preserve">, </w:t>
      </w:r>
      <w:r w:rsidRPr="007214D4">
        <w:rPr>
          <w:rtl/>
        </w:rPr>
        <w:t>תהלים</w:t>
      </w:r>
      <w:r w:rsidRPr="007214D4">
        <w:rPr>
          <w:vertAlign w:val="superscript"/>
          <w:lang w:val="en-US"/>
        </w:rPr>
        <w:footnoteReference w:id="15"/>
      </w:r>
      <w:r w:rsidRPr="007214D4">
        <w:rPr>
          <w:rtl/>
          <w:lang w:bidi="ar-SA"/>
        </w:rPr>
        <w:t>).</w:t>
      </w:r>
    </w:p>
    <w:p w:rsidR="007214D4" w:rsidRPr="007214D4" w:rsidRDefault="007214D4" w:rsidP="00D47502">
      <w:pPr>
        <w:pStyle w:val="a2"/>
        <w:widowControl w:val="0"/>
        <w:rPr>
          <w:lang w:val="en-US"/>
        </w:rPr>
      </w:pPr>
      <w:r w:rsidRPr="007214D4">
        <w:rPr>
          <w:rtl/>
          <w:lang w:bidi="ar-SA"/>
        </w:rPr>
        <w:t>[</w:t>
      </w:r>
      <w:r w:rsidRPr="007214D4">
        <w:rPr>
          <w:rtl/>
        </w:rPr>
        <w:t>ומבואר</w:t>
      </w:r>
      <w:r w:rsidRPr="007214D4">
        <w:rPr>
          <w:rtl/>
          <w:lang w:bidi="ar-SA"/>
        </w:rPr>
        <w:t xml:space="preserve"> </w:t>
      </w:r>
      <w:r w:rsidRPr="007214D4">
        <w:rPr>
          <w:rtl/>
        </w:rPr>
        <w:t>בכמה</w:t>
      </w:r>
      <w:r w:rsidRPr="007214D4">
        <w:rPr>
          <w:rtl/>
          <w:lang w:bidi="ar-SA"/>
        </w:rPr>
        <w:t xml:space="preserve"> </w:t>
      </w:r>
      <w:r w:rsidRPr="007214D4">
        <w:rPr>
          <w:rtl/>
        </w:rPr>
        <w:t>מקומות</w:t>
      </w:r>
      <w:r w:rsidRPr="007214D4">
        <w:rPr>
          <w:rtl/>
          <w:lang w:bidi="ar-SA"/>
        </w:rPr>
        <w:t xml:space="preserve"> </w:t>
      </w:r>
      <w:r w:rsidRPr="007214D4">
        <w:rPr>
          <w:rtl/>
        </w:rPr>
        <w:t>בראיות</w:t>
      </w:r>
      <w:r w:rsidRPr="007214D4">
        <w:rPr>
          <w:rtl/>
          <w:lang w:bidi="ar-SA"/>
        </w:rPr>
        <w:t xml:space="preserve"> </w:t>
      </w:r>
      <w:r w:rsidRPr="007214D4">
        <w:rPr>
          <w:rtl/>
        </w:rPr>
        <w:t>ברורות</w:t>
      </w:r>
      <w:r w:rsidRPr="007214D4">
        <w:rPr>
          <w:vertAlign w:val="superscript"/>
          <w:lang w:val="en-US"/>
        </w:rPr>
        <w:footnoteReference w:id="16"/>
      </w:r>
      <w:r w:rsidRPr="007214D4">
        <w:rPr>
          <w:rtl/>
          <w:lang w:bidi="ar-SA"/>
        </w:rPr>
        <w:t xml:space="preserve">, </w:t>
      </w:r>
      <w:r w:rsidRPr="007214D4">
        <w:rPr>
          <w:rtl/>
        </w:rPr>
        <w:t>שהייעודים</w:t>
      </w:r>
      <w:r w:rsidRPr="007214D4">
        <w:rPr>
          <w:rtl/>
          <w:lang w:bidi="ar-SA"/>
        </w:rPr>
        <w:t xml:space="preserve"> </w:t>
      </w:r>
      <w:r w:rsidRPr="007214D4">
        <w:rPr>
          <w:rtl/>
        </w:rPr>
        <w:t>הנ</w:t>
      </w:r>
      <w:r w:rsidRPr="007214D4">
        <w:rPr>
          <w:rtl/>
          <w:lang w:bidi="ar-SA"/>
        </w:rPr>
        <w:t>"</w:t>
      </w:r>
      <w:r w:rsidRPr="007214D4">
        <w:rPr>
          <w:rtl/>
        </w:rPr>
        <w:t>ל</w:t>
      </w:r>
      <w:r w:rsidRPr="007214D4">
        <w:rPr>
          <w:rtl/>
          <w:lang w:bidi="ar-SA"/>
        </w:rPr>
        <w:t xml:space="preserve"> (</w:t>
      </w:r>
      <w:r w:rsidRPr="007214D4">
        <w:rPr>
          <w:rtl/>
        </w:rPr>
        <w:t>בדברי</w:t>
      </w:r>
      <w:r w:rsidRPr="007214D4">
        <w:rPr>
          <w:rtl/>
          <w:lang w:bidi="ar-SA"/>
        </w:rPr>
        <w:t xml:space="preserve"> </w:t>
      </w:r>
      <w:r w:rsidRPr="007214D4">
        <w:rPr>
          <w:rtl/>
        </w:rPr>
        <w:t>תורה</w:t>
      </w:r>
      <w:r w:rsidRPr="007214D4">
        <w:rPr>
          <w:rtl/>
          <w:lang w:bidi="ar-SA"/>
        </w:rPr>
        <w:t xml:space="preserve">, </w:t>
      </w:r>
      <w:r w:rsidRPr="007214D4">
        <w:rPr>
          <w:rtl/>
        </w:rPr>
        <w:t>והרבה</w:t>
      </w:r>
      <w:r w:rsidRPr="007214D4">
        <w:rPr>
          <w:rtl/>
          <w:lang w:bidi="ar-SA"/>
        </w:rPr>
        <w:t xml:space="preserve"> </w:t>
      </w:r>
      <w:r w:rsidRPr="007214D4">
        <w:rPr>
          <w:rtl/>
        </w:rPr>
        <w:t>מהייעודים</w:t>
      </w:r>
      <w:r w:rsidRPr="007214D4">
        <w:rPr>
          <w:rtl/>
          <w:lang w:bidi="ar-SA"/>
        </w:rPr>
        <w:t xml:space="preserve"> </w:t>
      </w:r>
      <w:r w:rsidRPr="007214D4">
        <w:rPr>
          <w:rtl/>
        </w:rPr>
        <w:t>בדברי</w:t>
      </w:r>
      <w:r w:rsidRPr="007214D4">
        <w:rPr>
          <w:rtl/>
          <w:lang w:bidi="ar-SA"/>
        </w:rPr>
        <w:t xml:space="preserve"> </w:t>
      </w:r>
      <w:r w:rsidRPr="007214D4">
        <w:rPr>
          <w:rtl/>
        </w:rPr>
        <w:t>הנביאים</w:t>
      </w:r>
      <w:r w:rsidRPr="007214D4">
        <w:rPr>
          <w:rtl/>
          <w:lang w:bidi="ar-SA"/>
        </w:rPr>
        <w:t xml:space="preserve">) </w:t>
      </w:r>
      <w:r w:rsidRPr="007214D4">
        <w:rPr>
          <w:rtl/>
        </w:rPr>
        <w:t>עדיין</w:t>
      </w:r>
      <w:r w:rsidRPr="007214D4">
        <w:rPr>
          <w:rtl/>
          <w:lang w:bidi="ar-SA"/>
        </w:rPr>
        <w:t xml:space="preserve"> </w:t>
      </w:r>
      <w:r w:rsidRPr="007214D4">
        <w:rPr>
          <w:rtl/>
        </w:rPr>
        <w:t>לא</w:t>
      </w:r>
      <w:r w:rsidRPr="007214D4">
        <w:rPr>
          <w:rtl/>
          <w:lang w:bidi="ar-SA"/>
        </w:rPr>
        <w:t xml:space="preserve"> </w:t>
      </w:r>
      <w:r w:rsidRPr="007214D4">
        <w:rPr>
          <w:rtl/>
        </w:rPr>
        <w:t>נתקיימו</w:t>
      </w:r>
      <w:r w:rsidRPr="007214D4">
        <w:rPr>
          <w:rtl/>
          <w:lang w:bidi="ar-SA"/>
        </w:rPr>
        <w:t xml:space="preserve">, </w:t>
      </w:r>
      <w:r w:rsidRPr="007214D4">
        <w:rPr>
          <w:rtl/>
        </w:rPr>
        <w:t>ומכיון</w:t>
      </w:r>
      <w:r w:rsidRPr="007214D4">
        <w:rPr>
          <w:rtl/>
          <w:lang w:bidi="ar-SA"/>
        </w:rPr>
        <w:t xml:space="preserve"> </w:t>
      </w:r>
      <w:r w:rsidRPr="007214D4">
        <w:rPr>
          <w:rtl/>
        </w:rPr>
        <w:t>שכן</w:t>
      </w:r>
      <w:r w:rsidRPr="007214D4">
        <w:rPr>
          <w:rtl/>
          <w:lang w:bidi="ar-SA"/>
        </w:rPr>
        <w:t xml:space="preserve"> </w:t>
      </w:r>
      <w:r w:rsidRPr="007214D4">
        <w:rPr>
          <w:rtl/>
        </w:rPr>
        <w:t>מוכרח</w:t>
      </w:r>
      <w:r w:rsidRPr="007214D4">
        <w:rPr>
          <w:rtl/>
          <w:lang w:bidi="ar-SA"/>
        </w:rPr>
        <w:t xml:space="preserve"> </w:t>
      </w:r>
      <w:r w:rsidRPr="007214D4">
        <w:rPr>
          <w:rtl/>
        </w:rPr>
        <w:t>לומר</w:t>
      </w:r>
      <w:r w:rsidRPr="007214D4">
        <w:rPr>
          <w:rtl/>
          <w:lang w:bidi="ar-SA"/>
        </w:rPr>
        <w:t xml:space="preserve"> </w:t>
      </w:r>
      <w:r w:rsidRPr="007214D4">
        <w:rPr>
          <w:rtl/>
        </w:rPr>
        <w:t>שיבוא</w:t>
      </w:r>
      <w:r w:rsidRPr="007214D4">
        <w:rPr>
          <w:rtl/>
          <w:lang w:bidi="ar-SA"/>
        </w:rPr>
        <w:t xml:space="preserve"> </w:t>
      </w:r>
      <w:r w:rsidRPr="007214D4">
        <w:rPr>
          <w:rtl/>
        </w:rPr>
        <w:t>זמן</w:t>
      </w:r>
      <w:r w:rsidRPr="007214D4">
        <w:rPr>
          <w:rtl/>
          <w:lang w:bidi="ar-SA"/>
        </w:rPr>
        <w:t xml:space="preserve"> </w:t>
      </w:r>
      <w:r w:rsidRPr="007214D4">
        <w:rPr>
          <w:rtl/>
        </w:rPr>
        <w:lastRenderedPageBreak/>
        <w:t>בעתיד</w:t>
      </w:r>
      <w:r w:rsidRPr="007214D4">
        <w:rPr>
          <w:rtl/>
          <w:lang w:bidi="ar-SA"/>
        </w:rPr>
        <w:t xml:space="preserve"> </w:t>
      </w:r>
      <w:r w:rsidRPr="007214D4">
        <w:rPr>
          <w:rtl/>
        </w:rPr>
        <w:t>שאז</w:t>
      </w:r>
      <w:r w:rsidRPr="007214D4">
        <w:rPr>
          <w:rtl/>
          <w:lang w:bidi="ar-SA"/>
        </w:rPr>
        <w:t xml:space="preserve"> </w:t>
      </w:r>
      <w:r w:rsidRPr="007214D4">
        <w:rPr>
          <w:rtl/>
        </w:rPr>
        <w:t>יתקיימו</w:t>
      </w:r>
      <w:r w:rsidRPr="007214D4">
        <w:rPr>
          <w:rtl/>
          <w:lang w:bidi="ar-SA"/>
        </w:rPr>
        <w:t xml:space="preserve"> </w:t>
      </w:r>
      <w:r w:rsidRPr="007214D4">
        <w:rPr>
          <w:rtl/>
        </w:rPr>
        <w:t>הייעודים</w:t>
      </w:r>
      <w:r w:rsidRPr="007214D4">
        <w:rPr>
          <w:rtl/>
          <w:lang w:bidi="ar-SA"/>
        </w:rPr>
        <w:t xml:space="preserve"> </w:t>
      </w:r>
      <w:r w:rsidRPr="007214D4">
        <w:rPr>
          <w:rtl/>
        </w:rPr>
        <w:t>הנ</w:t>
      </w:r>
      <w:r w:rsidRPr="007214D4">
        <w:rPr>
          <w:rtl/>
          <w:lang w:bidi="ar-SA"/>
        </w:rPr>
        <w:t>"</w:t>
      </w:r>
      <w:r w:rsidRPr="007214D4">
        <w:rPr>
          <w:rtl/>
        </w:rPr>
        <w:t>ל</w:t>
      </w:r>
      <w:r w:rsidRPr="007214D4">
        <w:rPr>
          <w:rtl/>
          <w:lang w:bidi="ar-SA"/>
        </w:rPr>
        <w:t xml:space="preserve">, </w:t>
      </w:r>
      <w:r w:rsidRPr="007214D4">
        <w:rPr>
          <w:rtl/>
        </w:rPr>
        <w:t>והיינו</w:t>
      </w:r>
      <w:r w:rsidRPr="007214D4">
        <w:rPr>
          <w:rtl/>
          <w:lang w:bidi="ar-SA"/>
        </w:rPr>
        <w:t xml:space="preserve"> </w:t>
      </w:r>
      <w:r w:rsidRPr="007214D4">
        <w:rPr>
          <w:rtl/>
        </w:rPr>
        <w:t>בביאת</w:t>
      </w:r>
      <w:r w:rsidRPr="007214D4">
        <w:rPr>
          <w:rtl/>
          <w:lang w:bidi="ar-SA"/>
        </w:rPr>
        <w:t xml:space="preserve"> </w:t>
      </w:r>
      <w:r w:rsidRPr="007214D4">
        <w:rPr>
          <w:rtl/>
        </w:rPr>
        <w:t>המשיח</w:t>
      </w:r>
      <w:r w:rsidRPr="007214D4">
        <w:rPr>
          <w:rtl/>
          <w:lang w:bidi="ar-SA"/>
        </w:rPr>
        <w:t>].</w:t>
      </w:r>
    </w:p>
    <w:p w:rsidR="007214D4" w:rsidRPr="007214D4" w:rsidRDefault="007214D4" w:rsidP="00D47502">
      <w:pPr>
        <w:pStyle w:val="a2"/>
        <w:widowControl w:val="0"/>
        <w:rPr>
          <w:lang w:val="en-US"/>
        </w:rPr>
      </w:pPr>
      <w:r w:rsidRPr="007214D4">
        <w:rPr>
          <w:rtl/>
        </w:rPr>
        <w:t>יש</w:t>
      </w:r>
      <w:r w:rsidRPr="007214D4">
        <w:rPr>
          <w:rtl/>
          <w:lang w:bidi="ar-SA"/>
        </w:rPr>
        <w:t xml:space="preserve"> </w:t>
      </w:r>
      <w:r w:rsidRPr="007214D4">
        <w:rPr>
          <w:rtl/>
        </w:rPr>
        <w:t>מבארים</w:t>
      </w:r>
      <w:r w:rsidRPr="007214D4">
        <w:rPr>
          <w:rtl/>
          <w:lang w:bidi="ar-SA"/>
        </w:rPr>
        <w:t xml:space="preserve">, </w:t>
      </w:r>
      <w:r w:rsidRPr="007214D4">
        <w:rPr>
          <w:rtl/>
        </w:rPr>
        <w:t>שאפשר</w:t>
      </w:r>
      <w:r w:rsidRPr="007214D4">
        <w:rPr>
          <w:rtl/>
          <w:lang w:bidi="ar-SA"/>
        </w:rPr>
        <w:t xml:space="preserve"> </w:t>
      </w:r>
      <w:r w:rsidRPr="007214D4">
        <w:rPr>
          <w:rtl/>
        </w:rPr>
        <w:t>להביא</w:t>
      </w:r>
      <w:r w:rsidRPr="007214D4">
        <w:rPr>
          <w:rtl/>
          <w:lang w:bidi="ar-SA"/>
        </w:rPr>
        <w:t xml:space="preserve"> </w:t>
      </w:r>
      <w:r w:rsidRPr="007214D4">
        <w:rPr>
          <w:rtl/>
        </w:rPr>
        <w:t>ראי</w:t>
      </w:r>
      <w:r w:rsidRPr="007214D4">
        <w:rPr>
          <w:rtl/>
          <w:lang w:bidi="ar-SA"/>
        </w:rPr>
        <w:t xml:space="preserve">' </w:t>
      </w:r>
      <w:r w:rsidRPr="007214D4">
        <w:rPr>
          <w:rtl/>
        </w:rPr>
        <w:t>על</w:t>
      </w:r>
      <w:r w:rsidRPr="007214D4">
        <w:rPr>
          <w:rtl/>
          <w:lang w:bidi="ar-SA"/>
        </w:rPr>
        <w:t xml:space="preserve"> </w:t>
      </w:r>
      <w:r w:rsidRPr="007214D4">
        <w:rPr>
          <w:rtl/>
        </w:rPr>
        <w:t>ביאת</w:t>
      </w:r>
      <w:r w:rsidRPr="007214D4">
        <w:rPr>
          <w:rtl/>
          <w:lang w:bidi="ar-SA"/>
        </w:rPr>
        <w:t xml:space="preserve"> </w:t>
      </w:r>
      <w:r w:rsidRPr="007214D4">
        <w:rPr>
          <w:rtl/>
        </w:rPr>
        <w:t>המשיח</w:t>
      </w:r>
      <w:r w:rsidRPr="007214D4">
        <w:rPr>
          <w:rtl/>
          <w:lang w:bidi="ar-SA"/>
        </w:rPr>
        <w:t xml:space="preserve"> </w:t>
      </w:r>
      <w:r w:rsidRPr="007214D4">
        <w:rPr>
          <w:rtl/>
        </w:rPr>
        <w:t>גם</w:t>
      </w:r>
      <w:r w:rsidRPr="007214D4">
        <w:rPr>
          <w:rtl/>
          <w:lang w:bidi="ar-SA"/>
        </w:rPr>
        <w:t xml:space="preserve"> </w:t>
      </w:r>
      <w:r w:rsidRPr="007214D4">
        <w:rPr>
          <w:rtl/>
        </w:rPr>
        <w:t>מן</w:t>
      </w:r>
      <w:r w:rsidRPr="007214D4">
        <w:rPr>
          <w:rtl/>
          <w:lang w:bidi="ar-SA"/>
        </w:rPr>
        <w:t xml:space="preserve"> </w:t>
      </w:r>
      <w:r w:rsidRPr="007214D4">
        <w:rPr>
          <w:rtl/>
        </w:rPr>
        <w:t>הסברא</w:t>
      </w:r>
      <w:r w:rsidRPr="007214D4">
        <w:rPr>
          <w:rtl/>
          <w:lang w:bidi="ar-SA"/>
        </w:rPr>
        <w:t xml:space="preserve">, </w:t>
      </w:r>
      <w:r w:rsidRPr="007214D4">
        <w:rPr>
          <w:rtl/>
        </w:rPr>
        <w:t>וגם</w:t>
      </w:r>
      <w:r w:rsidRPr="007214D4">
        <w:rPr>
          <w:rtl/>
          <w:lang w:bidi="ar-SA"/>
        </w:rPr>
        <w:t xml:space="preserve"> </w:t>
      </w:r>
      <w:r w:rsidRPr="007214D4">
        <w:rPr>
          <w:rtl/>
        </w:rPr>
        <w:t>מן</w:t>
      </w:r>
      <w:r w:rsidRPr="007214D4">
        <w:rPr>
          <w:rtl/>
          <w:lang w:bidi="ar-SA"/>
        </w:rPr>
        <w:t xml:space="preserve"> </w:t>
      </w:r>
      <w:r w:rsidRPr="007214D4">
        <w:rPr>
          <w:rtl/>
        </w:rPr>
        <w:t>החוש</w:t>
      </w:r>
      <w:r w:rsidRPr="007214D4">
        <w:rPr>
          <w:rtl/>
          <w:lang w:bidi="ar-SA"/>
        </w:rPr>
        <w:t xml:space="preserve">, </w:t>
      </w:r>
      <w:r w:rsidRPr="007214D4">
        <w:rPr>
          <w:rtl/>
        </w:rPr>
        <w:t>כמבואר</w:t>
      </w:r>
      <w:r w:rsidRPr="007214D4">
        <w:rPr>
          <w:rtl/>
          <w:lang w:bidi="ar-SA"/>
        </w:rPr>
        <w:t xml:space="preserve"> </w:t>
      </w:r>
      <w:r w:rsidRPr="007214D4">
        <w:rPr>
          <w:rtl/>
        </w:rPr>
        <w:t>בדבריהם</w:t>
      </w:r>
      <w:r w:rsidRPr="007214D4">
        <w:rPr>
          <w:vertAlign w:val="superscript"/>
          <w:lang w:val="en-US"/>
        </w:rPr>
        <w:footnoteReference w:id="17"/>
      </w:r>
      <w:r w:rsidRPr="007214D4">
        <w:rPr>
          <w:rtl/>
          <w:lang w:bidi="ar-SA"/>
        </w:rPr>
        <w:t>.</w:t>
      </w:r>
    </w:p>
    <w:p w:rsidR="007214D4" w:rsidRPr="007214D4" w:rsidRDefault="007214D4" w:rsidP="00D47502">
      <w:pPr>
        <w:pStyle w:val="a2"/>
        <w:widowControl w:val="0"/>
        <w:spacing w:before="0"/>
        <w:rPr>
          <w:lang w:val="en-US"/>
        </w:rPr>
      </w:pPr>
      <w:r w:rsidRPr="007214D4">
        <w:rPr>
          <w:rtl/>
        </w:rPr>
        <w:t>ישנם</w:t>
      </w:r>
      <w:r w:rsidRPr="007214D4">
        <w:rPr>
          <w:rtl/>
          <w:lang w:bidi="ar-SA"/>
        </w:rPr>
        <w:t xml:space="preserve"> </w:t>
      </w:r>
      <w:r w:rsidRPr="007214D4">
        <w:rPr>
          <w:rtl/>
        </w:rPr>
        <w:t>פוסקים</w:t>
      </w:r>
      <w:r w:rsidRPr="007214D4">
        <w:rPr>
          <w:rtl/>
          <w:lang w:bidi="ar-SA"/>
        </w:rPr>
        <w:t xml:space="preserve"> </w:t>
      </w:r>
      <w:r w:rsidRPr="007214D4">
        <w:rPr>
          <w:rtl/>
        </w:rPr>
        <w:t>הסוברים</w:t>
      </w:r>
      <w:r w:rsidRPr="007214D4">
        <w:rPr>
          <w:rtl/>
          <w:lang w:bidi="ar-SA"/>
        </w:rPr>
        <w:t xml:space="preserve"> </w:t>
      </w:r>
      <w:r w:rsidRPr="007214D4">
        <w:rPr>
          <w:rtl/>
        </w:rPr>
        <w:t>שחיוב</w:t>
      </w:r>
      <w:r w:rsidRPr="007214D4">
        <w:rPr>
          <w:rtl/>
          <w:lang w:bidi="ar-SA"/>
        </w:rPr>
        <w:t xml:space="preserve"> </w:t>
      </w:r>
      <w:r w:rsidRPr="007214D4">
        <w:rPr>
          <w:rtl/>
        </w:rPr>
        <w:t>האמונה</w:t>
      </w:r>
      <w:r w:rsidRPr="007214D4">
        <w:rPr>
          <w:rtl/>
          <w:lang w:bidi="ar-SA"/>
        </w:rPr>
        <w:t xml:space="preserve"> </w:t>
      </w:r>
      <w:r w:rsidRPr="007214D4">
        <w:rPr>
          <w:rtl/>
        </w:rPr>
        <w:t>בביאת</w:t>
      </w:r>
      <w:r w:rsidRPr="007214D4">
        <w:rPr>
          <w:rtl/>
          <w:lang w:bidi="ar-SA"/>
        </w:rPr>
        <w:t xml:space="preserve"> </w:t>
      </w:r>
      <w:r w:rsidRPr="007214D4">
        <w:rPr>
          <w:rtl/>
        </w:rPr>
        <w:t>המשיח</w:t>
      </w:r>
      <w:r w:rsidRPr="007214D4">
        <w:rPr>
          <w:rtl/>
          <w:lang w:bidi="ar-SA"/>
        </w:rPr>
        <w:t xml:space="preserve">, </w:t>
      </w:r>
      <w:r w:rsidRPr="007214D4">
        <w:rPr>
          <w:rtl/>
        </w:rPr>
        <w:t>נכלל</w:t>
      </w:r>
      <w:r w:rsidRPr="007214D4">
        <w:rPr>
          <w:rtl/>
          <w:lang w:bidi="ar-SA"/>
        </w:rPr>
        <w:t xml:space="preserve"> </w:t>
      </w:r>
      <w:r w:rsidRPr="007214D4">
        <w:rPr>
          <w:rtl/>
        </w:rPr>
        <w:t>במ</w:t>
      </w:r>
      <w:r w:rsidRPr="007214D4">
        <w:rPr>
          <w:rtl/>
          <w:lang w:bidi="ar-SA"/>
        </w:rPr>
        <w:t>"</w:t>
      </w:r>
      <w:r w:rsidRPr="007214D4">
        <w:rPr>
          <w:rtl/>
        </w:rPr>
        <w:t>ע</w:t>
      </w:r>
      <w:r w:rsidRPr="007214D4">
        <w:rPr>
          <w:rtl/>
          <w:lang w:bidi="ar-SA"/>
        </w:rPr>
        <w:t xml:space="preserve"> </w:t>
      </w:r>
      <w:r w:rsidRPr="007214D4">
        <w:rPr>
          <w:rtl/>
        </w:rPr>
        <w:t>של</w:t>
      </w:r>
      <w:r w:rsidRPr="007214D4">
        <w:rPr>
          <w:rtl/>
          <w:lang w:bidi="ar-SA"/>
        </w:rPr>
        <w:t xml:space="preserve"> </w:t>
      </w:r>
      <w:r w:rsidRPr="007214D4">
        <w:rPr>
          <w:rtl/>
        </w:rPr>
        <w:t>אמונה</w:t>
      </w:r>
      <w:r w:rsidRPr="007214D4">
        <w:rPr>
          <w:rtl/>
          <w:lang w:bidi="ar-SA"/>
        </w:rPr>
        <w:t xml:space="preserve"> </w:t>
      </w:r>
      <w:r w:rsidRPr="007214D4">
        <w:rPr>
          <w:rtl/>
        </w:rPr>
        <w:t>בה</w:t>
      </w:r>
      <w:r w:rsidRPr="007214D4">
        <w:rPr>
          <w:rtl/>
          <w:lang w:bidi="ar-SA"/>
        </w:rPr>
        <w:t>' (=</w:t>
      </w:r>
      <w:r w:rsidRPr="007214D4">
        <w:rPr>
          <w:rtl/>
        </w:rPr>
        <w:t>דהיינו</w:t>
      </w:r>
      <w:r w:rsidRPr="007214D4">
        <w:rPr>
          <w:rtl/>
          <w:lang w:bidi="ar-SA"/>
        </w:rPr>
        <w:t xml:space="preserve"> </w:t>
      </w:r>
      <w:r w:rsidRPr="007214D4">
        <w:rPr>
          <w:rtl/>
        </w:rPr>
        <w:t>האמונה</w:t>
      </w:r>
      <w:r w:rsidRPr="007214D4">
        <w:rPr>
          <w:rtl/>
          <w:lang w:bidi="ar-SA"/>
        </w:rPr>
        <w:t xml:space="preserve"> </w:t>
      </w:r>
      <w:r w:rsidRPr="007214D4">
        <w:rPr>
          <w:rtl/>
        </w:rPr>
        <w:t>ביכולת</w:t>
      </w:r>
      <w:r w:rsidRPr="007214D4">
        <w:rPr>
          <w:rtl/>
          <w:lang w:bidi="ar-SA"/>
        </w:rPr>
        <w:t xml:space="preserve"> </w:t>
      </w:r>
      <w:r w:rsidRPr="007214D4">
        <w:rPr>
          <w:rtl/>
        </w:rPr>
        <w:t>ה</w:t>
      </w:r>
      <w:r w:rsidRPr="007214D4">
        <w:rPr>
          <w:rtl/>
          <w:lang w:bidi="ar-SA"/>
        </w:rPr>
        <w:t xml:space="preserve">'), </w:t>
      </w:r>
      <w:r w:rsidRPr="007214D4">
        <w:rPr>
          <w:rtl/>
        </w:rPr>
        <w:t>בפסוק</w:t>
      </w:r>
      <w:r w:rsidRPr="007214D4">
        <w:rPr>
          <w:rtl/>
          <w:lang w:bidi="ar-SA"/>
        </w:rPr>
        <w:t xml:space="preserve"> "</w:t>
      </w:r>
      <w:r w:rsidRPr="007214D4">
        <w:rPr>
          <w:rtl/>
        </w:rPr>
        <w:t>אנכי</w:t>
      </w:r>
      <w:r w:rsidRPr="007214D4">
        <w:rPr>
          <w:rtl/>
          <w:lang w:bidi="ar-SA"/>
        </w:rPr>
        <w:t xml:space="preserve"> </w:t>
      </w:r>
      <w:r w:rsidRPr="007214D4">
        <w:rPr>
          <w:rtl/>
        </w:rPr>
        <w:t>ה</w:t>
      </w:r>
      <w:r w:rsidRPr="007214D4">
        <w:rPr>
          <w:rtl/>
          <w:lang w:bidi="ar-SA"/>
        </w:rPr>
        <w:t xml:space="preserve">' </w:t>
      </w:r>
      <w:r w:rsidRPr="007214D4">
        <w:rPr>
          <w:rtl/>
        </w:rPr>
        <w:t>אלקיך</w:t>
      </w:r>
      <w:r w:rsidRPr="007214D4">
        <w:rPr>
          <w:rtl/>
          <w:lang w:bidi="ar-SA"/>
        </w:rPr>
        <w:t xml:space="preserve"> </w:t>
      </w:r>
      <w:r w:rsidRPr="007214D4">
        <w:rPr>
          <w:rtl/>
        </w:rPr>
        <w:t>אשר</w:t>
      </w:r>
      <w:r w:rsidRPr="007214D4">
        <w:rPr>
          <w:rtl/>
          <w:lang w:bidi="ar-SA"/>
        </w:rPr>
        <w:t xml:space="preserve"> </w:t>
      </w:r>
      <w:r w:rsidRPr="007214D4">
        <w:rPr>
          <w:rtl/>
        </w:rPr>
        <w:t>הוצאתיך</w:t>
      </w:r>
      <w:r w:rsidRPr="007214D4">
        <w:rPr>
          <w:rtl/>
          <w:lang w:bidi="ar-SA"/>
        </w:rPr>
        <w:t xml:space="preserve"> </w:t>
      </w:r>
      <w:r w:rsidRPr="007214D4">
        <w:rPr>
          <w:rtl/>
        </w:rPr>
        <w:t>מארץ</w:t>
      </w:r>
      <w:r w:rsidRPr="007214D4">
        <w:rPr>
          <w:rtl/>
          <w:lang w:bidi="ar-SA"/>
        </w:rPr>
        <w:t xml:space="preserve"> </w:t>
      </w:r>
      <w:r w:rsidRPr="007214D4">
        <w:rPr>
          <w:rtl/>
        </w:rPr>
        <w:t>מצרים</w:t>
      </w:r>
      <w:r w:rsidRPr="007214D4">
        <w:rPr>
          <w:rtl/>
          <w:lang w:bidi="ar-SA"/>
        </w:rPr>
        <w:t xml:space="preserve"> </w:t>
      </w:r>
      <w:r w:rsidRPr="007214D4">
        <w:rPr>
          <w:rtl/>
        </w:rPr>
        <w:t>וגו</w:t>
      </w:r>
      <w:r w:rsidRPr="007214D4">
        <w:rPr>
          <w:rtl/>
          <w:lang w:bidi="ar-SA"/>
        </w:rPr>
        <w:t>'" - "</w:t>
      </w:r>
      <w:r w:rsidRPr="007214D4">
        <w:rPr>
          <w:rtl/>
        </w:rPr>
        <w:t>כשם</w:t>
      </w:r>
      <w:r w:rsidRPr="007214D4">
        <w:rPr>
          <w:rtl/>
          <w:lang w:bidi="ar-SA"/>
        </w:rPr>
        <w:t xml:space="preserve"> </w:t>
      </w:r>
      <w:r w:rsidRPr="007214D4">
        <w:rPr>
          <w:rtl/>
        </w:rPr>
        <w:t>שאני</w:t>
      </w:r>
      <w:r w:rsidRPr="007214D4">
        <w:rPr>
          <w:rtl/>
          <w:lang w:bidi="ar-SA"/>
        </w:rPr>
        <w:t xml:space="preserve"> </w:t>
      </w:r>
      <w:r w:rsidRPr="007214D4">
        <w:rPr>
          <w:rtl/>
        </w:rPr>
        <w:t>רוצה</w:t>
      </w:r>
      <w:r w:rsidRPr="007214D4">
        <w:rPr>
          <w:rtl/>
          <w:lang w:bidi="ar-SA"/>
        </w:rPr>
        <w:t xml:space="preserve"> </w:t>
      </w:r>
      <w:r w:rsidRPr="007214D4">
        <w:rPr>
          <w:rtl/>
        </w:rPr>
        <w:t>שתאמינו</w:t>
      </w:r>
      <w:r w:rsidRPr="007214D4">
        <w:rPr>
          <w:rtl/>
          <w:lang w:bidi="ar-SA"/>
        </w:rPr>
        <w:t xml:space="preserve"> </w:t>
      </w:r>
      <w:r w:rsidRPr="007214D4">
        <w:rPr>
          <w:rtl/>
        </w:rPr>
        <w:t>בי</w:t>
      </w:r>
      <w:r w:rsidRPr="007214D4">
        <w:rPr>
          <w:rtl/>
          <w:lang w:bidi="ar-SA"/>
        </w:rPr>
        <w:t xml:space="preserve"> </w:t>
      </w:r>
      <w:r w:rsidRPr="007214D4">
        <w:rPr>
          <w:rtl/>
        </w:rPr>
        <w:t>שאני</w:t>
      </w:r>
      <w:r w:rsidRPr="007214D4">
        <w:rPr>
          <w:rtl/>
          <w:lang w:bidi="ar-SA"/>
        </w:rPr>
        <w:t xml:space="preserve"> </w:t>
      </w:r>
      <w:r w:rsidRPr="007214D4">
        <w:rPr>
          <w:rtl/>
        </w:rPr>
        <w:t>הוצאתי</w:t>
      </w:r>
      <w:r w:rsidRPr="007214D4">
        <w:rPr>
          <w:rtl/>
          <w:lang w:bidi="ar-SA"/>
        </w:rPr>
        <w:t xml:space="preserve"> </w:t>
      </w:r>
      <w:r w:rsidRPr="007214D4">
        <w:rPr>
          <w:rtl/>
        </w:rPr>
        <w:t>אתכם</w:t>
      </w:r>
      <w:r w:rsidRPr="007214D4">
        <w:rPr>
          <w:rtl/>
          <w:lang w:bidi="ar-SA"/>
        </w:rPr>
        <w:t xml:space="preserve">, </w:t>
      </w:r>
      <w:r w:rsidRPr="007214D4">
        <w:rPr>
          <w:rtl/>
        </w:rPr>
        <w:t>כך</w:t>
      </w:r>
      <w:r w:rsidRPr="007214D4">
        <w:rPr>
          <w:rtl/>
          <w:lang w:bidi="ar-SA"/>
        </w:rPr>
        <w:t xml:space="preserve"> </w:t>
      </w:r>
      <w:r w:rsidRPr="007214D4">
        <w:rPr>
          <w:rtl/>
        </w:rPr>
        <w:t>אני</w:t>
      </w:r>
      <w:r w:rsidRPr="007214D4">
        <w:rPr>
          <w:rtl/>
          <w:lang w:bidi="ar-SA"/>
        </w:rPr>
        <w:t xml:space="preserve"> </w:t>
      </w:r>
      <w:r w:rsidRPr="007214D4">
        <w:rPr>
          <w:rtl/>
        </w:rPr>
        <w:t>רוצה</w:t>
      </w:r>
      <w:r w:rsidRPr="007214D4">
        <w:rPr>
          <w:rtl/>
          <w:lang w:bidi="ar-SA"/>
        </w:rPr>
        <w:t xml:space="preserve"> </w:t>
      </w:r>
      <w:r w:rsidRPr="007214D4">
        <w:rPr>
          <w:rtl/>
        </w:rPr>
        <w:t>שתאמינו</w:t>
      </w:r>
      <w:r w:rsidRPr="007214D4">
        <w:rPr>
          <w:rtl/>
          <w:lang w:bidi="ar-SA"/>
        </w:rPr>
        <w:t xml:space="preserve"> </w:t>
      </w:r>
      <w:r w:rsidRPr="007214D4">
        <w:rPr>
          <w:rtl/>
        </w:rPr>
        <w:t>בי</w:t>
      </w:r>
      <w:r w:rsidRPr="007214D4">
        <w:rPr>
          <w:rtl/>
          <w:lang w:bidi="ar-SA"/>
        </w:rPr>
        <w:t xml:space="preserve"> </w:t>
      </w:r>
      <w:r w:rsidRPr="007214D4">
        <w:rPr>
          <w:rtl/>
        </w:rPr>
        <w:t>שאני</w:t>
      </w:r>
      <w:r w:rsidRPr="007214D4">
        <w:rPr>
          <w:rtl/>
          <w:lang w:bidi="ar-SA"/>
        </w:rPr>
        <w:t xml:space="preserve"> </w:t>
      </w:r>
      <w:r w:rsidRPr="007214D4">
        <w:rPr>
          <w:rtl/>
        </w:rPr>
        <w:t>ה</w:t>
      </w:r>
      <w:r w:rsidRPr="007214D4">
        <w:rPr>
          <w:rtl/>
          <w:lang w:bidi="ar-SA"/>
        </w:rPr>
        <w:t xml:space="preserve">' </w:t>
      </w:r>
      <w:r w:rsidRPr="007214D4">
        <w:rPr>
          <w:rtl/>
        </w:rPr>
        <w:t>אלקיכם</w:t>
      </w:r>
      <w:r w:rsidRPr="007214D4">
        <w:rPr>
          <w:rtl/>
          <w:lang w:bidi="ar-SA"/>
        </w:rPr>
        <w:t xml:space="preserve"> </w:t>
      </w:r>
      <w:r w:rsidRPr="007214D4">
        <w:rPr>
          <w:rtl/>
        </w:rPr>
        <w:t>ואני</w:t>
      </w:r>
      <w:r w:rsidRPr="007214D4">
        <w:rPr>
          <w:rtl/>
          <w:lang w:bidi="ar-SA"/>
        </w:rPr>
        <w:t xml:space="preserve"> </w:t>
      </w:r>
      <w:r w:rsidRPr="007214D4">
        <w:rPr>
          <w:rtl/>
        </w:rPr>
        <w:t>עתיד</w:t>
      </w:r>
      <w:r w:rsidRPr="007214D4">
        <w:rPr>
          <w:rtl/>
          <w:lang w:bidi="ar-SA"/>
        </w:rPr>
        <w:t xml:space="preserve"> </w:t>
      </w:r>
      <w:r w:rsidRPr="007214D4">
        <w:rPr>
          <w:rtl/>
        </w:rPr>
        <w:t>לקבץ</w:t>
      </w:r>
      <w:r w:rsidRPr="007214D4">
        <w:rPr>
          <w:rtl/>
          <w:lang w:bidi="ar-SA"/>
        </w:rPr>
        <w:t xml:space="preserve"> </w:t>
      </w:r>
      <w:r w:rsidRPr="007214D4">
        <w:rPr>
          <w:rtl/>
        </w:rPr>
        <w:t>אתכם</w:t>
      </w:r>
      <w:r w:rsidRPr="007214D4">
        <w:rPr>
          <w:rtl/>
          <w:lang w:bidi="ar-SA"/>
        </w:rPr>
        <w:t xml:space="preserve"> </w:t>
      </w:r>
      <w:r w:rsidRPr="007214D4">
        <w:rPr>
          <w:rtl/>
        </w:rPr>
        <w:t>ולהושיעכם</w:t>
      </w:r>
      <w:r w:rsidRPr="007214D4">
        <w:rPr>
          <w:vertAlign w:val="superscript"/>
          <w:lang w:val="en-US"/>
        </w:rPr>
        <w:footnoteReference w:id="18"/>
      </w:r>
      <w:r w:rsidRPr="007214D4">
        <w:rPr>
          <w:rtl/>
          <w:lang w:bidi="ar-SA"/>
        </w:rPr>
        <w:t>".</w:t>
      </w:r>
    </w:p>
    <w:p w:rsidR="007214D4" w:rsidRPr="007214D4" w:rsidRDefault="007214D4" w:rsidP="00D47502">
      <w:pPr>
        <w:pStyle w:val="a2"/>
        <w:widowControl w:val="0"/>
        <w:spacing w:before="0"/>
        <w:rPr>
          <w:lang w:val="en-US"/>
        </w:rPr>
      </w:pPr>
      <w:r w:rsidRPr="007214D4">
        <w:rPr>
          <w:rtl/>
          <w:lang w:bidi="ar-SA"/>
        </w:rPr>
        <w:t>[</w:t>
      </w:r>
      <w:r w:rsidRPr="007214D4">
        <w:rPr>
          <w:rtl/>
        </w:rPr>
        <w:t>יש</w:t>
      </w:r>
      <w:r w:rsidRPr="007214D4">
        <w:rPr>
          <w:rtl/>
          <w:lang w:bidi="ar-SA"/>
        </w:rPr>
        <w:t xml:space="preserve"> </w:t>
      </w:r>
      <w:r w:rsidRPr="007214D4">
        <w:rPr>
          <w:rtl/>
        </w:rPr>
        <w:t>דיעה</w:t>
      </w:r>
      <w:r w:rsidRPr="007214D4">
        <w:rPr>
          <w:rtl/>
          <w:lang w:bidi="ar-SA"/>
        </w:rPr>
        <w:t xml:space="preserve"> </w:t>
      </w:r>
      <w:r w:rsidRPr="007214D4">
        <w:rPr>
          <w:rtl/>
        </w:rPr>
        <w:t>הלומדת</w:t>
      </w:r>
      <w:r w:rsidRPr="007214D4">
        <w:rPr>
          <w:rtl/>
          <w:lang w:bidi="ar-SA"/>
        </w:rPr>
        <w:t xml:space="preserve"> </w:t>
      </w:r>
      <w:r w:rsidRPr="007214D4">
        <w:rPr>
          <w:rtl/>
        </w:rPr>
        <w:t>מהפסוק</w:t>
      </w:r>
      <w:r w:rsidRPr="007214D4">
        <w:rPr>
          <w:vertAlign w:val="superscript"/>
          <w:lang w:val="en-US"/>
        </w:rPr>
        <w:footnoteReference w:id="19"/>
      </w:r>
      <w:r w:rsidRPr="007214D4">
        <w:rPr>
          <w:rtl/>
          <w:lang w:bidi="ar-SA"/>
        </w:rPr>
        <w:t xml:space="preserve"> "</w:t>
      </w:r>
      <w:r w:rsidRPr="007214D4">
        <w:rPr>
          <w:rtl/>
        </w:rPr>
        <w:t>כי</w:t>
      </w:r>
      <w:r w:rsidRPr="007214D4">
        <w:rPr>
          <w:rtl/>
          <w:lang w:bidi="ar-SA"/>
        </w:rPr>
        <w:t xml:space="preserve"> </w:t>
      </w:r>
      <w:r w:rsidRPr="007214D4">
        <w:rPr>
          <w:rtl/>
        </w:rPr>
        <w:t>שאל</w:t>
      </w:r>
      <w:r w:rsidRPr="007214D4">
        <w:rPr>
          <w:rtl/>
          <w:lang w:bidi="ar-SA"/>
        </w:rPr>
        <w:t xml:space="preserve"> </w:t>
      </w:r>
      <w:r w:rsidRPr="007214D4">
        <w:rPr>
          <w:rtl/>
        </w:rPr>
        <w:t>נא</w:t>
      </w:r>
      <w:r w:rsidRPr="007214D4">
        <w:rPr>
          <w:rtl/>
          <w:lang w:bidi="ar-SA"/>
        </w:rPr>
        <w:t xml:space="preserve"> </w:t>
      </w:r>
      <w:r w:rsidRPr="007214D4">
        <w:rPr>
          <w:rtl/>
        </w:rPr>
        <w:t>לימים</w:t>
      </w:r>
      <w:r w:rsidRPr="007214D4">
        <w:rPr>
          <w:rtl/>
          <w:lang w:bidi="ar-SA"/>
        </w:rPr>
        <w:t xml:space="preserve"> </w:t>
      </w:r>
      <w:r w:rsidRPr="007214D4">
        <w:rPr>
          <w:rtl/>
        </w:rPr>
        <w:t>ראשונים</w:t>
      </w:r>
      <w:r w:rsidRPr="007214D4">
        <w:rPr>
          <w:rtl/>
          <w:lang w:bidi="ar-SA"/>
        </w:rPr>
        <w:t xml:space="preserve"> </w:t>
      </w:r>
      <w:r w:rsidRPr="007214D4">
        <w:rPr>
          <w:rtl/>
        </w:rPr>
        <w:t>אשר</w:t>
      </w:r>
      <w:r w:rsidRPr="007214D4">
        <w:rPr>
          <w:rtl/>
          <w:lang w:bidi="ar-SA"/>
        </w:rPr>
        <w:t xml:space="preserve"> </w:t>
      </w:r>
      <w:r w:rsidRPr="007214D4">
        <w:rPr>
          <w:rtl/>
        </w:rPr>
        <w:t>היו</w:t>
      </w:r>
      <w:r w:rsidRPr="007214D4">
        <w:rPr>
          <w:rtl/>
          <w:lang w:bidi="ar-SA"/>
        </w:rPr>
        <w:t xml:space="preserve"> </w:t>
      </w:r>
      <w:r w:rsidRPr="007214D4">
        <w:rPr>
          <w:rtl/>
        </w:rPr>
        <w:t>לפניך</w:t>
      </w:r>
      <w:r w:rsidRPr="007214D4">
        <w:rPr>
          <w:rtl/>
          <w:lang w:bidi="ar-SA"/>
        </w:rPr>
        <w:t xml:space="preserve"> </w:t>
      </w:r>
      <w:r w:rsidRPr="007214D4">
        <w:rPr>
          <w:rtl/>
        </w:rPr>
        <w:t>וגו</w:t>
      </w:r>
      <w:r w:rsidRPr="007214D4">
        <w:rPr>
          <w:rtl/>
          <w:lang w:bidi="ar-SA"/>
        </w:rPr>
        <w:t xml:space="preserve">'", </w:t>
      </w:r>
      <w:r w:rsidRPr="007214D4">
        <w:rPr>
          <w:rtl/>
        </w:rPr>
        <w:t>שיש</w:t>
      </w:r>
      <w:r w:rsidRPr="007214D4">
        <w:rPr>
          <w:rtl/>
          <w:lang w:bidi="ar-SA"/>
        </w:rPr>
        <w:t xml:space="preserve"> </w:t>
      </w:r>
      <w:r w:rsidRPr="007214D4">
        <w:rPr>
          <w:rtl/>
        </w:rPr>
        <w:t>מצוה</w:t>
      </w:r>
      <w:r w:rsidRPr="007214D4">
        <w:rPr>
          <w:rtl/>
          <w:lang w:bidi="ar-SA"/>
        </w:rPr>
        <w:t xml:space="preserve"> "</w:t>
      </w:r>
      <w:r w:rsidRPr="007214D4">
        <w:rPr>
          <w:rtl/>
        </w:rPr>
        <w:t>על</w:t>
      </w:r>
      <w:r w:rsidRPr="007214D4">
        <w:rPr>
          <w:rtl/>
          <w:lang w:bidi="ar-SA"/>
        </w:rPr>
        <w:t xml:space="preserve"> </w:t>
      </w:r>
      <w:r w:rsidRPr="007214D4">
        <w:rPr>
          <w:rtl/>
        </w:rPr>
        <w:t>ישראל</w:t>
      </w:r>
      <w:r w:rsidRPr="007214D4">
        <w:rPr>
          <w:rtl/>
          <w:lang w:bidi="ar-SA"/>
        </w:rPr>
        <w:t xml:space="preserve"> </w:t>
      </w:r>
      <w:r w:rsidRPr="007214D4">
        <w:rPr>
          <w:rtl/>
        </w:rPr>
        <w:t>להבין</w:t>
      </w:r>
      <w:r w:rsidRPr="007214D4">
        <w:rPr>
          <w:rtl/>
          <w:lang w:bidi="ar-SA"/>
        </w:rPr>
        <w:t xml:space="preserve"> </w:t>
      </w:r>
      <w:r w:rsidRPr="007214D4">
        <w:rPr>
          <w:rtl/>
        </w:rPr>
        <w:t>ולהשכיל</w:t>
      </w:r>
      <w:r w:rsidRPr="007214D4">
        <w:rPr>
          <w:rtl/>
          <w:lang w:bidi="ar-SA"/>
        </w:rPr>
        <w:t xml:space="preserve"> </w:t>
      </w:r>
      <w:r w:rsidRPr="007214D4">
        <w:rPr>
          <w:rtl/>
        </w:rPr>
        <w:t>שהקב</w:t>
      </w:r>
      <w:r w:rsidRPr="007214D4">
        <w:rPr>
          <w:rtl/>
          <w:lang w:bidi="ar-SA"/>
        </w:rPr>
        <w:t>"</w:t>
      </w:r>
      <w:r w:rsidRPr="007214D4">
        <w:rPr>
          <w:rtl/>
        </w:rPr>
        <w:t>ה</w:t>
      </w:r>
      <w:r w:rsidRPr="007214D4">
        <w:rPr>
          <w:rtl/>
          <w:lang w:bidi="ar-SA"/>
        </w:rPr>
        <w:t xml:space="preserve"> </w:t>
      </w:r>
      <w:r w:rsidRPr="007214D4">
        <w:rPr>
          <w:rtl/>
        </w:rPr>
        <w:t>יכול</w:t>
      </w:r>
      <w:r w:rsidRPr="007214D4">
        <w:rPr>
          <w:rtl/>
          <w:lang w:bidi="ar-SA"/>
        </w:rPr>
        <w:t xml:space="preserve"> </w:t>
      </w:r>
      <w:r w:rsidRPr="007214D4">
        <w:rPr>
          <w:rtl/>
        </w:rPr>
        <w:t>להושיעם</w:t>
      </w:r>
      <w:r w:rsidRPr="007214D4">
        <w:rPr>
          <w:rtl/>
          <w:lang w:bidi="ar-SA"/>
        </w:rPr>
        <w:t xml:space="preserve"> </w:t>
      </w:r>
      <w:r w:rsidRPr="007214D4">
        <w:rPr>
          <w:rtl/>
        </w:rPr>
        <w:t>ולקבצם</w:t>
      </w:r>
      <w:r w:rsidRPr="007214D4">
        <w:rPr>
          <w:rtl/>
          <w:lang w:bidi="ar-SA"/>
        </w:rPr>
        <w:t xml:space="preserve"> </w:t>
      </w:r>
      <w:r w:rsidRPr="007214D4">
        <w:rPr>
          <w:rtl/>
        </w:rPr>
        <w:t>מן</w:t>
      </w:r>
      <w:r w:rsidRPr="007214D4">
        <w:rPr>
          <w:rtl/>
          <w:lang w:bidi="ar-SA"/>
        </w:rPr>
        <w:t xml:space="preserve"> </w:t>
      </w:r>
      <w:r w:rsidRPr="007214D4">
        <w:rPr>
          <w:rtl/>
        </w:rPr>
        <w:t>האומות</w:t>
      </w:r>
      <w:r w:rsidRPr="007214D4">
        <w:rPr>
          <w:rtl/>
          <w:lang w:bidi="ar-SA"/>
        </w:rPr>
        <w:t xml:space="preserve"> </w:t>
      </w:r>
      <w:r w:rsidRPr="007214D4">
        <w:rPr>
          <w:rtl/>
        </w:rPr>
        <w:t>כשם</w:t>
      </w:r>
      <w:r w:rsidRPr="007214D4">
        <w:rPr>
          <w:rtl/>
          <w:lang w:bidi="ar-SA"/>
        </w:rPr>
        <w:t xml:space="preserve"> </w:t>
      </w:r>
      <w:r w:rsidRPr="007214D4">
        <w:rPr>
          <w:rtl/>
        </w:rPr>
        <w:t>שעשה</w:t>
      </w:r>
      <w:r w:rsidRPr="007214D4">
        <w:rPr>
          <w:rtl/>
          <w:lang w:bidi="ar-SA"/>
        </w:rPr>
        <w:t xml:space="preserve"> </w:t>
      </w:r>
      <w:r w:rsidRPr="007214D4">
        <w:rPr>
          <w:rtl/>
        </w:rPr>
        <w:t>לאבותינו</w:t>
      </w:r>
      <w:r w:rsidRPr="007214D4">
        <w:rPr>
          <w:rtl/>
          <w:lang w:bidi="ar-SA"/>
        </w:rPr>
        <w:t xml:space="preserve"> </w:t>
      </w:r>
      <w:r w:rsidRPr="007214D4">
        <w:rPr>
          <w:rtl/>
        </w:rPr>
        <w:t>במצרים</w:t>
      </w:r>
      <w:r w:rsidRPr="007214D4">
        <w:rPr>
          <w:vertAlign w:val="superscript"/>
          <w:lang w:val="en-US"/>
        </w:rPr>
        <w:footnoteReference w:id="20"/>
      </w:r>
      <w:r w:rsidRPr="007214D4">
        <w:rPr>
          <w:rtl/>
          <w:lang w:bidi="ar-SA"/>
        </w:rPr>
        <w:t xml:space="preserve">". </w:t>
      </w:r>
      <w:r w:rsidRPr="007214D4">
        <w:rPr>
          <w:rtl/>
        </w:rPr>
        <w:t>ומשמע</w:t>
      </w:r>
      <w:r w:rsidRPr="007214D4">
        <w:rPr>
          <w:rtl/>
          <w:lang w:bidi="ar-SA"/>
        </w:rPr>
        <w:t xml:space="preserve"> </w:t>
      </w:r>
      <w:r w:rsidRPr="007214D4">
        <w:rPr>
          <w:rtl/>
        </w:rPr>
        <w:t>שחיוב</w:t>
      </w:r>
      <w:r w:rsidRPr="007214D4">
        <w:rPr>
          <w:rtl/>
          <w:lang w:bidi="ar-SA"/>
        </w:rPr>
        <w:t xml:space="preserve"> </w:t>
      </w:r>
      <w:r w:rsidRPr="007214D4">
        <w:rPr>
          <w:rtl/>
        </w:rPr>
        <w:t>האמונה</w:t>
      </w:r>
      <w:r w:rsidRPr="007214D4">
        <w:rPr>
          <w:rtl/>
          <w:lang w:bidi="ar-SA"/>
        </w:rPr>
        <w:t xml:space="preserve"> </w:t>
      </w:r>
      <w:r w:rsidRPr="007214D4">
        <w:rPr>
          <w:rtl/>
        </w:rPr>
        <w:t>בביאת</w:t>
      </w:r>
      <w:r w:rsidRPr="007214D4">
        <w:rPr>
          <w:rtl/>
          <w:lang w:bidi="ar-SA"/>
        </w:rPr>
        <w:t xml:space="preserve"> </w:t>
      </w:r>
      <w:r w:rsidRPr="007214D4">
        <w:rPr>
          <w:rtl/>
        </w:rPr>
        <w:t>המשיח</w:t>
      </w:r>
      <w:r w:rsidRPr="007214D4">
        <w:rPr>
          <w:rtl/>
          <w:lang w:bidi="ar-SA"/>
        </w:rPr>
        <w:t xml:space="preserve"> (</w:t>
      </w:r>
      <w:r w:rsidRPr="007214D4">
        <w:rPr>
          <w:rtl/>
        </w:rPr>
        <w:t>דהיינו</w:t>
      </w:r>
      <w:r w:rsidRPr="007214D4">
        <w:rPr>
          <w:rtl/>
          <w:lang w:bidi="ar-SA"/>
        </w:rPr>
        <w:t xml:space="preserve"> </w:t>
      </w:r>
      <w:r w:rsidRPr="007214D4">
        <w:rPr>
          <w:rtl/>
        </w:rPr>
        <w:t>ביכולת</w:t>
      </w:r>
      <w:r w:rsidRPr="007214D4">
        <w:rPr>
          <w:rtl/>
          <w:lang w:bidi="ar-SA"/>
        </w:rPr>
        <w:t xml:space="preserve"> </w:t>
      </w:r>
      <w:r w:rsidRPr="007214D4">
        <w:rPr>
          <w:rtl/>
        </w:rPr>
        <w:t>ה</w:t>
      </w:r>
      <w:r w:rsidRPr="007214D4">
        <w:rPr>
          <w:rtl/>
          <w:lang w:bidi="ar-SA"/>
        </w:rPr>
        <w:t xml:space="preserve">' </w:t>
      </w:r>
      <w:r w:rsidRPr="007214D4">
        <w:rPr>
          <w:rtl/>
        </w:rPr>
        <w:t>להביא</w:t>
      </w:r>
      <w:r w:rsidRPr="007214D4">
        <w:rPr>
          <w:rtl/>
          <w:lang w:bidi="ar-SA"/>
        </w:rPr>
        <w:t xml:space="preserve"> </w:t>
      </w:r>
      <w:r w:rsidRPr="007214D4">
        <w:rPr>
          <w:rtl/>
        </w:rPr>
        <w:t>הגאולה</w:t>
      </w:r>
      <w:r w:rsidRPr="007214D4">
        <w:rPr>
          <w:rtl/>
          <w:lang w:bidi="ar-SA"/>
        </w:rPr>
        <w:t xml:space="preserve">) </w:t>
      </w:r>
      <w:r w:rsidRPr="007214D4">
        <w:rPr>
          <w:rtl/>
        </w:rPr>
        <w:t>נלמד</w:t>
      </w:r>
      <w:r w:rsidRPr="007214D4">
        <w:rPr>
          <w:rtl/>
          <w:lang w:bidi="ar-SA"/>
        </w:rPr>
        <w:t xml:space="preserve"> </w:t>
      </w:r>
      <w:r w:rsidRPr="007214D4">
        <w:rPr>
          <w:rtl/>
        </w:rPr>
        <w:t>במיוחד</w:t>
      </w:r>
      <w:r w:rsidRPr="007214D4">
        <w:rPr>
          <w:rtl/>
          <w:lang w:bidi="ar-SA"/>
        </w:rPr>
        <w:t xml:space="preserve"> </w:t>
      </w:r>
      <w:r w:rsidRPr="007214D4">
        <w:rPr>
          <w:rtl/>
        </w:rPr>
        <w:t>מפסוק</w:t>
      </w:r>
      <w:r w:rsidRPr="007214D4">
        <w:rPr>
          <w:rtl/>
          <w:lang w:bidi="ar-SA"/>
        </w:rPr>
        <w:t xml:space="preserve"> </w:t>
      </w:r>
      <w:r w:rsidRPr="007214D4">
        <w:rPr>
          <w:rtl/>
        </w:rPr>
        <w:t>זה</w:t>
      </w:r>
      <w:r w:rsidRPr="007214D4">
        <w:rPr>
          <w:rtl/>
          <w:lang w:bidi="ar-SA"/>
        </w:rPr>
        <w:t xml:space="preserve">. </w:t>
      </w:r>
      <w:r w:rsidRPr="007214D4">
        <w:rPr>
          <w:rtl/>
        </w:rPr>
        <w:t>אמנם</w:t>
      </w:r>
      <w:r w:rsidRPr="007214D4">
        <w:rPr>
          <w:rtl/>
          <w:lang w:bidi="ar-SA"/>
        </w:rPr>
        <w:t xml:space="preserve"> </w:t>
      </w:r>
      <w:r w:rsidRPr="007214D4">
        <w:rPr>
          <w:rtl/>
        </w:rPr>
        <w:t>לימוד</w:t>
      </w:r>
      <w:r w:rsidRPr="007214D4">
        <w:rPr>
          <w:rtl/>
          <w:lang w:bidi="ar-SA"/>
        </w:rPr>
        <w:t xml:space="preserve"> </w:t>
      </w:r>
      <w:r w:rsidRPr="007214D4">
        <w:rPr>
          <w:rtl/>
        </w:rPr>
        <w:t>זו</w:t>
      </w:r>
      <w:r w:rsidRPr="007214D4">
        <w:rPr>
          <w:rtl/>
          <w:lang w:bidi="ar-SA"/>
        </w:rPr>
        <w:t xml:space="preserve"> </w:t>
      </w:r>
      <w:r w:rsidRPr="007214D4">
        <w:rPr>
          <w:rtl/>
        </w:rPr>
        <w:t>לא</w:t>
      </w:r>
      <w:r w:rsidRPr="007214D4">
        <w:rPr>
          <w:rtl/>
          <w:lang w:bidi="ar-SA"/>
        </w:rPr>
        <w:t xml:space="preserve"> </w:t>
      </w:r>
      <w:r w:rsidRPr="007214D4">
        <w:rPr>
          <w:rtl/>
        </w:rPr>
        <w:t>הובא</w:t>
      </w:r>
      <w:r w:rsidRPr="007214D4">
        <w:rPr>
          <w:rtl/>
          <w:lang w:bidi="ar-SA"/>
        </w:rPr>
        <w:t xml:space="preserve"> </w:t>
      </w:r>
      <w:r w:rsidRPr="007214D4">
        <w:rPr>
          <w:rtl/>
        </w:rPr>
        <w:t>להלכה</w:t>
      </w:r>
      <w:r w:rsidRPr="007214D4">
        <w:rPr>
          <w:vertAlign w:val="superscript"/>
          <w:lang w:val="en-US"/>
        </w:rPr>
        <w:footnoteReference w:id="21"/>
      </w:r>
      <w:r w:rsidRPr="007214D4">
        <w:rPr>
          <w:rtl/>
          <w:lang w:bidi="ar-SA"/>
        </w:rPr>
        <w:t>].</w:t>
      </w:r>
    </w:p>
    <w:p w:rsidR="007214D4" w:rsidRPr="007214D4" w:rsidRDefault="007214D4" w:rsidP="00D47502">
      <w:pPr>
        <w:pStyle w:val="a2"/>
        <w:widowControl w:val="0"/>
        <w:spacing w:before="0"/>
        <w:rPr>
          <w:lang w:val="en-US"/>
        </w:rPr>
      </w:pPr>
      <w:r w:rsidRPr="007214D4">
        <w:rPr>
          <w:rtl/>
        </w:rPr>
        <w:t>ולהעיר</w:t>
      </w:r>
      <w:r w:rsidRPr="007214D4">
        <w:rPr>
          <w:rtl/>
          <w:lang w:bidi="ar-SA"/>
        </w:rPr>
        <w:t xml:space="preserve"> </w:t>
      </w:r>
      <w:r w:rsidRPr="007214D4">
        <w:rPr>
          <w:rtl/>
        </w:rPr>
        <w:t>שיש</w:t>
      </w:r>
      <w:r w:rsidRPr="007214D4">
        <w:rPr>
          <w:rtl/>
          <w:lang w:bidi="ar-SA"/>
        </w:rPr>
        <w:t xml:space="preserve"> </w:t>
      </w:r>
      <w:r w:rsidRPr="007214D4">
        <w:rPr>
          <w:rtl/>
        </w:rPr>
        <w:t>שכתבו</w:t>
      </w:r>
      <w:r w:rsidRPr="007214D4">
        <w:rPr>
          <w:rtl/>
          <w:lang w:bidi="ar-SA"/>
        </w:rPr>
        <w:t xml:space="preserve"> </w:t>
      </w:r>
      <w:r w:rsidRPr="007214D4">
        <w:rPr>
          <w:rtl/>
        </w:rPr>
        <w:t>שהציפי</w:t>
      </w:r>
      <w:r w:rsidRPr="007214D4">
        <w:rPr>
          <w:rtl/>
          <w:lang w:bidi="ar-SA"/>
        </w:rPr>
        <w:t xml:space="preserve">' </w:t>
      </w:r>
      <w:r w:rsidRPr="007214D4">
        <w:rPr>
          <w:rtl/>
        </w:rPr>
        <w:t>לביאת</w:t>
      </w:r>
      <w:r w:rsidRPr="007214D4">
        <w:rPr>
          <w:rtl/>
          <w:lang w:bidi="ar-SA"/>
        </w:rPr>
        <w:t xml:space="preserve"> </w:t>
      </w:r>
      <w:r w:rsidRPr="007214D4">
        <w:rPr>
          <w:rtl/>
        </w:rPr>
        <w:t>המשיח</w:t>
      </w:r>
      <w:r w:rsidRPr="007214D4">
        <w:rPr>
          <w:rtl/>
          <w:lang w:bidi="ar-SA"/>
        </w:rPr>
        <w:t xml:space="preserve"> </w:t>
      </w:r>
      <w:r w:rsidRPr="007214D4">
        <w:rPr>
          <w:rtl/>
        </w:rPr>
        <w:t>נחשבת</w:t>
      </w:r>
      <w:r w:rsidRPr="007214D4">
        <w:rPr>
          <w:rtl/>
          <w:lang w:bidi="ar-SA"/>
        </w:rPr>
        <w:t xml:space="preserve"> </w:t>
      </w:r>
      <w:r w:rsidRPr="007214D4">
        <w:rPr>
          <w:rtl/>
        </w:rPr>
        <w:t>מצוה</w:t>
      </w:r>
      <w:r w:rsidRPr="007214D4">
        <w:rPr>
          <w:rtl/>
          <w:lang w:bidi="ar-SA"/>
        </w:rPr>
        <w:t xml:space="preserve"> </w:t>
      </w:r>
      <w:r w:rsidRPr="007214D4">
        <w:rPr>
          <w:rtl/>
        </w:rPr>
        <w:t>מדברי</w:t>
      </w:r>
      <w:r w:rsidRPr="007214D4">
        <w:rPr>
          <w:rtl/>
          <w:lang w:bidi="ar-SA"/>
        </w:rPr>
        <w:t xml:space="preserve"> </w:t>
      </w:r>
      <w:r w:rsidRPr="007214D4">
        <w:rPr>
          <w:rtl/>
        </w:rPr>
        <w:t>קבלה</w:t>
      </w:r>
      <w:r w:rsidRPr="007214D4">
        <w:rPr>
          <w:rtl/>
          <w:lang w:bidi="ar-SA"/>
        </w:rPr>
        <w:t xml:space="preserve">, </w:t>
      </w:r>
      <w:r w:rsidRPr="007214D4">
        <w:rPr>
          <w:rtl/>
        </w:rPr>
        <w:t>וכמ</w:t>
      </w:r>
      <w:r w:rsidRPr="007214D4">
        <w:rPr>
          <w:rtl/>
          <w:lang w:bidi="ar-SA"/>
        </w:rPr>
        <w:t>"</w:t>
      </w:r>
      <w:r w:rsidRPr="007214D4">
        <w:rPr>
          <w:rtl/>
        </w:rPr>
        <w:t>ש</w:t>
      </w:r>
      <w:r w:rsidRPr="007214D4">
        <w:rPr>
          <w:rtl/>
          <w:lang w:bidi="ar-SA"/>
        </w:rPr>
        <w:t xml:space="preserve"> </w:t>
      </w:r>
      <w:r w:rsidRPr="007214D4">
        <w:rPr>
          <w:rtl/>
        </w:rPr>
        <w:t>בס</w:t>
      </w:r>
      <w:r w:rsidRPr="007214D4">
        <w:rPr>
          <w:rtl/>
          <w:lang w:bidi="ar-SA"/>
        </w:rPr>
        <w:t xml:space="preserve">' </w:t>
      </w:r>
      <w:r w:rsidRPr="007214D4">
        <w:rPr>
          <w:rtl/>
        </w:rPr>
        <w:t>חרדים</w:t>
      </w:r>
      <w:r w:rsidRPr="007214D4">
        <w:rPr>
          <w:rtl/>
          <w:lang w:bidi="ar-SA"/>
        </w:rPr>
        <w:t xml:space="preserve"> </w:t>
      </w:r>
      <w:r w:rsidRPr="007214D4">
        <w:rPr>
          <w:rtl/>
        </w:rPr>
        <w:t>פל</w:t>
      </w:r>
      <w:r w:rsidRPr="007214D4">
        <w:rPr>
          <w:rtl/>
          <w:lang w:bidi="ar-SA"/>
        </w:rPr>
        <w:t>"</w:t>
      </w:r>
      <w:r w:rsidRPr="007214D4">
        <w:rPr>
          <w:rtl/>
        </w:rPr>
        <w:t>ה</w:t>
      </w:r>
      <w:r w:rsidRPr="007214D4">
        <w:rPr>
          <w:vertAlign w:val="superscript"/>
          <w:lang w:val="en-US"/>
        </w:rPr>
        <w:footnoteReference w:id="22"/>
      </w:r>
      <w:r w:rsidRPr="007214D4">
        <w:rPr>
          <w:rtl/>
          <w:lang w:bidi="ar-SA"/>
        </w:rPr>
        <w:t xml:space="preserve"> (</w:t>
      </w:r>
      <w:r w:rsidRPr="007214D4">
        <w:rPr>
          <w:rtl/>
        </w:rPr>
        <w:t>ששם</w:t>
      </w:r>
      <w:r w:rsidRPr="007214D4">
        <w:rPr>
          <w:rtl/>
          <w:lang w:bidi="ar-SA"/>
        </w:rPr>
        <w:t xml:space="preserve"> </w:t>
      </w:r>
      <w:r w:rsidRPr="007214D4">
        <w:rPr>
          <w:rtl/>
        </w:rPr>
        <w:t>מונה</w:t>
      </w:r>
      <w:r w:rsidRPr="007214D4">
        <w:rPr>
          <w:rtl/>
          <w:lang w:bidi="ar-SA"/>
        </w:rPr>
        <w:t xml:space="preserve"> </w:t>
      </w:r>
      <w:r w:rsidRPr="007214D4">
        <w:rPr>
          <w:rtl/>
        </w:rPr>
        <w:t>ה</w:t>
      </w:r>
      <w:r w:rsidRPr="007214D4">
        <w:rPr>
          <w:rtl/>
          <w:lang w:bidi="ar-SA"/>
        </w:rPr>
        <w:t>"</w:t>
      </w:r>
      <w:r w:rsidRPr="007214D4">
        <w:rPr>
          <w:rtl/>
        </w:rPr>
        <w:t>מצוות</w:t>
      </w:r>
      <w:r w:rsidRPr="007214D4">
        <w:rPr>
          <w:rtl/>
          <w:lang w:bidi="ar-SA"/>
        </w:rPr>
        <w:t xml:space="preserve"> </w:t>
      </w:r>
      <w:r w:rsidRPr="007214D4">
        <w:rPr>
          <w:rtl/>
        </w:rPr>
        <w:t>עשה</w:t>
      </w:r>
      <w:r w:rsidRPr="007214D4">
        <w:rPr>
          <w:rtl/>
          <w:lang w:bidi="ar-SA"/>
        </w:rPr>
        <w:t xml:space="preserve"> </w:t>
      </w:r>
      <w:r w:rsidRPr="007214D4">
        <w:rPr>
          <w:rtl/>
        </w:rPr>
        <w:t>מדברי</w:t>
      </w:r>
      <w:r w:rsidRPr="007214D4">
        <w:rPr>
          <w:rtl/>
          <w:lang w:bidi="ar-SA"/>
        </w:rPr>
        <w:t xml:space="preserve"> </w:t>
      </w:r>
      <w:r w:rsidRPr="007214D4">
        <w:rPr>
          <w:rtl/>
        </w:rPr>
        <w:t>קבלה</w:t>
      </w:r>
      <w:r w:rsidRPr="007214D4">
        <w:rPr>
          <w:rtl/>
          <w:lang w:bidi="ar-SA"/>
        </w:rPr>
        <w:t xml:space="preserve"> </w:t>
      </w:r>
      <w:r w:rsidRPr="007214D4">
        <w:rPr>
          <w:rtl/>
        </w:rPr>
        <w:t>ומדברי</w:t>
      </w:r>
      <w:r w:rsidRPr="007214D4">
        <w:rPr>
          <w:rtl/>
          <w:lang w:bidi="ar-SA"/>
        </w:rPr>
        <w:t xml:space="preserve"> </w:t>
      </w:r>
      <w:r w:rsidRPr="007214D4">
        <w:rPr>
          <w:rtl/>
        </w:rPr>
        <w:t>סופרים</w:t>
      </w:r>
      <w:r w:rsidRPr="007214D4">
        <w:rPr>
          <w:rtl/>
          <w:lang w:bidi="ar-SA"/>
        </w:rPr>
        <w:t xml:space="preserve"> </w:t>
      </w:r>
      <w:r w:rsidRPr="007214D4">
        <w:rPr>
          <w:rtl/>
        </w:rPr>
        <w:t>התלויות</w:t>
      </w:r>
      <w:r w:rsidRPr="007214D4">
        <w:rPr>
          <w:rtl/>
          <w:lang w:bidi="ar-SA"/>
        </w:rPr>
        <w:t xml:space="preserve"> </w:t>
      </w:r>
      <w:r w:rsidRPr="007214D4">
        <w:rPr>
          <w:rtl/>
        </w:rPr>
        <w:lastRenderedPageBreak/>
        <w:t>בלב</w:t>
      </w:r>
      <w:r w:rsidRPr="007214D4">
        <w:rPr>
          <w:rtl/>
          <w:lang w:bidi="ar-SA"/>
        </w:rPr>
        <w:t xml:space="preserve"> </w:t>
      </w:r>
      <w:r w:rsidRPr="007214D4">
        <w:rPr>
          <w:rtl/>
        </w:rPr>
        <w:t>ואפשר</w:t>
      </w:r>
      <w:r w:rsidRPr="007214D4">
        <w:rPr>
          <w:rtl/>
          <w:lang w:bidi="ar-SA"/>
        </w:rPr>
        <w:t xml:space="preserve"> </w:t>
      </w:r>
      <w:r w:rsidRPr="007214D4">
        <w:rPr>
          <w:rtl/>
        </w:rPr>
        <w:t>לקיימן</w:t>
      </w:r>
      <w:r w:rsidRPr="007214D4">
        <w:rPr>
          <w:rtl/>
          <w:lang w:bidi="ar-SA"/>
        </w:rPr>
        <w:t xml:space="preserve"> </w:t>
      </w:r>
      <w:r w:rsidRPr="007214D4">
        <w:rPr>
          <w:rtl/>
        </w:rPr>
        <w:t>בכל</w:t>
      </w:r>
      <w:r w:rsidRPr="007214D4">
        <w:rPr>
          <w:rtl/>
          <w:lang w:bidi="ar-SA"/>
        </w:rPr>
        <w:t xml:space="preserve"> </w:t>
      </w:r>
      <w:r w:rsidRPr="007214D4">
        <w:rPr>
          <w:rtl/>
        </w:rPr>
        <w:t>יום</w:t>
      </w:r>
      <w:r w:rsidRPr="007214D4">
        <w:rPr>
          <w:rtl/>
          <w:lang w:bidi="ar-SA"/>
        </w:rPr>
        <w:t xml:space="preserve">") </w:t>
      </w:r>
      <w:r w:rsidRPr="007214D4">
        <w:rPr>
          <w:rtl/>
        </w:rPr>
        <w:t>אות</w:t>
      </w:r>
      <w:r w:rsidRPr="007214D4">
        <w:rPr>
          <w:rtl/>
          <w:lang w:bidi="ar-SA"/>
        </w:rPr>
        <w:t xml:space="preserve"> </w:t>
      </w:r>
      <w:r w:rsidRPr="007214D4">
        <w:rPr>
          <w:rtl/>
        </w:rPr>
        <w:t>ל</w:t>
      </w:r>
      <w:r w:rsidRPr="007214D4">
        <w:rPr>
          <w:rtl/>
          <w:lang w:bidi="ar-SA"/>
        </w:rPr>
        <w:t>"</w:t>
      </w:r>
      <w:r w:rsidRPr="007214D4">
        <w:rPr>
          <w:rtl/>
        </w:rPr>
        <w:t>ד</w:t>
      </w:r>
      <w:r w:rsidRPr="007214D4">
        <w:rPr>
          <w:rtl/>
          <w:lang w:bidi="ar-SA"/>
        </w:rPr>
        <w:t>:  "</w:t>
      </w:r>
      <w:r w:rsidRPr="007214D4">
        <w:rPr>
          <w:rtl/>
        </w:rPr>
        <w:t>צונו</w:t>
      </w:r>
      <w:r w:rsidRPr="007214D4">
        <w:rPr>
          <w:rtl/>
          <w:lang w:bidi="ar-SA"/>
        </w:rPr>
        <w:t xml:space="preserve"> </w:t>
      </w:r>
      <w:r w:rsidRPr="007214D4">
        <w:rPr>
          <w:rtl/>
        </w:rPr>
        <w:t>יתברך</w:t>
      </w:r>
      <w:r w:rsidRPr="007214D4">
        <w:rPr>
          <w:rtl/>
          <w:lang w:bidi="ar-SA"/>
        </w:rPr>
        <w:t xml:space="preserve"> </w:t>
      </w:r>
      <w:r w:rsidRPr="007214D4">
        <w:rPr>
          <w:rtl/>
        </w:rPr>
        <w:t>על</w:t>
      </w:r>
      <w:r w:rsidRPr="007214D4">
        <w:rPr>
          <w:rtl/>
          <w:lang w:bidi="ar-SA"/>
        </w:rPr>
        <w:t xml:space="preserve"> </w:t>
      </w:r>
      <w:r w:rsidRPr="007214D4">
        <w:rPr>
          <w:rtl/>
        </w:rPr>
        <w:t>יד</w:t>
      </w:r>
      <w:r w:rsidRPr="007214D4">
        <w:rPr>
          <w:rtl/>
          <w:lang w:bidi="ar-SA"/>
        </w:rPr>
        <w:t xml:space="preserve"> </w:t>
      </w:r>
      <w:r w:rsidRPr="007214D4">
        <w:rPr>
          <w:rtl/>
        </w:rPr>
        <w:t>נביאיו</w:t>
      </w:r>
      <w:r w:rsidRPr="007214D4">
        <w:rPr>
          <w:rtl/>
          <w:lang w:bidi="ar-SA"/>
        </w:rPr>
        <w:t xml:space="preserve"> </w:t>
      </w:r>
      <w:r w:rsidRPr="007214D4">
        <w:rPr>
          <w:rtl/>
        </w:rPr>
        <w:t>להיות</w:t>
      </w:r>
      <w:r w:rsidRPr="007214D4">
        <w:rPr>
          <w:rtl/>
          <w:lang w:bidi="ar-SA"/>
        </w:rPr>
        <w:t xml:space="preserve"> </w:t>
      </w:r>
      <w:r w:rsidRPr="007214D4">
        <w:rPr>
          <w:rtl/>
        </w:rPr>
        <w:t>אדם</w:t>
      </w:r>
      <w:r w:rsidRPr="007214D4">
        <w:rPr>
          <w:rtl/>
          <w:lang w:bidi="ar-SA"/>
        </w:rPr>
        <w:t xml:space="preserve"> </w:t>
      </w:r>
      <w:r w:rsidRPr="007214D4">
        <w:rPr>
          <w:rtl/>
        </w:rPr>
        <w:t>מקוה</w:t>
      </w:r>
      <w:r w:rsidRPr="007214D4">
        <w:rPr>
          <w:rtl/>
          <w:lang w:bidi="ar-SA"/>
        </w:rPr>
        <w:t xml:space="preserve"> </w:t>
      </w:r>
      <w:r w:rsidRPr="007214D4">
        <w:rPr>
          <w:rtl/>
        </w:rPr>
        <w:t>ומצפה</w:t>
      </w:r>
      <w:r w:rsidRPr="007214D4">
        <w:rPr>
          <w:rtl/>
          <w:lang w:bidi="ar-SA"/>
        </w:rPr>
        <w:t xml:space="preserve"> </w:t>
      </w:r>
      <w:r w:rsidRPr="007214D4">
        <w:rPr>
          <w:rtl/>
        </w:rPr>
        <w:t>ישועת</w:t>
      </w:r>
      <w:r w:rsidRPr="007214D4">
        <w:rPr>
          <w:rtl/>
          <w:lang w:bidi="ar-SA"/>
        </w:rPr>
        <w:t xml:space="preserve"> </w:t>
      </w:r>
      <w:r w:rsidRPr="007214D4">
        <w:rPr>
          <w:rtl/>
        </w:rPr>
        <w:t>ישראל</w:t>
      </w:r>
      <w:r w:rsidRPr="007214D4">
        <w:rPr>
          <w:rtl/>
          <w:lang w:bidi="ar-SA"/>
        </w:rPr>
        <w:t xml:space="preserve"> </w:t>
      </w:r>
      <w:r w:rsidRPr="007214D4">
        <w:rPr>
          <w:rtl/>
        </w:rPr>
        <w:t>על</w:t>
      </w:r>
      <w:r w:rsidRPr="007214D4">
        <w:rPr>
          <w:rtl/>
          <w:lang w:bidi="ar-SA"/>
        </w:rPr>
        <w:t xml:space="preserve"> </w:t>
      </w:r>
      <w:r w:rsidRPr="007214D4">
        <w:rPr>
          <w:rtl/>
        </w:rPr>
        <w:t>ידי</w:t>
      </w:r>
      <w:r w:rsidRPr="007214D4">
        <w:rPr>
          <w:rtl/>
          <w:lang w:bidi="ar-SA"/>
        </w:rPr>
        <w:t xml:space="preserve"> </w:t>
      </w:r>
      <w:r w:rsidRPr="007214D4">
        <w:rPr>
          <w:rtl/>
        </w:rPr>
        <w:t>ביאת</w:t>
      </w:r>
      <w:r w:rsidRPr="007214D4">
        <w:rPr>
          <w:rtl/>
          <w:lang w:bidi="ar-SA"/>
        </w:rPr>
        <w:t xml:space="preserve"> </w:t>
      </w:r>
      <w:r w:rsidRPr="007214D4">
        <w:rPr>
          <w:rtl/>
        </w:rPr>
        <w:t>משיחנו</w:t>
      </w:r>
      <w:r w:rsidRPr="007214D4">
        <w:rPr>
          <w:rtl/>
          <w:lang w:bidi="ar-SA"/>
        </w:rPr>
        <w:t xml:space="preserve"> </w:t>
      </w:r>
      <w:r w:rsidRPr="007214D4">
        <w:rPr>
          <w:rtl/>
        </w:rPr>
        <w:t>בכל</w:t>
      </w:r>
      <w:r w:rsidRPr="007214D4">
        <w:rPr>
          <w:rtl/>
          <w:lang w:bidi="ar-SA"/>
        </w:rPr>
        <w:t xml:space="preserve"> </w:t>
      </w:r>
      <w:r w:rsidRPr="007214D4">
        <w:rPr>
          <w:rtl/>
        </w:rPr>
        <w:t>יום</w:t>
      </w:r>
      <w:r w:rsidRPr="007214D4">
        <w:rPr>
          <w:rtl/>
          <w:lang w:bidi="ar-SA"/>
        </w:rPr>
        <w:t xml:space="preserve">, </w:t>
      </w:r>
      <w:r w:rsidRPr="007214D4">
        <w:rPr>
          <w:rtl/>
        </w:rPr>
        <w:t>כנבואת</w:t>
      </w:r>
      <w:r w:rsidRPr="007214D4">
        <w:rPr>
          <w:rtl/>
          <w:lang w:bidi="ar-SA"/>
        </w:rPr>
        <w:t xml:space="preserve"> </w:t>
      </w:r>
      <w:r w:rsidRPr="007214D4">
        <w:rPr>
          <w:rtl/>
        </w:rPr>
        <w:t>צפני</w:t>
      </w:r>
      <w:r w:rsidRPr="007214D4">
        <w:rPr>
          <w:rtl/>
          <w:lang w:bidi="ar-SA"/>
        </w:rPr>
        <w:t>' (</w:t>
      </w:r>
      <w:r w:rsidRPr="007214D4">
        <w:rPr>
          <w:rtl/>
        </w:rPr>
        <w:t>ג</w:t>
      </w:r>
      <w:r w:rsidRPr="007214D4">
        <w:rPr>
          <w:rtl/>
          <w:lang w:bidi="ar-SA"/>
        </w:rPr>
        <w:t xml:space="preserve">, </w:t>
      </w:r>
      <w:r w:rsidRPr="007214D4">
        <w:rPr>
          <w:rtl/>
        </w:rPr>
        <w:t>ח</w:t>
      </w:r>
      <w:r w:rsidRPr="007214D4">
        <w:rPr>
          <w:rtl/>
          <w:lang w:bidi="ar-SA"/>
        </w:rPr>
        <w:t xml:space="preserve">) </w:t>
      </w:r>
      <w:r w:rsidRPr="007214D4">
        <w:rPr>
          <w:rtl/>
        </w:rPr>
        <w:t>דכתיב</w:t>
      </w:r>
      <w:r w:rsidRPr="007214D4">
        <w:rPr>
          <w:rtl/>
          <w:lang w:bidi="ar-SA"/>
        </w:rPr>
        <w:t xml:space="preserve"> </w:t>
      </w:r>
      <w:r w:rsidRPr="007214D4">
        <w:rPr>
          <w:rtl/>
        </w:rPr>
        <w:t>לכן</w:t>
      </w:r>
      <w:r w:rsidRPr="007214D4">
        <w:rPr>
          <w:rtl/>
          <w:lang w:bidi="ar-SA"/>
        </w:rPr>
        <w:t xml:space="preserve"> </w:t>
      </w:r>
      <w:r w:rsidRPr="007214D4">
        <w:rPr>
          <w:rtl/>
        </w:rPr>
        <w:t>חכו</w:t>
      </w:r>
      <w:r w:rsidRPr="007214D4">
        <w:rPr>
          <w:rtl/>
          <w:lang w:bidi="ar-SA"/>
        </w:rPr>
        <w:t xml:space="preserve"> </w:t>
      </w:r>
      <w:r w:rsidRPr="007214D4">
        <w:rPr>
          <w:rtl/>
        </w:rPr>
        <w:t>לי</w:t>
      </w:r>
      <w:r w:rsidRPr="007214D4">
        <w:rPr>
          <w:rtl/>
          <w:lang w:bidi="ar-SA"/>
        </w:rPr>
        <w:t xml:space="preserve"> </w:t>
      </w:r>
      <w:r w:rsidRPr="007214D4">
        <w:rPr>
          <w:rtl/>
        </w:rPr>
        <w:t>נאם</w:t>
      </w:r>
      <w:r w:rsidRPr="007214D4">
        <w:rPr>
          <w:rtl/>
          <w:lang w:bidi="ar-SA"/>
        </w:rPr>
        <w:t xml:space="preserve"> </w:t>
      </w:r>
      <w:r w:rsidRPr="007214D4">
        <w:rPr>
          <w:rtl/>
        </w:rPr>
        <w:t>ה</w:t>
      </w:r>
      <w:r w:rsidRPr="007214D4">
        <w:rPr>
          <w:rtl/>
          <w:lang w:bidi="ar-SA"/>
        </w:rPr>
        <w:t xml:space="preserve">', </w:t>
      </w:r>
      <w:r w:rsidRPr="007214D4">
        <w:rPr>
          <w:rtl/>
        </w:rPr>
        <w:t>ובנבואת</w:t>
      </w:r>
      <w:r w:rsidRPr="007214D4">
        <w:rPr>
          <w:rtl/>
          <w:lang w:bidi="ar-SA"/>
        </w:rPr>
        <w:t xml:space="preserve"> </w:t>
      </w:r>
      <w:r w:rsidRPr="007214D4">
        <w:rPr>
          <w:rtl/>
        </w:rPr>
        <w:t>חבקוק</w:t>
      </w:r>
      <w:r w:rsidRPr="007214D4">
        <w:rPr>
          <w:rtl/>
          <w:lang w:bidi="ar-SA"/>
        </w:rPr>
        <w:t xml:space="preserve"> (</w:t>
      </w:r>
      <w:r w:rsidRPr="007214D4">
        <w:rPr>
          <w:rtl/>
        </w:rPr>
        <w:t>ב</w:t>
      </w:r>
      <w:r w:rsidRPr="007214D4">
        <w:rPr>
          <w:rtl/>
          <w:lang w:bidi="ar-SA"/>
        </w:rPr>
        <w:t xml:space="preserve">, </w:t>
      </w:r>
      <w:r w:rsidRPr="007214D4">
        <w:rPr>
          <w:rtl/>
        </w:rPr>
        <w:t>ג</w:t>
      </w:r>
      <w:r w:rsidRPr="007214D4">
        <w:rPr>
          <w:rtl/>
          <w:lang w:bidi="ar-SA"/>
        </w:rPr>
        <w:t xml:space="preserve">) </w:t>
      </w:r>
      <w:r w:rsidRPr="007214D4">
        <w:rPr>
          <w:rtl/>
        </w:rPr>
        <w:t>כתיב</w:t>
      </w:r>
      <w:r w:rsidRPr="007214D4">
        <w:rPr>
          <w:rtl/>
          <w:lang w:bidi="ar-SA"/>
        </w:rPr>
        <w:t xml:space="preserve"> </w:t>
      </w:r>
      <w:r w:rsidRPr="007214D4">
        <w:rPr>
          <w:rtl/>
        </w:rPr>
        <w:t>אם</w:t>
      </w:r>
      <w:r w:rsidRPr="007214D4">
        <w:rPr>
          <w:rtl/>
          <w:lang w:bidi="ar-SA"/>
        </w:rPr>
        <w:t xml:space="preserve"> </w:t>
      </w:r>
      <w:r w:rsidRPr="007214D4">
        <w:rPr>
          <w:rtl/>
        </w:rPr>
        <w:t>יתמהמה</w:t>
      </w:r>
      <w:r w:rsidRPr="007214D4">
        <w:rPr>
          <w:rtl/>
          <w:lang w:bidi="ar-SA"/>
        </w:rPr>
        <w:t xml:space="preserve"> </w:t>
      </w:r>
      <w:r w:rsidRPr="007214D4">
        <w:rPr>
          <w:rtl/>
        </w:rPr>
        <w:t>חכו</w:t>
      </w:r>
      <w:r w:rsidRPr="007214D4">
        <w:rPr>
          <w:rtl/>
          <w:lang w:bidi="ar-SA"/>
        </w:rPr>
        <w:t xml:space="preserve"> </w:t>
      </w:r>
      <w:r w:rsidRPr="007214D4">
        <w:rPr>
          <w:rtl/>
        </w:rPr>
        <w:t>לו</w:t>
      </w:r>
      <w:r w:rsidRPr="007214D4">
        <w:rPr>
          <w:rtl/>
          <w:lang w:bidi="ar-SA"/>
        </w:rPr>
        <w:t xml:space="preserve">, </w:t>
      </w:r>
      <w:r w:rsidRPr="007214D4">
        <w:rPr>
          <w:rtl/>
        </w:rPr>
        <w:t>ופרשו</w:t>
      </w:r>
      <w:r w:rsidRPr="007214D4">
        <w:rPr>
          <w:rtl/>
          <w:lang w:bidi="ar-SA"/>
        </w:rPr>
        <w:t xml:space="preserve"> </w:t>
      </w:r>
      <w:r w:rsidRPr="007214D4">
        <w:rPr>
          <w:rtl/>
        </w:rPr>
        <w:t>במדרש</w:t>
      </w:r>
      <w:r w:rsidRPr="007214D4">
        <w:rPr>
          <w:rtl/>
          <w:lang w:bidi="ar-SA"/>
        </w:rPr>
        <w:t xml:space="preserve"> </w:t>
      </w:r>
      <w:r w:rsidRPr="007214D4">
        <w:rPr>
          <w:rtl/>
        </w:rPr>
        <w:t>דעל</w:t>
      </w:r>
      <w:r w:rsidRPr="007214D4">
        <w:rPr>
          <w:rtl/>
          <w:lang w:bidi="ar-SA"/>
        </w:rPr>
        <w:t xml:space="preserve"> </w:t>
      </w:r>
      <w:r w:rsidRPr="007214D4">
        <w:rPr>
          <w:rtl/>
        </w:rPr>
        <w:t>ביאת</w:t>
      </w:r>
      <w:r w:rsidRPr="007214D4">
        <w:rPr>
          <w:rtl/>
          <w:lang w:bidi="ar-SA"/>
        </w:rPr>
        <w:t xml:space="preserve"> </w:t>
      </w:r>
      <w:r w:rsidRPr="007214D4">
        <w:rPr>
          <w:rtl/>
        </w:rPr>
        <w:t>משיחנו</w:t>
      </w:r>
      <w:r w:rsidRPr="007214D4">
        <w:rPr>
          <w:rtl/>
          <w:lang w:bidi="ar-SA"/>
        </w:rPr>
        <w:t xml:space="preserve"> </w:t>
      </w:r>
      <w:r w:rsidRPr="007214D4">
        <w:rPr>
          <w:rtl/>
        </w:rPr>
        <w:t>קאמר</w:t>
      </w:r>
      <w:r w:rsidRPr="007214D4">
        <w:rPr>
          <w:rtl/>
          <w:lang w:bidi="ar-SA"/>
        </w:rPr>
        <w:t xml:space="preserve"> </w:t>
      </w:r>
      <w:r w:rsidRPr="007214D4">
        <w:rPr>
          <w:rtl/>
        </w:rPr>
        <w:t>וקבלו</w:t>
      </w:r>
      <w:r w:rsidRPr="007214D4">
        <w:rPr>
          <w:rtl/>
          <w:lang w:bidi="ar-SA"/>
        </w:rPr>
        <w:t xml:space="preserve"> </w:t>
      </w:r>
      <w:r w:rsidRPr="007214D4">
        <w:rPr>
          <w:rtl/>
        </w:rPr>
        <w:t>חכמים</w:t>
      </w:r>
      <w:r w:rsidRPr="007214D4">
        <w:rPr>
          <w:rtl/>
          <w:lang w:bidi="ar-SA"/>
        </w:rPr>
        <w:t xml:space="preserve"> </w:t>
      </w:r>
      <w:r w:rsidRPr="007214D4">
        <w:rPr>
          <w:rtl/>
        </w:rPr>
        <w:t>מפיו</w:t>
      </w:r>
      <w:r w:rsidRPr="007214D4">
        <w:rPr>
          <w:rtl/>
          <w:lang w:bidi="ar-SA"/>
        </w:rPr>
        <w:t>".</w:t>
      </w:r>
    </w:p>
    <w:p w:rsidR="007214D4" w:rsidRPr="007214D4" w:rsidRDefault="007214D4" w:rsidP="00D47502">
      <w:pPr>
        <w:pStyle w:val="a2"/>
        <w:widowControl w:val="0"/>
        <w:spacing w:before="0"/>
        <w:ind w:left="0" w:firstLine="0"/>
        <w:jc w:val="center"/>
        <w:rPr>
          <w:lang w:val="en-US"/>
        </w:rPr>
      </w:pPr>
      <w:r w:rsidRPr="007214D4">
        <w:rPr>
          <w:bCs/>
          <w:rtl/>
        </w:rPr>
        <w:t>דעת</w:t>
      </w:r>
      <w:r w:rsidRPr="007214D4">
        <w:rPr>
          <w:bCs/>
          <w:rtl/>
          <w:lang w:bidi="ar-SA"/>
        </w:rPr>
        <w:t xml:space="preserve"> </w:t>
      </w:r>
      <w:r w:rsidRPr="007214D4">
        <w:rPr>
          <w:bCs/>
          <w:rtl/>
        </w:rPr>
        <w:t>ר</w:t>
      </w:r>
      <w:r w:rsidRPr="007214D4">
        <w:rPr>
          <w:bCs/>
          <w:rtl/>
          <w:lang w:bidi="ar-SA"/>
        </w:rPr>
        <w:t xml:space="preserve">' </w:t>
      </w:r>
      <w:r w:rsidRPr="007214D4">
        <w:rPr>
          <w:bCs/>
          <w:rtl/>
        </w:rPr>
        <w:t>הילל</w:t>
      </w:r>
      <w:r w:rsidRPr="007214D4">
        <w:rPr>
          <w:rtl/>
          <w:lang w:bidi="ar-SA"/>
        </w:rPr>
        <w:t>:</w:t>
      </w:r>
    </w:p>
    <w:p w:rsidR="007214D4" w:rsidRPr="007214D4" w:rsidRDefault="007214D4" w:rsidP="00D47502">
      <w:pPr>
        <w:pStyle w:val="a2"/>
        <w:widowControl w:val="0"/>
        <w:spacing w:before="0"/>
        <w:rPr>
          <w:lang w:val="en-US"/>
        </w:rPr>
      </w:pPr>
      <w:r w:rsidRPr="007214D4">
        <w:rPr>
          <w:rtl/>
        </w:rPr>
        <w:t>מצינו</w:t>
      </w:r>
      <w:r w:rsidRPr="007214D4">
        <w:rPr>
          <w:rtl/>
          <w:lang w:bidi="ar-SA"/>
        </w:rPr>
        <w:t xml:space="preserve"> </w:t>
      </w:r>
      <w:r w:rsidRPr="007214D4">
        <w:rPr>
          <w:rtl/>
        </w:rPr>
        <w:t>אמנם</w:t>
      </w:r>
      <w:r w:rsidRPr="007214D4">
        <w:rPr>
          <w:rtl/>
          <w:lang w:bidi="ar-SA"/>
        </w:rPr>
        <w:t xml:space="preserve"> </w:t>
      </w:r>
      <w:r w:rsidRPr="007214D4">
        <w:rPr>
          <w:rtl/>
        </w:rPr>
        <w:t>בגמרא</w:t>
      </w:r>
      <w:r w:rsidRPr="007214D4">
        <w:rPr>
          <w:vertAlign w:val="superscript"/>
          <w:lang w:val="en-US"/>
        </w:rPr>
        <w:footnoteReference w:id="23"/>
      </w:r>
      <w:r w:rsidRPr="007214D4">
        <w:rPr>
          <w:rtl/>
          <w:lang w:bidi="ar-SA"/>
        </w:rPr>
        <w:t xml:space="preserve">, </w:t>
      </w:r>
      <w:r w:rsidRPr="007214D4">
        <w:rPr>
          <w:rtl/>
        </w:rPr>
        <w:t>דעת</w:t>
      </w:r>
      <w:r w:rsidRPr="007214D4">
        <w:rPr>
          <w:rtl/>
          <w:lang w:bidi="ar-SA"/>
        </w:rPr>
        <w:t xml:space="preserve"> </w:t>
      </w:r>
      <w:r w:rsidRPr="007214D4">
        <w:rPr>
          <w:rtl/>
        </w:rPr>
        <w:t>ר</w:t>
      </w:r>
      <w:r w:rsidRPr="007214D4">
        <w:rPr>
          <w:rtl/>
          <w:lang w:bidi="ar-SA"/>
        </w:rPr>
        <w:t xml:space="preserve">' </w:t>
      </w:r>
      <w:r w:rsidRPr="007214D4">
        <w:rPr>
          <w:rtl/>
        </w:rPr>
        <w:t>הילל</w:t>
      </w:r>
      <w:r w:rsidRPr="007214D4">
        <w:rPr>
          <w:rtl/>
          <w:lang w:bidi="ar-SA"/>
        </w:rPr>
        <w:t xml:space="preserve"> </w:t>
      </w:r>
      <w:r w:rsidRPr="007214D4">
        <w:rPr>
          <w:rtl/>
        </w:rPr>
        <w:t>ש</w:t>
      </w:r>
      <w:r w:rsidRPr="007214D4">
        <w:rPr>
          <w:rtl/>
          <w:lang w:bidi="ar-SA"/>
        </w:rPr>
        <w:t>"</w:t>
      </w:r>
      <w:r w:rsidRPr="007214D4">
        <w:rPr>
          <w:rtl/>
        </w:rPr>
        <w:t>אין</w:t>
      </w:r>
      <w:r w:rsidRPr="007214D4">
        <w:rPr>
          <w:rtl/>
          <w:lang w:bidi="ar-SA"/>
        </w:rPr>
        <w:t xml:space="preserve"> </w:t>
      </w:r>
      <w:r w:rsidRPr="007214D4">
        <w:rPr>
          <w:rtl/>
        </w:rPr>
        <w:t>להם</w:t>
      </w:r>
      <w:r w:rsidRPr="007214D4">
        <w:rPr>
          <w:rtl/>
          <w:lang w:bidi="ar-SA"/>
        </w:rPr>
        <w:t xml:space="preserve"> </w:t>
      </w:r>
      <w:r w:rsidRPr="007214D4">
        <w:rPr>
          <w:rtl/>
        </w:rPr>
        <w:t>משיח</w:t>
      </w:r>
      <w:r w:rsidRPr="007214D4">
        <w:rPr>
          <w:rtl/>
          <w:lang w:bidi="ar-SA"/>
        </w:rPr>
        <w:t xml:space="preserve"> </w:t>
      </w:r>
      <w:r w:rsidRPr="007214D4">
        <w:rPr>
          <w:rtl/>
        </w:rPr>
        <w:t>לישראל</w:t>
      </w:r>
      <w:r w:rsidRPr="007214D4">
        <w:rPr>
          <w:rtl/>
          <w:lang w:bidi="ar-SA"/>
        </w:rPr>
        <w:t xml:space="preserve"> </w:t>
      </w:r>
      <w:r w:rsidRPr="007214D4">
        <w:rPr>
          <w:rtl/>
        </w:rPr>
        <w:t>שכבר</w:t>
      </w:r>
      <w:r w:rsidRPr="007214D4">
        <w:rPr>
          <w:rtl/>
          <w:lang w:bidi="ar-SA"/>
        </w:rPr>
        <w:t xml:space="preserve"> </w:t>
      </w:r>
      <w:r w:rsidRPr="007214D4">
        <w:rPr>
          <w:rtl/>
        </w:rPr>
        <w:t>אכלוהו</w:t>
      </w:r>
      <w:r w:rsidRPr="007214D4">
        <w:rPr>
          <w:rtl/>
          <w:lang w:bidi="ar-SA"/>
        </w:rPr>
        <w:t xml:space="preserve"> </w:t>
      </w:r>
      <w:r w:rsidRPr="007214D4">
        <w:rPr>
          <w:rtl/>
        </w:rPr>
        <w:t>בימי</w:t>
      </w:r>
      <w:r w:rsidRPr="007214D4">
        <w:rPr>
          <w:rtl/>
          <w:lang w:bidi="ar-SA"/>
        </w:rPr>
        <w:t xml:space="preserve"> </w:t>
      </w:r>
      <w:r w:rsidRPr="007214D4">
        <w:rPr>
          <w:rtl/>
        </w:rPr>
        <w:t>חזקי</w:t>
      </w:r>
      <w:r w:rsidRPr="007214D4">
        <w:rPr>
          <w:rtl/>
          <w:lang w:bidi="ar-SA"/>
        </w:rPr>
        <w:t xml:space="preserve">'". </w:t>
      </w:r>
      <w:r w:rsidRPr="007214D4">
        <w:rPr>
          <w:rtl/>
        </w:rPr>
        <w:t>ופירושים</w:t>
      </w:r>
      <w:r w:rsidRPr="007214D4">
        <w:rPr>
          <w:rtl/>
          <w:lang w:bidi="ar-SA"/>
        </w:rPr>
        <w:t xml:space="preserve"> </w:t>
      </w:r>
      <w:r w:rsidRPr="007214D4">
        <w:rPr>
          <w:rtl/>
        </w:rPr>
        <w:t>שונים</w:t>
      </w:r>
      <w:r w:rsidRPr="007214D4">
        <w:rPr>
          <w:rtl/>
          <w:lang w:bidi="ar-SA"/>
        </w:rPr>
        <w:t xml:space="preserve"> </w:t>
      </w:r>
      <w:r w:rsidRPr="007214D4">
        <w:rPr>
          <w:rtl/>
        </w:rPr>
        <w:t>נאמרו</w:t>
      </w:r>
      <w:r w:rsidRPr="007214D4">
        <w:rPr>
          <w:rtl/>
          <w:lang w:bidi="ar-SA"/>
        </w:rPr>
        <w:t xml:space="preserve"> </w:t>
      </w:r>
      <w:r w:rsidRPr="007214D4">
        <w:rPr>
          <w:rtl/>
        </w:rPr>
        <w:t>בשיטתו</w:t>
      </w:r>
      <w:r w:rsidRPr="007214D4">
        <w:rPr>
          <w:vertAlign w:val="superscript"/>
          <w:lang w:val="en-US"/>
        </w:rPr>
        <w:footnoteReference w:id="24"/>
      </w:r>
      <w:r w:rsidRPr="007214D4">
        <w:rPr>
          <w:rtl/>
          <w:lang w:bidi="ar-SA"/>
        </w:rPr>
        <w:t xml:space="preserve">, </w:t>
      </w:r>
      <w:r w:rsidRPr="007214D4">
        <w:rPr>
          <w:rtl/>
        </w:rPr>
        <w:t>ומהם</w:t>
      </w:r>
      <w:r w:rsidRPr="007214D4">
        <w:rPr>
          <w:rtl/>
          <w:lang w:bidi="ar-SA"/>
        </w:rPr>
        <w:t xml:space="preserve">: </w:t>
      </w:r>
      <w:r w:rsidRPr="007214D4">
        <w:rPr>
          <w:rtl/>
        </w:rPr>
        <w:t>רש</w:t>
      </w:r>
      <w:r w:rsidRPr="007214D4">
        <w:rPr>
          <w:rtl/>
          <w:lang w:bidi="ar-SA"/>
        </w:rPr>
        <w:t>"</w:t>
      </w:r>
      <w:r w:rsidRPr="007214D4">
        <w:rPr>
          <w:rtl/>
        </w:rPr>
        <w:t>י</w:t>
      </w:r>
      <w:r w:rsidRPr="007214D4">
        <w:rPr>
          <w:rtl/>
          <w:lang w:bidi="ar-SA"/>
        </w:rPr>
        <w:t xml:space="preserve"> </w:t>
      </w:r>
      <w:r w:rsidRPr="007214D4">
        <w:rPr>
          <w:rtl/>
        </w:rPr>
        <w:t>שם</w:t>
      </w:r>
      <w:r w:rsidRPr="007214D4">
        <w:rPr>
          <w:rtl/>
          <w:lang w:bidi="ar-SA"/>
        </w:rPr>
        <w:t xml:space="preserve"> </w:t>
      </w:r>
      <w:r w:rsidRPr="007214D4">
        <w:rPr>
          <w:rtl/>
        </w:rPr>
        <w:t>כתב</w:t>
      </w:r>
      <w:r w:rsidRPr="007214D4">
        <w:rPr>
          <w:vertAlign w:val="superscript"/>
          <w:lang w:val="en-US"/>
        </w:rPr>
        <w:footnoteReference w:id="25"/>
      </w:r>
      <w:r w:rsidRPr="007214D4">
        <w:rPr>
          <w:rtl/>
          <w:lang w:bidi="ar-SA"/>
        </w:rPr>
        <w:t xml:space="preserve">, </w:t>
      </w:r>
      <w:r w:rsidRPr="007214D4">
        <w:rPr>
          <w:rtl/>
        </w:rPr>
        <w:t>שר</w:t>
      </w:r>
      <w:r w:rsidRPr="007214D4">
        <w:rPr>
          <w:rtl/>
          <w:lang w:bidi="ar-SA"/>
        </w:rPr>
        <w:t xml:space="preserve">' </w:t>
      </w:r>
      <w:r w:rsidRPr="007214D4">
        <w:rPr>
          <w:rtl/>
        </w:rPr>
        <w:t>הילל</w:t>
      </w:r>
      <w:r w:rsidRPr="007214D4">
        <w:rPr>
          <w:rtl/>
          <w:lang w:bidi="ar-SA"/>
        </w:rPr>
        <w:t xml:space="preserve"> </w:t>
      </w:r>
      <w:r w:rsidRPr="007214D4">
        <w:rPr>
          <w:rtl/>
        </w:rPr>
        <w:t>סבר</w:t>
      </w:r>
      <w:r w:rsidRPr="007214D4">
        <w:rPr>
          <w:rtl/>
          <w:lang w:bidi="ar-SA"/>
        </w:rPr>
        <w:t xml:space="preserve"> </w:t>
      </w:r>
      <w:r w:rsidRPr="007214D4">
        <w:rPr>
          <w:rtl/>
        </w:rPr>
        <w:t>שהגאולה</w:t>
      </w:r>
      <w:r w:rsidRPr="007214D4">
        <w:rPr>
          <w:rtl/>
          <w:lang w:bidi="ar-SA"/>
        </w:rPr>
        <w:t xml:space="preserve"> </w:t>
      </w:r>
      <w:r w:rsidRPr="007214D4">
        <w:rPr>
          <w:rtl/>
        </w:rPr>
        <w:t>תהי</w:t>
      </w:r>
      <w:r w:rsidRPr="007214D4">
        <w:rPr>
          <w:rtl/>
          <w:lang w:bidi="ar-SA"/>
        </w:rPr>
        <w:t xml:space="preserve">' </w:t>
      </w:r>
      <w:r w:rsidRPr="007214D4">
        <w:rPr>
          <w:rtl/>
        </w:rPr>
        <w:t>לא</w:t>
      </w:r>
      <w:r w:rsidRPr="007214D4">
        <w:rPr>
          <w:rtl/>
          <w:lang w:bidi="ar-SA"/>
        </w:rPr>
        <w:t xml:space="preserve"> </w:t>
      </w:r>
      <w:r w:rsidRPr="007214D4">
        <w:rPr>
          <w:rtl/>
        </w:rPr>
        <w:t>ע</w:t>
      </w:r>
      <w:r w:rsidRPr="007214D4">
        <w:rPr>
          <w:rtl/>
          <w:lang w:bidi="ar-SA"/>
        </w:rPr>
        <w:t>"</w:t>
      </w:r>
      <w:r w:rsidRPr="007214D4">
        <w:rPr>
          <w:rtl/>
        </w:rPr>
        <w:t>י</w:t>
      </w:r>
      <w:r w:rsidRPr="007214D4">
        <w:rPr>
          <w:rtl/>
          <w:lang w:bidi="ar-SA"/>
        </w:rPr>
        <w:t xml:space="preserve"> </w:t>
      </w:r>
      <w:r w:rsidRPr="007214D4">
        <w:rPr>
          <w:rtl/>
        </w:rPr>
        <w:t>מלך</w:t>
      </w:r>
      <w:r w:rsidRPr="007214D4">
        <w:rPr>
          <w:rtl/>
          <w:lang w:bidi="ar-SA"/>
        </w:rPr>
        <w:t xml:space="preserve"> </w:t>
      </w:r>
      <w:r w:rsidRPr="007214D4">
        <w:rPr>
          <w:rtl/>
        </w:rPr>
        <w:t>המשיח</w:t>
      </w:r>
      <w:r w:rsidRPr="007214D4">
        <w:rPr>
          <w:rtl/>
          <w:lang w:bidi="ar-SA"/>
        </w:rPr>
        <w:t xml:space="preserve"> "</w:t>
      </w:r>
      <w:r w:rsidRPr="007214D4">
        <w:rPr>
          <w:rtl/>
        </w:rPr>
        <w:t>אלא</w:t>
      </w:r>
      <w:r w:rsidRPr="007214D4">
        <w:rPr>
          <w:rtl/>
          <w:lang w:bidi="ar-SA"/>
        </w:rPr>
        <w:t xml:space="preserve"> </w:t>
      </w:r>
      <w:r w:rsidRPr="007214D4">
        <w:rPr>
          <w:rtl/>
        </w:rPr>
        <w:t>הקב</w:t>
      </w:r>
      <w:r w:rsidRPr="007214D4">
        <w:rPr>
          <w:rtl/>
          <w:lang w:bidi="ar-SA"/>
        </w:rPr>
        <w:t>"</w:t>
      </w:r>
      <w:r w:rsidRPr="007214D4">
        <w:rPr>
          <w:rtl/>
        </w:rPr>
        <w:t>ה</w:t>
      </w:r>
      <w:r w:rsidRPr="007214D4">
        <w:rPr>
          <w:rtl/>
          <w:lang w:bidi="ar-SA"/>
        </w:rPr>
        <w:t xml:space="preserve"> </w:t>
      </w:r>
      <w:r w:rsidRPr="007214D4">
        <w:rPr>
          <w:rtl/>
        </w:rPr>
        <w:t>ימלוך</w:t>
      </w:r>
      <w:r w:rsidRPr="007214D4">
        <w:rPr>
          <w:rtl/>
          <w:lang w:bidi="ar-SA"/>
        </w:rPr>
        <w:t xml:space="preserve"> </w:t>
      </w:r>
      <w:r w:rsidRPr="007214D4">
        <w:rPr>
          <w:rtl/>
        </w:rPr>
        <w:t>בעצמו</w:t>
      </w:r>
      <w:r w:rsidRPr="007214D4">
        <w:rPr>
          <w:rtl/>
          <w:lang w:bidi="ar-SA"/>
        </w:rPr>
        <w:t xml:space="preserve"> </w:t>
      </w:r>
      <w:r w:rsidRPr="007214D4">
        <w:rPr>
          <w:rtl/>
        </w:rPr>
        <w:t>ויגאלם</w:t>
      </w:r>
      <w:r w:rsidRPr="007214D4">
        <w:rPr>
          <w:rtl/>
          <w:lang w:bidi="ar-SA"/>
        </w:rPr>
        <w:t xml:space="preserve"> </w:t>
      </w:r>
      <w:r w:rsidRPr="007214D4">
        <w:rPr>
          <w:rtl/>
        </w:rPr>
        <w:t>לבדו</w:t>
      </w:r>
      <w:r w:rsidRPr="007214D4">
        <w:rPr>
          <w:rtl/>
          <w:lang w:bidi="ar-SA"/>
        </w:rPr>
        <w:t>".</w:t>
      </w:r>
    </w:p>
    <w:p w:rsidR="007214D4" w:rsidRPr="007214D4" w:rsidRDefault="007214D4" w:rsidP="00D47502">
      <w:pPr>
        <w:pStyle w:val="a2"/>
        <w:widowControl w:val="0"/>
        <w:spacing w:before="0"/>
        <w:rPr>
          <w:lang w:val="en-US"/>
        </w:rPr>
      </w:pPr>
      <w:r w:rsidRPr="007214D4">
        <w:rPr>
          <w:rtl/>
        </w:rPr>
        <w:t>ועד</w:t>
      </w:r>
      <w:r w:rsidRPr="007214D4">
        <w:rPr>
          <w:rtl/>
          <w:lang w:bidi="ar-SA"/>
        </w:rPr>
        <w:t>"</w:t>
      </w:r>
      <w:r w:rsidRPr="007214D4">
        <w:rPr>
          <w:rtl/>
        </w:rPr>
        <w:t>ז</w:t>
      </w:r>
      <w:r w:rsidRPr="007214D4">
        <w:rPr>
          <w:rtl/>
          <w:lang w:bidi="ar-SA"/>
        </w:rPr>
        <w:t xml:space="preserve"> </w:t>
      </w:r>
      <w:r w:rsidRPr="007214D4">
        <w:rPr>
          <w:rtl/>
        </w:rPr>
        <w:t>כתב</w:t>
      </w:r>
      <w:r w:rsidRPr="007214D4">
        <w:rPr>
          <w:rtl/>
          <w:lang w:bidi="ar-SA"/>
        </w:rPr>
        <w:t xml:space="preserve"> </w:t>
      </w:r>
      <w:r w:rsidRPr="007214D4">
        <w:rPr>
          <w:rtl/>
        </w:rPr>
        <w:t>הר</w:t>
      </w:r>
      <w:r w:rsidRPr="007214D4">
        <w:rPr>
          <w:rtl/>
          <w:lang w:bidi="ar-SA"/>
        </w:rPr>
        <w:t>"</w:t>
      </w:r>
      <w:r w:rsidRPr="007214D4">
        <w:rPr>
          <w:rtl/>
        </w:rPr>
        <w:t>ן</w:t>
      </w:r>
      <w:r w:rsidRPr="007214D4">
        <w:rPr>
          <w:vertAlign w:val="superscript"/>
          <w:lang w:val="en-US"/>
        </w:rPr>
        <w:footnoteReference w:id="26"/>
      </w:r>
      <w:r w:rsidRPr="007214D4">
        <w:rPr>
          <w:rtl/>
          <w:lang w:bidi="ar-SA"/>
        </w:rPr>
        <w:t xml:space="preserve"> "</w:t>
      </w:r>
      <w:r w:rsidRPr="007214D4">
        <w:rPr>
          <w:rtl/>
        </w:rPr>
        <w:t>ר</w:t>
      </w:r>
      <w:r w:rsidRPr="007214D4">
        <w:rPr>
          <w:rtl/>
          <w:lang w:bidi="ar-SA"/>
        </w:rPr>
        <w:t xml:space="preserve">' </w:t>
      </w:r>
      <w:r w:rsidRPr="007214D4">
        <w:rPr>
          <w:rtl/>
        </w:rPr>
        <w:t>הלל</w:t>
      </w:r>
      <w:r w:rsidRPr="007214D4">
        <w:rPr>
          <w:rtl/>
          <w:lang w:bidi="ar-SA"/>
        </w:rPr>
        <w:t xml:space="preserve"> </w:t>
      </w:r>
      <w:r w:rsidRPr="007214D4">
        <w:rPr>
          <w:rtl/>
        </w:rPr>
        <w:t>מקצר</w:t>
      </w:r>
      <w:r w:rsidRPr="007214D4">
        <w:rPr>
          <w:rtl/>
          <w:lang w:bidi="ar-SA"/>
        </w:rPr>
        <w:t xml:space="preserve"> </w:t>
      </w:r>
      <w:r w:rsidRPr="007214D4">
        <w:rPr>
          <w:rtl/>
        </w:rPr>
        <w:t>בימות</w:t>
      </w:r>
      <w:r w:rsidRPr="007214D4">
        <w:rPr>
          <w:rtl/>
          <w:lang w:bidi="ar-SA"/>
        </w:rPr>
        <w:t xml:space="preserve"> </w:t>
      </w:r>
      <w:r w:rsidRPr="007214D4">
        <w:rPr>
          <w:rtl/>
        </w:rPr>
        <w:t>המשיח</w:t>
      </w:r>
      <w:r w:rsidRPr="007214D4">
        <w:rPr>
          <w:rtl/>
          <w:lang w:bidi="ar-SA"/>
        </w:rPr>
        <w:t xml:space="preserve">, </w:t>
      </w:r>
      <w:r w:rsidRPr="007214D4">
        <w:rPr>
          <w:rtl/>
        </w:rPr>
        <w:t>לומר</w:t>
      </w:r>
      <w:r w:rsidRPr="007214D4">
        <w:rPr>
          <w:rtl/>
          <w:lang w:bidi="ar-SA"/>
        </w:rPr>
        <w:t xml:space="preserve"> </w:t>
      </w:r>
      <w:r w:rsidRPr="007214D4">
        <w:rPr>
          <w:rtl/>
        </w:rPr>
        <w:t>שלא</w:t>
      </w:r>
      <w:r w:rsidRPr="007214D4">
        <w:rPr>
          <w:rtl/>
          <w:lang w:bidi="ar-SA"/>
        </w:rPr>
        <w:t xml:space="preserve"> </w:t>
      </w:r>
      <w:r w:rsidRPr="007214D4">
        <w:rPr>
          <w:rtl/>
        </w:rPr>
        <w:t>יהיו</w:t>
      </w:r>
      <w:r w:rsidRPr="007214D4">
        <w:rPr>
          <w:rtl/>
          <w:lang w:bidi="ar-SA"/>
        </w:rPr>
        <w:t xml:space="preserve"> </w:t>
      </w:r>
      <w:r w:rsidRPr="007214D4">
        <w:rPr>
          <w:rtl/>
        </w:rPr>
        <w:t>צריכין</w:t>
      </w:r>
      <w:r w:rsidRPr="007214D4">
        <w:rPr>
          <w:rtl/>
          <w:lang w:bidi="ar-SA"/>
        </w:rPr>
        <w:t xml:space="preserve"> </w:t>
      </w:r>
      <w:r w:rsidRPr="007214D4">
        <w:rPr>
          <w:rtl/>
        </w:rPr>
        <w:t>למלך</w:t>
      </w:r>
      <w:r w:rsidRPr="007214D4">
        <w:rPr>
          <w:rtl/>
          <w:lang w:bidi="ar-SA"/>
        </w:rPr>
        <w:t xml:space="preserve"> </w:t>
      </w:r>
      <w:r w:rsidRPr="007214D4">
        <w:rPr>
          <w:rtl/>
        </w:rPr>
        <w:t>המשיח</w:t>
      </w:r>
      <w:r w:rsidRPr="007214D4">
        <w:rPr>
          <w:rtl/>
          <w:lang w:bidi="ar-SA"/>
        </w:rPr>
        <w:t xml:space="preserve"> </w:t>
      </w:r>
      <w:r w:rsidRPr="007214D4">
        <w:rPr>
          <w:rtl/>
        </w:rPr>
        <w:t>לכבוש</w:t>
      </w:r>
      <w:r w:rsidRPr="007214D4">
        <w:rPr>
          <w:rtl/>
          <w:lang w:bidi="ar-SA"/>
        </w:rPr>
        <w:t xml:space="preserve"> </w:t>
      </w:r>
      <w:r w:rsidRPr="007214D4">
        <w:rPr>
          <w:rtl/>
        </w:rPr>
        <w:t>האומות</w:t>
      </w:r>
      <w:r w:rsidRPr="007214D4">
        <w:rPr>
          <w:rtl/>
          <w:lang w:bidi="ar-SA"/>
        </w:rPr>
        <w:t xml:space="preserve">, </w:t>
      </w:r>
      <w:r w:rsidRPr="007214D4">
        <w:rPr>
          <w:rtl/>
        </w:rPr>
        <w:t>אלא</w:t>
      </w:r>
      <w:r w:rsidRPr="007214D4">
        <w:rPr>
          <w:rtl/>
          <w:lang w:bidi="ar-SA"/>
        </w:rPr>
        <w:t xml:space="preserve"> </w:t>
      </w:r>
      <w:r w:rsidRPr="007214D4">
        <w:rPr>
          <w:rtl/>
        </w:rPr>
        <w:t>מיד</w:t>
      </w:r>
      <w:r w:rsidRPr="007214D4">
        <w:rPr>
          <w:rtl/>
          <w:lang w:bidi="ar-SA"/>
        </w:rPr>
        <w:t xml:space="preserve"> </w:t>
      </w:r>
      <w:r w:rsidRPr="007214D4">
        <w:rPr>
          <w:rtl/>
        </w:rPr>
        <w:t>בצאתם</w:t>
      </w:r>
      <w:r w:rsidRPr="007214D4">
        <w:rPr>
          <w:rtl/>
          <w:lang w:bidi="ar-SA"/>
        </w:rPr>
        <w:t xml:space="preserve"> </w:t>
      </w:r>
      <w:r w:rsidRPr="007214D4">
        <w:rPr>
          <w:rtl/>
        </w:rPr>
        <w:t>מן</w:t>
      </w:r>
      <w:r w:rsidRPr="007214D4">
        <w:rPr>
          <w:rtl/>
          <w:lang w:bidi="ar-SA"/>
        </w:rPr>
        <w:t xml:space="preserve"> </w:t>
      </w:r>
      <w:r w:rsidRPr="007214D4">
        <w:rPr>
          <w:rtl/>
        </w:rPr>
        <w:t>הגלות</w:t>
      </w:r>
      <w:r w:rsidRPr="007214D4">
        <w:rPr>
          <w:rtl/>
          <w:lang w:bidi="ar-SA"/>
        </w:rPr>
        <w:t xml:space="preserve"> </w:t>
      </w:r>
      <w:r w:rsidRPr="007214D4">
        <w:rPr>
          <w:rtl/>
        </w:rPr>
        <w:t>כבוד</w:t>
      </w:r>
      <w:r w:rsidRPr="007214D4">
        <w:rPr>
          <w:rtl/>
          <w:lang w:bidi="ar-SA"/>
        </w:rPr>
        <w:t xml:space="preserve"> </w:t>
      </w:r>
      <w:r w:rsidRPr="007214D4">
        <w:rPr>
          <w:rtl/>
        </w:rPr>
        <w:t>ה</w:t>
      </w:r>
      <w:r w:rsidRPr="007214D4">
        <w:rPr>
          <w:rtl/>
          <w:lang w:bidi="ar-SA"/>
        </w:rPr>
        <w:t xml:space="preserve">' </w:t>
      </w:r>
      <w:r w:rsidRPr="007214D4">
        <w:rPr>
          <w:rtl/>
        </w:rPr>
        <w:t>יראה</w:t>
      </w:r>
      <w:r w:rsidRPr="007214D4">
        <w:rPr>
          <w:rtl/>
          <w:lang w:bidi="ar-SA"/>
        </w:rPr>
        <w:t xml:space="preserve"> </w:t>
      </w:r>
      <w:r w:rsidRPr="007214D4">
        <w:rPr>
          <w:rtl/>
        </w:rPr>
        <w:t>עליהם</w:t>
      </w:r>
      <w:r w:rsidRPr="007214D4">
        <w:rPr>
          <w:rtl/>
          <w:lang w:bidi="ar-SA"/>
        </w:rPr>
        <w:t xml:space="preserve">, </w:t>
      </w:r>
      <w:r w:rsidRPr="007214D4">
        <w:rPr>
          <w:rtl/>
        </w:rPr>
        <w:t>ויחיו</w:t>
      </w:r>
      <w:r w:rsidRPr="007214D4">
        <w:rPr>
          <w:rtl/>
          <w:lang w:bidi="ar-SA"/>
        </w:rPr>
        <w:t xml:space="preserve"> </w:t>
      </w:r>
      <w:r w:rsidRPr="007214D4">
        <w:rPr>
          <w:rtl/>
        </w:rPr>
        <w:t>המתים</w:t>
      </w:r>
      <w:r w:rsidRPr="007214D4">
        <w:rPr>
          <w:rtl/>
          <w:lang w:bidi="ar-SA"/>
        </w:rPr>
        <w:t xml:space="preserve"> </w:t>
      </w:r>
      <w:r w:rsidRPr="007214D4">
        <w:rPr>
          <w:rtl/>
        </w:rPr>
        <w:t>ויהנו</w:t>
      </w:r>
      <w:r w:rsidRPr="007214D4">
        <w:rPr>
          <w:rtl/>
          <w:lang w:bidi="ar-SA"/>
        </w:rPr>
        <w:t xml:space="preserve"> </w:t>
      </w:r>
      <w:r w:rsidRPr="007214D4">
        <w:rPr>
          <w:rtl/>
        </w:rPr>
        <w:t>מזיו</w:t>
      </w:r>
      <w:r w:rsidRPr="007214D4">
        <w:rPr>
          <w:rtl/>
          <w:lang w:bidi="ar-SA"/>
        </w:rPr>
        <w:t xml:space="preserve"> </w:t>
      </w:r>
      <w:r w:rsidRPr="007214D4">
        <w:rPr>
          <w:rtl/>
        </w:rPr>
        <w:t>השכינה</w:t>
      </w:r>
      <w:r w:rsidRPr="007214D4">
        <w:rPr>
          <w:rtl/>
          <w:lang w:bidi="ar-SA"/>
        </w:rPr>
        <w:t>".</w:t>
      </w:r>
    </w:p>
    <w:p w:rsidR="007214D4" w:rsidRPr="007214D4" w:rsidRDefault="007214D4" w:rsidP="00D47502">
      <w:pPr>
        <w:pStyle w:val="a2"/>
        <w:widowControl w:val="0"/>
        <w:spacing w:before="0"/>
        <w:rPr>
          <w:lang w:val="en-US"/>
        </w:rPr>
      </w:pPr>
      <w:r w:rsidRPr="007214D4">
        <w:rPr>
          <w:rtl/>
        </w:rPr>
        <w:t>עוד</w:t>
      </w:r>
      <w:r w:rsidRPr="007214D4">
        <w:rPr>
          <w:rtl/>
          <w:lang w:bidi="ar-SA"/>
        </w:rPr>
        <w:t xml:space="preserve"> </w:t>
      </w:r>
      <w:r w:rsidRPr="007214D4">
        <w:rPr>
          <w:rtl/>
        </w:rPr>
        <w:t>פירוש</w:t>
      </w:r>
      <w:r w:rsidRPr="007214D4">
        <w:rPr>
          <w:vertAlign w:val="superscript"/>
          <w:lang w:val="en-US"/>
        </w:rPr>
        <w:footnoteReference w:id="27"/>
      </w:r>
      <w:r w:rsidRPr="007214D4">
        <w:rPr>
          <w:rtl/>
          <w:lang w:bidi="ar-SA"/>
        </w:rPr>
        <w:t xml:space="preserve">, </w:t>
      </w:r>
      <w:r w:rsidRPr="007214D4">
        <w:rPr>
          <w:rtl/>
        </w:rPr>
        <w:t>שר</w:t>
      </w:r>
      <w:r w:rsidRPr="007214D4">
        <w:rPr>
          <w:rtl/>
          <w:lang w:bidi="ar-SA"/>
        </w:rPr>
        <w:t xml:space="preserve">' </w:t>
      </w:r>
      <w:r w:rsidRPr="007214D4">
        <w:rPr>
          <w:rtl/>
        </w:rPr>
        <w:t>הילל</w:t>
      </w:r>
      <w:r w:rsidRPr="007214D4">
        <w:rPr>
          <w:rtl/>
          <w:lang w:bidi="ar-SA"/>
        </w:rPr>
        <w:t xml:space="preserve"> </w:t>
      </w:r>
      <w:r w:rsidRPr="007214D4">
        <w:rPr>
          <w:rtl/>
        </w:rPr>
        <w:t>סבר</w:t>
      </w:r>
      <w:r w:rsidRPr="007214D4">
        <w:rPr>
          <w:rtl/>
          <w:lang w:bidi="ar-SA"/>
        </w:rPr>
        <w:t xml:space="preserve"> </w:t>
      </w:r>
      <w:r w:rsidRPr="007214D4">
        <w:rPr>
          <w:rtl/>
        </w:rPr>
        <w:t>שגרם</w:t>
      </w:r>
      <w:r w:rsidRPr="007214D4">
        <w:rPr>
          <w:rtl/>
          <w:lang w:bidi="ar-SA"/>
        </w:rPr>
        <w:t xml:space="preserve"> </w:t>
      </w:r>
      <w:r w:rsidRPr="007214D4">
        <w:rPr>
          <w:rtl/>
        </w:rPr>
        <w:t>החטא</w:t>
      </w:r>
      <w:r w:rsidRPr="007214D4">
        <w:rPr>
          <w:rtl/>
          <w:lang w:bidi="ar-SA"/>
        </w:rPr>
        <w:t xml:space="preserve">, </w:t>
      </w:r>
      <w:r w:rsidRPr="007214D4">
        <w:rPr>
          <w:rtl/>
        </w:rPr>
        <w:t>ונתבטל</w:t>
      </w:r>
      <w:r w:rsidRPr="007214D4">
        <w:rPr>
          <w:rtl/>
          <w:lang w:bidi="ar-SA"/>
        </w:rPr>
        <w:t xml:space="preserve"> </w:t>
      </w:r>
      <w:r w:rsidRPr="007214D4">
        <w:rPr>
          <w:rtl/>
        </w:rPr>
        <w:t>ההבטחה</w:t>
      </w:r>
      <w:r w:rsidRPr="007214D4">
        <w:rPr>
          <w:rtl/>
          <w:lang w:bidi="ar-SA"/>
        </w:rPr>
        <w:t xml:space="preserve"> </w:t>
      </w:r>
      <w:r w:rsidRPr="007214D4">
        <w:rPr>
          <w:rtl/>
        </w:rPr>
        <w:t>אודות</w:t>
      </w:r>
      <w:r w:rsidRPr="007214D4">
        <w:rPr>
          <w:rtl/>
          <w:lang w:bidi="ar-SA"/>
        </w:rPr>
        <w:t xml:space="preserve"> </w:t>
      </w:r>
      <w:r w:rsidRPr="007214D4">
        <w:rPr>
          <w:rtl/>
        </w:rPr>
        <w:t>הגאולה</w:t>
      </w:r>
      <w:r w:rsidRPr="007214D4">
        <w:rPr>
          <w:rtl/>
          <w:lang w:bidi="ar-SA"/>
        </w:rPr>
        <w:t>.</w:t>
      </w:r>
    </w:p>
    <w:p w:rsidR="007214D4" w:rsidRPr="007214D4" w:rsidRDefault="007214D4" w:rsidP="00D47502">
      <w:pPr>
        <w:pStyle w:val="a2"/>
        <w:widowControl w:val="0"/>
        <w:spacing w:before="0"/>
        <w:rPr>
          <w:lang w:val="en-US"/>
        </w:rPr>
      </w:pPr>
      <w:r w:rsidRPr="007214D4">
        <w:rPr>
          <w:rtl/>
        </w:rPr>
        <w:t>ועוד</w:t>
      </w:r>
      <w:r w:rsidRPr="007214D4">
        <w:rPr>
          <w:rtl/>
          <w:lang w:bidi="ar-SA"/>
        </w:rPr>
        <w:t xml:space="preserve"> </w:t>
      </w:r>
      <w:r w:rsidRPr="007214D4">
        <w:rPr>
          <w:rtl/>
        </w:rPr>
        <w:t>פירוש</w:t>
      </w:r>
      <w:r w:rsidRPr="007214D4">
        <w:rPr>
          <w:rtl/>
          <w:lang w:bidi="ar-SA"/>
        </w:rPr>
        <w:t>'</w:t>
      </w:r>
      <w:r w:rsidRPr="007214D4">
        <w:rPr>
          <w:vertAlign w:val="superscript"/>
          <w:lang w:val="en-US"/>
        </w:rPr>
        <w:footnoteReference w:id="28"/>
      </w:r>
      <w:r w:rsidRPr="007214D4">
        <w:rPr>
          <w:rtl/>
          <w:lang w:bidi="ar-SA"/>
        </w:rPr>
        <w:t xml:space="preserve">, </w:t>
      </w:r>
      <w:r w:rsidRPr="007214D4">
        <w:rPr>
          <w:rtl/>
        </w:rPr>
        <w:t>שר</w:t>
      </w:r>
      <w:r w:rsidRPr="007214D4">
        <w:rPr>
          <w:rtl/>
          <w:lang w:bidi="ar-SA"/>
        </w:rPr>
        <w:t xml:space="preserve">' </w:t>
      </w:r>
      <w:r w:rsidRPr="007214D4">
        <w:rPr>
          <w:rtl/>
        </w:rPr>
        <w:t>הילל</w:t>
      </w:r>
      <w:r w:rsidRPr="007214D4">
        <w:rPr>
          <w:rtl/>
          <w:lang w:bidi="ar-SA"/>
        </w:rPr>
        <w:t xml:space="preserve"> </w:t>
      </w:r>
      <w:r w:rsidRPr="007214D4">
        <w:rPr>
          <w:rtl/>
        </w:rPr>
        <w:t>סובר</w:t>
      </w:r>
      <w:r w:rsidRPr="007214D4">
        <w:rPr>
          <w:rtl/>
          <w:lang w:bidi="ar-SA"/>
        </w:rPr>
        <w:t xml:space="preserve"> </w:t>
      </w:r>
      <w:r w:rsidRPr="007214D4">
        <w:rPr>
          <w:rtl/>
        </w:rPr>
        <w:t>שבנ</w:t>
      </w:r>
      <w:r w:rsidRPr="007214D4">
        <w:rPr>
          <w:rtl/>
          <w:lang w:bidi="ar-SA"/>
        </w:rPr>
        <w:t>"</w:t>
      </w:r>
      <w:r w:rsidRPr="007214D4">
        <w:rPr>
          <w:rtl/>
        </w:rPr>
        <w:t>י</w:t>
      </w:r>
      <w:r w:rsidRPr="007214D4">
        <w:rPr>
          <w:rtl/>
          <w:lang w:bidi="ar-SA"/>
        </w:rPr>
        <w:t xml:space="preserve"> </w:t>
      </w:r>
      <w:r w:rsidRPr="007214D4">
        <w:rPr>
          <w:rtl/>
        </w:rPr>
        <w:t>ישובו</w:t>
      </w:r>
      <w:r w:rsidRPr="007214D4">
        <w:rPr>
          <w:rtl/>
          <w:lang w:bidi="ar-SA"/>
        </w:rPr>
        <w:t xml:space="preserve"> </w:t>
      </w:r>
      <w:r w:rsidRPr="007214D4">
        <w:rPr>
          <w:rtl/>
        </w:rPr>
        <w:t>לא</w:t>
      </w:r>
      <w:r w:rsidRPr="007214D4">
        <w:rPr>
          <w:rtl/>
          <w:lang w:bidi="ar-SA"/>
        </w:rPr>
        <w:t>"</w:t>
      </w:r>
      <w:r w:rsidRPr="007214D4">
        <w:rPr>
          <w:rtl/>
        </w:rPr>
        <w:t>י</w:t>
      </w:r>
      <w:r w:rsidRPr="007214D4">
        <w:rPr>
          <w:rtl/>
          <w:lang w:bidi="ar-SA"/>
        </w:rPr>
        <w:t xml:space="preserve"> </w:t>
      </w:r>
      <w:r w:rsidRPr="007214D4">
        <w:rPr>
          <w:rtl/>
        </w:rPr>
        <w:t>ויבנו</w:t>
      </w:r>
      <w:r w:rsidRPr="007214D4">
        <w:rPr>
          <w:rtl/>
          <w:lang w:bidi="ar-SA"/>
        </w:rPr>
        <w:t xml:space="preserve"> </w:t>
      </w:r>
      <w:r w:rsidRPr="007214D4">
        <w:rPr>
          <w:rtl/>
        </w:rPr>
        <w:t>ביהמ</w:t>
      </w:r>
      <w:r w:rsidRPr="007214D4">
        <w:rPr>
          <w:rtl/>
          <w:lang w:bidi="ar-SA"/>
        </w:rPr>
        <w:t>"</w:t>
      </w:r>
      <w:r w:rsidRPr="007214D4">
        <w:rPr>
          <w:rtl/>
        </w:rPr>
        <w:t>ק</w:t>
      </w:r>
      <w:r w:rsidRPr="007214D4">
        <w:rPr>
          <w:rtl/>
          <w:lang w:bidi="ar-SA"/>
        </w:rPr>
        <w:t xml:space="preserve">, </w:t>
      </w:r>
      <w:r w:rsidRPr="007214D4">
        <w:rPr>
          <w:rtl/>
        </w:rPr>
        <w:t>רק</w:t>
      </w:r>
      <w:r w:rsidRPr="007214D4">
        <w:rPr>
          <w:rtl/>
          <w:lang w:bidi="ar-SA"/>
        </w:rPr>
        <w:t xml:space="preserve"> </w:t>
      </w:r>
      <w:r w:rsidRPr="007214D4">
        <w:rPr>
          <w:rtl/>
        </w:rPr>
        <w:t>שלא</w:t>
      </w:r>
      <w:r w:rsidRPr="007214D4">
        <w:rPr>
          <w:rtl/>
          <w:lang w:bidi="ar-SA"/>
        </w:rPr>
        <w:t xml:space="preserve"> </w:t>
      </w:r>
      <w:r w:rsidRPr="007214D4">
        <w:rPr>
          <w:rtl/>
        </w:rPr>
        <w:t>יבואו</w:t>
      </w:r>
      <w:r w:rsidRPr="007214D4">
        <w:rPr>
          <w:rtl/>
          <w:lang w:bidi="ar-SA"/>
        </w:rPr>
        <w:t xml:space="preserve"> </w:t>
      </w:r>
      <w:r w:rsidRPr="007214D4">
        <w:rPr>
          <w:rtl/>
        </w:rPr>
        <w:t>כל</w:t>
      </w:r>
      <w:r w:rsidRPr="007214D4">
        <w:rPr>
          <w:rtl/>
          <w:lang w:bidi="ar-SA"/>
        </w:rPr>
        <w:t xml:space="preserve"> </w:t>
      </w:r>
      <w:r w:rsidRPr="007214D4">
        <w:rPr>
          <w:rtl/>
        </w:rPr>
        <w:t>האומות</w:t>
      </w:r>
      <w:r w:rsidRPr="007214D4">
        <w:rPr>
          <w:rtl/>
          <w:lang w:bidi="ar-SA"/>
        </w:rPr>
        <w:t xml:space="preserve"> </w:t>
      </w:r>
      <w:r w:rsidRPr="007214D4">
        <w:rPr>
          <w:rtl/>
        </w:rPr>
        <w:t>למשיח</w:t>
      </w:r>
      <w:r w:rsidRPr="007214D4">
        <w:rPr>
          <w:rtl/>
          <w:lang w:bidi="ar-SA"/>
        </w:rPr>
        <w:t>.</w:t>
      </w:r>
    </w:p>
    <w:p w:rsidR="007214D4" w:rsidRPr="007214D4" w:rsidRDefault="007214D4" w:rsidP="00D47502">
      <w:pPr>
        <w:pStyle w:val="a2"/>
        <w:widowControl w:val="0"/>
        <w:spacing w:before="0"/>
        <w:rPr>
          <w:lang w:val="en-US"/>
        </w:rPr>
      </w:pPr>
      <w:r w:rsidRPr="007214D4">
        <w:rPr>
          <w:rtl/>
        </w:rPr>
        <w:t>יש</w:t>
      </w:r>
      <w:r w:rsidRPr="007214D4">
        <w:rPr>
          <w:rtl/>
          <w:lang w:bidi="ar-SA"/>
        </w:rPr>
        <w:t xml:space="preserve"> </w:t>
      </w:r>
      <w:r w:rsidRPr="007214D4">
        <w:rPr>
          <w:rtl/>
        </w:rPr>
        <w:t>עוד</w:t>
      </w:r>
      <w:r w:rsidRPr="007214D4">
        <w:rPr>
          <w:rtl/>
          <w:lang w:bidi="ar-SA"/>
        </w:rPr>
        <w:t xml:space="preserve"> </w:t>
      </w:r>
      <w:r w:rsidRPr="007214D4">
        <w:rPr>
          <w:rtl/>
        </w:rPr>
        <w:t>פירוש</w:t>
      </w:r>
      <w:r w:rsidRPr="007214D4">
        <w:rPr>
          <w:vertAlign w:val="superscript"/>
          <w:lang w:val="en-US"/>
        </w:rPr>
        <w:footnoteReference w:id="29"/>
      </w:r>
      <w:r w:rsidRPr="007214D4">
        <w:rPr>
          <w:rtl/>
          <w:lang w:bidi="ar-SA"/>
        </w:rPr>
        <w:t xml:space="preserve"> </w:t>
      </w:r>
      <w:r w:rsidRPr="007214D4">
        <w:rPr>
          <w:rtl/>
        </w:rPr>
        <w:t>שכוונת</w:t>
      </w:r>
      <w:r w:rsidRPr="007214D4">
        <w:rPr>
          <w:rtl/>
          <w:lang w:bidi="ar-SA"/>
        </w:rPr>
        <w:t xml:space="preserve"> </w:t>
      </w:r>
      <w:r w:rsidRPr="007214D4">
        <w:rPr>
          <w:rtl/>
        </w:rPr>
        <w:t>ר</w:t>
      </w:r>
      <w:r w:rsidRPr="007214D4">
        <w:rPr>
          <w:rtl/>
          <w:lang w:bidi="ar-SA"/>
        </w:rPr>
        <w:t xml:space="preserve">' </w:t>
      </w:r>
      <w:r w:rsidRPr="007214D4">
        <w:rPr>
          <w:rtl/>
        </w:rPr>
        <w:t>הילל</w:t>
      </w:r>
      <w:r w:rsidRPr="007214D4">
        <w:rPr>
          <w:rtl/>
          <w:lang w:bidi="ar-SA"/>
        </w:rPr>
        <w:t xml:space="preserve"> </w:t>
      </w:r>
      <w:r w:rsidRPr="007214D4">
        <w:rPr>
          <w:rtl/>
        </w:rPr>
        <w:t>הוא</w:t>
      </w:r>
      <w:r w:rsidRPr="007214D4">
        <w:rPr>
          <w:rtl/>
          <w:lang w:bidi="ar-SA"/>
        </w:rPr>
        <w:t xml:space="preserve"> </w:t>
      </w:r>
      <w:r w:rsidRPr="007214D4">
        <w:rPr>
          <w:rtl/>
        </w:rPr>
        <w:t>שאין</w:t>
      </w:r>
      <w:r w:rsidRPr="007214D4">
        <w:rPr>
          <w:rtl/>
          <w:lang w:bidi="ar-SA"/>
        </w:rPr>
        <w:t xml:space="preserve"> </w:t>
      </w:r>
      <w:r w:rsidRPr="007214D4">
        <w:rPr>
          <w:rtl/>
        </w:rPr>
        <w:t>אפשרות</w:t>
      </w:r>
      <w:r w:rsidRPr="007214D4">
        <w:rPr>
          <w:rtl/>
          <w:lang w:bidi="ar-SA"/>
        </w:rPr>
        <w:t xml:space="preserve"> </w:t>
      </w:r>
      <w:r w:rsidRPr="007214D4">
        <w:rPr>
          <w:rtl/>
        </w:rPr>
        <w:t>שיגאלו</w:t>
      </w:r>
      <w:r w:rsidRPr="007214D4">
        <w:rPr>
          <w:rtl/>
          <w:lang w:bidi="ar-SA"/>
        </w:rPr>
        <w:t xml:space="preserve"> </w:t>
      </w:r>
      <w:r w:rsidRPr="007214D4">
        <w:rPr>
          <w:rtl/>
        </w:rPr>
        <w:t>בנ</w:t>
      </w:r>
      <w:r w:rsidRPr="007214D4">
        <w:rPr>
          <w:rtl/>
          <w:lang w:bidi="ar-SA"/>
        </w:rPr>
        <w:t>"</w:t>
      </w:r>
      <w:r w:rsidRPr="007214D4">
        <w:rPr>
          <w:rtl/>
        </w:rPr>
        <w:t>י</w:t>
      </w:r>
      <w:r w:rsidRPr="007214D4">
        <w:rPr>
          <w:rtl/>
          <w:lang w:bidi="ar-SA"/>
        </w:rPr>
        <w:t xml:space="preserve"> </w:t>
      </w:r>
      <w:r w:rsidRPr="007214D4">
        <w:rPr>
          <w:rtl/>
        </w:rPr>
        <w:t>מצד</w:t>
      </w:r>
      <w:r w:rsidRPr="007214D4">
        <w:rPr>
          <w:rtl/>
          <w:lang w:bidi="ar-SA"/>
        </w:rPr>
        <w:t xml:space="preserve"> </w:t>
      </w:r>
      <w:r w:rsidRPr="007214D4">
        <w:rPr>
          <w:rtl/>
        </w:rPr>
        <w:t>זכויותיהם</w:t>
      </w:r>
      <w:r w:rsidRPr="007214D4">
        <w:rPr>
          <w:rtl/>
          <w:lang w:bidi="ar-SA"/>
        </w:rPr>
        <w:t xml:space="preserve"> </w:t>
      </w:r>
      <w:r w:rsidRPr="007214D4">
        <w:rPr>
          <w:rtl/>
        </w:rPr>
        <w:t>ויהי</w:t>
      </w:r>
      <w:r w:rsidRPr="007214D4">
        <w:rPr>
          <w:rtl/>
          <w:lang w:bidi="ar-SA"/>
        </w:rPr>
        <w:t xml:space="preserve">' </w:t>
      </w:r>
      <w:r w:rsidRPr="007214D4">
        <w:rPr>
          <w:rtl/>
        </w:rPr>
        <w:t>הגאולה</w:t>
      </w:r>
      <w:r w:rsidRPr="007214D4">
        <w:rPr>
          <w:rtl/>
          <w:lang w:bidi="ar-SA"/>
        </w:rPr>
        <w:t xml:space="preserve"> </w:t>
      </w:r>
      <w:r w:rsidRPr="007214D4">
        <w:rPr>
          <w:rtl/>
        </w:rPr>
        <w:t>באופן</w:t>
      </w:r>
      <w:r w:rsidRPr="007214D4">
        <w:rPr>
          <w:rtl/>
          <w:lang w:bidi="ar-SA"/>
        </w:rPr>
        <w:t xml:space="preserve"> </w:t>
      </w:r>
      <w:r w:rsidRPr="007214D4">
        <w:rPr>
          <w:rtl/>
        </w:rPr>
        <w:t>של</w:t>
      </w:r>
      <w:r w:rsidRPr="007214D4">
        <w:rPr>
          <w:rtl/>
          <w:lang w:bidi="ar-SA"/>
        </w:rPr>
        <w:t xml:space="preserve"> </w:t>
      </w:r>
      <w:r w:rsidRPr="007214D4">
        <w:rPr>
          <w:rtl/>
        </w:rPr>
        <w:t>אחישנה</w:t>
      </w:r>
      <w:r w:rsidRPr="007214D4">
        <w:rPr>
          <w:rtl/>
          <w:lang w:bidi="ar-SA"/>
        </w:rPr>
        <w:t xml:space="preserve">, </w:t>
      </w:r>
      <w:r w:rsidRPr="007214D4">
        <w:rPr>
          <w:rtl/>
        </w:rPr>
        <w:t>אלא</w:t>
      </w:r>
      <w:r w:rsidRPr="007214D4">
        <w:rPr>
          <w:rtl/>
          <w:lang w:bidi="ar-SA"/>
        </w:rPr>
        <w:t xml:space="preserve"> </w:t>
      </w:r>
      <w:r w:rsidRPr="007214D4">
        <w:rPr>
          <w:rtl/>
        </w:rPr>
        <w:t>הגאולה</w:t>
      </w:r>
      <w:r w:rsidRPr="007214D4">
        <w:rPr>
          <w:rtl/>
          <w:lang w:bidi="ar-SA"/>
        </w:rPr>
        <w:t xml:space="preserve"> </w:t>
      </w:r>
      <w:r w:rsidRPr="007214D4">
        <w:rPr>
          <w:rtl/>
        </w:rPr>
        <w:t>תבוא</w:t>
      </w:r>
      <w:r w:rsidRPr="007214D4">
        <w:rPr>
          <w:rtl/>
          <w:lang w:bidi="ar-SA"/>
        </w:rPr>
        <w:t xml:space="preserve"> </w:t>
      </w:r>
      <w:r w:rsidRPr="007214D4">
        <w:rPr>
          <w:rtl/>
        </w:rPr>
        <w:t>רק</w:t>
      </w:r>
      <w:r w:rsidRPr="007214D4">
        <w:rPr>
          <w:rtl/>
          <w:lang w:bidi="ar-SA"/>
        </w:rPr>
        <w:t xml:space="preserve"> </w:t>
      </w:r>
      <w:r w:rsidRPr="007214D4">
        <w:rPr>
          <w:rtl/>
        </w:rPr>
        <w:t>מצד</w:t>
      </w:r>
      <w:r w:rsidRPr="007214D4">
        <w:rPr>
          <w:rtl/>
          <w:lang w:bidi="ar-SA"/>
        </w:rPr>
        <w:t xml:space="preserve"> </w:t>
      </w:r>
      <w:r w:rsidRPr="007214D4">
        <w:rPr>
          <w:rtl/>
        </w:rPr>
        <w:t>הבטחת</w:t>
      </w:r>
      <w:r w:rsidRPr="007214D4">
        <w:rPr>
          <w:rtl/>
          <w:lang w:bidi="ar-SA"/>
        </w:rPr>
        <w:t xml:space="preserve"> </w:t>
      </w:r>
      <w:r w:rsidRPr="007214D4">
        <w:rPr>
          <w:rtl/>
        </w:rPr>
        <w:t>הקב</w:t>
      </w:r>
      <w:r w:rsidRPr="007214D4">
        <w:rPr>
          <w:rtl/>
          <w:lang w:bidi="ar-SA"/>
        </w:rPr>
        <w:t>"</w:t>
      </w:r>
      <w:r w:rsidRPr="007214D4">
        <w:rPr>
          <w:rtl/>
        </w:rPr>
        <w:t>ה</w:t>
      </w:r>
      <w:r w:rsidRPr="007214D4">
        <w:rPr>
          <w:rtl/>
          <w:lang w:bidi="ar-SA"/>
        </w:rPr>
        <w:t xml:space="preserve"> </w:t>
      </w:r>
      <w:r w:rsidRPr="007214D4">
        <w:rPr>
          <w:rtl/>
        </w:rPr>
        <w:t>ובזמן</w:t>
      </w:r>
      <w:r w:rsidRPr="007214D4">
        <w:rPr>
          <w:rtl/>
          <w:lang w:bidi="ar-SA"/>
        </w:rPr>
        <w:t xml:space="preserve"> </w:t>
      </w:r>
      <w:r w:rsidRPr="007214D4">
        <w:rPr>
          <w:rtl/>
        </w:rPr>
        <w:t>של</w:t>
      </w:r>
      <w:r w:rsidRPr="007214D4">
        <w:rPr>
          <w:rtl/>
          <w:lang w:bidi="ar-SA"/>
        </w:rPr>
        <w:t xml:space="preserve"> </w:t>
      </w:r>
      <w:r w:rsidRPr="007214D4">
        <w:rPr>
          <w:rtl/>
        </w:rPr>
        <w:t>בעתה</w:t>
      </w:r>
      <w:r w:rsidRPr="007214D4">
        <w:rPr>
          <w:rtl/>
          <w:lang w:bidi="ar-SA"/>
        </w:rPr>
        <w:t>.</w:t>
      </w:r>
    </w:p>
    <w:p w:rsidR="007214D4" w:rsidRPr="007214D4" w:rsidRDefault="007214D4" w:rsidP="00D47502">
      <w:pPr>
        <w:pStyle w:val="a2"/>
        <w:widowControl w:val="0"/>
        <w:spacing w:before="0"/>
        <w:rPr>
          <w:lang w:val="en-US"/>
        </w:rPr>
      </w:pPr>
      <w:r w:rsidRPr="007214D4">
        <w:rPr>
          <w:rtl/>
        </w:rPr>
        <w:t>אמנם</w:t>
      </w:r>
      <w:r w:rsidRPr="007214D4">
        <w:rPr>
          <w:rtl/>
          <w:lang w:bidi="ar-SA"/>
        </w:rPr>
        <w:t xml:space="preserve"> </w:t>
      </w:r>
      <w:r w:rsidRPr="007214D4">
        <w:rPr>
          <w:rtl/>
        </w:rPr>
        <w:t>בגמרא</w:t>
      </w:r>
      <w:r w:rsidRPr="007214D4">
        <w:rPr>
          <w:rtl/>
          <w:lang w:bidi="ar-SA"/>
        </w:rPr>
        <w:t xml:space="preserve"> </w:t>
      </w:r>
      <w:r w:rsidRPr="007214D4">
        <w:rPr>
          <w:rtl/>
        </w:rPr>
        <w:t>שם</w:t>
      </w:r>
      <w:r w:rsidRPr="007214D4">
        <w:rPr>
          <w:rtl/>
          <w:lang w:bidi="ar-SA"/>
        </w:rPr>
        <w:t xml:space="preserve"> </w:t>
      </w:r>
      <w:r w:rsidRPr="007214D4">
        <w:rPr>
          <w:rtl/>
        </w:rPr>
        <w:t>חלקו</w:t>
      </w:r>
      <w:r w:rsidRPr="007214D4">
        <w:rPr>
          <w:rtl/>
          <w:lang w:bidi="ar-SA"/>
        </w:rPr>
        <w:t xml:space="preserve"> </w:t>
      </w:r>
      <w:r w:rsidRPr="007214D4">
        <w:rPr>
          <w:rtl/>
        </w:rPr>
        <w:t>עליו</w:t>
      </w:r>
      <w:r w:rsidRPr="007214D4">
        <w:rPr>
          <w:rtl/>
          <w:lang w:bidi="ar-SA"/>
        </w:rPr>
        <w:t>, "</w:t>
      </w:r>
      <w:r w:rsidRPr="007214D4">
        <w:rPr>
          <w:rtl/>
        </w:rPr>
        <w:t>אמר</w:t>
      </w:r>
      <w:r w:rsidRPr="007214D4">
        <w:rPr>
          <w:rtl/>
          <w:lang w:bidi="ar-SA"/>
        </w:rPr>
        <w:t xml:space="preserve"> </w:t>
      </w:r>
      <w:r w:rsidRPr="007214D4">
        <w:rPr>
          <w:rtl/>
        </w:rPr>
        <w:t>רב</w:t>
      </w:r>
      <w:r w:rsidRPr="007214D4">
        <w:rPr>
          <w:rtl/>
          <w:lang w:bidi="ar-SA"/>
        </w:rPr>
        <w:t xml:space="preserve"> </w:t>
      </w:r>
      <w:r w:rsidRPr="007214D4">
        <w:rPr>
          <w:rtl/>
        </w:rPr>
        <w:t>יוסף</w:t>
      </w:r>
      <w:r w:rsidRPr="007214D4">
        <w:rPr>
          <w:rtl/>
          <w:lang w:bidi="ar-SA"/>
        </w:rPr>
        <w:t xml:space="preserve">: </w:t>
      </w:r>
      <w:r w:rsidRPr="007214D4">
        <w:rPr>
          <w:rtl/>
        </w:rPr>
        <w:t>שרא</w:t>
      </w:r>
      <w:r w:rsidRPr="007214D4">
        <w:rPr>
          <w:rtl/>
          <w:lang w:bidi="ar-SA"/>
        </w:rPr>
        <w:t xml:space="preserve"> </w:t>
      </w:r>
      <w:r w:rsidRPr="007214D4">
        <w:rPr>
          <w:rtl/>
        </w:rPr>
        <w:t>לי</w:t>
      </w:r>
      <w:r w:rsidRPr="007214D4">
        <w:rPr>
          <w:rtl/>
          <w:lang w:bidi="ar-SA"/>
        </w:rPr>
        <w:t xml:space="preserve">' </w:t>
      </w:r>
      <w:r w:rsidRPr="007214D4">
        <w:rPr>
          <w:rtl/>
        </w:rPr>
        <w:t>מרי</w:t>
      </w:r>
      <w:r w:rsidRPr="007214D4">
        <w:rPr>
          <w:rtl/>
          <w:lang w:bidi="ar-SA"/>
        </w:rPr>
        <w:t xml:space="preserve">' </w:t>
      </w:r>
      <w:r w:rsidRPr="007214D4">
        <w:rPr>
          <w:rtl/>
        </w:rPr>
        <w:t>לרבי</w:t>
      </w:r>
      <w:r w:rsidRPr="007214D4">
        <w:rPr>
          <w:rtl/>
          <w:lang w:bidi="ar-SA"/>
        </w:rPr>
        <w:t xml:space="preserve"> </w:t>
      </w:r>
      <w:r w:rsidRPr="007214D4">
        <w:rPr>
          <w:rtl/>
        </w:rPr>
        <w:t>הילל</w:t>
      </w:r>
      <w:r w:rsidRPr="007214D4">
        <w:rPr>
          <w:rtl/>
          <w:lang w:bidi="ar-SA"/>
        </w:rPr>
        <w:t xml:space="preserve"> (</w:t>
      </w:r>
      <w:r w:rsidRPr="007214D4">
        <w:rPr>
          <w:rtl/>
        </w:rPr>
        <w:t>ימחול</w:t>
      </w:r>
      <w:r w:rsidRPr="007214D4">
        <w:rPr>
          <w:rtl/>
          <w:lang w:bidi="ar-SA"/>
        </w:rPr>
        <w:t xml:space="preserve"> </w:t>
      </w:r>
      <w:r w:rsidRPr="007214D4">
        <w:rPr>
          <w:rtl/>
        </w:rPr>
        <w:t>לו</w:t>
      </w:r>
      <w:r w:rsidRPr="007214D4">
        <w:rPr>
          <w:rtl/>
          <w:lang w:bidi="ar-SA"/>
        </w:rPr>
        <w:t xml:space="preserve"> </w:t>
      </w:r>
      <w:r w:rsidRPr="007214D4">
        <w:rPr>
          <w:rtl/>
        </w:rPr>
        <w:t>הקב</w:t>
      </w:r>
      <w:r w:rsidRPr="007214D4">
        <w:rPr>
          <w:rtl/>
          <w:lang w:bidi="ar-SA"/>
        </w:rPr>
        <w:t>"</w:t>
      </w:r>
      <w:r w:rsidRPr="007214D4">
        <w:rPr>
          <w:rtl/>
        </w:rPr>
        <w:t>ה</w:t>
      </w:r>
      <w:r w:rsidRPr="007214D4">
        <w:rPr>
          <w:rtl/>
          <w:lang w:bidi="ar-SA"/>
        </w:rPr>
        <w:t xml:space="preserve"> </w:t>
      </w:r>
      <w:r w:rsidRPr="007214D4">
        <w:rPr>
          <w:rtl/>
        </w:rPr>
        <w:t>שאמר</w:t>
      </w:r>
      <w:r w:rsidRPr="007214D4">
        <w:rPr>
          <w:rtl/>
          <w:lang w:bidi="ar-SA"/>
        </w:rPr>
        <w:t xml:space="preserve"> </w:t>
      </w:r>
      <w:r w:rsidRPr="007214D4">
        <w:rPr>
          <w:rtl/>
        </w:rPr>
        <w:t>דברים</w:t>
      </w:r>
      <w:r w:rsidRPr="007214D4">
        <w:rPr>
          <w:rtl/>
          <w:lang w:bidi="ar-SA"/>
        </w:rPr>
        <w:t xml:space="preserve"> </w:t>
      </w:r>
      <w:r w:rsidRPr="007214D4">
        <w:rPr>
          <w:rtl/>
        </w:rPr>
        <w:t>אשר</w:t>
      </w:r>
      <w:r w:rsidRPr="007214D4">
        <w:rPr>
          <w:rtl/>
          <w:lang w:bidi="ar-SA"/>
        </w:rPr>
        <w:t xml:space="preserve"> </w:t>
      </w:r>
      <w:r w:rsidRPr="007214D4">
        <w:rPr>
          <w:rtl/>
        </w:rPr>
        <w:t>לא</w:t>
      </w:r>
      <w:r w:rsidRPr="007214D4">
        <w:rPr>
          <w:rtl/>
          <w:lang w:bidi="ar-SA"/>
        </w:rPr>
        <w:t xml:space="preserve"> </w:t>
      </w:r>
      <w:r w:rsidRPr="007214D4">
        <w:rPr>
          <w:rtl/>
        </w:rPr>
        <w:t>כן</w:t>
      </w:r>
      <w:r w:rsidRPr="007214D4">
        <w:rPr>
          <w:rtl/>
          <w:lang w:bidi="ar-SA"/>
        </w:rPr>
        <w:t xml:space="preserve">, </w:t>
      </w:r>
      <w:r w:rsidRPr="007214D4">
        <w:rPr>
          <w:rtl/>
        </w:rPr>
        <w:t>פרש</w:t>
      </w:r>
      <w:r w:rsidRPr="007214D4">
        <w:rPr>
          <w:rtl/>
          <w:lang w:bidi="ar-SA"/>
        </w:rPr>
        <w:t>"</w:t>
      </w:r>
      <w:r w:rsidRPr="007214D4">
        <w:rPr>
          <w:rtl/>
        </w:rPr>
        <w:t>י</w:t>
      </w:r>
      <w:r w:rsidRPr="007214D4">
        <w:rPr>
          <w:rtl/>
          <w:lang w:bidi="ar-SA"/>
        </w:rPr>
        <w:t xml:space="preserve">). </w:t>
      </w:r>
      <w:r w:rsidRPr="007214D4">
        <w:rPr>
          <w:rtl/>
        </w:rPr>
        <w:t>חזקי</w:t>
      </w:r>
      <w:r w:rsidRPr="007214D4">
        <w:rPr>
          <w:rtl/>
          <w:lang w:bidi="ar-SA"/>
        </w:rPr>
        <w:t xml:space="preserve">' </w:t>
      </w:r>
      <w:r w:rsidRPr="007214D4">
        <w:rPr>
          <w:rtl/>
        </w:rPr>
        <w:t>אימת</w:t>
      </w:r>
      <w:r w:rsidRPr="007214D4">
        <w:rPr>
          <w:rtl/>
          <w:lang w:bidi="ar-SA"/>
        </w:rPr>
        <w:t xml:space="preserve"> </w:t>
      </w:r>
      <w:r w:rsidRPr="007214D4">
        <w:rPr>
          <w:rtl/>
        </w:rPr>
        <w:t>הוה</w:t>
      </w:r>
      <w:r w:rsidRPr="007214D4">
        <w:rPr>
          <w:rtl/>
          <w:lang w:bidi="ar-SA"/>
        </w:rPr>
        <w:t xml:space="preserve"> </w:t>
      </w:r>
      <w:r w:rsidRPr="007214D4">
        <w:rPr>
          <w:rtl/>
        </w:rPr>
        <w:t>בבית</w:t>
      </w:r>
      <w:r w:rsidRPr="007214D4">
        <w:rPr>
          <w:rtl/>
          <w:lang w:bidi="ar-SA"/>
        </w:rPr>
        <w:t xml:space="preserve"> </w:t>
      </w:r>
      <w:r w:rsidRPr="007214D4">
        <w:rPr>
          <w:rtl/>
        </w:rPr>
        <w:t>ראשון</w:t>
      </w:r>
      <w:r w:rsidRPr="007214D4">
        <w:rPr>
          <w:rtl/>
          <w:lang w:bidi="ar-SA"/>
        </w:rPr>
        <w:t xml:space="preserve">, </w:t>
      </w:r>
      <w:r w:rsidRPr="007214D4">
        <w:rPr>
          <w:rtl/>
        </w:rPr>
        <w:t>ואילו</w:t>
      </w:r>
      <w:r w:rsidRPr="007214D4">
        <w:rPr>
          <w:rtl/>
          <w:lang w:bidi="ar-SA"/>
        </w:rPr>
        <w:t xml:space="preserve"> </w:t>
      </w:r>
      <w:r w:rsidRPr="007214D4">
        <w:rPr>
          <w:rtl/>
        </w:rPr>
        <w:t>זכרי</w:t>
      </w:r>
      <w:r w:rsidRPr="007214D4">
        <w:rPr>
          <w:rtl/>
          <w:lang w:bidi="ar-SA"/>
        </w:rPr>
        <w:t xml:space="preserve">' </w:t>
      </w:r>
      <w:r w:rsidRPr="007214D4">
        <w:rPr>
          <w:rtl/>
        </w:rPr>
        <w:t>קא</w:t>
      </w:r>
      <w:r w:rsidRPr="007214D4">
        <w:rPr>
          <w:rtl/>
          <w:lang w:bidi="ar-SA"/>
        </w:rPr>
        <w:t xml:space="preserve"> </w:t>
      </w:r>
      <w:r w:rsidRPr="007214D4">
        <w:rPr>
          <w:rtl/>
        </w:rPr>
        <w:t>מתנבי</w:t>
      </w:r>
      <w:r w:rsidRPr="007214D4">
        <w:rPr>
          <w:rtl/>
          <w:lang w:bidi="ar-SA"/>
        </w:rPr>
        <w:t xml:space="preserve"> </w:t>
      </w:r>
      <w:r w:rsidRPr="007214D4">
        <w:rPr>
          <w:rtl/>
        </w:rPr>
        <w:t>בבית</w:t>
      </w:r>
      <w:r w:rsidRPr="007214D4">
        <w:rPr>
          <w:rtl/>
          <w:lang w:bidi="ar-SA"/>
        </w:rPr>
        <w:t xml:space="preserve"> </w:t>
      </w:r>
      <w:r w:rsidRPr="007214D4">
        <w:rPr>
          <w:rtl/>
        </w:rPr>
        <w:t>שני</w:t>
      </w:r>
      <w:r w:rsidRPr="007214D4">
        <w:rPr>
          <w:rtl/>
          <w:lang w:bidi="ar-SA"/>
        </w:rPr>
        <w:t xml:space="preserve"> </w:t>
      </w:r>
      <w:r w:rsidRPr="007214D4">
        <w:rPr>
          <w:rtl/>
        </w:rPr>
        <w:t>ואמר</w:t>
      </w:r>
      <w:r w:rsidRPr="007214D4">
        <w:rPr>
          <w:rtl/>
          <w:lang w:bidi="ar-SA"/>
        </w:rPr>
        <w:t xml:space="preserve"> (</w:t>
      </w:r>
      <w:r w:rsidRPr="007214D4">
        <w:rPr>
          <w:rtl/>
        </w:rPr>
        <w:t>זכריה</w:t>
      </w:r>
      <w:r w:rsidRPr="007214D4">
        <w:rPr>
          <w:rtl/>
          <w:lang w:bidi="ar-SA"/>
        </w:rPr>
        <w:t xml:space="preserve"> </w:t>
      </w:r>
      <w:r w:rsidRPr="007214D4">
        <w:rPr>
          <w:rtl/>
        </w:rPr>
        <w:t>ט</w:t>
      </w:r>
      <w:r w:rsidRPr="007214D4">
        <w:rPr>
          <w:rtl/>
          <w:lang w:bidi="ar-SA"/>
        </w:rPr>
        <w:t xml:space="preserve">, </w:t>
      </w:r>
      <w:r w:rsidRPr="007214D4">
        <w:rPr>
          <w:rtl/>
        </w:rPr>
        <w:t>ט</w:t>
      </w:r>
      <w:r w:rsidRPr="007214D4">
        <w:rPr>
          <w:rtl/>
          <w:lang w:bidi="ar-SA"/>
        </w:rPr>
        <w:t xml:space="preserve">) </w:t>
      </w:r>
      <w:r w:rsidRPr="007214D4">
        <w:rPr>
          <w:rtl/>
        </w:rPr>
        <w:t>גילי</w:t>
      </w:r>
      <w:r w:rsidRPr="007214D4">
        <w:rPr>
          <w:rtl/>
          <w:lang w:bidi="ar-SA"/>
        </w:rPr>
        <w:t xml:space="preserve"> </w:t>
      </w:r>
      <w:r w:rsidRPr="007214D4">
        <w:rPr>
          <w:rtl/>
        </w:rPr>
        <w:t>מאד</w:t>
      </w:r>
      <w:r w:rsidRPr="007214D4">
        <w:rPr>
          <w:rtl/>
          <w:lang w:bidi="ar-SA"/>
        </w:rPr>
        <w:t xml:space="preserve"> </w:t>
      </w:r>
      <w:r w:rsidRPr="007214D4">
        <w:rPr>
          <w:rtl/>
        </w:rPr>
        <w:t>בת</w:t>
      </w:r>
      <w:r w:rsidRPr="007214D4">
        <w:rPr>
          <w:rtl/>
          <w:lang w:bidi="ar-SA"/>
        </w:rPr>
        <w:t xml:space="preserve"> </w:t>
      </w:r>
      <w:r w:rsidRPr="007214D4">
        <w:rPr>
          <w:rtl/>
        </w:rPr>
        <w:t>ציון</w:t>
      </w:r>
      <w:r w:rsidRPr="007214D4">
        <w:rPr>
          <w:rtl/>
          <w:lang w:bidi="ar-SA"/>
        </w:rPr>
        <w:t xml:space="preserve"> </w:t>
      </w:r>
      <w:r w:rsidRPr="007214D4">
        <w:rPr>
          <w:rtl/>
        </w:rPr>
        <w:t>הריעי</w:t>
      </w:r>
      <w:r w:rsidRPr="007214D4">
        <w:rPr>
          <w:rtl/>
          <w:lang w:bidi="ar-SA"/>
        </w:rPr>
        <w:t xml:space="preserve"> </w:t>
      </w:r>
      <w:r w:rsidRPr="007214D4">
        <w:rPr>
          <w:rtl/>
        </w:rPr>
        <w:t>בת</w:t>
      </w:r>
      <w:r w:rsidRPr="007214D4">
        <w:rPr>
          <w:rtl/>
          <w:lang w:bidi="ar-SA"/>
        </w:rPr>
        <w:t xml:space="preserve"> </w:t>
      </w:r>
      <w:r w:rsidRPr="007214D4">
        <w:rPr>
          <w:rtl/>
        </w:rPr>
        <w:t>ירושלים</w:t>
      </w:r>
      <w:r w:rsidRPr="007214D4">
        <w:rPr>
          <w:rtl/>
          <w:lang w:bidi="ar-SA"/>
        </w:rPr>
        <w:t xml:space="preserve">, </w:t>
      </w:r>
      <w:r w:rsidRPr="007214D4">
        <w:rPr>
          <w:rtl/>
        </w:rPr>
        <w:t>הנה</w:t>
      </w:r>
      <w:r w:rsidRPr="007214D4">
        <w:rPr>
          <w:rtl/>
          <w:lang w:bidi="ar-SA"/>
        </w:rPr>
        <w:t xml:space="preserve"> </w:t>
      </w:r>
      <w:r w:rsidRPr="007214D4">
        <w:rPr>
          <w:rtl/>
        </w:rPr>
        <w:t>מלכך</w:t>
      </w:r>
      <w:r w:rsidRPr="007214D4">
        <w:rPr>
          <w:rtl/>
          <w:lang w:bidi="ar-SA"/>
        </w:rPr>
        <w:t xml:space="preserve"> </w:t>
      </w:r>
      <w:r w:rsidRPr="007214D4">
        <w:rPr>
          <w:rtl/>
        </w:rPr>
        <w:t>יבא</w:t>
      </w:r>
      <w:r w:rsidRPr="007214D4">
        <w:rPr>
          <w:rtl/>
          <w:lang w:bidi="ar-SA"/>
        </w:rPr>
        <w:t xml:space="preserve"> </w:t>
      </w:r>
      <w:r w:rsidRPr="007214D4">
        <w:rPr>
          <w:rtl/>
        </w:rPr>
        <w:t>לך</w:t>
      </w:r>
      <w:r w:rsidRPr="007214D4">
        <w:rPr>
          <w:rtl/>
          <w:lang w:bidi="ar-SA"/>
        </w:rPr>
        <w:t xml:space="preserve"> </w:t>
      </w:r>
      <w:r w:rsidRPr="007214D4">
        <w:rPr>
          <w:rtl/>
        </w:rPr>
        <w:t>צדיק</w:t>
      </w:r>
      <w:r w:rsidRPr="007214D4">
        <w:rPr>
          <w:rtl/>
          <w:lang w:bidi="ar-SA"/>
        </w:rPr>
        <w:t xml:space="preserve"> </w:t>
      </w:r>
      <w:r w:rsidRPr="007214D4">
        <w:rPr>
          <w:rtl/>
        </w:rPr>
        <w:t>ונושע</w:t>
      </w:r>
      <w:r w:rsidRPr="007214D4">
        <w:rPr>
          <w:rtl/>
          <w:lang w:bidi="ar-SA"/>
        </w:rPr>
        <w:t xml:space="preserve"> </w:t>
      </w:r>
      <w:r w:rsidRPr="007214D4">
        <w:rPr>
          <w:rtl/>
        </w:rPr>
        <w:t>הוא</w:t>
      </w:r>
      <w:r w:rsidRPr="007214D4">
        <w:rPr>
          <w:rtl/>
          <w:lang w:bidi="ar-SA"/>
        </w:rPr>
        <w:t xml:space="preserve">, </w:t>
      </w:r>
      <w:r w:rsidRPr="007214D4">
        <w:rPr>
          <w:rtl/>
        </w:rPr>
        <w:t>עני</w:t>
      </w:r>
      <w:r w:rsidRPr="007214D4">
        <w:rPr>
          <w:rtl/>
          <w:lang w:bidi="ar-SA"/>
        </w:rPr>
        <w:t xml:space="preserve"> </w:t>
      </w:r>
      <w:r w:rsidRPr="007214D4">
        <w:rPr>
          <w:rtl/>
        </w:rPr>
        <w:t>ורוכב</w:t>
      </w:r>
      <w:r w:rsidRPr="007214D4">
        <w:rPr>
          <w:rtl/>
          <w:lang w:bidi="ar-SA"/>
        </w:rPr>
        <w:t xml:space="preserve"> </w:t>
      </w:r>
      <w:r w:rsidRPr="007214D4">
        <w:rPr>
          <w:rtl/>
        </w:rPr>
        <w:t>על</w:t>
      </w:r>
      <w:r w:rsidRPr="007214D4">
        <w:rPr>
          <w:rtl/>
          <w:lang w:bidi="ar-SA"/>
        </w:rPr>
        <w:t xml:space="preserve"> </w:t>
      </w:r>
      <w:r w:rsidRPr="007214D4">
        <w:rPr>
          <w:rtl/>
        </w:rPr>
        <w:t>חמור</w:t>
      </w:r>
      <w:r w:rsidRPr="007214D4">
        <w:rPr>
          <w:rtl/>
          <w:lang w:bidi="ar-SA"/>
        </w:rPr>
        <w:t xml:space="preserve"> </w:t>
      </w:r>
      <w:r w:rsidRPr="007214D4">
        <w:rPr>
          <w:rtl/>
        </w:rPr>
        <w:t>ועל</w:t>
      </w:r>
      <w:r w:rsidRPr="007214D4">
        <w:rPr>
          <w:rtl/>
          <w:lang w:bidi="ar-SA"/>
        </w:rPr>
        <w:t xml:space="preserve"> </w:t>
      </w:r>
      <w:r w:rsidRPr="007214D4">
        <w:rPr>
          <w:rtl/>
        </w:rPr>
        <w:t>עיר</w:t>
      </w:r>
      <w:r w:rsidRPr="007214D4">
        <w:rPr>
          <w:rtl/>
          <w:lang w:bidi="ar-SA"/>
        </w:rPr>
        <w:t xml:space="preserve"> </w:t>
      </w:r>
      <w:r w:rsidRPr="007214D4">
        <w:rPr>
          <w:rtl/>
        </w:rPr>
        <w:t>בן</w:t>
      </w:r>
      <w:r w:rsidRPr="007214D4">
        <w:rPr>
          <w:rtl/>
          <w:lang w:bidi="ar-SA"/>
        </w:rPr>
        <w:t xml:space="preserve"> </w:t>
      </w:r>
      <w:r w:rsidRPr="007214D4">
        <w:rPr>
          <w:rtl/>
        </w:rPr>
        <w:t>אתונות</w:t>
      </w:r>
      <w:r w:rsidRPr="007214D4">
        <w:rPr>
          <w:rtl/>
          <w:lang w:bidi="ar-SA"/>
        </w:rPr>
        <w:t>".</w:t>
      </w:r>
    </w:p>
    <w:p w:rsidR="007214D4" w:rsidRPr="007214D4" w:rsidRDefault="007214D4" w:rsidP="00D47502">
      <w:pPr>
        <w:pStyle w:val="a2"/>
        <w:widowControl w:val="0"/>
        <w:spacing w:before="0"/>
        <w:rPr>
          <w:lang w:val="en-US"/>
        </w:rPr>
      </w:pPr>
      <w:r w:rsidRPr="007214D4">
        <w:rPr>
          <w:rtl/>
        </w:rPr>
        <w:lastRenderedPageBreak/>
        <w:t>ולאחר</w:t>
      </w:r>
      <w:r w:rsidRPr="007214D4">
        <w:rPr>
          <w:rtl/>
          <w:lang w:bidi="ar-SA"/>
        </w:rPr>
        <w:t xml:space="preserve"> </w:t>
      </w:r>
      <w:r w:rsidRPr="007214D4">
        <w:rPr>
          <w:rtl/>
        </w:rPr>
        <w:t>שחלקו</w:t>
      </w:r>
      <w:r w:rsidRPr="007214D4">
        <w:rPr>
          <w:rtl/>
          <w:lang w:bidi="ar-SA"/>
        </w:rPr>
        <w:t xml:space="preserve"> </w:t>
      </w:r>
      <w:r w:rsidRPr="007214D4">
        <w:rPr>
          <w:rtl/>
        </w:rPr>
        <w:t>עליו</w:t>
      </w:r>
      <w:r w:rsidRPr="007214D4">
        <w:rPr>
          <w:rtl/>
          <w:lang w:bidi="ar-SA"/>
        </w:rPr>
        <w:t xml:space="preserve"> </w:t>
      </w:r>
      <w:r w:rsidRPr="007214D4">
        <w:rPr>
          <w:rtl/>
        </w:rPr>
        <w:t>ונפסקה</w:t>
      </w:r>
      <w:r w:rsidRPr="007214D4">
        <w:rPr>
          <w:rtl/>
          <w:lang w:bidi="ar-SA"/>
        </w:rPr>
        <w:t xml:space="preserve"> </w:t>
      </w:r>
      <w:r w:rsidRPr="007214D4">
        <w:rPr>
          <w:rtl/>
        </w:rPr>
        <w:t>הלכה</w:t>
      </w:r>
      <w:r w:rsidRPr="007214D4">
        <w:rPr>
          <w:rtl/>
          <w:lang w:bidi="ar-SA"/>
        </w:rPr>
        <w:t xml:space="preserve"> </w:t>
      </w:r>
      <w:r w:rsidRPr="007214D4">
        <w:rPr>
          <w:rtl/>
        </w:rPr>
        <w:t>שלא</w:t>
      </w:r>
      <w:r w:rsidRPr="007214D4">
        <w:rPr>
          <w:rtl/>
          <w:lang w:bidi="ar-SA"/>
        </w:rPr>
        <w:t xml:space="preserve"> </w:t>
      </w:r>
      <w:r w:rsidRPr="007214D4">
        <w:rPr>
          <w:rtl/>
        </w:rPr>
        <w:t>כדבריו</w:t>
      </w:r>
      <w:r w:rsidRPr="007214D4">
        <w:rPr>
          <w:rtl/>
          <w:lang w:bidi="ar-SA"/>
        </w:rPr>
        <w:t xml:space="preserve">, </w:t>
      </w:r>
      <w:r w:rsidRPr="007214D4">
        <w:rPr>
          <w:rtl/>
        </w:rPr>
        <w:t>שוב</w:t>
      </w:r>
      <w:r w:rsidRPr="007214D4">
        <w:rPr>
          <w:rtl/>
          <w:lang w:bidi="ar-SA"/>
        </w:rPr>
        <w:t xml:space="preserve"> </w:t>
      </w:r>
      <w:r w:rsidRPr="007214D4">
        <w:rPr>
          <w:rtl/>
        </w:rPr>
        <w:t>מי</w:t>
      </w:r>
      <w:r w:rsidRPr="007214D4">
        <w:rPr>
          <w:rtl/>
          <w:lang w:bidi="ar-SA"/>
        </w:rPr>
        <w:t xml:space="preserve"> </w:t>
      </w:r>
      <w:r w:rsidRPr="007214D4">
        <w:rPr>
          <w:rtl/>
        </w:rPr>
        <w:t>שאינו</w:t>
      </w:r>
      <w:r w:rsidRPr="007214D4">
        <w:rPr>
          <w:rtl/>
          <w:lang w:bidi="ar-SA"/>
        </w:rPr>
        <w:t xml:space="preserve"> </w:t>
      </w:r>
      <w:r w:rsidRPr="007214D4">
        <w:rPr>
          <w:rtl/>
        </w:rPr>
        <w:t>מאמין</w:t>
      </w:r>
      <w:r w:rsidRPr="007214D4">
        <w:rPr>
          <w:rtl/>
          <w:lang w:bidi="ar-SA"/>
        </w:rPr>
        <w:t xml:space="preserve"> </w:t>
      </w:r>
      <w:r w:rsidRPr="007214D4">
        <w:rPr>
          <w:rtl/>
        </w:rPr>
        <w:t>בביאת</w:t>
      </w:r>
      <w:r w:rsidRPr="007214D4">
        <w:rPr>
          <w:rtl/>
          <w:lang w:bidi="ar-SA"/>
        </w:rPr>
        <w:t xml:space="preserve"> </w:t>
      </w:r>
      <w:r w:rsidRPr="007214D4">
        <w:rPr>
          <w:rtl/>
        </w:rPr>
        <w:t>המשיח</w:t>
      </w:r>
      <w:r w:rsidRPr="007214D4">
        <w:rPr>
          <w:rtl/>
          <w:lang w:bidi="ar-SA"/>
        </w:rPr>
        <w:t xml:space="preserve"> </w:t>
      </w:r>
      <w:r w:rsidRPr="007214D4">
        <w:rPr>
          <w:rtl/>
        </w:rPr>
        <w:t>כפי</w:t>
      </w:r>
      <w:r w:rsidRPr="007214D4">
        <w:rPr>
          <w:rtl/>
          <w:lang w:bidi="ar-SA"/>
        </w:rPr>
        <w:t xml:space="preserve"> </w:t>
      </w:r>
      <w:r w:rsidRPr="007214D4">
        <w:rPr>
          <w:rtl/>
        </w:rPr>
        <w:t>קבלת</w:t>
      </w:r>
      <w:r w:rsidRPr="007214D4">
        <w:rPr>
          <w:rtl/>
          <w:lang w:bidi="ar-SA"/>
        </w:rPr>
        <w:t xml:space="preserve"> </w:t>
      </w:r>
      <w:r w:rsidRPr="007214D4">
        <w:rPr>
          <w:rtl/>
        </w:rPr>
        <w:t>חז</w:t>
      </w:r>
      <w:r w:rsidRPr="007214D4">
        <w:rPr>
          <w:rtl/>
          <w:lang w:bidi="ar-SA"/>
        </w:rPr>
        <w:t>"</w:t>
      </w:r>
      <w:r w:rsidRPr="007214D4">
        <w:rPr>
          <w:rtl/>
        </w:rPr>
        <w:t>ל</w:t>
      </w:r>
      <w:r w:rsidRPr="007214D4">
        <w:rPr>
          <w:rtl/>
          <w:lang w:bidi="ar-SA"/>
        </w:rPr>
        <w:t>, (</w:t>
      </w:r>
      <w:r w:rsidRPr="007214D4">
        <w:rPr>
          <w:rtl/>
        </w:rPr>
        <w:t>היינו</w:t>
      </w:r>
      <w:r w:rsidRPr="007214D4">
        <w:rPr>
          <w:rtl/>
          <w:lang w:bidi="ar-SA"/>
        </w:rPr>
        <w:t xml:space="preserve"> </w:t>
      </w:r>
      <w:r w:rsidRPr="007214D4">
        <w:rPr>
          <w:rtl/>
        </w:rPr>
        <w:t>שיהי</w:t>
      </w:r>
      <w:r w:rsidRPr="007214D4">
        <w:rPr>
          <w:rtl/>
          <w:lang w:bidi="ar-SA"/>
        </w:rPr>
        <w:t xml:space="preserve">' </w:t>
      </w:r>
      <w:r w:rsidRPr="007214D4">
        <w:rPr>
          <w:rtl/>
        </w:rPr>
        <w:t>הגאולה</w:t>
      </w:r>
      <w:r w:rsidRPr="007214D4">
        <w:rPr>
          <w:rtl/>
          <w:lang w:bidi="ar-SA"/>
        </w:rPr>
        <w:t xml:space="preserve"> </w:t>
      </w:r>
      <w:r w:rsidRPr="007214D4">
        <w:rPr>
          <w:rtl/>
        </w:rPr>
        <w:t>ע</w:t>
      </w:r>
      <w:r w:rsidRPr="007214D4">
        <w:rPr>
          <w:rtl/>
          <w:lang w:bidi="ar-SA"/>
        </w:rPr>
        <w:t>"</w:t>
      </w:r>
      <w:r w:rsidRPr="007214D4">
        <w:rPr>
          <w:rtl/>
        </w:rPr>
        <w:t>י</w:t>
      </w:r>
      <w:r w:rsidRPr="007214D4">
        <w:rPr>
          <w:rtl/>
          <w:lang w:bidi="ar-SA"/>
        </w:rPr>
        <w:t xml:space="preserve"> </w:t>
      </w:r>
      <w:r w:rsidRPr="007214D4">
        <w:rPr>
          <w:rtl/>
        </w:rPr>
        <w:t>מלך</w:t>
      </w:r>
      <w:r w:rsidRPr="007214D4">
        <w:rPr>
          <w:rtl/>
          <w:lang w:bidi="ar-SA"/>
        </w:rPr>
        <w:t xml:space="preserve"> </w:t>
      </w:r>
      <w:r w:rsidRPr="007214D4">
        <w:rPr>
          <w:rtl/>
        </w:rPr>
        <w:t>המשיח</w:t>
      </w:r>
      <w:r w:rsidRPr="007214D4">
        <w:rPr>
          <w:rtl/>
          <w:lang w:bidi="ar-SA"/>
        </w:rPr>
        <w:t xml:space="preserve">, </w:t>
      </w:r>
      <w:r w:rsidRPr="007214D4">
        <w:rPr>
          <w:rtl/>
        </w:rPr>
        <w:t>או</w:t>
      </w:r>
      <w:r w:rsidRPr="007214D4">
        <w:rPr>
          <w:rtl/>
          <w:lang w:bidi="ar-SA"/>
        </w:rPr>
        <w:t xml:space="preserve"> </w:t>
      </w:r>
      <w:r w:rsidRPr="007214D4">
        <w:rPr>
          <w:rtl/>
        </w:rPr>
        <w:t>שסובר</w:t>
      </w:r>
      <w:r w:rsidRPr="007214D4">
        <w:rPr>
          <w:rtl/>
          <w:lang w:bidi="ar-SA"/>
        </w:rPr>
        <w:t xml:space="preserve"> </w:t>
      </w:r>
      <w:r w:rsidRPr="007214D4">
        <w:rPr>
          <w:rtl/>
        </w:rPr>
        <w:t>שגרם</w:t>
      </w:r>
      <w:r w:rsidRPr="007214D4">
        <w:rPr>
          <w:rtl/>
          <w:lang w:bidi="ar-SA"/>
        </w:rPr>
        <w:t xml:space="preserve"> </w:t>
      </w:r>
      <w:r w:rsidRPr="007214D4">
        <w:rPr>
          <w:rtl/>
        </w:rPr>
        <w:t>החטא</w:t>
      </w:r>
      <w:r w:rsidRPr="007214D4">
        <w:rPr>
          <w:rtl/>
          <w:lang w:bidi="ar-SA"/>
        </w:rPr>
        <w:t xml:space="preserve">, </w:t>
      </w:r>
      <w:r w:rsidRPr="007214D4">
        <w:rPr>
          <w:rtl/>
        </w:rPr>
        <w:t>וכו</w:t>
      </w:r>
      <w:r w:rsidRPr="007214D4">
        <w:rPr>
          <w:rtl/>
          <w:lang w:bidi="ar-SA"/>
        </w:rPr>
        <w:t xml:space="preserve">') </w:t>
      </w:r>
      <w:r w:rsidRPr="007214D4">
        <w:rPr>
          <w:rtl/>
        </w:rPr>
        <w:t>נחשב</w:t>
      </w:r>
      <w:r w:rsidRPr="007214D4">
        <w:rPr>
          <w:rtl/>
          <w:lang w:bidi="ar-SA"/>
        </w:rPr>
        <w:t xml:space="preserve"> </w:t>
      </w:r>
      <w:r w:rsidRPr="007214D4">
        <w:rPr>
          <w:rtl/>
        </w:rPr>
        <w:t>ככופר</w:t>
      </w:r>
      <w:r w:rsidRPr="007214D4">
        <w:rPr>
          <w:vertAlign w:val="superscript"/>
          <w:lang w:val="en-US"/>
        </w:rPr>
        <w:footnoteReference w:id="30"/>
      </w:r>
      <w:r w:rsidRPr="007214D4">
        <w:rPr>
          <w:rtl/>
          <w:lang w:bidi="ar-SA"/>
        </w:rPr>
        <w:t>.</w:t>
      </w:r>
    </w:p>
    <w:p w:rsidR="007214D4" w:rsidRPr="007214D4" w:rsidRDefault="007214D4" w:rsidP="00D47502">
      <w:pPr>
        <w:pStyle w:val="a2"/>
        <w:widowControl w:val="0"/>
        <w:ind w:left="0" w:firstLine="0"/>
        <w:jc w:val="center"/>
        <w:rPr>
          <w:bCs/>
          <w:lang w:val="en-US"/>
        </w:rPr>
      </w:pPr>
      <w:r w:rsidRPr="007214D4">
        <w:rPr>
          <w:bCs/>
          <w:rtl/>
        </w:rPr>
        <w:t>למה</w:t>
      </w:r>
      <w:r w:rsidRPr="007214D4">
        <w:rPr>
          <w:bCs/>
          <w:rtl/>
          <w:lang w:bidi="ar-SA"/>
        </w:rPr>
        <w:t xml:space="preserve"> </w:t>
      </w:r>
      <w:r w:rsidRPr="007214D4">
        <w:rPr>
          <w:bCs/>
          <w:rtl/>
        </w:rPr>
        <w:t>נמנה</w:t>
      </w:r>
      <w:r w:rsidRPr="007214D4">
        <w:rPr>
          <w:bCs/>
          <w:rtl/>
          <w:lang w:bidi="ar-SA"/>
        </w:rPr>
        <w:t xml:space="preserve"> </w:t>
      </w:r>
      <w:r w:rsidRPr="007214D4">
        <w:rPr>
          <w:bCs/>
          <w:rtl/>
        </w:rPr>
        <w:t>ביאת</w:t>
      </w:r>
      <w:r w:rsidRPr="007214D4">
        <w:rPr>
          <w:bCs/>
          <w:rtl/>
          <w:lang w:bidi="ar-SA"/>
        </w:rPr>
        <w:t xml:space="preserve"> </w:t>
      </w:r>
      <w:r w:rsidRPr="007214D4">
        <w:rPr>
          <w:bCs/>
          <w:rtl/>
        </w:rPr>
        <w:t>המשיח</w:t>
      </w:r>
      <w:r w:rsidRPr="007214D4">
        <w:rPr>
          <w:bCs/>
          <w:rtl/>
          <w:lang w:bidi="ar-SA"/>
        </w:rPr>
        <w:t xml:space="preserve"> </w:t>
      </w:r>
      <w:r w:rsidRPr="007214D4">
        <w:rPr>
          <w:bCs/>
          <w:rtl/>
        </w:rPr>
        <w:t>עיקר</w:t>
      </w:r>
      <w:r w:rsidRPr="007214D4">
        <w:rPr>
          <w:bCs/>
          <w:rtl/>
          <w:lang w:bidi="ar-SA"/>
        </w:rPr>
        <w:t xml:space="preserve"> </w:t>
      </w:r>
      <w:r w:rsidRPr="007214D4">
        <w:rPr>
          <w:bCs/>
          <w:rtl/>
        </w:rPr>
        <w:t>בדת</w:t>
      </w:r>
      <w:r w:rsidRPr="007214D4">
        <w:rPr>
          <w:bCs/>
          <w:rtl/>
          <w:lang w:bidi="ar-SA"/>
        </w:rPr>
        <w:t>:</w:t>
      </w:r>
    </w:p>
    <w:p w:rsidR="007214D4" w:rsidRPr="007214D4" w:rsidRDefault="007214D4" w:rsidP="00D47502">
      <w:pPr>
        <w:pStyle w:val="a2"/>
        <w:widowControl w:val="0"/>
        <w:spacing w:before="0"/>
        <w:rPr>
          <w:lang w:val="en-US"/>
        </w:rPr>
      </w:pPr>
      <w:r w:rsidRPr="007214D4">
        <w:rPr>
          <w:rtl/>
        </w:rPr>
        <w:t>הרמב</w:t>
      </w:r>
      <w:r w:rsidRPr="007214D4">
        <w:rPr>
          <w:rtl/>
          <w:lang w:bidi="ar-SA"/>
        </w:rPr>
        <w:t>"</w:t>
      </w:r>
      <w:r w:rsidRPr="007214D4">
        <w:rPr>
          <w:rtl/>
        </w:rPr>
        <w:t>ם</w:t>
      </w:r>
      <w:r w:rsidRPr="007214D4">
        <w:rPr>
          <w:vertAlign w:val="superscript"/>
          <w:lang w:val="en-US"/>
        </w:rPr>
        <w:footnoteReference w:id="31"/>
      </w:r>
      <w:r w:rsidRPr="007214D4">
        <w:rPr>
          <w:rtl/>
          <w:lang w:bidi="ar-SA"/>
        </w:rPr>
        <w:t xml:space="preserve"> </w:t>
      </w:r>
      <w:r w:rsidRPr="007214D4">
        <w:rPr>
          <w:rtl/>
        </w:rPr>
        <w:t>מנה</w:t>
      </w:r>
      <w:r w:rsidRPr="007214D4">
        <w:rPr>
          <w:rtl/>
          <w:lang w:bidi="ar-SA"/>
        </w:rPr>
        <w:t xml:space="preserve"> </w:t>
      </w:r>
      <w:r w:rsidRPr="007214D4">
        <w:rPr>
          <w:rtl/>
        </w:rPr>
        <w:t>ביאת</w:t>
      </w:r>
      <w:r w:rsidRPr="007214D4">
        <w:rPr>
          <w:rtl/>
          <w:lang w:bidi="ar-SA"/>
        </w:rPr>
        <w:t xml:space="preserve"> </w:t>
      </w:r>
      <w:r w:rsidRPr="007214D4">
        <w:rPr>
          <w:rtl/>
        </w:rPr>
        <w:t>המשיח</w:t>
      </w:r>
      <w:r w:rsidRPr="007214D4">
        <w:rPr>
          <w:rtl/>
          <w:lang w:bidi="ar-SA"/>
        </w:rPr>
        <w:t xml:space="preserve"> </w:t>
      </w:r>
      <w:r w:rsidRPr="007214D4">
        <w:rPr>
          <w:rtl/>
        </w:rPr>
        <w:t>לאחד</w:t>
      </w:r>
      <w:r w:rsidRPr="007214D4">
        <w:rPr>
          <w:rtl/>
          <w:lang w:bidi="ar-SA"/>
        </w:rPr>
        <w:t xml:space="preserve"> </w:t>
      </w:r>
      <w:r w:rsidRPr="007214D4">
        <w:rPr>
          <w:rtl/>
        </w:rPr>
        <w:t>מי</w:t>
      </w:r>
      <w:r w:rsidRPr="007214D4">
        <w:rPr>
          <w:rtl/>
          <w:lang w:bidi="ar-SA"/>
        </w:rPr>
        <w:t>"</w:t>
      </w:r>
      <w:r w:rsidRPr="007214D4">
        <w:rPr>
          <w:rtl/>
        </w:rPr>
        <w:t>ג</w:t>
      </w:r>
      <w:r w:rsidRPr="007214D4">
        <w:rPr>
          <w:rtl/>
          <w:lang w:bidi="ar-SA"/>
        </w:rPr>
        <w:t xml:space="preserve"> </w:t>
      </w:r>
      <w:r w:rsidRPr="007214D4">
        <w:rPr>
          <w:rtl/>
        </w:rPr>
        <w:t>עיקרי</w:t>
      </w:r>
      <w:r w:rsidRPr="007214D4">
        <w:rPr>
          <w:rtl/>
          <w:lang w:bidi="ar-SA"/>
        </w:rPr>
        <w:t xml:space="preserve"> </w:t>
      </w:r>
      <w:r w:rsidRPr="007214D4">
        <w:rPr>
          <w:rtl/>
        </w:rPr>
        <w:t>ויסודי</w:t>
      </w:r>
      <w:r w:rsidRPr="007214D4">
        <w:rPr>
          <w:rtl/>
          <w:lang w:bidi="ar-SA"/>
        </w:rPr>
        <w:t xml:space="preserve"> </w:t>
      </w:r>
      <w:r w:rsidRPr="007214D4">
        <w:rPr>
          <w:rtl/>
        </w:rPr>
        <w:t>הדת</w:t>
      </w:r>
      <w:r w:rsidRPr="007214D4">
        <w:rPr>
          <w:vertAlign w:val="superscript"/>
          <w:lang w:val="en-US"/>
        </w:rPr>
        <w:footnoteReference w:id="32"/>
      </w:r>
      <w:r w:rsidRPr="007214D4">
        <w:rPr>
          <w:rtl/>
          <w:lang w:bidi="ar-SA"/>
        </w:rPr>
        <w:t xml:space="preserve">, </w:t>
      </w:r>
      <w:r w:rsidRPr="007214D4">
        <w:rPr>
          <w:rtl/>
        </w:rPr>
        <w:t>שכל</w:t>
      </w:r>
      <w:r w:rsidRPr="007214D4">
        <w:rPr>
          <w:rtl/>
          <w:lang w:bidi="ar-SA"/>
        </w:rPr>
        <w:t xml:space="preserve"> </w:t>
      </w:r>
      <w:r w:rsidRPr="007214D4">
        <w:rPr>
          <w:rtl/>
        </w:rPr>
        <w:t>אחד</w:t>
      </w:r>
      <w:r w:rsidRPr="007214D4">
        <w:rPr>
          <w:rtl/>
          <w:lang w:bidi="ar-SA"/>
        </w:rPr>
        <w:t xml:space="preserve"> </w:t>
      </w:r>
      <w:r w:rsidRPr="007214D4">
        <w:rPr>
          <w:rtl/>
        </w:rPr>
        <w:t>מבנ</w:t>
      </w:r>
      <w:r w:rsidRPr="007214D4">
        <w:rPr>
          <w:rtl/>
          <w:lang w:bidi="ar-SA"/>
        </w:rPr>
        <w:t>"</w:t>
      </w:r>
      <w:r w:rsidRPr="007214D4">
        <w:rPr>
          <w:rtl/>
        </w:rPr>
        <w:t>י</w:t>
      </w:r>
      <w:r w:rsidRPr="007214D4">
        <w:rPr>
          <w:rtl/>
          <w:lang w:bidi="ar-SA"/>
        </w:rPr>
        <w:t xml:space="preserve"> </w:t>
      </w:r>
      <w:r w:rsidRPr="007214D4">
        <w:rPr>
          <w:rtl/>
        </w:rPr>
        <w:t>מחוייב</w:t>
      </w:r>
      <w:r w:rsidRPr="007214D4">
        <w:rPr>
          <w:rtl/>
          <w:lang w:bidi="ar-SA"/>
        </w:rPr>
        <w:t xml:space="preserve"> </w:t>
      </w:r>
      <w:r w:rsidRPr="007214D4">
        <w:rPr>
          <w:rtl/>
        </w:rPr>
        <w:t>להאמין</w:t>
      </w:r>
      <w:r w:rsidRPr="007214D4">
        <w:rPr>
          <w:rtl/>
          <w:lang w:bidi="ar-SA"/>
        </w:rPr>
        <w:t xml:space="preserve"> </w:t>
      </w:r>
      <w:r w:rsidRPr="007214D4">
        <w:rPr>
          <w:rtl/>
        </w:rPr>
        <w:t>בהם</w:t>
      </w:r>
      <w:r w:rsidRPr="007214D4">
        <w:rPr>
          <w:vertAlign w:val="superscript"/>
          <w:lang w:val="en-US"/>
        </w:rPr>
        <w:footnoteReference w:id="33"/>
      </w:r>
      <w:r w:rsidRPr="007214D4">
        <w:rPr>
          <w:rtl/>
          <w:lang w:bidi="ar-SA"/>
        </w:rPr>
        <w:t>.</w:t>
      </w:r>
    </w:p>
    <w:p w:rsidR="007214D4" w:rsidRPr="007214D4" w:rsidRDefault="007214D4" w:rsidP="00D47502">
      <w:pPr>
        <w:pStyle w:val="a2"/>
        <w:widowControl w:val="0"/>
        <w:spacing w:before="0"/>
        <w:rPr>
          <w:lang w:val="en-US"/>
        </w:rPr>
      </w:pPr>
      <w:r w:rsidRPr="007214D4">
        <w:rPr>
          <w:rtl/>
        </w:rPr>
        <w:lastRenderedPageBreak/>
        <w:t>וכמה</w:t>
      </w:r>
      <w:r w:rsidRPr="007214D4">
        <w:rPr>
          <w:rtl/>
          <w:lang w:bidi="ar-SA"/>
        </w:rPr>
        <w:t xml:space="preserve"> </w:t>
      </w:r>
      <w:r w:rsidRPr="007214D4">
        <w:rPr>
          <w:rtl/>
        </w:rPr>
        <w:t>תמהו</w:t>
      </w:r>
      <w:r w:rsidRPr="007214D4">
        <w:rPr>
          <w:rtl/>
          <w:lang w:bidi="ar-SA"/>
        </w:rPr>
        <w:t xml:space="preserve"> </w:t>
      </w:r>
      <w:r w:rsidRPr="007214D4">
        <w:rPr>
          <w:rtl/>
        </w:rPr>
        <w:t>עליו</w:t>
      </w:r>
      <w:r w:rsidRPr="007214D4">
        <w:rPr>
          <w:vertAlign w:val="superscript"/>
          <w:lang w:val="en-US"/>
        </w:rPr>
        <w:footnoteReference w:id="34"/>
      </w:r>
      <w:r w:rsidRPr="007214D4">
        <w:rPr>
          <w:rtl/>
          <w:lang w:bidi="ar-SA"/>
        </w:rPr>
        <w:t xml:space="preserve">, </w:t>
      </w:r>
      <w:r w:rsidRPr="007214D4">
        <w:rPr>
          <w:rtl/>
        </w:rPr>
        <w:t>למה</w:t>
      </w:r>
      <w:r w:rsidRPr="007214D4">
        <w:rPr>
          <w:rtl/>
          <w:lang w:bidi="ar-SA"/>
        </w:rPr>
        <w:t xml:space="preserve"> </w:t>
      </w:r>
      <w:r w:rsidRPr="007214D4">
        <w:rPr>
          <w:rtl/>
        </w:rPr>
        <w:t>נחשב</w:t>
      </w:r>
      <w:r w:rsidRPr="007214D4">
        <w:rPr>
          <w:rtl/>
          <w:lang w:bidi="ar-SA"/>
        </w:rPr>
        <w:t xml:space="preserve"> </w:t>
      </w:r>
      <w:r w:rsidRPr="007214D4">
        <w:rPr>
          <w:rtl/>
        </w:rPr>
        <w:t>ביאת</w:t>
      </w:r>
      <w:r w:rsidRPr="007214D4">
        <w:rPr>
          <w:rtl/>
          <w:lang w:bidi="ar-SA"/>
        </w:rPr>
        <w:t xml:space="preserve"> </w:t>
      </w:r>
      <w:r w:rsidRPr="007214D4">
        <w:rPr>
          <w:rtl/>
        </w:rPr>
        <w:t>המשיח</w:t>
      </w:r>
      <w:r w:rsidRPr="007214D4">
        <w:rPr>
          <w:rtl/>
          <w:lang w:bidi="ar-SA"/>
        </w:rPr>
        <w:t xml:space="preserve"> </w:t>
      </w:r>
      <w:r w:rsidRPr="007214D4">
        <w:rPr>
          <w:rtl/>
        </w:rPr>
        <w:t>עיקר</w:t>
      </w:r>
      <w:r w:rsidRPr="007214D4">
        <w:rPr>
          <w:rtl/>
          <w:lang w:bidi="ar-SA"/>
        </w:rPr>
        <w:t xml:space="preserve"> </w:t>
      </w:r>
      <w:r w:rsidRPr="007214D4">
        <w:rPr>
          <w:rtl/>
        </w:rPr>
        <w:t>בדת</w:t>
      </w:r>
      <w:r w:rsidRPr="007214D4">
        <w:rPr>
          <w:rtl/>
          <w:lang w:bidi="ar-SA"/>
        </w:rPr>
        <w:t xml:space="preserve">, </w:t>
      </w:r>
      <w:r w:rsidRPr="007214D4">
        <w:rPr>
          <w:rtl/>
        </w:rPr>
        <w:t>והרי</w:t>
      </w:r>
      <w:r w:rsidRPr="007214D4">
        <w:rPr>
          <w:rtl/>
          <w:lang w:bidi="ar-SA"/>
        </w:rPr>
        <w:t xml:space="preserve"> </w:t>
      </w:r>
      <w:r w:rsidRPr="007214D4">
        <w:rPr>
          <w:rtl/>
        </w:rPr>
        <w:t>אין</w:t>
      </w:r>
      <w:r w:rsidRPr="007214D4">
        <w:rPr>
          <w:rtl/>
          <w:lang w:bidi="ar-SA"/>
        </w:rPr>
        <w:t xml:space="preserve"> </w:t>
      </w:r>
      <w:r w:rsidRPr="007214D4">
        <w:rPr>
          <w:rtl/>
        </w:rPr>
        <w:t>אמונה</w:t>
      </w:r>
      <w:r w:rsidRPr="007214D4">
        <w:rPr>
          <w:rtl/>
          <w:lang w:bidi="ar-SA"/>
        </w:rPr>
        <w:t xml:space="preserve"> </w:t>
      </w:r>
      <w:r w:rsidRPr="007214D4">
        <w:rPr>
          <w:rtl/>
        </w:rPr>
        <w:t>זו</w:t>
      </w:r>
      <w:r w:rsidRPr="007214D4">
        <w:rPr>
          <w:rtl/>
          <w:lang w:bidi="ar-SA"/>
        </w:rPr>
        <w:t xml:space="preserve"> </w:t>
      </w:r>
      <w:r w:rsidRPr="007214D4">
        <w:rPr>
          <w:rtl/>
        </w:rPr>
        <w:t>כמו</w:t>
      </w:r>
      <w:r w:rsidRPr="007214D4">
        <w:rPr>
          <w:rtl/>
          <w:lang w:bidi="ar-SA"/>
        </w:rPr>
        <w:t xml:space="preserve"> </w:t>
      </w:r>
      <w:r w:rsidRPr="007214D4">
        <w:rPr>
          <w:rtl/>
        </w:rPr>
        <w:t>יסוד</w:t>
      </w:r>
      <w:r w:rsidRPr="007214D4">
        <w:rPr>
          <w:rtl/>
          <w:lang w:bidi="ar-SA"/>
        </w:rPr>
        <w:t xml:space="preserve">, </w:t>
      </w:r>
      <w:r w:rsidRPr="007214D4">
        <w:rPr>
          <w:rtl/>
        </w:rPr>
        <w:t>שאם</w:t>
      </w:r>
      <w:r w:rsidRPr="007214D4">
        <w:rPr>
          <w:rtl/>
          <w:lang w:bidi="ar-SA"/>
        </w:rPr>
        <w:t xml:space="preserve"> </w:t>
      </w:r>
      <w:r w:rsidRPr="007214D4">
        <w:rPr>
          <w:rtl/>
        </w:rPr>
        <w:t>תפול</w:t>
      </w:r>
      <w:r w:rsidRPr="007214D4">
        <w:rPr>
          <w:rtl/>
          <w:lang w:bidi="ar-SA"/>
        </w:rPr>
        <w:t xml:space="preserve"> </w:t>
      </w:r>
      <w:r w:rsidRPr="007214D4">
        <w:rPr>
          <w:rtl/>
        </w:rPr>
        <w:t>היסוד</w:t>
      </w:r>
      <w:r w:rsidRPr="007214D4">
        <w:rPr>
          <w:rtl/>
          <w:lang w:bidi="ar-SA"/>
        </w:rPr>
        <w:t xml:space="preserve"> </w:t>
      </w:r>
      <w:r w:rsidRPr="007214D4">
        <w:rPr>
          <w:rtl/>
        </w:rPr>
        <w:t>תפול</w:t>
      </w:r>
      <w:r w:rsidRPr="007214D4">
        <w:rPr>
          <w:rtl/>
          <w:lang w:bidi="ar-SA"/>
        </w:rPr>
        <w:t xml:space="preserve"> </w:t>
      </w:r>
      <w:r w:rsidRPr="007214D4">
        <w:rPr>
          <w:rtl/>
        </w:rPr>
        <w:t>התורה</w:t>
      </w:r>
      <w:r w:rsidRPr="007214D4">
        <w:rPr>
          <w:rtl/>
          <w:lang w:bidi="ar-SA"/>
        </w:rPr>
        <w:t xml:space="preserve"> </w:t>
      </w:r>
      <w:r w:rsidRPr="007214D4">
        <w:rPr>
          <w:rtl/>
        </w:rPr>
        <w:t>ח</w:t>
      </w:r>
      <w:r w:rsidRPr="007214D4">
        <w:rPr>
          <w:rtl/>
          <w:lang w:bidi="ar-SA"/>
        </w:rPr>
        <w:t>"</w:t>
      </w:r>
      <w:r w:rsidRPr="007214D4">
        <w:rPr>
          <w:rtl/>
        </w:rPr>
        <w:t>ו</w:t>
      </w:r>
      <w:r w:rsidRPr="007214D4">
        <w:rPr>
          <w:vertAlign w:val="superscript"/>
          <w:lang w:val="en-US"/>
        </w:rPr>
        <w:footnoteReference w:id="35"/>
      </w:r>
      <w:r w:rsidRPr="007214D4">
        <w:rPr>
          <w:rtl/>
          <w:lang w:bidi="ar-SA"/>
        </w:rPr>
        <w:t xml:space="preserve">. </w:t>
      </w:r>
    </w:p>
    <w:p w:rsidR="007214D4" w:rsidRPr="007214D4" w:rsidRDefault="007214D4" w:rsidP="00D47502">
      <w:pPr>
        <w:pStyle w:val="a2"/>
        <w:widowControl w:val="0"/>
        <w:spacing w:before="0"/>
        <w:rPr>
          <w:lang w:val="en-US"/>
        </w:rPr>
      </w:pPr>
      <w:r w:rsidRPr="007214D4">
        <w:rPr>
          <w:rtl/>
          <w:lang w:bidi="ar-SA"/>
        </w:rPr>
        <w:t>[</w:t>
      </w:r>
      <w:r w:rsidRPr="007214D4">
        <w:rPr>
          <w:rtl/>
        </w:rPr>
        <w:t>בתור</w:t>
      </w:r>
      <w:r w:rsidRPr="007214D4">
        <w:rPr>
          <w:rtl/>
          <w:lang w:bidi="ar-SA"/>
        </w:rPr>
        <w:t xml:space="preserve"> </w:t>
      </w:r>
      <w:r w:rsidRPr="007214D4">
        <w:rPr>
          <w:rtl/>
        </w:rPr>
        <w:t>מאמר</w:t>
      </w:r>
      <w:r w:rsidRPr="007214D4">
        <w:rPr>
          <w:rtl/>
          <w:lang w:bidi="ar-SA"/>
        </w:rPr>
        <w:t xml:space="preserve"> </w:t>
      </w:r>
      <w:r w:rsidRPr="007214D4">
        <w:rPr>
          <w:rtl/>
        </w:rPr>
        <w:t>המוסגר</w:t>
      </w:r>
      <w:r w:rsidRPr="007214D4">
        <w:rPr>
          <w:rtl/>
          <w:lang w:bidi="ar-SA"/>
        </w:rPr>
        <w:t xml:space="preserve">, </w:t>
      </w:r>
      <w:r w:rsidRPr="007214D4">
        <w:rPr>
          <w:rtl/>
        </w:rPr>
        <w:t>יש</w:t>
      </w:r>
      <w:r w:rsidRPr="007214D4">
        <w:rPr>
          <w:rtl/>
          <w:lang w:bidi="ar-SA"/>
        </w:rPr>
        <w:t xml:space="preserve"> </w:t>
      </w:r>
      <w:r w:rsidRPr="007214D4">
        <w:rPr>
          <w:rtl/>
        </w:rPr>
        <w:t>להבהיר</w:t>
      </w:r>
      <w:r w:rsidRPr="007214D4">
        <w:rPr>
          <w:rtl/>
          <w:lang w:bidi="ar-SA"/>
        </w:rPr>
        <w:t xml:space="preserve">, </w:t>
      </w:r>
      <w:r w:rsidRPr="007214D4">
        <w:rPr>
          <w:rtl/>
        </w:rPr>
        <w:t>כי</w:t>
      </w:r>
      <w:r w:rsidRPr="007214D4">
        <w:rPr>
          <w:rtl/>
          <w:lang w:bidi="ar-SA"/>
        </w:rPr>
        <w:t xml:space="preserve"> </w:t>
      </w:r>
      <w:r w:rsidRPr="007214D4">
        <w:rPr>
          <w:rtl/>
        </w:rPr>
        <w:t>לפני</w:t>
      </w:r>
      <w:r w:rsidRPr="007214D4">
        <w:rPr>
          <w:rtl/>
          <w:lang w:bidi="ar-SA"/>
        </w:rPr>
        <w:t xml:space="preserve"> </w:t>
      </w:r>
      <w:r w:rsidRPr="007214D4">
        <w:rPr>
          <w:rtl/>
        </w:rPr>
        <w:t>שמסבירים</w:t>
      </w:r>
      <w:r w:rsidRPr="007214D4">
        <w:rPr>
          <w:rtl/>
          <w:lang w:bidi="ar-SA"/>
        </w:rPr>
        <w:t xml:space="preserve"> </w:t>
      </w:r>
      <w:r w:rsidRPr="007214D4">
        <w:rPr>
          <w:rtl/>
        </w:rPr>
        <w:t>התירוץ</w:t>
      </w:r>
      <w:r w:rsidRPr="007214D4">
        <w:rPr>
          <w:rtl/>
          <w:lang w:bidi="ar-SA"/>
        </w:rPr>
        <w:t xml:space="preserve">, </w:t>
      </w:r>
      <w:r w:rsidRPr="007214D4">
        <w:rPr>
          <w:rtl/>
        </w:rPr>
        <w:t>יש</w:t>
      </w:r>
      <w:r w:rsidRPr="007214D4">
        <w:rPr>
          <w:rtl/>
          <w:lang w:bidi="ar-SA"/>
        </w:rPr>
        <w:t xml:space="preserve"> </w:t>
      </w:r>
      <w:r w:rsidRPr="007214D4">
        <w:rPr>
          <w:rtl/>
        </w:rPr>
        <w:t>צורך</w:t>
      </w:r>
      <w:r w:rsidRPr="007214D4">
        <w:rPr>
          <w:rtl/>
          <w:lang w:bidi="ar-SA"/>
        </w:rPr>
        <w:t xml:space="preserve"> </w:t>
      </w:r>
      <w:r w:rsidRPr="007214D4">
        <w:rPr>
          <w:rtl/>
        </w:rPr>
        <w:t>להבין</w:t>
      </w:r>
      <w:r w:rsidRPr="007214D4">
        <w:rPr>
          <w:rtl/>
          <w:lang w:bidi="ar-SA"/>
        </w:rPr>
        <w:t xml:space="preserve"> </w:t>
      </w:r>
      <w:r w:rsidRPr="007214D4">
        <w:rPr>
          <w:rtl/>
        </w:rPr>
        <w:t>המושג</w:t>
      </w:r>
      <w:r w:rsidRPr="007214D4">
        <w:rPr>
          <w:rtl/>
          <w:lang w:bidi="ar-SA"/>
        </w:rPr>
        <w:t xml:space="preserve"> "</w:t>
      </w:r>
      <w:r w:rsidRPr="007214D4">
        <w:rPr>
          <w:rtl/>
        </w:rPr>
        <w:t>עיקר</w:t>
      </w:r>
      <w:r w:rsidRPr="007214D4">
        <w:rPr>
          <w:rtl/>
          <w:lang w:bidi="ar-SA"/>
        </w:rPr>
        <w:t xml:space="preserve"> </w:t>
      </w:r>
      <w:r w:rsidRPr="007214D4">
        <w:rPr>
          <w:rtl/>
        </w:rPr>
        <w:t>בדת</w:t>
      </w:r>
      <w:r w:rsidRPr="007214D4">
        <w:rPr>
          <w:rtl/>
          <w:lang w:bidi="ar-SA"/>
        </w:rPr>
        <w:t xml:space="preserve">". </w:t>
      </w:r>
      <w:r w:rsidRPr="007214D4">
        <w:rPr>
          <w:rtl/>
        </w:rPr>
        <w:t>שיש</w:t>
      </w:r>
      <w:r w:rsidRPr="007214D4">
        <w:rPr>
          <w:rtl/>
          <w:lang w:bidi="ar-SA"/>
        </w:rPr>
        <w:t xml:space="preserve"> </w:t>
      </w:r>
      <w:r w:rsidRPr="007214D4">
        <w:rPr>
          <w:rtl/>
        </w:rPr>
        <w:t>כמה</w:t>
      </w:r>
      <w:r w:rsidRPr="007214D4">
        <w:rPr>
          <w:rtl/>
          <w:lang w:bidi="ar-SA"/>
        </w:rPr>
        <w:t xml:space="preserve"> </w:t>
      </w:r>
      <w:r w:rsidRPr="007214D4">
        <w:rPr>
          <w:rtl/>
        </w:rPr>
        <w:t>שיטות</w:t>
      </w:r>
      <w:r w:rsidRPr="007214D4">
        <w:rPr>
          <w:rtl/>
          <w:lang w:bidi="ar-SA"/>
        </w:rPr>
        <w:t xml:space="preserve"> </w:t>
      </w:r>
      <w:r w:rsidRPr="007214D4">
        <w:rPr>
          <w:rtl/>
        </w:rPr>
        <w:t>ואופנים</w:t>
      </w:r>
      <w:r w:rsidRPr="007214D4">
        <w:rPr>
          <w:rtl/>
          <w:lang w:bidi="ar-SA"/>
        </w:rPr>
        <w:t xml:space="preserve"> </w:t>
      </w:r>
      <w:r w:rsidRPr="007214D4">
        <w:rPr>
          <w:rtl/>
        </w:rPr>
        <w:t>בזה</w:t>
      </w:r>
      <w:r w:rsidRPr="007214D4">
        <w:rPr>
          <w:rtl/>
          <w:lang w:bidi="ar-SA"/>
        </w:rPr>
        <w:t xml:space="preserve">. </w:t>
      </w:r>
      <w:r w:rsidRPr="007214D4">
        <w:rPr>
          <w:rtl/>
        </w:rPr>
        <w:t>ועכ</w:t>
      </w:r>
      <w:r w:rsidRPr="007214D4">
        <w:rPr>
          <w:rtl/>
          <w:lang w:bidi="ar-SA"/>
        </w:rPr>
        <w:t>"</w:t>
      </w:r>
      <w:r w:rsidRPr="007214D4">
        <w:rPr>
          <w:rtl/>
        </w:rPr>
        <w:t>פ</w:t>
      </w:r>
      <w:r w:rsidRPr="007214D4">
        <w:rPr>
          <w:rtl/>
          <w:lang w:bidi="ar-SA"/>
        </w:rPr>
        <w:t xml:space="preserve"> </w:t>
      </w:r>
      <w:r w:rsidRPr="007214D4">
        <w:rPr>
          <w:rtl/>
        </w:rPr>
        <w:t>בקיצור</w:t>
      </w:r>
      <w:r w:rsidRPr="007214D4">
        <w:rPr>
          <w:rtl/>
          <w:lang w:bidi="ar-SA"/>
        </w:rPr>
        <w:t>.</w:t>
      </w:r>
    </w:p>
    <w:p w:rsidR="007214D4" w:rsidRPr="007214D4" w:rsidRDefault="007214D4" w:rsidP="00D47502">
      <w:pPr>
        <w:pStyle w:val="a2"/>
        <w:widowControl w:val="0"/>
        <w:spacing w:before="0"/>
        <w:rPr>
          <w:lang w:val="en-US"/>
        </w:rPr>
      </w:pPr>
      <w:r w:rsidRPr="007214D4">
        <w:rPr>
          <w:rtl/>
        </w:rPr>
        <w:t>א</w:t>
      </w:r>
      <w:r w:rsidRPr="007214D4">
        <w:rPr>
          <w:rtl/>
          <w:lang w:bidi="ar-SA"/>
        </w:rPr>
        <w:t xml:space="preserve">. </w:t>
      </w:r>
      <w:r w:rsidRPr="007214D4">
        <w:rPr>
          <w:rtl/>
        </w:rPr>
        <w:t>כמה</w:t>
      </w:r>
      <w:r w:rsidRPr="007214D4">
        <w:rPr>
          <w:rtl/>
          <w:lang w:bidi="ar-SA"/>
        </w:rPr>
        <w:t xml:space="preserve"> </w:t>
      </w:r>
      <w:r w:rsidRPr="007214D4">
        <w:rPr>
          <w:rtl/>
        </w:rPr>
        <w:t>גדולי</w:t>
      </w:r>
      <w:r w:rsidRPr="007214D4">
        <w:rPr>
          <w:rtl/>
          <w:lang w:bidi="ar-SA"/>
        </w:rPr>
        <w:t xml:space="preserve"> </w:t>
      </w:r>
      <w:r w:rsidRPr="007214D4">
        <w:rPr>
          <w:rtl/>
        </w:rPr>
        <w:t>ישראל</w:t>
      </w:r>
      <w:r w:rsidRPr="007214D4">
        <w:rPr>
          <w:vertAlign w:val="superscript"/>
          <w:lang w:val="en-US"/>
        </w:rPr>
        <w:footnoteReference w:id="36"/>
      </w:r>
      <w:r w:rsidRPr="007214D4">
        <w:rPr>
          <w:rtl/>
          <w:lang w:bidi="ar-SA"/>
        </w:rPr>
        <w:t xml:space="preserve"> </w:t>
      </w:r>
      <w:r w:rsidRPr="007214D4">
        <w:rPr>
          <w:rtl/>
        </w:rPr>
        <w:t>פירשו</w:t>
      </w:r>
      <w:r w:rsidRPr="007214D4">
        <w:rPr>
          <w:rtl/>
          <w:lang w:bidi="ar-SA"/>
        </w:rPr>
        <w:t xml:space="preserve"> </w:t>
      </w:r>
      <w:r w:rsidRPr="007214D4">
        <w:rPr>
          <w:rtl/>
        </w:rPr>
        <w:t>שהכוונה</w:t>
      </w:r>
      <w:r w:rsidRPr="007214D4">
        <w:rPr>
          <w:rtl/>
          <w:lang w:bidi="ar-SA"/>
        </w:rPr>
        <w:t xml:space="preserve"> </w:t>
      </w:r>
      <w:r w:rsidRPr="007214D4">
        <w:rPr>
          <w:rtl/>
        </w:rPr>
        <w:t>שזהו</w:t>
      </w:r>
      <w:r w:rsidRPr="007214D4">
        <w:rPr>
          <w:rtl/>
          <w:lang w:bidi="ar-SA"/>
        </w:rPr>
        <w:t xml:space="preserve"> </w:t>
      </w:r>
      <w:r w:rsidRPr="007214D4">
        <w:rPr>
          <w:rtl/>
        </w:rPr>
        <w:t>היסודות</w:t>
      </w:r>
      <w:r w:rsidRPr="007214D4">
        <w:rPr>
          <w:rtl/>
          <w:lang w:bidi="ar-SA"/>
        </w:rPr>
        <w:t xml:space="preserve"> </w:t>
      </w:r>
      <w:r w:rsidRPr="007214D4">
        <w:rPr>
          <w:rtl/>
        </w:rPr>
        <w:t>להאמונה</w:t>
      </w:r>
      <w:r w:rsidRPr="007214D4">
        <w:rPr>
          <w:rtl/>
          <w:lang w:bidi="ar-SA"/>
        </w:rPr>
        <w:t xml:space="preserve"> </w:t>
      </w:r>
      <w:r w:rsidRPr="007214D4">
        <w:rPr>
          <w:rtl/>
        </w:rPr>
        <w:t>בתורה</w:t>
      </w:r>
      <w:r w:rsidRPr="007214D4">
        <w:rPr>
          <w:rtl/>
          <w:lang w:bidi="ar-SA"/>
        </w:rPr>
        <w:t xml:space="preserve"> </w:t>
      </w:r>
      <w:r w:rsidRPr="007214D4">
        <w:rPr>
          <w:rtl/>
        </w:rPr>
        <w:t>ומצוות</w:t>
      </w:r>
      <w:r w:rsidRPr="007214D4">
        <w:rPr>
          <w:rtl/>
          <w:lang w:bidi="ar-SA"/>
        </w:rPr>
        <w:t xml:space="preserve">, </w:t>
      </w:r>
      <w:r w:rsidRPr="007214D4">
        <w:rPr>
          <w:rtl/>
        </w:rPr>
        <w:t>ע</w:t>
      </w:r>
      <w:r w:rsidRPr="007214D4">
        <w:rPr>
          <w:rtl/>
          <w:lang w:bidi="ar-SA"/>
        </w:rPr>
        <w:t>"</w:t>
      </w:r>
      <w:r w:rsidRPr="007214D4">
        <w:rPr>
          <w:rtl/>
        </w:rPr>
        <w:t>ד</w:t>
      </w:r>
      <w:r w:rsidRPr="007214D4">
        <w:rPr>
          <w:rtl/>
          <w:lang w:bidi="ar-SA"/>
        </w:rPr>
        <w:t xml:space="preserve"> </w:t>
      </w:r>
      <w:r w:rsidRPr="007214D4">
        <w:rPr>
          <w:rtl/>
        </w:rPr>
        <w:t>היסוד</w:t>
      </w:r>
      <w:r w:rsidRPr="007214D4">
        <w:rPr>
          <w:rtl/>
          <w:lang w:bidi="ar-SA"/>
        </w:rPr>
        <w:t xml:space="preserve"> </w:t>
      </w:r>
      <w:r w:rsidRPr="007214D4">
        <w:rPr>
          <w:rtl/>
        </w:rPr>
        <w:t>לבנין</w:t>
      </w:r>
      <w:r w:rsidRPr="007214D4">
        <w:rPr>
          <w:rtl/>
          <w:lang w:bidi="ar-SA"/>
        </w:rPr>
        <w:t xml:space="preserve">, </w:t>
      </w:r>
      <w:r w:rsidRPr="007214D4">
        <w:rPr>
          <w:rtl/>
        </w:rPr>
        <w:t>שבלי</w:t>
      </w:r>
      <w:r w:rsidRPr="007214D4">
        <w:rPr>
          <w:rtl/>
          <w:lang w:bidi="ar-SA"/>
        </w:rPr>
        <w:t xml:space="preserve"> </w:t>
      </w:r>
      <w:r w:rsidRPr="007214D4">
        <w:rPr>
          <w:rtl/>
        </w:rPr>
        <w:t>היסוד</w:t>
      </w:r>
      <w:r w:rsidRPr="007214D4">
        <w:rPr>
          <w:rtl/>
          <w:lang w:bidi="ar-SA"/>
        </w:rPr>
        <w:t xml:space="preserve"> </w:t>
      </w:r>
      <w:r w:rsidRPr="007214D4">
        <w:rPr>
          <w:rtl/>
        </w:rPr>
        <w:t>תפול</w:t>
      </w:r>
      <w:r w:rsidRPr="007214D4">
        <w:rPr>
          <w:rtl/>
          <w:lang w:bidi="ar-SA"/>
        </w:rPr>
        <w:t xml:space="preserve"> </w:t>
      </w:r>
      <w:r w:rsidRPr="007214D4">
        <w:rPr>
          <w:rtl/>
        </w:rPr>
        <w:t>הבנין</w:t>
      </w:r>
      <w:r w:rsidRPr="007214D4">
        <w:rPr>
          <w:rtl/>
          <w:lang w:bidi="ar-SA"/>
        </w:rPr>
        <w:t>. (</w:t>
      </w:r>
      <w:r w:rsidRPr="007214D4">
        <w:rPr>
          <w:rtl/>
        </w:rPr>
        <w:t>ולדוגמא</w:t>
      </w:r>
      <w:r w:rsidRPr="007214D4">
        <w:rPr>
          <w:rtl/>
          <w:lang w:bidi="ar-SA"/>
        </w:rPr>
        <w:t xml:space="preserve"> </w:t>
      </w:r>
      <w:r w:rsidRPr="007214D4">
        <w:rPr>
          <w:rtl/>
        </w:rPr>
        <w:t>האמונה</w:t>
      </w:r>
      <w:r w:rsidRPr="007214D4">
        <w:rPr>
          <w:rtl/>
          <w:lang w:bidi="ar-SA"/>
        </w:rPr>
        <w:t xml:space="preserve"> </w:t>
      </w:r>
      <w:r w:rsidRPr="007214D4">
        <w:rPr>
          <w:rtl/>
        </w:rPr>
        <w:t>בה</w:t>
      </w:r>
      <w:r w:rsidRPr="007214D4">
        <w:rPr>
          <w:rtl/>
          <w:lang w:bidi="ar-SA"/>
        </w:rPr>
        <w:t xml:space="preserve">', </w:t>
      </w:r>
      <w:r w:rsidRPr="007214D4">
        <w:rPr>
          <w:rtl/>
        </w:rPr>
        <w:t>הרי</w:t>
      </w:r>
      <w:r w:rsidRPr="007214D4">
        <w:rPr>
          <w:rtl/>
          <w:lang w:bidi="ar-SA"/>
        </w:rPr>
        <w:t xml:space="preserve"> </w:t>
      </w:r>
      <w:r w:rsidRPr="007214D4">
        <w:rPr>
          <w:rtl/>
        </w:rPr>
        <w:t>בלי</w:t>
      </w:r>
      <w:r w:rsidRPr="007214D4">
        <w:rPr>
          <w:rtl/>
          <w:lang w:bidi="ar-SA"/>
        </w:rPr>
        <w:t xml:space="preserve"> </w:t>
      </w:r>
      <w:r w:rsidRPr="007214D4">
        <w:rPr>
          <w:rtl/>
        </w:rPr>
        <w:t>אמונה</w:t>
      </w:r>
      <w:r w:rsidRPr="007214D4">
        <w:rPr>
          <w:rtl/>
          <w:lang w:bidi="ar-SA"/>
        </w:rPr>
        <w:t xml:space="preserve"> </w:t>
      </w:r>
      <w:r w:rsidRPr="007214D4">
        <w:rPr>
          <w:rtl/>
        </w:rPr>
        <w:t>זו</w:t>
      </w:r>
      <w:r w:rsidRPr="007214D4">
        <w:rPr>
          <w:rtl/>
          <w:lang w:bidi="ar-SA"/>
        </w:rPr>
        <w:t xml:space="preserve"> </w:t>
      </w:r>
      <w:r w:rsidRPr="007214D4">
        <w:rPr>
          <w:rtl/>
        </w:rPr>
        <w:t>הרי</w:t>
      </w:r>
      <w:r w:rsidRPr="007214D4">
        <w:rPr>
          <w:rtl/>
          <w:lang w:bidi="ar-SA"/>
        </w:rPr>
        <w:t xml:space="preserve"> </w:t>
      </w:r>
      <w:r w:rsidRPr="007214D4">
        <w:rPr>
          <w:rtl/>
        </w:rPr>
        <w:t>אין</w:t>
      </w:r>
      <w:r w:rsidRPr="007214D4">
        <w:rPr>
          <w:rtl/>
          <w:lang w:bidi="ar-SA"/>
        </w:rPr>
        <w:t xml:space="preserve"> </w:t>
      </w:r>
      <w:r w:rsidRPr="007214D4">
        <w:rPr>
          <w:rtl/>
        </w:rPr>
        <w:t>שייך</w:t>
      </w:r>
      <w:r w:rsidRPr="007214D4">
        <w:rPr>
          <w:rtl/>
          <w:lang w:bidi="ar-SA"/>
        </w:rPr>
        <w:t xml:space="preserve"> </w:t>
      </w:r>
      <w:r w:rsidRPr="007214D4">
        <w:rPr>
          <w:rtl/>
        </w:rPr>
        <w:t>תומ</w:t>
      </w:r>
      <w:r w:rsidRPr="007214D4">
        <w:rPr>
          <w:rtl/>
          <w:lang w:bidi="ar-SA"/>
        </w:rPr>
        <w:t>"</w:t>
      </w:r>
      <w:r w:rsidRPr="007214D4">
        <w:rPr>
          <w:rtl/>
        </w:rPr>
        <w:t>צ</w:t>
      </w:r>
      <w:r w:rsidRPr="007214D4">
        <w:rPr>
          <w:rtl/>
          <w:lang w:bidi="ar-SA"/>
        </w:rPr>
        <w:t xml:space="preserve"> </w:t>
      </w:r>
      <w:r w:rsidRPr="007214D4">
        <w:rPr>
          <w:rtl/>
        </w:rPr>
        <w:t>כפשוט</w:t>
      </w:r>
      <w:r w:rsidRPr="007214D4">
        <w:rPr>
          <w:rtl/>
          <w:lang w:bidi="ar-SA"/>
        </w:rPr>
        <w:t xml:space="preserve">). </w:t>
      </w:r>
      <w:r w:rsidRPr="007214D4">
        <w:rPr>
          <w:rtl/>
        </w:rPr>
        <w:t>ומפני</w:t>
      </w:r>
      <w:r w:rsidRPr="007214D4">
        <w:rPr>
          <w:rtl/>
          <w:lang w:bidi="ar-SA"/>
        </w:rPr>
        <w:t xml:space="preserve"> </w:t>
      </w:r>
      <w:r w:rsidRPr="007214D4">
        <w:rPr>
          <w:rtl/>
        </w:rPr>
        <w:t>זה</w:t>
      </w:r>
      <w:r w:rsidRPr="007214D4">
        <w:rPr>
          <w:rtl/>
          <w:lang w:bidi="ar-SA"/>
        </w:rPr>
        <w:t xml:space="preserve"> </w:t>
      </w:r>
      <w:r w:rsidRPr="007214D4">
        <w:rPr>
          <w:rtl/>
        </w:rPr>
        <w:t>הקשה</w:t>
      </w:r>
      <w:r w:rsidRPr="007214D4">
        <w:rPr>
          <w:rtl/>
          <w:lang w:bidi="ar-SA"/>
        </w:rPr>
        <w:t xml:space="preserve"> </w:t>
      </w:r>
      <w:r w:rsidRPr="007214D4">
        <w:rPr>
          <w:rtl/>
        </w:rPr>
        <w:t>בעל</w:t>
      </w:r>
      <w:r w:rsidRPr="007214D4">
        <w:rPr>
          <w:rtl/>
          <w:lang w:bidi="ar-SA"/>
        </w:rPr>
        <w:t xml:space="preserve"> </w:t>
      </w:r>
      <w:r w:rsidRPr="007214D4">
        <w:rPr>
          <w:rtl/>
        </w:rPr>
        <w:t>העיקרים</w:t>
      </w:r>
      <w:r w:rsidRPr="007214D4">
        <w:rPr>
          <w:rtl/>
          <w:lang w:bidi="ar-SA"/>
        </w:rPr>
        <w:t xml:space="preserve"> </w:t>
      </w:r>
      <w:r w:rsidRPr="007214D4">
        <w:rPr>
          <w:rtl/>
        </w:rPr>
        <w:t>על</w:t>
      </w:r>
      <w:r w:rsidRPr="007214D4">
        <w:rPr>
          <w:rtl/>
          <w:lang w:bidi="ar-SA"/>
        </w:rPr>
        <w:t xml:space="preserve"> </w:t>
      </w:r>
      <w:r w:rsidRPr="007214D4">
        <w:rPr>
          <w:rtl/>
        </w:rPr>
        <w:t>הרמב</w:t>
      </w:r>
      <w:r w:rsidRPr="007214D4">
        <w:rPr>
          <w:rtl/>
          <w:lang w:bidi="ar-SA"/>
        </w:rPr>
        <w:t>"</w:t>
      </w:r>
      <w:r w:rsidRPr="007214D4">
        <w:rPr>
          <w:rtl/>
        </w:rPr>
        <w:t>ם</w:t>
      </w:r>
      <w:r w:rsidRPr="007214D4">
        <w:rPr>
          <w:rtl/>
          <w:lang w:bidi="ar-SA"/>
        </w:rPr>
        <w:t xml:space="preserve"> </w:t>
      </w:r>
      <w:r w:rsidRPr="007214D4">
        <w:rPr>
          <w:rtl/>
        </w:rPr>
        <w:t>למה</w:t>
      </w:r>
      <w:r w:rsidRPr="007214D4">
        <w:rPr>
          <w:rtl/>
          <w:lang w:bidi="ar-SA"/>
        </w:rPr>
        <w:t xml:space="preserve"> </w:t>
      </w:r>
      <w:r w:rsidRPr="007214D4">
        <w:rPr>
          <w:rtl/>
        </w:rPr>
        <w:t>מנה</w:t>
      </w:r>
      <w:r w:rsidRPr="007214D4">
        <w:rPr>
          <w:rtl/>
          <w:lang w:bidi="ar-SA"/>
        </w:rPr>
        <w:t xml:space="preserve"> </w:t>
      </w:r>
      <w:r w:rsidRPr="007214D4">
        <w:rPr>
          <w:rtl/>
        </w:rPr>
        <w:t>כל</w:t>
      </w:r>
      <w:r w:rsidRPr="007214D4">
        <w:rPr>
          <w:rtl/>
          <w:lang w:bidi="ar-SA"/>
        </w:rPr>
        <w:t xml:space="preserve"> </w:t>
      </w:r>
      <w:r w:rsidRPr="007214D4">
        <w:rPr>
          <w:rtl/>
        </w:rPr>
        <w:t>הי</w:t>
      </w:r>
      <w:r w:rsidRPr="007214D4">
        <w:rPr>
          <w:rtl/>
          <w:lang w:bidi="ar-SA"/>
        </w:rPr>
        <w:t>"</w:t>
      </w:r>
      <w:r w:rsidRPr="007214D4">
        <w:rPr>
          <w:rtl/>
        </w:rPr>
        <w:t>ג</w:t>
      </w:r>
      <w:r w:rsidRPr="007214D4">
        <w:rPr>
          <w:rtl/>
          <w:lang w:bidi="ar-SA"/>
        </w:rPr>
        <w:t xml:space="preserve"> </w:t>
      </w:r>
      <w:r w:rsidRPr="007214D4">
        <w:rPr>
          <w:rtl/>
        </w:rPr>
        <w:t>עיקרים</w:t>
      </w:r>
      <w:r w:rsidRPr="007214D4">
        <w:rPr>
          <w:rtl/>
          <w:lang w:bidi="ar-SA"/>
        </w:rPr>
        <w:t xml:space="preserve">, </w:t>
      </w:r>
      <w:r w:rsidRPr="007214D4">
        <w:rPr>
          <w:rtl/>
        </w:rPr>
        <w:t>שהרי</w:t>
      </w:r>
      <w:r w:rsidRPr="007214D4">
        <w:rPr>
          <w:rtl/>
          <w:lang w:bidi="ar-SA"/>
        </w:rPr>
        <w:t xml:space="preserve"> </w:t>
      </w:r>
      <w:r w:rsidRPr="007214D4">
        <w:rPr>
          <w:rtl/>
        </w:rPr>
        <w:t>כיסוד</w:t>
      </w:r>
      <w:r w:rsidRPr="007214D4">
        <w:rPr>
          <w:rtl/>
          <w:lang w:bidi="ar-SA"/>
        </w:rPr>
        <w:t xml:space="preserve"> </w:t>
      </w:r>
      <w:r w:rsidRPr="007214D4">
        <w:rPr>
          <w:rtl/>
        </w:rPr>
        <w:t>לדת</w:t>
      </w:r>
      <w:r w:rsidRPr="007214D4">
        <w:rPr>
          <w:rtl/>
          <w:lang w:bidi="ar-SA"/>
        </w:rPr>
        <w:t xml:space="preserve"> </w:t>
      </w:r>
      <w:r w:rsidRPr="007214D4">
        <w:rPr>
          <w:rtl/>
        </w:rPr>
        <w:t>יש</w:t>
      </w:r>
      <w:r w:rsidRPr="007214D4">
        <w:rPr>
          <w:rtl/>
          <w:lang w:bidi="ar-SA"/>
        </w:rPr>
        <w:t xml:space="preserve"> </w:t>
      </w:r>
      <w:r w:rsidRPr="007214D4">
        <w:rPr>
          <w:rtl/>
        </w:rPr>
        <w:t>רק</w:t>
      </w:r>
      <w:r w:rsidRPr="007214D4">
        <w:rPr>
          <w:rtl/>
          <w:lang w:bidi="ar-SA"/>
        </w:rPr>
        <w:t xml:space="preserve"> </w:t>
      </w:r>
      <w:r w:rsidRPr="007214D4">
        <w:rPr>
          <w:rtl/>
        </w:rPr>
        <w:t>צורך</w:t>
      </w:r>
      <w:r w:rsidRPr="007214D4">
        <w:rPr>
          <w:rtl/>
          <w:lang w:bidi="ar-SA"/>
        </w:rPr>
        <w:t xml:space="preserve"> </w:t>
      </w:r>
      <w:r w:rsidRPr="007214D4">
        <w:rPr>
          <w:rtl/>
        </w:rPr>
        <w:t>רק</w:t>
      </w:r>
      <w:r w:rsidRPr="007214D4">
        <w:rPr>
          <w:rtl/>
          <w:lang w:bidi="ar-SA"/>
        </w:rPr>
        <w:t xml:space="preserve"> </w:t>
      </w:r>
      <w:r w:rsidRPr="007214D4">
        <w:rPr>
          <w:rtl/>
        </w:rPr>
        <w:t>לג</w:t>
      </w:r>
      <w:r w:rsidRPr="007214D4">
        <w:rPr>
          <w:rtl/>
          <w:lang w:bidi="ar-SA"/>
        </w:rPr>
        <w:t xml:space="preserve">' </w:t>
      </w:r>
      <w:r w:rsidRPr="007214D4">
        <w:rPr>
          <w:rtl/>
        </w:rPr>
        <w:t>עיקרים</w:t>
      </w:r>
      <w:r w:rsidRPr="007214D4">
        <w:rPr>
          <w:rtl/>
          <w:lang w:bidi="ar-SA"/>
        </w:rPr>
        <w:t xml:space="preserve"> (</w:t>
      </w:r>
      <w:r w:rsidRPr="007214D4">
        <w:rPr>
          <w:rtl/>
        </w:rPr>
        <w:t>מציאות</w:t>
      </w:r>
      <w:r w:rsidRPr="007214D4">
        <w:rPr>
          <w:rtl/>
          <w:lang w:bidi="ar-SA"/>
        </w:rPr>
        <w:t xml:space="preserve"> </w:t>
      </w:r>
      <w:r w:rsidRPr="007214D4">
        <w:rPr>
          <w:rtl/>
        </w:rPr>
        <w:t>ה</w:t>
      </w:r>
      <w:r w:rsidRPr="007214D4">
        <w:rPr>
          <w:rtl/>
          <w:lang w:bidi="ar-SA"/>
        </w:rPr>
        <w:t xml:space="preserve">', </w:t>
      </w:r>
      <w:r w:rsidRPr="007214D4">
        <w:rPr>
          <w:rtl/>
        </w:rPr>
        <w:t>תורה</w:t>
      </w:r>
      <w:r w:rsidRPr="007214D4">
        <w:rPr>
          <w:rtl/>
          <w:lang w:bidi="ar-SA"/>
        </w:rPr>
        <w:t xml:space="preserve"> </w:t>
      </w:r>
      <w:r w:rsidRPr="007214D4">
        <w:rPr>
          <w:rtl/>
        </w:rPr>
        <w:t>מן</w:t>
      </w:r>
      <w:r w:rsidRPr="007214D4">
        <w:rPr>
          <w:rtl/>
          <w:lang w:bidi="ar-SA"/>
        </w:rPr>
        <w:t xml:space="preserve"> </w:t>
      </w:r>
      <w:r w:rsidRPr="007214D4">
        <w:rPr>
          <w:rtl/>
        </w:rPr>
        <w:t>השמים</w:t>
      </w:r>
      <w:r w:rsidRPr="007214D4">
        <w:rPr>
          <w:rtl/>
          <w:lang w:bidi="ar-SA"/>
        </w:rPr>
        <w:t xml:space="preserve">, </w:t>
      </w:r>
      <w:r w:rsidRPr="007214D4">
        <w:rPr>
          <w:rtl/>
        </w:rPr>
        <w:t>שכר</w:t>
      </w:r>
      <w:r w:rsidRPr="007214D4">
        <w:rPr>
          <w:rtl/>
          <w:lang w:bidi="ar-SA"/>
        </w:rPr>
        <w:t xml:space="preserve"> </w:t>
      </w:r>
      <w:r w:rsidRPr="007214D4">
        <w:rPr>
          <w:rtl/>
        </w:rPr>
        <w:t>ועונש</w:t>
      </w:r>
      <w:r w:rsidRPr="007214D4">
        <w:rPr>
          <w:rtl/>
          <w:lang w:bidi="ar-SA"/>
        </w:rPr>
        <w:t xml:space="preserve">). </w:t>
      </w:r>
      <w:r w:rsidRPr="007214D4">
        <w:rPr>
          <w:rtl/>
        </w:rPr>
        <w:t>והתירוץ</w:t>
      </w:r>
      <w:r w:rsidRPr="007214D4">
        <w:rPr>
          <w:rtl/>
          <w:lang w:bidi="ar-SA"/>
        </w:rPr>
        <w:t xml:space="preserve"> </w:t>
      </w:r>
      <w:r w:rsidRPr="007214D4">
        <w:rPr>
          <w:rtl/>
        </w:rPr>
        <w:t>המפורסם</w:t>
      </w:r>
      <w:r w:rsidRPr="007214D4">
        <w:rPr>
          <w:rtl/>
          <w:lang w:bidi="ar-SA"/>
        </w:rPr>
        <w:t xml:space="preserve"> </w:t>
      </w:r>
      <w:r w:rsidRPr="007214D4">
        <w:rPr>
          <w:rtl/>
        </w:rPr>
        <w:t>לזה</w:t>
      </w:r>
      <w:r w:rsidRPr="007214D4">
        <w:rPr>
          <w:rtl/>
          <w:lang w:bidi="ar-SA"/>
        </w:rPr>
        <w:t xml:space="preserve"> </w:t>
      </w:r>
      <w:r w:rsidRPr="007214D4">
        <w:rPr>
          <w:rtl/>
        </w:rPr>
        <w:t>הוא</w:t>
      </w:r>
      <w:r w:rsidRPr="007214D4">
        <w:rPr>
          <w:rtl/>
          <w:lang w:bidi="ar-SA"/>
        </w:rPr>
        <w:t xml:space="preserve"> </w:t>
      </w:r>
      <w:r w:rsidRPr="007214D4">
        <w:rPr>
          <w:rtl/>
        </w:rPr>
        <w:t>כי</w:t>
      </w:r>
      <w:r w:rsidRPr="007214D4">
        <w:rPr>
          <w:rtl/>
          <w:lang w:bidi="ar-SA"/>
        </w:rPr>
        <w:t xml:space="preserve"> </w:t>
      </w:r>
      <w:r w:rsidRPr="007214D4">
        <w:rPr>
          <w:rtl/>
        </w:rPr>
        <w:t>שאר</w:t>
      </w:r>
      <w:r w:rsidRPr="007214D4">
        <w:rPr>
          <w:rtl/>
          <w:lang w:bidi="ar-SA"/>
        </w:rPr>
        <w:t xml:space="preserve"> </w:t>
      </w:r>
      <w:r w:rsidRPr="007214D4">
        <w:rPr>
          <w:rtl/>
        </w:rPr>
        <w:t>העיקרים</w:t>
      </w:r>
      <w:r w:rsidRPr="007214D4">
        <w:rPr>
          <w:rtl/>
          <w:lang w:bidi="ar-SA"/>
        </w:rPr>
        <w:t xml:space="preserve"> </w:t>
      </w:r>
      <w:r w:rsidRPr="007214D4">
        <w:rPr>
          <w:rtl/>
        </w:rPr>
        <w:t>הם</w:t>
      </w:r>
      <w:r w:rsidRPr="007214D4">
        <w:rPr>
          <w:rtl/>
          <w:lang w:bidi="ar-SA"/>
        </w:rPr>
        <w:t xml:space="preserve"> </w:t>
      </w:r>
      <w:r w:rsidRPr="007214D4">
        <w:rPr>
          <w:rtl/>
        </w:rPr>
        <w:t>פרטים</w:t>
      </w:r>
      <w:r w:rsidRPr="007214D4">
        <w:rPr>
          <w:rtl/>
          <w:lang w:bidi="ar-SA"/>
        </w:rPr>
        <w:t xml:space="preserve"> </w:t>
      </w:r>
      <w:r w:rsidRPr="007214D4">
        <w:rPr>
          <w:rtl/>
        </w:rPr>
        <w:t>בג</w:t>
      </w:r>
      <w:r w:rsidRPr="007214D4">
        <w:rPr>
          <w:rtl/>
          <w:lang w:bidi="ar-SA"/>
        </w:rPr>
        <w:t xml:space="preserve">' </w:t>
      </w:r>
      <w:r w:rsidRPr="007214D4">
        <w:rPr>
          <w:rtl/>
        </w:rPr>
        <w:lastRenderedPageBreak/>
        <w:t>עיקרים</w:t>
      </w:r>
      <w:r w:rsidRPr="007214D4">
        <w:rPr>
          <w:rtl/>
          <w:lang w:bidi="ar-SA"/>
        </w:rPr>
        <w:t xml:space="preserve"> </w:t>
      </w:r>
      <w:r w:rsidRPr="007214D4">
        <w:rPr>
          <w:rtl/>
        </w:rPr>
        <w:t>אלו</w:t>
      </w:r>
      <w:r w:rsidRPr="007214D4">
        <w:rPr>
          <w:rtl/>
          <w:lang w:bidi="ar-SA"/>
        </w:rPr>
        <w:t xml:space="preserve">, </w:t>
      </w:r>
      <w:r w:rsidRPr="007214D4">
        <w:rPr>
          <w:rtl/>
        </w:rPr>
        <w:t>ולהרמב</w:t>
      </w:r>
      <w:r w:rsidRPr="007214D4">
        <w:rPr>
          <w:rtl/>
          <w:lang w:bidi="ar-SA"/>
        </w:rPr>
        <w:t>"</w:t>
      </w:r>
      <w:r w:rsidRPr="007214D4">
        <w:rPr>
          <w:rtl/>
        </w:rPr>
        <w:t>ם</w:t>
      </w:r>
      <w:r w:rsidRPr="007214D4">
        <w:rPr>
          <w:rtl/>
          <w:lang w:bidi="ar-SA"/>
        </w:rPr>
        <w:t xml:space="preserve"> </w:t>
      </w:r>
      <w:r w:rsidRPr="007214D4">
        <w:rPr>
          <w:rtl/>
        </w:rPr>
        <w:t>גם</w:t>
      </w:r>
      <w:r w:rsidRPr="007214D4">
        <w:rPr>
          <w:rtl/>
          <w:lang w:bidi="ar-SA"/>
        </w:rPr>
        <w:t xml:space="preserve"> </w:t>
      </w:r>
      <w:r w:rsidRPr="007214D4">
        <w:rPr>
          <w:rtl/>
        </w:rPr>
        <w:t>פרטים</w:t>
      </w:r>
      <w:r w:rsidRPr="007214D4">
        <w:rPr>
          <w:rtl/>
          <w:lang w:bidi="ar-SA"/>
        </w:rPr>
        <w:t xml:space="preserve"> </w:t>
      </w:r>
      <w:r w:rsidRPr="007214D4">
        <w:rPr>
          <w:rtl/>
        </w:rPr>
        <w:t>אלו</w:t>
      </w:r>
      <w:r w:rsidRPr="007214D4">
        <w:rPr>
          <w:rtl/>
          <w:lang w:bidi="ar-SA"/>
        </w:rPr>
        <w:t xml:space="preserve"> </w:t>
      </w:r>
      <w:r w:rsidRPr="007214D4">
        <w:rPr>
          <w:rtl/>
        </w:rPr>
        <w:t>נחשבים</w:t>
      </w:r>
      <w:r w:rsidRPr="007214D4">
        <w:rPr>
          <w:rtl/>
          <w:lang w:bidi="ar-SA"/>
        </w:rPr>
        <w:t xml:space="preserve"> </w:t>
      </w:r>
      <w:r w:rsidRPr="007214D4">
        <w:rPr>
          <w:rtl/>
        </w:rPr>
        <w:t>עיקר</w:t>
      </w:r>
      <w:r w:rsidRPr="007214D4">
        <w:rPr>
          <w:rtl/>
          <w:lang w:bidi="ar-SA"/>
        </w:rPr>
        <w:t xml:space="preserve"> </w:t>
      </w:r>
      <w:r w:rsidRPr="007214D4">
        <w:rPr>
          <w:rtl/>
        </w:rPr>
        <w:t>בפ</w:t>
      </w:r>
      <w:r w:rsidRPr="007214D4">
        <w:rPr>
          <w:rtl/>
          <w:lang w:bidi="ar-SA"/>
        </w:rPr>
        <w:t>"</w:t>
      </w:r>
      <w:r w:rsidRPr="007214D4">
        <w:rPr>
          <w:rtl/>
        </w:rPr>
        <w:t>ע</w:t>
      </w:r>
      <w:r w:rsidRPr="007214D4">
        <w:rPr>
          <w:rtl/>
          <w:lang w:bidi="ar-SA"/>
        </w:rPr>
        <w:t>. (</w:t>
      </w:r>
      <w:r w:rsidRPr="007214D4">
        <w:rPr>
          <w:rtl/>
        </w:rPr>
        <w:t>וכדלקמן</w:t>
      </w:r>
      <w:r w:rsidRPr="007214D4">
        <w:rPr>
          <w:rtl/>
          <w:lang w:bidi="ar-SA"/>
        </w:rPr>
        <w:t>). (</w:t>
      </w:r>
      <w:r w:rsidRPr="007214D4">
        <w:rPr>
          <w:rtl/>
        </w:rPr>
        <w:t>וראה</w:t>
      </w:r>
      <w:r w:rsidRPr="007214D4">
        <w:rPr>
          <w:rtl/>
          <w:lang w:bidi="ar-SA"/>
        </w:rPr>
        <w:t xml:space="preserve"> </w:t>
      </w:r>
      <w:r w:rsidRPr="007214D4">
        <w:rPr>
          <w:rtl/>
        </w:rPr>
        <w:t>גם</w:t>
      </w:r>
      <w:r w:rsidRPr="007214D4">
        <w:rPr>
          <w:rtl/>
          <w:lang w:bidi="ar-SA"/>
        </w:rPr>
        <w:t xml:space="preserve"> </w:t>
      </w:r>
      <w:r w:rsidRPr="007214D4">
        <w:rPr>
          <w:rtl/>
        </w:rPr>
        <w:t>לקו</w:t>
      </w:r>
      <w:r w:rsidRPr="007214D4">
        <w:rPr>
          <w:rtl/>
          <w:lang w:bidi="ar-SA"/>
        </w:rPr>
        <w:t>"</w:t>
      </w:r>
      <w:r w:rsidRPr="007214D4">
        <w:rPr>
          <w:rtl/>
        </w:rPr>
        <w:t>ש</w:t>
      </w:r>
      <w:r w:rsidRPr="007214D4">
        <w:rPr>
          <w:rtl/>
          <w:lang w:bidi="ar-SA"/>
        </w:rPr>
        <w:t xml:space="preserve"> </w:t>
      </w:r>
      <w:r w:rsidRPr="007214D4">
        <w:rPr>
          <w:rtl/>
        </w:rPr>
        <w:t>חכ</w:t>
      </w:r>
      <w:r w:rsidRPr="007214D4">
        <w:rPr>
          <w:rtl/>
          <w:lang w:bidi="ar-SA"/>
        </w:rPr>
        <w:t>"</w:t>
      </w:r>
      <w:r w:rsidRPr="007214D4">
        <w:rPr>
          <w:rtl/>
        </w:rPr>
        <w:t>ג</w:t>
      </w:r>
      <w:r w:rsidRPr="007214D4">
        <w:rPr>
          <w:rtl/>
          <w:lang w:bidi="ar-SA"/>
        </w:rPr>
        <w:t xml:space="preserve"> </w:t>
      </w:r>
      <w:r w:rsidRPr="007214D4">
        <w:rPr>
          <w:rtl/>
        </w:rPr>
        <w:t>ע</w:t>
      </w:r>
      <w:r w:rsidRPr="007214D4">
        <w:rPr>
          <w:rtl/>
          <w:lang w:bidi="ar-SA"/>
        </w:rPr>
        <w:t>' 90).</w:t>
      </w:r>
    </w:p>
    <w:p w:rsidR="007214D4" w:rsidRPr="007214D4" w:rsidRDefault="007214D4" w:rsidP="00D47502">
      <w:pPr>
        <w:pStyle w:val="a2"/>
        <w:widowControl w:val="0"/>
        <w:spacing w:before="0"/>
        <w:rPr>
          <w:lang w:val="en-US"/>
        </w:rPr>
      </w:pPr>
      <w:r w:rsidRPr="007214D4">
        <w:rPr>
          <w:rtl/>
        </w:rPr>
        <w:t>ב</w:t>
      </w:r>
      <w:r w:rsidRPr="007214D4">
        <w:rPr>
          <w:rtl/>
          <w:lang w:bidi="ar-SA"/>
        </w:rPr>
        <w:t xml:space="preserve">. </w:t>
      </w:r>
      <w:r w:rsidRPr="007214D4">
        <w:rPr>
          <w:rtl/>
        </w:rPr>
        <w:t>שיטת</w:t>
      </w:r>
      <w:r w:rsidRPr="007214D4">
        <w:rPr>
          <w:rtl/>
          <w:lang w:bidi="ar-SA"/>
        </w:rPr>
        <w:t xml:space="preserve"> </w:t>
      </w:r>
      <w:r w:rsidRPr="007214D4">
        <w:rPr>
          <w:rtl/>
        </w:rPr>
        <w:t>האברבנאל</w:t>
      </w:r>
      <w:r w:rsidRPr="007214D4">
        <w:rPr>
          <w:vertAlign w:val="superscript"/>
          <w:lang w:val="en-US"/>
        </w:rPr>
        <w:footnoteReference w:id="37"/>
      </w:r>
      <w:r w:rsidRPr="007214D4">
        <w:rPr>
          <w:rtl/>
          <w:lang w:bidi="ar-SA"/>
        </w:rPr>
        <w:t xml:space="preserve">, </w:t>
      </w:r>
      <w:r w:rsidRPr="007214D4">
        <w:rPr>
          <w:rtl/>
        </w:rPr>
        <w:t>כי</w:t>
      </w:r>
      <w:r w:rsidRPr="007214D4">
        <w:rPr>
          <w:rtl/>
          <w:lang w:bidi="ar-SA"/>
        </w:rPr>
        <w:t xml:space="preserve"> </w:t>
      </w:r>
      <w:r w:rsidRPr="007214D4">
        <w:rPr>
          <w:rtl/>
        </w:rPr>
        <w:t>העיקרים</w:t>
      </w:r>
      <w:r w:rsidRPr="007214D4">
        <w:rPr>
          <w:rtl/>
          <w:lang w:bidi="ar-SA"/>
        </w:rPr>
        <w:t xml:space="preserve"> (</w:t>
      </w:r>
      <w:r w:rsidRPr="007214D4">
        <w:rPr>
          <w:rtl/>
        </w:rPr>
        <w:t>אינם</w:t>
      </w:r>
      <w:r w:rsidRPr="007214D4">
        <w:rPr>
          <w:rtl/>
          <w:lang w:bidi="ar-SA"/>
        </w:rPr>
        <w:t xml:space="preserve"> </w:t>
      </w:r>
      <w:r w:rsidRPr="007214D4">
        <w:rPr>
          <w:rtl/>
        </w:rPr>
        <w:t>רק</w:t>
      </w:r>
      <w:r w:rsidRPr="007214D4">
        <w:rPr>
          <w:rtl/>
          <w:lang w:bidi="ar-SA"/>
        </w:rPr>
        <w:t xml:space="preserve"> </w:t>
      </w:r>
      <w:r w:rsidRPr="007214D4">
        <w:rPr>
          <w:rtl/>
        </w:rPr>
        <w:t>הענינים</w:t>
      </w:r>
      <w:r w:rsidRPr="007214D4">
        <w:rPr>
          <w:rtl/>
          <w:lang w:bidi="ar-SA"/>
        </w:rPr>
        <w:t xml:space="preserve"> </w:t>
      </w:r>
      <w:r w:rsidRPr="007214D4">
        <w:rPr>
          <w:rtl/>
        </w:rPr>
        <w:t>שבלתם</w:t>
      </w:r>
      <w:r w:rsidRPr="007214D4">
        <w:rPr>
          <w:rtl/>
          <w:lang w:bidi="ar-SA"/>
        </w:rPr>
        <w:t xml:space="preserve"> </w:t>
      </w:r>
      <w:r w:rsidRPr="007214D4">
        <w:rPr>
          <w:rtl/>
        </w:rPr>
        <w:t>א</w:t>
      </w:r>
      <w:r w:rsidRPr="007214D4">
        <w:rPr>
          <w:rtl/>
          <w:lang w:bidi="ar-SA"/>
        </w:rPr>
        <w:t>"</w:t>
      </w:r>
      <w:r w:rsidRPr="007214D4">
        <w:rPr>
          <w:rtl/>
        </w:rPr>
        <w:t>א</w:t>
      </w:r>
      <w:r w:rsidRPr="007214D4">
        <w:rPr>
          <w:rtl/>
          <w:lang w:bidi="ar-SA"/>
        </w:rPr>
        <w:t xml:space="preserve"> </w:t>
      </w:r>
      <w:r w:rsidRPr="007214D4">
        <w:rPr>
          <w:rtl/>
        </w:rPr>
        <w:t>להיות</w:t>
      </w:r>
      <w:r w:rsidRPr="007214D4">
        <w:rPr>
          <w:rtl/>
          <w:lang w:bidi="ar-SA"/>
        </w:rPr>
        <w:t xml:space="preserve"> </w:t>
      </w:r>
      <w:r w:rsidRPr="007214D4">
        <w:rPr>
          <w:rtl/>
        </w:rPr>
        <w:t>המציאות</w:t>
      </w:r>
      <w:r w:rsidRPr="007214D4">
        <w:rPr>
          <w:rtl/>
          <w:lang w:bidi="ar-SA"/>
        </w:rPr>
        <w:t xml:space="preserve"> </w:t>
      </w:r>
      <w:r w:rsidRPr="007214D4">
        <w:rPr>
          <w:rtl/>
        </w:rPr>
        <w:t>של</w:t>
      </w:r>
      <w:r w:rsidRPr="007214D4">
        <w:rPr>
          <w:rtl/>
          <w:lang w:bidi="ar-SA"/>
        </w:rPr>
        <w:t xml:space="preserve"> </w:t>
      </w:r>
      <w:r w:rsidRPr="007214D4">
        <w:rPr>
          <w:rtl/>
        </w:rPr>
        <w:t>תומ</w:t>
      </w:r>
      <w:r w:rsidRPr="007214D4">
        <w:rPr>
          <w:rtl/>
          <w:lang w:bidi="ar-SA"/>
        </w:rPr>
        <w:t>"</w:t>
      </w:r>
      <w:r w:rsidRPr="007214D4">
        <w:rPr>
          <w:rtl/>
        </w:rPr>
        <w:t>צ</w:t>
      </w:r>
      <w:r w:rsidRPr="007214D4">
        <w:rPr>
          <w:rtl/>
          <w:lang w:bidi="ar-SA"/>
        </w:rPr>
        <w:t xml:space="preserve">, </w:t>
      </w:r>
      <w:r w:rsidRPr="007214D4">
        <w:rPr>
          <w:rtl/>
        </w:rPr>
        <w:t>אלא</w:t>
      </w:r>
      <w:r w:rsidRPr="007214D4">
        <w:rPr>
          <w:rtl/>
          <w:lang w:bidi="ar-SA"/>
        </w:rPr>
        <w:t xml:space="preserve">) </w:t>
      </w:r>
      <w:r w:rsidRPr="007214D4">
        <w:rPr>
          <w:rtl/>
        </w:rPr>
        <w:t>שהם</w:t>
      </w:r>
      <w:r w:rsidRPr="007214D4">
        <w:rPr>
          <w:rtl/>
          <w:lang w:bidi="ar-SA"/>
        </w:rPr>
        <w:t xml:space="preserve"> </w:t>
      </w:r>
      <w:r w:rsidRPr="007214D4">
        <w:rPr>
          <w:rtl/>
        </w:rPr>
        <w:t>כוללים</w:t>
      </w:r>
      <w:r w:rsidRPr="007214D4">
        <w:rPr>
          <w:rtl/>
          <w:lang w:bidi="ar-SA"/>
        </w:rPr>
        <w:t xml:space="preserve"> </w:t>
      </w:r>
      <w:r w:rsidRPr="007214D4">
        <w:rPr>
          <w:rtl/>
        </w:rPr>
        <w:t>האמונות</w:t>
      </w:r>
      <w:r w:rsidRPr="007214D4">
        <w:rPr>
          <w:rtl/>
          <w:lang w:bidi="ar-SA"/>
        </w:rPr>
        <w:t xml:space="preserve"> </w:t>
      </w:r>
      <w:r w:rsidRPr="007214D4">
        <w:rPr>
          <w:rtl/>
        </w:rPr>
        <w:t>העיקריות</w:t>
      </w:r>
      <w:r w:rsidRPr="007214D4">
        <w:rPr>
          <w:rtl/>
          <w:lang w:bidi="ar-SA"/>
        </w:rPr>
        <w:t xml:space="preserve"> </w:t>
      </w:r>
      <w:r w:rsidRPr="007214D4">
        <w:rPr>
          <w:rtl/>
        </w:rPr>
        <w:t>והחשובות</w:t>
      </w:r>
      <w:r w:rsidRPr="007214D4">
        <w:rPr>
          <w:rtl/>
          <w:lang w:bidi="ar-SA"/>
        </w:rPr>
        <w:t xml:space="preserve"> </w:t>
      </w:r>
      <w:r w:rsidRPr="007214D4">
        <w:rPr>
          <w:rtl/>
        </w:rPr>
        <w:t>שבתורה</w:t>
      </w:r>
      <w:r w:rsidRPr="007214D4">
        <w:rPr>
          <w:rtl/>
          <w:lang w:bidi="ar-SA"/>
        </w:rPr>
        <w:t>.</w:t>
      </w:r>
    </w:p>
    <w:p w:rsidR="007214D4" w:rsidRPr="007214D4" w:rsidRDefault="007214D4" w:rsidP="00D47502">
      <w:pPr>
        <w:pStyle w:val="a2"/>
        <w:widowControl w:val="0"/>
        <w:spacing w:before="0"/>
        <w:rPr>
          <w:lang w:val="en-US"/>
        </w:rPr>
      </w:pPr>
      <w:r w:rsidRPr="007214D4">
        <w:rPr>
          <w:rtl/>
        </w:rPr>
        <w:t>ג</w:t>
      </w:r>
      <w:r w:rsidRPr="007214D4">
        <w:rPr>
          <w:rtl/>
          <w:lang w:bidi="ar-SA"/>
        </w:rPr>
        <w:t xml:space="preserve">. </w:t>
      </w:r>
      <w:r w:rsidRPr="007214D4">
        <w:rPr>
          <w:rtl/>
        </w:rPr>
        <w:t>האברבנאל</w:t>
      </w:r>
      <w:r w:rsidRPr="007214D4">
        <w:rPr>
          <w:rtl/>
          <w:lang w:bidi="ar-SA"/>
        </w:rPr>
        <w:t xml:space="preserve"> </w:t>
      </w:r>
      <w:r w:rsidRPr="007214D4">
        <w:rPr>
          <w:rtl/>
        </w:rPr>
        <w:t>מבאר</w:t>
      </w:r>
      <w:r w:rsidRPr="007214D4">
        <w:rPr>
          <w:rtl/>
          <w:lang w:bidi="ar-SA"/>
        </w:rPr>
        <w:t xml:space="preserve"> </w:t>
      </w:r>
      <w:r w:rsidRPr="007214D4">
        <w:rPr>
          <w:rtl/>
        </w:rPr>
        <w:t>עוד</w:t>
      </w:r>
      <w:r w:rsidRPr="007214D4">
        <w:rPr>
          <w:vertAlign w:val="superscript"/>
          <w:lang w:val="en-US"/>
        </w:rPr>
        <w:footnoteReference w:id="38"/>
      </w:r>
      <w:r w:rsidRPr="007214D4">
        <w:rPr>
          <w:rtl/>
          <w:lang w:bidi="ar-SA"/>
        </w:rPr>
        <w:t>, (</w:t>
      </w:r>
      <w:r w:rsidRPr="007214D4">
        <w:rPr>
          <w:rtl/>
        </w:rPr>
        <w:t>וכנראה</w:t>
      </w:r>
      <w:r w:rsidRPr="007214D4">
        <w:rPr>
          <w:rtl/>
          <w:lang w:bidi="ar-SA"/>
        </w:rPr>
        <w:t xml:space="preserve"> </w:t>
      </w:r>
      <w:r w:rsidRPr="007214D4">
        <w:rPr>
          <w:rtl/>
        </w:rPr>
        <w:t>שזהו</w:t>
      </w:r>
      <w:r w:rsidRPr="007214D4">
        <w:rPr>
          <w:rtl/>
          <w:lang w:bidi="ar-SA"/>
        </w:rPr>
        <w:t xml:space="preserve"> </w:t>
      </w:r>
      <w:r w:rsidRPr="007214D4">
        <w:rPr>
          <w:rtl/>
        </w:rPr>
        <w:t>קצת</w:t>
      </w:r>
      <w:r w:rsidRPr="007214D4">
        <w:rPr>
          <w:rtl/>
          <w:lang w:bidi="ar-SA"/>
        </w:rPr>
        <w:t xml:space="preserve"> </w:t>
      </w:r>
      <w:r w:rsidRPr="007214D4">
        <w:rPr>
          <w:rtl/>
        </w:rPr>
        <w:t>כעין</w:t>
      </w:r>
      <w:r w:rsidRPr="007214D4">
        <w:rPr>
          <w:rtl/>
          <w:lang w:bidi="ar-SA"/>
        </w:rPr>
        <w:t xml:space="preserve"> </w:t>
      </w:r>
      <w:r w:rsidRPr="007214D4">
        <w:rPr>
          <w:rtl/>
        </w:rPr>
        <w:t>אופן</w:t>
      </w:r>
      <w:r w:rsidRPr="007214D4">
        <w:rPr>
          <w:rtl/>
          <w:lang w:bidi="ar-SA"/>
        </w:rPr>
        <w:t xml:space="preserve"> </w:t>
      </w:r>
      <w:r w:rsidRPr="007214D4">
        <w:rPr>
          <w:rtl/>
        </w:rPr>
        <w:t>הב</w:t>
      </w:r>
      <w:r w:rsidRPr="007214D4">
        <w:rPr>
          <w:rtl/>
          <w:lang w:bidi="ar-SA"/>
        </w:rPr>
        <w:t xml:space="preserve">' </w:t>
      </w:r>
      <w:r w:rsidRPr="007214D4">
        <w:rPr>
          <w:rtl/>
        </w:rPr>
        <w:t>דלעיל</w:t>
      </w:r>
      <w:r w:rsidRPr="007214D4">
        <w:rPr>
          <w:rtl/>
          <w:lang w:bidi="ar-SA"/>
        </w:rPr>
        <w:t xml:space="preserve">), </w:t>
      </w:r>
      <w:r w:rsidRPr="007214D4">
        <w:rPr>
          <w:rtl/>
        </w:rPr>
        <w:t>שהעיקרים</w:t>
      </w:r>
      <w:r w:rsidRPr="007214D4">
        <w:rPr>
          <w:rtl/>
          <w:lang w:bidi="ar-SA"/>
        </w:rPr>
        <w:t xml:space="preserve"> </w:t>
      </w:r>
      <w:r w:rsidRPr="007214D4">
        <w:rPr>
          <w:rtl/>
        </w:rPr>
        <w:t>הם</w:t>
      </w:r>
      <w:r w:rsidRPr="007214D4">
        <w:rPr>
          <w:rtl/>
          <w:lang w:bidi="ar-SA"/>
        </w:rPr>
        <w:t xml:space="preserve"> </w:t>
      </w:r>
      <w:r w:rsidRPr="007214D4">
        <w:rPr>
          <w:rtl/>
        </w:rPr>
        <w:t>יסודות</w:t>
      </w:r>
      <w:r w:rsidRPr="007214D4">
        <w:rPr>
          <w:rtl/>
          <w:lang w:bidi="ar-SA"/>
        </w:rPr>
        <w:t xml:space="preserve"> </w:t>
      </w:r>
      <w:r w:rsidRPr="007214D4">
        <w:rPr>
          <w:rtl/>
        </w:rPr>
        <w:t>ה</w:t>
      </w:r>
      <w:r w:rsidRPr="007214D4">
        <w:rPr>
          <w:bCs/>
          <w:rtl/>
        </w:rPr>
        <w:t>יהדות</w:t>
      </w:r>
      <w:r w:rsidRPr="007214D4">
        <w:rPr>
          <w:rtl/>
          <w:lang w:bidi="ar-SA"/>
        </w:rPr>
        <w:t xml:space="preserve">, </w:t>
      </w:r>
      <w:r w:rsidRPr="007214D4">
        <w:rPr>
          <w:rtl/>
        </w:rPr>
        <w:t>והיינו</w:t>
      </w:r>
      <w:r w:rsidRPr="007214D4">
        <w:rPr>
          <w:rtl/>
          <w:lang w:bidi="ar-SA"/>
        </w:rPr>
        <w:t xml:space="preserve"> (</w:t>
      </w:r>
      <w:r w:rsidRPr="007214D4">
        <w:rPr>
          <w:rtl/>
        </w:rPr>
        <w:t>לא</w:t>
      </w:r>
      <w:r w:rsidRPr="007214D4">
        <w:rPr>
          <w:rtl/>
          <w:lang w:bidi="ar-SA"/>
        </w:rPr>
        <w:t xml:space="preserve"> </w:t>
      </w:r>
      <w:r w:rsidRPr="007214D4">
        <w:rPr>
          <w:rtl/>
        </w:rPr>
        <w:t>שהם</w:t>
      </w:r>
      <w:r w:rsidRPr="007214D4">
        <w:rPr>
          <w:rtl/>
          <w:lang w:bidi="ar-SA"/>
        </w:rPr>
        <w:t xml:space="preserve"> (</w:t>
      </w:r>
      <w:r w:rsidRPr="007214D4">
        <w:rPr>
          <w:rtl/>
        </w:rPr>
        <w:t>רק</w:t>
      </w:r>
      <w:r w:rsidRPr="007214D4">
        <w:rPr>
          <w:rtl/>
          <w:lang w:bidi="ar-SA"/>
        </w:rPr>
        <w:t xml:space="preserve">) </w:t>
      </w:r>
      <w:r w:rsidRPr="007214D4">
        <w:rPr>
          <w:rtl/>
        </w:rPr>
        <w:t>אמונות</w:t>
      </w:r>
      <w:r w:rsidRPr="007214D4">
        <w:rPr>
          <w:rtl/>
          <w:lang w:bidi="ar-SA"/>
        </w:rPr>
        <w:t xml:space="preserve"> </w:t>
      </w:r>
      <w:r w:rsidRPr="007214D4">
        <w:rPr>
          <w:rtl/>
        </w:rPr>
        <w:t>כאלו</w:t>
      </w:r>
      <w:r w:rsidRPr="007214D4">
        <w:rPr>
          <w:rtl/>
          <w:lang w:bidi="ar-SA"/>
        </w:rPr>
        <w:t xml:space="preserve"> </w:t>
      </w:r>
      <w:r w:rsidRPr="007214D4">
        <w:rPr>
          <w:rtl/>
        </w:rPr>
        <w:t>שבלתם</w:t>
      </w:r>
      <w:r w:rsidRPr="007214D4">
        <w:rPr>
          <w:rtl/>
          <w:lang w:bidi="ar-SA"/>
        </w:rPr>
        <w:t xml:space="preserve"> </w:t>
      </w:r>
      <w:r w:rsidRPr="007214D4">
        <w:rPr>
          <w:rtl/>
        </w:rPr>
        <w:t>לא</w:t>
      </w:r>
      <w:r w:rsidRPr="007214D4">
        <w:rPr>
          <w:rtl/>
          <w:lang w:bidi="ar-SA"/>
        </w:rPr>
        <w:t xml:space="preserve"> </w:t>
      </w:r>
      <w:r w:rsidRPr="007214D4">
        <w:rPr>
          <w:rtl/>
        </w:rPr>
        <w:t>יתכן</w:t>
      </w:r>
      <w:r w:rsidRPr="007214D4">
        <w:rPr>
          <w:rtl/>
          <w:lang w:bidi="ar-SA"/>
        </w:rPr>
        <w:t xml:space="preserve"> </w:t>
      </w:r>
      <w:r w:rsidRPr="007214D4">
        <w:rPr>
          <w:rtl/>
        </w:rPr>
        <w:t>מציאות</w:t>
      </w:r>
      <w:r w:rsidRPr="007214D4">
        <w:rPr>
          <w:rtl/>
          <w:lang w:bidi="ar-SA"/>
        </w:rPr>
        <w:t xml:space="preserve"> </w:t>
      </w:r>
      <w:r w:rsidRPr="007214D4">
        <w:rPr>
          <w:rtl/>
        </w:rPr>
        <w:t>ה</w:t>
      </w:r>
      <w:r w:rsidRPr="007214D4">
        <w:rPr>
          <w:bCs/>
          <w:rtl/>
        </w:rPr>
        <w:t>דת</w:t>
      </w:r>
      <w:r w:rsidRPr="007214D4">
        <w:rPr>
          <w:rtl/>
          <w:lang w:bidi="ar-SA"/>
        </w:rPr>
        <w:t xml:space="preserve"> - </w:t>
      </w:r>
      <w:r w:rsidRPr="007214D4">
        <w:rPr>
          <w:rtl/>
        </w:rPr>
        <w:t>היינו</w:t>
      </w:r>
      <w:r w:rsidRPr="007214D4">
        <w:rPr>
          <w:rtl/>
          <w:lang w:bidi="ar-SA"/>
        </w:rPr>
        <w:t xml:space="preserve"> </w:t>
      </w:r>
      <w:r w:rsidRPr="007214D4">
        <w:rPr>
          <w:rtl/>
        </w:rPr>
        <w:t>מציאות</w:t>
      </w:r>
      <w:r w:rsidRPr="007214D4">
        <w:rPr>
          <w:rtl/>
          <w:lang w:bidi="ar-SA"/>
        </w:rPr>
        <w:t xml:space="preserve"> </w:t>
      </w:r>
      <w:r w:rsidRPr="007214D4">
        <w:rPr>
          <w:rtl/>
        </w:rPr>
        <w:t>של</w:t>
      </w:r>
      <w:r w:rsidRPr="007214D4">
        <w:rPr>
          <w:rtl/>
          <w:lang w:bidi="ar-SA"/>
        </w:rPr>
        <w:t xml:space="preserve"> </w:t>
      </w:r>
      <w:r w:rsidRPr="007214D4">
        <w:rPr>
          <w:rtl/>
        </w:rPr>
        <w:t>תומ</w:t>
      </w:r>
      <w:r w:rsidRPr="007214D4">
        <w:rPr>
          <w:rtl/>
          <w:lang w:bidi="ar-SA"/>
        </w:rPr>
        <w:t>"</w:t>
      </w:r>
      <w:r w:rsidRPr="007214D4">
        <w:rPr>
          <w:rtl/>
        </w:rPr>
        <w:t>צ</w:t>
      </w:r>
      <w:r w:rsidRPr="007214D4">
        <w:rPr>
          <w:rtl/>
          <w:lang w:bidi="ar-SA"/>
        </w:rPr>
        <w:t xml:space="preserve">, </w:t>
      </w:r>
      <w:r w:rsidRPr="007214D4">
        <w:rPr>
          <w:rtl/>
        </w:rPr>
        <w:t>אלא</w:t>
      </w:r>
      <w:r w:rsidRPr="007214D4">
        <w:rPr>
          <w:rtl/>
          <w:lang w:bidi="ar-SA"/>
        </w:rPr>
        <w:t xml:space="preserve"> </w:t>
      </w:r>
      <w:r w:rsidRPr="007214D4">
        <w:rPr>
          <w:rtl/>
        </w:rPr>
        <w:t>שהם</w:t>
      </w:r>
      <w:r w:rsidRPr="007214D4">
        <w:rPr>
          <w:rtl/>
          <w:lang w:bidi="ar-SA"/>
        </w:rPr>
        <w:t xml:space="preserve">) </w:t>
      </w:r>
      <w:r w:rsidRPr="007214D4">
        <w:rPr>
          <w:rtl/>
        </w:rPr>
        <w:t>אמונות</w:t>
      </w:r>
      <w:r w:rsidRPr="007214D4">
        <w:rPr>
          <w:rtl/>
          <w:lang w:bidi="ar-SA"/>
        </w:rPr>
        <w:t xml:space="preserve"> </w:t>
      </w:r>
      <w:r w:rsidRPr="007214D4">
        <w:rPr>
          <w:rtl/>
        </w:rPr>
        <w:t>שכל</w:t>
      </w:r>
      <w:r w:rsidRPr="007214D4">
        <w:rPr>
          <w:rtl/>
          <w:lang w:bidi="ar-SA"/>
        </w:rPr>
        <w:t xml:space="preserve"> </w:t>
      </w:r>
      <w:r w:rsidRPr="007214D4">
        <w:rPr>
          <w:rtl/>
        </w:rPr>
        <w:t>אחד</w:t>
      </w:r>
      <w:r w:rsidRPr="007214D4">
        <w:rPr>
          <w:rtl/>
          <w:lang w:bidi="ar-SA"/>
        </w:rPr>
        <w:t xml:space="preserve"> </w:t>
      </w:r>
      <w:r w:rsidRPr="007214D4">
        <w:rPr>
          <w:rtl/>
        </w:rPr>
        <w:t>מישראל</w:t>
      </w:r>
      <w:r w:rsidRPr="007214D4">
        <w:rPr>
          <w:rtl/>
          <w:lang w:bidi="ar-SA"/>
        </w:rPr>
        <w:t xml:space="preserve"> </w:t>
      </w:r>
      <w:r w:rsidRPr="007214D4">
        <w:rPr>
          <w:rtl/>
        </w:rPr>
        <w:t>חייב</w:t>
      </w:r>
      <w:r w:rsidRPr="007214D4">
        <w:rPr>
          <w:rtl/>
          <w:lang w:bidi="ar-SA"/>
        </w:rPr>
        <w:t xml:space="preserve"> </w:t>
      </w:r>
      <w:r w:rsidRPr="007214D4">
        <w:rPr>
          <w:rtl/>
        </w:rPr>
        <w:t>להאמין</w:t>
      </w:r>
      <w:r w:rsidRPr="007214D4">
        <w:rPr>
          <w:rtl/>
          <w:lang w:bidi="ar-SA"/>
        </w:rPr>
        <w:t xml:space="preserve"> </w:t>
      </w:r>
      <w:r w:rsidRPr="007214D4">
        <w:rPr>
          <w:rtl/>
        </w:rPr>
        <w:t>בהם</w:t>
      </w:r>
      <w:r w:rsidRPr="007214D4">
        <w:rPr>
          <w:rtl/>
          <w:lang w:bidi="ar-SA"/>
        </w:rPr>
        <w:t xml:space="preserve">, </w:t>
      </w:r>
      <w:r w:rsidRPr="007214D4">
        <w:rPr>
          <w:rtl/>
        </w:rPr>
        <w:t>כי</w:t>
      </w:r>
      <w:r w:rsidRPr="007214D4">
        <w:rPr>
          <w:rtl/>
          <w:lang w:bidi="ar-SA"/>
        </w:rPr>
        <w:t xml:space="preserve"> </w:t>
      </w:r>
      <w:r w:rsidRPr="007214D4">
        <w:rPr>
          <w:rtl/>
        </w:rPr>
        <w:t>באמונות</w:t>
      </w:r>
      <w:r w:rsidRPr="007214D4">
        <w:rPr>
          <w:rtl/>
          <w:lang w:bidi="ar-SA"/>
        </w:rPr>
        <w:t xml:space="preserve"> </w:t>
      </w:r>
      <w:r w:rsidRPr="007214D4">
        <w:rPr>
          <w:rtl/>
        </w:rPr>
        <w:t>אלו</w:t>
      </w:r>
      <w:r w:rsidRPr="007214D4">
        <w:rPr>
          <w:rtl/>
          <w:lang w:bidi="ar-SA"/>
        </w:rPr>
        <w:t xml:space="preserve"> </w:t>
      </w:r>
      <w:r w:rsidRPr="007214D4">
        <w:rPr>
          <w:rtl/>
        </w:rPr>
        <w:t>מתבטא</w:t>
      </w:r>
      <w:r w:rsidRPr="007214D4">
        <w:rPr>
          <w:rtl/>
          <w:lang w:bidi="ar-SA"/>
        </w:rPr>
        <w:t xml:space="preserve"> </w:t>
      </w:r>
      <w:r w:rsidRPr="007214D4">
        <w:rPr>
          <w:rtl/>
        </w:rPr>
        <w:t>עיקר</w:t>
      </w:r>
      <w:r w:rsidRPr="007214D4">
        <w:rPr>
          <w:rtl/>
          <w:lang w:bidi="ar-SA"/>
        </w:rPr>
        <w:t xml:space="preserve"> </w:t>
      </w:r>
      <w:r w:rsidRPr="007214D4">
        <w:rPr>
          <w:rtl/>
        </w:rPr>
        <w:t>אמונת</w:t>
      </w:r>
      <w:r w:rsidRPr="007214D4">
        <w:rPr>
          <w:rtl/>
          <w:lang w:bidi="ar-SA"/>
        </w:rPr>
        <w:t xml:space="preserve"> </w:t>
      </w:r>
      <w:r w:rsidRPr="007214D4">
        <w:rPr>
          <w:rtl/>
        </w:rPr>
        <w:t>היהדות</w:t>
      </w:r>
      <w:r w:rsidRPr="007214D4">
        <w:rPr>
          <w:rtl/>
          <w:lang w:bidi="ar-SA"/>
        </w:rPr>
        <w:t>. (</w:t>
      </w:r>
      <w:r w:rsidRPr="007214D4">
        <w:rPr>
          <w:rtl/>
        </w:rPr>
        <w:t>ולהעיר</w:t>
      </w:r>
      <w:r w:rsidRPr="007214D4">
        <w:rPr>
          <w:rtl/>
          <w:lang w:bidi="ar-SA"/>
        </w:rPr>
        <w:t xml:space="preserve"> </w:t>
      </w:r>
      <w:r w:rsidRPr="007214D4">
        <w:rPr>
          <w:rtl/>
        </w:rPr>
        <w:t>מלקו</w:t>
      </w:r>
      <w:r w:rsidRPr="007214D4">
        <w:rPr>
          <w:rtl/>
          <w:lang w:bidi="ar-SA"/>
        </w:rPr>
        <w:t>"</w:t>
      </w:r>
      <w:r w:rsidRPr="007214D4">
        <w:rPr>
          <w:rtl/>
        </w:rPr>
        <w:t>ש</w:t>
      </w:r>
      <w:r w:rsidRPr="007214D4">
        <w:rPr>
          <w:rtl/>
          <w:lang w:bidi="ar-SA"/>
        </w:rPr>
        <w:t xml:space="preserve"> </w:t>
      </w:r>
      <w:r w:rsidRPr="007214D4">
        <w:rPr>
          <w:rtl/>
        </w:rPr>
        <w:t>חכ</w:t>
      </w:r>
      <w:r w:rsidRPr="007214D4">
        <w:rPr>
          <w:rtl/>
          <w:lang w:bidi="ar-SA"/>
        </w:rPr>
        <w:t>"</w:t>
      </w:r>
      <w:r w:rsidRPr="007214D4">
        <w:rPr>
          <w:rtl/>
        </w:rPr>
        <w:t>ו</w:t>
      </w:r>
      <w:r w:rsidRPr="007214D4">
        <w:rPr>
          <w:rtl/>
          <w:lang w:bidi="ar-SA"/>
        </w:rPr>
        <w:t xml:space="preserve"> </w:t>
      </w:r>
      <w:r w:rsidRPr="007214D4">
        <w:rPr>
          <w:rtl/>
        </w:rPr>
        <w:t>ע</w:t>
      </w:r>
      <w:r w:rsidRPr="007214D4">
        <w:rPr>
          <w:rtl/>
          <w:lang w:bidi="ar-SA"/>
        </w:rPr>
        <w:t xml:space="preserve">' 122, </w:t>
      </w:r>
      <w:r w:rsidRPr="007214D4">
        <w:rPr>
          <w:rtl/>
        </w:rPr>
        <w:t>שי</w:t>
      </w:r>
      <w:r w:rsidRPr="007214D4">
        <w:rPr>
          <w:rtl/>
          <w:lang w:bidi="ar-SA"/>
        </w:rPr>
        <w:t>"</w:t>
      </w:r>
      <w:r w:rsidRPr="007214D4">
        <w:rPr>
          <w:rtl/>
        </w:rPr>
        <w:t>ג</w:t>
      </w:r>
      <w:r w:rsidRPr="007214D4">
        <w:rPr>
          <w:rtl/>
          <w:lang w:bidi="ar-SA"/>
        </w:rPr>
        <w:t xml:space="preserve"> </w:t>
      </w:r>
      <w:r w:rsidRPr="007214D4">
        <w:rPr>
          <w:rtl/>
        </w:rPr>
        <w:t>העיקרים</w:t>
      </w:r>
      <w:r w:rsidRPr="007214D4">
        <w:rPr>
          <w:rtl/>
          <w:lang w:bidi="ar-SA"/>
        </w:rPr>
        <w:t xml:space="preserve"> </w:t>
      </w:r>
      <w:r w:rsidRPr="007214D4">
        <w:rPr>
          <w:rtl/>
        </w:rPr>
        <w:t>הם</w:t>
      </w:r>
      <w:r w:rsidRPr="007214D4">
        <w:rPr>
          <w:rtl/>
          <w:lang w:bidi="ar-SA"/>
        </w:rPr>
        <w:t xml:space="preserve"> </w:t>
      </w:r>
      <w:r w:rsidRPr="007214D4">
        <w:rPr>
          <w:rtl/>
        </w:rPr>
        <w:t>קשורים</w:t>
      </w:r>
      <w:r w:rsidRPr="007214D4">
        <w:rPr>
          <w:rtl/>
          <w:lang w:bidi="ar-SA"/>
        </w:rPr>
        <w:t xml:space="preserve"> </w:t>
      </w:r>
      <w:r w:rsidRPr="007214D4">
        <w:rPr>
          <w:rtl/>
        </w:rPr>
        <w:t>עם</w:t>
      </w:r>
      <w:r w:rsidRPr="007214D4">
        <w:rPr>
          <w:rtl/>
          <w:lang w:bidi="ar-SA"/>
        </w:rPr>
        <w:t xml:space="preserve"> </w:t>
      </w:r>
      <w:r w:rsidRPr="007214D4">
        <w:rPr>
          <w:rtl/>
        </w:rPr>
        <w:t>נקודת</w:t>
      </w:r>
      <w:r w:rsidRPr="007214D4">
        <w:rPr>
          <w:rtl/>
          <w:lang w:bidi="ar-SA"/>
        </w:rPr>
        <w:t xml:space="preserve"> </w:t>
      </w:r>
      <w:r w:rsidRPr="007214D4">
        <w:rPr>
          <w:rtl/>
        </w:rPr>
        <w:t>היהדות</w:t>
      </w:r>
      <w:r w:rsidRPr="007214D4">
        <w:rPr>
          <w:rtl/>
          <w:lang w:bidi="ar-SA"/>
        </w:rPr>
        <w:t>).</w:t>
      </w:r>
    </w:p>
    <w:p w:rsidR="007214D4" w:rsidRPr="007214D4" w:rsidRDefault="007214D4" w:rsidP="00D47502">
      <w:pPr>
        <w:pStyle w:val="a2"/>
        <w:widowControl w:val="0"/>
        <w:spacing w:before="0"/>
        <w:rPr>
          <w:lang w:val="en-US"/>
        </w:rPr>
      </w:pPr>
      <w:r w:rsidRPr="007214D4">
        <w:rPr>
          <w:rtl/>
        </w:rPr>
        <w:t>והנה</w:t>
      </w:r>
      <w:r w:rsidRPr="007214D4">
        <w:rPr>
          <w:rtl/>
          <w:lang w:bidi="ar-SA"/>
        </w:rPr>
        <w:t xml:space="preserve"> </w:t>
      </w:r>
      <w:r w:rsidRPr="007214D4">
        <w:rPr>
          <w:rtl/>
        </w:rPr>
        <w:t>ע</w:t>
      </w:r>
      <w:r w:rsidRPr="007214D4">
        <w:rPr>
          <w:rtl/>
          <w:lang w:bidi="ar-SA"/>
        </w:rPr>
        <w:t>"</w:t>
      </w:r>
      <w:r w:rsidRPr="007214D4">
        <w:rPr>
          <w:rtl/>
        </w:rPr>
        <w:t>פ</w:t>
      </w:r>
      <w:r w:rsidRPr="007214D4">
        <w:rPr>
          <w:rtl/>
          <w:lang w:bidi="ar-SA"/>
        </w:rPr>
        <w:t xml:space="preserve"> </w:t>
      </w:r>
      <w:r w:rsidRPr="007214D4">
        <w:rPr>
          <w:rtl/>
        </w:rPr>
        <w:t>הביאור</w:t>
      </w:r>
      <w:r w:rsidRPr="007214D4">
        <w:rPr>
          <w:rtl/>
          <w:lang w:bidi="ar-SA"/>
        </w:rPr>
        <w:t xml:space="preserve"> </w:t>
      </w:r>
      <w:r w:rsidRPr="007214D4">
        <w:rPr>
          <w:rtl/>
        </w:rPr>
        <w:t>הידוע</w:t>
      </w:r>
      <w:r w:rsidRPr="007214D4">
        <w:rPr>
          <w:rtl/>
          <w:lang w:bidi="ar-SA"/>
        </w:rPr>
        <w:t xml:space="preserve"> </w:t>
      </w:r>
      <w:r w:rsidRPr="007214D4">
        <w:rPr>
          <w:rtl/>
        </w:rPr>
        <w:t>של</w:t>
      </w:r>
      <w:r w:rsidRPr="007214D4">
        <w:rPr>
          <w:rtl/>
          <w:lang w:bidi="ar-SA"/>
        </w:rPr>
        <w:t xml:space="preserve"> </w:t>
      </w:r>
      <w:r w:rsidRPr="007214D4">
        <w:rPr>
          <w:rtl/>
        </w:rPr>
        <w:t>הרבי</w:t>
      </w:r>
      <w:r w:rsidRPr="007214D4">
        <w:rPr>
          <w:rtl/>
          <w:lang w:bidi="ar-SA"/>
        </w:rPr>
        <w:t xml:space="preserve"> </w:t>
      </w:r>
      <w:r w:rsidRPr="007214D4">
        <w:rPr>
          <w:rtl/>
        </w:rPr>
        <w:t>בלקו</w:t>
      </w:r>
      <w:r w:rsidRPr="007214D4">
        <w:rPr>
          <w:rtl/>
          <w:lang w:bidi="ar-SA"/>
        </w:rPr>
        <w:t>"</w:t>
      </w:r>
      <w:r w:rsidRPr="007214D4">
        <w:rPr>
          <w:rtl/>
        </w:rPr>
        <w:t>ש</w:t>
      </w:r>
      <w:r w:rsidRPr="007214D4">
        <w:rPr>
          <w:rtl/>
          <w:lang w:bidi="ar-SA"/>
        </w:rPr>
        <w:t xml:space="preserve"> </w:t>
      </w:r>
      <w:r w:rsidRPr="007214D4">
        <w:rPr>
          <w:rtl/>
        </w:rPr>
        <w:t>חי</w:t>
      </w:r>
      <w:r w:rsidRPr="007214D4">
        <w:rPr>
          <w:rtl/>
          <w:lang w:bidi="ar-SA"/>
        </w:rPr>
        <w:t>"</w:t>
      </w:r>
      <w:r w:rsidRPr="007214D4">
        <w:rPr>
          <w:rtl/>
        </w:rPr>
        <w:t>ח</w:t>
      </w:r>
      <w:r w:rsidRPr="007214D4">
        <w:rPr>
          <w:rtl/>
          <w:lang w:bidi="ar-SA"/>
        </w:rPr>
        <w:t xml:space="preserve"> </w:t>
      </w:r>
      <w:r w:rsidRPr="007214D4">
        <w:rPr>
          <w:rtl/>
        </w:rPr>
        <w:t>ע</w:t>
      </w:r>
      <w:r w:rsidRPr="007214D4">
        <w:rPr>
          <w:rtl/>
          <w:lang w:bidi="ar-SA"/>
        </w:rPr>
        <w:t xml:space="preserve">' 280 </w:t>
      </w:r>
      <w:r w:rsidRPr="007214D4">
        <w:rPr>
          <w:rtl/>
        </w:rPr>
        <w:t>הערה</w:t>
      </w:r>
      <w:r w:rsidRPr="007214D4">
        <w:rPr>
          <w:rtl/>
          <w:lang w:bidi="ar-SA"/>
        </w:rPr>
        <w:t xml:space="preserve"> 63, </w:t>
      </w:r>
      <w:r w:rsidRPr="007214D4">
        <w:rPr>
          <w:rtl/>
        </w:rPr>
        <w:t>שהטעם</w:t>
      </w:r>
      <w:r w:rsidRPr="007214D4">
        <w:rPr>
          <w:rtl/>
          <w:lang w:bidi="ar-SA"/>
        </w:rPr>
        <w:t xml:space="preserve"> </w:t>
      </w:r>
      <w:r w:rsidRPr="007214D4">
        <w:rPr>
          <w:rtl/>
        </w:rPr>
        <w:t>למה</w:t>
      </w:r>
      <w:r w:rsidRPr="007214D4">
        <w:rPr>
          <w:rtl/>
          <w:lang w:bidi="ar-SA"/>
        </w:rPr>
        <w:t xml:space="preserve"> </w:t>
      </w:r>
      <w:r w:rsidRPr="007214D4">
        <w:rPr>
          <w:rtl/>
        </w:rPr>
        <w:t>נחשב</w:t>
      </w:r>
      <w:r w:rsidRPr="007214D4">
        <w:rPr>
          <w:rtl/>
          <w:lang w:bidi="ar-SA"/>
        </w:rPr>
        <w:t xml:space="preserve"> </w:t>
      </w:r>
      <w:r w:rsidRPr="007214D4">
        <w:rPr>
          <w:rtl/>
        </w:rPr>
        <w:t>משיח</w:t>
      </w:r>
      <w:r w:rsidRPr="007214D4">
        <w:rPr>
          <w:rtl/>
          <w:lang w:bidi="ar-SA"/>
        </w:rPr>
        <w:t xml:space="preserve"> </w:t>
      </w:r>
      <w:r w:rsidRPr="007214D4">
        <w:rPr>
          <w:rtl/>
        </w:rPr>
        <w:t>עיקר</w:t>
      </w:r>
      <w:r w:rsidRPr="007214D4">
        <w:rPr>
          <w:rtl/>
          <w:lang w:bidi="ar-SA"/>
        </w:rPr>
        <w:t xml:space="preserve"> </w:t>
      </w:r>
      <w:r w:rsidRPr="007214D4">
        <w:rPr>
          <w:rtl/>
        </w:rPr>
        <w:t>בדת</w:t>
      </w:r>
      <w:r w:rsidRPr="007214D4">
        <w:rPr>
          <w:rtl/>
          <w:lang w:bidi="ar-SA"/>
        </w:rPr>
        <w:t xml:space="preserve">, </w:t>
      </w:r>
      <w:r w:rsidRPr="007214D4">
        <w:rPr>
          <w:rtl/>
        </w:rPr>
        <w:t>הוא</w:t>
      </w:r>
      <w:r w:rsidRPr="007214D4">
        <w:rPr>
          <w:rtl/>
          <w:lang w:bidi="ar-SA"/>
        </w:rPr>
        <w:t xml:space="preserve"> </w:t>
      </w:r>
      <w:r w:rsidRPr="007214D4">
        <w:rPr>
          <w:rtl/>
        </w:rPr>
        <w:t>כי</w:t>
      </w:r>
      <w:r w:rsidRPr="007214D4">
        <w:rPr>
          <w:rtl/>
          <w:lang w:bidi="ar-SA"/>
        </w:rPr>
        <w:t xml:space="preserve"> </w:t>
      </w:r>
      <w:r w:rsidRPr="007214D4">
        <w:rPr>
          <w:rtl/>
        </w:rPr>
        <w:t>בלי</w:t>
      </w:r>
      <w:r w:rsidRPr="007214D4">
        <w:rPr>
          <w:rtl/>
          <w:lang w:bidi="ar-SA"/>
        </w:rPr>
        <w:t xml:space="preserve"> </w:t>
      </w:r>
      <w:r w:rsidRPr="007214D4">
        <w:rPr>
          <w:rtl/>
        </w:rPr>
        <w:t>משיח</w:t>
      </w:r>
      <w:r w:rsidRPr="007214D4">
        <w:rPr>
          <w:rtl/>
          <w:lang w:bidi="ar-SA"/>
        </w:rPr>
        <w:t xml:space="preserve"> </w:t>
      </w:r>
      <w:r w:rsidRPr="007214D4">
        <w:rPr>
          <w:rtl/>
        </w:rPr>
        <w:t>לא</w:t>
      </w:r>
      <w:r w:rsidRPr="007214D4">
        <w:rPr>
          <w:rtl/>
          <w:lang w:bidi="ar-SA"/>
        </w:rPr>
        <w:t xml:space="preserve"> </w:t>
      </w:r>
      <w:r w:rsidRPr="007214D4">
        <w:rPr>
          <w:rtl/>
        </w:rPr>
        <w:t>יתכן</w:t>
      </w:r>
      <w:r w:rsidRPr="007214D4">
        <w:rPr>
          <w:rtl/>
          <w:lang w:bidi="ar-SA"/>
        </w:rPr>
        <w:t xml:space="preserve"> </w:t>
      </w:r>
      <w:r w:rsidRPr="007214D4">
        <w:rPr>
          <w:rtl/>
        </w:rPr>
        <w:t>קיום</w:t>
      </w:r>
      <w:r w:rsidRPr="007214D4">
        <w:rPr>
          <w:rtl/>
          <w:lang w:bidi="ar-SA"/>
        </w:rPr>
        <w:t xml:space="preserve"> </w:t>
      </w:r>
      <w:r w:rsidRPr="007214D4">
        <w:rPr>
          <w:rtl/>
        </w:rPr>
        <w:t>הרבה</w:t>
      </w:r>
      <w:r w:rsidRPr="007214D4">
        <w:rPr>
          <w:rtl/>
          <w:lang w:bidi="ar-SA"/>
        </w:rPr>
        <w:t xml:space="preserve"> </w:t>
      </w:r>
      <w:r w:rsidRPr="007214D4">
        <w:rPr>
          <w:rtl/>
        </w:rPr>
        <w:t>מצוות</w:t>
      </w:r>
      <w:r w:rsidRPr="007214D4">
        <w:rPr>
          <w:rtl/>
          <w:lang w:bidi="ar-SA"/>
        </w:rPr>
        <w:t xml:space="preserve">, </w:t>
      </w:r>
      <w:r w:rsidRPr="007214D4">
        <w:rPr>
          <w:rtl/>
        </w:rPr>
        <w:t>יש</w:t>
      </w:r>
      <w:r w:rsidRPr="007214D4">
        <w:rPr>
          <w:rtl/>
          <w:lang w:bidi="ar-SA"/>
        </w:rPr>
        <w:t xml:space="preserve"> </w:t>
      </w:r>
      <w:r w:rsidRPr="007214D4">
        <w:rPr>
          <w:rtl/>
        </w:rPr>
        <w:t>שנטו</w:t>
      </w:r>
      <w:r w:rsidRPr="007214D4">
        <w:rPr>
          <w:rtl/>
          <w:lang w:bidi="ar-SA"/>
        </w:rPr>
        <w:t xml:space="preserve"> </w:t>
      </w:r>
      <w:r w:rsidRPr="007214D4">
        <w:rPr>
          <w:rtl/>
        </w:rPr>
        <w:t>לומר</w:t>
      </w:r>
      <w:r w:rsidRPr="007214D4">
        <w:rPr>
          <w:rtl/>
          <w:lang w:bidi="ar-SA"/>
        </w:rPr>
        <w:t xml:space="preserve"> </w:t>
      </w:r>
      <w:r w:rsidRPr="007214D4">
        <w:rPr>
          <w:rtl/>
        </w:rPr>
        <w:t>שכ</w:t>
      </w:r>
      <w:r w:rsidRPr="007214D4">
        <w:rPr>
          <w:rtl/>
          <w:lang w:bidi="ar-SA"/>
        </w:rPr>
        <w:t>"</w:t>
      </w:r>
      <w:r w:rsidRPr="007214D4">
        <w:rPr>
          <w:rtl/>
        </w:rPr>
        <w:t>ק</w:t>
      </w:r>
      <w:r w:rsidRPr="007214D4">
        <w:rPr>
          <w:rtl/>
          <w:lang w:bidi="ar-SA"/>
        </w:rPr>
        <w:t xml:space="preserve"> </w:t>
      </w:r>
      <w:r w:rsidRPr="007214D4">
        <w:rPr>
          <w:rtl/>
        </w:rPr>
        <w:t>אדמו</w:t>
      </w:r>
      <w:r w:rsidRPr="007214D4">
        <w:rPr>
          <w:rtl/>
          <w:lang w:bidi="ar-SA"/>
        </w:rPr>
        <w:t>"</w:t>
      </w:r>
      <w:r w:rsidRPr="007214D4">
        <w:rPr>
          <w:rtl/>
        </w:rPr>
        <w:t>ר</w:t>
      </w:r>
      <w:r w:rsidRPr="007214D4">
        <w:rPr>
          <w:rtl/>
          <w:lang w:bidi="ar-SA"/>
        </w:rPr>
        <w:t xml:space="preserve"> </w:t>
      </w:r>
      <w:r w:rsidRPr="007214D4">
        <w:rPr>
          <w:rtl/>
        </w:rPr>
        <w:t>מפרש</w:t>
      </w:r>
      <w:r w:rsidRPr="007214D4">
        <w:rPr>
          <w:rtl/>
          <w:lang w:bidi="ar-SA"/>
        </w:rPr>
        <w:t xml:space="preserve"> </w:t>
      </w:r>
      <w:r w:rsidRPr="007214D4">
        <w:rPr>
          <w:rtl/>
        </w:rPr>
        <w:t>הענין</w:t>
      </w:r>
      <w:r w:rsidRPr="007214D4">
        <w:rPr>
          <w:rtl/>
          <w:lang w:bidi="ar-SA"/>
        </w:rPr>
        <w:t xml:space="preserve"> </w:t>
      </w:r>
      <w:r w:rsidRPr="007214D4">
        <w:rPr>
          <w:rtl/>
        </w:rPr>
        <w:t>של</w:t>
      </w:r>
      <w:r w:rsidRPr="007214D4">
        <w:rPr>
          <w:rtl/>
          <w:lang w:bidi="ar-SA"/>
        </w:rPr>
        <w:t xml:space="preserve"> "</w:t>
      </w:r>
      <w:r w:rsidRPr="007214D4">
        <w:rPr>
          <w:rtl/>
        </w:rPr>
        <w:t>עיקר</w:t>
      </w:r>
      <w:r w:rsidRPr="007214D4">
        <w:rPr>
          <w:rtl/>
          <w:lang w:bidi="ar-SA"/>
        </w:rPr>
        <w:t xml:space="preserve"> </w:t>
      </w:r>
      <w:r w:rsidRPr="007214D4">
        <w:rPr>
          <w:rtl/>
        </w:rPr>
        <w:t>בדת</w:t>
      </w:r>
      <w:r w:rsidRPr="007214D4">
        <w:rPr>
          <w:rtl/>
          <w:lang w:bidi="ar-SA"/>
        </w:rPr>
        <w:t xml:space="preserve">" </w:t>
      </w:r>
      <w:r w:rsidRPr="007214D4">
        <w:rPr>
          <w:rtl/>
        </w:rPr>
        <w:t>כאופן</w:t>
      </w:r>
      <w:r w:rsidRPr="007214D4">
        <w:rPr>
          <w:rtl/>
          <w:lang w:bidi="ar-SA"/>
        </w:rPr>
        <w:t xml:space="preserve"> </w:t>
      </w:r>
      <w:r w:rsidRPr="007214D4">
        <w:rPr>
          <w:rtl/>
        </w:rPr>
        <w:t>הא</w:t>
      </w:r>
      <w:r w:rsidRPr="007214D4">
        <w:rPr>
          <w:rtl/>
          <w:lang w:bidi="ar-SA"/>
        </w:rPr>
        <w:t xml:space="preserve">' </w:t>
      </w:r>
      <w:r w:rsidRPr="007214D4">
        <w:rPr>
          <w:rtl/>
        </w:rPr>
        <w:t>הנ</w:t>
      </w:r>
      <w:r w:rsidRPr="007214D4">
        <w:rPr>
          <w:rtl/>
          <w:lang w:bidi="ar-SA"/>
        </w:rPr>
        <w:t>"</w:t>
      </w:r>
      <w:r w:rsidRPr="007214D4">
        <w:rPr>
          <w:rtl/>
        </w:rPr>
        <w:t>ל</w:t>
      </w:r>
      <w:r w:rsidRPr="007214D4">
        <w:rPr>
          <w:rtl/>
          <w:lang w:bidi="ar-SA"/>
        </w:rPr>
        <w:t>.</w:t>
      </w:r>
    </w:p>
    <w:p w:rsidR="007214D4" w:rsidRPr="007214D4" w:rsidRDefault="007214D4" w:rsidP="00D47502">
      <w:pPr>
        <w:pStyle w:val="a2"/>
        <w:widowControl w:val="0"/>
        <w:spacing w:before="0"/>
        <w:rPr>
          <w:lang w:val="en-US"/>
        </w:rPr>
      </w:pPr>
      <w:r w:rsidRPr="007214D4">
        <w:rPr>
          <w:rtl/>
        </w:rPr>
        <w:t>אבל</w:t>
      </w:r>
      <w:r w:rsidRPr="007214D4">
        <w:rPr>
          <w:rtl/>
          <w:lang w:bidi="ar-SA"/>
        </w:rPr>
        <w:t xml:space="preserve"> </w:t>
      </w:r>
      <w:r w:rsidRPr="007214D4">
        <w:rPr>
          <w:rtl/>
        </w:rPr>
        <w:t>אין</w:t>
      </w:r>
      <w:r w:rsidRPr="007214D4">
        <w:rPr>
          <w:rtl/>
          <w:lang w:bidi="ar-SA"/>
        </w:rPr>
        <w:t xml:space="preserve"> </w:t>
      </w:r>
      <w:r w:rsidRPr="007214D4">
        <w:rPr>
          <w:rtl/>
        </w:rPr>
        <w:t>זה</w:t>
      </w:r>
      <w:r w:rsidRPr="007214D4">
        <w:rPr>
          <w:rtl/>
          <w:lang w:bidi="ar-SA"/>
        </w:rPr>
        <w:t xml:space="preserve"> </w:t>
      </w:r>
      <w:r w:rsidRPr="007214D4">
        <w:rPr>
          <w:rtl/>
        </w:rPr>
        <w:t>מוכרח</w:t>
      </w:r>
      <w:r w:rsidRPr="007214D4">
        <w:rPr>
          <w:rtl/>
          <w:lang w:bidi="ar-SA"/>
        </w:rPr>
        <w:t xml:space="preserve"> </w:t>
      </w:r>
      <w:r w:rsidRPr="007214D4">
        <w:rPr>
          <w:rtl/>
        </w:rPr>
        <w:t>כלל</w:t>
      </w:r>
      <w:r w:rsidRPr="007214D4">
        <w:rPr>
          <w:rtl/>
          <w:lang w:bidi="ar-SA"/>
        </w:rPr>
        <w:t xml:space="preserve">, </w:t>
      </w:r>
      <w:r w:rsidRPr="007214D4">
        <w:rPr>
          <w:rtl/>
        </w:rPr>
        <w:t>שהרי</w:t>
      </w:r>
      <w:r w:rsidRPr="007214D4">
        <w:rPr>
          <w:rtl/>
          <w:lang w:bidi="ar-SA"/>
        </w:rPr>
        <w:t xml:space="preserve"> </w:t>
      </w:r>
      <w:r w:rsidRPr="007214D4">
        <w:rPr>
          <w:rtl/>
        </w:rPr>
        <w:t>באותה</w:t>
      </w:r>
      <w:r w:rsidRPr="007214D4">
        <w:rPr>
          <w:rtl/>
          <w:lang w:bidi="ar-SA"/>
        </w:rPr>
        <w:t xml:space="preserve"> </w:t>
      </w:r>
      <w:r w:rsidRPr="007214D4">
        <w:rPr>
          <w:rtl/>
        </w:rPr>
        <w:t>הערה</w:t>
      </w:r>
      <w:r w:rsidRPr="007214D4">
        <w:rPr>
          <w:rtl/>
          <w:lang w:bidi="ar-SA"/>
        </w:rPr>
        <w:t xml:space="preserve"> </w:t>
      </w:r>
      <w:r w:rsidRPr="007214D4">
        <w:rPr>
          <w:rtl/>
        </w:rPr>
        <w:t>עצמה</w:t>
      </w:r>
      <w:r w:rsidRPr="007214D4">
        <w:rPr>
          <w:rtl/>
          <w:lang w:bidi="ar-SA"/>
        </w:rPr>
        <w:t xml:space="preserve">, </w:t>
      </w:r>
      <w:r w:rsidRPr="007214D4">
        <w:rPr>
          <w:rtl/>
        </w:rPr>
        <w:t>הרבי</w:t>
      </w:r>
      <w:r w:rsidRPr="007214D4">
        <w:rPr>
          <w:rtl/>
          <w:lang w:bidi="ar-SA"/>
        </w:rPr>
        <w:t xml:space="preserve"> </w:t>
      </w:r>
      <w:r w:rsidRPr="007214D4">
        <w:rPr>
          <w:rtl/>
        </w:rPr>
        <w:t>מביא</w:t>
      </w:r>
      <w:r w:rsidRPr="007214D4">
        <w:rPr>
          <w:rtl/>
          <w:lang w:bidi="ar-SA"/>
        </w:rPr>
        <w:t xml:space="preserve"> </w:t>
      </w:r>
      <w:r w:rsidRPr="007214D4">
        <w:rPr>
          <w:rtl/>
        </w:rPr>
        <w:t>ביאורו</w:t>
      </w:r>
      <w:r w:rsidRPr="007214D4">
        <w:rPr>
          <w:rtl/>
          <w:lang w:bidi="ar-SA"/>
        </w:rPr>
        <w:t xml:space="preserve"> </w:t>
      </w:r>
      <w:r w:rsidRPr="007214D4">
        <w:rPr>
          <w:rtl/>
        </w:rPr>
        <w:t>כהוספה</w:t>
      </w:r>
      <w:r w:rsidRPr="007214D4">
        <w:rPr>
          <w:rtl/>
          <w:lang w:bidi="ar-SA"/>
        </w:rPr>
        <w:t xml:space="preserve"> </w:t>
      </w:r>
      <w:r w:rsidRPr="007214D4">
        <w:rPr>
          <w:rtl/>
        </w:rPr>
        <w:t>לביאור</w:t>
      </w:r>
      <w:r w:rsidRPr="007214D4">
        <w:rPr>
          <w:rtl/>
          <w:lang w:bidi="ar-SA"/>
        </w:rPr>
        <w:t xml:space="preserve"> </w:t>
      </w:r>
      <w:r w:rsidRPr="007214D4">
        <w:rPr>
          <w:rtl/>
        </w:rPr>
        <w:t>האברבנאל</w:t>
      </w:r>
      <w:r w:rsidRPr="007214D4">
        <w:rPr>
          <w:rtl/>
          <w:lang w:bidi="ar-SA"/>
        </w:rPr>
        <w:t xml:space="preserve">, </w:t>
      </w:r>
      <w:r w:rsidRPr="007214D4">
        <w:rPr>
          <w:rtl/>
        </w:rPr>
        <w:t>שמיוסד</w:t>
      </w:r>
      <w:r w:rsidRPr="007214D4">
        <w:rPr>
          <w:rtl/>
          <w:lang w:bidi="ar-SA"/>
        </w:rPr>
        <w:t xml:space="preserve"> </w:t>
      </w:r>
      <w:r w:rsidRPr="007214D4">
        <w:rPr>
          <w:rtl/>
        </w:rPr>
        <w:t>על</w:t>
      </w:r>
      <w:r w:rsidRPr="007214D4">
        <w:rPr>
          <w:rtl/>
          <w:lang w:bidi="ar-SA"/>
        </w:rPr>
        <w:t xml:space="preserve"> </w:t>
      </w:r>
      <w:r w:rsidRPr="007214D4">
        <w:rPr>
          <w:rtl/>
        </w:rPr>
        <w:t>שיטה</w:t>
      </w:r>
      <w:r w:rsidRPr="007214D4">
        <w:rPr>
          <w:rtl/>
          <w:lang w:bidi="ar-SA"/>
        </w:rPr>
        <w:t xml:space="preserve"> </w:t>
      </w:r>
      <w:r w:rsidRPr="007214D4">
        <w:rPr>
          <w:rtl/>
        </w:rPr>
        <w:t>הב</w:t>
      </w:r>
      <w:r w:rsidRPr="007214D4">
        <w:rPr>
          <w:rtl/>
          <w:lang w:bidi="ar-SA"/>
        </w:rPr>
        <w:t xml:space="preserve">' </w:t>
      </w:r>
      <w:r w:rsidRPr="007214D4">
        <w:rPr>
          <w:rtl/>
        </w:rPr>
        <w:t>הנ</w:t>
      </w:r>
      <w:r w:rsidRPr="007214D4">
        <w:rPr>
          <w:rtl/>
          <w:lang w:bidi="ar-SA"/>
        </w:rPr>
        <w:t>"</w:t>
      </w:r>
      <w:r w:rsidRPr="007214D4">
        <w:rPr>
          <w:rtl/>
        </w:rPr>
        <w:t>ל</w:t>
      </w:r>
      <w:r w:rsidRPr="007214D4">
        <w:rPr>
          <w:rtl/>
          <w:lang w:bidi="ar-SA"/>
        </w:rPr>
        <w:t xml:space="preserve">. </w:t>
      </w:r>
      <w:r w:rsidRPr="007214D4">
        <w:rPr>
          <w:rtl/>
        </w:rPr>
        <w:t>ועוד</w:t>
      </w:r>
      <w:r w:rsidRPr="007214D4">
        <w:rPr>
          <w:rtl/>
          <w:lang w:bidi="ar-SA"/>
        </w:rPr>
        <w:t xml:space="preserve"> </w:t>
      </w:r>
      <w:r w:rsidRPr="007214D4">
        <w:rPr>
          <w:rtl/>
        </w:rPr>
        <w:t>זאת</w:t>
      </w:r>
      <w:r w:rsidRPr="007214D4">
        <w:rPr>
          <w:rtl/>
          <w:lang w:bidi="ar-SA"/>
        </w:rPr>
        <w:t xml:space="preserve">,  </w:t>
      </w:r>
      <w:r w:rsidRPr="007214D4">
        <w:rPr>
          <w:rtl/>
        </w:rPr>
        <w:t>בהדרן</w:t>
      </w:r>
      <w:r w:rsidRPr="007214D4">
        <w:rPr>
          <w:rtl/>
          <w:lang w:bidi="ar-SA"/>
        </w:rPr>
        <w:t xml:space="preserve"> </w:t>
      </w:r>
      <w:r w:rsidRPr="007214D4">
        <w:rPr>
          <w:rtl/>
        </w:rPr>
        <w:t>על</w:t>
      </w:r>
      <w:r w:rsidRPr="007214D4">
        <w:rPr>
          <w:rtl/>
          <w:lang w:bidi="ar-SA"/>
        </w:rPr>
        <w:t xml:space="preserve"> </w:t>
      </w:r>
      <w:r w:rsidRPr="007214D4">
        <w:rPr>
          <w:rtl/>
        </w:rPr>
        <w:t>הרמב</w:t>
      </w:r>
      <w:r w:rsidRPr="007214D4">
        <w:rPr>
          <w:rtl/>
          <w:lang w:bidi="ar-SA"/>
        </w:rPr>
        <w:t>"</w:t>
      </w:r>
      <w:r w:rsidRPr="007214D4">
        <w:rPr>
          <w:rtl/>
        </w:rPr>
        <w:t>ם</w:t>
      </w:r>
      <w:r w:rsidRPr="007214D4">
        <w:rPr>
          <w:rtl/>
          <w:lang w:bidi="ar-SA"/>
        </w:rPr>
        <w:t xml:space="preserve"> </w:t>
      </w:r>
      <w:r w:rsidRPr="007214D4">
        <w:rPr>
          <w:rtl/>
        </w:rPr>
        <w:t>תשמ</w:t>
      </w:r>
      <w:r w:rsidRPr="007214D4">
        <w:rPr>
          <w:rtl/>
          <w:lang w:bidi="ar-SA"/>
        </w:rPr>
        <w:t>"</w:t>
      </w:r>
      <w:r w:rsidRPr="007214D4">
        <w:rPr>
          <w:rtl/>
        </w:rPr>
        <w:t>ו</w:t>
      </w:r>
      <w:r w:rsidRPr="007214D4">
        <w:rPr>
          <w:rtl/>
          <w:lang w:bidi="ar-SA"/>
        </w:rPr>
        <w:t xml:space="preserve"> </w:t>
      </w:r>
      <w:r w:rsidRPr="007214D4">
        <w:rPr>
          <w:rtl/>
        </w:rPr>
        <w:t>ס</w:t>
      </w:r>
      <w:r w:rsidRPr="007214D4">
        <w:rPr>
          <w:rtl/>
          <w:lang w:bidi="ar-SA"/>
        </w:rPr>
        <w:t>"</w:t>
      </w:r>
      <w:r w:rsidRPr="007214D4">
        <w:rPr>
          <w:rtl/>
        </w:rPr>
        <w:t>י</w:t>
      </w:r>
      <w:r w:rsidRPr="007214D4">
        <w:rPr>
          <w:rtl/>
          <w:lang w:bidi="ar-SA"/>
        </w:rPr>
        <w:t xml:space="preserve">, </w:t>
      </w:r>
      <w:r w:rsidRPr="007214D4">
        <w:rPr>
          <w:rtl/>
        </w:rPr>
        <w:t>הרבי</w:t>
      </w:r>
      <w:r w:rsidRPr="007214D4">
        <w:rPr>
          <w:rtl/>
          <w:lang w:bidi="ar-SA"/>
        </w:rPr>
        <w:t xml:space="preserve"> </w:t>
      </w:r>
      <w:r w:rsidRPr="007214D4">
        <w:rPr>
          <w:rtl/>
        </w:rPr>
        <w:t>מבאר</w:t>
      </w:r>
      <w:r w:rsidRPr="007214D4">
        <w:rPr>
          <w:rtl/>
          <w:lang w:bidi="ar-SA"/>
        </w:rPr>
        <w:t xml:space="preserve"> </w:t>
      </w:r>
      <w:r w:rsidRPr="007214D4">
        <w:rPr>
          <w:rtl/>
        </w:rPr>
        <w:t>שמשיח</w:t>
      </w:r>
      <w:r w:rsidRPr="007214D4">
        <w:rPr>
          <w:rtl/>
          <w:lang w:bidi="ar-SA"/>
        </w:rPr>
        <w:t xml:space="preserve"> </w:t>
      </w:r>
      <w:r w:rsidRPr="007214D4">
        <w:rPr>
          <w:rtl/>
        </w:rPr>
        <w:t>הוא</w:t>
      </w:r>
      <w:r w:rsidRPr="007214D4">
        <w:rPr>
          <w:rtl/>
          <w:lang w:bidi="ar-SA"/>
        </w:rPr>
        <w:t xml:space="preserve"> </w:t>
      </w:r>
      <w:r w:rsidRPr="007214D4">
        <w:rPr>
          <w:rtl/>
        </w:rPr>
        <w:t>יסוד</w:t>
      </w:r>
      <w:r w:rsidRPr="007214D4">
        <w:rPr>
          <w:rtl/>
          <w:lang w:bidi="ar-SA"/>
        </w:rPr>
        <w:t xml:space="preserve"> </w:t>
      </w:r>
      <w:r w:rsidRPr="007214D4">
        <w:rPr>
          <w:rtl/>
        </w:rPr>
        <w:t>בדת</w:t>
      </w:r>
      <w:r w:rsidRPr="007214D4">
        <w:rPr>
          <w:rtl/>
          <w:lang w:bidi="ar-SA"/>
        </w:rPr>
        <w:t xml:space="preserve"> </w:t>
      </w:r>
      <w:r w:rsidRPr="007214D4">
        <w:rPr>
          <w:rtl/>
        </w:rPr>
        <w:t>מכיון</w:t>
      </w:r>
      <w:r w:rsidRPr="007214D4">
        <w:rPr>
          <w:rtl/>
          <w:lang w:bidi="ar-SA"/>
        </w:rPr>
        <w:t xml:space="preserve"> </w:t>
      </w:r>
      <w:r w:rsidRPr="007214D4">
        <w:rPr>
          <w:rtl/>
        </w:rPr>
        <w:t>שזה</w:t>
      </w:r>
      <w:r w:rsidRPr="007214D4">
        <w:rPr>
          <w:rtl/>
          <w:lang w:bidi="ar-SA"/>
        </w:rPr>
        <w:t xml:space="preserve"> </w:t>
      </w:r>
      <w:r w:rsidRPr="007214D4">
        <w:rPr>
          <w:rtl/>
        </w:rPr>
        <w:t>מורה</w:t>
      </w:r>
      <w:r w:rsidRPr="007214D4">
        <w:rPr>
          <w:rtl/>
          <w:lang w:bidi="ar-SA"/>
        </w:rPr>
        <w:t xml:space="preserve"> </w:t>
      </w:r>
      <w:r w:rsidRPr="007214D4">
        <w:rPr>
          <w:rtl/>
        </w:rPr>
        <w:t>על</w:t>
      </w:r>
      <w:r w:rsidRPr="007214D4">
        <w:rPr>
          <w:rtl/>
          <w:lang w:bidi="ar-SA"/>
        </w:rPr>
        <w:t xml:space="preserve"> </w:t>
      </w:r>
      <w:r w:rsidRPr="007214D4">
        <w:rPr>
          <w:rtl/>
        </w:rPr>
        <w:t>שלימות</w:t>
      </w:r>
      <w:r w:rsidRPr="007214D4">
        <w:rPr>
          <w:rtl/>
          <w:lang w:bidi="ar-SA"/>
        </w:rPr>
        <w:t xml:space="preserve"> </w:t>
      </w:r>
      <w:r w:rsidRPr="007214D4">
        <w:rPr>
          <w:rtl/>
        </w:rPr>
        <w:t>פעולת</w:t>
      </w:r>
      <w:r w:rsidRPr="007214D4">
        <w:rPr>
          <w:rtl/>
          <w:lang w:bidi="ar-SA"/>
        </w:rPr>
        <w:t xml:space="preserve"> </w:t>
      </w:r>
      <w:r w:rsidRPr="007214D4">
        <w:rPr>
          <w:rtl/>
        </w:rPr>
        <w:t>התומ</w:t>
      </w:r>
      <w:r w:rsidRPr="007214D4">
        <w:rPr>
          <w:rtl/>
          <w:lang w:bidi="ar-SA"/>
        </w:rPr>
        <w:t>"</w:t>
      </w:r>
      <w:r w:rsidRPr="007214D4">
        <w:rPr>
          <w:rtl/>
        </w:rPr>
        <w:t>צ</w:t>
      </w:r>
      <w:r w:rsidRPr="007214D4">
        <w:rPr>
          <w:rtl/>
          <w:lang w:bidi="ar-SA"/>
        </w:rPr>
        <w:t xml:space="preserve"> </w:t>
      </w:r>
      <w:r w:rsidRPr="007214D4">
        <w:rPr>
          <w:rtl/>
        </w:rPr>
        <w:t>ב</w:t>
      </w:r>
      <w:r w:rsidRPr="007214D4">
        <w:rPr>
          <w:bCs/>
          <w:rtl/>
        </w:rPr>
        <w:t>עולם</w:t>
      </w:r>
      <w:r w:rsidRPr="007214D4">
        <w:rPr>
          <w:rtl/>
          <w:lang w:bidi="ar-SA"/>
        </w:rPr>
        <w:t xml:space="preserve">, </w:t>
      </w:r>
      <w:r w:rsidRPr="007214D4">
        <w:rPr>
          <w:rtl/>
        </w:rPr>
        <w:t>והנה</w:t>
      </w:r>
      <w:r w:rsidRPr="007214D4">
        <w:rPr>
          <w:rtl/>
          <w:lang w:bidi="ar-SA"/>
        </w:rPr>
        <w:t xml:space="preserve"> </w:t>
      </w:r>
      <w:r w:rsidRPr="007214D4">
        <w:rPr>
          <w:rtl/>
        </w:rPr>
        <w:t>ענין</w:t>
      </w:r>
      <w:r w:rsidRPr="007214D4">
        <w:rPr>
          <w:rtl/>
          <w:lang w:bidi="ar-SA"/>
        </w:rPr>
        <w:t xml:space="preserve"> </w:t>
      </w:r>
      <w:r w:rsidRPr="007214D4">
        <w:rPr>
          <w:rtl/>
        </w:rPr>
        <w:t>זה</w:t>
      </w:r>
      <w:r w:rsidRPr="007214D4">
        <w:rPr>
          <w:rtl/>
          <w:lang w:bidi="ar-SA"/>
        </w:rPr>
        <w:t xml:space="preserve"> </w:t>
      </w:r>
      <w:r w:rsidRPr="007214D4">
        <w:rPr>
          <w:rtl/>
        </w:rPr>
        <w:t>של</w:t>
      </w:r>
      <w:r w:rsidRPr="007214D4">
        <w:rPr>
          <w:rtl/>
          <w:lang w:bidi="ar-SA"/>
        </w:rPr>
        <w:t xml:space="preserve"> </w:t>
      </w:r>
      <w:r w:rsidRPr="007214D4">
        <w:rPr>
          <w:rtl/>
        </w:rPr>
        <w:t>שלימות</w:t>
      </w:r>
      <w:r w:rsidRPr="007214D4">
        <w:rPr>
          <w:rtl/>
          <w:lang w:bidi="ar-SA"/>
        </w:rPr>
        <w:t xml:space="preserve"> </w:t>
      </w:r>
      <w:r w:rsidRPr="007214D4">
        <w:rPr>
          <w:rtl/>
        </w:rPr>
        <w:t>פעולת</w:t>
      </w:r>
      <w:r w:rsidRPr="007214D4">
        <w:rPr>
          <w:rtl/>
          <w:lang w:bidi="ar-SA"/>
        </w:rPr>
        <w:t xml:space="preserve"> </w:t>
      </w:r>
      <w:r w:rsidRPr="007214D4">
        <w:rPr>
          <w:rtl/>
        </w:rPr>
        <w:t>התומ</w:t>
      </w:r>
      <w:r w:rsidRPr="007214D4">
        <w:rPr>
          <w:rtl/>
          <w:lang w:bidi="ar-SA"/>
        </w:rPr>
        <w:t>"</w:t>
      </w:r>
      <w:r w:rsidRPr="007214D4">
        <w:rPr>
          <w:rtl/>
        </w:rPr>
        <w:t>צ</w:t>
      </w:r>
      <w:r w:rsidRPr="007214D4">
        <w:rPr>
          <w:rtl/>
          <w:lang w:bidi="ar-SA"/>
        </w:rPr>
        <w:t xml:space="preserve"> </w:t>
      </w:r>
      <w:r w:rsidRPr="007214D4">
        <w:rPr>
          <w:rtl/>
        </w:rPr>
        <w:t>בעולם</w:t>
      </w:r>
      <w:r w:rsidRPr="007214D4">
        <w:rPr>
          <w:rtl/>
          <w:lang w:bidi="ar-SA"/>
        </w:rPr>
        <w:t xml:space="preserve">, </w:t>
      </w:r>
      <w:r w:rsidRPr="007214D4">
        <w:rPr>
          <w:rtl/>
        </w:rPr>
        <w:t>בודאי</w:t>
      </w:r>
      <w:r w:rsidRPr="007214D4">
        <w:rPr>
          <w:rtl/>
          <w:lang w:bidi="ar-SA"/>
        </w:rPr>
        <w:t xml:space="preserve"> </w:t>
      </w:r>
      <w:r w:rsidRPr="007214D4">
        <w:rPr>
          <w:rtl/>
        </w:rPr>
        <w:t>אינו</w:t>
      </w:r>
      <w:r w:rsidRPr="007214D4">
        <w:rPr>
          <w:rtl/>
          <w:lang w:bidi="ar-SA"/>
        </w:rPr>
        <w:t xml:space="preserve"> </w:t>
      </w:r>
      <w:r w:rsidRPr="007214D4">
        <w:rPr>
          <w:rtl/>
        </w:rPr>
        <w:t>דבר</w:t>
      </w:r>
      <w:r w:rsidRPr="007214D4">
        <w:rPr>
          <w:rtl/>
          <w:lang w:bidi="ar-SA"/>
        </w:rPr>
        <w:t xml:space="preserve"> </w:t>
      </w:r>
      <w:r w:rsidRPr="007214D4">
        <w:rPr>
          <w:rtl/>
        </w:rPr>
        <w:t>שבו</w:t>
      </w:r>
      <w:r w:rsidRPr="007214D4">
        <w:rPr>
          <w:rtl/>
          <w:lang w:bidi="ar-SA"/>
        </w:rPr>
        <w:t xml:space="preserve"> </w:t>
      </w:r>
      <w:r w:rsidRPr="007214D4">
        <w:rPr>
          <w:rtl/>
        </w:rPr>
        <w:t>תלוי</w:t>
      </w:r>
      <w:r w:rsidRPr="007214D4">
        <w:rPr>
          <w:rtl/>
          <w:lang w:bidi="ar-SA"/>
        </w:rPr>
        <w:t xml:space="preserve"> </w:t>
      </w:r>
      <w:r w:rsidRPr="007214D4">
        <w:rPr>
          <w:rtl/>
        </w:rPr>
        <w:t>עצם</w:t>
      </w:r>
      <w:r w:rsidRPr="007214D4">
        <w:rPr>
          <w:rtl/>
          <w:lang w:bidi="ar-SA"/>
        </w:rPr>
        <w:t xml:space="preserve"> </w:t>
      </w:r>
      <w:r w:rsidRPr="007214D4">
        <w:rPr>
          <w:rtl/>
        </w:rPr>
        <w:t>מציאות</w:t>
      </w:r>
      <w:r w:rsidRPr="007214D4">
        <w:rPr>
          <w:rtl/>
          <w:lang w:bidi="ar-SA"/>
        </w:rPr>
        <w:t xml:space="preserve"> </w:t>
      </w:r>
      <w:r w:rsidRPr="007214D4">
        <w:rPr>
          <w:rtl/>
        </w:rPr>
        <w:t>התומ</w:t>
      </w:r>
      <w:r w:rsidRPr="007214D4">
        <w:rPr>
          <w:rtl/>
          <w:lang w:bidi="ar-SA"/>
        </w:rPr>
        <w:t>"</w:t>
      </w:r>
      <w:r w:rsidRPr="007214D4">
        <w:rPr>
          <w:rtl/>
        </w:rPr>
        <w:t>צ</w:t>
      </w:r>
      <w:r w:rsidRPr="007214D4">
        <w:rPr>
          <w:rtl/>
          <w:lang w:bidi="ar-SA"/>
        </w:rPr>
        <w:t xml:space="preserve"> </w:t>
      </w:r>
      <w:r w:rsidRPr="007214D4">
        <w:rPr>
          <w:rtl/>
        </w:rPr>
        <w:t>וקיומו</w:t>
      </w:r>
      <w:r w:rsidRPr="007214D4">
        <w:rPr>
          <w:rtl/>
          <w:lang w:bidi="ar-SA"/>
        </w:rPr>
        <w:t xml:space="preserve"> </w:t>
      </w:r>
      <w:r w:rsidRPr="007214D4">
        <w:rPr>
          <w:rtl/>
        </w:rPr>
        <w:t>ע</w:t>
      </w:r>
      <w:r w:rsidRPr="007214D4">
        <w:rPr>
          <w:rtl/>
          <w:lang w:bidi="ar-SA"/>
        </w:rPr>
        <w:t>"</w:t>
      </w:r>
      <w:r w:rsidRPr="007214D4">
        <w:rPr>
          <w:rtl/>
        </w:rPr>
        <w:t>י</w:t>
      </w:r>
      <w:r w:rsidRPr="007214D4">
        <w:rPr>
          <w:rtl/>
          <w:lang w:bidi="ar-SA"/>
        </w:rPr>
        <w:t xml:space="preserve"> </w:t>
      </w:r>
      <w:r w:rsidRPr="007214D4">
        <w:rPr>
          <w:rtl/>
        </w:rPr>
        <w:t>האדם</w:t>
      </w:r>
      <w:r w:rsidRPr="007214D4">
        <w:rPr>
          <w:rtl/>
          <w:lang w:bidi="ar-SA"/>
        </w:rPr>
        <w:t xml:space="preserve">, </w:t>
      </w:r>
      <w:r w:rsidRPr="007214D4">
        <w:rPr>
          <w:rtl/>
        </w:rPr>
        <w:t>כפשוט</w:t>
      </w:r>
      <w:r w:rsidRPr="007214D4">
        <w:rPr>
          <w:vertAlign w:val="superscript"/>
          <w:lang w:val="en-US"/>
        </w:rPr>
        <w:footnoteReference w:id="39"/>
      </w:r>
      <w:r w:rsidRPr="007214D4">
        <w:rPr>
          <w:rtl/>
          <w:lang w:bidi="ar-SA"/>
        </w:rPr>
        <w:t xml:space="preserve">. </w:t>
      </w:r>
      <w:r w:rsidRPr="007214D4">
        <w:rPr>
          <w:rtl/>
        </w:rPr>
        <w:t>ומה</w:t>
      </w:r>
      <w:r w:rsidRPr="007214D4">
        <w:rPr>
          <w:rtl/>
          <w:lang w:bidi="ar-SA"/>
        </w:rPr>
        <w:t xml:space="preserve"> </w:t>
      </w:r>
      <w:r w:rsidRPr="007214D4">
        <w:rPr>
          <w:rtl/>
        </w:rPr>
        <w:t>שמבואר</w:t>
      </w:r>
      <w:r w:rsidRPr="007214D4">
        <w:rPr>
          <w:rtl/>
          <w:lang w:bidi="ar-SA"/>
        </w:rPr>
        <w:t xml:space="preserve"> </w:t>
      </w:r>
      <w:r w:rsidRPr="007214D4">
        <w:rPr>
          <w:rtl/>
        </w:rPr>
        <w:t>בהדרן</w:t>
      </w:r>
      <w:r w:rsidRPr="007214D4">
        <w:rPr>
          <w:rtl/>
          <w:lang w:bidi="ar-SA"/>
        </w:rPr>
        <w:t xml:space="preserve"> </w:t>
      </w:r>
      <w:r w:rsidRPr="007214D4">
        <w:rPr>
          <w:rtl/>
        </w:rPr>
        <w:t>על</w:t>
      </w:r>
      <w:r w:rsidRPr="007214D4">
        <w:rPr>
          <w:rtl/>
          <w:lang w:bidi="ar-SA"/>
        </w:rPr>
        <w:t xml:space="preserve"> </w:t>
      </w:r>
      <w:r w:rsidRPr="007214D4">
        <w:rPr>
          <w:rtl/>
        </w:rPr>
        <w:t>הרמב</w:t>
      </w:r>
      <w:r w:rsidRPr="007214D4">
        <w:rPr>
          <w:rtl/>
          <w:lang w:bidi="ar-SA"/>
        </w:rPr>
        <w:t>"</w:t>
      </w:r>
      <w:r w:rsidRPr="007214D4">
        <w:rPr>
          <w:rtl/>
        </w:rPr>
        <w:t>ם</w:t>
      </w:r>
      <w:r w:rsidRPr="007214D4">
        <w:rPr>
          <w:rtl/>
          <w:lang w:bidi="ar-SA"/>
        </w:rPr>
        <w:t xml:space="preserve"> </w:t>
      </w:r>
      <w:r w:rsidRPr="007214D4">
        <w:rPr>
          <w:rtl/>
        </w:rPr>
        <w:t>תשל</w:t>
      </w:r>
      <w:r w:rsidRPr="007214D4">
        <w:rPr>
          <w:rtl/>
          <w:lang w:bidi="ar-SA"/>
        </w:rPr>
        <w:t>"</w:t>
      </w:r>
      <w:r w:rsidRPr="007214D4">
        <w:rPr>
          <w:rtl/>
        </w:rPr>
        <w:t>ה</w:t>
      </w:r>
      <w:r w:rsidRPr="007214D4">
        <w:rPr>
          <w:rtl/>
          <w:lang w:bidi="ar-SA"/>
        </w:rPr>
        <w:t xml:space="preserve"> </w:t>
      </w:r>
      <w:r w:rsidRPr="007214D4">
        <w:rPr>
          <w:rtl/>
        </w:rPr>
        <w:t>סט</w:t>
      </w:r>
      <w:r w:rsidRPr="007214D4">
        <w:rPr>
          <w:rtl/>
          <w:lang w:bidi="ar-SA"/>
        </w:rPr>
        <w:t>"</w:t>
      </w:r>
      <w:r w:rsidRPr="007214D4">
        <w:rPr>
          <w:rtl/>
        </w:rPr>
        <w:t>ו</w:t>
      </w:r>
      <w:r w:rsidRPr="007214D4">
        <w:rPr>
          <w:rtl/>
          <w:lang w:bidi="ar-SA"/>
        </w:rPr>
        <w:t xml:space="preserve"> </w:t>
      </w:r>
      <w:r w:rsidRPr="007214D4">
        <w:rPr>
          <w:rtl/>
        </w:rPr>
        <w:t>בביאור</w:t>
      </w:r>
      <w:r w:rsidRPr="007214D4">
        <w:rPr>
          <w:rtl/>
          <w:lang w:bidi="ar-SA"/>
        </w:rPr>
        <w:t xml:space="preserve"> </w:t>
      </w:r>
      <w:r w:rsidRPr="007214D4">
        <w:rPr>
          <w:rtl/>
        </w:rPr>
        <w:t>ענין</w:t>
      </w:r>
      <w:r w:rsidRPr="007214D4">
        <w:rPr>
          <w:rtl/>
          <w:lang w:bidi="ar-SA"/>
        </w:rPr>
        <w:t xml:space="preserve"> </w:t>
      </w:r>
      <w:r w:rsidRPr="007214D4">
        <w:rPr>
          <w:rtl/>
        </w:rPr>
        <w:t>ל</w:t>
      </w:r>
      <w:r w:rsidRPr="007214D4">
        <w:rPr>
          <w:rtl/>
          <w:lang w:bidi="ar-SA"/>
        </w:rPr>
        <w:t xml:space="preserve">' </w:t>
      </w:r>
      <w:r w:rsidRPr="007214D4">
        <w:rPr>
          <w:rtl/>
        </w:rPr>
        <w:t>הרמב</w:t>
      </w:r>
      <w:r w:rsidRPr="007214D4">
        <w:rPr>
          <w:rtl/>
          <w:lang w:bidi="ar-SA"/>
        </w:rPr>
        <w:t>"</w:t>
      </w:r>
      <w:r w:rsidRPr="007214D4">
        <w:rPr>
          <w:rtl/>
        </w:rPr>
        <w:t>ם</w:t>
      </w:r>
      <w:r w:rsidRPr="007214D4">
        <w:rPr>
          <w:rtl/>
          <w:lang w:bidi="ar-SA"/>
        </w:rPr>
        <w:t xml:space="preserve"> "</w:t>
      </w:r>
      <w:r w:rsidRPr="007214D4">
        <w:rPr>
          <w:rtl/>
        </w:rPr>
        <w:t>יסודי</w:t>
      </w:r>
      <w:r w:rsidRPr="007214D4">
        <w:rPr>
          <w:rtl/>
          <w:lang w:bidi="ar-SA"/>
        </w:rPr>
        <w:t xml:space="preserve"> </w:t>
      </w:r>
      <w:r w:rsidRPr="007214D4">
        <w:rPr>
          <w:rtl/>
        </w:rPr>
        <w:t>התורה</w:t>
      </w:r>
      <w:r w:rsidRPr="007214D4">
        <w:rPr>
          <w:rtl/>
          <w:lang w:bidi="ar-SA"/>
        </w:rPr>
        <w:t>" "</w:t>
      </w:r>
      <w:r w:rsidRPr="007214D4">
        <w:rPr>
          <w:rtl/>
        </w:rPr>
        <w:t>יסוד</w:t>
      </w:r>
      <w:r w:rsidRPr="007214D4">
        <w:rPr>
          <w:rtl/>
          <w:lang w:bidi="ar-SA"/>
        </w:rPr>
        <w:t xml:space="preserve"> </w:t>
      </w:r>
      <w:r w:rsidRPr="007214D4">
        <w:rPr>
          <w:rtl/>
        </w:rPr>
        <w:t>היסודות</w:t>
      </w:r>
      <w:r w:rsidRPr="007214D4">
        <w:rPr>
          <w:rtl/>
          <w:lang w:bidi="ar-SA"/>
        </w:rPr>
        <w:t xml:space="preserve">", </w:t>
      </w:r>
      <w:r w:rsidRPr="007214D4">
        <w:rPr>
          <w:rtl/>
        </w:rPr>
        <w:t>שזהו</w:t>
      </w:r>
      <w:r w:rsidRPr="007214D4">
        <w:rPr>
          <w:rtl/>
          <w:lang w:bidi="ar-SA"/>
        </w:rPr>
        <w:t xml:space="preserve"> </w:t>
      </w:r>
      <w:r w:rsidRPr="007214D4">
        <w:rPr>
          <w:rtl/>
        </w:rPr>
        <w:t>כמו</w:t>
      </w:r>
      <w:r w:rsidRPr="007214D4">
        <w:rPr>
          <w:rtl/>
          <w:lang w:bidi="ar-SA"/>
        </w:rPr>
        <w:t xml:space="preserve"> </w:t>
      </w:r>
      <w:r w:rsidRPr="007214D4">
        <w:rPr>
          <w:rtl/>
        </w:rPr>
        <w:t>יסוד</w:t>
      </w:r>
      <w:r w:rsidRPr="007214D4">
        <w:rPr>
          <w:rtl/>
          <w:lang w:bidi="ar-SA"/>
        </w:rPr>
        <w:t xml:space="preserve"> </w:t>
      </w:r>
      <w:r w:rsidRPr="007214D4">
        <w:rPr>
          <w:rtl/>
        </w:rPr>
        <w:t>לבנין</w:t>
      </w:r>
      <w:r w:rsidRPr="007214D4">
        <w:rPr>
          <w:rtl/>
          <w:lang w:bidi="ar-SA"/>
        </w:rPr>
        <w:t xml:space="preserve"> </w:t>
      </w:r>
      <w:r w:rsidRPr="007214D4">
        <w:rPr>
          <w:rtl/>
        </w:rPr>
        <w:t>שבלתי</w:t>
      </w:r>
      <w:r w:rsidRPr="007214D4">
        <w:rPr>
          <w:rtl/>
          <w:lang w:bidi="ar-SA"/>
        </w:rPr>
        <w:t xml:space="preserve"> </w:t>
      </w:r>
      <w:r w:rsidRPr="007214D4">
        <w:rPr>
          <w:rtl/>
        </w:rPr>
        <w:t>היסוד</w:t>
      </w:r>
      <w:r w:rsidRPr="007214D4">
        <w:rPr>
          <w:rtl/>
          <w:lang w:bidi="ar-SA"/>
        </w:rPr>
        <w:t xml:space="preserve"> </w:t>
      </w:r>
      <w:r w:rsidRPr="007214D4">
        <w:rPr>
          <w:rtl/>
        </w:rPr>
        <w:t>לא</w:t>
      </w:r>
      <w:r w:rsidRPr="007214D4">
        <w:rPr>
          <w:rtl/>
          <w:lang w:bidi="ar-SA"/>
        </w:rPr>
        <w:t xml:space="preserve"> </w:t>
      </w:r>
      <w:r w:rsidRPr="007214D4">
        <w:rPr>
          <w:rtl/>
        </w:rPr>
        <w:t>שייך</w:t>
      </w:r>
      <w:r w:rsidRPr="007214D4">
        <w:rPr>
          <w:rtl/>
          <w:lang w:bidi="ar-SA"/>
        </w:rPr>
        <w:t xml:space="preserve"> </w:t>
      </w:r>
      <w:r w:rsidRPr="007214D4">
        <w:rPr>
          <w:rtl/>
        </w:rPr>
        <w:t>הבנין</w:t>
      </w:r>
      <w:r w:rsidRPr="007214D4">
        <w:rPr>
          <w:rtl/>
          <w:lang w:bidi="ar-SA"/>
        </w:rPr>
        <w:t xml:space="preserve"> </w:t>
      </w:r>
      <w:r w:rsidRPr="007214D4">
        <w:rPr>
          <w:rtl/>
        </w:rPr>
        <w:t>וכו</w:t>
      </w:r>
      <w:r w:rsidRPr="007214D4">
        <w:rPr>
          <w:rtl/>
          <w:lang w:bidi="ar-SA"/>
        </w:rPr>
        <w:t xml:space="preserve">', </w:t>
      </w:r>
      <w:r w:rsidRPr="007214D4">
        <w:rPr>
          <w:rtl/>
        </w:rPr>
        <w:t>הנה</w:t>
      </w:r>
      <w:r w:rsidRPr="007214D4">
        <w:rPr>
          <w:rtl/>
          <w:lang w:bidi="ar-SA"/>
        </w:rPr>
        <w:t xml:space="preserve"> </w:t>
      </w:r>
      <w:r w:rsidRPr="007214D4">
        <w:rPr>
          <w:rtl/>
        </w:rPr>
        <w:t>המעיין</w:t>
      </w:r>
      <w:r w:rsidRPr="007214D4">
        <w:rPr>
          <w:rtl/>
          <w:lang w:bidi="ar-SA"/>
        </w:rPr>
        <w:t xml:space="preserve"> </w:t>
      </w:r>
      <w:r w:rsidRPr="007214D4">
        <w:rPr>
          <w:rtl/>
        </w:rPr>
        <w:t>שם</w:t>
      </w:r>
      <w:r w:rsidRPr="007214D4">
        <w:rPr>
          <w:rtl/>
          <w:lang w:bidi="ar-SA"/>
        </w:rPr>
        <w:t xml:space="preserve"> </w:t>
      </w:r>
      <w:r w:rsidRPr="007214D4">
        <w:rPr>
          <w:rtl/>
        </w:rPr>
        <w:t>יראה</w:t>
      </w:r>
      <w:r w:rsidRPr="007214D4">
        <w:rPr>
          <w:rtl/>
          <w:lang w:bidi="ar-SA"/>
        </w:rPr>
        <w:t xml:space="preserve"> </w:t>
      </w:r>
      <w:r w:rsidRPr="007214D4">
        <w:rPr>
          <w:rtl/>
        </w:rPr>
        <w:t>שזה</w:t>
      </w:r>
      <w:r w:rsidRPr="007214D4">
        <w:rPr>
          <w:rtl/>
          <w:lang w:bidi="ar-SA"/>
        </w:rPr>
        <w:t xml:space="preserve"> </w:t>
      </w:r>
      <w:r w:rsidRPr="007214D4">
        <w:rPr>
          <w:rtl/>
        </w:rPr>
        <w:t>אמור</w:t>
      </w:r>
      <w:r w:rsidRPr="007214D4">
        <w:rPr>
          <w:rtl/>
          <w:lang w:bidi="ar-SA"/>
        </w:rPr>
        <w:t xml:space="preserve"> </w:t>
      </w:r>
      <w:r w:rsidRPr="007214D4">
        <w:rPr>
          <w:rtl/>
        </w:rPr>
        <w:t>רק</w:t>
      </w:r>
      <w:r w:rsidRPr="007214D4">
        <w:rPr>
          <w:rtl/>
          <w:lang w:bidi="ar-SA"/>
        </w:rPr>
        <w:t xml:space="preserve"> </w:t>
      </w:r>
      <w:r w:rsidRPr="007214D4">
        <w:rPr>
          <w:rtl/>
        </w:rPr>
        <w:t>לגבי</w:t>
      </w:r>
      <w:r w:rsidRPr="007214D4">
        <w:rPr>
          <w:rtl/>
          <w:lang w:bidi="ar-SA"/>
        </w:rPr>
        <w:t xml:space="preserve"> </w:t>
      </w:r>
      <w:r w:rsidRPr="007214D4">
        <w:rPr>
          <w:rtl/>
        </w:rPr>
        <w:t>דברי</w:t>
      </w:r>
      <w:r w:rsidRPr="007214D4">
        <w:rPr>
          <w:rtl/>
          <w:lang w:bidi="ar-SA"/>
        </w:rPr>
        <w:t xml:space="preserve"> </w:t>
      </w:r>
      <w:r w:rsidRPr="007214D4">
        <w:rPr>
          <w:rtl/>
        </w:rPr>
        <w:t>הרמב</w:t>
      </w:r>
      <w:r w:rsidRPr="007214D4">
        <w:rPr>
          <w:rtl/>
          <w:lang w:bidi="ar-SA"/>
        </w:rPr>
        <w:t>"</w:t>
      </w:r>
      <w:r w:rsidRPr="007214D4">
        <w:rPr>
          <w:rtl/>
        </w:rPr>
        <w:t>ם</w:t>
      </w:r>
      <w:r w:rsidRPr="007214D4">
        <w:rPr>
          <w:rtl/>
          <w:lang w:bidi="ar-SA"/>
        </w:rPr>
        <w:t xml:space="preserve"> </w:t>
      </w:r>
      <w:r w:rsidRPr="007214D4">
        <w:rPr>
          <w:rtl/>
        </w:rPr>
        <w:t>ההם</w:t>
      </w:r>
      <w:r w:rsidRPr="007214D4">
        <w:rPr>
          <w:rtl/>
          <w:lang w:bidi="ar-SA"/>
        </w:rPr>
        <w:t xml:space="preserve">, </w:t>
      </w:r>
      <w:r w:rsidRPr="007214D4">
        <w:rPr>
          <w:rtl/>
        </w:rPr>
        <w:t>ולא</w:t>
      </w:r>
      <w:r w:rsidRPr="007214D4">
        <w:rPr>
          <w:rtl/>
          <w:lang w:bidi="ar-SA"/>
        </w:rPr>
        <w:t xml:space="preserve"> </w:t>
      </w:r>
      <w:r w:rsidRPr="007214D4">
        <w:rPr>
          <w:rtl/>
        </w:rPr>
        <w:t>בנוגע</w:t>
      </w:r>
      <w:r w:rsidRPr="007214D4">
        <w:rPr>
          <w:rtl/>
          <w:lang w:bidi="ar-SA"/>
        </w:rPr>
        <w:t xml:space="preserve"> </w:t>
      </w:r>
      <w:r w:rsidRPr="007214D4">
        <w:rPr>
          <w:rtl/>
        </w:rPr>
        <w:t>הי</w:t>
      </w:r>
      <w:r w:rsidRPr="007214D4">
        <w:rPr>
          <w:rtl/>
          <w:lang w:bidi="ar-SA"/>
        </w:rPr>
        <w:t>"</w:t>
      </w:r>
      <w:r w:rsidRPr="007214D4">
        <w:rPr>
          <w:rtl/>
        </w:rPr>
        <w:t>ג</w:t>
      </w:r>
      <w:r w:rsidRPr="007214D4">
        <w:rPr>
          <w:rtl/>
          <w:lang w:bidi="ar-SA"/>
        </w:rPr>
        <w:t xml:space="preserve"> </w:t>
      </w:r>
      <w:r w:rsidRPr="007214D4">
        <w:rPr>
          <w:rtl/>
        </w:rPr>
        <w:t>עיקרים</w:t>
      </w:r>
      <w:r w:rsidRPr="007214D4">
        <w:rPr>
          <w:rtl/>
          <w:lang w:bidi="ar-SA"/>
        </w:rPr>
        <w:t xml:space="preserve">. </w:t>
      </w:r>
      <w:r w:rsidRPr="007214D4">
        <w:rPr>
          <w:rtl/>
        </w:rPr>
        <w:t>ואדרבה</w:t>
      </w:r>
      <w:r w:rsidRPr="007214D4">
        <w:rPr>
          <w:rtl/>
          <w:lang w:bidi="ar-SA"/>
        </w:rPr>
        <w:t xml:space="preserve">, </w:t>
      </w:r>
      <w:r w:rsidRPr="007214D4">
        <w:rPr>
          <w:rtl/>
        </w:rPr>
        <w:t>מהמקום</w:t>
      </w:r>
      <w:r w:rsidRPr="007214D4">
        <w:rPr>
          <w:rtl/>
          <w:lang w:bidi="ar-SA"/>
        </w:rPr>
        <w:t xml:space="preserve"> </w:t>
      </w:r>
      <w:r w:rsidRPr="007214D4">
        <w:rPr>
          <w:rtl/>
        </w:rPr>
        <w:t>המפורש</w:t>
      </w:r>
      <w:r w:rsidRPr="007214D4">
        <w:rPr>
          <w:rtl/>
          <w:lang w:bidi="ar-SA"/>
        </w:rPr>
        <w:t xml:space="preserve"> </w:t>
      </w:r>
      <w:r w:rsidRPr="007214D4">
        <w:rPr>
          <w:rtl/>
        </w:rPr>
        <w:t>שמצאתי</w:t>
      </w:r>
      <w:r w:rsidRPr="007214D4">
        <w:rPr>
          <w:rtl/>
          <w:lang w:bidi="ar-SA"/>
        </w:rPr>
        <w:t xml:space="preserve"> </w:t>
      </w:r>
      <w:r w:rsidRPr="007214D4">
        <w:rPr>
          <w:rtl/>
        </w:rPr>
        <w:t>לע</w:t>
      </w:r>
      <w:r w:rsidRPr="007214D4">
        <w:rPr>
          <w:rtl/>
          <w:lang w:bidi="ar-SA"/>
        </w:rPr>
        <w:t>"</w:t>
      </w:r>
      <w:r w:rsidRPr="007214D4">
        <w:rPr>
          <w:rtl/>
        </w:rPr>
        <w:t>ע</w:t>
      </w:r>
      <w:r w:rsidRPr="007214D4">
        <w:rPr>
          <w:rtl/>
          <w:lang w:bidi="ar-SA"/>
        </w:rPr>
        <w:t xml:space="preserve"> </w:t>
      </w:r>
      <w:r w:rsidRPr="007214D4">
        <w:rPr>
          <w:rtl/>
        </w:rPr>
        <w:t>שבו</w:t>
      </w:r>
      <w:r w:rsidRPr="007214D4">
        <w:rPr>
          <w:rtl/>
          <w:lang w:bidi="ar-SA"/>
        </w:rPr>
        <w:t xml:space="preserve"> </w:t>
      </w:r>
      <w:r w:rsidRPr="007214D4">
        <w:rPr>
          <w:rtl/>
        </w:rPr>
        <w:t>אכן</w:t>
      </w:r>
      <w:r w:rsidRPr="007214D4">
        <w:rPr>
          <w:rtl/>
          <w:lang w:bidi="ar-SA"/>
        </w:rPr>
        <w:t xml:space="preserve"> </w:t>
      </w:r>
      <w:r w:rsidRPr="007214D4">
        <w:rPr>
          <w:rtl/>
        </w:rPr>
        <w:t>מתייחס</w:t>
      </w:r>
      <w:r w:rsidRPr="007214D4">
        <w:rPr>
          <w:rtl/>
          <w:lang w:bidi="ar-SA"/>
        </w:rPr>
        <w:t xml:space="preserve"> </w:t>
      </w:r>
      <w:r w:rsidRPr="007214D4">
        <w:rPr>
          <w:rtl/>
        </w:rPr>
        <w:t>הרבי</w:t>
      </w:r>
      <w:r w:rsidRPr="007214D4">
        <w:rPr>
          <w:rtl/>
          <w:lang w:bidi="ar-SA"/>
        </w:rPr>
        <w:t xml:space="preserve">, </w:t>
      </w:r>
      <w:r w:rsidRPr="007214D4">
        <w:rPr>
          <w:rtl/>
        </w:rPr>
        <w:t>שהוא</w:t>
      </w:r>
      <w:r w:rsidRPr="007214D4">
        <w:rPr>
          <w:rtl/>
          <w:lang w:bidi="ar-SA"/>
        </w:rPr>
        <w:t xml:space="preserve"> </w:t>
      </w:r>
      <w:r w:rsidRPr="007214D4">
        <w:rPr>
          <w:rtl/>
        </w:rPr>
        <w:t>בשיחות</w:t>
      </w:r>
      <w:r w:rsidRPr="007214D4">
        <w:rPr>
          <w:rtl/>
          <w:lang w:bidi="ar-SA"/>
        </w:rPr>
        <w:t xml:space="preserve"> </w:t>
      </w:r>
      <w:r w:rsidRPr="007214D4">
        <w:rPr>
          <w:rtl/>
        </w:rPr>
        <w:t>קודש</w:t>
      </w:r>
      <w:r w:rsidRPr="007214D4">
        <w:rPr>
          <w:rtl/>
          <w:lang w:bidi="ar-SA"/>
        </w:rPr>
        <w:t xml:space="preserve"> </w:t>
      </w:r>
      <w:r w:rsidRPr="007214D4">
        <w:rPr>
          <w:rtl/>
        </w:rPr>
        <w:t>תש</w:t>
      </w:r>
      <w:r w:rsidRPr="007214D4">
        <w:rPr>
          <w:rtl/>
          <w:lang w:bidi="ar-SA"/>
        </w:rPr>
        <w:t>"</w:t>
      </w:r>
      <w:r w:rsidRPr="007214D4">
        <w:rPr>
          <w:rtl/>
        </w:rPr>
        <w:t>מ</w:t>
      </w:r>
      <w:r w:rsidRPr="007214D4">
        <w:rPr>
          <w:rtl/>
          <w:lang w:bidi="ar-SA"/>
        </w:rPr>
        <w:t xml:space="preserve"> </w:t>
      </w:r>
      <w:r w:rsidRPr="007214D4">
        <w:rPr>
          <w:rtl/>
        </w:rPr>
        <w:t>ח</w:t>
      </w:r>
      <w:r w:rsidRPr="007214D4">
        <w:rPr>
          <w:rtl/>
          <w:lang w:bidi="ar-SA"/>
        </w:rPr>
        <w:t>"</w:t>
      </w:r>
      <w:r w:rsidRPr="007214D4">
        <w:rPr>
          <w:rtl/>
        </w:rPr>
        <w:t>ג</w:t>
      </w:r>
      <w:r w:rsidRPr="007214D4">
        <w:rPr>
          <w:rtl/>
          <w:lang w:bidi="ar-SA"/>
        </w:rPr>
        <w:t xml:space="preserve"> </w:t>
      </w:r>
      <w:r w:rsidRPr="007214D4">
        <w:rPr>
          <w:rtl/>
        </w:rPr>
        <w:t>ע</w:t>
      </w:r>
      <w:r w:rsidRPr="007214D4">
        <w:rPr>
          <w:rtl/>
          <w:lang w:bidi="ar-SA"/>
        </w:rPr>
        <w:t xml:space="preserve">' 1006, </w:t>
      </w:r>
      <w:r w:rsidRPr="007214D4">
        <w:rPr>
          <w:rtl/>
        </w:rPr>
        <w:t>משמע</w:t>
      </w:r>
      <w:r w:rsidRPr="007214D4">
        <w:rPr>
          <w:rtl/>
          <w:lang w:bidi="ar-SA"/>
        </w:rPr>
        <w:t xml:space="preserve"> </w:t>
      </w:r>
      <w:r w:rsidRPr="007214D4">
        <w:rPr>
          <w:rtl/>
        </w:rPr>
        <w:t>קצת</w:t>
      </w:r>
      <w:r w:rsidRPr="007214D4">
        <w:rPr>
          <w:rtl/>
          <w:lang w:bidi="ar-SA"/>
        </w:rPr>
        <w:t xml:space="preserve"> </w:t>
      </w:r>
      <w:r w:rsidRPr="007214D4">
        <w:rPr>
          <w:rtl/>
        </w:rPr>
        <w:t>כאופן</w:t>
      </w:r>
      <w:r w:rsidRPr="007214D4">
        <w:rPr>
          <w:rtl/>
          <w:lang w:bidi="ar-SA"/>
        </w:rPr>
        <w:t xml:space="preserve"> </w:t>
      </w:r>
      <w:r w:rsidRPr="007214D4">
        <w:rPr>
          <w:rtl/>
        </w:rPr>
        <w:t>הב</w:t>
      </w:r>
      <w:r w:rsidRPr="007214D4">
        <w:rPr>
          <w:rtl/>
          <w:lang w:bidi="ar-SA"/>
        </w:rPr>
        <w:t xml:space="preserve">' </w:t>
      </w:r>
      <w:r w:rsidRPr="007214D4">
        <w:rPr>
          <w:rtl/>
        </w:rPr>
        <w:t>הנ</w:t>
      </w:r>
      <w:r w:rsidRPr="007214D4">
        <w:rPr>
          <w:rtl/>
          <w:lang w:bidi="ar-SA"/>
        </w:rPr>
        <w:t>"</w:t>
      </w:r>
      <w:r w:rsidRPr="007214D4">
        <w:rPr>
          <w:rtl/>
        </w:rPr>
        <w:t>ל</w:t>
      </w:r>
      <w:r w:rsidRPr="007214D4">
        <w:rPr>
          <w:rtl/>
          <w:lang w:bidi="ar-SA"/>
        </w:rPr>
        <w:t xml:space="preserve">. </w:t>
      </w:r>
      <w:r w:rsidRPr="007214D4">
        <w:rPr>
          <w:rtl/>
        </w:rPr>
        <w:t>ואכמ</w:t>
      </w:r>
      <w:r w:rsidRPr="007214D4">
        <w:rPr>
          <w:rtl/>
          <w:lang w:bidi="ar-SA"/>
        </w:rPr>
        <w:t>"</w:t>
      </w:r>
      <w:r w:rsidRPr="007214D4">
        <w:rPr>
          <w:rtl/>
        </w:rPr>
        <w:t>ל</w:t>
      </w:r>
      <w:r w:rsidRPr="007214D4">
        <w:rPr>
          <w:rtl/>
          <w:lang w:bidi="ar-SA"/>
        </w:rPr>
        <w:t xml:space="preserve">. </w:t>
      </w:r>
      <w:r w:rsidRPr="007214D4">
        <w:rPr>
          <w:rtl/>
        </w:rPr>
        <w:t>עד</w:t>
      </w:r>
      <w:r w:rsidRPr="007214D4">
        <w:rPr>
          <w:rtl/>
          <w:lang w:bidi="ar-SA"/>
        </w:rPr>
        <w:t xml:space="preserve"> </w:t>
      </w:r>
      <w:r w:rsidRPr="007214D4">
        <w:rPr>
          <w:rtl/>
        </w:rPr>
        <w:t>כאן</w:t>
      </w:r>
      <w:r w:rsidRPr="007214D4">
        <w:rPr>
          <w:rtl/>
          <w:lang w:bidi="ar-SA"/>
        </w:rPr>
        <w:t xml:space="preserve"> </w:t>
      </w:r>
      <w:r w:rsidRPr="007214D4">
        <w:rPr>
          <w:rtl/>
        </w:rPr>
        <w:t>מאמר</w:t>
      </w:r>
      <w:r w:rsidRPr="007214D4">
        <w:rPr>
          <w:rtl/>
          <w:lang w:bidi="ar-SA"/>
        </w:rPr>
        <w:t xml:space="preserve"> </w:t>
      </w:r>
      <w:r w:rsidRPr="007214D4">
        <w:rPr>
          <w:rtl/>
        </w:rPr>
        <w:t>המוסגר</w:t>
      </w:r>
      <w:r w:rsidRPr="007214D4">
        <w:rPr>
          <w:rtl/>
          <w:lang w:bidi="ar-SA"/>
        </w:rPr>
        <w:t>].</w:t>
      </w:r>
    </w:p>
    <w:p w:rsidR="007214D4" w:rsidRPr="007214D4" w:rsidRDefault="007214D4" w:rsidP="00D47502">
      <w:pPr>
        <w:pStyle w:val="a2"/>
        <w:widowControl w:val="0"/>
        <w:spacing w:before="0"/>
        <w:rPr>
          <w:lang w:val="en-US"/>
        </w:rPr>
      </w:pPr>
      <w:r w:rsidRPr="007214D4">
        <w:rPr>
          <w:rtl/>
        </w:rPr>
        <w:lastRenderedPageBreak/>
        <w:t>וכמה</w:t>
      </w:r>
      <w:r w:rsidRPr="007214D4">
        <w:rPr>
          <w:rtl/>
          <w:lang w:bidi="ar-SA"/>
        </w:rPr>
        <w:t xml:space="preserve"> </w:t>
      </w:r>
      <w:r w:rsidRPr="007214D4">
        <w:rPr>
          <w:rtl/>
        </w:rPr>
        <w:t>ביאורים</w:t>
      </w:r>
      <w:r w:rsidRPr="007214D4">
        <w:rPr>
          <w:rtl/>
          <w:lang w:bidi="ar-SA"/>
        </w:rPr>
        <w:t xml:space="preserve"> </w:t>
      </w:r>
      <w:r w:rsidRPr="007214D4">
        <w:rPr>
          <w:rtl/>
        </w:rPr>
        <w:t>נאמרו</w:t>
      </w:r>
      <w:r w:rsidRPr="007214D4">
        <w:rPr>
          <w:rtl/>
          <w:lang w:bidi="ar-SA"/>
        </w:rPr>
        <w:t xml:space="preserve"> </w:t>
      </w:r>
      <w:r w:rsidRPr="007214D4">
        <w:rPr>
          <w:rtl/>
        </w:rPr>
        <w:t>בזה</w:t>
      </w:r>
      <w:r w:rsidRPr="007214D4">
        <w:rPr>
          <w:rtl/>
          <w:lang w:bidi="ar-SA"/>
        </w:rPr>
        <w:t>:</w:t>
      </w:r>
    </w:p>
    <w:p w:rsidR="007214D4" w:rsidRPr="007214D4" w:rsidRDefault="007214D4" w:rsidP="00D47502">
      <w:pPr>
        <w:pStyle w:val="a2"/>
        <w:widowControl w:val="0"/>
        <w:spacing w:before="0"/>
        <w:rPr>
          <w:lang w:val="en-US"/>
        </w:rPr>
      </w:pPr>
      <w:r w:rsidRPr="007214D4">
        <w:rPr>
          <w:rtl/>
        </w:rPr>
        <w:t>א</w:t>
      </w:r>
      <w:r w:rsidRPr="007214D4">
        <w:rPr>
          <w:rtl/>
          <w:lang w:bidi="ar-SA"/>
        </w:rPr>
        <w:t xml:space="preserve">) </w:t>
      </w:r>
      <w:r w:rsidRPr="007214D4">
        <w:rPr>
          <w:rtl/>
        </w:rPr>
        <w:t>האברבנאל</w:t>
      </w:r>
      <w:r w:rsidRPr="007214D4">
        <w:rPr>
          <w:rtl/>
          <w:lang w:bidi="ar-SA"/>
        </w:rPr>
        <w:t xml:space="preserve"> </w:t>
      </w:r>
      <w:r w:rsidRPr="007214D4">
        <w:rPr>
          <w:rtl/>
        </w:rPr>
        <w:t>מבאר</w:t>
      </w:r>
      <w:r w:rsidRPr="007214D4">
        <w:rPr>
          <w:vertAlign w:val="superscript"/>
          <w:lang w:val="en-US"/>
        </w:rPr>
        <w:footnoteReference w:id="40"/>
      </w:r>
      <w:r w:rsidRPr="007214D4">
        <w:rPr>
          <w:rtl/>
          <w:lang w:bidi="ar-SA"/>
        </w:rPr>
        <w:t xml:space="preserve">, </w:t>
      </w:r>
      <w:r w:rsidRPr="007214D4">
        <w:rPr>
          <w:rtl/>
        </w:rPr>
        <w:t>שהעיקר</w:t>
      </w:r>
      <w:r w:rsidRPr="007214D4">
        <w:rPr>
          <w:rtl/>
          <w:lang w:bidi="ar-SA"/>
        </w:rPr>
        <w:t xml:space="preserve"> </w:t>
      </w:r>
      <w:r w:rsidRPr="007214D4">
        <w:rPr>
          <w:rtl/>
        </w:rPr>
        <w:t>הי</w:t>
      </w:r>
      <w:r w:rsidRPr="007214D4">
        <w:rPr>
          <w:rtl/>
          <w:lang w:bidi="ar-SA"/>
        </w:rPr>
        <w:t>"</w:t>
      </w:r>
      <w:r w:rsidRPr="007214D4">
        <w:rPr>
          <w:rtl/>
        </w:rPr>
        <w:t>ב</w:t>
      </w:r>
      <w:r w:rsidRPr="007214D4">
        <w:rPr>
          <w:rtl/>
          <w:lang w:bidi="ar-SA"/>
        </w:rPr>
        <w:t xml:space="preserve"> </w:t>
      </w:r>
      <w:r w:rsidRPr="007214D4">
        <w:rPr>
          <w:rtl/>
        </w:rPr>
        <w:t>של</w:t>
      </w:r>
      <w:r w:rsidRPr="007214D4">
        <w:rPr>
          <w:rtl/>
          <w:lang w:bidi="ar-SA"/>
        </w:rPr>
        <w:t xml:space="preserve"> </w:t>
      </w:r>
      <w:r w:rsidRPr="007214D4">
        <w:rPr>
          <w:rtl/>
        </w:rPr>
        <w:t>ביאת</w:t>
      </w:r>
      <w:r w:rsidRPr="007214D4">
        <w:rPr>
          <w:rtl/>
          <w:lang w:bidi="ar-SA"/>
        </w:rPr>
        <w:t xml:space="preserve"> </w:t>
      </w:r>
      <w:r w:rsidRPr="007214D4">
        <w:rPr>
          <w:rtl/>
        </w:rPr>
        <w:t>המשיח</w:t>
      </w:r>
      <w:r w:rsidRPr="007214D4">
        <w:rPr>
          <w:rtl/>
          <w:lang w:bidi="ar-SA"/>
        </w:rPr>
        <w:t xml:space="preserve">, </w:t>
      </w:r>
      <w:r w:rsidRPr="007214D4">
        <w:rPr>
          <w:rtl/>
        </w:rPr>
        <w:t>הוא</w:t>
      </w:r>
      <w:r w:rsidRPr="007214D4">
        <w:rPr>
          <w:rtl/>
          <w:lang w:bidi="ar-SA"/>
        </w:rPr>
        <w:t xml:space="preserve"> </w:t>
      </w:r>
      <w:r w:rsidRPr="007214D4">
        <w:rPr>
          <w:rtl/>
        </w:rPr>
        <w:t>המשך</w:t>
      </w:r>
      <w:r w:rsidRPr="007214D4">
        <w:rPr>
          <w:rtl/>
          <w:lang w:bidi="ar-SA"/>
        </w:rPr>
        <w:t xml:space="preserve"> </w:t>
      </w:r>
      <w:r w:rsidRPr="007214D4">
        <w:rPr>
          <w:rtl/>
        </w:rPr>
        <w:t>להעיקר</w:t>
      </w:r>
      <w:r w:rsidRPr="007214D4">
        <w:rPr>
          <w:rtl/>
          <w:lang w:bidi="ar-SA"/>
        </w:rPr>
        <w:t xml:space="preserve"> </w:t>
      </w:r>
      <w:r w:rsidRPr="007214D4">
        <w:rPr>
          <w:rtl/>
        </w:rPr>
        <w:t>הי</w:t>
      </w:r>
      <w:r w:rsidRPr="007214D4">
        <w:rPr>
          <w:rtl/>
          <w:lang w:bidi="ar-SA"/>
        </w:rPr>
        <w:t>"</w:t>
      </w:r>
      <w:r w:rsidRPr="007214D4">
        <w:rPr>
          <w:rtl/>
        </w:rPr>
        <w:t>א</w:t>
      </w:r>
      <w:r w:rsidRPr="007214D4">
        <w:rPr>
          <w:rtl/>
          <w:lang w:bidi="ar-SA"/>
        </w:rPr>
        <w:t xml:space="preserve"> </w:t>
      </w:r>
      <w:r w:rsidRPr="007214D4">
        <w:rPr>
          <w:rtl/>
        </w:rPr>
        <w:t>של</w:t>
      </w:r>
      <w:r w:rsidRPr="007214D4">
        <w:rPr>
          <w:rtl/>
          <w:lang w:bidi="ar-SA"/>
        </w:rPr>
        <w:t xml:space="preserve"> </w:t>
      </w:r>
      <w:r w:rsidRPr="007214D4">
        <w:rPr>
          <w:rtl/>
        </w:rPr>
        <w:t>שכר</w:t>
      </w:r>
      <w:r w:rsidRPr="007214D4">
        <w:rPr>
          <w:rtl/>
          <w:lang w:bidi="ar-SA"/>
        </w:rPr>
        <w:t xml:space="preserve"> </w:t>
      </w:r>
      <w:r w:rsidRPr="007214D4">
        <w:rPr>
          <w:rtl/>
        </w:rPr>
        <w:t>ועונש</w:t>
      </w:r>
      <w:r w:rsidRPr="007214D4">
        <w:rPr>
          <w:rtl/>
          <w:lang w:bidi="ar-SA"/>
        </w:rPr>
        <w:t xml:space="preserve">. </w:t>
      </w:r>
      <w:r w:rsidRPr="007214D4">
        <w:rPr>
          <w:rtl/>
        </w:rPr>
        <w:t>שמכיון</w:t>
      </w:r>
      <w:r w:rsidRPr="007214D4">
        <w:rPr>
          <w:rtl/>
          <w:lang w:bidi="ar-SA"/>
        </w:rPr>
        <w:t xml:space="preserve"> </w:t>
      </w:r>
      <w:r w:rsidRPr="007214D4">
        <w:rPr>
          <w:rtl/>
        </w:rPr>
        <w:t>שביאת</w:t>
      </w:r>
      <w:r w:rsidRPr="007214D4">
        <w:rPr>
          <w:rtl/>
          <w:lang w:bidi="ar-SA"/>
        </w:rPr>
        <w:t xml:space="preserve"> </w:t>
      </w:r>
      <w:r w:rsidRPr="007214D4">
        <w:rPr>
          <w:rtl/>
        </w:rPr>
        <w:t>המשיח</w:t>
      </w:r>
      <w:r w:rsidRPr="007214D4">
        <w:rPr>
          <w:rtl/>
          <w:lang w:bidi="ar-SA"/>
        </w:rPr>
        <w:t xml:space="preserve"> </w:t>
      </w:r>
      <w:r w:rsidRPr="007214D4">
        <w:rPr>
          <w:rtl/>
        </w:rPr>
        <w:t>היא</w:t>
      </w:r>
      <w:r w:rsidRPr="007214D4">
        <w:rPr>
          <w:rtl/>
          <w:lang w:bidi="ar-SA"/>
        </w:rPr>
        <w:t xml:space="preserve"> </w:t>
      </w:r>
      <w:r w:rsidRPr="007214D4">
        <w:rPr>
          <w:rtl/>
        </w:rPr>
        <w:t>מין</w:t>
      </w:r>
      <w:r w:rsidRPr="007214D4">
        <w:rPr>
          <w:rtl/>
          <w:lang w:bidi="ar-SA"/>
        </w:rPr>
        <w:t xml:space="preserve"> </w:t>
      </w:r>
      <w:r w:rsidRPr="007214D4">
        <w:rPr>
          <w:rtl/>
        </w:rPr>
        <w:t>ממיני</w:t>
      </w:r>
      <w:r w:rsidRPr="007214D4">
        <w:rPr>
          <w:rtl/>
          <w:lang w:bidi="ar-SA"/>
        </w:rPr>
        <w:t xml:space="preserve"> </w:t>
      </w:r>
      <w:r w:rsidRPr="007214D4">
        <w:rPr>
          <w:rtl/>
        </w:rPr>
        <w:t>השכר</w:t>
      </w:r>
      <w:r w:rsidRPr="007214D4">
        <w:rPr>
          <w:vertAlign w:val="superscript"/>
          <w:lang w:val="en-US"/>
        </w:rPr>
        <w:footnoteReference w:id="41"/>
      </w:r>
      <w:r w:rsidRPr="007214D4">
        <w:rPr>
          <w:rtl/>
          <w:lang w:bidi="ar-SA"/>
        </w:rPr>
        <w:t xml:space="preserve">, </w:t>
      </w:r>
      <w:r w:rsidRPr="007214D4">
        <w:rPr>
          <w:rtl/>
        </w:rPr>
        <w:t>לכן</w:t>
      </w:r>
      <w:r w:rsidRPr="007214D4">
        <w:rPr>
          <w:rtl/>
          <w:lang w:bidi="ar-SA"/>
        </w:rPr>
        <w:t xml:space="preserve"> </w:t>
      </w:r>
      <w:r w:rsidRPr="007214D4">
        <w:rPr>
          <w:rtl/>
        </w:rPr>
        <w:t>גם</w:t>
      </w:r>
      <w:r w:rsidRPr="007214D4">
        <w:rPr>
          <w:rtl/>
          <w:lang w:bidi="ar-SA"/>
        </w:rPr>
        <w:t xml:space="preserve"> </w:t>
      </w:r>
      <w:r w:rsidRPr="007214D4">
        <w:rPr>
          <w:rtl/>
        </w:rPr>
        <w:t>ביאת</w:t>
      </w:r>
      <w:r w:rsidRPr="007214D4">
        <w:rPr>
          <w:rtl/>
          <w:lang w:bidi="ar-SA"/>
        </w:rPr>
        <w:t xml:space="preserve"> </w:t>
      </w:r>
      <w:r w:rsidRPr="007214D4">
        <w:rPr>
          <w:rtl/>
        </w:rPr>
        <w:t>המשיח</w:t>
      </w:r>
      <w:r w:rsidRPr="007214D4">
        <w:rPr>
          <w:rtl/>
          <w:lang w:bidi="ar-SA"/>
        </w:rPr>
        <w:t xml:space="preserve"> </w:t>
      </w:r>
      <w:r w:rsidRPr="007214D4">
        <w:rPr>
          <w:rtl/>
        </w:rPr>
        <w:t>נחשב</w:t>
      </w:r>
      <w:r w:rsidRPr="007214D4">
        <w:rPr>
          <w:rtl/>
          <w:lang w:bidi="ar-SA"/>
        </w:rPr>
        <w:t xml:space="preserve"> </w:t>
      </w:r>
      <w:r w:rsidRPr="007214D4">
        <w:rPr>
          <w:rtl/>
        </w:rPr>
        <w:t>לעיקר</w:t>
      </w:r>
      <w:r w:rsidRPr="007214D4">
        <w:rPr>
          <w:rtl/>
          <w:lang w:bidi="ar-SA"/>
        </w:rPr>
        <w:t>.</w:t>
      </w:r>
    </w:p>
    <w:p w:rsidR="007214D4" w:rsidRPr="007214D4" w:rsidRDefault="007214D4" w:rsidP="00D47502">
      <w:pPr>
        <w:pStyle w:val="a2"/>
        <w:widowControl w:val="0"/>
        <w:spacing w:before="0"/>
        <w:rPr>
          <w:lang w:val="en-US"/>
        </w:rPr>
      </w:pPr>
      <w:r w:rsidRPr="007214D4">
        <w:rPr>
          <w:rtl/>
        </w:rPr>
        <w:t>ועוד</w:t>
      </w:r>
      <w:r w:rsidRPr="007214D4">
        <w:rPr>
          <w:rtl/>
          <w:lang w:bidi="ar-SA"/>
        </w:rPr>
        <w:t xml:space="preserve"> </w:t>
      </w:r>
      <w:r w:rsidRPr="007214D4">
        <w:rPr>
          <w:rtl/>
        </w:rPr>
        <w:t>מבאר</w:t>
      </w:r>
      <w:r w:rsidRPr="007214D4">
        <w:rPr>
          <w:vertAlign w:val="superscript"/>
          <w:lang w:val="en-US"/>
        </w:rPr>
        <w:footnoteReference w:id="42"/>
      </w:r>
      <w:r w:rsidRPr="007214D4">
        <w:rPr>
          <w:rtl/>
          <w:lang w:bidi="ar-SA"/>
        </w:rPr>
        <w:t xml:space="preserve">, </w:t>
      </w:r>
      <w:r w:rsidRPr="007214D4">
        <w:rPr>
          <w:rtl/>
        </w:rPr>
        <w:t>שזהו</w:t>
      </w:r>
      <w:r w:rsidRPr="007214D4">
        <w:rPr>
          <w:rtl/>
          <w:lang w:bidi="ar-SA"/>
        </w:rPr>
        <w:t xml:space="preserve"> </w:t>
      </w:r>
      <w:r w:rsidRPr="007214D4">
        <w:rPr>
          <w:rtl/>
        </w:rPr>
        <w:t>המשך</w:t>
      </w:r>
      <w:r w:rsidRPr="007214D4">
        <w:rPr>
          <w:rtl/>
          <w:lang w:bidi="ar-SA"/>
        </w:rPr>
        <w:t xml:space="preserve"> </w:t>
      </w:r>
      <w:r w:rsidRPr="007214D4">
        <w:rPr>
          <w:rtl/>
        </w:rPr>
        <w:t>לעיקר</w:t>
      </w:r>
      <w:r w:rsidRPr="007214D4">
        <w:rPr>
          <w:rtl/>
          <w:lang w:bidi="ar-SA"/>
        </w:rPr>
        <w:t xml:space="preserve"> </w:t>
      </w:r>
      <w:r w:rsidRPr="007214D4">
        <w:rPr>
          <w:rtl/>
        </w:rPr>
        <w:t>העשירי</w:t>
      </w:r>
      <w:r w:rsidRPr="007214D4">
        <w:rPr>
          <w:rtl/>
          <w:lang w:bidi="ar-SA"/>
        </w:rPr>
        <w:t xml:space="preserve"> </w:t>
      </w:r>
      <w:r w:rsidRPr="007214D4">
        <w:rPr>
          <w:rtl/>
        </w:rPr>
        <w:t>שהוא</w:t>
      </w:r>
      <w:r w:rsidRPr="007214D4">
        <w:rPr>
          <w:rtl/>
          <w:lang w:bidi="ar-SA"/>
        </w:rPr>
        <w:t xml:space="preserve"> </w:t>
      </w:r>
      <w:r w:rsidRPr="007214D4">
        <w:rPr>
          <w:rtl/>
        </w:rPr>
        <w:t>ההשגחה</w:t>
      </w:r>
      <w:r w:rsidRPr="007214D4">
        <w:rPr>
          <w:rtl/>
          <w:lang w:bidi="ar-SA"/>
        </w:rPr>
        <w:t xml:space="preserve"> </w:t>
      </w:r>
      <w:r w:rsidRPr="007214D4">
        <w:rPr>
          <w:rtl/>
        </w:rPr>
        <w:t>האלקית</w:t>
      </w:r>
      <w:r w:rsidRPr="007214D4">
        <w:rPr>
          <w:rtl/>
          <w:lang w:bidi="ar-SA"/>
        </w:rPr>
        <w:t xml:space="preserve"> </w:t>
      </w:r>
      <w:r w:rsidRPr="007214D4">
        <w:rPr>
          <w:rtl/>
        </w:rPr>
        <w:t>על</w:t>
      </w:r>
      <w:r w:rsidRPr="007214D4">
        <w:rPr>
          <w:rtl/>
          <w:lang w:bidi="ar-SA"/>
        </w:rPr>
        <w:t xml:space="preserve"> </w:t>
      </w:r>
      <w:r w:rsidRPr="007214D4">
        <w:rPr>
          <w:rtl/>
        </w:rPr>
        <w:t>מעשה</w:t>
      </w:r>
      <w:r w:rsidRPr="007214D4">
        <w:rPr>
          <w:rtl/>
          <w:lang w:bidi="ar-SA"/>
        </w:rPr>
        <w:t xml:space="preserve"> </w:t>
      </w:r>
      <w:r w:rsidRPr="007214D4">
        <w:rPr>
          <w:rtl/>
        </w:rPr>
        <w:t>בני</w:t>
      </w:r>
      <w:r w:rsidRPr="007214D4">
        <w:rPr>
          <w:rtl/>
          <w:lang w:bidi="ar-SA"/>
        </w:rPr>
        <w:t xml:space="preserve"> </w:t>
      </w:r>
      <w:r w:rsidRPr="007214D4">
        <w:rPr>
          <w:rtl/>
        </w:rPr>
        <w:t>אדם</w:t>
      </w:r>
      <w:r w:rsidRPr="007214D4">
        <w:rPr>
          <w:rtl/>
          <w:lang w:bidi="ar-SA"/>
        </w:rPr>
        <w:t xml:space="preserve">, </w:t>
      </w:r>
      <w:r w:rsidRPr="007214D4">
        <w:rPr>
          <w:rtl/>
        </w:rPr>
        <w:t>והעיקר</w:t>
      </w:r>
      <w:r w:rsidRPr="007214D4">
        <w:rPr>
          <w:rtl/>
          <w:lang w:bidi="ar-SA"/>
        </w:rPr>
        <w:t xml:space="preserve"> </w:t>
      </w:r>
      <w:r w:rsidRPr="007214D4">
        <w:rPr>
          <w:rtl/>
        </w:rPr>
        <w:t>הי</w:t>
      </w:r>
      <w:r w:rsidRPr="007214D4">
        <w:rPr>
          <w:rtl/>
          <w:lang w:bidi="ar-SA"/>
        </w:rPr>
        <w:t>"</w:t>
      </w:r>
      <w:r w:rsidRPr="007214D4">
        <w:rPr>
          <w:rtl/>
        </w:rPr>
        <w:t>א</w:t>
      </w:r>
      <w:r w:rsidRPr="007214D4">
        <w:rPr>
          <w:rtl/>
          <w:lang w:bidi="ar-SA"/>
        </w:rPr>
        <w:t xml:space="preserve"> </w:t>
      </w:r>
      <w:r w:rsidRPr="007214D4">
        <w:rPr>
          <w:rtl/>
        </w:rPr>
        <w:t>של</w:t>
      </w:r>
      <w:r w:rsidRPr="007214D4">
        <w:rPr>
          <w:rtl/>
          <w:lang w:bidi="ar-SA"/>
        </w:rPr>
        <w:t xml:space="preserve"> </w:t>
      </w:r>
      <w:r w:rsidRPr="007214D4">
        <w:rPr>
          <w:rtl/>
        </w:rPr>
        <w:t>שכר</w:t>
      </w:r>
      <w:r w:rsidRPr="007214D4">
        <w:rPr>
          <w:rtl/>
          <w:lang w:bidi="ar-SA"/>
        </w:rPr>
        <w:t xml:space="preserve"> </w:t>
      </w:r>
      <w:r w:rsidRPr="007214D4">
        <w:rPr>
          <w:rtl/>
        </w:rPr>
        <w:t>ועונש</w:t>
      </w:r>
      <w:r w:rsidRPr="007214D4">
        <w:rPr>
          <w:rtl/>
          <w:lang w:bidi="ar-SA"/>
        </w:rPr>
        <w:t xml:space="preserve">. </w:t>
      </w:r>
      <w:r w:rsidRPr="007214D4">
        <w:rPr>
          <w:rtl/>
        </w:rPr>
        <w:t>ומכיון</w:t>
      </w:r>
      <w:r w:rsidRPr="007214D4">
        <w:rPr>
          <w:rtl/>
          <w:lang w:bidi="ar-SA"/>
        </w:rPr>
        <w:t xml:space="preserve"> </w:t>
      </w:r>
      <w:r w:rsidRPr="007214D4">
        <w:rPr>
          <w:rtl/>
        </w:rPr>
        <w:t>שיש</w:t>
      </w:r>
      <w:r w:rsidRPr="007214D4">
        <w:rPr>
          <w:rtl/>
          <w:lang w:bidi="ar-SA"/>
        </w:rPr>
        <w:t xml:space="preserve"> </w:t>
      </w:r>
      <w:r w:rsidRPr="007214D4">
        <w:rPr>
          <w:rtl/>
        </w:rPr>
        <w:t>מספקים</w:t>
      </w:r>
      <w:r w:rsidRPr="007214D4">
        <w:rPr>
          <w:rtl/>
          <w:lang w:bidi="ar-SA"/>
        </w:rPr>
        <w:t xml:space="preserve"> </w:t>
      </w:r>
      <w:r w:rsidRPr="007214D4">
        <w:rPr>
          <w:rtl/>
        </w:rPr>
        <w:t>בזה</w:t>
      </w:r>
      <w:r w:rsidRPr="007214D4">
        <w:rPr>
          <w:rtl/>
          <w:lang w:bidi="ar-SA"/>
        </w:rPr>
        <w:t xml:space="preserve">, </w:t>
      </w:r>
      <w:r w:rsidRPr="007214D4">
        <w:rPr>
          <w:rtl/>
        </w:rPr>
        <w:t>בראותם</w:t>
      </w:r>
      <w:r w:rsidRPr="007214D4">
        <w:rPr>
          <w:rtl/>
          <w:lang w:bidi="ar-SA"/>
        </w:rPr>
        <w:t xml:space="preserve"> </w:t>
      </w:r>
      <w:r w:rsidRPr="007214D4">
        <w:rPr>
          <w:rtl/>
        </w:rPr>
        <w:t>ייסורי</w:t>
      </w:r>
      <w:r w:rsidRPr="007214D4">
        <w:rPr>
          <w:rtl/>
          <w:lang w:bidi="ar-SA"/>
        </w:rPr>
        <w:t xml:space="preserve"> </w:t>
      </w:r>
      <w:r w:rsidRPr="007214D4">
        <w:rPr>
          <w:rtl/>
        </w:rPr>
        <w:t>הצדיקים</w:t>
      </w:r>
      <w:r w:rsidRPr="007214D4">
        <w:rPr>
          <w:rtl/>
          <w:lang w:bidi="ar-SA"/>
        </w:rPr>
        <w:t xml:space="preserve"> </w:t>
      </w:r>
      <w:r w:rsidRPr="007214D4">
        <w:rPr>
          <w:rtl/>
        </w:rPr>
        <w:t>והצלחת</w:t>
      </w:r>
      <w:r w:rsidRPr="007214D4">
        <w:rPr>
          <w:rtl/>
          <w:lang w:bidi="ar-SA"/>
        </w:rPr>
        <w:t xml:space="preserve"> </w:t>
      </w:r>
      <w:r w:rsidRPr="007214D4">
        <w:rPr>
          <w:rtl/>
        </w:rPr>
        <w:t>הרשעים</w:t>
      </w:r>
      <w:r w:rsidRPr="007214D4">
        <w:rPr>
          <w:rtl/>
          <w:lang w:bidi="ar-SA"/>
        </w:rPr>
        <w:t xml:space="preserve">, </w:t>
      </w:r>
      <w:r w:rsidRPr="007214D4">
        <w:rPr>
          <w:rtl/>
        </w:rPr>
        <w:t>לכן</w:t>
      </w:r>
      <w:r w:rsidRPr="007214D4">
        <w:rPr>
          <w:rtl/>
          <w:lang w:bidi="ar-SA"/>
        </w:rPr>
        <w:t xml:space="preserve"> </w:t>
      </w:r>
      <w:r w:rsidRPr="007214D4">
        <w:rPr>
          <w:rtl/>
        </w:rPr>
        <w:t>מנה</w:t>
      </w:r>
      <w:r w:rsidRPr="007214D4">
        <w:rPr>
          <w:rtl/>
          <w:lang w:bidi="ar-SA"/>
        </w:rPr>
        <w:t xml:space="preserve"> </w:t>
      </w:r>
      <w:r w:rsidRPr="007214D4">
        <w:rPr>
          <w:rtl/>
        </w:rPr>
        <w:t>ביאת</w:t>
      </w:r>
      <w:r w:rsidRPr="007214D4">
        <w:rPr>
          <w:rtl/>
          <w:lang w:bidi="ar-SA"/>
        </w:rPr>
        <w:t xml:space="preserve"> </w:t>
      </w:r>
      <w:r w:rsidRPr="007214D4">
        <w:rPr>
          <w:rtl/>
        </w:rPr>
        <w:t>המשיח</w:t>
      </w:r>
      <w:r w:rsidRPr="007214D4">
        <w:rPr>
          <w:rtl/>
          <w:lang w:bidi="ar-SA"/>
        </w:rPr>
        <w:t xml:space="preserve"> (</w:t>
      </w:r>
      <w:r w:rsidRPr="007214D4">
        <w:rPr>
          <w:rtl/>
        </w:rPr>
        <w:t>שאז</w:t>
      </w:r>
      <w:r w:rsidRPr="007214D4">
        <w:rPr>
          <w:rtl/>
          <w:lang w:bidi="ar-SA"/>
        </w:rPr>
        <w:t xml:space="preserve"> </w:t>
      </w:r>
      <w:r w:rsidRPr="007214D4">
        <w:rPr>
          <w:rtl/>
        </w:rPr>
        <w:t>ישלם</w:t>
      </w:r>
      <w:r w:rsidRPr="007214D4">
        <w:rPr>
          <w:rtl/>
          <w:lang w:bidi="ar-SA"/>
        </w:rPr>
        <w:t xml:space="preserve"> </w:t>
      </w:r>
      <w:r w:rsidRPr="007214D4">
        <w:rPr>
          <w:rtl/>
        </w:rPr>
        <w:t>ה</w:t>
      </w:r>
      <w:r w:rsidRPr="007214D4">
        <w:rPr>
          <w:rtl/>
          <w:lang w:bidi="ar-SA"/>
        </w:rPr>
        <w:t xml:space="preserve">' </w:t>
      </w:r>
      <w:r w:rsidRPr="007214D4">
        <w:rPr>
          <w:rtl/>
        </w:rPr>
        <w:t>שכר</w:t>
      </w:r>
      <w:r w:rsidRPr="007214D4">
        <w:rPr>
          <w:rtl/>
          <w:lang w:bidi="ar-SA"/>
        </w:rPr>
        <w:t xml:space="preserve"> </w:t>
      </w:r>
      <w:r w:rsidRPr="007214D4">
        <w:rPr>
          <w:rtl/>
        </w:rPr>
        <w:t>לצדיקים</w:t>
      </w:r>
      <w:r w:rsidRPr="007214D4">
        <w:rPr>
          <w:rtl/>
          <w:lang w:bidi="ar-SA"/>
        </w:rPr>
        <w:t xml:space="preserve"> </w:t>
      </w:r>
      <w:r w:rsidRPr="007214D4">
        <w:rPr>
          <w:rtl/>
        </w:rPr>
        <w:t>ועונש</w:t>
      </w:r>
      <w:r w:rsidRPr="007214D4">
        <w:rPr>
          <w:rtl/>
          <w:lang w:bidi="ar-SA"/>
        </w:rPr>
        <w:t xml:space="preserve"> </w:t>
      </w:r>
      <w:r w:rsidRPr="007214D4">
        <w:rPr>
          <w:rtl/>
        </w:rPr>
        <w:t>לרשעים</w:t>
      </w:r>
      <w:r w:rsidRPr="007214D4">
        <w:rPr>
          <w:rtl/>
          <w:lang w:bidi="ar-SA"/>
        </w:rPr>
        <w:t xml:space="preserve">) </w:t>
      </w:r>
      <w:r w:rsidRPr="007214D4">
        <w:rPr>
          <w:rtl/>
        </w:rPr>
        <w:t>לעיקר</w:t>
      </w:r>
      <w:r w:rsidRPr="007214D4">
        <w:rPr>
          <w:rtl/>
          <w:lang w:bidi="ar-SA"/>
        </w:rPr>
        <w:t xml:space="preserve">, </w:t>
      </w:r>
      <w:r w:rsidRPr="007214D4">
        <w:rPr>
          <w:rtl/>
        </w:rPr>
        <w:t>בכדי</w:t>
      </w:r>
      <w:r w:rsidRPr="007214D4">
        <w:rPr>
          <w:rtl/>
          <w:lang w:bidi="ar-SA"/>
        </w:rPr>
        <w:t xml:space="preserve"> </w:t>
      </w:r>
      <w:r w:rsidRPr="007214D4">
        <w:rPr>
          <w:rtl/>
        </w:rPr>
        <w:t>לבטל</w:t>
      </w:r>
      <w:r w:rsidRPr="007214D4">
        <w:rPr>
          <w:rtl/>
          <w:lang w:bidi="ar-SA"/>
        </w:rPr>
        <w:t xml:space="preserve"> </w:t>
      </w:r>
      <w:r w:rsidRPr="007214D4">
        <w:rPr>
          <w:rtl/>
        </w:rPr>
        <w:t>הספיקות</w:t>
      </w:r>
      <w:r w:rsidRPr="007214D4">
        <w:rPr>
          <w:rtl/>
          <w:lang w:bidi="ar-SA"/>
        </w:rPr>
        <w:t xml:space="preserve"> </w:t>
      </w:r>
      <w:r w:rsidRPr="007214D4">
        <w:rPr>
          <w:rtl/>
        </w:rPr>
        <w:t>על</w:t>
      </w:r>
      <w:r w:rsidRPr="007214D4">
        <w:rPr>
          <w:rtl/>
          <w:lang w:bidi="ar-SA"/>
        </w:rPr>
        <w:t xml:space="preserve"> </w:t>
      </w:r>
      <w:r w:rsidRPr="007214D4">
        <w:rPr>
          <w:rtl/>
        </w:rPr>
        <w:t>ההשגחה</w:t>
      </w:r>
      <w:r w:rsidRPr="007214D4">
        <w:rPr>
          <w:rtl/>
          <w:lang w:bidi="ar-SA"/>
        </w:rPr>
        <w:t xml:space="preserve"> </w:t>
      </w:r>
      <w:r w:rsidRPr="007214D4">
        <w:rPr>
          <w:rtl/>
        </w:rPr>
        <w:t>והגמול</w:t>
      </w:r>
      <w:r w:rsidRPr="007214D4">
        <w:rPr>
          <w:rtl/>
          <w:lang w:bidi="ar-SA"/>
        </w:rPr>
        <w:t xml:space="preserve"> </w:t>
      </w:r>
      <w:r w:rsidRPr="007214D4">
        <w:rPr>
          <w:rtl/>
        </w:rPr>
        <w:t>האלקי</w:t>
      </w:r>
      <w:r w:rsidRPr="007214D4">
        <w:rPr>
          <w:rtl/>
          <w:lang w:bidi="ar-SA"/>
        </w:rPr>
        <w:t>.</w:t>
      </w:r>
    </w:p>
    <w:p w:rsidR="007214D4" w:rsidRPr="007214D4" w:rsidRDefault="007214D4" w:rsidP="00D47502">
      <w:pPr>
        <w:pStyle w:val="a2"/>
        <w:widowControl w:val="0"/>
        <w:spacing w:before="0"/>
        <w:rPr>
          <w:lang w:val="en-US"/>
        </w:rPr>
      </w:pPr>
      <w:r w:rsidRPr="007214D4">
        <w:rPr>
          <w:rtl/>
        </w:rPr>
        <w:t>ב</w:t>
      </w:r>
      <w:r w:rsidRPr="007214D4">
        <w:rPr>
          <w:rtl/>
          <w:lang w:bidi="ar-SA"/>
        </w:rPr>
        <w:t xml:space="preserve">) </w:t>
      </w:r>
      <w:r w:rsidRPr="007214D4">
        <w:rPr>
          <w:rtl/>
        </w:rPr>
        <w:t>עוד</w:t>
      </w:r>
      <w:r w:rsidRPr="007214D4">
        <w:rPr>
          <w:rtl/>
          <w:lang w:bidi="ar-SA"/>
        </w:rPr>
        <w:t xml:space="preserve"> </w:t>
      </w:r>
      <w:r w:rsidRPr="007214D4">
        <w:rPr>
          <w:rtl/>
        </w:rPr>
        <w:t>ביאור</w:t>
      </w:r>
      <w:r w:rsidRPr="007214D4">
        <w:rPr>
          <w:rtl/>
          <w:lang w:bidi="ar-SA"/>
        </w:rPr>
        <w:t xml:space="preserve">, </w:t>
      </w:r>
      <w:r w:rsidRPr="007214D4">
        <w:rPr>
          <w:rtl/>
        </w:rPr>
        <w:t>שזה</w:t>
      </w:r>
      <w:r w:rsidRPr="007214D4">
        <w:rPr>
          <w:rtl/>
          <w:lang w:bidi="ar-SA"/>
        </w:rPr>
        <w:t xml:space="preserve"> </w:t>
      </w:r>
      <w:r w:rsidRPr="007214D4">
        <w:rPr>
          <w:rtl/>
        </w:rPr>
        <w:t>נמנה</w:t>
      </w:r>
      <w:r w:rsidRPr="007214D4">
        <w:rPr>
          <w:rtl/>
          <w:lang w:bidi="ar-SA"/>
        </w:rPr>
        <w:t xml:space="preserve"> </w:t>
      </w:r>
      <w:r w:rsidRPr="007214D4">
        <w:rPr>
          <w:rtl/>
        </w:rPr>
        <w:t>לעיקר</w:t>
      </w:r>
      <w:r w:rsidRPr="007214D4">
        <w:rPr>
          <w:rtl/>
          <w:lang w:bidi="ar-SA"/>
        </w:rPr>
        <w:t xml:space="preserve">, </w:t>
      </w:r>
      <w:r w:rsidRPr="007214D4">
        <w:rPr>
          <w:rtl/>
        </w:rPr>
        <w:t>בכדי</w:t>
      </w:r>
      <w:r w:rsidRPr="007214D4">
        <w:rPr>
          <w:rtl/>
          <w:lang w:bidi="ar-SA"/>
        </w:rPr>
        <w:t xml:space="preserve"> </w:t>
      </w:r>
      <w:r w:rsidRPr="007214D4">
        <w:rPr>
          <w:rtl/>
        </w:rPr>
        <w:t>לחזק</w:t>
      </w:r>
      <w:r w:rsidRPr="007214D4">
        <w:rPr>
          <w:rtl/>
          <w:lang w:bidi="ar-SA"/>
        </w:rPr>
        <w:t xml:space="preserve"> </w:t>
      </w:r>
      <w:r w:rsidRPr="007214D4">
        <w:rPr>
          <w:rtl/>
        </w:rPr>
        <w:t>אמונת</w:t>
      </w:r>
      <w:r w:rsidRPr="007214D4">
        <w:rPr>
          <w:rtl/>
          <w:lang w:bidi="ar-SA"/>
        </w:rPr>
        <w:t xml:space="preserve"> </w:t>
      </w:r>
      <w:r w:rsidRPr="007214D4">
        <w:rPr>
          <w:rtl/>
        </w:rPr>
        <w:t>התורה</w:t>
      </w:r>
      <w:r w:rsidRPr="007214D4">
        <w:rPr>
          <w:rtl/>
          <w:lang w:bidi="ar-SA"/>
        </w:rPr>
        <w:t xml:space="preserve"> </w:t>
      </w:r>
      <w:r w:rsidRPr="007214D4">
        <w:rPr>
          <w:rtl/>
        </w:rPr>
        <w:t>בלב</w:t>
      </w:r>
      <w:r w:rsidRPr="007214D4">
        <w:rPr>
          <w:rtl/>
          <w:lang w:bidi="ar-SA"/>
        </w:rPr>
        <w:t xml:space="preserve"> </w:t>
      </w:r>
      <w:r w:rsidRPr="007214D4">
        <w:rPr>
          <w:rtl/>
        </w:rPr>
        <w:t>ההמון</w:t>
      </w:r>
      <w:r w:rsidRPr="007214D4">
        <w:rPr>
          <w:rtl/>
          <w:lang w:bidi="ar-SA"/>
        </w:rPr>
        <w:t xml:space="preserve"> </w:t>
      </w:r>
      <w:r w:rsidRPr="007214D4">
        <w:rPr>
          <w:rtl/>
        </w:rPr>
        <w:t>עם</w:t>
      </w:r>
      <w:r w:rsidRPr="007214D4">
        <w:rPr>
          <w:rtl/>
          <w:lang w:bidi="ar-SA"/>
        </w:rPr>
        <w:t xml:space="preserve">, </w:t>
      </w:r>
      <w:r w:rsidRPr="007214D4">
        <w:rPr>
          <w:rtl/>
        </w:rPr>
        <w:t>כי</w:t>
      </w:r>
      <w:r w:rsidRPr="007214D4">
        <w:rPr>
          <w:rtl/>
          <w:lang w:bidi="ar-SA"/>
        </w:rPr>
        <w:t xml:space="preserve"> </w:t>
      </w:r>
      <w:r w:rsidRPr="007214D4">
        <w:rPr>
          <w:rtl/>
        </w:rPr>
        <w:t>אם</w:t>
      </w:r>
      <w:r w:rsidRPr="007214D4">
        <w:rPr>
          <w:rtl/>
          <w:lang w:bidi="ar-SA"/>
        </w:rPr>
        <w:t xml:space="preserve"> </w:t>
      </w:r>
      <w:r w:rsidRPr="007214D4">
        <w:rPr>
          <w:rtl/>
        </w:rPr>
        <w:t>לא</w:t>
      </w:r>
      <w:r w:rsidRPr="007214D4">
        <w:rPr>
          <w:rtl/>
          <w:lang w:bidi="ar-SA"/>
        </w:rPr>
        <w:t xml:space="preserve"> </w:t>
      </w:r>
      <w:r w:rsidRPr="007214D4">
        <w:rPr>
          <w:rtl/>
        </w:rPr>
        <w:t>יאמינו</w:t>
      </w:r>
      <w:r w:rsidRPr="007214D4">
        <w:rPr>
          <w:rtl/>
          <w:lang w:bidi="ar-SA"/>
        </w:rPr>
        <w:t xml:space="preserve"> </w:t>
      </w:r>
      <w:r w:rsidRPr="007214D4">
        <w:rPr>
          <w:rtl/>
        </w:rPr>
        <w:t>בגאולה</w:t>
      </w:r>
      <w:r w:rsidRPr="007214D4">
        <w:rPr>
          <w:rtl/>
          <w:lang w:bidi="ar-SA"/>
        </w:rPr>
        <w:t xml:space="preserve">, </w:t>
      </w:r>
      <w:r w:rsidRPr="007214D4">
        <w:rPr>
          <w:rtl/>
        </w:rPr>
        <w:t>יבואו</w:t>
      </w:r>
      <w:r w:rsidRPr="007214D4">
        <w:rPr>
          <w:rtl/>
          <w:lang w:bidi="ar-SA"/>
        </w:rPr>
        <w:t xml:space="preserve"> </w:t>
      </w:r>
      <w:r w:rsidRPr="007214D4">
        <w:rPr>
          <w:rtl/>
        </w:rPr>
        <w:t>לחשוב</w:t>
      </w:r>
      <w:r w:rsidRPr="007214D4">
        <w:rPr>
          <w:rtl/>
          <w:lang w:bidi="ar-SA"/>
        </w:rPr>
        <w:t xml:space="preserve"> </w:t>
      </w:r>
      <w:r w:rsidRPr="007214D4">
        <w:rPr>
          <w:rtl/>
        </w:rPr>
        <w:t>שא</w:t>
      </w:r>
      <w:r w:rsidRPr="007214D4">
        <w:rPr>
          <w:rtl/>
          <w:lang w:bidi="ar-SA"/>
        </w:rPr>
        <w:t>"</w:t>
      </w:r>
      <w:r w:rsidRPr="007214D4">
        <w:rPr>
          <w:rtl/>
        </w:rPr>
        <w:t>א</w:t>
      </w:r>
      <w:r w:rsidRPr="007214D4">
        <w:rPr>
          <w:rtl/>
          <w:lang w:bidi="ar-SA"/>
        </w:rPr>
        <w:t xml:space="preserve"> </w:t>
      </w:r>
      <w:r w:rsidRPr="007214D4">
        <w:rPr>
          <w:rtl/>
        </w:rPr>
        <w:t>להנצל</w:t>
      </w:r>
      <w:r w:rsidRPr="007214D4">
        <w:rPr>
          <w:rtl/>
          <w:lang w:bidi="ar-SA"/>
        </w:rPr>
        <w:t xml:space="preserve"> </w:t>
      </w:r>
      <w:r w:rsidRPr="007214D4">
        <w:rPr>
          <w:rtl/>
        </w:rPr>
        <w:t>מהגלות</w:t>
      </w:r>
      <w:r w:rsidRPr="007214D4">
        <w:rPr>
          <w:rtl/>
          <w:lang w:bidi="ar-SA"/>
        </w:rPr>
        <w:t xml:space="preserve">, </w:t>
      </w:r>
      <w:r w:rsidRPr="007214D4">
        <w:rPr>
          <w:rtl/>
        </w:rPr>
        <w:t>ולא</w:t>
      </w:r>
      <w:r w:rsidRPr="007214D4">
        <w:rPr>
          <w:rtl/>
          <w:lang w:bidi="ar-SA"/>
        </w:rPr>
        <w:t xml:space="preserve"> </w:t>
      </w:r>
      <w:r w:rsidRPr="007214D4">
        <w:rPr>
          <w:rtl/>
        </w:rPr>
        <w:t>ירצו</w:t>
      </w:r>
      <w:r w:rsidRPr="007214D4">
        <w:rPr>
          <w:rtl/>
          <w:lang w:bidi="ar-SA"/>
        </w:rPr>
        <w:t xml:space="preserve"> </w:t>
      </w:r>
      <w:r w:rsidRPr="007214D4">
        <w:rPr>
          <w:rtl/>
        </w:rPr>
        <w:t>להאמין</w:t>
      </w:r>
      <w:r w:rsidRPr="007214D4">
        <w:rPr>
          <w:rtl/>
          <w:lang w:bidi="ar-SA"/>
        </w:rPr>
        <w:t xml:space="preserve"> </w:t>
      </w:r>
      <w:r w:rsidRPr="007214D4">
        <w:rPr>
          <w:rtl/>
        </w:rPr>
        <w:t>ולקיים</w:t>
      </w:r>
      <w:r w:rsidRPr="007214D4">
        <w:rPr>
          <w:rtl/>
          <w:lang w:bidi="ar-SA"/>
        </w:rPr>
        <w:t xml:space="preserve"> </w:t>
      </w:r>
      <w:r w:rsidRPr="007214D4">
        <w:rPr>
          <w:rtl/>
        </w:rPr>
        <w:lastRenderedPageBreak/>
        <w:t>התורה</w:t>
      </w:r>
      <w:r w:rsidRPr="007214D4">
        <w:rPr>
          <w:vertAlign w:val="superscript"/>
          <w:lang w:val="en-US"/>
        </w:rPr>
        <w:footnoteReference w:id="43"/>
      </w:r>
      <w:r w:rsidRPr="007214D4">
        <w:rPr>
          <w:rtl/>
          <w:lang w:bidi="ar-SA"/>
        </w:rPr>
        <w:t>.</w:t>
      </w:r>
    </w:p>
    <w:p w:rsidR="007214D4" w:rsidRPr="007214D4" w:rsidRDefault="007214D4" w:rsidP="00D47502">
      <w:pPr>
        <w:pStyle w:val="a2"/>
        <w:widowControl w:val="0"/>
        <w:spacing w:before="0"/>
        <w:rPr>
          <w:lang w:val="en-US"/>
        </w:rPr>
      </w:pPr>
      <w:r w:rsidRPr="007214D4">
        <w:rPr>
          <w:rtl/>
        </w:rPr>
        <w:t>ג</w:t>
      </w:r>
      <w:r w:rsidRPr="007214D4">
        <w:rPr>
          <w:rtl/>
          <w:lang w:bidi="ar-SA"/>
        </w:rPr>
        <w:t xml:space="preserve">) </w:t>
      </w:r>
      <w:r w:rsidRPr="007214D4">
        <w:rPr>
          <w:rtl/>
        </w:rPr>
        <w:t>עוד</w:t>
      </w:r>
      <w:r w:rsidRPr="007214D4">
        <w:rPr>
          <w:rtl/>
          <w:lang w:bidi="ar-SA"/>
        </w:rPr>
        <w:t xml:space="preserve"> </w:t>
      </w:r>
      <w:r w:rsidRPr="007214D4">
        <w:rPr>
          <w:rtl/>
        </w:rPr>
        <w:t>ביאור</w:t>
      </w:r>
      <w:r w:rsidRPr="007214D4">
        <w:rPr>
          <w:vertAlign w:val="superscript"/>
          <w:lang w:val="en-US"/>
        </w:rPr>
        <w:footnoteReference w:id="44"/>
      </w:r>
      <w:r w:rsidRPr="007214D4">
        <w:rPr>
          <w:rtl/>
          <w:lang w:bidi="ar-SA"/>
        </w:rPr>
        <w:t xml:space="preserve">, </w:t>
      </w:r>
      <w:r w:rsidRPr="007214D4">
        <w:rPr>
          <w:rtl/>
        </w:rPr>
        <w:t>כי</w:t>
      </w:r>
      <w:r w:rsidRPr="007214D4">
        <w:rPr>
          <w:rtl/>
          <w:lang w:bidi="ar-SA"/>
        </w:rPr>
        <w:t xml:space="preserve"> </w:t>
      </w:r>
      <w:r w:rsidRPr="007214D4">
        <w:rPr>
          <w:rtl/>
        </w:rPr>
        <w:t>מכיון</w:t>
      </w:r>
      <w:r w:rsidRPr="007214D4">
        <w:rPr>
          <w:rtl/>
          <w:lang w:bidi="ar-SA"/>
        </w:rPr>
        <w:t xml:space="preserve"> </w:t>
      </w:r>
      <w:r w:rsidRPr="007214D4">
        <w:rPr>
          <w:rtl/>
        </w:rPr>
        <w:t>שביאת</w:t>
      </w:r>
      <w:r w:rsidRPr="007214D4">
        <w:rPr>
          <w:rtl/>
          <w:lang w:bidi="ar-SA"/>
        </w:rPr>
        <w:t xml:space="preserve"> </w:t>
      </w:r>
      <w:r w:rsidRPr="007214D4">
        <w:rPr>
          <w:rtl/>
        </w:rPr>
        <w:t>המשיח</w:t>
      </w:r>
      <w:r w:rsidRPr="007214D4">
        <w:rPr>
          <w:rtl/>
          <w:lang w:bidi="ar-SA"/>
        </w:rPr>
        <w:t xml:space="preserve"> </w:t>
      </w:r>
      <w:r w:rsidRPr="007214D4">
        <w:rPr>
          <w:rtl/>
        </w:rPr>
        <w:t>הוזכר</w:t>
      </w:r>
      <w:r w:rsidRPr="007214D4">
        <w:rPr>
          <w:rtl/>
          <w:lang w:bidi="ar-SA"/>
        </w:rPr>
        <w:t xml:space="preserve"> </w:t>
      </w:r>
      <w:r w:rsidRPr="007214D4">
        <w:rPr>
          <w:rtl/>
        </w:rPr>
        <w:t>בכל</w:t>
      </w:r>
      <w:r w:rsidRPr="007214D4">
        <w:rPr>
          <w:rtl/>
          <w:lang w:bidi="ar-SA"/>
        </w:rPr>
        <w:t xml:space="preserve"> </w:t>
      </w:r>
      <w:r w:rsidRPr="007214D4">
        <w:rPr>
          <w:rtl/>
        </w:rPr>
        <w:t>חלקי</w:t>
      </w:r>
      <w:r w:rsidRPr="007214D4">
        <w:rPr>
          <w:rtl/>
          <w:lang w:bidi="ar-SA"/>
        </w:rPr>
        <w:t xml:space="preserve"> </w:t>
      </w:r>
      <w:r w:rsidRPr="007214D4">
        <w:rPr>
          <w:rtl/>
        </w:rPr>
        <w:t>התנ</w:t>
      </w:r>
      <w:r w:rsidRPr="007214D4">
        <w:rPr>
          <w:rtl/>
          <w:lang w:bidi="ar-SA"/>
        </w:rPr>
        <w:t>"</w:t>
      </w:r>
      <w:r w:rsidRPr="007214D4">
        <w:rPr>
          <w:rtl/>
        </w:rPr>
        <w:t>ך</w:t>
      </w:r>
      <w:r w:rsidRPr="007214D4">
        <w:rPr>
          <w:rtl/>
          <w:lang w:bidi="ar-SA"/>
        </w:rPr>
        <w:t xml:space="preserve">, </w:t>
      </w:r>
      <w:r w:rsidRPr="007214D4">
        <w:rPr>
          <w:rtl/>
        </w:rPr>
        <w:t>והכופר</w:t>
      </w:r>
      <w:r w:rsidRPr="007214D4">
        <w:rPr>
          <w:rtl/>
          <w:lang w:bidi="ar-SA"/>
        </w:rPr>
        <w:t xml:space="preserve"> </w:t>
      </w:r>
      <w:r w:rsidRPr="007214D4">
        <w:rPr>
          <w:rtl/>
        </w:rPr>
        <w:t>בה</w:t>
      </w:r>
      <w:r w:rsidRPr="007214D4">
        <w:rPr>
          <w:rtl/>
          <w:lang w:bidi="ar-SA"/>
        </w:rPr>
        <w:t xml:space="preserve"> </w:t>
      </w:r>
      <w:r w:rsidRPr="007214D4">
        <w:rPr>
          <w:rtl/>
        </w:rPr>
        <w:t>כאילו</w:t>
      </w:r>
      <w:r w:rsidRPr="007214D4">
        <w:rPr>
          <w:rtl/>
          <w:lang w:bidi="ar-SA"/>
        </w:rPr>
        <w:t xml:space="preserve"> </w:t>
      </w:r>
      <w:r w:rsidRPr="007214D4">
        <w:rPr>
          <w:rtl/>
        </w:rPr>
        <w:t>כופר</w:t>
      </w:r>
      <w:r w:rsidRPr="007214D4">
        <w:rPr>
          <w:rtl/>
          <w:lang w:bidi="ar-SA"/>
        </w:rPr>
        <w:t xml:space="preserve"> </w:t>
      </w:r>
      <w:r w:rsidRPr="007214D4">
        <w:rPr>
          <w:rtl/>
        </w:rPr>
        <w:t>בכל</w:t>
      </w:r>
      <w:r w:rsidRPr="007214D4">
        <w:rPr>
          <w:rtl/>
          <w:lang w:bidi="ar-SA"/>
        </w:rPr>
        <w:t xml:space="preserve"> </w:t>
      </w:r>
      <w:r w:rsidRPr="007214D4">
        <w:rPr>
          <w:rtl/>
        </w:rPr>
        <w:t>חלקי</w:t>
      </w:r>
      <w:r w:rsidRPr="007214D4">
        <w:rPr>
          <w:rtl/>
          <w:lang w:bidi="ar-SA"/>
        </w:rPr>
        <w:t xml:space="preserve"> </w:t>
      </w:r>
      <w:r w:rsidRPr="007214D4">
        <w:rPr>
          <w:rtl/>
        </w:rPr>
        <w:t>התנ</w:t>
      </w:r>
      <w:r w:rsidRPr="007214D4">
        <w:rPr>
          <w:rtl/>
          <w:lang w:bidi="ar-SA"/>
        </w:rPr>
        <w:t>"</w:t>
      </w:r>
      <w:r w:rsidRPr="007214D4">
        <w:rPr>
          <w:rtl/>
        </w:rPr>
        <w:t>ך</w:t>
      </w:r>
      <w:r w:rsidRPr="007214D4">
        <w:rPr>
          <w:rtl/>
          <w:lang w:bidi="ar-SA"/>
        </w:rPr>
        <w:t xml:space="preserve">, </w:t>
      </w:r>
      <w:r w:rsidRPr="007214D4">
        <w:rPr>
          <w:rtl/>
        </w:rPr>
        <w:t>לכן</w:t>
      </w:r>
      <w:r w:rsidRPr="007214D4">
        <w:rPr>
          <w:rtl/>
          <w:lang w:bidi="ar-SA"/>
        </w:rPr>
        <w:t xml:space="preserve"> </w:t>
      </w:r>
      <w:r w:rsidRPr="007214D4">
        <w:rPr>
          <w:rtl/>
        </w:rPr>
        <w:t>נחשבת</w:t>
      </w:r>
      <w:r w:rsidRPr="007214D4">
        <w:rPr>
          <w:rtl/>
          <w:lang w:bidi="ar-SA"/>
        </w:rPr>
        <w:t xml:space="preserve"> </w:t>
      </w:r>
      <w:r w:rsidRPr="007214D4">
        <w:rPr>
          <w:rtl/>
        </w:rPr>
        <w:t>לעיקר</w:t>
      </w:r>
      <w:r w:rsidRPr="007214D4">
        <w:rPr>
          <w:rtl/>
          <w:lang w:bidi="ar-SA"/>
        </w:rPr>
        <w:t xml:space="preserve"> </w:t>
      </w:r>
      <w:r w:rsidRPr="007214D4">
        <w:rPr>
          <w:rtl/>
        </w:rPr>
        <w:t>בפני</w:t>
      </w:r>
      <w:r w:rsidRPr="007214D4">
        <w:rPr>
          <w:rtl/>
          <w:lang w:bidi="ar-SA"/>
        </w:rPr>
        <w:t xml:space="preserve"> </w:t>
      </w:r>
      <w:r w:rsidRPr="007214D4">
        <w:rPr>
          <w:rtl/>
        </w:rPr>
        <w:t>עצמו</w:t>
      </w:r>
      <w:r w:rsidRPr="007214D4">
        <w:rPr>
          <w:vertAlign w:val="superscript"/>
          <w:lang w:val="en-US"/>
        </w:rPr>
        <w:footnoteReference w:id="45"/>
      </w:r>
      <w:r w:rsidRPr="007214D4">
        <w:rPr>
          <w:rtl/>
          <w:lang w:bidi="ar-SA"/>
        </w:rPr>
        <w:t>.</w:t>
      </w:r>
    </w:p>
    <w:p w:rsidR="007214D4" w:rsidRPr="007214D4" w:rsidRDefault="007214D4" w:rsidP="00D47502">
      <w:pPr>
        <w:pStyle w:val="a2"/>
        <w:widowControl w:val="0"/>
        <w:spacing w:before="0"/>
        <w:rPr>
          <w:lang w:val="en-US"/>
        </w:rPr>
      </w:pPr>
      <w:r w:rsidRPr="007214D4">
        <w:rPr>
          <w:rtl/>
        </w:rPr>
        <w:t>ד</w:t>
      </w:r>
      <w:r w:rsidRPr="007214D4">
        <w:rPr>
          <w:rtl/>
          <w:lang w:bidi="ar-SA"/>
        </w:rPr>
        <w:t xml:space="preserve">) </w:t>
      </w:r>
      <w:r w:rsidRPr="007214D4">
        <w:rPr>
          <w:rtl/>
        </w:rPr>
        <w:t>כ</w:t>
      </w:r>
      <w:r w:rsidRPr="007214D4">
        <w:rPr>
          <w:rtl/>
          <w:lang w:bidi="ar-SA"/>
        </w:rPr>
        <w:t>"</w:t>
      </w:r>
      <w:r w:rsidRPr="007214D4">
        <w:rPr>
          <w:rtl/>
        </w:rPr>
        <w:t>ק</w:t>
      </w:r>
      <w:r w:rsidRPr="007214D4">
        <w:rPr>
          <w:rtl/>
          <w:lang w:bidi="ar-SA"/>
        </w:rPr>
        <w:t xml:space="preserve"> </w:t>
      </w:r>
      <w:r w:rsidRPr="007214D4">
        <w:rPr>
          <w:rtl/>
        </w:rPr>
        <w:t>אדמו</w:t>
      </w:r>
      <w:r w:rsidRPr="007214D4">
        <w:rPr>
          <w:rtl/>
          <w:lang w:bidi="ar-SA"/>
        </w:rPr>
        <w:t>"</w:t>
      </w:r>
      <w:r w:rsidRPr="007214D4">
        <w:rPr>
          <w:rtl/>
        </w:rPr>
        <w:t>ר</w:t>
      </w:r>
      <w:r w:rsidRPr="007214D4">
        <w:rPr>
          <w:rtl/>
          <w:lang w:bidi="ar-SA"/>
        </w:rPr>
        <w:t xml:space="preserve"> </w:t>
      </w:r>
      <w:r w:rsidRPr="007214D4">
        <w:rPr>
          <w:rtl/>
        </w:rPr>
        <w:t>מבאר</w:t>
      </w:r>
      <w:r w:rsidRPr="007214D4">
        <w:rPr>
          <w:rtl/>
          <w:lang w:bidi="ar-SA"/>
        </w:rPr>
        <w:t xml:space="preserve"> </w:t>
      </w:r>
      <w:r w:rsidRPr="007214D4">
        <w:rPr>
          <w:rtl/>
        </w:rPr>
        <w:t>בזה</w:t>
      </w:r>
      <w:r w:rsidRPr="007214D4">
        <w:rPr>
          <w:vertAlign w:val="superscript"/>
          <w:lang w:val="en-US"/>
        </w:rPr>
        <w:footnoteReference w:id="46"/>
      </w:r>
      <w:r w:rsidRPr="007214D4">
        <w:rPr>
          <w:rtl/>
          <w:lang w:bidi="ar-SA"/>
        </w:rPr>
        <w:t xml:space="preserve">, </w:t>
      </w:r>
      <w:r w:rsidRPr="007214D4">
        <w:rPr>
          <w:rtl/>
        </w:rPr>
        <w:t>שביאת</w:t>
      </w:r>
      <w:r w:rsidRPr="007214D4">
        <w:rPr>
          <w:rtl/>
          <w:lang w:bidi="ar-SA"/>
        </w:rPr>
        <w:t xml:space="preserve"> </w:t>
      </w:r>
      <w:r w:rsidRPr="007214D4">
        <w:rPr>
          <w:rtl/>
        </w:rPr>
        <w:t>המשיח</w:t>
      </w:r>
      <w:r w:rsidRPr="007214D4">
        <w:rPr>
          <w:rtl/>
          <w:lang w:bidi="ar-SA"/>
        </w:rPr>
        <w:t xml:space="preserve"> </w:t>
      </w:r>
      <w:r w:rsidRPr="007214D4">
        <w:rPr>
          <w:rtl/>
        </w:rPr>
        <w:t>נוגע</w:t>
      </w:r>
      <w:r w:rsidRPr="007214D4">
        <w:rPr>
          <w:rtl/>
          <w:lang w:bidi="ar-SA"/>
        </w:rPr>
        <w:t xml:space="preserve"> </w:t>
      </w:r>
      <w:r w:rsidRPr="007214D4">
        <w:rPr>
          <w:rtl/>
        </w:rPr>
        <w:t>לשלימות</w:t>
      </w:r>
      <w:r w:rsidRPr="007214D4">
        <w:rPr>
          <w:rtl/>
          <w:lang w:bidi="ar-SA"/>
        </w:rPr>
        <w:t xml:space="preserve"> </w:t>
      </w:r>
      <w:r w:rsidRPr="007214D4">
        <w:rPr>
          <w:rtl/>
        </w:rPr>
        <w:t>גדר</w:t>
      </w:r>
      <w:r w:rsidRPr="007214D4">
        <w:rPr>
          <w:rtl/>
          <w:lang w:bidi="ar-SA"/>
        </w:rPr>
        <w:t xml:space="preserve"> </w:t>
      </w:r>
      <w:r w:rsidRPr="007214D4">
        <w:rPr>
          <w:rtl/>
        </w:rPr>
        <w:t>התורה</w:t>
      </w:r>
      <w:r w:rsidRPr="007214D4">
        <w:rPr>
          <w:rtl/>
          <w:lang w:bidi="ar-SA"/>
        </w:rPr>
        <w:t xml:space="preserve">, </w:t>
      </w:r>
      <w:r w:rsidRPr="007214D4">
        <w:rPr>
          <w:rtl/>
        </w:rPr>
        <w:t>שא</w:t>
      </w:r>
      <w:r w:rsidRPr="007214D4">
        <w:rPr>
          <w:rtl/>
          <w:lang w:bidi="ar-SA"/>
        </w:rPr>
        <w:t xml:space="preserve">' </w:t>
      </w:r>
      <w:r w:rsidRPr="007214D4">
        <w:rPr>
          <w:rtl/>
        </w:rPr>
        <w:t>מגדרי</w:t>
      </w:r>
      <w:r w:rsidRPr="007214D4">
        <w:rPr>
          <w:rtl/>
          <w:lang w:bidi="ar-SA"/>
        </w:rPr>
        <w:t xml:space="preserve">' </w:t>
      </w:r>
      <w:r w:rsidRPr="007214D4">
        <w:rPr>
          <w:rtl/>
        </w:rPr>
        <w:t>הוא</w:t>
      </w:r>
      <w:r w:rsidRPr="007214D4">
        <w:rPr>
          <w:rtl/>
          <w:lang w:bidi="ar-SA"/>
        </w:rPr>
        <w:t xml:space="preserve"> </w:t>
      </w:r>
      <w:r w:rsidRPr="007214D4">
        <w:rPr>
          <w:rtl/>
        </w:rPr>
        <w:t>שיהי</w:t>
      </w:r>
      <w:r w:rsidRPr="007214D4">
        <w:rPr>
          <w:rtl/>
          <w:lang w:bidi="ar-SA"/>
        </w:rPr>
        <w:t xml:space="preserve">' </w:t>
      </w:r>
      <w:r w:rsidRPr="007214D4">
        <w:rPr>
          <w:rtl/>
        </w:rPr>
        <w:t>זמן</w:t>
      </w:r>
      <w:r w:rsidRPr="007214D4">
        <w:rPr>
          <w:rtl/>
          <w:lang w:bidi="ar-SA"/>
        </w:rPr>
        <w:t xml:space="preserve"> </w:t>
      </w:r>
      <w:r w:rsidRPr="007214D4">
        <w:rPr>
          <w:rtl/>
        </w:rPr>
        <w:t>שקיום</w:t>
      </w:r>
      <w:r w:rsidRPr="007214D4">
        <w:rPr>
          <w:rtl/>
          <w:lang w:bidi="ar-SA"/>
        </w:rPr>
        <w:t xml:space="preserve"> </w:t>
      </w:r>
      <w:r w:rsidRPr="007214D4">
        <w:rPr>
          <w:rtl/>
        </w:rPr>
        <w:t>התורה</w:t>
      </w:r>
      <w:r w:rsidRPr="007214D4">
        <w:rPr>
          <w:rtl/>
          <w:lang w:bidi="ar-SA"/>
        </w:rPr>
        <w:t xml:space="preserve"> </w:t>
      </w:r>
      <w:r w:rsidRPr="007214D4">
        <w:rPr>
          <w:rtl/>
        </w:rPr>
        <w:t>ומצותי</w:t>
      </w:r>
      <w:r w:rsidRPr="007214D4">
        <w:rPr>
          <w:rtl/>
          <w:lang w:bidi="ar-SA"/>
        </w:rPr>
        <w:t xml:space="preserve">' </w:t>
      </w:r>
      <w:r w:rsidRPr="007214D4">
        <w:rPr>
          <w:rtl/>
        </w:rPr>
        <w:t>יהיו</w:t>
      </w:r>
      <w:r w:rsidRPr="007214D4">
        <w:rPr>
          <w:rtl/>
          <w:lang w:bidi="ar-SA"/>
        </w:rPr>
        <w:t xml:space="preserve"> </w:t>
      </w:r>
      <w:r w:rsidRPr="007214D4">
        <w:rPr>
          <w:rtl/>
        </w:rPr>
        <w:t>בשלימות</w:t>
      </w:r>
      <w:r w:rsidRPr="007214D4">
        <w:rPr>
          <w:rtl/>
          <w:lang w:bidi="ar-SA"/>
        </w:rPr>
        <w:t xml:space="preserve">. </w:t>
      </w:r>
      <w:r w:rsidRPr="007214D4">
        <w:rPr>
          <w:rtl/>
        </w:rPr>
        <w:t>ובסגנון</w:t>
      </w:r>
      <w:r w:rsidRPr="007214D4">
        <w:rPr>
          <w:rtl/>
          <w:lang w:bidi="ar-SA"/>
        </w:rPr>
        <w:t xml:space="preserve"> </w:t>
      </w:r>
      <w:r w:rsidRPr="007214D4">
        <w:rPr>
          <w:rtl/>
        </w:rPr>
        <w:t>אחר</w:t>
      </w:r>
      <w:r w:rsidRPr="007214D4">
        <w:rPr>
          <w:rtl/>
          <w:lang w:bidi="ar-SA"/>
        </w:rPr>
        <w:t xml:space="preserve">: </w:t>
      </w:r>
      <w:r w:rsidRPr="007214D4">
        <w:rPr>
          <w:rtl/>
        </w:rPr>
        <w:t>נצחיות</w:t>
      </w:r>
      <w:r w:rsidRPr="007214D4">
        <w:rPr>
          <w:rtl/>
          <w:lang w:bidi="ar-SA"/>
        </w:rPr>
        <w:t xml:space="preserve"> </w:t>
      </w:r>
      <w:r w:rsidRPr="007214D4">
        <w:rPr>
          <w:rtl/>
        </w:rPr>
        <w:t>ושלימות</w:t>
      </w:r>
      <w:r w:rsidRPr="007214D4">
        <w:rPr>
          <w:rtl/>
          <w:lang w:bidi="ar-SA"/>
        </w:rPr>
        <w:t xml:space="preserve"> </w:t>
      </w:r>
      <w:r w:rsidRPr="007214D4">
        <w:rPr>
          <w:rtl/>
        </w:rPr>
        <w:t>התורה</w:t>
      </w:r>
      <w:r w:rsidRPr="007214D4">
        <w:rPr>
          <w:rtl/>
          <w:lang w:bidi="ar-SA"/>
        </w:rPr>
        <w:t xml:space="preserve">, </w:t>
      </w:r>
      <w:r w:rsidRPr="007214D4">
        <w:rPr>
          <w:rtl/>
        </w:rPr>
        <w:t>ש</w:t>
      </w:r>
      <w:r w:rsidRPr="007214D4">
        <w:rPr>
          <w:rtl/>
          <w:lang w:bidi="ar-SA"/>
        </w:rPr>
        <w:t>"</w:t>
      </w:r>
      <w:r w:rsidRPr="007214D4">
        <w:rPr>
          <w:rtl/>
        </w:rPr>
        <w:t>התורה</w:t>
      </w:r>
      <w:r w:rsidRPr="007214D4">
        <w:rPr>
          <w:rtl/>
          <w:lang w:bidi="ar-SA"/>
        </w:rPr>
        <w:t xml:space="preserve"> </w:t>
      </w:r>
      <w:r w:rsidRPr="007214D4">
        <w:rPr>
          <w:rtl/>
        </w:rPr>
        <w:t>הזאת</w:t>
      </w:r>
      <w:r w:rsidRPr="007214D4">
        <w:rPr>
          <w:rtl/>
          <w:lang w:bidi="ar-SA"/>
        </w:rPr>
        <w:t xml:space="preserve"> </w:t>
      </w:r>
      <w:r w:rsidRPr="007214D4">
        <w:rPr>
          <w:rtl/>
        </w:rPr>
        <w:t>חוקי</w:t>
      </w:r>
      <w:r w:rsidRPr="007214D4">
        <w:rPr>
          <w:rtl/>
          <w:lang w:bidi="ar-SA"/>
        </w:rPr>
        <w:t xml:space="preserve">' </w:t>
      </w:r>
      <w:r w:rsidRPr="007214D4">
        <w:rPr>
          <w:rtl/>
        </w:rPr>
        <w:t>ומשפטי</w:t>
      </w:r>
      <w:r w:rsidRPr="007214D4">
        <w:rPr>
          <w:rtl/>
          <w:lang w:bidi="ar-SA"/>
        </w:rPr>
        <w:t xml:space="preserve">' </w:t>
      </w:r>
      <w:r w:rsidRPr="007214D4">
        <w:rPr>
          <w:rtl/>
        </w:rPr>
        <w:t>לעולם</w:t>
      </w:r>
      <w:r w:rsidRPr="007214D4">
        <w:rPr>
          <w:rtl/>
          <w:lang w:bidi="ar-SA"/>
        </w:rPr>
        <w:t xml:space="preserve"> </w:t>
      </w:r>
      <w:r w:rsidRPr="007214D4">
        <w:rPr>
          <w:rtl/>
        </w:rPr>
        <w:t>ולעולמי</w:t>
      </w:r>
      <w:r w:rsidRPr="007214D4">
        <w:rPr>
          <w:rtl/>
          <w:lang w:bidi="ar-SA"/>
        </w:rPr>
        <w:t xml:space="preserve"> </w:t>
      </w:r>
      <w:r w:rsidRPr="007214D4">
        <w:rPr>
          <w:rtl/>
        </w:rPr>
        <w:t>עולמים</w:t>
      </w:r>
      <w:r w:rsidRPr="007214D4">
        <w:rPr>
          <w:vertAlign w:val="superscript"/>
          <w:lang w:val="en-US"/>
        </w:rPr>
        <w:footnoteReference w:id="47"/>
      </w:r>
      <w:r w:rsidRPr="007214D4">
        <w:rPr>
          <w:rtl/>
          <w:lang w:bidi="ar-SA"/>
        </w:rPr>
        <w:t xml:space="preserve">", </w:t>
      </w:r>
      <w:r w:rsidRPr="007214D4">
        <w:rPr>
          <w:rtl/>
        </w:rPr>
        <w:t>הוא</w:t>
      </w:r>
      <w:r w:rsidRPr="007214D4">
        <w:rPr>
          <w:rtl/>
          <w:lang w:bidi="ar-SA"/>
        </w:rPr>
        <w:t xml:space="preserve"> </w:t>
      </w:r>
      <w:r w:rsidRPr="007214D4">
        <w:rPr>
          <w:rtl/>
        </w:rPr>
        <w:t>לא</w:t>
      </w:r>
      <w:r w:rsidRPr="007214D4">
        <w:rPr>
          <w:rtl/>
          <w:lang w:bidi="ar-SA"/>
        </w:rPr>
        <w:t xml:space="preserve"> </w:t>
      </w:r>
      <w:r w:rsidRPr="007214D4">
        <w:rPr>
          <w:rtl/>
        </w:rPr>
        <w:t>רק</w:t>
      </w:r>
      <w:r w:rsidRPr="007214D4">
        <w:rPr>
          <w:rtl/>
          <w:lang w:bidi="ar-SA"/>
        </w:rPr>
        <w:t xml:space="preserve"> </w:t>
      </w:r>
      <w:r w:rsidRPr="007214D4">
        <w:rPr>
          <w:rtl/>
        </w:rPr>
        <w:t>בענין</w:t>
      </w:r>
      <w:r w:rsidRPr="007214D4">
        <w:rPr>
          <w:rtl/>
          <w:lang w:bidi="ar-SA"/>
        </w:rPr>
        <w:t xml:space="preserve"> </w:t>
      </w:r>
      <w:r w:rsidRPr="007214D4">
        <w:rPr>
          <w:rtl/>
        </w:rPr>
        <w:t>ציווי</w:t>
      </w:r>
      <w:r w:rsidRPr="007214D4">
        <w:rPr>
          <w:rtl/>
          <w:lang w:bidi="ar-SA"/>
        </w:rPr>
        <w:t xml:space="preserve"> </w:t>
      </w:r>
      <w:r w:rsidRPr="007214D4">
        <w:rPr>
          <w:rtl/>
        </w:rPr>
        <w:t>הבורא</w:t>
      </w:r>
      <w:r w:rsidRPr="007214D4">
        <w:rPr>
          <w:rtl/>
          <w:lang w:bidi="ar-SA"/>
        </w:rPr>
        <w:t xml:space="preserve">, </w:t>
      </w:r>
      <w:r w:rsidRPr="007214D4">
        <w:rPr>
          <w:rtl/>
        </w:rPr>
        <w:t>כ</w:t>
      </w:r>
      <w:r w:rsidRPr="007214D4">
        <w:rPr>
          <w:rtl/>
          <w:lang w:bidi="ar-SA"/>
        </w:rPr>
        <w:t>"</w:t>
      </w:r>
      <w:r w:rsidRPr="007214D4">
        <w:rPr>
          <w:rtl/>
        </w:rPr>
        <w:t>א</w:t>
      </w:r>
      <w:r w:rsidRPr="007214D4">
        <w:rPr>
          <w:rtl/>
          <w:lang w:bidi="ar-SA"/>
        </w:rPr>
        <w:t xml:space="preserve"> </w:t>
      </w:r>
      <w:r w:rsidRPr="007214D4">
        <w:rPr>
          <w:rtl/>
        </w:rPr>
        <w:t>גם</w:t>
      </w:r>
      <w:r w:rsidRPr="007214D4">
        <w:rPr>
          <w:rtl/>
          <w:lang w:bidi="ar-SA"/>
        </w:rPr>
        <w:t xml:space="preserve"> </w:t>
      </w:r>
      <w:r w:rsidRPr="007214D4">
        <w:rPr>
          <w:rtl/>
        </w:rPr>
        <w:t>בלימודה</w:t>
      </w:r>
      <w:r w:rsidRPr="007214D4">
        <w:rPr>
          <w:rtl/>
          <w:lang w:bidi="ar-SA"/>
        </w:rPr>
        <w:t xml:space="preserve"> </w:t>
      </w:r>
      <w:r w:rsidRPr="007214D4">
        <w:rPr>
          <w:rtl/>
        </w:rPr>
        <w:t>וקיומה</w:t>
      </w:r>
      <w:r w:rsidRPr="007214D4">
        <w:rPr>
          <w:rtl/>
          <w:lang w:bidi="ar-SA"/>
        </w:rPr>
        <w:t xml:space="preserve"> </w:t>
      </w:r>
      <w:r w:rsidRPr="007214D4">
        <w:rPr>
          <w:rtl/>
        </w:rPr>
        <w:t>בפועל</w:t>
      </w:r>
      <w:r w:rsidRPr="007214D4">
        <w:rPr>
          <w:rtl/>
          <w:lang w:bidi="ar-SA"/>
        </w:rPr>
        <w:t xml:space="preserve">. </w:t>
      </w:r>
      <w:r w:rsidRPr="007214D4">
        <w:rPr>
          <w:rtl/>
        </w:rPr>
        <w:t>וזה</w:t>
      </w:r>
      <w:r w:rsidRPr="007214D4">
        <w:rPr>
          <w:rtl/>
          <w:lang w:bidi="ar-SA"/>
        </w:rPr>
        <w:t xml:space="preserve"> </w:t>
      </w:r>
      <w:r w:rsidRPr="007214D4">
        <w:rPr>
          <w:rtl/>
        </w:rPr>
        <w:t>יהי</w:t>
      </w:r>
      <w:r w:rsidRPr="007214D4">
        <w:rPr>
          <w:rtl/>
          <w:lang w:bidi="ar-SA"/>
        </w:rPr>
        <w:t xml:space="preserve">' </w:t>
      </w:r>
      <w:r w:rsidRPr="007214D4">
        <w:rPr>
          <w:rtl/>
        </w:rPr>
        <w:t>בביאת</w:t>
      </w:r>
      <w:r w:rsidRPr="007214D4">
        <w:rPr>
          <w:rtl/>
          <w:lang w:bidi="ar-SA"/>
        </w:rPr>
        <w:t xml:space="preserve"> </w:t>
      </w:r>
      <w:r w:rsidRPr="007214D4">
        <w:rPr>
          <w:rtl/>
        </w:rPr>
        <w:t>המשיח</w:t>
      </w:r>
      <w:r w:rsidRPr="007214D4">
        <w:rPr>
          <w:rtl/>
          <w:lang w:bidi="ar-SA"/>
        </w:rPr>
        <w:t xml:space="preserve">, </w:t>
      </w:r>
      <w:r w:rsidRPr="007214D4">
        <w:rPr>
          <w:rtl/>
        </w:rPr>
        <w:t>שאז</w:t>
      </w:r>
      <w:r w:rsidRPr="007214D4">
        <w:rPr>
          <w:rtl/>
          <w:lang w:bidi="ar-SA"/>
        </w:rPr>
        <w:t xml:space="preserve"> </w:t>
      </w:r>
      <w:r w:rsidRPr="007214D4">
        <w:rPr>
          <w:rtl/>
        </w:rPr>
        <w:t>יהי</w:t>
      </w:r>
      <w:r w:rsidRPr="007214D4">
        <w:rPr>
          <w:rtl/>
          <w:lang w:bidi="ar-SA"/>
        </w:rPr>
        <w:t xml:space="preserve">' </w:t>
      </w:r>
      <w:r w:rsidRPr="007214D4">
        <w:rPr>
          <w:rtl/>
        </w:rPr>
        <w:t>שלימות</w:t>
      </w:r>
      <w:r w:rsidRPr="007214D4">
        <w:rPr>
          <w:rtl/>
          <w:lang w:bidi="ar-SA"/>
        </w:rPr>
        <w:t xml:space="preserve"> </w:t>
      </w:r>
      <w:r w:rsidRPr="007214D4">
        <w:rPr>
          <w:rtl/>
        </w:rPr>
        <w:t>התומ</w:t>
      </w:r>
      <w:r w:rsidRPr="007214D4">
        <w:rPr>
          <w:rtl/>
          <w:lang w:bidi="ar-SA"/>
        </w:rPr>
        <w:t>"</w:t>
      </w:r>
      <w:r w:rsidRPr="007214D4">
        <w:rPr>
          <w:rtl/>
        </w:rPr>
        <w:t>צ</w:t>
      </w:r>
      <w:r w:rsidRPr="007214D4">
        <w:rPr>
          <w:rtl/>
          <w:lang w:bidi="ar-SA"/>
        </w:rPr>
        <w:t xml:space="preserve">. </w:t>
      </w:r>
      <w:r w:rsidRPr="007214D4">
        <w:rPr>
          <w:rtl/>
        </w:rPr>
        <w:t>ולכן</w:t>
      </w:r>
      <w:r w:rsidRPr="007214D4">
        <w:rPr>
          <w:rtl/>
          <w:lang w:bidi="ar-SA"/>
        </w:rPr>
        <w:t xml:space="preserve"> </w:t>
      </w:r>
      <w:r w:rsidRPr="007214D4">
        <w:rPr>
          <w:rtl/>
        </w:rPr>
        <w:t>נחשב</w:t>
      </w:r>
      <w:r w:rsidRPr="007214D4">
        <w:rPr>
          <w:rtl/>
          <w:lang w:bidi="ar-SA"/>
        </w:rPr>
        <w:t xml:space="preserve"> </w:t>
      </w:r>
      <w:r w:rsidRPr="007214D4">
        <w:rPr>
          <w:rtl/>
        </w:rPr>
        <w:t>ביאת</w:t>
      </w:r>
      <w:r w:rsidRPr="007214D4">
        <w:rPr>
          <w:rtl/>
          <w:lang w:bidi="ar-SA"/>
        </w:rPr>
        <w:t xml:space="preserve"> </w:t>
      </w:r>
      <w:r w:rsidRPr="007214D4">
        <w:rPr>
          <w:rtl/>
        </w:rPr>
        <w:t>המשיח</w:t>
      </w:r>
      <w:r w:rsidRPr="007214D4">
        <w:rPr>
          <w:rtl/>
          <w:lang w:bidi="ar-SA"/>
        </w:rPr>
        <w:t xml:space="preserve"> </w:t>
      </w:r>
      <w:r w:rsidRPr="007214D4">
        <w:rPr>
          <w:rtl/>
        </w:rPr>
        <w:t>עיקר</w:t>
      </w:r>
      <w:r w:rsidRPr="007214D4">
        <w:rPr>
          <w:rtl/>
          <w:lang w:bidi="ar-SA"/>
        </w:rPr>
        <w:t xml:space="preserve"> </w:t>
      </w:r>
      <w:r w:rsidRPr="007214D4">
        <w:rPr>
          <w:rtl/>
        </w:rPr>
        <w:t>בדת</w:t>
      </w:r>
      <w:r w:rsidRPr="007214D4">
        <w:rPr>
          <w:vertAlign w:val="superscript"/>
          <w:lang w:val="en-US"/>
        </w:rPr>
        <w:footnoteReference w:id="48"/>
      </w:r>
      <w:r w:rsidRPr="007214D4">
        <w:rPr>
          <w:rtl/>
          <w:lang w:bidi="ar-SA"/>
        </w:rPr>
        <w:t>.</w:t>
      </w:r>
      <w:r w:rsidRPr="007214D4">
        <w:rPr>
          <w:vertAlign w:val="superscript"/>
          <w:lang w:val="en-US"/>
        </w:rPr>
        <w:footnoteReference w:id="49"/>
      </w:r>
    </w:p>
    <w:p w:rsidR="007214D4" w:rsidRPr="007214D4" w:rsidRDefault="007214D4" w:rsidP="00D47502">
      <w:pPr>
        <w:pStyle w:val="a2"/>
        <w:widowControl w:val="0"/>
        <w:spacing w:before="0"/>
        <w:rPr>
          <w:lang w:val="en-US"/>
        </w:rPr>
      </w:pPr>
      <w:r w:rsidRPr="007214D4">
        <w:rPr>
          <w:rtl/>
        </w:rPr>
        <w:t>ונקודה</w:t>
      </w:r>
      <w:r w:rsidRPr="007214D4">
        <w:rPr>
          <w:rtl/>
          <w:lang w:bidi="ar-SA"/>
        </w:rPr>
        <w:t xml:space="preserve"> </w:t>
      </w:r>
      <w:r w:rsidRPr="007214D4">
        <w:rPr>
          <w:rtl/>
        </w:rPr>
        <w:t>נוספת</w:t>
      </w:r>
      <w:r w:rsidRPr="007214D4">
        <w:rPr>
          <w:rtl/>
          <w:lang w:bidi="ar-SA"/>
        </w:rPr>
        <w:t xml:space="preserve"> </w:t>
      </w:r>
      <w:r w:rsidRPr="007214D4">
        <w:rPr>
          <w:rtl/>
        </w:rPr>
        <w:t>בזה</w:t>
      </w:r>
      <w:r w:rsidRPr="007214D4">
        <w:rPr>
          <w:vertAlign w:val="superscript"/>
          <w:lang w:val="en-US"/>
        </w:rPr>
        <w:footnoteReference w:id="50"/>
      </w:r>
      <w:r w:rsidRPr="007214D4">
        <w:rPr>
          <w:rtl/>
          <w:lang w:bidi="ar-SA"/>
        </w:rPr>
        <w:t xml:space="preserve">, </w:t>
      </w:r>
      <w:r w:rsidRPr="007214D4">
        <w:rPr>
          <w:rtl/>
        </w:rPr>
        <w:t>שבביאת</w:t>
      </w:r>
      <w:r w:rsidRPr="007214D4">
        <w:rPr>
          <w:rtl/>
          <w:lang w:bidi="ar-SA"/>
        </w:rPr>
        <w:t xml:space="preserve"> </w:t>
      </w:r>
      <w:r w:rsidRPr="007214D4">
        <w:rPr>
          <w:rtl/>
        </w:rPr>
        <w:t>המשיח</w:t>
      </w:r>
      <w:r w:rsidRPr="007214D4">
        <w:rPr>
          <w:rtl/>
          <w:lang w:bidi="ar-SA"/>
        </w:rPr>
        <w:t xml:space="preserve"> </w:t>
      </w:r>
      <w:r w:rsidRPr="007214D4">
        <w:rPr>
          <w:rtl/>
        </w:rPr>
        <w:t>יהי</w:t>
      </w:r>
      <w:r w:rsidRPr="007214D4">
        <w:rPr>
          <w:rtl/>
          <w:lang w:bidi="ar-SA"/>
        </w:rPr>
        <w:t xml:space="preserve">' </w:t>
      </w:r>
      <w:r w:rsidRPr="007214D4">
        <w:rPr>
          <w:rtl/>
        </w:rPr>
        <w:t>שלימות</w:t>
      </w:r>
      <w:r w:rsidRPr="007214D4">
        <w:rPr>
          <w:rtl/>
          <w:lang w:bidi="ar-SA"/>
        </w:rPr>
        <w:t xml:space="preserve"> </w:t>
      </w:r>
      <w:r w:rsidRPr="007214D4">
        <w:rPr>
          <w:rtl/>
        </w:rPr>
        <w:t>פעולת</w:t>
      </w:r>
      <w:r w:rsidRPr="007214D4">
        <w:rPr>
          <w:rtl/>
          <w:lang w:bidi="ar-SA"/>
        </w:rPr>
        <w:t xml:space="preserve"> </w:t>
      </w:r>
      <w:r w:rsidRPr="007214D4">
        <w:rPr>
          <w:rtl/>
        </w:rPr>
        <w:t>התומ</w:t>
      </w:r>
      <w:r w:rsidRPr="007214D4">
        <w:rPr>
          <w:rtl/>
          <w:lang w:bidi="ar-SA"/>
        </w:rPr>
        <w:t>"</w:t>
      </w:r>
      <w:r w:rsidRPr="007214D4">
        <w:rPr>
          <w:rtl/>
        </w:rPr>
        <w:t>צ</w:t>
      </w:r>
      <w:r w:rsidRPr="007214D4">
        <w:rPr>
          <w:rtl/>
          <w:lang w:bidi="ar-SA"/>
        </w:rPr>
        <w:t xml:space="preserve"> </w:t>
      </w:r>
      <w:r w:rsidRPr="007214D4">
        <w:rPr>
          <w:rtl/>
        </w:rPr>
        <w:t>בעולם</w:t>
      </w:r>
      <w:r w:rsidRPr="007214D4">
        <w:rPr>
          <w:rtl/>
          <w:lang w:bidi="ar-SA"/>
        </w:rPr>
        <w:t xml:space="preserve">, </w:t>
      </w:r>
      <w:r w:rsidRPr="007214D4">
        <w:rPr>
          <w:rtl/>
        </w:rPr>
        <w:lastRenderedPageBreak/>
        <w:t>שהעולם</w:t>
      </w:r>
      <w:r w:rsidRPr="007214D4">
        <w:rPr>
          <w:rtl/>
          <w:lang w:bidi="ar-SA"/>
        </w:rPr>
        <w:t xml:space="preserve"> </w:t>
      </w:r>
      <w:r w:rsidRPr="007214D4">
        <w:rPr>
          <w:rtl/>
        </w:rPr>
        <w:t>גופא</w:t>
      </w:r>
      <w:r w:rsidRPr="007214D4">
        <w:rPr>
          <w:rtl/>
          <w:lang w:bidi="ar-SA"/>
        </w:rPr>
        <w:t xml:space="preserve"> </w:t>
      </w:r>
      <w:r w:rsidRPr="007214D4">
        <w:rPr>
          <w:rtl/>
        </w:rPr>
        <w:t>יהי</w:t>
      </w:r>
      <w:r w:rsidRPr="007214D4">
        <w:rPr>
          <w:rtl/>
          <w:lang w:bidi="ar-SA"/>
        </w:rPr>
        <w:t xml:space="preserve">' </w:t>
      </w:r>
      <w:r w:rsidRPr="007214D4">
        <w:rPr>
          <w:rtl/>
        </w:rPr>
        <w:t>במצב</w:t>
      </w:r>
      <w:r w:rsidRPr="007214D4">
        <w:rPr>
          <w:rtl/>
          <w:lang w:bidi="ar-SA"/>
        </w:rPr>
        <w:t xml:space="preserve"> </w:t>
      </w:r>
      <w:r w:rsidRPr="007214D4">
        <w:rPr>
          <w:rtl/>
        </w:rPr>
        <w:t>שיאפשר</w:t>
      </w:r>
      <w:r w:rsidRPr="007214D4">
        <w:rPr>
          <w:rtl/>
          <w:lang w:bidi="ar-SA"/>
        </w:rPr>
        <w:t xml:space="preserve"> </w:t>
      </w:r>
      <w:r w:rsidRPr="007214D4">
        <w:rPr>
          <w:rtl/>
        </w:rPr>
        <w:t>קיום</w:t>
      </w:r>
      <w:r w:rsidRPr="007214D4">
        <w:rPr>
          <w:rtl/>
          <w:lang w:bidi="ar-SA"/>
        </w:rPr>
        <w:t xml:space="preserve"> </w:t>
      </w:r>
      <w:r w:rsidRPr="007214D4">
        <w:rPr>
          <w:rtl/>
        </w:rPr>
        <w:t>התומ</w:t>
      </w:r>
      <w:r w:rsidRPr="007214D4">
        <w:rPr>
          <w:rtl/>
          <w:lang w:bidi="ar-SA"/>
        </w:rPr>
        <w:t>"</w:t>
      </w:r>
      <w:r w:rsidRPr="007214D4">
        <w:rPr>
          <w:rtl/>
        </w:rPr>
        <w:t>צ</w:t>
      </w:r>
      <w:r w:rsidRPr="007214D4">
        <w:rPr>
          <w:rtl/>
          <w:lang w:bidi="ar-SA"/>
        </w:rPr>
        <w:t xml:space="preserve">. </w:t>
      </w:r>
      <w:r w:rsidRPr="007214D4">
        <w:rPr>
          <w:rtl/>
        </w:rPr>
        <w:t>כי</w:t>
      </w:r>
      <w:r w:rsidRPr="007214D4">
        <w:rPr>
          <w:rtl/>
          <w:lang w:bidi="ar-SA"/>
        </w:rPr>
        <w:t xml:space="preserve"> </w:t>
      </w:r>
      <w:r w:rsidRPr="007214D4">
        <w:rPr>
          <w:rtl/>
        </w:rPr>
        <w:t>ענין</w:t>
      </w:r>
      <w:r w:rsidRPr="007214D4">
        <w:rPr>
          <w:rtl/>
          <w:lang w:bidi="ar-SA"/>
        </w:rPr>
        <w:t xml:space="preserve"> </w:t>
      </w:r>
      <w:r w:rsidRPr="007214D4">
        <w:rPr>
          <w:rtl/>
        </w:rPr>
        <w:t>המצוות</w:t>
      </w:r>
      <w:r w:rsidRPr="007214D4">
        <w:rPr>
          <w:rtl/>
          <w:lang w:bidi="ar-SA"/>
        </w:rPr>
        <w:t xml:space="preserve"> </w:t>
      </w:r>
      <w:r w:rsidRPr="007214D4">
        <w:rPr>
          <w:rtl/>
        </w:rPr>
        <w:t>הוא</w:t>
      </w:r>
      <w:r w:rsidRPr="007214D4">
        <w:rPr>
          <w:rtl/>
          <w:lang w:bidi="ar-SA"/>
        </w:rPr>
        <w:t xml:space="preserve"> </w:t>
      </w:r>
      <w:r w:rsidRPr="007214D4">
        <w:rPr>
          <w:rtl/>
        </w:rPr>
        <w:t>לפעול</w:t>
      </w:r>
      <w:r w:rsidRPr="007214D4">
        <w:rPr>
          <w:rtl/>
          <w:lang w:bidi="ar-SA"/>
        </w:rPr>
        <w:t xml:space="preserve"> </w:t>
      </w:r>
      <w:r w:rsidRPr="007214D4">
        <w:rPr>
          <w:rtl/>
        </w:rPr>
        <w:t>בכחות</w:t>
      </w:r>
      <w:r w:rsidRPr="007214D4">
        <w:rPr>
          <w:rtl/>
          <w:lang w:bidi="ar-SA"/>
        </w:rPr>
        <w:t xml:space="preserve"> </w:t>
      </w:r>
      <w:r w:rsidRPr="007214D4">
        <w:rPr>
          <w:rtl/>
        </w:rPr>
        <w:t>ואברי</w:t>
      </w:r>
      <w:r w:rsidRPr="007214D4">
        <w:rPr>
          <w:rtl/>
          <w:lang w:bidi="ar-SA"/>
        </w:rPr>
        <w:t xml:space="preserve"> </w:t>
      </w:r>
      <w:r w:rsidRPr="007214D4">
        <w:rPr>
          <w:rtl/>
        </w:rPr>
        <w:t>האדם</w:t>
      </w:r>
      <w:r w:rsidRPr="007214D4">
        <w:rPr>
          <w:rtl/>
          <w:lang w:bidi="ar-SA"/>
        </w:rPr>
        <w:t xml:space="preserve"> </w:t>
      </w:r>
      <w:r w:rsidRPr="007214D4">
        <w:rPr>
          <w:rtl/>
        </w:rPr>
        <w:t>ובהדברים</w:t>
      </w:r>
      <w:r w:rsidRPr="007214D4">
        <w:rPr>
          <w:rtl/>
          <w:lang w:bidi="ar-SA"/>
        </w:rPr>
        <w:t xml:space="preserve"> </w:t>
      </w:r>
      <w:r w:rsidRPr="007214D4">
        <w:rPr>
          <w:rtl/>
        </w:rPr>
        <w:t>שבעולם</w:t>
      </w:r>
      <w:r w:rsidRPr="007214D4">
        <w:rPr>
          <w:rtl/>
          <w:lang w:bidi="ar-SA"/>
        </w:rPr>
        <w:t xml:space="preserve"> (</w:t>
      </w:r>
      <w:r w:rsidRPr="007214D4">
        <w:rPr>
          <w:rtl/>
        </w:rPr>
        <w:t>שבהם</w:t>
      </w:r>
      <w:r w:rsidRPr="007214D4">
        <w:rPr>
          <w:rtl/>
          <w:lang w:bidi="ar-SA"/>
        </w:rPr>
        <w:t xml:space="preserve"> </w:t>
      </w:r>
      <w:r w:rsidRPr="007214D4">
        <w:rPr>
          <w:rtl/>
        </w:rPr>
        <w:t>מקיימים</w:t>
      </w:r>
      <w:r w:rsidRPr="007214D4">
        <w:rPr>
          <w:rtl/>
          <w:lang w:bidi="ar-SA"/>
        </w:rPr>
        <w:t xml:space="preserve"> </w:t>
      </w:r>
      <w:r w:rsidRPr="007214D4">
        <w:rPr>
          <w:rtl/>
        </w:rPr>
        <w:t>המצוה</w:t>
      </w:r>
      <w:r w:rsidRPr="007214D4">
        <w:rPr>
          <w:rtl/>
          <w:lang w:bidi="ar-SA"/>
        </w:rPr>
        <w:t xml:space="preserve">), </w:t>
      </w:r>
      <w:r w:rsidRPr="007214D4">
        <w:rPr>
          <w:rtl/>
        </w:rPr>
        <w:t>שיהיו</w:t>
      </w:r>
      <w:r w:rsidRPr="007214D4">
        <w:rPr>
          <w:rtl/>
          <w:lang w:bidi="ar-SA"/>
        </w:rPr>
        <w:t xml:space="preserve"> </w:t>
      </w:r>
      <w:r w:rsidRPr="007214D4">
        <w:rPr>
          <w:rtl/>
        </w:rPr>
        <w:t>כפי</w:t>
      </w:r>
      <w:r w:rsidRPr="007214D4">
        <w:rPr>
          <w:rtl/>
          <w:lang w:bidi="ar-SA"/>
        </w:rPr>
        <w:t xml:space="preserve"> </w:t>
      </w:r>
      <w:r w:rsidRPr="007214D4">
        <w:rPr>
          <w:rtl/>
        </w:rPr>
        <w:t>הוראת</w:t>
      </w:r>
      <w:r w:rsidRPr="007214D4">
        <w:rPr>
          <w:rtl/>
          <w:lang w:bidi="ar-SA"/>
        </w:rPr>
        <w:t xml:space="preserve"> </w:t>
      </w:r>
      <w:r w:rsidRPr="007214D4">
        <w:rPr>
          <w:rtl/>
        </w:rPr>
        <w:t>התורה</w:t>
      </w:r>
      <w:r w:rsidRPr="007214D4">
        <w:rPr>
          <w:rtl/>
          <w:lang w:bidi="ar-SA"/>
        </w:rPr>
        <w:t xml:space="preserve">. </w:t>
      </w:r>
      <w:r w:rsidRPr="007214D4">
        <w:rPr>
          <w:rtl/>
        </w:rPr>
        <w:t>ופעולה</w:t>
      </w:r>
      <w:r w:rsidRPr="007214D4">
        <w:rPr>
          <w:rtl/>
          <w:lang w:bidi="ar-SA"/>
        </w:rPr>
        <w:t xml:space="preserve"> </w:t>
      </w:r>
      <w:r w:rsidRPr="007214D4">
        <w:rPr>
          <w:rtl/>
        </w:rPr>
        <w:t>זו</w:t>
      </w:r>
      <w:r w:rsidRPr="007214D4">
        <w:rPr>
          <w:rtl/>
          <w:lang w:bidi="ar-SA"/>
        </w:rPr>
        <w:t xml:space="preserve"> </w:t>
      </w:r>
      <w:r w:rsidRPr="007214D4">
        <w:rPr>
          <w:rtl/>
        </w:rPr>
        <w:t>בתכלית</w:t>
      </w:r>
      <w:r w:rsidRPr="007214D4">
        <w:rPr>
          <w:rtl/>
          <w:lang w:bidi="ar-SA"/>
        </w:rPr>
        <w:t xml:space="preserve"> </w:t>
      </w:r>
      <w:r w:rsidRPr="007214D4">
        <w:rPr>
          <w:rtl/>
        </w:rPr>
        <w:t>השלימות</w:t>
      </w:r>
      <w:r w:rsidRPr="007214D4">
        <w:rPr>
          <w:rtl/>
          <w:lang w:bidi="ar-SA"/>
        </w:rPr>
        <w:t xml:space="preserve"> </w:t>
      </w:r>
      <w:r w:rsidRPr="007214D4">
        <w:rPr>
          <w:rtl/>
        </w:rPr>
        <w:t>תהי</w:t>
      </w:r>
      <w:r w:rsidRPr="007214D4">
        <w:rPr>
          <w:rtl/>
          <w:lang w:bidi="ar-SA"/>
        </w:rPr>
        <w:t xml:space="preserve">' </w:t>
      </w:r>
      <w:r w:rsidRPr="007214D4">
        <w:rPr>
          <w:rtl/>
        </w:rPr>
        <w:t>בימות</w:t>
      </w:r>
      <w:r w:rsidRPr="007214D4">
        <w:rPr>
          <w:rtl/>
          <w:lang w:bidi="ar-SA"/>
        </w:rPr>
        <w:t xml:space="preserve"> </w:t>
      </w:r>
      <w:r w:rsidRPr="007214D4">
        <w:rPr>
          <w:rtl/>
        </w:rPr>
        <w:t>המשיח</w:t>
      </w:r>
      <w:r w:rsidRPr="007214D4">
        <w:rPr>
          <w:rtl/>
          <w:lang w:bidi="ar-SA"/>
        </w:rPr>
        <w:t xml:space="preserve">, </w:t>
      </w:r>
      <w:r w:rsidRPr="007214D4">
        <w:rPr>
          <w:rtl/>
        </w:rPr>
        <w:t>שאז</w:t>
      </w:r>
      <w:r w:rsidRPr="007214D4">
        <w:rPr>
          <w:rtl/>
          <w:lang w:bidi="ar-SA"/>
        </w:rPr>
        <w:t xml:space="preserve"> </w:t>
      </w:r>
      <w:r w:rsidRPr="007214D4">
        <w:rPr>
          <w:rtl/>
        </w:rPr>
        <w:t>העולם</w:t>
      </w:r>
      <w:r w:rsidRPr="007214D4">
        <w:rPr>
          <w:rtl/>
          <w:lang w:bidi="ar-SA"/>
        </w:rPr>
        <w:t xml:space="preserve"> </w:t>
      </w:r>
      <w:r w:rsidRPr="007214D4">
        <w:rPr>
          <w:rtl/>
        </w:rPr>
        <w:t>גופא</w:t>
      </w:r>
      <w:r w:rsidRPr="007214D4">
        <w:rPr>
          <w:rtl/>
          <w:lang w:bidi="ar-SA"/>
        </w:rPr>
        <w:t xml:space="preserve"> </w:t>
      </w:r>
      <w:r w:rsidRPr="007214D4">
        <w:rPr>
          <w:rtl/>
        </w:rPr>
        <w:t>יהי</w:t>
      </w:r>
      <w:r w:rsidRPr="007214D4">
        <w:rPr>
          <w:rtl/>
          <w:lang w:bidi="ar-SA"/>
        </w:rPr>
        <w:t xml:space="preserve">' </w:t>
      </w:r>
      <w:r w:rsidRPr="007214D4">
        <w:rPr>
          <w:rtl/>
        </w:rPr>
        <w:t>באופן</w:t>
      </w:r>
      <w:r w:rsidRPr="007214D4">
        <w:rPr>
          <w:rtl/>
          <w:lang w:bidi="ar-SA"/>
        </w:rPr>
        <w:t xml:space="preserve"> </w:t>
      </w:r>
      <w:r w:rsidRPr="007214D4">
        <w:rPr>
          <w:rtl/>
        </w:rPr>
        <w:t>ד</w:t>
      </w:r>
      <w:r w:rsidRPr="007214D4">
        <w:rPr>
          <w:rtl/>
          <w:lang w:bidi="ar-SA"/>
        </w:rPr>
        <w:t>"</w:t>
      </w:r>
      <w:r w:rsidRPr="007214D4">
        <w:rPr>
          <w:rtl/>
        </w:rPr>
        <w:t>מלאה</w:t>
      </w:r>
      <w:r w:rsidRPr="007214D4">
        <w:rPr>
          <w:rtl/>
          <w:lang w:bidi="ar-SA"/>
        </w:rPr>
        <w:t xml:space="preserve"> </w:t>
      </w:r>
      <w:r w:rsidRPr="007214D4">
        <w:rPr>
          <w:rtl/>
        </w:rPr>
        <w:t>הארץ</w:t>
      </w:r>
      <w:r w:rsidRPr="007214D4">
        <w:rPr>
          <w:rtl/>
          <w:lang w:bidi="ar-SA"/>
        </w:rPr>
        <w:t xml:space="preserve"> </w:t>
      </w:r>
      <w:r w:rsidRPr="007214D4">
        <w:rPr>
          <w:rtl/>
        </w:rPr>
        <w:t>דעה</w:t>
      </w:r>
      <w:r w:rsidRPr="007214D4">
        <w:rPr>
          <w:rtl/>
          <w:lang w:bidi="ar-SA"/>
        </w:rPr>
        <w:t xml:space="preserve"> </w:t>
      </w:r>
      <w:r w:rsidRPr="007214D4">
        <w:rPr>
          <w:rtl/>
        </w:rPr>
        <w:t>את</w:t>
      </w:r>
      <w:r w:rsidRPr="007214D4">
        <w:rPr>
          <w:rtl/>
          <w:lang w:bidi="ar-SA"/>
        </w:rPr>
        <w:t xml:space="preserve"> </w:t>
      </w:r>
      <w:r w:rsidRPr="007214D4">
        <w:rPr>
          <w:rtl/>
        </w:rPr>
        <w:t>ה</w:t>
      </w:r>
      <w:r w:rsidRPr="007214D4">
        <w:rPr>
          <w:rtl/>
          <w:lang w:bidi="ar-SA"/>
        </w:rPr>
        <w:t xml:space="preserve">'", </w:t>
      </w:r>
      <w:r w:rsidRPr="007214D4">
        <w:rPr>
          <w:rtl/>
        </w:rPr>
        <w:t>בכדי</w:t>
      </w:r>
      <w:r w:rsidRPr="007214D4">
        <w:rPr>
          <w:rtl/>
          <w:lang w:bidi="ar-SA"/>
        </w:rPr>
        <w:t xml:space="preserve"> </w:t>
      </w:r>
      <w:r w:rsidRPr="007214D4">
        <w:rPr>
          <w:rtl/>
        </w:rPr>
        <w:t>שיהי</w:t>
      </w:r>
      <w:r w:rsidRPr="007214D4">
        <w:rPr>
          <w:rtl/>
          <w:lang w:bidi="ar-SA"/>
        </w:rPr>
        <w:t xml:space="preserve">' </w:t>
      </w:r>
      <w:r w:rsidRPr="007214D4">
        <w:rPr>
          <w:rtl/>
        </w:rPr>
        <w:t>אפשר</w:t>
      </w:r>
      <w:r w:rsidRPr="007214D4">
        <w:rPr>
          <w:rtl/>
          <w:lang w:bidi="ar-SA"/>
        </w:rPr>
        <w:t xml:space="preserve"> </w:t>
      </w:r>
      <w:r w:rsidRPr="007214D4">
        <w:rPr>
          <w:rtl/>
        </w:rPr>
        <w:t>להאדם</w:t>
      </w:r>
      <w:r w:rsidRPr="007214D4">
        <w:rPr>
          <w:rtl/>
          <w:lang w:bidi="ar-SA"/>
        </w:rPr>
        <w:t xml:space="preserve"> </w:t>
      </w:r>
      <w:r w:rsidRPr="007214D4">
        <w:rPr>
          <w:rtl/>
        </w:rPr>
        <w:t>לקיים</w:t>
      </w:r>
      <w:r w:rsidRPr="007214D4">
        <w:rPr>
          <w:rtl/>
          <w:lang w:bidi="ar-SA"/>
        </w:rPr>
        <w:t xml:space="preserve"> </w:t>
      </w:r>
      <w:r w:rsidRPr="007214D4">
        <w:rPr>
          <w:rtl/>
        </w:rPr>
        <w:t>מצות</w:t>
      </w:r>
      <w:r w:rsidRPr="007214D4">
        <w:rPr>
          <w:rtl/>
          <w:lang w:bidi="ar-SA"/>
        </w:rPr>
        <w:t xml:space="preserve"> </w:t>
      </w:r>
      <w:r w:rsidRPr="007214D4">
        <w:rPr>
          <w:rtl/>
        </w:rPr>
        <w:t>ידיעת</w:t>
      </w:r>
      <w:r w:rsidRPr="007214D4">
        <w:rPr>
          <w:rtl/>
          <w:lang w:bidi="ar-SA"/>
        </w:rPr>
        <w:t xml:space="preserve"> </w:t>
      </w:r>
      <w:r w:rsidRPr="007214D4">
        <w:rPr>
          <w:rtl/>
        </w:rPr>
        <w:t>השם</w:t>
      </w:r>
      <w:r w:rsidRPr="007214D4">
        <w:rPr>
          <w:rtl/>
          <w:lang w:bidi="ar-SA"/>
        </w:rPr>
        <w:t xml:space="preserve"> (</w:t>
      </w:r>
      <w:r w:rsidRPr="007214D4">
        <w:rPr>
          <w:rtl/>
        </w:rPr>
        <w:t>היסוד</w:t>
      </w:r>
      <w:r w:rsidRPr="007214D4">
        <w:rPr>
          <w:rtl/>
          <w:lang w:bidi="ar-SA"/>
        </w:rPr>
        <w:t xml:space="preserve"> </w:t>
      </w:r>
      <w:r w:rsidRPr="007214D4">
        <w:rPr>
          <w:rtl/>
        </w:rPr>
        <w:t>והעמוד</w:t>
      </w:r>
      <w:r w:rsidRPr="007214D4">
        <w:rPr>
          <w:rtl/>
          <w:lang w:bidi="ar-SA"/>
        </w:rPr>
        <w:t xml:space="preserve"> </w:t>
      </w:r>
      <w:r w:rsidRPr="007214D4">
        <w:rPr>
          <w:rtl/>
        </w:rPr>
        <w:t>דכל</w:t>
      </w:r>
      <w:r w:rsidRPr="007214D4">
        <w:rPr>
          <w:rtl/>
          <w:lang w:bidi="ar-SA"/>
        </w:rPr>
        <w:t xml:space="preserve"> </w:t>
      </w:r>
      <w:r w:rsidRPr="007214D4">
        <w:rPr>
          <w:rtl/>
        </w:rPr>
        <w:t>המצוות</w:t>
      </w:r>
      <w:r w:rsidRPr="007214D4">
        <w:rPr>
          <w:rtl/>
          <w:lang w:bidi="ar-SA"/>
        </w:rPr>
        <w:t xml:space="preserve">) </w:t>
      </w:r>
      <w:r w:rsidRPr="007214D4">
        <w:rPr>
          <w:rtl/>
        </w:rPr>
        <w:t>בשלימות</w:t>
      </w:r>
      <w:r w:rsidRPr="007214D4">
        <w:rPr>
          <w:rtl/>
          <w:lang w:bidi="ar-SA"/>
        </w:rPr>
        <w:t xml:space="preserve">. </w:t>
      </w:r>
      <w:r w:rsidRPr="007214D4">
        <w:rPr>
          <w:rtl/>
        </w:rPr>
        <w:t>ולכן</w:t>
      </w:r>
      <w:r w:rsidRPr="007214D4">
        <w:rPr>
          <w:rtl/>
          <w:lang w:bidi="ar-SA"/>
        </w:rPr>
        <w:t xml:space="preserve"> </w:t>
      </w:r>
      <w:r w:rsidRPr="007214D4">
        <w:rPr>
          <w:rtl/>
        </w:rPr>
        <w:t>ביאת</w:t>
      </w:r>
      <w:r w:rsidRPr="007214D4">
        <w:rPr>
          <w:rtl/>
          <w:lang w:bidi="ar-SA"/>
        </w:rPr>
        <w:t xml:space="preserve"> </w:t>
      </w:r>
      <w:r w:rsidRPr="007214D4">
        <w:rPr>
          <w:rtl/>
        </w:rPr>
        <w:t>המשיח</w:t>
      </w:r>
      <w:r w:rsidRPr="007214D4">
        <w:rPr>
          <w:rtl/>
          <w:lang w:bidi="ar-SA"/>
        </w:rPr>
        <w:t xml:space="preserve"> </w:t>
      </w:r>
      <w:r w:rsidRPr="007214D4">
        <w:rPr>
          <w:rtl/>
        </w:rPr>
        <w:t>הוא</w:t>
      </w:r>
      <w:r w:rsidRPr="007214D4">
        <w:rPr>
          <w:rtl/>
          <w:lang w:bidi="ar-SA"/>
        </w:rPr>
        <w:t xml:space="preserve"> </w:t>
      </w:r>
      <w:r w:rsidRPr="007214D4">
        <w:rPr>
          <w:rtl/>
        </w:rPr>
        <w:t>עיקר</w:t>
      </w:r>
      <w:r w:rsidRPr="007214D4">
        <w:rPr>
          <w:rtl/>
          <w:lang w:bidi="ar-SA"/>
        </w:rPr>
        <w:t xml:space="preserve"> </w:t>
      </w:r>
      <w:r w:rsidRPr="007214D4">
        <w:rPr>
          <w:rtl/>
        </w:rPr>
        <w:t>בדת</w:t>
      </w:r>
      <w:r w:rsidRPr="007214D4">
        <w:rPr>
          <w:rtl/>
          <w:lang w:bidi="ar-SA"/>
        </w:rPr>
        <w:t xml:space="preserve">, </w:t>
      </w:r>
      <w:r w:rsidRPr="007214D4">
        <w:rPr>
          <w:rtl/>
        </w:rPr>
        <w:t>כי</w:t>
      </w:r>
      <w:r w:rsidRPr="007214D4">
        <w:rPr>
          <w:rtl/>
          <w:lang w:bidi="ar-SA"/>
        </w:rPr>
        <w:t xml:space="preserve"> </w:t>
      </w:r>
      <w:r w:rsidRPr="007214D4">
        <w:rPr>
          <w:rtl/>
        </w:rPr>
        <w:t>בזה</w:t>
      </w:r>
      <w:r w:rsidRPr="007214D4">
        <w:rPr>
          <w:rtl/>
          <w:lang w:bidi="ar-SA"/>
        </w:rPr>
        <w:t xml:space="preserve"> </w:t>
      </w:r>
      <w:r w:rsidRPr="007214D4">
        <w:rPr>
          <w:rtl/>
        </w:rPr>
        <w:t>מודגש</w:t>
      </w:r>
      <w:r w:rsidRPr="007214D4">
        <w:rPr>
          <w:rtl/>
          <w:lang w:bidi="ar-SA"/>
        </w:rPr>
        <w:t xml:space="preserve"> </w:t>
      </w:r>
      <w:r w:rsidRPr="007214D4">
        <w:rPr>
          <w:rtl/>
        </w:rPr>
        <w:t>שלימות</w:t>
      </w:r>
      <w:r w:rsidRPr="007214D4">
        <w:rPr>
          <w:rtl/>
          <w:lang w:bidi="ar-SA"/>
        </w:rPr>
        <w:t xml:space="preserve"> </w:t>
      </w:r>
      <w:r w:rsidRPr="007214D4">
        <w:rPr>
          <w:rtl/>
        </w:rPr>
        <w:t>התורה</w:t>
      </w:r>
      <w:r w:rsidRPr="007214D4">
        <w:rPr>
          <w:rtl/>
          <w:lang w:bidi="ar-SA"/>
        </w:rPr>
        <w:t xml:space="preserve"> </w:t>
      </w:r>
      <w:r w:rsidRPr="007214D4">
        <w:rPr>
          <w:rtl/>
        </w:rPr>
        <w:t>ומצותי</w:t>
      </w:r>
      <w:r w:rsidRPr="007214D4">
        <w:rPr>
          <w:rtl/>
          <w:lang w:bidi="ar-SA"/>
        </w:rPr>
        <w:t xml:space="preserve">', </w:t>
      </w:r>
      <w:r w:rsidRPr="007214D4">
        <w:rPr>
          <w:rtl/>
        </w:rPr>
        <w:t>שסוף</w:t>
      </w:r>
      <w:r w:rsidRPr="007214D4">
        <w:rPr>
          <w:rtl/>
          <w:lang w:bidi="ar-SA"/>
        </w:rPr>
        <w:t xml:space="preserve"> </w:t>
      </w:r>
      <w:r w:rsidRPr="007214D4">
        <w:rPr>
          <w:rtl/>
        </w:rPr>
        <w:t>סוף</w:t>
      </w:r>
      <w:r w:rsidRPr="007214D4">
        <w:rPr>
          <w:rtl/>
          <w:lang w:bidi="ar-SA"/>
        </w:rPr>
        <w:t xml:space="preserve"> </w:t>
      </w:r>
      <w:r w:rsidRPr="007214D4">
        <w:rPr>
          <w:rtl/>
        </w:rPr>
        <w:t>יפעלו</w:t>
      </w:r>
      <w:r w:rsidRPr="007214D4">
        <w:rPr>
          <w:rtl/>
          <w:lang w:bidi="ar-SA"/>
        </w:rPr>
        <w:t xml:space="preserve"> </w:t>
      </w:r>
      <w:r w:rsidRPr="007214D4">
        <w:rPr>
          <w:rtl/>
        </w:rPr>
        <w:t>התורה</w:t>
      </w:r>
      <w:r w:rsidRPr="007214D4">
        <w:rPr>
          <w:rtl/>
          <w:lang w:bidi="ar-SA"/>
        </w:rPr>
        <w:t xml:space="preserve"> </w:t>
      </w:r>
      <w:r w:rsidRPr="007214D4">
        <w:rPr>
          <w:rtl/>
        </w:rPr>
        <w:t>ומצוותי</w:t>
      </w:r>
      <w:r w:rsidRPr="007214D4">
        <w:rPr>
          <w:rtl/>
          <w:lang w:bidi="ar-SA"/>
        </w:rPr>
        <w:t xml:space="preserve">' </w:t>
      </w:r>
      <w:r w:rsidRPr="007214D4">
        <w:rPr>
          <w:rtl/>
        </w:rPr>
        <w:t>בהעולם</w:t>
      </w:r>
      <w:r w:rsidRPr="007214D4">
        <w:rPr>
          <w:rtl/>
          <w:lang w:bidi="ar-SA"/>
        </w:rPr>
        <w:t xml:space="preserve">, </w:t>
      </w:r>
      <w:r w:rsidRPr="007214D4">
        <w:rPr>
          <w:rtl/>
        </w:rPr>
        <w:t>שיהי</w:t>
      </w:r>
      <w:r w:rsidRPr="007214D4">
        <w:rPr>
          <w:rtl/>
          <w:lang w:bidi="ar-SA"/>
        </w:rPr>
        <w:t xml:space="preserve">' </w:t>
      </w:r>
      <w:r w:rsidRPr="007214D4">
        <w:rPr>
          <w:rtl/>
        </w:rPr>
        <w:t>במצב</w:t>
      </w:r>
      <w:r w:rsidRPr="007214D4">
        <w:rPr>
          <w:rtl/>
          <w:lang w:bidi="ar-SA"/>
        </w:rPr>
        <w:t xml:space="preserve"> </w:t>
      </w:r>
      <w:r w:rsidRPr="007214D4">
        <w:rPr>
          <w:rtl/>
        </w:rPr>
        <w:t>כזה</w:t>
      </w:r>
      <w:r w:rsidRPr="007214D4">
        <w:rPr>
          <w:rtl/>
          <w:lang w:bidi="ar-SA"/>
        </w:rPr>
        <w:t xml:space="preserve"> </w:t>
      </w:r>
      <w:r w:rsidRPr="007214D4">
        <w:rPr>
          <w:rtl/>
        </w:rPr>
        <w:t>שיאפשר</w:t>
      </w:r>
      <w:r w:rsidRPr="007214D4">
        <w:rPr>
          <w:rtl/>
          <w:lang w:bidi="ar-SA"/>
        </w:rPr>
        <w:t xml:space="preserve"> </w:t>
      </w:r>
      <w:r w:rsidRPr="007214D4">
        <w:rPr>
          <w:rtl/>
        </w:rPr>
        <w:t>ויתאים</w:t>
      </w:r>
      <w:r w:rsidRPr="007214D4">
        <w:rPr>
          <w:rtl/>
          <w:lang w:bidi="ar-SA"/>
        </w:rPr>
        <w:t xml:space="preserve"> </w:t>
      </w:r>
      <w:r w:rsidRPr="007214D4">
        <w:rPr>
          <w:rtl/>
        </w:rPr>
        <w:t>לקיום</w:t>
      </w:r>
      <w:r w:rsidRPr="007214D4">
        <w:rPr>
          <w:rtl/>
          <w:lang w:bidi="ar-SA"/>
        </w:rPr>
        <w:t xml:space="preserve"> </w:t>
      </w:r>
      <w:r w:rsidRPr="007214D4">
        <w:rPr>
          <w:rtl/>
        </w:rPr>
        <w:t>התומ</w:t>
      </w:r>
      <w:r w:rsidRPr="007214D4">
        <w:rPr>
          <w:rtl/>
          <w:lang w:bidi="ar-SA"/>
        </w:rPr>
        <w:t>"</w:t>
      </w:r>
      <w:r w:rsidRPr="007214D4">
        <w:rPr>
          <w:rtl/>
        </w:rPr>
        <w:t>צ</w:t>
      </w:r>
      <w:r w:rsidRPr="007214D4">
        <w:rPr>
          <w:rtl/>
          <w:lang w:bidi="ar-SA"/>
        </w:rPr>
        <w:t xml:space="preserve"> </w:t>
      </w:r>
      <w:r w:rsidRPr="007214D4">
        <w:rPr>
          <w:rtl/>
        </w:rPr>
        <w:t>בשלימות</w:t>
      </w:r>
      <w:r w:rsidRPr="007214D4">
        <w:rPr>
          <w:rtl/>
          <w:lang w:bidi="ar-SA"/>
        </w:rPr>
        <w:t>.</w:t>
      </w:r>
    </w:p>
    <w:p w:rsidR="007214D4" w:rsidRPr="007214D4" w:rsidRDefault="007214D4" w:rsidP="00D47502">
      <w:pPr>
        <w:pStyle w:val="a2"/>
        <w:widowControl w:val="0"/>
        <w:spacing w:before="0"/>
        <w:rPr>
          <w:lang w:val="en-US"/>
        </w:rPr>
      </w:pPr>
      <w:r w:rsidRPr="007214D4">
        <w:rPr>
          <w:rtl/>
        </w:rPr>
        <w:t>ה</w:t>
      </w:r>
      <w:r w:rsidRPr="007214D4">
        <w:rPr>
          <w:rtl/>
          <w:lang w:bidi="ar-SA"/>
        </w:rPr>
        <w:t xml:space="preserve">) </w:t>
      </w:r>
      <w:r w:rsidRPr="007214D4">
        <w:rPr>
          <w:rtl/>
        </w:rPr>
        <w:t>יש</w:t>
      </w:r>
      <w:r w:rsidRPr="007214D4">
        <w:rPr>
          <w:rtl/>
          <w:lang w:bidi="ar-SA"/>
        </w:rPr>
        <w:t xml:space="preserve"> </w:t>
      </w:r>
      <w:r w:rsidRPr="007214D4">
        <w:rPr>
          <w:rtl/>
        </w:rPr>
        <w:t>מבארים</w:t>
      </w:r>
      <w:r w:rsidRPr="007214D4">
        <w:rPr>
          <w:rtl/>
          <w:lang w:bidi="ar-SA"/>
        </w:rPr>
        <w:t xml:space="preserve"> </w:t>
      </w:r>
      <w:r w:rsidRPr="007214D4">
        <w:rPr>
          <w:rtl/>
        </w:rPr>
        <w:t>ומוסיפים</w:t>
      </w:r>
      <w:r w:rsidRPr="007214D4">
        <w:rPr>
          <w:rtl/>
          <w:lang w:bidi="ar-SA"/>
        </w:rPr>
        <w:t xml:space="preserve"> </w:t>
      </w:r>
      <w:r w:rsidRPr="007214D4">
        <w:rPr>
          <w:rtl/>
        </w:rPr>
        <w:t>בזה</w:t>
      </w:r>
      <w:r w:rsidRPr="007214D4">
        <w:rPr>
          <w:vertAlign w:val="superscript"/>
          <w:lang w:val="en-US"/>
        </w:rPr>
        <w:footnoteReference w:id="51"/>
      </w:r>
      <w:r w:rsidRPr="007214D4">
        <w:rPr>
          <w:rtl/>
          <w:lang w:bidi="ar-SA"/>
        </w:rPr>
        <w:t xml:space="preserve">, </w:t>
      </w:r>
      <w:r w:rsidRPr="007214D4">
        <w:rPr>
          <w:rtl/>
        </w:rPr>
        <w:t>שהטעם</w:t>
      </w:r>
      <w:r w:rsidRPr="007214D4">
        <w:rPr>
          <w:rtl/>
          <w:lang w:bidi="ar-SA"/>
        </w:rPr>
        <w:t xml:space="preserve"> </w:t>
      </w:r>
      <w:r w:rsidRPr="007214D4">
        <w:rPr>
          <w:rtl/>
        </w:rPr>
        <w:t>למה</w:t>
      </w:r>
      <w:r w:rsidRPr="007214D4">
        <w:rPr>
          <w:rtl/>
          <w:lang w:bidi="ar-SA"/>
        </w:rPr>
        <w:t xml:space="preserve"> </w:t>
      </w:r>
      <w:r w:rsidRPr="007214D4">
        <w:rPr>
          <w:rtl/>
        </w:rPr>
        <w:t>הוא</w:t>
      </w:r>
      <w:r w:rsidRPr="007214D4">
        <w:rPr>
          <w:rtl/>
          <w:lang w:bidi="ar-SA"/>
        </w:rPr>
        <w:t xml:space="preserve"> </w:t>
      </w:r>
      <w:r w:rsidRPr="007214D4">
        <w:rPr>
          <w:rtl/>
        </w:rPr>
        <w:t>עיקר</w:t>
      </w:r>
      <w:r w:rsidRPr="007214D4">
        <w:rPr>
          <w:rtl/>
          <w:lang w:bidi="ar-SA"/>
        </w:rPr>
        <w:t xml:space="preserve"> </w:t>
      </w:r>
      <w:r w:rsidRPr="007214D4">
        <w:rPr>
          <w:rtl/>
        </w:rPr>
        <w:t>בדת</w:t>
      </w:r>
      <w:r w:rsidRPr="007214D4">
        <w:rPr>
          <w:rtl/>
          <w:lang w:bidi="ar-SA"/>
        </w:rPr>
        <w:t xml:space="preserve"> </w:t>
      </w:r>
      <w:r w:rsidRPr="007214D4">
        <w:rPr>
          <w:rtl/>
        </w:rPr>
        <w:t>הוא</w:t>
      </w:r>
      <w:r w:rsidRPr="007214D4">
        <w:rPr>
          <w:rtl/>
          <w:lang w:bidi="ar-SA"/>
        </w:rPr>
        <w:t xml:space="preserve"> </w:t>
      </w:r>
      <w:r w:rsidRPr="007214D4">
        <w:rPr>
          <w:rtl/>
        </w:rPr>
        <w:t>ע</w:t>
      </w:r>
      <w:r w:rsidRPr="007214D4">
        <w:rPr>
          <w:rtl/>
          <w:lang w:bidi="ar-SA"/>
        </w:rPr>
        <w:t>"</w:t>
      </w:r>
      <w:r w:rsidRPr="007214D4">
        <w:rPr>
          <w:rtl/>
        </w:rPr>
        <w:t>פ</w:t>
      </w:r>
      <w:r w:rsidRPr="007214D4">
        <w:rPr>
          <w:rtl/>
          <w:lang w:bidi="ar-SA"/>
        </w:rPr>
        <w:t xml:space="preserve"> </w:t>
      </w:r>
      <w:r w:rsidRPr="007214D4">
        <w:rPr>
          <w:rtl/>
        </w:rPr>
        <w:t>המבואר</w:t>
      </w:r>
      <w:r w:rsidRPr="007214D4">
        <w:rPr>
          <w:rtl/>
          <w:lang w:bidi="ar-SA"/>
        </w:rPr>
        <w:t xml:space="preserve"> </w:t>
      </w:r>
      <w:r w:rsidRPr="007214D4">
        <w:rPr>
          <w:rtl/>
        </w:rPr>
        <w:t>בכ</w:t>
      </w:r>
      <w:r w:rsidRPr="007214D4">
        <w:rPr>
          <w:rtl/>
          <w:lang w:bidi="ar-SA"/>
        </w:rPr>
        <w:t>"</w:t>
      </w:r>
      <w:r w:rsidRPr="007214D4">
        <w:rPr>
          <w:rtl/>
        </w:rPr>
        <w:t>מ</w:t>
      </w:r>
      <w:r w:rsidRPr="007214D4">
        <w:rPr>
          <w:rtl/>
          <w:lang w:bidi="ar-SA"/>
        </w:rPr>
        <w:t xml:space="preserve"> </w:t>
      </w:r>
      <w:r w:rsidRPr="007214D4">
        <w:rPr>
          <w:rtl/>
        </w:rPr>
        <w:t>שבימות</w:t>
      </w:r>
      <w:r w:rsidRPr="007214D4">
        <w:rPr>
          <w:rtl/>
          <w:lang w:bidi="ar-SA"/>
        </w:rPr>
        <w:t xml:space="preserve"> </w:t>
      </w:r>
      <w:r w:rsidRPr="007214D4">
        <w:rPr>
          <w:rtl/>
        </w:rPr>
        <w:t>המשיח</w:t>
      </w:r>
      <w:r w:rsidRPr="007214D4">
        <w:rPr>
          <w:rtl/>
          <w:lang w:bidi="ar-SA"/>
        </w:rPr>
        <w:t xml:space="preserve"> </w:t>
      </w:r>
      <w:r w:rsidRPr="007214D4">
        <w:rPr>
          <w:rtl/>
        </w:rPr>
        <w:t>יהי</w:t>
      </w:r>
      <w:r w:rsidRPr="007214D4">
        <w:rPr>
          <w:rtl/>
          <w:lang w:bidi="ar-SA"/>
        </w:rPr>
        <w:t xml:space="preserve">' </w:t>
      </w:r>
      <w:r w:rsidRPr="007214D4">
        <w:rPr>
          <w:rtl/>
        </w:rPr>
        <w:t>תכלית</w:t>
      </w:r>
      <w:r w:rsidRPr="007214D4">
        <w:rPr>
          <w:rtl/>
          <w:lang w:bidi="ar-SA"/>
        </w:rPr>
        <w:t xml:space="preserve"> </w:t>
      </w:r>
      <w:r w:rsidRPr="007214D4">
        <w:rPr>
          <w:rtl/>
        </w:rPr>
        <w:t>ושלימות</w:t>
      </w:r>
      <w:r w:rsidRPr="007214D4">
        <w:rPr>
          <w:rtl/>
          <w:lang w:bidi="ar-SA"/>
        </w:rPr>
        <w:t xml:space="preserve"> </w:t>
      </w:r>
      <w:r w:rsidRPr="007214D4">
        <w:rPr>
          <w:rtl/>
        </w:rPr>
        <w:t>הבריאה</w:t>
      </w:r>
      <w:r w:rsidRPr="007214D4">
        <w:rPr>
          <w:rtl/>
          <w:lang w:bidi="ar-SA"/>
        </w:rPr>
        <w:t xml:space="preserve">, </w:t>
      </w:r>
      <w:r w:rsidRPr="007214D4">
        <w:rPr>
          <w:rtl/>
        </w:rPr>
        <w:t>מפני</w:t>
      </w:r>
      <w:r w:rsidRPr="007214D4">
        <w:rPr>
          <w:rtl/>
          <w:lang w:bidi="ar-SA"/>
        </w:rPr>
        <w:t xml:space="preserve"> </w:t>
      </w:r>
      <w:r w:rsidRPr="007214D4">
        <w:rPr>
          <w:rtl/>
        </w:rPr>
        <w:t>שאז</w:t>
      </w:r>
      <w:r w:rsidRPr="007214D4">
        <w:rPr>
          <w:rtl/>
          <w:lang w:bidi="ar-SA"/>
        </w:rPr>
        <w:t xml:space="preserve"> </w:t>
      </w:r>
      <w:r w:rsidRPr="007214D4">
        <w:rPr>
          <w:rtl/>
        </w:rPr>
        <w:t>יתגלה</w:t>
      </w:r>
      <w:r w:rsidRPr="007214D4">
        <w:rPr>
          <w:rtl/>
          <w:lang w:bidi="ar-SA"/>
        </w:rPr>
        <w:t xml:space="preserve"> </w:t>
      </w:r>
      <w:r w:rsidRPr="007214D4">
        <w:rPr>
          <w:rtl/>
        </w:rPr>
        <w:t>מלכותו</w:t>
      </w:r>
      <w:r w:rsidRPr="007214D4">
        <w:rPr>
          <w:rtl/>
          <w:lang w:bidi="ar-SA"/>
        </w:rPr>
        <w:t xml:space="preserve"> </w:t>
      </w:r>
      <w:r w:rsidRPr="007214D4">
        <w:rPr>
          <w:rtl/>
        </w:rPr>
        <w:t>של</w:t>
      </w:r>
      <w:r w:rsidRPr="007214D4">
        <w:rPr>
          <w:rtl/>
          <w:lang w:bidi="ar-SA"/>
        </w:rPr>
        <w:t xml:space="preserve"> </w:t>
      </w:r>
      <w:r w:rsidRPr="007214D4">
        <w:rPr>
          <w:rtl/>
        </w:rPr>
        <w:t>הקב</w:t>
      </w:r>
      <w:r w:rsidRPr="007214D4">
        <w:rPr>
          <w:rtl/>
          <w:lang w:bidi="ar-SA"/>
        </w:rPr>
        <w:t>"</w:t>
      </w:r>
      <w:r w:rsidRPr="007214D4">
        <w:rPr>
          <w:rtl/>
        </w:rPr>
        <w:t>ה</w:t>
      </w:r>
      <w:r w:rsidRPr="007214D4">
        <w:rPr>
          <w:rtl/>
          <w:lang w:bidi="ar-SA"/>
        </w:rPr>
        <w:t xml:space="preserve"> </w:t>
      </w:r>
      <w:r w:rsidRPr="007214D4">
        <w:rPr>
          <w:rtl/>
        </w:rPr>
        <w:t>על</w:t>
      </w:r>
      <w:r w:rsidRPr="007214D4">
        <w:rPr>
          <w:rtl/>
          <w:lang w:bidi="ar-SA"/>
        </w:rPr>
        <w:t xml:space="preserve"> </w:t>
      </w:r>
      <w:r w:rsidRPr="007214D4">
        <w:rPr>
          <w:rtl/>
        </w:rPr>
        <w:t>כל</w:t>
      </w:r>
      <w:r w:rsidRPr="007214D4">
        <w:rPr>
          <w:rtl/>
          <w:lang w:bidi="ar-SA"/>
        </w:rPr>
        <w:t xml:space="preserve"> </w:t>
      </w:r>
      <w:r w:rsidRPr="007214D4">
        <w:rPr>
          <w:rtl/>
        </w:rPr>
        <w:t>העולם</w:t>
      </w:r>
      <w:r w:rsidRPr="007214D4">
        <w:rPr>
          <w:rtl/>
          <w:lang w:bidi="ar-SA"/>
        </w:rPr>
        <w:t xml:space="preserve">, </w:t>
      </w:r>
      <w:r w:rsidRPr="007214D4">
        <w:rPr>
          <w:rtl/>
        </w:rPr>
        <w:t>ויהי</w:t>
      </w:r>
      <w:r w:rsidRPr="007214D4">
        <w:rPr>
          <w:rtl/>
          <w:lang w:bidi="ar-SA"/>
        </w:rPr>
        <w:t xml:space="preserve">' </w:t>
      </w:r>
      <w:r w:rsidRPr="007214D4">
        <w:rPr>
          <w:rtl/>
        </w:rPr>
        <w:t>העולם</w:t>
      </w:r>
      <w:r w:rsidRPr="007214D4">
        <w:rPr>
          <w:rtl/>
          <w:lang w:bidi="ar-SA"/>
        </w:rPr>
        <w:t xml:space="preserve"> </w:t>
      </w:r>
      <w:r w:rsidRPr="007214D4">
        <w:rPr>
          <w:rtl/>
        </w:rPr>
        <w:t>כולו</w:t>
      </w:r>
      <w:r w:rsidRPr="007214D4">
        <w:rPr>
          <w:rtl/>
          <w:lang w:bidi="ar-SA"/>
        </w:rPr>
        <w:t xml:space="preserve"> </w:t>
      </w:r>
      <w:r w:rsidRPr="007214D4">
        <w:rPr>
          <w:rtl/>
        </w:rPr>
        <w:t>דירה</w:t>
      </w:r>
      <w:r w:rsidRPr="007214D4">
        <w:rPr>
          <w:rtl/>
          <w:lang w:bidi="ar-SA"/>
        </w:rPr>
        <w:t xml:space="preserve"> </w:t>
      </w:r>
      <w:r w:rsidRPr="007214D4">
        <w:rPr>
          <w:rtl/>
        </w:rPr>
        <w:t>להקב</w:t>
      </w:r>
      <w:r w:rsidRPr="007214D4">
        <w:rPr>
          <w:rtl/>
          <w:lang w:bidi="ar-SA"/>
        </w:rPr>
        <w:t>"</w:t>
      </w:r>
      <w:r w:rsidRPr="007214D4">
        <w:rPr>
          <w:rtl/>
        </w:rPr>
        <w:t>ה</w:t>
      </w:r>
      <w:r w:rsidRPr="007214D4">
        <w:rPr>
          <w:vertAlign w:val="superscript"/>
          <w:lang w:val="en-US"/>
        </w:rPr>
        <w:footnoteReference w:id="52"/>
      </w:r>
      <w:r w:rsidRPr="007214D4">
        <w:rPr>
          <w:rtl/>
          <w:lang w:bidi="ar-SA"/>
        </w:rPr>
        <w:t xml:space="preserve">, </w:t>
      </w:r>
      <w:r w:rsidRPr="007214D4">
        <w:rPr>
          <w:rtl/>
        </w:rPr>
        <w:t>וענין</w:t>
      </w:r>
      <w:r w:rsidRPr="007214D4">
        <w:rPr>
          <w:rtl/>
          <w:lang w:bidi="ar-SA"/>
        </w:rPr>
        <w:t xml:space="preserve"> </w:t>
      </w:r>
      <w:r w:rsidRPr="007214D4">
        <w:rPr>
          <w:rtl/>
        </w:rPr>
        <w:t>זה</w:t>
      </w:r>
      <w:r w:rsidRPr="007214D4">
        <w:rPr>
          <w:rtl/>
          <w:lang w:bidi="ar-SA"/>
        </w:rPr>
        <w:t xml:space="preserve"> </w:t>
      </w:r>
      <w:r w:rsidRPr="007214D4">
        <w:rPr>
          <w:rtl/>
        </w:rPr>
        <w:t>הוא</w:t>
      </w:r>
      <w:r w:rsidRPr="007214D4">
        <w:rPr>
          <w:rtl/>
          <w:lang w:bidi="ar-SA"/>
        </w:rPr>
        <w:t xml:space="preserve"> </w:t>
      </w:r>
      <w:r w:rsidRPr="007214D4">
        <w:rPr>
          <w:rtl/>
        </w:rPr>
        <w:t>יסוד</w:t>
      </w:r>
      <w:r w:rsidRPr="007214D4">
        <w:rPr>
          <w:rtl/>
          <w:lang w:bidi="ar-SA"/>
        </w:rPr>
        <w:t xml:space="preserve"> </w:t>
      </w:r>
      <w:r w:rsidRPr="007214D4">
        <w:rPr>
          <w:rtl/>
        </w:rPr>
        <w:t>עיקרי</w:t>
      </w:r>
      <w:r w:rsidRPr="007214D4">
        <w:rPr>
          <w:rtl/>
          <w:lang w:bidi="ar-SA"/>
        </w:rPr>
        <w:t xml:space="preserve"> </w:t>
      </w:r>
      <w:r w:rsidRPr="007214D4">
        <w:rPr>
          <w:rtl/>
        </w:rPr>
        <w:t>לאמונתנו</w:t>
      </w:r>
      <w:r w:rsidRPr="007214D4">
        <w:rPr>
          <w:vertAlign w:val="superscript"/>
          <w:lang w:val="en-US"/>
        </w:rPr>
        <w:footnoteReference w:id="53"/>
      </w:r>
      <w:r w:rsidRPr="007214D4">
        <w:rPr>
          <w:rtl/>
          <w:lang w:bidi="ar-SA"/>
        </w:rPr>
        <w:t>.  (</w:t>
      </w:r>
      <w:r w:rsidRPr="007214D4">
        <w:rPr>
          <w:rtl/>
        </w:rPr>
        <w:t>ובכ</w:t>
      </w:r>
      <w:r w:rsidRPr="007214D4">
        <w:rPr>
          <w:rtl/>
          <w:lang w:bidi="ar-SA"/>
        </w:rPr>
        <w:t>"</w:t>
      </w:r>
      <w:r w:rsidRPr="007214D4">
        <w:rPr>
          <w:rtl/>
        </w:rPr>
        <w:t>מ</w:t>
      </w:r>
      <w:r w:rsidRPr="007214D4">
        <w:rPr>
          <w:rtl/>
          <w:lang w:bidi="ar-SA"/>
        </w:rPr>
        <w:t xml:space="preserve"> </w:t>
      </w:r>
      <w:r w:rsidRPr="007214D4">
        <w:rPr>
          <w:rtl/>
        </w:rPr>
        <w:t>מבואר</w:t>
      </w:r>
      <w:r w:rsidRPr="007214D4">
        <w:rPr>
          <w:rtl/>
          <w:lang w:bidi="ar-SA"/>
        </w:rPr>
        <w:t xml:space="preserve"> </w:t>
      </w:r>
      <w:r w:rsidRPr="007214D4">
        <w:rPr>
          <w:rtl/>
        </w:rPr>
        <w:t>כמה</w:t>
      </w:r>
      <w:r w:rsidRPr="007214D4">
        <w:rPr>
          <w:rtl/>
          <w:lang w:bidi="ar-SA"/>
        </w:rPr>
        <w:t xml:space="preserve"> </w:t>
      </w:r>
      <w:r w:rsidRPr="007214D4">
        <w:rPr>
          <w:rtl/>
        </w:rPr>
        <w:t>ענינים</w:t>
      </w:r>
      <w:r w:rsidRPr="007214D4">
        <w:rPr>
          <w:rtl/>
          <w:lang w:bidi="ar-SA"/>
        </w:rPr>
        <w:t xml:space="preserve"> </w:t>
      </w:r>
      <w:r w:rsidRPr="007214D4">
        <w:rPr>
          <w:rtl/>
        </w:rPr>
        <w:t>יסודיים</w:t>
      </w:r>
      <w:r w:rsidRPr="007214D4">
        <w:rPr>
          <w:rtl/>
          <w:lang w:bidi="ar-SA"/>
        </w:rPr>
        <w:t xml:space="preserve"> </w:t>
      </w:r>
      <w:r w:rsidRPr="007214D4">
        <w:rPr>
          <w:rtl/>
        </w:rPr>
        <w:t>באמונת</w:t>
      </w:r>
      <w:r w:rsidRPr="007214D4">
        <w:rPr>
          <w:rtl/>
          <w:lang w:bidi="ar-SA"/>
        </w:rPr>
        <w:t xml:space="preserve"> </w:t>
      </w:r>
      <w:r w:rsidRPr="007214D4">
        <w:rPr>
          <w:rtl/>
        </w:rPr>
        <w:t>היהדות</w:t>
      </w:r>
      <w:r w:rsidRPr="007214D4">
        <w:rPr>
          <w:rtl/>
          <w:lang w:bidi="ar-SA"/>
        </w:rPr>
        <w:t xml:space="preserve"> </w:t>
      </w:r>
      <w:r w:rsidRPr="007214D4">
        <w:rPr>
          <w:rtl/>
        </w:rPr>
        <w:t>שתלויים</w:t>
      </w:r>
      <w:r w:rsidRPr="007214D4">
        <w:rPr>
          <w:rtl/>
          <w:lang w:bidi="ar-SA"/>
        </w:rPr>
        <w:t xml:space="preserve"> </w:t>
      </w:r>
      <w:r w:rsidRPr="007214D4">
        <w:rPr>
          <w:rtl/>
        </w:rPr>
        <w:t>בהאמונה</w:t>
      </w:r>
      <w:r w:rsidRPr="007214D4">
        <w:rPr>
          <w:rtl/>
          <w:lang w:bidi="ar-SA"/>
        </w:rPr>
        <w:t xml:space="preserve"> </w:t>
      </w:r>
      <w:r w:rsidRPr="007214D4">
        <w:rPr>
          <w:rtl/>
        </w:rPr>
        <w:t>בביאת</w:t>
      </w:r>
      <w:r w:rsidRPr="007214D4">
        <w:rPr>
          <w:rtl/>
          <w:lang w:bidi="ar-SA"/>
        </w:rPr>
        <w:t xml:space="preserve"> </w:t>
      </w:r>
      <w:r w:rsidRPr="007214D4">
        <w:rPr>
          <w:rtl/>
        </w:rPr>
        <w:t>המשיח</w:t>
      </w:r>
      <w:r w:rsidRPr="007214D4">
        <w:rPr>
          <w:vertAlign w:val="superscript"/>
          <w:lang w:val="en-US"/>
        </w:rPr>
        <w:footnoteReference w:id="54"/>
      </w:r>
      <w:r w:rsidRPr="007214D4">
        <w:rPr>
          <w:rtl/>
          <w:lang w:bidi="ar-SA"/>
        </w:rPr>
        <w:t xml:space="preserve">). </w:t>
      </w:r>
    </w:p>
    <w:p w:rsidR="007214D4" w:rsidRPr="007214D4" w:rsidRDefault="007214D4" w:rsidP="00D47502">
      <w:pPr>
        <w:pStyle w:val="a2"/>
        <w:widowControl w:val="0"/>
        <w:spacing w:before="0"/>
        <w:rPr>
          <w:lang w:val="en-US"/>
        </w:rPr>
      </w:pPr>
      <w:r w:rsidRPr="007214D4">
        <w:rPr>
          <w:rtl/>
        </w:rPr>
        <w:t>ויה</w:t>
      </w:r>
      <w:r w:rsidRPr="007214D4">
        <w:rPr>
          <w:rtl/>
          <w:lang w:bidi="ar-SA"/>
        </w:rPr>
        <w:t>"</w:t>
      </w:r>
      <w:r w:rsidRPr="007214D4">
        <w:rPr>
          <w:rtl/>
        </w:rPr>
        <w:t>ר</w:t>
      </w:r>
      <w:r w:rsidRPr="007214D4">
        <w:rPr>
          <w:rtl/>
          <w:lang w:bidi="ar-SA"/>
        </w:rPr>
        <w:t xml:space="preserve"> </w:t>
      </w:r>
      <w:r w:rsidRPr="007214D4">
        <w:rPr>
          <w:rtl/>
        </w:rPr>
        <w:t>שנזכה</w:t>
      </w:r>
      <w:r w:rsidRPr="007214D4">
        <w:rPr>
          <w:rtl/>
          <w:lang w:bidi="ar-SA"/>
        </w:rPr>
        <w:t xml:space="preserve"> </w:t>
      </w:r>
      <w:r w:rsidRPr="007214D4">
        <w:rPr>
          <w:rtl/>
        </w:rPr>
        <w:t>לקבל</w:t>
      </w:r>
      <w:r w:rsidRPr="007214D4">
        <w:rPr>
          <w:rtl/>
          <w:lang w:bidi="ar-SA"/>
        </w:rPr>
        <w:t xml:space="preserve"> </w:t>
      </w:r>
      <w:r w:rsidRPr="007214D4">
        <w:rPr>
          <w:rtl/>
        </w:rPr>
        <w:t>פני</w:t>
      </w:r>
      <w:r w:rsidRPr="007214D4">
        <w:rPr>
          <w:rtl/>
          <w:lang w:bidi="ar-SA"/>
        </w:rPr>
        <w:t xml:space="preserve"> </w:t>
      </w:r>
      <w:r w:rsidRPr="007214D4">
        <w:rPr>
          <w:rtl/>
        </w:rPr>
        <w:t>משיח</w:t>
      </w:r>
      <w:r w:rsidRPr="007214D4">
        <w:rPr>
          <w:rtl/>
          <w:lang w:bidi="ar-SA"/>
        </w:rPr>
        <w:t xml:space="preserve"> </w:t>
      </w:r>
      <w:r w:rsidRPr="007214D4">
        <w:rPr>
          <w:rtl/>
        </w:rPr>
        <w:t>צדקינו</w:t>
      </w:r>
      <w:r w:rsidRPr="007214D4">
        <w:rPr>
          <w:rtl/>
          <w:lang w:bidi="ar-SA"/>
        </w:rPr>
        <w:t xml:space="preserve"> </w:t>
      </w:r>
      <w:r w:rsidRPr="007214D4">
        <w:rPr>
          <w:rtl/>
        </w:rPr>
        <w:t>תומ</w:t>
      </w:r>
      <w:r w:rsidRPr="007214D4">
        <w:rPr>
          <w:rtl/>
          <w:lang w:bidi="ar-SA"/>
        </w:rPr>
        <w:t>"</w:t>
      </w:r>
      <w:r w:rsidRPr="007214D4">
        <w:rPr>
          <w:rtl/>
        </w:rPr>
        <w:t>י</w:t>
      </w:r>
      <w:r w:rsidRPr="007214D4">
        <w:rPr>
          <w:rtl/>
          <w:lang w:bidi="ar-SA"/>
        </w:rPr>
        <w:t xml:space="preserve"> </w:t>
      </w:r>
      <w:r w:rsidRPr="007214D4">
        <w:rPr>
          <w:rtl/>
        </w:rPr>
        <w:t>ממש</w:t>
      </w:r>
      <w:r w:rsidRPr="007214D4">
        <w:rPr>
          <w:rtl/>
          <w:lang w:bidi="ar-SA"/>
        </w:rPr>
        <w:t xml:space="preserve"> </w:t>
      </w:r>
      <w:r w:rsidRPr="007214D4">
        <w:rPr>
          <w:rtl/>
        </w:rPr>
        <w:t>ובחסד</w:t>
      </w:r>
      <w:r w:rsidRPr="007214D4">
        <w:rPr>
          <w:rtl/>
          <w:lang w:bidi="ar-SA"/>
        </w:rPr>
        <w:t xml:space="preserve"> </w:t>
      </w:r>
      <w:r w:rsidRPr="007214D4">
        <w:rPr>
          <w:rtl/>
        </w:rPr>
        <w:t>וברחמים</w:t>
      </w:r>
      <w:r w:rsidR="00D47502">
        <w:rPr>
          <w:rFonts w:hint="cs"/>
          <w:rtl/>
        </w:rPr>
        <w:t>.</w:t>
      </w:r>
    </w:p>
    <w:p w:rsidR="00C35C31" w:rsidRPr="00C35C31" w:rsidRDefault="00BA6FE2" w:rsidP="00C35C31">
      <w:pPr>
        <w:pStyle w:val="a4"/>
        <w:bidi/>
        <w:rPr>
          <w:rtl/>
        </w:rPr>
      </w:pPr>
      <w:r>
        <w:rPr>
          <w:noProof/>
        </w:rPr>
        <w:drawing>
          <wp:inline distT="0" distB="0" distL="0" distR="0" wp14:anchorId="66805C16" wp14:editId="65599952">
            <wp:extent cx="438150" cy="180975"/>
            <wp:effectExtent l="0" t="0" r="0" b="9525"/>
            <wp:docPr id="9" name="Picture 9"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438150" cy="180975"/>
                    </a:xfrm>
                    <a:prstGeom prst="rect">
                      <a:avLst/>
                    </a:prstGeom>
                    <a:noFill/>
                    <a:ln>
                      <a:noFill/>
                    </a:ln>
                  </pic:spPr>
                </pic:pic>
              </a:graphicData>
            </a:graphic>
          </wp:inline>
        </w:drawing>
      </w:r>
    </w:p>
    <w:p w:rsidR="00C35C31" w:rsidRPr="004C2F5E" w:rsidRDefault="00C35C31" w:rsidP="00C35C31">
      <w:pPr>
        <w:pStyle w:val="a"/>
        <w:spacing w:before="0" w:after="120"/>
        <w:rPr>
          <w:rFonts w:ascii="FbFRealBelet Bold" w:hAnsi="FbFRealBelet Bold" w:cs="FbFRealBelet Bold"/>
          <w:rtl/>
        </w:rPr>
      </w:pPr>
      <w:bookmarkStart w:id="74" w:name="_Toc502278416"/>
      <w:r>
        <w:rPr>
          <w:rFonts w:ascii="FbFRealBelet Bold" w:hAnsi="FbFRealBelet Bold" w:cs="FbFRealBelet Bold" w:hint="cs"/>
          <w:rtl/>
        </w:rPr>
        <w:t>נר חנוכה לעתיד לבוא (גליון)</w:t>
      </w:r>
      <w:bookmarkEnd w:id="74"/>
    </w:p>
    <w:p w:rsidR="00C35C31" w:rsidRPr="00720F66" w:rsidRDefault="00C35C31" w:rsidP="00C35C31">
      <w:pPr>
        <w:pStyle w:val="a0"/>
        <w:rPr>
          <w:rtl/>
        </w:rPr>
      </w:pPr>
      <w:bookmarkStart w:id="75" w:name="_Toc502278417"/>
      <w:r>
        <w:rPr>
          <w:rFonts w:hint="cs"/>
          <w:rtl/>
        </w:rPr>
        <w:t>הרב משה מרקוביץ</w:t>
      </w:r>
      <w:bookmarkEnd w:id="75"/>
      <w:r>
        <w:rPr>
          <w:rFonts w:hint="cs"/>
          <w:rtl/>
        </w:rPr>
        <w:t xml:space="preserve"> </w:t>
      </w:r>
    </w:p>
    <w:p w:rsidR="00C35C31" w:rsidRPr="00090000" w:rsidRDefault="00C35C31" w:rsidP="00C35C31">
      <w:pPr>
        <w:pStyle w:val="a1"/>
        <w:rPr>
          <w:rFonts w:ascii="AAd_Livorna4" w:hAnsi="AAd_Livorna4" w:cs="AAd_Livorna4"/>
          <w:rtl/>
        </w:rPr>
      </w:pPr>
      <w:r>
        <w:rPr>
          <w:rFonts w:ascii="AAd_Livorna4" w:hAnsi="AAd_Livorna4" w:cs="AAd_Livorna4" w:hint="cs"/>
          <w:rtl/>
        </w:rPr>
        <w:t>ברוקלין, נ.י.</w:t>
      </w:r>
    </w:p>
    <w:p w:rsidR="00C35C31" w:rsidRPr="00037E4F" w:rsidRDefault="00C35C31" w:rsidP="00C35C31">
      <w:pPr>
        <w:pStyle w:val="a2"/>
        <w:rPr>
          <w:rtl/>
        </w:rPr>
      </w:pPr>
      <w:r w:rsidRPr="00037E4F">
        <w:rPr>
          <w:rFonts w:hint="cs"/>
          <w:rtl/>
        </w:rPr>
        <w:t>בגליון הקודם העיר הגראיב"ג בענין הדלקת נ"ח לעתיד לבא, דלכאורה לעתיד יהי' אור הלבנה כאור החמה ולא יהי' גדר לילה א"כ כיצד יחול גדר חיוב הדלקת נר חנוכה.</w:t>
      </w:r>
    </w:p>
    <w:p w:rsidR="00C35C31" w:rsidRPr="00037E4F" w:rsidRDefault="00C35C31" w:rsidP="00C35C31">
      <w:pPr>
        <w:pStyle w:val="a2"/>
        <w:rPr>
          <w:rtl/>
        </w:rPr>
      </w:pPr>
      <w:r w:rsidRPr="00037E4F">
        <w:rPr>
          <w:rFonts w:hint="cs"/>
          <w:rtl/>
        </w:rPr>
        <w:lastRenderedPageBreak/>
        <w:t>בתוך דבריו הביא שפירוש הכתוב והיה אור הלבנה כאור החמה היינו שלעתיד תהי' הלבנה כאור החמה של עכשיו, ואילו אור החמה יהי' כאור שבעת הימים, ובמילא יהי' ענין של שקיעה וכו'.</w:t>
      </w:r>
    </w:p>
    <w:p w:rsidR="00C35C31" w:rsidRPr="00037E4F" w:rsidRDefault="00C35C31" w:rsidP="00C35C31">
      <w:pPr>
        <w:pStyle w:val="a2"/>
        <w:rPr>
          <w:rtl/>
        </w:rPr>
      </w:pPr>
      <w:r w:rsidRPr="00037E4F">
        <w:rPr>
          <w:rFonts w:hint="cs"/>
          <w:rtl/>
        </w:rPr>
        <w:t xml:space="preserve">ויש להעיר, שיש מפרשים שאור הלבנה דלעתיד יהי' כאור החמה דלעתיד, כמבואר בד"ה אם בחקותי תרס"ז </w:t>
      </w:r>
      <w:r>
        <w:rPr>
          <w:rFonts w:hint="cs"/>
          <w:rtl/>
        </w:rPr>
        <w:t>בהמשך תרס"ו (ע'  תקפד), וז"ל: "</w:t>
      </w:r>
      <w:r w:rsidRPr="00037E4F">
        <w:rPr>
          <w:rFonts w:hint="cs"/>
          <w:rtl/>
        </w:rPr>
        <w:t xml:space="preserve">ולפי"ז, פי' והי' אור הלבנה כאור החמה, היינו, כאור החמה דלעתיד שתהי' שבעתיים כו'". (ולפני זה הובא פירוש זה גם בלקו"ת פ' צו דף יו"ד ע"א). </w:t>
      </w:r>
    </w:p>
    <w:p w:rsidR="00C35C31" w:rsidRPr="00037E4F" w:rsidRDefault="00C35C31" w:rsidP="00C35C31">
      <w:pPr>
        <w:pStyle w:val="a2"/>
        <w:rPr>
          <w:rtl/>
        </w:rPr>
      </w:pPr>
      <w:r w:rsidRPr="00037E4F">
        <w:rPr>
          <w:rFonts w:hint="cs"/>
          <w:rtl/>
        </w:rPr>
        <w:t>ולפי פירוש זה אכן הענין דורש הסבר אחר. או שיש מקום לפרש שפירוש זה הוא רק ע"ד הרמז והקבלה ולא ע"ד הפשט.</w:t>
      </w:r>
    </w:p>
    <w:p w:rsidR="00C35C31" w:rsidRDefault="00C35C31" w:rsidP="00C35C31">
      <w:pPr>
        <w:pStyle w:val="a2"/>
        <w:spacing w:before="0"/>
        <w:rPr>
          <w:rtl/>
        </w:rPr>
      </w:pPr>
      <w:r w:rsidRPr="00037E4F">
        <w:rPr>
          <w:rFonts w:hint="cs"/>
          <w:rtl/>
        </w:rPr>
        <w:t>ולא באתי אלא להעיר</w:t>
      </w:r>
      <w:r>
        <w:rPr>
          <w:rStyle w:val="FootnoteReference"/>
          <w:rtl/>
        </w:rPr>
        <w:footnoteReference w:id="55"/>
      </w:r>
      <w:r w:rsidRPr="00037E4F">
        <w:rPr>
          <w:rFonts w:hint="cs"/>
          <w:rtl/>
        </w:rPr>
        <w:t>.</w:t>
      </w:r>
    </w:p>
    <w:p w:rsidR="007214D4" w:rsidRPr="00C35C31" w:rsidRDefault="00C35C31" w:rsidP="00C35C31">
      <w:pPr>
        <w:pStyle w:val="a4"/>
        <w:bidi/>
        <w:rPr>
          <w:rtl/>
        </w:rPr>
      </w:pPr>
      <w:r>
        <w:rPr>
          <w:noProof/>
        </w:rPr>
        <w:drawing>
          <wp:inline distT="0" distB="0" distL="0" distR="0" wp14:anchorId="5EC675BA" wp14:editId="7E9F5874">
            <wp:extent cx="438150" cy="180975"/>
            <wp:effectExtent l="0" t="0" r="0" b="9525"/>
            <wp:docPr id="2" name="Picture 2"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438150" cy="180975"/>
                    </a:xfrm>
                    <a:prstGeom prst="rect">
                      <a:avLst/>
                    </a:prstGeom>
                    <a:noFill/>
                    <a:ln>
                      <a:noFill/>
                    </a:ln>
                  </pic:spPr>
                </pic:pic>
              </a:graphicData>
            </a:graphic>
          </wp:inline>
        </w:drawing>
      </w:r>
    </w:p>
    <w:p w:rsidR="005C73CB" w:rsidRDefault="005C73CB" w:rsidP="004C2F5E">
      <w:pPr>
        <w:pStyle w:val="a3"/>
        <w:spacing w:before="0"/>
        <w:rPr>
          <w:rtl/>
        </w:rPr>
      </w:pPr>
      <w:bookmarkStart w:id="76" w:name="_Toc502278418"/>
      <w:r>
        <w:rPr>
          <w:rFonts w:hint="cs"/>
          <w:rtl/>
        </w:rPr>
        <w:t>תורת רבינו</w:t>
      </w:r>
      <w:bookmarkEnd w:id="76"/>
    </w:p>
    <w:p w:rsidR="00090000" w:rsidRPr="004C2F5E" w:rsidRDefault="00742B16" w:rsidP="004C2F5E">
      <w:pPr>
        <w:pStyle w:val="a"/>
        <w:spacing w:before="0" w:after="120"/>
        <w:rPr>
          <w:rFonts w:ascii="FbFRealBelet Bold" w:hAnsi="FbFRealBelet Bold" w:cs="FbFRealBelet Bold"/>
          <w:rtl/>
        </w:rPr>
      </w:pPr>
      <w:bookmarkStart w:id="77" w:name="_Toc502278419"/>
      <w:r>
        <w:rPr>
          <w:rFonts w:ascii="FbFRealBelet Bold" w:hAnsi="FbFRealBelet Bold" w:cs="FbFRealBelet Bold" w:hint="cs"/>
          <w:rtl/>
        </w:rPr>
        <w:t>איסור בזיון אב ואם לבני נח</w:t>
      </w:r>
      <w:bookmarkEnd w:id="77"/>
    </w:p>
    <w:p w:rsidR="00090000" w:rsidRPr="00720F66" w:rsidRDefault="00090000" w:rsidP="00742B16">
      <w:pPr>
        <w:pStyle w:val="a0"/>
        <w:rPr>
          <w:rtl/>
        </w:rPr>
      </w:pPr>
      <w:bookmarkStart w:id="78" w:name="_Toc464186433"/>
      <w:bookmarkStart w:id="79" w:name="_Toc502278420"/>
      <w:r>
        <w:rPr>
          <w:rFonts w:hint="cs"/>
          <w:rtl/>
        </w:rPr>
        <w:t xml:space="preserve">הרב </w:t>
      </w:r>
      <w:bookmarkEnd w:id="78"/>
      <w:r w:rsidR="00742B16">
        <w:rPr>
          <w:rFonts w:hint="cs"/>
          <w:rtl/>
        </w:rPr>
        <w:t>חיים רפופורט</w:t>
      </w:r>
      <w:bookmarkEnd w:id="79"/>
      <w:r>
        <w:rPr>
          <w:rFonts w:hint="cs"/>
          <w:rtl/>
        </w:rPr>
        <w:t xml:space="preserve"> </w:t>
      </w:r>
    </w:p>
    <w:p w:rsidR="00090000" w:rsidRPr="00090000" w:rsidRDefault="0013655C" w:rsidP="004C2F5E">
      <w:pPr>
        <w:pStyle w:val="a1"/>
        <w:rPr>
          <w:rFonts w:ascii="AAd_Livorna4" w:hAnsi="AAd_Livorna4" w:cs="AAd_Livorna4"/>
          <w:rtl/>
        </w:rPr>
      </w:pPr>
      <w:r>
        <w:rPr>
          <w:rFonts w:ascii="AAd_Livorna4" w:hAnsi="AAd_Livorna4" w:cs="AAd_Livorna4" w:hint="cs"/>
          <w:rtl/>
        </w:rPr>
        <w:t xml:space="preserve">רב ומו"ץ </w:t>
      </w:r>
      <w:r>
        <w:rPr>
          <w:rFonts w:ascii="AAd_Livorna4" w:hAnsi="AAd_Livorna4" w:cs="AAd_Livorna4"/>
          <w:rtl/>
        </w:rPr>
        <w:t>–</w:t>
      </w:r>
      <w:r>
        <w:rPr>
          <w:rFonts w:ascii="AAd_Livorna4" w:hAnsi="AAd_Livorna4" w:cs="AAd_Livorna4" w:hint="cs"/>
          <w:rtl/>
        </w:rPr>
        <w:t xml:space="preserve"> </w:t>
      </w:r>
      <w:r w:rsidR="00742B16">
        <w:rPr>
          <w:rFonts w:ascii="AAd_Livorna4" w:hAnsi="AAd_Livorna4" w:cs="AAd_Livorna4" w:hint="cs"/>
          <w:rtl/>
        </w:rPr>
        <w:t>לונדון</w:t>
      </w:r>
      <w:r>
        <w:rPr>
          <w:rFonts w:ascii="AAd_Livorna4" w:hAnsi="AAd_Livorna4" w:cs="AAd_Livorna4" w:hint="cs"/>
          <w:rtl/>
        </w:rPr>
        <w:t>,</w:t>
      </w:r>
      <w:r w:rsidR="00742B16">
        <w:rPr>
          <w:rFonts w:ascii="AAd_Livorna4" w:hAnsi="AAd_Livorna4" w:cs="AAd_Livorna4" w:hint="cs"/>
          <w:rtl/>
        </w:rPr>
        <w:t xml:space="preserve"> אנגלי'</w:t>
      </w:r>
    </w:p>
    <w:bookmarkEnd w:id="0"/>
    <w:bookmarkEnd w:id="66"/>
    <w:bookmarkEnd w:id="67"/>
    <w:bookmarkEnd w:id="68"/>
    <w:p w:rsidR="00C15CE7" w:rsidRPr="00C15CE7" w:rsidRDefault="00C15CE7" w:rsidP="00C15CE7">
      <w:pPr>
        <w:pStyle w:val="a2"/>
        <w:rPr>
          <w:rtl/>
        </w:rPr>
      </w:pPr>
      <w:r w:rsidRPr="00C15CE7">
        <w:rPr>
          <w:rtl/>
        </w:rPr>
        <w:t xml:space="preserve">ברמב"ם </w:t>
      </w:r>
      <w:r w:rsidRPr="00C15CE7">
        <w:rPr>
          <w:sz w:val="22"/>
          <w:szCs w:val="22"/>
          <w:rtl/>
        </w:rPr>
        <w:t>(הל' ממרים פ"ה הי"א)</w:t>
      </w:r>
      <w:r w:rsidRPr="00C15CE7">
        <w:rPr>
          <w:rtl/>
        </w:rPr>
        <w:t>:</w:t>
      </w:r>
      <w:r w:rsidRPr="00C15CE7">
        <w:rPr>
          <w:lang w:val="en-GB"/>
        </w:rPr>
        <w:t xml:space="preserve"> </w:t>
      </w:r>
      <w:r w:rsidRPr="00C15CE7">
        <w:rPr>
          <w:rtl/>
        </w:rPr>
        <w:t>הגר אסור לקלל אביו הגוי ולהכותו ולבזיהו, כדי שלא יאמרו באו מקדושה חמורה לקדושה קלה, שהרי זה מבזה אביו, אלא נוהג בו מקצת כבוד, אבל העבד אין לו ייחוס אלא הרי אביו כמי שאינו אביו לכל דבר אע"פ שנשתחררו</w:t>
      </w:r>
      <w:r w:rsidRPr="00C15CE7">
        <w:rPr>
          <w:lang w:val="en-GB"/>
        </w:rPr>
        <w:t>.</w:t>
      </w:r>
      <w:r w:rsidRPr="00C15CE7">
        <w:rPr>
          <w:rtl/>
        </w:rPr>
        <w:t xml:space="preserve"> והנה מקור הדבר שיש לחשוש שמא יאמרו "באו מקדושה חמורה לקדושה קלה" הוא </w:t>
      </w:r>
      <w:r w:rsidRPr="00C15CE7">
        <w:rPr>
          <w:sz w:val="22"/>
          <w:szCs w:val="22"/>
          <w:rtl/>
        </w:rPr>
        <w:t>(כמ"ש בכס"מ על הרמב"ם שם)</w:t>
      </w:r>
      <w:r w:rsidRPr="00C15CE7">
        <w:rPr>
          <w:rtl/>
        </w:rPr>
        <w:t xml:space="preserve"> בסוגיא דיבמות </w:t>
      </w:r>
      <w:r w:rsidRPr="00C15CE7">
        <w:rPr>
          <w:sz w:val="22"/>
          <w:szCs w:val="22"/>
          <w:rtl/>
        </w:rPr>
        <w:t>(כב, א)</w:t>
      </w:r>
      <w:r w:rsidRPr="00C15CE7">
        <w:rPr>
          <w:rtl/>
        </w:rPr>
        <w:t xml:space="preserve"> ונפסק הדבר ברמב"ם </w:t>
      </w:r>
      <w:r w:rsidRPr="00C15CE7">
        <w:rPr>
          <w:sz w:val="22"/>
          <w:szCs w:val="22"/>
          <w:rtl/>
        </w:rPr>
        <w:t>(הל' איסו</w:t>
      </w:r>
      <w:r w:rsidRPr="00C15CE7">
        <w:rPr>
          <w:rFonts w:hint="cs"/>
          <w:sz w:val="22"/>
          <w:szCs w:val="22"/>
          <w:rtl/>
        </w:rPr>
        <w:t>"</w:t>
      </w:r>
      <w:r w:rsidRPr="00C15CE7">
        <w:rPr>
          <w:sz w:val="22"/>
          <w:szCs w:val="22"/>
          <w:rtl/>
        </w:rPr>
        <w:t>ב פי"ד הי"ב)</w:t>
      </w:r>
      <w:r w:rsidRPr="00C15CE7">
        <w:rPr>
          <w:rtl/>
        </w:rPr>
        <w:t xml:space="preserve">: "דין תורה שמותר לגר שישא אמו או אחותו מאמו </w:t>
      </w:r>
      <w:r w:rsidRPr="00C15CE7">
        <w:rPr>
          <w:rtl/>
        </w:rPr>
        <w:lastRenderedPageBreak/>
        <w:t>שנתגיירו אבל חכמים אסרו דבר זה</w:t>
      </w:r>
      <w:r w:rsidRPr="00C15CE7">
        <w:rPr>
          <w:rFonts w:hint="cs"/>
          <w:rtl/>
        </w:rPr>
        <w:t>,</w:t>
      </w:r>
      <w:r w:rsidRPr="00C15CE7">
        <w:rPr>
          <w:rtl/>
        </w:rPr>
        <w:t xml:space="preserve"> כדי שלא יאמרו באנו מקדושה חמורה לקדושה קלה, שאמש היתה לו זו אסורה והיום מותרת".</w:t>
      </w:r>
    </w:p>
    <w:p w:rsidR="00C15CE7" w:rsidRPr="00C15CE7" w:rsidRDefault="00C15CE7" w:rsidP="00C15CE7">
      <w:pPr>
        <w:pStyle w:val="a2"/>
        <w:rPr>
          <w:rtl/>
        </w:rPr>
      </w:pPr>
      <w:r w:rsidRPr="00C15CE7">
        <w:rPr>
          <w:rtl/>
        </w:rPr>
        <w:t>וצ"ב, דבשלמא בנישואי קרובים, הלא גם בן נח אסור באמו ובאחותו, ועל כן הוא דקיי"ל דגם כאשר נתגייר, אף דכקטן שנולד דמי, מ"מ האיסור במקומו עומד</w:t>
      </w:r>
      <w:r w:rsidRPr="00C15CE7">
        <w:rPr>
          <w:rFonts w:hint="cs"/>
          <w:rtl/>
        </w:rPr>
        <w:t>,</w:t>
      </w:r>
      <w:r w:rsidRPr="00C15CE7">
        <w:rPr>
          <w:rtl/>
        </w:rPr>
        <w:t xml:space="preserve"> כדי שלא יאמרו באנו מקדושה חמורה לקדושה קלה</w:t>
      </w:r>
      <w:r w:rsidRPr="00C15CE7">
        <w:rPr>
          <w:rFonts w:hint="cs"/>
          <w:rtl/>
        </w:rPr>
        <w:t>.</w:t>
      </w:r>
      <w:r w:rsidRPr="00C15CE7">
        <w:rPr>
          <w:rtl/>
        </w:rPr>
        <w:t xml:space="preserve"> אבל בנדו"ד, הלא לא נצטוו בני נח על כבוד אבותיהם ואמותיהם</w:t>
      </w:r>
      <w:r w:rsidRPr="00C15CE7">
        <w:rPr>
          <w:rFonts w:hint="cs"/>
          <w:rtl/>
        </w:rPr>
        <w:t xml:space="preserve"> </w:t>
      </w:r>
      <w:r w:rsidRPr="00C15CE7">
        <w:rPr>
          <w:rFonts w:hint="cs"/>
          <w:sz w:val="22"/>
          <w:szCs w:val="22"/>
          <w:rtl/>
        </w:rPr>
        <w:t>(ראה נזיר סא, סע"א; קידושין לא, סע"א. ועוד)</w:t>
      </w:r>
      <w:r w:rsidRPr="00C15CE7">
        <w:rPr>
          <w:rFonts w:hint="cs"/>
          <w:rtl/>
        </w:rPr>
        <w:t>,</w:t>
      </w:r>
      <w:r w:rsidRPr="00C15CE7">
        <w:rPr>
          <w:rtl/>
        </w:rPr>
        <w:t xml:space="preserve"> ואם כן</w:t>
      </w:r>
      <w:r w:rsidRPr="00C15CE7">
        <w:rPr>
          <w:rFonts w:hint="cs"/>
          <w:rtl/>
        </w:rPr>
        <w:t>,</w:t>
      </w:r>
      <w:r w:rsidRPr="00C15CE7">
        <w:rPr>
          <w:rtl/>
        </w:rPr>
        <w:t xml:space="preserve"> גם אם יקלו בכבוד</w:t>
      </w:r>
      <w:r w:rsidRPr="00C15CE7">
        <w:rPr>
          <w:rFonts w:hint="cs"/>
          <w:rtl/>
        </w:rPr>
        <w:t xml:space="preserve"> הוריהם</w:t>
      </w:r>
      <w:r w:rsidRPr="00C15CE7">
        <w:rPr>
          <w:rtl/>
        </w:rPr>
        <w:t xml:space="preserve"> וינהגו בהם מנהג בזיון לכשיתגיירו, למה יאמרו 'באנו מקדושה חמורה לקדושה קלה'. </w:t>
      </w:r>
    </w:p>
    <w:p w:rsidR="00C15CE7" w:rsidRPr="00C15CE7" w:rsidRDefault="00C15CE7" w:rsidP="00C15CE7">
      <w:pPr>
        <w:pStyle w:val="a2"/>
        <w:rPr>
          <w:lang w:val="en-GB"/>
        </w:rPr>
      </w:pPr>
      <w:r w:rsidRPr="00C15CE7">
        <w:rPr>
          <w:rtl/>
        </w:rPr>
        <w:t>ו</w:t>
      </w:r>
      <w:r w:rsidRPr="00C15CE7">
        <w:rPr>
          <w:rFonts w:hint="cs"/>
          <w:rtl/>
        </w:rPr>
        <w:t xml:space="preserve">בליקוטי שיחות </w:t>
      </w:r>
      <w:r w:rsidRPr="00C15CE7">
        <w:rPr>
          <w:rFonts w:hint="cs"/>
          <w:sz w:val="22"/>
          <w:szCs w:val="22"/>
          <w:rtl/>
        </w:rPr>
        <w:t>(ח"ה עמ'' 154 ואילך)</w:t>
      </w:r>
      <w:r w:rsidRPr="00C15CE7">
        <w:rPr>
          <w:rFonts w:hint="cs"/>
          <w:rtl/>
        </w:rPr>
        <w:t xml:space="preserve"> ביאר רבינו זצוקללה"ה,</w:t>
      </w:r>
      <w:r w:rsidRPr="00C15CE7">
        <w:rPr>
          <w:rtl/>
        </w:rPr>
        <w:t xml:space="preserve"> דאף שלא נצטוו ב</w:t>
      </w:r>
      <w:r w:rsidRPr="00C15CE7">
        <w:rPr>
          <w:rFonts w:hint="cs"/>
          <w:rtl/>
        </w:rPr>
        <w:t>"</w:t>
      </w:r>
      <w:r w:rsidRPr="00C15CE7">
        <w:rPr>
          <w:rtl/>
        </w:rPr>
        <w:t>נ על כיבוד או</w:t>
      </w:r>
      <w:r w:rsidRPr="00C15CE7">
        <w:rPr>
          <w:rFonts w:hint="cs"/>
          <w:rtl/>
        </w:rPr>
        <w:t>"</w:t>
      </w:r>
      <w:r w:rsidRPr="00C15CE7">
        <w:rPr>
          <w:rtl/>
        </w:rPr>
        <w:t>א, על איסור בזיון אב ואם [שהיא כלולה ב</w:t>
      </w:r>
      <w:r w:rsidRPr="00C15CE7">
        <w:rPr>
          <w:rFonts w:hint="cs"/>
          <w:rtl/>
        </w:rPr>
        <w:t>חיוב</w:t>
      </w:r>
      <w:r w:rsidRPr="00C15CE7">
        <w:rPr>
          <w:rtl/>
        </w:rPr>
        <w:t xml:space="preserve"> כיבוד או"א</w:t>
      </w:r>
      <w:r w:rsidRPr="00C15CE7">
        <w:rPr>
          <w:rFonts w:hint="cs"/>
          <w:rtl/>
        </w:rPr>
        <w:t xml:space="preserve"> שנצטוו בו ישראל</w:t>
      </w:r>
      <w:r w:rsidRPr="00C15CE7">
        <w:rPr>
          <w:rtl/>
        </w:rPr>
        <w:t>] אכן נצטוו</w:t>
      </w:r>
      <w:r w:rsidRPr="00C15CE7">
        <w:rPr>
          <w:rFonts w:hint="cs"/>
          <w:rtl/>
        </w:rPr>
        <w:t xml:space="preserve">. </w:t>
      </w:r>
    </w:p>
    <w:p w:rsidR="00C15CE7" w:rsidRPr="00C15CE7" w:rsidRDefault="00C15CE7" w:rsidP="00C15CE7">
      <w:pPr>
        <w:pStyle w:val="a2"/>
        <w:rPr>
          <w:rtl/>
        </w:rPr>
      </w:pPr>
      <w:r w:rsidRPr="00C15CE7">
        <w:rPr>
          <w:rtl/>
        </w:rPr>
        <w:t>ו</w:t>
      </w:r>
      <w:r w:rsidRPr="00C15CE7">
        <w:rPr>
          <w:rFonts w:hint="cs"/>
          <w:rtl/>
        </w:rPr>
        <w:t xml:space="preserve">הציע שם </w:t>
      </w:r>
      <w:r w:rsidRPr="00C15CE7">
        <w:rPr>
          <w:rFonts w:hint="cs"/>
          <w:sz w:val="22"/>
          <w:szCs w:val="22"/>
          <w:rtl/>
        </w:rPr>
        <w:t>(עמ' 155 הע' 59)</w:t>
      </w:r>
      <w:r w:rsidRPr="00C15CE7">
        <w:rPr>
          <w:rFonts w:hint="cs"/>
          <w:rtl/>
        </w:rPr>
        <w:t xml:space="preserve"> יסוד לדבר זה מ</w:t>
      </w:r>
      <w:r w:rsidRPr="00C15CE7">
        <w:rPr>
          <w:rtl/>
        </w:rPr>
        <w:t xml:space="preserve">סוגיא דסנהדרין </w:t>
      </w:r>
      <w:r w:rsidRPr="00C15CE7">
        <w:rPr>
          <w:sz w:val="22"/>
          <w:szCs w:val="22"/>
          <w:rtl/>
        </w:rPr>
        <w:t xml:space="preserve">(נו, ב ואילך) </w:t>
      </w:r>
      <w:r w:rsidRPr="00C15CE7">
        <w:rPr>
          <w:rFonts w:hint="cs"/>
          <w:rtl/>
        </w:rPr>
        <w:t xml:space="preserve">שם </w:t>
      </w:r>
      <w:r w:rsidRPr="00C15CE7">
        <w:rPr>
          <w:rtl/>
        </w:rPr>
        <w:t>למדו מצוות וחיובי ב</w:t>
      </w:r>
      <w:r w:rsidRPr="00C15CE7">
        <w:rPr>
          <w:rFonts w:hint="cs"/>
          <w:rtl/>
        </w:rPr>
        <w:t>"</w:t>
      </w:r>
      <w:r w:rsidRPr="00C15CE7">
        <w:rPr>
          <w:rtl/>
        </w:rPr>
        <w:t>נ מן הכתובים, ו</w:t>
      </w:r>
      <w:r w:rsidRPr="00C15CE7">
        <w:rPr>
          <w:rFonts w:hint="cs"/>
          <w:rtl/>
        </w:rPr>
        <w:t xml:space="preserve">שם </w:t>
      </w:r>
      <w:r w:rsidRPr="00C15CE7">
        <w:rPr>
          <w:rtl/>
        </w:rPr>
        <w:t xml:space="preserve">"תנא דבי מנשה . . עבודה זרה וג"ע דכתיב </w:t>
      </w:r>
      <w:r w:rsidRPr="00C15CE7">
        <w:rPr>
          <w:sz w:val="22"/>
          <w:szCs w:val="22"/>
          <w:rtl/>
        </w:rPr>
        <w:t>(בראשית ו, יא)</w:t>
      </w:r>
      <w:r w:rsidRPr="00C15CE7">
        <w:rPr>
          <w:rtl/>
        </w:rPr>
        <w:t xml:space="preserve"> ותשחת הארץ לפני האלקים ותנא דבי רבי ישמעאל, בכל מקום שנאמר השחתה אינו אלא דבר ערוה וע"ז", ובפירוש רש"י </w:t>
      </w:r>
      <w:r w:rsidRPr="00C15CE7">
        <w:rPr>
          <w:sz w:val="22"/>
          <w:szCs w:val="22"/>
          <w:rtl/>
        </w:rPr>
        <w:t>(</w:t>
      </w:r>
      <w:r w:rsidRPr="00C15CE7">
        <w:rPr>
          <w:rFonts w:hint="cs"/>
          <w:sz w:val="22"/>
          <w:szCs w:val="22"/>
          <w:rtl/>
        </w:rPr>
        <w:t xml:space="preserve">שם </w:t>
      </w:r>
      <w:r w:rsidRPr="00C15CE7">
        <w:rPr>
          <w:sz w:val="22"/>
          <w:szCs w:val="22"/>
          <w:rtl/>
        </w:rPr>
        <w:t xml:space="preserve">נז, א) </w:t>
      </w:r>
      <w:r w:rsidRPr="00C15CE7">
        <w:rPr>
          <w:rtl/>
        </w:rPr>
        <w:t>"מדאיענש עלייהו ש"מ איפקוד עלייהו" ובתוס' שם "ולא נענש אא"כ הזהיר".</w:t>
      </w:r>
    </w:p>
    <w:p w:rsidR="00C15CE7" w:rsidRPr="00C15CE7" w:rsidRDefault="00C15CE7" w:rsidP="00C15CE7">
      <w:pPr>
        <w:pStyle w:val="a2"/>
        <w:rPr>
          <w:rtl/>
        </w:rPr>
      </w:pPr>
      <w:r w:rsidRPr="00C15CE7">
        <w:rPr>
          <w:rtl/>
        </w:rPr>
        <w:t>ונראה ללמוד מסוגיא זו, שלפי התנא דבי מנשה, כל דבר שאנו מוצאים שנענשו בני נח עליו, הרי זה מוכיח שדבר זה נאסר עליהם. ולשיטה זו י"ל דכן הוא בעניננו, דכיון שמצינו שנענשו חם וזרעו על בזיונו של נח, מוכח שנאסרו בני נח בבזיון הורים.</w:t>
      </w:r>
      <w:r w:rsidRPr="00C15CE7">
        <w:rPr>
          <w:rFonts w:hint="cs"/>
          <w:rtl/>
        </w:rPr>
        <w:t xml:space="preserve"> עכתו"ד. </w:t>
      </w:r>
      <w:r w:rsidRPr="00C15CE7">
        <w:rPr>
          <w:rtl/>
        </w:rPr>
        <w:t xml:space="preserve">     </w:t>
      </w:r>
    </w:p>
    <w:p w:rsidR="00C15CE7" w:rsidRPr="00C15CE7" w:rsidRDefault="00C15CE7" w:rsidP="00C15CE7">
      <w:pPr>
        <w:pStyle w:val="a2"/>
        <w:rPr>
          <w:rtl/>
        </w:rPr>
      </w:pPr>
      <w:r w:rsidRPr="00C15CE7">
        <w:rPr>
          <w:rtl/>
        </w:rPr>
        <w:t xml:space="preserve">והנה עה"כ </w:t>
      </w:r>
      <w:r w:rsidRPr="00C15CE7">
        <w:rPr>
          <w:sz w:val="22"/>
          <w:szCs w:val="22"/>
          <w:rtl/>
        </w:rPr>
        <w:t>(זכרי' יא, יב)</w:t>
      </w:r>
      <w:r w:rsidRPr="00C15CE7">
        <w:rPr>
          <w:rtl/>
        </w:rPr>
        <w:t xml:space="preserve"> "וישקלו את שכרי שלשים כסף" איתא בגמרא </w:t>
      </w:r>
      <w:r w:rsidRPr="00C15CE7">
        <w:rPr>
          <w:sz w:val="22"/>
          <w:szCs w:val="22"/>
          <w:rtl/>
        </w:rPr>
        <w:t xml:space="preserve">(חולין צב, סע"א) </w:t>
      </w:r>
      <w:r w:rsidRPr="00C15CE7">
        <w:rPr>
          <w:rtl/>
        </w:rPr>
        <w:t>"אלו שלשים מצות שקבלו עליהם ב"נ"</w:t>
      </w:r>
      <w:r w:rsidRPr="00C15CE7">
        <w:rPr>
          <w:rFonts w:hint="cs"/>
          <w:rtl/>
        </w:rPr>
        <w:t>, אבל לא נפרטו בש"ס איזו מצוות הן ומקורם בתורה</w:t>
      </w:r>
      <w:r w:rsidRPr="00C15CE7">
        <w:rPr>
          <w:rtl/>
        </w:rPr>
        <w:t xml:space="preserve">. </w:t>
      </w:r>
    </w:p>
    <w:p w:rsidR="00C15CE7" w:rsidRPr="00C15CE7" w:rsidRDefault="00C15CE7" w:rsidP="00C15CE7">
      <w:pPr>
        <w:pStyle w:val="a2"/>
        <w:rPr>
          <w:rtl/>
        </w:rPr>
      </w:pPr>
      <w:r w:rsidRPr="00C15CE7">
        <w:rPr>
          <w:rtl/>
        </w:rPr>
        <w:t xml:space="preserve">ובפירוש רב שמואל בר חפני גאון עה"ת </w:t>
      </w:r>
      <w:r w:rsidRPr="00C15CE7">
        <w:rPr>
          <w:sz w:val="22"/>
          <w:szCs w:val="22"/>
          <w:rtl/>
        </w:rPr>
        <w:t xml:space="preserve">(בראשית לד, יב) </w:t>
      </w:r>
      <w:r w:rsidRPr="00C15CE7">
        <w:rPr>
          <w:rFonts w:hint="cs"/>
          <w:rtl/>
        </w:rPr>
        <w:t>הביא מאמר חז"ל זה [ו</w:t>
      </w:r>
      <w:r w:rsidRPr="00C15CE7">
        <w:rPr>
          <w:rtl/>
        </w:rPr>
        <w:t xml:space="preserve">גריס "שלשים מצות </w:t>
      </w:r>
      <w:r w:rsidRPr="00C15CE7">
        <w:rPr>
          <w:bCs/>
          <w:rtl/>
        </w:rPr>
        <w:t>נצטוו</w:t>
      </w:r>
      <w:r w:rsidRPr="00C15CE7">
        <w:rPr>
          <w:rtl/>
        </w:rPr>
        <w:t xml:space="preserve"> ב"נ"</w:t>
      </w:r>
      <w:r w:rsidRPr="00C15CE7">
        <w:rPr>
          <w:rFonts w:hint="cs"/>
          <w:rtl/>
        </w:rPr>
        <w:t>]</w:t>
      </w:r>
      <w:r w:rsidRPr="00C15CE7">
        <w:rPr>
          <w:rtl/>
        </w:rPr>
        <w:t>, וביאר</w:t>
      </w:r>
      <w:r w:rsidRPr="00C15CE7">
        <w:rPr>
          <w:rFonts w:hint="cs"/>
          <w:rtl/>
        </w:rPr>
        <w:t>,</w:t>
      </w:r>
      <w:r w:rsidRPr="00C15CE7">
        <w:rPr>
          <w:rtl/>
        </w:rPr>
        <w:t xml:space="preserve"> שמצוות אלו נחלקו לארבעה:</w:t>
      </w:r>
      <w:r w:rsidRPr="00C15CE7">
        <w:rPr>
          <w:lang w:val="en-GB"/>
        </w:rPr>
        <w:t xml:space="preserve"> </w:t>
      </w:r>
      <w:r w:rsidRPr="00C15CE7">
        <w:rPr>
          <w:rtl/>
        </w:rPr>
        <w:t xml:space="preserve">"מקצתן בצווים ובאיסורים בלבד, ומקצתן ברמז נסמך אל מחייבי השכל בהן, </w:t>
      </w:r>
      <w:r w:rsidRPr="00C15CE7">
        <w:rPr>
          <w:bCs/>
          <w:rtl/>
        </w:rPr>
        <w:t xml:space="preserve">ומקצתן השגנו אותן מתוך היענשם עליהן - </w:t>
      </w:r>
      <w:r w:rsidRPr="00C15CE7">
        <w:rPr>
          <w:rtl/>
        </w:rPr>
        <w:t xml:space="preserve">והחכם הצודק לא יעניש אלא מה שכבר אסר אותו, והבורא יתגדל ויתעלה חכם צודק וראינו שהוא כבר הענישם והאמננו שהוא לא </w:t>
      </w:r>
      <w:r w:rsidRPr="00C15CE7">
        <w:rPr>
          <w:rtl/>
        </w:rPr>
        <w:lastRenderedPageBreak/>
        <w:t xml:space="preserve">הענישם אלא לפי הראוי [וכמאמר רבותינו לא ענש אא"כ הזהיר], והשגנו מקצתם מקיומם אותן". </w:t>
      </w:r>
    </w:p>
    <w:p w:rsidR="00C15CE7" w:rsidRPr="00C15CE7" w:rsidRDefault="00C15CE7" w:rsidP="00C15CE7">
      <w:pPr>
        <w:pStyle w:val="a2"/>
        <w:rPr>
          <w:rtl/>
        </w:rPr>
      </w:pPr>
      <w:r w:rsidRPr="00C15CE7">
        <w:rPr>
          <w:rtl/>
        </w:rPr>
        <w:t>ושוב מנה רשב"ח גאון רוב מנין שלשים מצות אלו</w:t>
      </w:r>
      <w:r w:rsidRPr="00C15CE7">
        <w:rPr>
          <w:rFonts w:hint="cs"/>
          <w:rtl/>
        </w:rPr>
        <w:t>,</w:t>
      </w:r>
      <w:r w:rsidRPr="00C15CE7">
        <w:rPr>
          <w:rtl/>
        </w:rPr>
        <w:t xml:space="preserve"> ובתוכן כתב בקיצור "מצות כיבוד אב ואם, אמר וירא חם אבי כנען, ואמר ויקח שם ויפת את השמלה".</w:t>
      </w:r>
      <w:r w:rsidRPr="00C15CE7">
        <w:rPr>
          <w:rFonts w:hint="cs"/>
          <w:rtl/>
        </w:rPr>
        <w:t xml:space="preserve"> </w:t>
      </w:r>
    </w:p>
    <w:p w:rsidR="00C15CE7" w:rsidRPr="00C15CE7" w:rsidRDefault="00C15CE7" w:rsidP="00C15CE7">
      <w:pPr>
        <w:pStyle w:val="a2"/>
        <w:rPr>
          <w:rtl/>
        </w:rPr>
      </w:pPr>
      <w:r w:rsidRPr="00C15CE7">
        <w:rPr>
          <w:rtl/>
        </w:rPr>
        <w:t>ו</w:t>
      </w:r>
      <w:r w:rsidRPr="00C15CE7">
        <w:rPr>
          <w:rFonts w:hint="cs"/>
          <w:rtl/>
        </w:rPr>
        <w:t>נראה מדבריו: (א) דבכיבוד או"א כוונתו לאיסור בזיונם, וכדמוכח מהמקור שהביא לחיוב ב"נ (וכפי שיתבאר); (ב)</w:t>
      </w:r>
      <w:r w:rsidRPr="00C15CE7">
        <w:rPr>
          <w:rFonts w:hint="cs"/>
          <w:lang w:val="en-GB"/>
        </w:rPr>
        <w:t xml:space="preserve"> </w:t>
      </w:r>
      <w:r w:rsidRPr="00C15CE7">
        <w:rPr>
          <w:rFonts w:hint="cs"/>
          <w:rtl/>
        </w:rPr>
        <w:t>מצוה זו שייכת להחלוקה השלישית של מצוות שמנה רשב"ח; אלו ש"</w:t>
      </w:r>
      <w:r w:rsidRPr="00C15CE7">
        <w:rPr>
          <w:rtl/>
        </w:rPr>
        <w:t>השגנו אותן מתוך היענשם עליהן</w:t>
      </w:r>
      <w:r w:rsidRPr="00C15CE7">
        <w:rPr>
          <w:rFonts w:hint="cs"/>
          <w:rtl/>
        </w:rPr>
        <w:t xml:space="preserve">". </w:t>
      </w:r>
    </w:p>
    <w:p w:rsidR="00C15CE7" w:rsidRPr="00C15CE7" w:rsidRDefault="00C15CE7" w:rsidP="00C15CE7">
      <w:pPr>
        <w:pStyle w:val="a2"/>
        <w:rPr>
          <w:rtl/>
        </w:rPr>
      </w:pPr>
      <w:r w:rsidRPr="00C15CE7">
        <w:rPr>
          <w:rFonts w:hint="cs"/>
          <w:rtl/>
        </w:rPr>
        <w:t xml:space="preserve">וביאור דבריו נראה עפמ"ש </w:t>
      </w:r>
      <w:r w:rsidRPr="00C15CE7">
        <w:rPr>
          <w:rtl/>
        </w:rPr>
        <w:t>המפרשים שחטאו של חם היתה שראה את אביו "ולא נהג בו כבוד, שהי' ראוי לו לכסות ערותו ולכסות קלונו, שלא יגידנו גם לאחיו, והוא הגיד הדבר לשני אחיו בפני רבים להלעיג עליו"</w:t>
      </w:r>
      <w:r w:rsidRPr="00C15CE7">
        <w:rPr>
          <w:rFonts w:hint="cs"/>
          <w:rtl/>
        </w:rPr>
        <w:t xml:space="preserve"> </w:t>
      </w:r>
      <w:r w:rsidRPr="00C15CE7">
        <w:rPr>
          <w:rFonts w:hint="cs"/>
          <w:sz w:val="22"/>
          <w:szCs w:val="22"/>
          <w:rtl/>
        </w:rPr>
        <w:t>(פי' הרמב"ן עה"ת בראשית שם, יט)</w:t>
      </w:r>
      <w:r w:rsidRPr="00C15CE7">
        <w:rPr>
          <w:rtl/>
        </w:rPr>
        <w:t>. וכוונת הכתוב "וידע את אשר עשה לו בנו הקטן" הוא שנודע לנח שחם "גלה חרפתו לרבים, והי' בוש בדבר"</w:t>
      </w:r>
      <w:r w:rsidRPr="00C15CE7">
        <w:rPr>
          <w:rFonts w:hint="cs"/>
          <w:rtl/>
        </w:rPr>
        <w:t xml:space="preserve"> </w:t>
      </w:r>
      <w:r w:rsidRPr="00C15CE7">
        <w:rPr>
          <w:rFonts w:hint="cs"/>
          <w:sz w:val="22"/>
          <w:szCs w:val="22"/>
          <w:rtl/>
        </w:rPr>
        <w:t>(רמב"ן שם)</w:t>
      </w:r>
      <w:r w:rsidRPr="00C15CE7">
        <w:rPr>
          <w:rtl/>
        </w:rPr>
        <w:t>. ו</w:t>
      </w:r>
      <w:r w:rsidRPr="00C15CE7">
        <w:rPr>
          <w:rFonts w:hint="cs"/>
          <w:rtl/>
        </w:rPr>
        <w:t>נח קילל את</w:t>
      </w:r>
      <w:r w:rsidRPr="00C15CE7">
        <w:rPr>
          <w:rtl/>
        </w:rPr>
        <w:t xml:space="preserve"> חם </w:t>
      </w:r>
      <w:r w:rsidRPr="00C15CE7">
        <w:rPr>
          <w:rFonts w:hint="cs"/>
          <w:rtl/>
        </w:rPr>
        <w:t xml:space="preserve">בעבור </w:t>
      </w:r>
      <w:r w:rsidRPr="00C15CE7">
        <w:rPr>
          <w:rtl/>
        </w:rPr>
        <w:t>הנהגתו זו, "כי הוא ב</w:t>
      </w:r>
      <w:r w:rsidRPr="00C15CE7">
        <w:rPr>
          <w:rFonts w:hint="cs"/>
          <w:rtl/>
        </w:rPr>
        <w:t>י</w:t>
      </w:r>
      <w:r w:rsidRPr="00C15CE7">
        <w:rPr>
          <w:rtl/>
        </w:rPr>
        <w:t>זה את אביו כאשר הסתכל בערותו, ולא די שלא כסה אותו אלא שהגיד בחוץ, כלומר שלעג, ודבר ידוע כי העבד נבזה, וע"כ קללו בעבדות שיהי' כל ימיו נבזה תחת שבזה את אביו"</w:t>
      </w:r>
      <w:r w:rsidRPr="00C15CE7">
        <w:rPr>
          <w:rFonts w:hint="cs"/>
          <w:rtl/>
        </w:rPr>
        <w:t xml:space="preserve"> </w:t>
      </w:r>
      <w:r w:rsidRPr="00C15CE7">
        <w:rPr>
          <w:rFonts w:hint="cs"/>
          <w:sz w:val="22"/>
          <w:szCs w:val="22"/>
          <w:rtl/>
        </w:rPr>
        <w:t>(בחיי שם, כה)</w:t>
      </w:r>
      <w:r w:rsidRPr="00C15CE7">
        <w:rPr>
          <w:rtl/>
        </w:rPr>
        <w:t xml:space="preserve">, והקב"ה הסכים על ידו וכדאיתא במדרש </w:t>
      </w:r>
      <w:r w:rsidRPr="00C15CE7">
        <w:rPr>
          <w:sz w:val="22"/>
          <w:szCs w:val="22"/>
          <w:rtl/>
        </w:rPr>
        <w:t>(ב"ר פל"ו, ו)</w:t>
      </w:r>
      <w:r w:rsidRPr="00C15CE7">
        <w:rPr>
          <w:rtl/>
        </w:rPr>
        <w:t xml:space="preserve"> "אמר הקב"ה לחם אתה בזית ערות אביך, חייך שאני פורע לך</w:t>
      </w:r>
      <w:r w:rsidRPr="00C15CE7">
        <w:rPr>
          <w:rFonts w:hint="cs"/>
          <w:rtl/>
        </w:rPr>
        <w:t>,</w:t>
      </w:r>
      <w:r w:rsidRPr="00C15CE7">
        <w:rPr>
          <w:rtl/>
        </w:rPr>
        <w:t xml:space="preserve"> </w:t>
      </w:r>
      <w:r w:rsidRPr="00C15CE7">
        <w:rPr>
          <w:rFonts w:hint="cs"/>
          <w:rtl/>
        </w:rPr>
        <w:t>'</w:t>
      </w:r>
      <w:r w:rsidRPr="00C15CE7">
        <w:rPr>
          <w:rtl/>
        </w:rPr>
        <w:t>כן ינהג מלך אשור את שבי מצרים ואת גלות כוש נערים וזקנים ערום ויחף וחשופי שת ערות מצרים</w:t>
      </w:r>
      <w:r w:rsidRPr="00C15CE7">
        <w:rPr>
          <w:rFonts w:hint="cs"/>
          <w:rtl/>
        </w:rPr>
        <w:t xml:space="preserve">' </w:t>
      </w:r>
      <w:r w:rsidRPr="00C15CE7">
        <w:rPr>
          <w:sz w:val="22"/>
          <w:szCs w:val="22"/>
          <w:rtl/>
        </w:rPr>
        <w:t>(ישעי' כ</w:t>
      </w:r>
      <w:r w:rsidRPr="00C15CE7">
        <w:rPr>
          <w:rFonts w:hint="cs"/>
          <w:sz w:val="22"/>
          <w:szCs w:val="22"/>
          <w:rtl/>
        </w:rPr>
        <w:t>,</w:t>
      </w:r>
      <w:r w:rsidRPr="00C15CE7">
        <w:rPr>
          <w:sz w:val="22"/>
          <w:szCs w:val="22"/>
          <w:rtl/>
        </w:rPr>
        <w:t xml:space="preserve"> ד)</w:t>
      </w:r>
      <w:r w:rsidRPr="00C15CE7">
        <w:rPr>
          <w:rtl/>
        </w:rPr>
        <w:t>".</w:t>
      </w:r>
      <w:r w:rsidRPr="00C15CE7">
        <w:rPr>
          <w:rFonts w:hint="cs"/>
          <w:rtl/>
        </w:rPr>
        <w:t xml:space="preserve"> הרי שנענש חם עבור מה שעשה לנח אביו שנהג בו מנהג בזיון, וכיון ש"</w:t>
      </w:r>
      <w:r w:rsidRPr="00C15CE7">
        <w:rPr>
          <w:rtl/>
        </w:rPr>
        <w:t>ראינו שהוא כבר העניש</w:t>
      </w:r>
      <w:r w:rsidRPr="00C15CE7">
        <w:rPr>
          <w:rFonts w:hint="cs"/>
          <w:rtl/>
        </w:rPr>
        <w:t>"</w:t>
      </w:r>
      <w:r w:rsidRPr="00C15CE7">
        <w:rPr>
          <w:rFonts w:hint="cs"/>
          <w:lang w:val="en-GB"/>
        </w:rPr>
        <w:t xml:space="preserve"> </w:t>
      </w:r>
      <w:r w:rsidRPr="00C15CE7">
        <w:rPr>
          <w:rFonts w:hint="cs"/>
          <w:rtl/>
        </w:rPr>
        <w:t>את חם, הרי למדנו מזה שהיתה זו הנהגה האסורה לחם בתור בן נח.</w:t>
      </w:r>
    </w:p>
    <w:p w:rsidR="00C15CE7" w:rsidRDefault="00C15CE7" w:rsidP="00C15CE7">
      <w:pPr>
        <w:pStyle w:val="a2"/>
        <w:spacing w:before="0"/>
        <w:rPr>
          <w:rtl/>
        </w:rPr>
      </w:pPr>
      <w:r w:rsidRPr="00C15CE7">
        <w:rPr>
          <w:rFonts w:hint="cs"/>
          <w:rtl/>
        </w:rPr>
        <w:t>ואם כנים הדברים, הרי זכינו למקור ברור בדברי הגאונים לדברי רבינו בכלל ובפרט.</w:t>
      </w:r>
    </w:p>
    <w:p w:rsidR="00C6237A" w:rsidRDefault="00C15CE7" w:rsidP="00C15CE7">
      <w:pPr>
        <w:pStyle w:val="a4"/>
        <w:bidi/>
        <w:rPr>
          <w:rFonts w:ascii="FbTehilaMedium" w:hAnsi="FbTehilaMedium" w:cs="FbTehilaMedium"/>
          <w:rtl/>
        </w:rPr>
      </w:pPr>
      <w:r w:rsidRPr="00C15CE7">
        <w:rPr>
          <w:rFonts w:hint="cs"/>
          <w:rtl/>
        </w:rPr>
        <w:t xml:space="preserve"> </w:t>
      </w:r>
      <w:r w:rsidRPr="00C15CE7">
        <w:rPr>
          <w:rtl/>
        </w:rPr>
        <w:t xml:space="preserve"> </w:t>
      </w:r>
      <w:r w:rsidR="006A16D8">
        <w:pict>
          <v:shape id="Picture 6" o:spid="_x0000_i1026" type="#_x0000_t75" alt="Description: dd01005_" style="width:43pt;height:13.95pt;visibility:visible">
            <v:imagedata r:id="rId8" o:title=" dd01005_" grayscale="t" bilevel="t"/>
          </v:shape>
        </w:pict>
      </w:r>
    </w:p>
    <w:p w:rsidR="00F6442C" w:rsidRPr="00232A00" w:rsidRDefault="00F6442C" w:rsidP="00F6442C">
      <w:pPr>
        <w:pStyle w:val="a"/>
        <w:spacing w:before="0" w:after="120"/>
        <w:rPr>
          <w:rFonts w:ascii="FbFRealBelet Bold" w:hAnsi="FbFRealBelet Bold" w:cs="FbFRealBelet Bold"/>
          <w:sz w:val="2"/>
          <w:szCs w:val="2"/>
          <w:rtl/>
        </w:rPr>
      </w:pPr>
    </w:p>
    <w:p w:rsidR="00D47502" w:rsidRDefault="00D47502" w:rsidP="00F6442C">
      <w:pPr>
        <w:pStyle w:val="a"/>
        <w:spacing w:before="0" w:after="120"/>
        <w:rPr>
          <w:rFonts w:ascii="FbFRealBelet Bold" w:hAnsi="FbFRealBelet Bold" w:cs="FbFRealBelet Bold"/>
          <w:rtl/>
        </w:rPr>
      </w:pPr>
    </w:p>
    <w:p w:rsidR="00D47502" w:rsidRDefault="00D47502">
      <w:pPr>
        <w:rPr>
          <w:rFonts w:ascii="FbFRealBelet Bold" w:eastAsia="Times New Roman" w:hAnsi="FbFRealBelet Bold" w:cs="FbFRealBelet Bold"/>
          <w:b/>
          <w:bCs/>
          <w:sz w:val="40"/>
          <w:szCs w:val="40"/>
          <w:rtl/>
          <w:lang w:val="en-GB"/>
        </w:rPr>
      </w:pPr>
      <w:r>
        <w:rPr>
          <w:rFonts w:ascii="FbFRealBelet Bold" w:hAnsi="FbFRealBelet Bold" w:cs="FbFRealBelet Bold"/>
          <w:rtl/>
        </w:rPr>
        <w:br w:type="page"/>
      </w:r>
    </w:p>
    <w:p w:rsidR="00F6442C" w:rsidRPr="00B14DA0" w:rsidRDefault="00F6442C" w:rsidP="00F6442C">
      <w:pPr>
        <w:pStyle w:val="a"/>
        <w:spacing w:before="0" w:after="120"/>
        <w:rPr>
          <w:rFonts w:ascii="FbFRealBelet Bold" w:hAnsi="FbFRealBelet Bold" w:cs="FbFRealBelet Bold"/>
          <w:rtl/>
        </w:rPr>
      </w:pPr>
      <w:bookmarkStart w:id="80" w:name="_Toc502278421"/>
      <w:r>
        <w:rPr>
          <w:rFonts w:ascii="FbFRealBelet Bold" w:hAnsi="FbFRealBelet Bold" w:cs="FbFRealBelet Bold" w:hint="cs"/>
          <w:rtl/>
        </w:rPr>
        <w:lastRenderedPageBreak/>
        <w:t>בענין האבות קיימו כל התורה כולה</w:t>
      </w:r>
      <w:bookmarkEnd w:id="80"/>
    </w:p>
    <w:p w:rsidR="00F6442C" w:rsidRPr="001C16F4" w:rsidRDefault="00F6442C" w:rsidP="00F6442C">
      <w:pPr>
        <w:pStyle w:val="a1"/>
        <w:rPr>
          <w:rFonts w:ascii="AAd_Livorna4" w:hAnsi="AAd_Livorna4" w:cs="AAd_Livorna4"/>
          <w:rtl/>
        </w:rPr>
      </w:pPr>
      <w:bookmarkStart w:id="81" w:name="_Toc502278422"/>
      <w:r w:rsidRPr="001C16F4">
        <w:rPr>
          <w:rStyle w:val="Char0"/>
          <w:rFonts w:hint="cs"/>
          <w:rtl/>
        </w:rPr>
        <w:t xml:space="preserve">הרב </w:t>
      </w:r>
      <w:r>
        <w:rPr>
          <w:rStyle w:val="Char0"/>
          <w:rFonts w:hint="cs"/>
          <w:rtl/>
        </w:rPr>
        <w:t>עקיבא גרשון וגנר</w:t>
      </w:r>
      <w:bookmarkEnd w:id="81"/>
      <w:r>
        <w:rPr>
          <w:rtl/>
        </w:rPr>
        <w:br/>
      </w:r>
      <w:r>
        <w:rPr>
          <w:rFonts w:ascii="AAd_Livorna4" w:hAnsi="AAd_Livorna4" w:cs="AAd_Livorna4" w:hint="cs"/>
          <w:rtl/>
        </w:rPr>
        <w:t>ראש ישיבה</w:t>
      </w:r>
      <w:r>
        <w:rPr>
          <w:rFonts w:ascii="AAd_Livorna4" w:hAnsi="AAd_Livorna4" w:cs="AAd_Livorna4"/>
          <w:rtl/>
        </w:rPr>
        <w:br/>
      </w:r>
      <w:r>
        <w:rPr>
          <w:rFonts w:ascii="AAd_Livorna4" w:hAnsi="AAd_Livorna4" w:cs="AAd_Livorna4" w:hint="cs"/>
          <w:rtl/>
        </w:rPr>
        <w:t>ישיבת ליובאוויטש טורונטו</w:t>
      </w:r>
    </w:p>
    <w:p w:rsidR="00F6442C" w:rsidRPr="00F6442C" w:rsidRDefault="00F6442C" w:rsidP="00F6442C">
      <w:pPr>
        <w:pStyle w:val="a2"/>
        <w:rPr>
          <w:rtl/>
        </w:rPr>
      </w:pPr>
      <w:r w:rsidRPr="00F6442C">
        <w:rPr>
          <w:rFonts w:hint="cs"/>
          <w:rtl/>
        </w:rPr>
        <w:t xml:space="preserve">בלקו"ש ח"ה פר' ויחי שיחה ב' בס"ג מביא מה שידוע שהאבות קיימו כל התורה כולה, והסברא מחייב שגם השבטים קיימו, לכה"פ בסמיכות  מקום ליעקב, כל המצוות. </w:t>
      </w:r>
    </w:p>
    <w:p w:rsidR="00F6442C" w:rsidRPr="00F6442C" w:rsidRDefault="00F6442C" w:rsidP="00F6442C">
      <w:pPr>
        <w:pStyle w:val="a2"/>
        <w:rPr>
          <w:rtl/>
        </w:rPr>
      </w:pPr>
      <w:r w:rsidRPr="00F6442C">
        <w:rPr>
          <w:rFonts w:hint="cs"/>
          <w:rtl/>
        </w:rPr>
        <w:t>ובהערה 23 בא"ד: "וגם השבטים (כשהיו בריחוק מקום מיעקב) לא קיימו את התורה, כדמשמע ממ"ש "וטבוח טבח וגו' כי אתי יאכלו האנשים גו', והרי הם חשבו שהשוחט הוא עכו"ם. אלא שי"ל (בדוחק עכ"פ) שהשבטים לא אכלו את הבשר לפי שחשבו שהוא נבילה" וכו'.</w:t>
      </w:r>
    </w:p>
    <w:p w:rsidR="00F6442C" w:rsidRPr="00F6442C" w:rsidRDefault="00F6442C" w:rsidP="00F6442C">
      <w:pPr>
        <w:pStyle w:val="a2"/>
        <w:rPr>
          <w:rtl/>
        </w:rPr>
      </w:pPr>
      <w:r w:rsidRPr="00F6442C">
        <w:rPr>
          <w:rFonts w:hint="cs"/>
          <w:rtl/>
        </w:rPr>
        <w:t>ובשוה"ג (עמ"ש שהשוחט הוא עכו"ם) "בחולין צא, א: פרע להם בית השחיטה. אבל ממה שרש"י אינו מביא פירוש זה  (אפי' לדעת ר"נ) מוכח ש(אין זה פשש"מ, וגם) לא נזהרו בזה".</w:t>
      </w:r>
    </w:p>
    <w:p w:rsidR="00F6442C" w:rsidRPr="00F6442C" w:rsidRDefault="00F6442C" w:rsidP="00F6442C">
      <w:pPr>
        <w:pStyle w:val="a2"/>
        <w:rPr>
          <w:rtl/>
        </w:rPr>
      </w:pPr>
      <w:r w:rsidRPr="00F6442C">
        <w:rPr>
          <w:rFonts w:hint="cs"/>
          <w:rtl/>
        </w:rPr>
        <w:t>והנה עי' בתוס' חולין שם, בד"ה כמאן דאמר גיד הנשה נאסר לבני נח שכ' "</w:t>
      </w:r>
      <w:r w:rsidRPr="00F6442C">
        <w:rPr>
          <w:rtl/>
        </w:rPr>
        <w:t>וא"ת דילמא לא נאסר ואפילו הכי היו מקיימין כמו שחיטה דקאמר ליה פרע להם בית השחיטה וי"ל מדקאמר והכן משמע דבלאו הכי לא משתרי אי נמי פרע להו בית השחיטה היינו נחירה שנצטוו על הנחירה</w:t>
      </w:r>
      <w:r w:rsidRPr="00F6442C">
        <w:rPr>
          <w:rFonts w:hint="cs"/>
          <w:rtl/>
        </w:rPr>
        <w:t>", וא"כ לפי האי נמי שכ' התוס' (וכ"כ הרשב"א והר"ן שם והריטב"א בתי' הראשון), אין קושיא מהגמ' דפרע לה בית השחיטה, דאי"ז שייך לקיום התומ"צ,</w:t>
      </w:r>
    </w:p>
    <w:p w:rsidR="00F6442C" w:rsidRPr="00F6442C" w:rsidRDefault="00F6442C" w:rsidP="00F6442C">
      <w:pPr>
        <w:pStyle w:val="a2"/>
        <w:rPr>
          <w:rtl/>
        </w:rPr>
      </w:pPr>
      <w:r w:rsidRPr="00F6442C">
        <w:rPr>
          <w:rFonts w:hint="cs"/>
          <w:rtl/>
        </w:rPr>
        <w:t>והקושיא בשוה"ג הוא לכ' לפרש"י שם (שהובא בראשונים הנ"ל) שכ' (בד"ה פרע להם בת השחיטה)</w:t>
      </w:r>
      <w:r w:rsidRPr="00F6442C">
        <w:rPr>
          <w:rtl/>
        </w:rPr>
        <w:t xml:space="preserve"> </w:t>
      </w:r>
      <w:r w:rsidRPr="00F6442C">
        <w:rPr>
          <w:rFonts w:hint="cs"/>
          <w:rtl/>
        </w:rPr>
        <w:t>"</w:t>
      </w:r>
      <w:r w:rsidRPr="00F6442C">
        <w:rPr>
          <w:rtl/>
        </w:rPr>
        <w:t>שלא יאמרו בשר הנחירה אני אוכל לפי שבני יעקב שומרי מצות היו דאף על פי שלא נתנה תורה מקובלין היו מאבותיהם</w:t>
      </w:r>
      <w:r w:rsidRPr="00F6442C">
        <w:rPr>
          <w:rFonts w:hint="cs"/>
          <w:rtl/>
        </w:rPr>
        <w:t>". וא"כ לפרש"י ב"פרע להם בית השחיטה" אין ראי' לכ' מאכילת השבטים שבריחוק מקום מיעקב לא קיימו המצוות.</w:t>
      </w:r>
    </w:p>
    <w:p w:rsidR="00F6442C" w:rsidRPr="00F6442C" w:rsidRDefault="00F6442C" w:rsidP="00F6442C">
      <w:pPr>
        <w:pStyle w:val="a2"/>
        <w:rPr>
          <w:rtl/>
        </w:rPr>
      </w:pPr>
      <w:r w:rsidRPr="00F6442C">
        <w:rPr>
          <w:rFonts w:hint="cs"/>
          <w:rtl/>
        </w:rPr>
        <w:t xml:space="preserve">ולכ' צ"ע, דכ"ז א"ש לענין החשש דבשר נחירה שהזכיר רש"י, דכיון דפרע להם בית השחיטה הי' ניכר שנשחט כדין ולא הי' בשר נחירה. אבל בההערה הרי מיירי </w:t>
      </w:r>
      <w:r w:rsidRPr="00F6442C">
        <w:rPr>
          <w:rFonts w:hint="cs"/>
          <w:rtl/>
        </w:rPr>
        <w:lastRenderedPageBreak/>
        <w:t>מהחשש ש"הם חשבו שהשוחט הוא עכו"ם", ומה מועיל לזה מה דפרע להם בית השחיטה (ועי' בתו"ש עה"פ אות מ"ב שמביא מכת"י מושב זקנים שהק' דמה מועיל מה דפרע להם בית השחיטה הא הוי שחיטת נכרי דאסורה)? ועוד יל"ע, דאם לפי פשש"מ לא פרע להם בית השחיטה, כמו שמוכיח בשוה"ג, א"כ לכ' איכא גם חשש בשר נחירה, כפשטות סוגיית הגמ' הנ"ל וכפרש"י בש"ס הנ"ל, וא"כ צלה"ב למה הוי ההוכחה בההערה דלא קיימו התורה ממה שהם חשבו שהשוחט הוא עכו"ם, ולא קאמר עדיפא מיני', שהראי' ממה שלא חששו לבשר נחירה? ועוד לא הבנתי, דלכ' צ"ע מיני' ובי', דבתחלה מביא ראי' דלא קיימו מצוות מזה דלא חששו למה דה</w:t>
      </w:r>
      <w:r w:rsidRPr="00F6442C">
        <w:rPr>
          <w:rFonts w:hint="cs"/>
          <w:bCs/>
          <w:rtl/>
        </w:rPr>
        <w:t>שוחט</w:t>
      </w:r>
      <w:r w:rsidRPr="00F6442C">
        <w:rPr>
          <w:rFonts w:hint="cs"/>
          <w:rtl/>
        </w:rPr>
        <w:t xml:space="preserve"> הי' </w:t>
      </w:r>
      <w:r w:rsidRPr="00F6442C">
        <w:rPr>
          <w:rFonts w:hint="cs"/>
          <w:bCs/>
          <w:rtl/>
        </w:rPr>
        <w:t>עכו"ם</w:t>
      </w:r>
      <w:r w:rsidRPr="00F6442C">
        <w:rPr>
          <w:rFonts w:hint="cs"/>
          <w:rtl/>
        </w:rPr>
        <w:t xml:space="preserve">, ומיד לאח"ז כ' "שי"ל (בדוחק עכ"פ) שהשבטים לא אכלו את הבשר לפי שחשבו שהוא </w:t>
      </w:r>
      <w:r w:rsidRPr="00F6442C">
        <w:rPr>
          <w:rFonts w:hint="cs"/>
          <w:bCs/>
          <w:rtl/>
        </w:rPr>
        <w:t>נבילה</w:t>
      </w:r>
      <w:r w:rsidRPr="00F6442C">
        <w:rPr>
          <w:rFonts w:hint="cs"/>
          <w:rtl/>
        </w:rPr>
        <w:t>", ולכ' למה לא אמר שלא אכלו מטעם זה גופא, משום שהשוחט הי' גוי?</w:t>
      </w:r>
    </w:p>
    <w:p w:rsidR="00F6442C" w:rsidRPr="00F6442C" w:rsidRDefault="00F6442C" w:rsidP="00F6442C">
      <w:pPr>
        <w:pStyle w:val="a2"/>
        <w:rPr>
          <w:rtl/>
        </w:rPr>
      </w:pPr>
      <w:r w:rsidRPr="00F6442C">
        <w:rPr>
          <w:rFonts w:hint="cs"/>
          <w:rtl/>
        </w:rPr>
        <w:t>ועי' במהרש"א בחדא"ג לחולין שם שכ' "</w:t>
      </w:r>
      <w:r w:rsidRPr="00F6442C">
        <w:rPr>
          <w:rtl/>
        </w:rPr>
        <w:t>דקדק לומר גבי גיד הנשה בפניהם ולא קאמר גבי בית השחיטה משום דאם היה השוחט אחד מבית יוסף אפילו לפניהם לא היה מועיל כיון דשחיטת עובד כוכבים פסולה אפילו בעומד ע"ג ופרע להם בית השחיטה היינו שיניח אותן שיפרעו להן בעצמן אבל בגיד הנשה ודאי דאף בעובד כוכבים נוטל לפניהם סגי ועיין בחדושי הלכות פירוש והכן לפי' התוספות וק"ל</w:t>
      </w:r>
      <w:r w:rsidRPr="00F6442C">
        <w:rPr>
          <w:rFonts w:hint="cs"/>
          <w:rtl/>
        </w:rPr>
        <w:t xml:space="preserve">", ולפ"ז מתיישב שפיר. אבל לכ' אי"ז הפי' הפשוט לרוב המפרשים, ולכ' דוחק לומר דכל הכוונה בהשוה"ג הוא להכריח דאין הפי' המחודש של המהרש"א ע"פ פשש"מ. </w:t>
      </w:r>
    </w:p>
    <w:p w:rsidR="00F6442C" w:rsidRPr="00F6442C" w:rsidRDefault="00F6442C" w:rsidP="00F6442C">
      <w:pPr>
        <w:pStyle w:val="a2"/>
        <w:rPr>
          <w:rtl/>
        </w:rPr>
      </w:pPr>
      <w:r w:rsidRPr="00F6442C">
        <w:rPr>
          <w:rFonts w:hint="cs"/>
          <w:rtl/>
        </w:rPr>
        <w:t>ואולי אפ"ל (ואפשר זהו דוחק קצת) דמ"ש "והרי הם חשבו שהשוחט הוא עכו"ם", אין הכוונה לפסול מ</w:t>
      </w:r>
      <w:r w:rsidRPr="00F6442C">
        <w:rPr>
          <w:rFonts w:hint="cs"/>
          <w:bCs/>
          <w:rtl/>
        </w:rPr>
        <w:t>דין</w:t>
      </w:r>
      <w:r w:rsidRPr="00F6442C">
        <w:rPr>
          <w:rFonts w:hint="cs"/>
          <w:rtl/>
        </w:rPr>
        <w:t xml:space="preserve"> שחיטת גוי, שאינו בר זביחה, כ"א הפסול דנבילה. והכוונה במ"ש שהשוחט הוא גוי, היינו דאף דכתי' "וטבוח טבח", שהי' שחיטה, מ"מ מכיון חשבו שהשוחט הוא גוי, בהכרח חששו שהשחיטה לא הי' כדין והי' נבילה (וע"ד הדין ריש חולין (ג, ב) דאין מוחזקין ששחטו, אם אין יודעים הל' שחיטה, אין אוכלין משחיטתן אפי' דיעבד).</w:t>
      </w:r>
    </w:p>
    <w:p w:rsidR="00F6442C" w:rsidRPr="00F6442C" w:rsidRDefault="00F6442C" w:rsidP="00F6442C">
      <w:pPr>
        <w:pStyle w:val="a2"/>
        <w:rPr>
          <w:rtl/>
        </w:rPr>
      </w:pPr>
      <w:r w:rsidRPr="00F6442C">
        <w:rPr>
          <w:rFonts w:hint="cs"/>
          <w:rtl/>
        </w:rPr>
        <w:t xml:space="preserve">וע"ז כ' שפיר דלפי מה שמפרש בגמ' דפרע להם בית השחיטה, כפשטות הפי' בגמ', א"כ ידעו שזה שחוטה ולא הוי נבילה, ומ"מ אי"ז פשש"מ. וע"ז כ' "אלא שי"ל (בדוחק עכ"פ) שהשבטים לא אכלו את הבשר לפי שחשבו שהוא נבילה", דאין הכוונה בזה שחשבו שיש בזה פסול (נוסף) דנבילה (דהיינו מלבד הפסול דהוי אינו בר זביחה), כ"א הכוונה דאכן </w:t>
      </w:r>
      <w:r w:rsidRPr="00F6442C">
        <w:rPr>
          <w:rFonts w:hint="cs"/>
          <w:bCs/>
          <w:rtl/>
        </w:rPr>
        <w:t>לא</w:t>
      </w:r>
      <w:r w:rsidRPr="00F6442C">
        <w:rPr>
          <w:rFonts w:hint="cs"/>
          <w:rtl/>
        </w:rPr>
        <w:t xml:space="preserve"> אכלו הבשר מטעם זה, דכיון שחשבו שהשוחט הוא גוי, א"כ במילא לא נשחטה ע"פ דיני שחיטה שבתורה והוי נבילה.</w:t>
      </w:r>
    </w:p>
    <w:p w:rsidR="00F6442C" w:rsidRPr="00F6442C" w:rsidRDefault="00F6442C" w:rsidP="00F6442C">
      <w:pPr>
        <w:pStyle w:val="a2"/>
        <w:rPr>
          <w:rtl/>
        </w:rPr>
      </w:pPr>
      <w:r w:rsidRPr="00F6442C">
        <w:rPr>
          <w:rFonts w:hint="cs"/>
          <w:rtl/>
        </w:rPr>
        <w:lastRenderedPageBreak/>
        <w:t>והטעם לזה גופא דהפסול הוא רק מטעם נבילה (ולא החשש דאינו בר זביחה אף אם נשחט כדין) - שלכן הי' מועיל לזה מה דפרע להם בית השחיטה (משא"כ אם שייך גם הפסול דעכו"ם ששחט שלזה לכ' לא הי' מועיל "פרע להם בית השחילה", כדלעיל), אפשר לבאר בפשטות: הרי אם אם השבטים (והאבות) קיימו התורה, הרי הי' זה רק חומרא שקיבלו על עצמם, אבל לא שהי' להם דין של בני ישראל (ע"פ פשש"מ), וכמבואר בהשיחות שלפנ"ז בענין זה בארוכה (בפר' ויצא ואילך).</w:t>
      </w:r>
    </w:p>
    <w:p w:rsidR="00F6442C" w:rsidRPr="00F6442C" w:rsidRDefault="00F6442C" w:rsidP="00F6442C">
      <w:pPr>
        <w:pStyle w:val="a2"/>
        <w:rPr>
          <w:rtl/>
        </w:rPr>
      </w:pPr>
      <w:r w:rsidRPr="00F6442C">
        <w:rPr>
          <w:rFonts w:hint="cs"/>
          <w:rtl/>
        </w:rPr>
        <w:t>ועפ"ז מובן דלא שייך בזה החיסרון דשחיטת עכו"ם מצד מה דאינו בר זביחה וכיו"ב, דהא גם הם בעצמם לא היו ברי זביחה, דמה שקיימו המצוות לחומרא לא הי' להם עי"ז דין ברי זביחה כמובן. וא"כ: א) ע"כ בהך חומרא לא הי' שייך להם להחמיר</w:t>
      </w:r>
      <w:r w:rsidRPr="00F6442C">
        <w:rPr>
          <w:vertAlign w:val="superscript"/>
          <w:rtl/>
        </w:rPr>
        <w:footnoteReference w:id="56"/>
      </w:r>
      <w:r w:rsidRPr="00F6442C">
        <w:rPr>
          <w:rFonts w:hint="cs"/>
          <w:rtl/>
        </w:rPr>
        <w:t xml:space="preserve"> [ב) ובכל אופן הרי אז היו המצריים בגדר בר זביחה כמותם (וע"ד הסברא דקודם מ"ת הי' שליחות גם לעכו"ם, - עי' בשיחת חיי שרה תשנ"ב וש"נ)]. </w:t>
      </w:r>
    </w:p>
    <w:p w:rsidR="00F6442C" w:rsidRPr="00F6442C" w:rsidRDefault="00F6442C" w:rsidP="00F6442C">
      <w:pPr>
        <w:pStyle w:val="a2"/>
        <w:rPr>
          <w:rtl/>
        </w:rPr>
      </w:pPr>
      <w:r w:rsidRPr="00F6442C">
        <w:rPr>
          <w:rFonts w:hint="cs"/>
          <w:rtl/>
        </w:rPr>
        <w:t>וכן מבואר להדיא בלקו"ש חי"ח פר' מטות שיחה ב' (ע' 365), דמבואר שם "איינער פון די טעמים אויפן מנהג צו עסן מאכלי חלב בחגה"ש איז, אז דאס איז לזכר די מאכלי חלב וואס אידען האבן געגעסן אין דעם טאג פון מ"ת: וויבאלד אז אויף מצות שחיטה זיינען אידן נצטוה געווארן . . ביי מ"ת, זיינען באלד נאסר געווארן אלע זייערע פליישיקע מאכלים און כלים . . ווייל פאר מ"ת זיינען זיי דאך ניט געווען בר זביחה" וכו'.</w:t>
      </w:r>
    </w:p>
    <w:p w:rsidR="00F6442C" w:rsidRPr="00F6442C" w:rsidRDefault="00F6442C" w:rsidP="00F6442C">
      <w:pPr>
        <w:pStyle w:val="a2"/>
        <w:rPr>
          <w:rtl/>
        </w:rPr>
      </w:pPr>
      <w:r w:rsidRPr="00F6442C">
        <w:rPr>
          <w:rFonts w:hint="cs"/>
          <w:rtl/>
        </w:rPr>
        <w:t xml:space="preserve">ומבואר להדיא דאף דכבר שמרו המצוות דכשרות  האכו"ש, כולל מצוה דשחיטה (וכמבואר בהמשך הענין שם שביציאתם ממצרים כבר שמרו על מצוות כשרות האכילה וכו', וכמובן לכ' דזהו הטעם דלא נקט הרבי שם הטעם (ע"ז שלא היו יכולים לאכול מאכלי בשר אז שמבואר בספרים אחרים) משום שהבשר שהי' להם מקודם הי' נבילה (או בשר נחירה), כי בפשטות שמרו על דיני שחיטה וכשרות מיציאתם ממצרים (וכמה מישראל גם קודם לזה כמו האבת והשבטים) והי' אצלם מאכלים כשרים כדין), ומ"מ הי' חיסרון דאינם ברי זביחה אז, כי הגדר דבר זביחה נתחדש רק ע"י מ"ת. </w:t>
      </w:r>
    </w:p>
    <w:p w:rsidR="00F6442C" w:rsidRPr="00F6442C" w:rsidRDefault="00F6442C" w:rsidP="00F6442C">
      <w:pPr>
        <w:pStyle w:val="a2"/>
        <w:rPr>
          <w:rtl/>
        </w:rPr>
      </w:pPr>
      <w:r w:rsidRPr="00F6442C">
        <w:rPr>
          <w:rFonts w:hint="cs"/>
          <w:rtl/>
        </w:rPr>
        <w:t>ושוב מצאתי סברא זו ממש בשו"ת תורת חסד או"ח סי' מ"ה וז"ל בא"ד:</w:t>
      </w:r>
      <w:r w:rsidRPr="00F6442C">
        <w:rPr>
          <w:rtl/>
        </w:rPr>
        <w:t xml:space="preserve"> </w:t>
      </w:r>
      <w:r w:rsidRPr="00F6442C">
        <w:rPr>
          <w:rFonts w:hint="cs"/>
          <w:rtl/>
        </w:rPr>
        <w:t>"</w:t>
      </w:r>
      <w:r w:rsidRPr="00F6442C">
        <w:rPr>
          <w:rtl/>
        </w:rPr>
        <w:t xml:space="preserve">וראיה לסברא זו. מהא דאמרינן בחולין (דצ"א ע"א) וטבוח טבח פרע להם בית השחיטה. </w:t>
      </w:r>
      <w:r w:rsidRPr="00F6442C">
        <w:rPr>
          <w:rtl/>
        </w:rPr>
        <w:lastRenderedPageBreak/>
        <w:t>(ולפמ"ש התוס' שם בתירוץ קמא (בד"ה כמ"ד) היו צריכין דוקא שחיטה ממש). והשתא מה אהני יוסף בזה במה שצוה לפרוע להם ביה"ש ושיראו אחיו שנשחטה. הא המה היו סבורין שכולן מצריים ושחיטת נכרי פסולה (וגם השבטים קיימו כל התורה כידוע). א"ו דכיון דפסול שחיטת נכרי הוא משום שאינו בר זביחה. וזה שייך רק לדידן השתא שאנו מצווים על השחיטה והנכרי אינו בכלל זה. משא"כ קודם מ"ת שכולם לא היו מצווים ועושין המצות מעצמן ממילא כל שנשחט כהלכתו היה כשר לדידהו. ומה שייך לפסול הנכרי משום שאינו בר זביחה כיון שהם עצמן ג"כ אינם מצווים בזה</w:t>
      </w:r>
      <w:r w:rsidRPr="00F6442C">
        <w:rPr>
          <w:rFonts w:hint="cs"/>
          <w:rtl/>
        </w:rPr>
        <w:t>" (ושם כ' להדיא, דרצה ללמוד שליחות משחיטה).</w:t>
      </w:r>
    </w:p>
    <w:p w:rsidR="00F6442C" w:rsidRPr="00F6442C" w:rsidRDefault="00F6442C" w:rsidP="00F6442C">
      <w:pPr>
        <w:pStyle w:val="a2"/>
        <w:rPr>
          <w:rtl/>
        </w:rPr>
      </w:pPr>
      <w:r w:rsidRPr="00F6442C">
        <w:rPr>
          <w:rFonts w:hint="cs"/>
          <w:rtl/>
        </w:rPr>
        <w:t xml:space="preserve">ועי' בהמשך הענין שם בההערה בהשיחה שם, עמ"ש שמה שיוסף צוה לטבוח טבח עבור השבטים הוא "דכיון דחשדן אפי' במה שנצטוו . . לא חשב שאחיו מחמירים לקיים המצוות שלא נצטוו עליהם. ואין בזה משום לפני עור </w:t>
      </w:r>
      <w:r w:rsidRPr="00F6442C">
        <w:rPr>
          <w:rtl/>
        </w:rPr>
        <w:t>–</w:t>
      </w:r>
      <w:r w:rsidRPr="00F6442C">
        <w:rPr>
          <w:rFonts w:hint="cs"/>
          <w:rtl/>
        </w:rPr>
        <w:t xml:space="preserve"> שהרי לא נצטוו כלל.</w:t>
      </w:r>
    </w:p>
    <w:p w:rsidR="00F6442C" w:rsidRPr="00F6442C" w:rsidRDefault="00F6442C" w:rsidP="00F6442C">
      <w:pPr>
        <w:pStyle w:val="a2"/>
        <w:rPr>
          <w:rtl/>
        </w:rPr>
      </w:pPr>
      <w:r w:rsidRPr="00F6442C">
        <w:rPr>
          <w:rFonts w:hint="cs"/>
          <w:rtl/>
        </w:rPr>
        <w:t xml:space="preserve">ובשוה"ג שם: "יתרה מזו י"ל, שבאם היו מצווים על איסור נבילה, הרי גם באם הי' הבשר זבוח כדין </w:t>
      </w:r>
      <w:r w:rsidRPr="00F6442C">
        <w:rPr>
          <w:rtl/>
        </w:rPr>
        <w:t>–</w:t>
      </w:r>
      <w:r w:rsidRPr="00F6442C">
        <w:rPr>
          <w:rFonts w:hint="cs"/>
          <w:rtl/>
        </w:rPr>
        <w:t xml:space="preserve"> לפי תיב"ע דאשר על ביתו זה מנשה . . . מכיון שהשבטים חשבו שהוא נבילה צריכים סליחה . . א"כ יש בזה איסור דלפני עוור". ובפשטות משמע דכוונתו דלהתיב"ע שמנשה הי' השוחט א"כ הי' שחיטת ישראל ולא שחיטת עכו"ם (וכן תי' בכמה מפרשים דלא הי' חיסרון דשחיטת עכו"ם (כקושיית המהרש"א) כיון דמנשה הי' השוחט). אך למה שנתבאר צ"ל דהכוונה דכיון דמנשה הי' השוחט א"כ שחט שפיר כדין וע"פ הל' שחיטה, וכהמשך הל' דכיון שהשבטים לא ידעו שהשוחט הוא מנשה לכן "חשבו שהוא נבילה" לפי שלא נשחט כדין.</w:t>
      </w:r>
    </w:p>
    <w:p w:rsidR="00F6442C" w:rsidRPr="00F6442C" w:rsidRDefault="00F6442C" w:rsidP="00F6442C">
      <w:pPr>
        <w:pStyle w:val="a2"/>
        <w:rPr>
          <w:rtl/>
        </w:rPr>
      </w:pPr>
      <w:r w:rsidRPr="00F6442C">
        <w:rPr>
          <w:rFonts w:hint="cs"/>
          <w:rtl/>
        </w:rPr>
        <w:t>ומה שהק' המהרש"א ועוד כמה מפרשים (דמה הועיל מה דפרע להם בית השחיטה הרי הוי שחיטת עכו"ם), לכ' צ"ל דהק' כן לפי הסברא דהאבות ובניהם אחריהם יצאו מכלל ב"נ ונעשו בני ישראל לכל מילי גם לקולא (וכהסברא בפר"ד ובבית האוצר כו' המצויינים בהשיחה), וא"כ הרי הם בגדר ברי זביחה, ואינם יכולים לאכול משחיטת המצריים שאינם ברי זביחה. אבל בהשיחות הרי מבאר אליבא דפרש"י דאף מה שקיימו תומ"צ הי' רק לחומרא, וא"כ עכצ"ל דגם הם עצמם לא הי' להם דין בר זביחה, ולא הי' זה פסול לגבם, וכדלעיל.</w:t>
      </w:r>
    </w:p>
    <w:p w:rsidR="00F6442C" w:rsidRPr="00F6442C" w:rsidRDefault="00F6442C" w:rsidP="00F6442C">
      <w:pPr>
        <w:pStyle w:val="a2"/>
        <w:rPr>
          <w:rtl/>
        </w:rPr>
      </w:pPr>
      <w:r w:rsidRPr="00F6442C">
        <w:rPr>
          <w:rFonts w:hint="cs"/>
          <w:rtl/>
        </w:rPr>
        <w:t xml:space="preserve">[אבל בשו"ת תורת חסד שהובא לעיל משמע דנקט דגם להסברא שהיו בנ"י מ"מ הענין דבר זביחה לא הי' שייך כלל לפני מ"ת, וצ"ע]. </w:t>
      </w:r>
    </w:p>
    <w:p w:rsidR="00F6442C" w:rsidRDefault="00232A00" w:rsidP="00232A00">
      <w:pPr>
        <w:pStyle w:val="a4"/>
        <w:bidi/>
        <w:rPr>
          <w:rtl/>
        </w:rPr>
      </w:pPr>
      <w:r>
        <w:rPr>
          <w:noProof/>
        </w:rPr>
        <w:drawing>
          <wp:inline distT="0" distB="0" distL="0" distR="0">
            <wp:extent cx="546100" cy="177165"/>
            <wp:effectExtent l="0" t="0" r="6350" b="0"/>
            <wp:docPr id="6"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6100" cy="177165"/>
                    </a:xfrm>
                    <a:prstGeom prst="rect">
                      <a:avLst/>
                    </a:prstGeom>
                    <a:noFill/>
                    <a:ln>
                      <a:noFill/>
                    </a:ln>
                  </pic:spPr>
                </pic:pic>
              </a:graphicData>
            </a:graphic>
          </wp:inline>
        </w:drawing>
      </w:r>
    </w:p>
    <w:p w:rsidR="00232A00" w:rsidRPr="00232A00" w:rsidRDefault="00232A00" w:rsidP="00B14DA0">
      <w:pPr>
        <w:pStyle w:val="a"/>
        <w:spacing w:before="0" w:after="120"/>
        <w:rPr>
          <w:rFonts w:ascii="FbFRealBelet Bold" w:hAnsi="FbFRealBelet Bold" w:cs="FbFRealBelet Bold"/>
          <w:sz w:val="2"/>
          <w:szCs w:val="2"/>
          <w:rtl/>
        </w:rPr>
      </w:pPr>
    </w:p>
    <w:p w:rsidR="00D12FA9" w:rsidRPr="00B14DA0" w:rsidRDefault="004A7C35" w:rsidP="00B14DA0">
      <w:pPr>
        <w:pStyle w:val="a"/>
        <w:spacing w:before="0" w:after="120"/>
        <w:rPr>
          <w:rFonts w:ascii="FbFRealBelet Bold" w:hAnsi="FbFRealBelet Bold" w:cs="FbFRealBelet Bold"/>
          <w:rtl/>
        </w:rPr>
      </w:pPr>
      <w:bookmarkStart w:id="82" w:name="_Toc502278423"/>
      <w:r>
        <w:rPr>
          <w:rFonts w:ascii="FbFRealBelet Bold" w:hAnsi="FbFRealBelet Bold" w:cs="FbFRealBelet Bold" w:hint="cs"/>
          <w:rtl/>
        </w:rPr>
        <w:t>אצילות לגבי המאציל ב"ה</w:t>
      </w:r>
      <w:bookmarkEnd w:id="82"/>
    </w:p>
    <w:p w:rsidR="00D12FA9" w:rsidRPr="001C16F4" w:rsidRDefault="001C16F4" w:rsidP="001C16F4">
      <w:pPr>
        <w:pStyle w:val="a1"/>
        <w:rPr>
          <w:rFonts w:ascii="AAd_Livorna4" w:hAnsi="AAd_Livorna4" w:cs="AAd_Livorna4"/>
          <w:rtl/>
        </w:rPr>
      </w:pPr>
      <w:bookmarkStart w:id="83" w:name="_Toc502278424"/>
      <w:r w:rsidRPr="001C16F4">
        <w:rPr>
          <w:rStyle w:val="Char0"/>
          <w:rFonts w:hint="cs"/>
          <w:rtl/>
        </w:rPr>
        <w:t>הרב משה מרקוביץ</w:t>
      </w:r>
      <w:bookmarkEnd w:id="83"/>
      <w:r>
        <w:rPr>
          <w:rtl/>
        </w:rPr>
        <w:br/>
      </w:r>
      <w:r>
        <w:rPr>
          <w:rFonts w:ascii="AAd_Livorna4" w:hAnsi="AAd_Livorna4" w:cs="AAd_Livorna4" w:hint="cs"/>
          <w:rtl/>
        </w:rPr>
        <w:t>ברוקלין, נ.י.</w:t>
      </w:r>
    </w:p>
    <w:p w:rsidR="001C16F4" w:rsidRPr="001C16F4" w:rsidRDefault="001C16F4" w:rsidP="001C16F4">
      <w:pPr>
        <w:pStyle w:val="a2"/>
        <w:rPr>
          <w:rtl/>
        </w:rPr>
      </w:pPr>
      <w:r w:rsidRPr="001C16F4">
        <w:rPr>
          <w:rFonts w:hint="cs"/>
          <w:rtl/>
        </w:rPr>
        <w:t>בלקוטי שיחות ח"ה עמוד 90 ואילך ובהערה 30 מבאר הענין שלגבי המאציל ב"ה הרי אצילות (וא"ק) ועשי' שוין, ותוכן הדברים, שיש חילוק בין לשון זה (שמקורו בלקו"ת תזריע ובדרך מצוותיך) והלשון שבהגהה בתניא פרק ב' שהחכמה "נחשבת כעשי' גופנית", כי ענין זה שרק נחשבת כעשי' גופנית שייך גם בעילה ועלול, משא"כ הענין ששניהם שווים הוא מצד ריחוק הערך שלמעלה מעילה ועלול (יש מאין).</w:t>
      </w:r>
    </w:p>
    <w:p w:rsidR="001C16F4" w:rsidRPr="001C16F4" w:rsidRDefault="001C16F4" w:rsidP="001C16F4">
      <w:pPr>
        <w:pStyle w:val="a2"/>
        <w:rPr>
          <w:rtl/>
        </w:rPr>
      </w:pPr>
      <w:r w:rsidRPr="001C16F4">
        <w:rPr>
          <w:rFonts w:hint="cs"/>
          <w:rtl/>
        </w:rPr>
        <w:t>ולכארה דרוש ביאור, דהרי נקודה זה שהחכמה היא כעשי' גופנית מבוארת בהגהה בתניא שם מצד חידוש האריז"ל לגבי הרמ"ק, דלדעת הרמ"ק יש מקום לומר הוא המדע וכו' מצד שהספירות הם אלקות, כידוע שהרמ"ק לא ידע מענין הצמצום,  משא"כ לפי האריז"ל כל ענין החכמה הוא רק באצילות ולא למעלה מזה, דמשמע שזהו החידוש דאין ערוך שע"י הצמצום, דהיינו לא ענין של עילה ועלול.</w:t>
      </w:r>
    </w:p>
    <w:p w:rsidR="001C16F4" w:rsidRDefault="001C16F4" w:rsidP="001C16F4">
      <w:pPr>
        <w:pStyle w:val="a2"/>
        <w:spacing w:before="0"/>
        <w:rPr>
          <w:rtl/>
        </w:rPr>
      </w:pPr>
      <w:r w:rsidRPr="001C16F4">
        <w:rPr>
          <w:rFonts w:hint="cs"/>
          <w:rtl/>
        </w:rPr>
        <w:t>וצ"ב.</w:t>
      </w:r>
    </w:p>
    <w:p w:rsidR="001C16F4" w:rsidRPr="00F6442C" w:rsidRDefault="006A16D8" w:rsidP="00F6442C">
      <w:pPr>
        <w:pStyle w:val="a4"/>
        <w:bidi/>
        <w:rPr>
          <w:rtl/>
        </w:rPr>
      </w:pPr>
      <w:r>
        <w:pict>
          <v:shape id="_x0000_i1027" type="#_x0000_t75" alt="Description: dd01005_" style="width:34.4pt;height:13.95pt;visibility:visible">
            <v:imagedata r:id="rId8" o:title=" dd01005_" grayscale="t" bilevel="t"/>
          </v:shape>
        </w:pict>
      </w:r>
    </w:p>
    <w:p w:rsidR="00D47502" w:rsidRDefault="00D47502" w:rsidP="00C35C31">
      <w:pPr>
        <w:bidi/>
        <w:spacing w:after="100"/>
        <w:jc w:val="center"/>
        <w:rPr>
          <w:rStyle w:val="Char3"/>
          <w:rFonts w:eastAsiaTheme="minorHAnsi"/>
          <w:rtl/>
        </w:rPr>
      </w:pPr>
    </w:p>
    <w:p w:rsidR="00D47502" w:rsidRDefault="00D47502">
      <w:pPr>
        <w:rPr>
          <w:rStyle w:val="Char3"/>
          <w:rFonts w:eastAsiaTheme="minorHAnsi"/>
          <w:rtl/>
        </w:rPr>
      </w:pPr>
      <w:r>
        <w:rPr>
          <w:rStyle w:val="Char3"/>
          <w:rFonts w:eastAsiaTheme="minorHAnsi"/>
          <w:rtl/>
        </w:rPr>
        <w:br w:type="page"/>
      </w:r>
    </w:p>
    <w:p w:rsidR="00C35C31" w:rsidRDefault="00C35C31" w:rsidP="00D47502">
      <w:pPr>
        <w:bidi/>
        <w:spacing w:after="100"/>
        <w:jc w:val="center"/>
        <w:rPr>
          <w:rStyle w:val="Char3"/>
          <w:rFonts w:eastAsiaTheme="minorHAnsi"/>
          <w:rtl/>
        </w:rPr>
      </w:pPr>
      <w:bookmarkStart w:id="84" w:name="_Toc502278425"/>
      <w:r>
        <w:rPr>
          <w:rStyle w:val="Char3"/>
          <w:rFonts w:eastAsiaTheme="minorHAnsi" w:hint="cs"/>
          <w:rtl/>
        </w:rPr>
        <w:lastRenderedPageBreak/>
        <w:t>אגרות קודש</w:t>
      </w:r>
      <w:bookmarkEnd w:id="84"/>
    </w:p>
    <w:p w:rsidR="00C35C31" w:rsidRPr="00AB3305" w:rsidRDefault="00C35C31" w:rsidP="00C35C31">
      <w:pPr>
        <w:pStyle w:val="a"/>
        <w:spacing w:before="0" w:after="240"/>
        <w:rPr>
          <w:rFonts w:ascii="FbFRealBelet Bold" w:hAnsi="FbFRealBelet Bold" w:cs="FbFRealBelet Bold"/>
          <w:rtl/>
        </w:rPr>
      </w:pPr>
      <w:bookmarkStart w:id="85" w:name="_Toc502278426"/>
      <w:r>
        <w:rPr>
          <w:rFonts w:ascii="FbFRealBelet Bold" w:hAnsi="FbFRealBelet Bold" w:cs="FbFRealBelet Bold" w:hint="cs"/>
          <w:rtl/>
        </w:rPr>
        <w:t xml:space="preserve">יסוד החילוק בין נישואין לאירוסין </w:t>
      </w:r>
      <w:r>
        <w:rPr>
          <w:rFonts w:ascii="FbFRealBelet Bold" w:hAnsi="FbFRealBelet Bold" w:cs="FbFRealBelet Bold"/>
          <w:rtl/>
        </w:rPr>
        <w:br/>
      </w:r>
      <w:r>
        <w:rPr>
          <w:rFonts w:ascii="FbFRealBelet Bold" w:hAnsi="FbFRealBelet Bold" w:cs="FbFRealBelet Bold" w:hint="cs"/>
          <w:rtl/>
        </w:rPr>
        <w:t>בנגלה ובנסתר</w:t>
      </w:r>
      <w:r w:rsidRPr="000A44EE">
        <w:rPr>
          <w:rFonts w:ascii="FbFRealBelet Bold" w:hAnsi="FbFRealBelet Bold" w:cs="FbFRealBelet Bold"/>
          <w:b w:val="0"/>
          <w:bCs w:val="0"/>
          <w:sz w:val="32"/>
          <w:szCs w:val="32"/>
          <w:vertAlign w:val="superscript"/>
        </w:rPr>
        <w:footnoteReference w:customMarkFollows="1" w:id="57"/>
        <w:sym w:font="Symbol" w:char="F02A"/>
      </w:r>
      <w:bookmarkEnd w:id="85"/>
    </w:p>
    <w:p w:rsidR="00C35C31" w:rsidRPr="007B06F7" w:rsidRDefault="00C35C31" w:rsidP="00C35C31">
      <w:pPr>
        <w:pStyle w:val="a0"/>
        <w:rPr>
          <w:rtl/>
        </w:rPr>
      </w:pPr>
      <w:r>
        <w:rPr>
          <w:rtl/>
        </w:rPr>
        <w:tab/>
      </w:r>
      <w:r>
        <w:rPr>
          <w:rtl/>
        </w:rPr>
        <w:tab/>
      </w:r>
      <w:bookmarkStart w:id="86" w:name="_Toc502278427"/>
      <w:r>
        <w:rPr>
          <w:rFonts w:hint="cs"/>
          <w:rtl/>
        </w:rPr>
        <w:t>הרב בנימין אפרים ביטון</w:t>
      </w:r>
      <w:bookmarkEnd w:id="86"/>
    </w:p>
    <w:p w:rsidR="00C35C31" w:rsidRDefault="00C35C31" w:rsidP="00C35C31">
      <w:pPr>
        <w:pStyle w:val="a1"/>
        <w:rPr>
          <w:rFonts w:ascii="AAd_Livorna4" w:hAnsi="AAd_Livorna4" w:cs="AAd_Livorna4"/>
          <w:rtl/>
        </w:rPr>
      </w:pPr>
      <w:r>
        <w:rPr>
          <w:rFonts w:ascii="AAd_Livorna4" w:hAnsi="AAd_Livorna4" w:cs="AAd_Livorna4" w:hint="cs"/>
          <w:rtl/>
        </w:rPr>
        <w:t>שליח כ"ק אדמו"ר</w:t>
      </w:r>
      <w:r>
        <w:rPr>
          <w:rFonts w:ascii="AAd_Livorna4" w:hAnsi="AAd_Livorna4" w:cs="AAd_Livorna4"/>
          <w:rtl/>
        </w:rPr>
        <w:br/>
      </w:r>
      <w:r>
        <w:rPr>
          <w:rFonts w:ascii="AAd_Livorna4" w:hAnsi="AAd_Livorna4" w:cs="AAd_Livorna4" w:hint="cs"/>
          <w:rtl/>
        </w:rPr>
        <w:t>וונקובר ב.ק. קנדה</w:t>
      </w:r>
    </w:p>
    <w:p w:rsidR="00C35C31" w:rsidRPr="000606C9" w:rsidRDefault="00C35C31" w:rsidP="00C35C31">
      <w:pPr>
        <w:pStyle w:val="a2"/>
        <w:ind w:left="0" w:firstLine="0"/>
        <w:jc w:val="center"/>
        <w:rPr>
          <w:b w:val="0"/>
          <w:bCs/>
          <w:rtl/>
        </w:rPr>
      </w:pPr>
      <w:r w:rsidRPr="000606C9">
        <w:rPr>
          <w:rFonts w:hint="cs"/>
          <w:b w:val="0"/>
          <w:bCs/>
          <w:rtl/>
        </w:rPr>
        <w:t>איחוד המזלות בנישואין</w:t>
      </w:r>
    </w:p>
    <w:p w:rsidR="00C35C31" w:rsidRPr="000606C9" w:rsidRDefault="00C35C31" w:rsidP="00C35C31">
      <w:pPr>
        <w:pStyle w:val="a2"/>
        <w:rPr>
          <w:rtl/>
        </w:rPr>
      </w:pPr>
      <w:r w:rsidRPr="000606C9">
        <w:rPr>
          <w:rFonts w:hint="cs"/>
          <w:b w:val="0"/>
          <w:bCs/>
          <w:rtl/>
        </w:rPr>
        <w:t>א</w:t>
      </w:r>
      <w:r w:rsidRPr="000606C9">
        <w:rPr>
          <w:rtl/>
        </w:rPr>
        <w:t xml:space="preserve">. </w:t>
      </w:r>
      <w:r w:rsidRPr="000606C9">
        <w:rPr>
          <w:rFonts w:hint="cs"/>
          <w:rtl/>
        </w:rPr>
        <w:t xml:space="preserve">הנה בגליונות הקודמים כתבנו לבאר כוונת רבינו בלקוטי שיחות ח״כ עמ׳ </w:t>
      </w:r>
      <w:r w:rsidRPr="000606C9">
        <w:rPr>
          <w:rtl/>
        </w:rPr>
        <w:t xml:space="preserve">576 </w:t>
      </w:r>
      <w:r w:rsidRPr="000606C9">
        <w:rPr>
          <w:rFonts w:hint="cs"/>
          <w:rtl/>
        </w:rPr>
        <w:t>במכתב ברכה לקבוצת חתנים וכלות</w:t>
      </w:r>
      <w:r w:rsidRPr="000606C9">
        <w:rPr>
          <w:rtl/>
        </w:rPr>
        <w:t xml:space="preserve">, </w:t>
      </w:r>
      <w:r w:rsidRPr="000606C9">
        <w:rPr>
          <w:rFonts w:hint="cs"/>
          <w:rtl/>
        </w:rPr>
        <w:t>שבפנים המכתב שם מברך רבינו שהחתונה תהא ״במזל טוב מזל טוב״</w:t>
      </w:r>
      <w:r w:rsidRPr="000606C9">
        <w:rPr>
          <w:rtl/>
        </w:rPr>
        <w:t xml:space="preserve">, </w:t>
      </w:r>
      <w:r w:rsidRPr="000606C9">
        <w:rPr>
          <w:rFonts w:hint="cs"/>
          <w:rtl/>
        </w:rPr>
        <w:t xml:space="preserve">ושוב מעיר על זה בהערה </w:t>
      </w:r>
      <w:r w:rsidRPr="000606C9">
        <w:rPr>
          <w:rtl/>
        </w:rPr>
        <w:t xml:space="preserve">18 </w:t>
      </w:r>
      <w:r w:rsidRPr="000606C9">
        <w:rPr>
          <w:rFonts w:hint="cs"/>
          <w:rtl/>
        </w:rPr>
        <w:t xml:space="preserve">וזלה״ק ״כנוסח הרגיל בשייכות לחתונה </w:t>
      </w:r>
      <w:r w:rsidRPr="000606C9">
        <w:rPr>
          <w:rtl/>
        </w:rPr>
        <w:t xml:space="preserve">– </w:t>
      </w:r>
      <w:r w:rsidRPr="000606C9">
        <w:rPr>
          <w:rFonts w:hint="cs"/>
          <w:rtl/>
        </w:rPr>
        <w:t>כנגד ב׳</w:t>
      </w:r>
      <w:r w:rsidRPr="000606C9">
        <w:rPr>
          <w:rFonts w:ascii="Cambria" w:hAnsi="Cambria" w:cs="Cambria" w:hint="cs"/>
          <w:rtl/>
        </w:rPr>
        <w:t> </w:t>
      </w:r>
      <w:r w:rsidRPr="000606C9">
        <w:rPr>
          <w:rFonts w:hint="cs"/>
          <w:rtl/>
        </w:rPr>
        <w:t>מזלות דנוצר ונקה״</w:t>
      </w:r>
      <w:r w:rsidRPr="000606C9">
        <w:rPr>
          <w:rtl/>
        </w:rPr>
        <w:t>.</w:t>
      </w:r>
    </w:p>
    <w:p w:rsidR="00C35C31" w:rsidRPr="000606C9" w:rsidRDefault="00C35C31" w:rsidP="00C35C31">
      <w:pPr>
        <w:pStyle w:val="a2"/>
        <w:rPr>
          <w:rtl/>
        </w:rPr>
      </w:pPr>
      <w:r w:rsidRPr="000606C9">
        <w:rPr>
          <w:rFonts w:hint="cs"/>
          <w:rtl/>
        </w:rPr>
        <w:t>וכוונת הדברים</w:t>
      </w:r>
      <w:r w:rsidRPr="000606C9">
        <w:rPr>
          <w:rtl/>
        </w:rPr>
        <w:t xml:space="preserve">, </w:t>
      </w:r>
      <w:r w:rsidRPr="000606C9">
        <w:rPr>
          <w:rFonts w:hint="cs"/>
          <w:rtl/>
        </w:rPr>
        <w:t>דהנה נוסח הרגיל בשייכות לחתונה הוא ״מזל טוב מזל טוב״ ב׳ פעמים</w:t>
      </w:r>
      <w:r w:rsidRPr="000606C9">
        <w:rPr>
          <w:rtl/>
        </w:rPr>
        <w:t xml:space="preserve">, </w:t>
      </w:r>
      <w:r w:rsidRPr="000606C9">
        <w:rPr>
          <w:rFonts w:hint="cs"/>
          <w:rtl/>
        </w:rPr>
        <w:t>ובטעם הדבר מבאר רבינו דהיינו כנגד ב׳ המזלות דנוצר ונקה</w:t>
      </w:r>
      <w:r w:rsidRPr="000606C9">
        <w:rPr>
          <w:rtl/>
        </w:rPr>
        <w:t xml:space="preserve">, </w:t>
      </w:r>
      <w:r w:rsidRPr="000606C9">
        <w:rPr>
          <w:rFonts w:hint="cs"/>
          <w:rtl/>
        </w:rPr>
        <w:t>שהם ב׳ המזלות דזכר ונוקבא חתן וכלה</w:t>
      </w:r>
      <w:r w:rsidRPr="000606C9">
        <w:rPr>
          <w:rtl/>
        </w:rPr>
        <w:t xml:space="preserve">, </w:t>
      </w:r>
      <w:r w:rsidRPr="000606C9">
        <w:rPr>
          <w:rFonts w:hint="cs"/>
          <w:rtl/>
        </w:rPr>
        <w:t>וכמבואר כל זה בתורת הסוד</w:t>
      </w:r>
      <w:r w:rsidRPr="000606C9">
        <w:rPr>
          <w:rtl/>
        </w:rPr>
        <w:t xml:space="preserve">, </w:t>
      </w:r>
      <w:r w:rsidRPr="000606C9">
        <w:rPr>
          <w:rFonts w:hint="cs"/>
          <w:rtl/>
        </w:rPr>
        <w:t>וזהו שבנוגע לחתונה רגילים אנו לברך בברכת ״מזל טוב מזל טוב״ כנגד ב׳ המזלות דהחתן והכלה</w:t>
      </w:r>
      <w:r w:rsidRPr="000606C9">
        <w:rPr>
          <w:rtl/>
        </w:rPr>
        <w:t>.</w:t>
      </w:r>
    </w:p>
    <w:p w:rsidR="00C35C31" w:rsidRPr="000606C9" w:rsidRDefault="00C35C31" w:rsidP="00C35C31">
      <w:pPr>
        <w:pStyle w:val="a2"/>
        <w:rPr>
          <w:rtl/>
        </w:rPr>
      </w:pPr>
      <w:r w:rsidRPr="000606C9">
        <w:rPr>
          <w:rFonts w:hint="cs"/>
          <w:rtl/>
        </w:rPr>
        <w:t xml:space="preserve">וממשיך רבינו ומוסיף ״ובנישואין ב׳ המזלות דחו״כ מתאחדין </w:t>
      </w:r>
      <w:r w:rsidRPr="000606C9">
        <w:rPr>
          <w:rtl/>
        </w:rPr>
        <w:t>(</w:t>
      </w:r>
      <w:r w:rsidRPr="000606C9">
        <w:rPr>
          <w:rFonts w:hint="cs"/>
          <w:rtl/>
        </w:rPr>
        <w:t>משא״כ באירוסין</w:t>
      </w:r>
      <w:r w:rsidRPr="000606C9">
        <w:rPr>
          <w:rFonts w:ascii="Cambria" w:hAnsi="Cambria" w:cs="Cambria" w:hint="cs"/>
          <w:rtl/>
        </w:rPr>
        <w:t> </w:t>
      </w:r>
      <w:r w:rsidRPr="000606C9">
        <w:rPr>
          <w:rFonts w:hint="cs"/>
          <w:rtl/>
        </w:rPr>
        <w:t>–</w:t>
      </w:r>
      <w:r w:rsidRPr="000606C9">
        <w:rPr>
          <w:rtl/>
        </w:rPr>
        <w:t xml:space="preserve"> </w:t>
      </w:r>
      <w:r w:rsidRPr="000606C9">
        <w:rPr>
          <w:rFonts w:hint="cs"/>
          <w:rtl/>
        </w:rPr>
        <w:t>יבמות סד</w:t>
      </w:r>
      <w:r w:rsidRPr="000606C9">
        <w:rPr>
          <w:rtl/>
        </w:rPr>
        <w:t xml:space="preserve">, </w:t>
      </w:r>
      <w:r w:rsidRPr="000606C9">
        <w:rPr>
          <w:rFonts w:hint="cs"/>
          <w:rtl/>
        </w:rPr>
        <w:t>ב</w:t>
      </w:r>
      <w:r w:rsidRPr="000606C9">
        <w:rPr>
          <w:rtl/>
        </w:rPr>
        <w:t>)</w:t>
      </w:r>
      <w:r w:rsidRPr="000606C9">
        <w:rPr>
          <w:rFonts w:hint="cs"/>
          <w:rtl/>
        </w:rPr>
        <w:t>״</w:t>
      </w:r>
      <w:r w:rsidRPr="000606C9">
        <w:rPr>
          <w:rtl/>
        </w:rPr>
        <w:t xml:space="preserve">, </w:t>
      </w:r>
      <w:r w:rsidRPr="000606C9">
        <w:rPr>
          <w:rFonts w:hint="cs"/>
          <w:rtl/>
        </w:rPr>
        <w:t>כלומר</w:t>
      </w:r>
      <w:r w:rsidRPr="000606C9">
        <w:rPr>
          <w:rtl/>
        </w:rPr>
        <w:t xml:space="preserve">, </w:t>
      </w:r>
      <w:r w:rsidRPr="000606C9">
        <w:rPr>
          <w:rFonts w:hint="cs"/>
          <w:rtl/>
        </w:rPr>
        <w:t>דב׳ מזלות אלו דהחתן והכלה הנה בשלב הנישואין שוב מתאחדים הם יחד</w:t>
      </w:r>
      <w:r w:rsidRPr="000606C9">
        <w:rPr>
          <w:vertAlign w:val="superscript"/>
        </w:rPr>
        <w:footnoteReference w:id="58"/>
      </w:r>
      <w:r w:rsidRPr="000606C9">
        <w:rPr>
          <w:rtl/>
        </w:rPr>
        <w:t xml:space="preserve">, </w:t>
      </w:r>
      <w:r w:rsidRPr="000606C9">
        <w:rPr>
          <w:rFonts w:hint="cs"/>
          <w:rtl/>
        </w:rPr>
        <w:t>משא״כ לפני זה</w:t>
      </w:r>
      <w:r w:rsidRPr="000606C9">
        <w:rPr>
          <w:rtl/>
        </w:rPr>
        <w:t xml:space="preserve">, </w:t>
      </w:r>
      <w:r w:rsidRPr="000606C9">
        <w:rPr>
          <w:rFonts w:hint="cs"/>
          <w:rtl/>
        </w:rPr>
        <w:t>בשלב האירוסין שאין ב׳ המזלות מאוחדים עדיין</w:t>
      </w:r>
      <w:r w:rsidRPr="000606C9">
        <w:rPr>
          <w:rtl/>
        </w:rPr>
        <w:t xml:space="preserve">, </w:t>
      </w:r>
      <w:r w:rsidRPr="000606C9">
        <w:rPr>
          <w:rFonts w:hint="cs"/>
          <w:rtl/>
        </w:rPr>
        <w:t xml:space="preserve">ומציין רבינו המקור לזה </w:t>
      </w:r>
      <w:r w:rsidRPr="000606C9">
        <w:rPr>
          <w:rtl/>
        </w:rPr>
        <w:t xml:space="preserve">– </w:t>
      </w:r>
      <w:r w:rsidRPr="000606C9">
        <w:rPr>
          <w:rFonts w:hint="cs"/>
          <w:rtl/>
        </w:rPr>
        <w:t xml:space="preserve">שבאירוסין אין המזלות מתאחדים עדיין </w:t>
      </w:r>
      <w:r w:rsidRPr="000606C9">
        <w:rPr>
          <w:rtl/>
        </w:rPr>
        <w:t xml:space="preserve">– </w:t>
      </w:r>
      <w:r w:rsidRPr="000606C9">
        <w:rPr>
          <w:rFonts w:hint="cs"/>
          <w:rtl/>
        </w:rPr>
        <w:t>״יבמות סד</w:t>
      </w:r>
      <w:r w:rsidRPr="000606C9">
        <w:rPr>
          <w:rtl/>
        </w:rPr>
        <w:t>,</w:t>
      </w:r>
      <w:r w:rsidRPr="000606C9">
        <w:rPr>
          <w:rFonts w:hint="cs"/>
          <w:rtl/>
        </w:rPr>
        <w:t xml:space="preserve"> ב״</w:t>
      </w:r>
      <w:r w:rsidRPr="000606C9">
        <w:rPr>
          <w:rtl/>
        </w:rPr>
        <w:t xml:space="preserve">, </w:t>
      </w:r>
      <w:r w:rsidRPr="000606C9">
        <w:rPr>
          <w:rFonts w:hint="cs"/>
          <w:rtl/>
        </w:rPr>
        <w:t>יעויי״ש בגליונות הקודמים מה שנתבאר הכוונה בכל זה בארוכה</w:t>
      </w:r>
      <w:r w:rsidRPr="000606C9">
        <w:rPr>
          <w:rtl/>
        </w:rPr>
        <w:t>.</w:t>
      </w:r>
    </w:p>
    <w:p w:rsidR="00C35C31" w:rsidRPr="000606C9" w:rsidRDefault="00C35C31" w:rsidP="00C35C31">
      <w:pPr>
        <w:pStyle w:val="a2"/>
        <w:ind w:left="0" w:firstLine="0"/>
        <w:jc w:val="center"/>
        <w:rPr>
          <w:b w:val="0"/>
          <w:bCs/>
          <w:rtl/>
        </w:rPr>
      </w:pPr>
      <w:r w:rsidRPr="000606C9">
        <w:rPr>
          <w:rFonts w:hint="cs"/>
          <w:b w:val="0"/>
          <w:bCs/>
          <w:rtl/>
        </w:rPr>
        <w:lastRenderedPageBreak/>
        <w:t>פעולה אחת או נמשכת ומתחדשת בכל רגע</w:t>
      </w:r>
    </w:p>
    <w:p w:rsidR="00C35C31" w:rsidRPr="000606C9" w:rsidRDefault="00C35C31" w:rsidP="00C35C31">
      <w:pPr>
        <w:pStyle w:val="a2"/>
        <w:rPr>
          <w:rtl/>
        </w:rPr>
      </w:pPr>
      <w:r w:rsidRPr="000606C9">
        <w:rPr>
          <w:rFonts w:hint="cs"/>
          <w:b w:val="0"/>
          <w:bCs/>
          <w:rtl/>
        </w:rPr>
        <w:t>ב</w:t>
      </w:r>
      <w:r w:rsidRPr="000606C9">
        <w:rPr>
          <w:rtl/>
        </w:rPr>
        <w:t xml:space="preserve">.  </w:t>
      </w:r>
      <w:r w:rsidRPr="000606C9">
        <w:rPr>
          <w:rFonts w:hint="cs"/>
          <w:rtl/>
        </w:rPr>
        <w:t>והנראה עוד להוסיף בכל זה בביאור החילוק בין נישואין לאירוסין</w:t>
      </w:r>
      <w:r w:rsidRPr="000606C9">
        <w:rPr>
          <w:rtl/>
        </w:rPr>
        <w:t xml:space="preserve">, </w:t>
      </w:r>
      <w:r w:rsidRPr="000606C9">
        <w:rPr>
          <w:rFonts w:hint="cs"/>
          <w:rtl/>
        </w:rPr>
        <w:t>והוא ע״פ מה שהשריש לנו הגאון הרוגצ׳ובי ז״ל ליסוד מוסד בגדר החילוק שבין גדר פעולת הקידושין והאירוסין לבין פעולת הנישואין ע״ד ההלכה</w:t>
      </w:r>
      <w:r w:rsidRPr="000606C9">
        <w:rPr>
          <w:rtl/>
        </w:rPr>
        <w:t>.</w:t>
      </w:r>
    </w:p>
    <w:p w:rsidR="00C35C31" w:rsidRPr="000606C9" w:rsidRDefault="00C35C31" w:rsidP="00C35C31">
      <w:pPr>
        <w:pStyle w:val="a2"/>
        <w:rPr>
          <w:rtl/>
        </w:rPr>
      </w:pPr>
      <w:r w:rsidRPr="000606C9">
        <w:rPr>
          <w:rFonts w:hint="cs"/>
          <w:rtl/>
        </w:rPr>
        <w:t>דהנה יעויין במשנת הגאון ז״ל שחקר בכו״כ דינים וענינים אם יש לראותם כפעולה אחת חד פעמית הנפסקת עם גמר עשייתה</w:t>
      </w:r>
      <w:r w:rsidRPr="000606C9">
        <w:rPr>
          <w:rtl/>
        </w:rPr>
        <w:t xml:space="preserve">, </w:t>
      </w:r>
      <w:r w:rsidRPr="000606C9">
        <w:rPr>
          <w:rFonts w:hint="cs"/>
          <w:rtl/>
        </w:rPr>
        <w:t xml:space="preserve">או שמא נאמר דהפעולה נמשכת ומתחדשת בכל רגע ורגע </w:t>
      </w:r>
      <w:r w:rsidRPr="000606C9">
        <w:rPr>
          <w:rtl/>
        </w:rPr>
        <w:t>[</w:t>
      </w:r>
      <w:r w:rsidRPr="000606C9">
        <w:rPr>
          <w:rFonts w:hint="cs"/>
          <w:rtl/>
        </w:rPr>
        <w:t>יעויין ב׳מפענח צפונות׳ פ״ה ובהנסמן שם בארוכה וש״נ</w:t>
      </w:r>
      <w:r w:rsidRPr="000606C9">
        <w:rPr>
          <w:rtl/>
        </w:rPr>
        <w:t>].</w:t>
      </w:r>
    </w:p>
    <w:p w:rsidR="00C35C31" w:rsidRPr="000606C9" w:rsidRDefault="00C35C31" w:rsidP="00C35C31">
      <w:pPr>
        <w:pStyle w:val="a2"/>
        <w:rPr>
          <w:rtl/>
        </w:rPr>
      </w:pPr>
      <w:r w:rsidRPr="000606C9">
        <w:rPr>
          <w:rFonts w:hint="cs"/>
          <w:rtl/>
        </w:rPr>
        <w:t>ולדוגמא</w:t>
      </w:r>
      <w:r w:rsidRPr="000606C9">
        <w:rPr>
          <w:rtl/>
        </w:rPr>
        <w:t xml:space="preserve">, </w:t>
      </w:r>
      <w:r w:rsidRPr="000606C9">
        <w:rPr>
          <w:rFonts w:hint="cs"/>
          <w:rtl/>
        </w:rPr>
        <w:t>בפעולת ההקדש</w:t>
      </w:r>
      <w:r w:rsidRPr="000606C9">
        <w:rPr>
          <w:rtl/>
        </w:rPr>
        <w:t xml:space="preserve">, </w:t>
      </w:r>
      <w:r w:rsidRPr="000606C9">
        <w:rPr>
          <w:rFonts w:hint="cs"/>
          <w:rtl/>
        </w:rPr>
        <w:t>הנה המקדיש דבר מסויים לבית המקדש</w:t>
      </w:r>
      <w:r w:rsidRPr="000606C9">
        <w:rPr>
          <w:rtl/>
        </w:rPr>
        <w:t xml:space="preserve">, </w:t>
      </w:r>
      <w:r w:rsidRPr="000606C9">
        <w:rPr>
          <w:rFonts w:hint="cs"/>
          <w:rtl/>
        </w:rPr>
        <w:t>אין משמעו שחלות ההקדש נפעלה ונגמרה כליל בעת דיבורו המקורי</w:t>
      </w:r>
      <w:r w:rsidRPr="000606C9">
        <w:rPr>
          <w:rtl/>
        </w:rPr>
        <w:t xml:space="preserve">, </w:t>
      </w:r>
      <w:r w:rsidRPr="000606C9">
        <w:rPr>
          <w:rFonts w:hint="cs"/>
          <w:rtl/>
        </w:rPr>
        <w:t>אלא הדיבור הולך</w:t>
      </w:r>
      <w:r w:rsidRPr="000606C9">
        <w:rPr>
          <w:rtl/>
        </w:rPr>
        <w:t xml:space="preserve">, </w:t>
      </w:r>
      <w:r w:rsidRPr="000606C9">
        <w:rPr>
          <w:rFonts w:hint="cs"/>
          <w:rtl/>
        </w:rPr>
        <w:t>מתמשך ומתחדש תמיד</w:t>
      </w:r>
      <w:r w:rsidRPr="000606C9">
        <w:rPr>
          <w:rtl/>
        </w:rPr>
        <w:t xml:space="preserve">, </w:t>
      </w:r>
      <w:r w:rsidRPr="000606C9">
        <w:rPr>
          <w:rFonts w:hint="cs"/>
          <w:rtl/>
        </w:rPr>
        <w:t>עד כי אנו אומרים אשר בכל רגע ורגע נעשה הקדש חדש ומחודש</w:t>
      </w:r>
      <w:r w:rsidRPr="000606C9">
        <w:rPr>
          <w:rtl/>
        </w:rPr>
        <w:t xml:space="preserve">, </w:t>
      </w:r>
      <w:r w:rsidRPr="000606C9">
        <w:rPr>
          <w:rFonts w:hint="cs"/>
          <w:rtl/>
        </w:rPr>
        <w:t>ובלשון הגאון ז״ל ״פעולה נמשכת</w:t>
      </w:r>
      <w:r w:rsidRPr="000606C9">
        <w:rPr>
          <w:rtl/>
        </w:rPr>
        <w:t xml:space="preserve">, </w:t>
      </w:r>
      <w:r w:rsidRPr="000606C9">
        <w:rPr>
          <w:rFonts w:hint="cs"/>
          <w:rtl/>
        </w:rPr>
        <w:t>לא פועל נגמר״</w:t>
      </w:r>
      <w:r w:rsidRPr="000606C9">
        <w:rPr>
          <w:rtl/>
        </w:rPr>
        <w:t>.</w:t>
      </w:r>
    </w:p>
    <w:p w:rsidR="00C35C31" w:rsidRPr="000606C9" w:rsidRDefault="00C35C31" w:rsidP="00C35C31">
      <w:pPr>
        <w:pStyle w:val="a2"/>
        <w:rPr>
          <w:rtl/>
        </w:rPr>
      </w:pPr>
      <w:r w:rsidRPr="000606C9">
        <w:rPr>
          <w:rFonts w:hint="cs"/>
          <w:rtl/>
        </w:rPr>
        <w:t>ומבאר הגאון ז״ל דדבר זה בא לידי ביטוי בהלכה הקובעת כי ״יש שאלה להקדש״</w:t>
      </w:r>
      <w:r w:rsidRPr="000606C9">
        <w:rPr>
          <w:rtl/>
        </w:rPr>
        <w:t xml:space="preserve">, </w:t>
      </w:r>
      <w:r w:rsidRPr="000606C9">
        <w:rPr>
          <w:rFonts w:hint="cs"/>
          <w:rtl/>
        </w:rPr>
        <w:t>כלומר</w:t>
      </w:r>
      <w:r w:rsidRPr="000606C9">
        <w:rPr>
          <w:rtl/>
        </w:rPr>
        <w:t xml:space="preserve">, </w:t>
      </w:r>
      <w:r w:rsidRPr="000606C9">
        <w:rPr>
          <w:rFonts w:hint="cs"/>
          <w:rtl/>
        </w:rPr>
        <w:t>דעל פי דין ניתן למקדיש לשאול לחכם להתיר ולהפקיע את חלות הקדשו</w:t>
      </w:r>
      <w:r w:rsidRPr="000606C9">
        <w:rPr>
          <w:rtl/>
        </w:rPr>
        <w:t xml:space="preserve">, </w:t>
      </w:r>
      <w:r w:rsidRPr="000606C9">
        <w:rPr>
          <w:rFonts w:hint="cs"/>
          <w:rtl/>
        </w:rPr>
        <w:t>ונמצא החפץ חוזר להיות חולין כבתחילה</w:t>
      </w:r>
      <w:r w:rsidRPr="000606C9">
        <w:rPr>
          <w:rtl/>
        </w:rPr>
        <w:t xml:space="preserve">, </w:t>
      </w:r>
      <w:r w:rsidRPr="000606C9">
        <w:rPr>
          <w:rFonts w:hint="cs"/>
          <w:rtl/>
        </w:rPr>
        <w:t>ומזה מוכח אפוא דחלות פעולת ההקדש היא פעולה נמשכת</w:t>
      </w:r>
      <w:r w:rsidRPr="000606C9">
        <w:rPr>
          <w:rtl/>
        </w:rPr>
        <w:t xml:space="preserve">, </w:t>
      </w:r>
      <w:r w:rsidRPr="000606C9">
        <w:rPr>
          <w:rFonts w:hint="cs"/>
          <w:rtl/>
        </w:rPr>
        <w:t>שכן אם ההקדש היה חל ונגמר לחלוטין כבר מעת דיבורו הראשון</w:t>
      </w:r>
      <w:r w:rsidRPr="000606C9">
        <w:rPr>
          <w:rtl/>
        </w:rPr>
        <w:t xml:space="preserve">, </w:t>
      </w:r>
      <w:r w:rsidRPr="000606C9">
        <w:rPr>
          <w:rFonts w:hint="cs"/>
          <w:rtl/>
        </w:rPr>
        <w:t>הרי שכבר בלתי אפשרי היה להפקיעו</w:t>
      </w:r>
      <w:r w:rsidRPr="000606C9">
        <w:rPr>
          <w:rtl/>
        </w:rPr>
        <w:t xml:space="preserve">. </w:t>
      </w:r>
    </w:p>
    <w:p w:rsidR="00C35C31" w:rsidRPr="000606C9" w:rsidRDefault="00C35C31" w:rsidP="00C35C31">
      <w:pPr>
        <w:pStyle w:val="a2"/>
        <w:rPr>
          <w:rtl/>
        </w:rPr>
      </w:pPr>
      <w:r w:rsidRPr="000606C9">
        <w:rPr>
          <w:rFonts w:hint="cs"/>
          <w:rtl/>
        </w:rPr>
        <w:t>אין זה אלא כי חלות ההקדש חוזרת ומתחדשת בכל רגע ורגע</w:t>
      </w:r>
      <w:r w:rsidRPr="000606C9">
        <w:rPr>
          <w:rtl/>
        </w:rPr>
        <w:t xml:space="preserve">, </w:t>
      </w:r>
      <w:r w:rsidRPr="000606C9">
        <w:rPr>
          <w:rFonts w:hint="cs"/>
          <w:rtl/>
        </w:rPr>
        <w:t>ולכן שפיר ניתן למקדיש ״להפסיק״ את דיבורו</w:t>
      </w:r>
      <w:r w:rsidRPr="000606C9">
        <w:rPr>
          <w:rtl/>
        </w:rPr>
        <w:t xml:space="preserve">, </w:t>
      </w:r>
      <w:r w:rsidRPr="000606C9">
        <w:rPr>
          <w:rFonts w:hint="cs"/>
          <w:rtl/>
        </w:rPr>
        <w:t>וכתוצאה מכך</w:t>
      </w:r>
      <w:r w:rsidRPr="000606C9">
        <w:rPr>
          <w:rtl/>
        </w:rPr>
        <w:t xml:space="preserve"> </w:t>
      </w:r>
      <w:r w:rsidRPr="000606C9">
        <w:rPr>
          <w:rFonts w:hint="cs"/>
          <w:rtl/>
        </w:rPr>
        <w:t>להפסיק גם את זרימת חלות ההקדש בדרך ממילא</w:t>
      </w:r>
      <w:r w:rsidRPr="000606C9">
        <w:rPr>
          <w:rtl/>
        </w:rPr>
        <w:t xml:space="preserve"> [</w:t>
      </w:r>
      <w:r w:rsidRPr="000606C9">
        <w:rPr>
          <w:rFonts w:hint="cs"/>
          <w:rtl/>
        </w:rPr>
        <w:t>יעויין בזה ב׳מפענח צפונות׳ פ״ה ס״ג בארוכה וש״נ</w:t>
      </w:r>
      <w:r w:rsidRPr="000606C9">
        <w:rPr>
          <w:rtl/>
        </w:rPr>
        <w:t>].</w:t>
      </w:r>
    </w:p>
    <w:p w:rsidR="00C35C31" w:rsidRPr="000606C9" w:rsidRDefault="00C35C31" w:rsidP="00C35C31">
      <w:pPr>
        <w:pStyle w:val="a2"/>
        <w:rPr>
          <w:rtl/>
        </w:rPr>
      </w:pPr>
      <w:r w:rsidRPr="000606C9">
        <w:rPr>
          <w:rFonts w:hint="cs"/>
          <w:rtl/>
        </w:rPr>
        <w:t>ג</w:t>
      </w:r>
      <w:r w:rsidRPr="000606C9">
        <w:rPr>
          <w:rtl/>
        </w:rPr>
        <w:t xml:space="preserve">. </w:t>
      </w:r>
      <w:r w:rsidRPr="000606C9">
        <w:rPr>
          <w:rFonts w:hint="cs"/>
          <w:rtl/>
        </w:rPr>
        <w:t>והנה עד״ז יש לחקור גם בגדר פעולת קניני הקידושין והנישואין</w:t>
      </w:r>
      <w:r w:rsidRPr="000606C9">
        <w:rPr>
          <w:rtl/>
        </w:rPr>
        <w:t xml:space="preserve">, </w:t>
      </w:r>
      <w:r w:rsidRPr="000606C9">
        <w:rPr>
          <w:rFonts w:hint="cs"/>
          <w:rtl/>
        </w:rPr>
        <w:t>האם יש לראות את פעולת הקנין והשעבוד כפעולה אחת חד פעמית הנגמרת ונפסקת עם גמר עשייתה</w:t>
      </w:r>
      <w:r w:rsidRPr="000606C9">
        <w:rPr>
          <w:rtl/>
        </w:rPr>
        <w:t xml:space="preserve">, </w:t>
      </w:r>
      <w:r w:rsidRPr="000606C9">
        <w:rPr>
          <w:rFonts w:hint="cs"/>
          <w:rtl/>
        </w:rPr>
        <w:t>או שמא פעולת הקנין הולכת ונמשכת ומתחדשת שוב בכל רגע ורגע</w:t>
      </w:r>
      <w:r w:rsidRPr="000606C9">
        <w:rPr>
          <w:rtl/>
        </w:rPr>
        <w:t>.</w:t>
      </w:r>
    </w:p>
    <w:p w:rsidR="00C35C31" w:rsidRPr="000606C9" w:rsidRDefault="00C35C31" w:rsidP="00C35C31">
      <w:pPr>
        <w:pStyle w:val="a2"/>
        <w:rPr>
          <w:rtl/>
        </w:rPr>
      </w:pPr>
      <w:r w:rsidRPr="000606C9">
        <w:rPr>
          <w:rFonts w:hint="cs"/>
          <w:rtl/>
        </w:rPr>
        <w:t>ויעויין בצפנת פענח על הרמב״ם פי״א מהלכות ברכות ה״א שכתב שם בתו״ד וז״ל ״והנה רבינו ז״ל בהלכות אישות פ״ג הכ״ג ובפ״י ה״ו מחלק שם בין ברכת אירוסין לברכת נשואין</w:t>
      </w:r>
      <w:r w:rsidRPr="000606C9">
        <w:rPr>
          <w:rtl/>
        </w:rPr>
        <w:t xml:space="preserve">, </w:t>
      </w:r>
      <w:r w:rsidRPr="000606C9">
        <w:rPr>
          <w:rFonts w:hint="cs"/>
          <w:rtl/>
        </w:rPr>
        <w:t>דבברכת אירוסין אינו מברך אח״כ ובברכת נשואין מברך</w:t>
      </w:r>
      <w:r w:rsidRPr="000606C9">
        <w:rPr>
          <w:rtl/>
        </w:rPr>
        <w:t xml:space="preserve">, </w:t>
      </w:r>
      <w:r w:rsidRPr="000606C9">
        <w:rPr>
          <w:rFonts w:hint="cs"/>
          <w:rtl/>
        </w:rPr>
        <w:t>דס״ל דאירוסין אינו דבר הנמשך ונשואין הוא דבר הנמשך</w:t>
      </w:r>
      <w:r w:rsidRPr="000606C9">
        <w:rPr>
          <w:rtl/>
        </w:rPr>
        <w:t xml:space="preserve">, </w:t>
      </w:r>
      <w:r w:rsidRPr="000606C9">
        <w:rPr>
          <w:rFonts w:hint="cs"/>
          <w:rtl/>
        </w:rPr>
        <w:t>וזה גם כן שיטת רבינו בהלכות גירושין ספי״א גבי מינקת דמחלק בין ארוסה לנשואה</w:t>
      </w:r>
      <w:r w:rsidRPr="000606C9">
        <w:rPr>
          <w:rtl/>
        </w:rPr>
        <w:t xml:space="preserve">, </w:t>
      </w:r>
      <w:r w:rsidRPr="000606C9">
        <w:rPr>
          <w:rFonts w:hint="cs"/>
          <w:rtl/>
        </w:rPr>
        <w:t xml:space="preserve">משום דבנשואין בכל יום הוה </w:t>
      </w:r>
      <w:r w:rsidRPr="000606C9">
        <w:rPr>
          <w:rFonts w:hint="cs"/>
          <w:rtl/>
        </w:rPr>
        <w:lastRenderedPageBreak/>
        <w:t>איסור חדש ולכך יוציא וכו׳</w:t>
      </w:r>
      <w:r w:rsidRPr="000606C9">
        <w:rPr>
          <w:rtl/>
        </w:rPr>
        <w:t xml:space="preserve">, </w:t>
      </w:r>
      <w:r w:rsidRPr="000606C9">
        <w:rPr>
          <w:rFonts w:hint="cs"/>
          <w:rtl/>
        </w:rPr>
        <w:t>דכל יום ויום הוה חיוב חדש וכו׳״</w:t>
      </w:r>
      <w:r w:rsidRPr="000606C9">
        <w:rPr>
          <w:rtl/>
        </w:rPr>
        <w:t xml:space="preserve">, </w:t>
      </w:r>
      <w:r w:rsidRPr="000606C9">
        <w:rPr>
          <w:rFonts w:hint="cs"/>
          <w:rtl/>
        </w:rPr>
        <w:t>עיי״ש ובמש״כ עוד בהמשך דבריו שם בזה</w:t>
      </w:r>
      <w:r w:rsidRPr="000606C9">
        <w:rPr>
          <w:rtl/>
        </w:rPr>
        <w:t>.</w:t>
      </w:r>
    </w:p>
    <w:p w:rsidR="00C35C31" w:rsidRPr="000606C9" w:rsidRDefault="00C35C31" w:rsidP="00C35C31">
      <w:pPr>
        <w:pStyle w:val="a2"/>
        <w:rPr>
          <w:rtl/>
        </w:rPr>
      </w:pPr>
      <w:r w:rsidRPr="000606C9">
        <w:rPr>
          <w:rFonts w:hint="cs"/>
          <w:rtl/>
        </w:rPr>
        <w:t xml:space="preserve">ויעויין עוד בצפנת פענח על הרמב״ם פכ״ד מהלכות אישות הכ״ב </w:t>
      </w:r>
      <w:r w:rsidRPr="000606C9">
        <w:rPr>
          <w:rtl/>
        </w:rPr>
        <w:t>[</w:t>
      </w:r>
      <w:r w:rsidRPr="000606C9">
        <w:rPr>
          <w:rFonts w:hint="cs"/>
          <w:rtl/>
        </w:rPr>
        <w:t>בהשמטות שם</w:t>
      </w:r>
      <w:r w:rsidRPr="000606C9">
        <w:rPr>
          <w:rtl/>
        </w:rPr>
        <w:t xml:space="preserve">] </w:t>
      </w:r>
      <w:r w:rsidRPr="000606C9">
        <w:rPr>
          <w:rFonts w:hint="cs"/>
          <w:rtl/>
        </w:rPr>
        <w:t>שכתב בתו״ד וז״ל ״אך רבינו ז״ל ס״ל לפי מש״כ בכ״מ דנשואין בכל יום ויום הוה קנין חדש</w:t>
      </w:r>
      <w:r w:rsidRPr="000606C9">
        <w:rPr>
          <w:rtl/>
        </w:rPr>
        <w:t xml:space="preserve">, </w:t>
      </w:r>
      <w:r w:rsidRPr="000606C9">
        <w:rPr>
          <w:rFonts w:hint="cs"/>
          <w:rtl/>
        </w:rPr>
        <w:t>לא מהני מה שכבר נשאה וכו׳</w:t>
      </w:r>
      <w:r w:rsidRPr="000606C9">
        <w:rPr>
          <w:rtl/>
        </w:rPr>
        <w:t xml:space="preserve">, </w:t>
      </w:r>
      <w:r w:rsidRPr="000606C9">
        <w:rPr>
          <w:rFonts w:hint="cs"/>
          <w:rtl/>
        </w:rPr>
        <w:t>ולכך ס״ל לרבינו בהלכות גירושין פ״א הכ״ח לחלק גבי מעוברת ומניקה בין אירס לנשאה</w:t>
      </w:r>
      <w:r w:rsidRPr="000606C9">
        <w:rPr>
          <w:rtl/>
        </w:rPr>
        <w:t xml:space="preserve">, </w:t>
      </w:r>
      <w:r w:rsidRPr="000606C9">
        <w:rPr>
          <w:rFonts w:hint="cs"/>
          <w:rtl/>
        </w:rPr>
        <w:t>ואצ״ל כמ״ש התוס׳ שם דף ל״ו ע״ב רק גבי אירוסין הוה כדיעבד לגבי נשואין בכל שעה שמחזיקה עובר על תקנת חכמים</w:t>
      </w:r>
      <w:r w:rsidRPr="000606C9">
        <w:rPr>
          <w:rtl/>
        </w:rPr>
        <w:t xml:space="preserve">, </w:t>
      </w:r>
      <w:r w:rsidRPr="000606C9">
        <w:rPr>
          <w:rFonts w:hint="cs"/>
          <w:rtl/>
        </w:rPr>
        <w:t>ולכך צריך לגרשה וכו׳״ עיי״ש</w:t>
      </w:r>
      <w:r w:rsidRPr="000606C9">
        <w:rPr>
          <w:rtl/>
        </w:rPr>
        <w:t xml:space="preserve">. </w:t>
      </w:r>
    </w:p>
    <w:p w:rsidR="00C35C31" w:rsidRPr="000606C9" w:rsidRDefault="00C35C31" w:rsidP="00C35C31">
      <w:pPr>
        <w:pStyle w:val="a2"/>
        <w:rPr>
          <w:rtl/>
        </w:rPr>
      </w:pPr>
      <w:r w:rsidRPr="000606C9">
        <w:rPr>
          <w:rFonts w:hint="cs"/>
          <w:rtl/>
        </w:rPr>
        <w:t xml:space="preserve">ויעויין גם עד״ז בצפנת פענח להלכות תרומות פ״ב הי״ג </w:t>
      </w:r>
      <w:r w:rsidRPr="000606C9">
        <w:rPr>
          <w:rtl/>
        </w:rPr>
        <w:t>[</w:t>
      </w:r>
      <w:r w:rsidRPr="000606C9">
        <w:rPr>
          <w:rFonts w:hint="cs"/>
          <w:rtl/>
        </w:rPr>
        <w:t>דף מ״ז ע״א</w:t>
      </w:r>
      <w:r w:rsidRPr="000606C9">
        <w:rPr>
          <w:rtl/>
        </w:rPr>
        <w:t xml:space="preserve">] </w:t>
      </w:r>
      <w:r w:rsidRPr="000606C9">
        <w:rPr>
          <w:rFonts w:hint="cs"/>
          <w:rtl/>
        </w:rPr>
        <w:t>שכתב וז״ל ״וכבר הארכתי בזה בקניני אישות והעדריהם דיש דבר שנעשה תיכף ע״י הקידושין ולא בגדר פועל נמשך וכו׳</w:t>
      </w:r>
      <w:r w:rsidRPr="000606C9">
        <w:rPr>
          <w:rtl/>
        </w:rPr>
        <w:t xml:space="preserve">, </w:t>
      </w:r>
      <w:r w:rsidRPr="000606C9">
        <w:rPr>
          <w:rFonts w:hint="cs"/>
          <w:rtl/>
        </w:rPr>
        <w:t>ויש דברים שהאישות פועלת בהם גדר פעולה נמשכת וכו׳</w:t>
      </w:r>
      <w:r w:rsidRPr="000606C9">
        <w:rPr>
          <w:rtl/>
        </w:rPr>
        <w:t xml:space="preserve">, </w:t>
      </w:r>
      <w:r w:rsidRPr="000606C9">
        <w:rPr>
          <w:rFonts w:hint="cs"/>
          <w:rtl/>
        </w:rPr>
        <w:t>וע״כ כך דכבר כתבתי בזה דהדברים דהם קניני הנשואין הם קנינים נמשכים וכו׳</w:t>
      </w:r>
      <w:r w:rsidRPr="000606C9">
        <w:rPr>
          <w:rtl/>
        </w:rPr>
        <w:t xml:space="preserve">, </w:t>
      </w:r>
      <w:r w:rsidRPr="000606C9">
        <w:rPr>
          <w:rFonts w:hint="cs"/>
          <w:rtl/>
        </w:rPr>
        <w:t>אבל פעולה של האירוסין הוא בגדר דין ועצם ונפעל ממילא וכו׳״</w:t>
      </w:r>
      <w:r w:rsidRPr="000606C9">
        <w:rPr>
          <w:rtl/>
        </w:rPr>
        <w:t xml:space="preserve">, </w:t>
      </w:r>
      <w:r w:rsidRPr="000606C9">
        <w:rPr>
          <w:rFonts w:hint="cs"/>
          <w:rtl/>
        </w:rPr>
        <w:t>עיי״ש בארוכה</w:t>
      </w:r>
      <w:r w:rsidRPr="000606C9">
        <w:rPr>
          <w:rtl/>
        </w:rPr>
        <w:t>.</w:t>
      </w:r>
    </w:p>
    <w:p w:rsidR="00C35C31" w:rsidRPr="000606C9" w:rsidRDefault="00C35C31" w:rsidP="00C35C31">
      <w:pPr>
        <w:pStyle w:val="a2"/>
        <w:rPr>
          <w:rtl/>
        </w:rPr>
      </w:pPr>
      <w:r w:rsidRPr="000606C9">
        <w:rPr>
          <w:rFonts w:hint="cs"/>
          <w:rtl/>
        </w:rPr>
        <w:t>והמתבאר להדיא מדברי הגאון ז״ל דבזה הוא דחלוקה פעולת קנין הקידושין מפעולת קניני שעבוד הנישואין</w:t>
      </w:r>
      <w:r w:rsidRPr="000606C9">
        <w:rPr>
          <w:rtl/>
        </w:rPr>
        <w:t xml:space="preserve">, </w:t>
      </w:r>
      <w:r w:rsidRPr="000606C9">
        <w:rPr>
          <w:rFonts w:hint="cs"/>
          <w:rtl/>
        </w:rPr>
        <w:t>דפעולת קנין הקידושין נחשבת לפעולה אחת חד פעמית</w:t>
      </w:r>
      <w:r w:rsidRPr="000606C9">
        <w:rPr>
          <w:rtl/>
        </w:rPr>
        <w:t xml:space="preserve">, </w:t>
      </w:r>
      <w:r w:rsidRPr="000606C9">
        <w:rPr>
          <w:rFonts w:hint="cs"/>
          <w:rtl/>
        </w:rPr>
        <w:t>״דאירוסין אינו דבר הנמשך״ ״ולא בגדר פועל נמשך״</w:t>
      </w:r>
      <w:r w:rsidRPr="000606C9">
        <w:rPr>
          <w:rtl/>
        </w:rPr>
        <w:t xml:space="preserve">, </w:t>
      </w:r>
      <w:r w:rsidRPr="000606C9">
        <w:rPr>
          <w:rFonts w:hint="cs"/>
          <w:rtl/>
        </w:rPr>
        <w:t>משא״כ פעולת קניני שעבוד הנישואין הנה ״הוא דבר הנמשך״</w:t>
      </w:r>
      <w:r w:rsidRPr="000606C9">
        <w:rPr>
          <w:rtl/>
        </w:rPr>
        <w:t xml:space="preserve">, </w:t>
      </w:r>
      <w:r w:rsidRPr="000606C9">
        <w:rPr>
          <w:rFonts w:hint="cs"/>
          <w:rtl/>
        </w:rPr>
        <w:t>ד״קניני הנשואין הם קנינים נמשכים״</w:t>
      </w:r>
      <w:r w:rsidRPr="000606C9">
        <w:rPr>
          <w:rtl/>
        </w:rPr>
        <w:t xml:space="preserve">, </w:t>
      </w:r>
      <w:r w:rsidRPr="000606C9">
        <w:rPr>
          <w:rFonts w:hint="cs"/>
          <w:rtl/>
        </w:rPr>
        <w:t xml:space="preserve">דהפעולה נמשכת ומתחדשת בכל רגע ורגע וכמוש״נ </w:t>
      </w:r>
      <w:r w:rsidRPr="000606C9">
        <w:rPr>
          <w:rtl/>
        </w:rPr>
        <w:t>[</w:t>
      </w:r>
      <w:r w:rsidRPr="000606C9">
        <w:rPr>
          <w:rFonts w:hint="cs"/>
          <w:rtl/>
        </w:rPr>
        <w:t>ויעויין עוד ב׳מפענח צפונות׳ פ״ה סימן כח ובהנסמן שם בארוכה יעויי״ש</w:t>
      </w:r>
      <w:r w:rsidRPr="000606C9">
        <w:rPr>
          <w:rtl/>
        </w:rPr>
        <w:t>].</w:t>
      </w:r>
    </w:p>
    <w:p w:rsidR="00C35C31" w:rsidRPr="000606C9" w:rsidRDefault="00C35C31" w:rsidP="00C35C31">
      <w:pPr>
        <w:pStyle w:val="a2"/>
        <w:ind w:left="0" w:firstLine="0"/>
        <w:jc w:val="center"/>
        <w:rPr>
          <w:b w:val="0"/>
          <w:bCs/>
          <w:rtl/>
        </w:rPr>
      </w:pPr>
      <w:r w:rsidRPr="000606C9">
        <w:rPr>
          <w:rFonts w:hint="cs"/>
          <w:b w:val="0"/>
          <w:bCs/>
          <w:rtl/>
        </w:rPr>
        <w:t>פעולה נמשכת בחיבור הפכים</w:t>
      </w:r>
    </w:p>
    <w:p w:rsidR="00C35C31" w:rsidRPr="000606C9" w:rsidRDefault="00C35C31" w:rsidP="00C35C31">
      <w:pPr>
        <w:pStyle w:val="a2"/>
        <w:rPr>
          <w:rtl/>
        </w:rPr>
      </w:pPr>
      <w:r w:rsidRPr="000606C9">
        <w:rPr>
          <w:rFonts w:hint="cs"/>
          <w:b w:val="0"/>
          <w:bCs/>
          <w:rtl/>
        </w:rPr>
        <w:t>ד</w:t>
      </w:r>
      <w:r w:rsidRPr="000606C9">
        <w:rPr>
          <w:rtl/>
        </w:rPr>
        <w:t xml:space="preserve">. </w:t>
      </w:r>
      <w:r w:rsidRPr="000606C9">
        <w:rPr>
          <w:rFonts w:hint="cs"/>
          <w:rtl/>
        </w:rPr>
        <w:t>ואולי יש לומר בזה</w:t>
      </w:r>
      <w:r w:rsidRPr="000606C9">
        <w:rPr>
          <w:rtl/>
        </w:rPr>
        <w:t xml:space="preserve">, </w:t>
      </w:r>
      <w:r w:rsidRPr="000606C9">
        <w:rPr>
          <w:rFonts w:hint="cs"/>
          <w:rtl/>
        </w:rPr>
        <w:t xml:space="preserve">דגדר החילוק שבין האירוסין </w:t>
      </w:r>
      <w:r w:rsidRPr="000606C9">
        <w:rPr>
          <w:rtl/>
        </w:rPr>
        <w:t>[</w:t>
      </w:r>
      <w:r w:rsidRPr="000606C9">
        <w:rPr>
          <w:rFonts w:hint="cs"/>
          <w:rtl/>
        </w:rPr>
        <w:t>קידושין</w:t>
      </w:r>
      <w:r w:rsidRPr="000606C9">
        <w:rPr>
          <w:rtl/>
        </w:rPr>
        <w:t xml:space="preserve">] </w:t>
      </w:r>
      <w:r w:rsidRPr="000606C9">
        <w:rPr>
          <w:rFonts w:hint="cs"/>
          <w:rtl/>
        </w:rPr>
        <w:t xml:space="preserve">והנישואין ע״פ נגלה דתורה </w:t>
      </w:r>
      <w:r w:rsidRPr="000606C9">
        <w:rPr>
          <w:rtl/>
        </w:rPr>
        <w:t>[</w:t>
      </w:r>
      <w:r w:rsidRPr="000606C9">
        <w:rPr>
          <w:rFonts w:hint="cs"/>
          <w:rtl/>
        </w:rPr>
        <w:t>פעולה אחת או נמשכת</w:t>
      </w:r>
      <w:r w:rsidRPr="000606C9">
        <w:rPr>
          <w:rtl/>
        </w:rPr>
        <w:t xml:space="preserve">], </w:t>
      </w:r>
      <w:r w:rsidRPr="000606C9">
        <w:rPr>
          <w:rFonts w:hint="cs"/>
          <w:rtl/>
        </w:rPr>
        <w:t>הנה נובע ומסתעף ממהותם של ב׳ ענינים אלו ע״פ פנימיות התורה</w:t>
      </w:r>
      <w:r w:rsidRPr="000606C9">
        <w:rPr>
          <w:rtl/>
        </w:rPr>
        <w:t xml:space="preserve">, </w:t>
      </w:r>
      <w:r w:rsidRPr="000606C9">
        <w:rPr>
          <w:rFonts w:hint="cs"/>
          <w:rtl/>
        </w:rPr>
        <w:t>ובהקדים דלכאורה צ״ב בהך יסוד דהגאון הרוגצ׳ובי ז״ל דיש ענינים שהפעולה בהם היא אחת ונפסקת עם גמר עשייתה</w:t>
      </w:r>
      <w:r w:rsidRPr="000606C9">
        <w:rPr>
          <w:rtl/>
        </w:rPr>
        <w:t xml:space="preserve">, </w:t>
      </w:r>
      <w:r w:rsidRPr="000606C9">
        <w:rPr>
          <w:rFonts w:hint="cs"/>
          <w:rtl/>
        </w:rPr>
        <w:t>ויש ענינים שאנו אומרים כי הפעולה היא נמשכת ומתחדשת תמיד בכל רגע ורגע</w:t>
      </w:r>
      <w:r w:rsidRPr="000606C9">
        <w:rPr>
          <w:rtl/>
        </w:rPr>
        <w:t>.</w:t>
      </w:r>
    </w:p>
    <w:p w:rsidR="00C35C31" w:rsidRPr="000606C9" w:rsidRDefault="00C35C31" w:rsidP="00C35C31">
      <w:pPr>
        <w:pStyle w:val="a2"/>
        <w:rPr>
          <w:rtl/>
        </w:rPr>
      </w:pPr>
      <w:r w:rsidRPr="000606C9">
        <w:rPr>
          <w:rFonts w:hint="cs"/>
          <w:rtl/>
        </w:rPr>
        <w:t>ולכאורה צ״ב דמהו הסברה וה״אבן הבוחן״ לדעת לחלק בזה</w:t>
      </w:r>
      <w:r w:rsidRPr="000606C9">
        <w:rPr>
          <w:rtl/>
        </w:rPr>
        <w:t xml:space="preserve">, </w:t>
      </w:r>
      <w:r w:rsidRPr="000606C9">
        <w:rPr>
          <w:rFonts w:hint="cs"/>
          <w:rtl/>
        </w:rPr>
        <w:t>ומדוע בענינים מסויימים הפעולה היא אחת ובענינים מסויימים אחרים הנה בע״כ צ״ל דהפעולה היא נמשכת ומתחדשת</w:t>
      </w:r>
      <w:r w:rsidRPr="000606C9">
        <w:rPr>
          <w:rtl/>
        </w:rPr>
        <w:t xml:space="preserve">, </w:t>
      </w:r>
      <w:r w:rsidRPr="000606C9">
        <w:rPr>
          <w:rFonts w:hint="cs"/>
          <w:rtl/>
        </w:rPr>
        <w:t>וצ״ע</w:t>
      </w:r>
      <w:r w:rsidRPr="000606C9">
        <w:rPr>
          <w:rtl/>
        </w:rPr>
        <w:t xml:space="preserve">. </w:t>
      </w:r>
    </w:p>
    <w:p w:rsidR="00C35C31" w:rsidRPr="000606C9" w:rsidRDefault="00C35C31" w:rsidP="00C35C31">
      <w:pPr>
        <w:pStyle w:val="a2"/>
        <w:rPr>
          <w:rtl/>
        </w:rPr>
      </w:pPr>
      <w:r w:rsidRPr="000606C9">
        <w:rPr>
          <w:rFonts w:hint="cs"/>
          <w:rtl/>
        </w:rPr>
        <w:lastRenderedPageBreak/>
        <w:t xml:space="preserve">והנה יעויין בלקוטי שיחות ח״ה עמ׳ </w:t>
      </w:r>
      <w:r w:rsidRPr="000606C9">
        <w:rPr>
          <w:rtl/>
        </w:rPr>
        <w:t xml:space="preserve">178 </w:t>
      </w:r>
      <w:r w:rsidRPr="000606C9">
        <w:rPr>
          <w:rFonts w:hint="cs"/>
          <w:rtl/>
        </w:rPr>
        <w:t xml:space="preserve">ובהערה </w:t>
      </w:r>
      <w:r w:rsidRPr="000606C9">
        <w:rPr>
          <w:rtl/>
        </w:rPr>
        <w:t xml:space="preserve">38 </w:t>
      </w:r>
      <w:r w:rsidRPr="000606C9">
        <w:rPr>
          <w:rFonts w:hint="cs"/>
          <w:rtl/>
        </w:rPr>
        <w:t>שביאר לנו רבינו יסודו של דבר זה גופא</w:t>
      </w:r>
      <w:r w:rsidRPr="000606C9">
        <w:rPr>
          <w:rtl/>
        </w:rPr>
        <w:t xml:space="preserve">, </w:t>
      </w:r>
      <w:r w:rsidRPr="000606C9">
        <w:rPr>
          <w:rFonts w:hint="cs"/>
          <w:rtl/>
        </w:rPr>
        <w:t>דהנה בפנים שם כתב וזלה״ק ״און דאס איז די הסברה אויף דעם וואס אויך דער עצם מציאות החירות איז אן ענין נסי שמלמעלה מהטבע</w:t>
      </w:r>
      <w:r w:rsidRPr="000606C9">
        <w:rPr>
          <w:rtl/>
        </w:rPr>
        <w:t xml:space="preserve">, </w:t>
      </w:r>
      <w:r w:rsidRPr="000606C9">
        <w:rPr>
          <w:rFonts w:hint="cs"/>
          <w:rtl/>
        </w:rPr>
        <w:t xml:space="preserve">ווארום וויבאלד אז אזא סארט חירות </w:t>
      </w:r>
      <w:r w:rsidRPr="000606C9">
        <w:rPr>
          <w:rtl/>
        </w:rPr>
        <w:t>(</w:t>
      </w:r>
      <w:r w:rsidRPr="000606C9">
        <w:rPr>
          <w:rFonts w:hint="cs"/>
          <w:rtl/>
        </w:rPr>
        <w:t>אין וועלכן ס׳איז ניטא קיין נתינת מקום כלל אויף שעבוד מצרים</w:t>
      </w:r>
      <w:r w:rsidRPr="000606C9">
        <w:rPr>
          <w:rtl/>
        </w:rPr>
        <w:t xml:space="preserve">) </w:t>
      </w:r>
      <w:r w:rsidRPr="000606C9">
        <w:rPr>
          <w:rFonts w:hint="cs"/>
          <w:rtl/>
        </w:rPr>
        <w:t>קומט מצד דער מדריגה פון למעלה מהשתלשלות</w:t>
      </w:r>
      <w:r w:rsidRPr="000606C9">
        <w:rPr>
          <w:rtl/>
        </w:rPr>
        <w:t xml:space="preserve">, </w:t>
      </w:r>
      <w:r w:rsidRPr="000606C9">
        <w:rPr>
          <w:rFonts w:hint="cs"/>
          <w:rtl/>
        </w:rPr>
        <w:t>איז דאך פארשטאנדיק</w:t>
      </w:r>
      <w:r w:rsidRPr="000606C9">
        <w:rPr>
          <w:rtl/>
        </w:rPr>
        <w:t xml:space="preserve">, </w:t>
      </w:r>
      <w:r w:rsidRPr="000606C9">
        <w:rPr>
          <w:rFonts w:hint="cs"/>
          <w:rtl/>
        </w:rPr>
        <w:t xml:space="preserve">אז דער חיבור פונעם מיצר וגבול פון עוה״ז הגשמי </w:t>
      </w:r>
      <w:r w:rsidRPr="000606C9">
        <w:rPr>
          <w:rtl/>
        </w:rPr>
        <w:t>(</w:t>
      </w:r>
      <w:r w:rsidRPr="000606C9">
        <w:rPr>
          <w:rFonts w:hint="cs"/>
          <w:rtl/>
        </w:rPr>
        <w:t>וואו אידן געפינען זיך</w:t>
      </w:r>
      <w:r w:rsidRPr="000606C9">
        <w:rPr>
          <w:rtl/>
        </w:rPr>
        <w:t xml:space="preserve">) </w:t>
      </w:r>
      <w:r w:rsidRPr="000606C9">
        <w:rPr>
          <w:rFonts w:hint="cs"/>
          <w:rtl/>
        </w:rPr>
        <w:t>מיטן בלי גבול פון למעלה מהשתלשלות</w:t>
      </w:r>
      <w:r w:rsidRPr="000606C9">
        <w:rPr>
          <w:rtl/>
        </w:rPr>
        <w:t xml:space="preserve"> . . </w:t>
      </w:r>
      <w:r w:rsidRPr="000606C9">
        <w:rPr>
          <w:rFonts w:hint="cs"/>
          <w:rtl/>
        </w:rPr>
        <w:t>איז אן ענין נסי וואס איז לגמרי העכער און איז היפך פון טבע</w:t>
      </w:r>
      <w:r w:rsidRPr="000606C9">
        <w:rPr>
          <w:rtl/>
        </w:rPr>
        <w:t>.</w:t>
      </w:r>
    </w:p>
    <w:p w:rsidR="00C35C31" w:rsidRPr="000606C9" w:rsidRDefault="00C35C31" w:rsidP="00C35C31">
      <w:pPr>
        <w:pStyle w:val="a2"/>
        <w:rPr>
          <w:rtl/>
        </w:rPr>
      </w:pPr>
      <w:r w:rsidRPr="000606C9">
        <w:rPr>
          <w:rFonts w:hint="cs"/>
          <w:rtl/>
        </w:rPr>
        <w:t>און דערפאר מוז דער פעולה פון יציאת מצרים נמשך ווערן נאכאנאנד</w:t>
      </w:r>
      <w:r w:rsidRPr="000606C9">
        <w:rPr>
          <w:rtl/>
        </w:rPr>
        <w:t xml:space="preserve">, </w:t>
      </w:r>
      <w:r w:rsidRPr="000606C9">
        <w:rPr>
          <w:rFonts w:hint="cs"/>
          <w:rtl/>
        </w:rPr>
        <w:t>אויך איצט</w:t>
      </w:r>
      <w:r w:rsidRPr="000606C9">
        <w:rPr>
          <w:rtl/>
        </w:rPr>
        <w:t xml:space="preserve">, </w:t>
      </w:r>
      <w:r w:rsidRPr="000606C9">
        <w:rPr>
          <w:rFonts w:hint="cs"/>
          <w:rtl/>
        </w:rPr>
        <w:t xml:space="preserve">און ווען די פעולה זאל נפסק ווערן ח״ו וואלט ווידער געווען דער מצב פון ״משועבדים היינו לפרעה במצרים״ </w:t>
      </w:r>
      <w:r w:rsidRPr="000606C9">
        <w:rPr>
          <w:rtl/>
        </w:rPr>
        <w:t>(</w:t>
      </w:r>
      <w:r w:rsidRPr="000606C9">
        <w:rPr>
          <w:rFonts w:hint="cs"/>
          <w:rtl/>
        </w:rPr>
        <w:t>די אפשריות פון שעבוד מצרים</w:t>
      </w:r>
      <w:r w:rsidRPr="000606C9">
        <w:rPr>
          <w:rtl/>
        </w:rPr>
        <w:t xml:space="preserve">), </w:t>
      </w:r>
      <w:r w:rsidRPr="000606C9">
        <w:rPr>
          <w:rFonts w:hint="cs"/>
          <w:rtl/>
        </w:rPr>
        <w:t>וויל ביי יעדן חיבור פון ב׳ הפכים</w:t>
      </w:r>
      <w:r w:rsidRPr="000606C9">
        <w:rPr>
          <w:rtl/>
        </w:rPr>
        <w:t xml:space="preserve">, </w:t>
      </w:r>
      <w:r w:rsidRPr="000606C9">
        <w:rPr>
          <w:rFonts w:hint="cs"/>
          <w:rtl/>
        </w:rPr>
        <w:t>מוז אט די פעולה</w:t>
      </w:r>
      <w:r w:rsidRPr="000606C9">
        <w:rPr>
          <w:rtl/>
        </w:rPr>
        <w:t xml:space="preserve">, </w:t>
      </w:r>
      <w:r w:rsidRPr="000606C9">
        <w:rPr>
          <w:rFonts w:hint="cs"/>
          <w:rtl/>
        </w:rPr>
        <w:t>וואס האט אויפגעטאן דעם חיבור</w:t>
      </w:r>
      <w:r w:rsidRPr="000606C9">
        <w:rPr>
          <w:rtl/>
        </w:rPr>
        <w:t xml:space="preserve">, </w:t>
      </w:r>
      <w:r w:rsidRPr="000606C9">
        <w:rPr>
          <w:rFonts w:hint="cs"/>
          <w:rtl/>
        </w:rPr>
        <w:t>זיין א פעולה נמשכת״</w:t>
      </w:r>
      <w:r w:rsidRPr="000606C9">
        <w:rPr>
          <w:rtl/>
        </w:rPr>
        <w:t xml:space="preserve">. </w:t>
      </w:r>
    </w:p>
    <w:p w:rsidR="00C35C31" w:rsidRPr="000606C9" w:rsidRDefault="00C35C31" w:rsidP="00C35C31">
      <w:pPr>
        <w:pStyle w:val="a2"/>
        <w:rPr>
          <w:rtl/>
        </w:rPr>
      </w:pPr>
      <w:r w:rsidRPr="000606C9">
        <w:rPr>
          <w:rFonts w:hint="cs"/>
          <w:rtl/>
        </w:rPr>
        <w:t xml:space="preserve">ויעויי״ש בהערה </w:t>
      </w:r>
      <w:r w:rsidRPr="000606C9">
        <w:rPr>
          <w:rtl/>
        </w:rPr>
        <w:t xml:space="preserve">38 </w:t>
      </w:r>
      <w:r w:rsidRPr="000606C9">
        <w:rPr>
          <w:rFonts w:hint="cs"/>
          <w:rtl/>
        </w:rPr>
        <w:t>שכתב ע״ז וזלה״ק ״וכן גם החיבור דב׳ הפכים שנעשה ע״י פעולה האדם</w:t>
      </w:r>
      <w:r w:rsidRPr="000606C9">
        <w:rPr>
          <w:rtl/>
        </w:rPr>
        <w:t xml:space="preserve">, </w:t>
      </w:r>
      <w:r w:rsidRPr="000606C9">
        <w:rPr>
          <w:rFonts w:hint="cs"/>
          <w:rtl/>
        </w:rPr>
        <w:t xml:space="preserve">שכאשר תיפסק הפעולה </w:t>
      </w:r>
      <w:r w:rsidRPr="000606C9">
        <w:rPr>
          <w:rtl/>
        </w:rPr>
        <w:t xml:space="preserve">– </w:t>
      </w:r>
      <w:r w:rsidRPr="000606C9">
        <w:rPr>
          <w:rFonts w:hint="cs"/>
          <w:rtl/>
        </w:rPr>
        <w:t>מתבטל ממילא החיבור</w:t>
      </w:r>
      <w:r w:rsidRPr="000606C9">
        <w:rPr>
          <w:rtl/>
        </w:rPr>
        <w:t xml:space="preserve">. </w:t>
      </w:r>
      <w:r w:rsidRPr="000606C9">
        <w:rPr>
          <w:rFonts w:hint="cs"/>
          <w:rtl/>
        </w:rPr>
        <w:t>וכמו זריקת אבן מלמטלמ״ע</w:t>
      </w:r>
      <w:r w:rsidRPr="000606C9">
        <w:rPr>
          <w:rtl/>
        </w:rPr>
        <w:t xml:space="preserve">, </w:t>
      </w:r>
      <w:r w:rsidRPr="000606C9">
        <w:rPr>
          <w:rFonts w:hint="cs"/>
          <w:rtl/>
        </w:rPr>
        <w:t xml:space="preserve">דמכיון שהליכה זו של האבן הוא חיבור ב׳ הפכים </w:t>
      </w:r>
      <w:r w:rsidRPr="000606C9">
        <w:rPr>
          <w:rtl/>
        </w:rPr>
        <w:t>[</w:t>
      </w:r>
      <w:r w:rsidRPr="000606C9">
        <w:rPr>
          <w:rFonts w:hint="cs"/>
          <w:rtl/>
        </w:rPr>
        <w:t>כי טבע האבן הוא לירד מלמעלמ״ט</w:t>
      </w:r>
      <w:r w:rsidRPr="000606C9">
        <w:rPr>
          <w:rtl/>
        </w:rPr>
        <w:t xml:space="preserve">] – </w:t>
      </w:r>
      <w:r w:rsidRPr="000606C9">
        <w:rPr>
          <w:rFonts w:hint="cs"/>
          <w:rtl/>
        </w:rPr>
        <w:t xml:space="preserve">צריכה היא תמיד לכח הזורק </w:t>
      </w:r>
      <w:r w:rsidRPr="000606C9">
        <w:rPr>
          <w:rtl/>
        </w:rPr>
        <w:t>(</w:t>
      </w:r>
      <w:r w:rsidRPr="000606C9">
        <w:rPr>
          <w:rFonts w:hint="cs"/>
          <w:rtl/>
        </w:rPr>
        <w:t>כמבואר בד״ה נ״ח תרמ״ג</w:t>
      </w:r>
      <w:r w:rsidRPr="000606C9">
        <w:rPr>
          <w:rtl/>
        </w:rPr>
        <w:t xml:space="preserve">. </w:t>
      </w:r>
      <w:r w:rsidRPr="000606C9">
        <w:rPr>
          <w:rFonts w:hint="cs"/>
          <w:rtl/>
        </w:rPr>
        <w:t>ובכ״מ</w:t>
      </w:r>
      <w:r w:rsidRPr="000606C9">
        <w:rPr>
          <w:rtl/>
        </w:rPr>
        <w:t>).</w:t>
      </w:r>
    </w:p>
    <w:p w:rsidR="00C35C31" w:rsidRPr="000606C9" w:rsidRDefault="00C35C31" w:rsidP="00C35C31">
      <w:pPr>
        <w:pStyle w:val="a2"/>
        <w:rPr>
          <w:rtl/>
        </w:rPr>
      </w:pPr>
      <w:r w:rsidRPr="000606C9">
        <w:rPr>
          <w:rFonts w:hint="cs"/>
          <w:rtl/>
        </w:rPr>
        <w:t>וגם בדיני התורה כן הוא</w:t>
      </w:r>
      <w:r w:rsidRPr="000606C9">
        <w:rPr>
          <w:rtl/>
        </w:rPr>
        <w:t xml:space="preserve">. </w:t>
      </w:r>
      <w:r w:rsidRPr="000606C9">
        <w:rPr>
          <w:rFonts w:hint="cs"/>
          <w:rtl/>
        </w:rPr>
        <w:t>וכמו בהקדש</w:t>
      </w:r>
      <w:r w:rsidRPr="000606C9">
        <w:rPr>
          <w:rtl/>
        </w:rPr>
        <w:t xml:space="preserve">, </w:t>
      </w:r>
      <w:r w:rsidRPr="000606C9">
        <w:rPr>
          <w:rFonts w:hint="cs"/>
          <w:rtl/>
        </w:rPr>
        <w:t xml:space="preserve">אשר ״כיון שקיי״ל יש שאלה להקדש הוי כמו בכל רגע ורגע הקדש חדש״ </w:t>
      </w:r>
      <w:r w:rsidRPr="000606C9">
        <w:rPr>
          <w:rtl/>
        </w:rPr>
        <w:t>(</w:t>
      </w:r>
      <w:r w:rsidRPr="000606C9">
        <w:rPr>
          <w:rFonts w:hint="cs"/>
          <w:rtl/>
        </w:rPr>
        <w:t>צפע״נ מהדו״ת יב</w:t>
      </w:r>
      <w:r w:rsidRPr="000606C9">
        <w:rPr>
          <w:rtl/>
        </w:rPr>
        <w:t xml:space="preserve">, </w:t>
      </w:r>
      <w:r w:rsidRPr="000606C9">
        <w:rPr>
          <w:rFonts w:hint="cs"/>
          <w:rtl/>
        </w:rPr>
        <w:t>ב</w:t>
      </w:r>
      <w:r w:rsidRPr="000606C9">
        <w:rPr>
          <w:rtl/>
        </w:rPr>
        <w:t xml:space="preserve">. </w:t>
      </w:r>
      <w:r w:rsidRPr="000606C9">
        <w:rPr>
          <w:rFonts w:hint="cs"/>
          <w:rtl/>
        </w:rPr>
        <w:t xml:space="preserve">וראה גם שם הל׳ ערכין פ״ד הכ״ח </w:t>
      </w:r>
      <w:r w:rsidRPr="000606C9">
        <w:rPr>
          <w:rtl/>
        </w:rPr>
        <w:t xml:space="preserve">– </w:t>
      </w:r>
      <w:r w:rsidRPr="000606C9">
        <w:rPr>
          <w:rFonts w:hint="cs"/>
          <w:rtl/>
        </w:rPr>
        <w:t xml:space="preserve">ע׳ </w:t>
      </w:r>
      <w:r w:rsidRPr="000606C9">
        <w:rPr>
          <w:rtl/>
        </w:rPr>
        <w:t xml:space="preserve">76), </w:t>
      </w:r>
      <w:r w:rsidRPr="000606C9">
        <w:rPr>
          <w:rFonts w:hint="cs"/>
          <w:rtl/>
        </w:rPr>
        <w:t>כי קדושה ענינה הבדלה והפרשה</w:t>
      </w:r>
      <w:r w:rsidRPr="000606C9">
        <w:rPr>
          <w:rtl/>
        </w:rPr>
        <w:t xml:space="preserve">, </w:t>
      </w:r>
      <w:r w:rsidRPr="000606C9">
        <w:rPr>
          <w:rFonts w:hint="cs"/>
          <w:rtl/>
        </w:rPr>
        <w:t xml:space="preserve">ובמילא </w:t>
      </w:r>
      <w:r w:rsidRPr="000606C9">
        <w:rPr>
          <w:rtl/>
        </w:rPr>
        <w:t xml:space="preserve">– </w:t>
      </w:r>
      <w:r w:rsidRPr="000606C9">
        <w:rPr>
          <w:rFonts w:hint="cs"/>
          <w:rtl/>
        </w:rPr>
        <w:t xml:space="preserve">חיבורה עם הגשם הוא חיבור ב׳ הפכים </w:t>
      </w:r>
      <w:r w:rsidRPr="000606C9">
        <w:rPr>
          <w:rtl/>
        </w:rPr>
        <w:t>(</w:t>
      </w:r>
      <w:r w:rsidRPr="000606C9">
        <w:rPr>
          <w:rFonts w:hint="cs"/>
          <w:rtl/>
        </w:rPr>
        <w:t xml:space="preserve">ראה בארוכה לקו״ש ח״ד ע׳ </w:t>
      </w:r>
      <w:r w:rsidRPr="000606C9">
        <w:rPr>
          <w:rtl/>
        </w:rPr>
        <w:t>1253-4)</w:t>
      </w:r>
      <w:r w:rsidRPr="000606C9">
        <w:rPr>
          <w:rFonts w:hint="cs"/>
          <w:rtl/>
        </w:rPr>
        <w:t>״</w:t>
      </w:r>
      <w:r w:rsidRPr="000606C9">
        <w:rPr>
          <w:rtl/>
        </w:rPr>
        <w:t xml:space="preserve">, </w:t>
      </w:r>
      <w:r w:rsidRPr="000606C9">
        <w:rPr>
          <w:rFonts w:hint="cs"/>
          <w:rtl/>
        </w:rPr>
        <w:t>עכלה״ק</w:t>
      </w:r>
      <w:r w:rsidRPr="000606C9">
        <w:rPr>
          <w:rtl/>
        </w:rPr>
        <w:t>.</w:t>
      </w:r>
    </w:p>
    <w:p w:rsidR="00C35C31" w:rsidRPr="000606C9" w:rsidRDefault="00C35C31" w:rsidP="00C35C31">
      <w:pPr>
        <w:pStyle w:val="a2"/>
        <w:rPr>
          <w:rtl/>
        </w:rPr>
      </w:pPr>
      <w:r w:rsidRPr="000606C9">
        <w:rPr>
          <w:rFonts w:hint="cs"/>
          <w:b w:val="0"/>
          <w:bCs/>
          <w:rtl/>
        </w:rPr>
        <w:t>ה</w:t>
      </w:r>
      <w:r w:rsidRPr="000606C9">
        <w:rPr>
          <w:rtl/>
        </w:rPr>
        <w:t xml:space="preserve">. </w:t>
      </w:r>
      <w:r w:rsidRPr="000606C9">
        <w:rPr>
          <w:rFonts w:hint="cs"/>
          <w:rtl/>
        </w:rPr>
        <w:t>והמתבאר מדברי רבינו כי כל פעולה השואפת להפוך את מעמדו המהותי של דבר מסויים</w:t>
      </w:r>
      <w:r w:rsidRPr="000606C9">
        <w:rPr>
          <w:rtl/>
        </w:rPr>
        <w:t xml:space="preserve"> </w:t>
      </w:r>
      <w:r w:rsidRPr="000606C9">
        <w:rPr>
          <w:rFonts w:hint="cs"/>
          <w:rtl/>
        </w:rPr>
        <w:t>ולהעמידו במצב מנוגד בתכלית לטבעו</w:t>
      </w:r>
      <w:r w:rsidRPr="000606C9">
        <w:rPr>
          <w:rtl/>
        </w:rPr>
        <w:t xml:space="preserve"> [</w:t>
      </w:r>
      <w:r w:rsidRPr="000606C9">
        <w:rPr>
          <w:rFonts w:hint="cs"/>
          <w:rtl/>
        </w:rPr>
        <w:t>״חיבור ב׳ הפכים״</w:t>
      </w:r>
      <w:r w:rsidRPr="000606C9">
        <w:rPr>
          <w:rtl/>
        </w:rPr>
        <w:t xml:space="preserve">], </w:t>
      </w:r>
      <w:r w:rsidRPr="000606C9">
        <w:rPr>
          <w:rFonts w:hint="cs"/>
          <w:rtl/>
        </w:rPr>
        <w:t>הנה מוכרחת הפעולה להתחדש תמיד בכל רגע ורגע מחדש</w:t>
      </w:r>
      <w:r w:rsidRPr="000606C9">
        <w:rPr>
          <w:rtl/>
        </w:rPr>
        <w:t xml:space="preserve">, </w:t>
      </w:r>
      <w:r w:rsidRPr="000606C9">
        <w:rPr>
          <w:rFonts w:hint="cs"/>
          <w:rtl/>
        </w:rPr>
        <w:t>שכן</w:t>
      </w:r>
      <w:r w:rsidRPr="000606C9">
        <w:rPr>
          <w:rtl/>
        </w:rPr>
        <w:t>,</w:t>
      </w:r>
      <w:r w:rsidRPr="000606C9">
        <w:rPr>
          <w:rFonts w:hint="cs"/>
          <w:rtl/>
        </w:rPr>
        <w:t xml:space="preserve"> בהסתלקות והפסקת הפעולה</w:t>
      </w:r>
      <w:r w:rsidRPr="000606C9">
        <w:rPr>
          <w:rtl/>
        </w:rPr>
        <w:t xml:space="preserve">, </w:t>
      </w:r>
      <w:r w:rsidRPr="000606C9">
        <w:rPr>
          <w:rFonts w:hint="cs"/>
          <w:rtl/>
        </w:rPr>
        <w:t>לו אפילו לרגע אחד בלבד</w:t>
      </w:r>
      <w:r w:rsidRPr="000606C9">
        <w:rPr>
          <w:rtl/>
        </w:rPr>
        <w:t xml:space="preserve">, </w:t>
      </w:r>
      <w:r w:rsidRPr="000606C9">
        <w:rPr>
          <w:rFonts w:hint="cs"/>
          <w:rtl/>
        </w:rPr>
        <w:t>עלול הדבר לחזור מיידית למהותו העצמותית</w:t>
      </w:r>
      <w:r w:rsidRPr="000606C9">
        <w:rPr>
          <w:rtl/>
        </w:rPr>
        <w:t>-</w:t>
      </w:r>
      <w:r w:rsidRPr="000606C9">
        <w:rPr>
          <w:rFonts w:hint="cs"/>
          <w:rtl/>
        </w:rPr>
        <w:t>המקורית להיות כבתחילה</w:t>
      </w:r>
      <w:r w:rsidRPr="000606C9">
        <w:rPr>
          <w:rtl/>
        </w:rPr>
        <w:t>.</w:t>
      </w:r>
    </w:p>
    <w:p w:rsidR="00C35C31" w:rsidRPr="000606C9" w:rsidRDefault="00C35C31" w:rsidP="00C35C31">
      <w:pPr>
        <w:pStyle w:val="a2"/>
        <w:rPr>
          <w:rtl/>
        </w:rPr>
      </w:pPr>
      <w:r w:rsidRPr="000606C9">
        <w:rPr>
          <w:rFonts w:hint="cs"/>
          <w:rtl/>
        </w:rPr>
        <w:t>בזה מבאר אפוא רבינו יסודה של ״פעולה נמשכת״ וקובע עבורנו את ״אבן הבוחן״</w:t>
      </w:r>
      <w:r w:rsidRPr="000606C9">
        <w:rPr>
          <w:rtl/>
        </w:rPr>
        <w:t xml:space="preserve"> </w:t>
      </w:r>
      <w:r w:rsidRPr="000606C9">
        <w:rPr>
          <w:rFonts w:hint="cs"/>
          <w:rtl/>
        </w:rPr>
        <w:t>לדעת להבחין ולהכריע אם אנו אומרים שפעולה תורנית מסויימת נפסקת עם גמר עשייתה</w:t>
      </w:r>
      <w:r w:rsidRPr="000606C9">
        <w:rPr>
          <w:rtl/>
        </w:rPr>
        <w:t xml:space="preserve">, </w:t>
      </w:r>
      <w:r w:rsidRPr="000606C9">
        <w:rPr>
          <w:rFonts w:hint="cs"/>
          <w:rtl/>
        </w:rPr>
        <w:t>או שנמשכת ומתחדשת בכל רגע ורגע</w:t>
      </w:r>
      <w:r w:rsidRPr="000606C9">
        <w:rPr>
          <w:rtl/>
        </w:rPr>
        <w:t>.</w:t>
      </w:r>
    </w:p>
    <w:p w:rsidR="00C35C31" w:rsidRPr="000606C9" w:rsidRDefault="00C35C31" w:rsidP="00C35C31">
      <w:pPr>
        <w:pStyle w:val="a2"/>
        <w:rPr>
          <w:rtl/>
        </w:rPr>
      </w:pPr>
      <w:r w:rsidRPr="000606C9">
        <w:rPr>
          <w:rFonts w:hint="cs"/>
          <w:rtl/>
        </w:rPr>
        <w:lastRenderedPageBreak/>
        <w:t>ולדוגמא בהקדש</w:t>
      </w:r>
      <w:r w:rsidRPr="000606C9">
        <w:rPr>
          <w:rtl/>
        </w:rPr>
        <w:t xml:space="preserve">, </w:t>
      </w:r>
      <w:r w:rsidRPr="000606C9">
        <w:rPr>
          <w:rFonts w:hint="cs"/>
          <w:rtl/>
        </w:rPr>
        <w:t>דהנה נתבאר לעיל מדברי הגאון הרוגצ׳ובי ז״ל דחלות ההקדש היא בגדר ״פעולה נמשכת״</w:t>
      </w:r>
      <w:r w:rsidRPr="000606C9">
        <w:rPr>
          <w:rtl/>
        </w:rPr>
        <w:t xml:space="preserve">, </w:t>
      </w:r>
      <w:r w:rsidRPr="000606C9">
        <w:rPr>
          <w:rFonts w:hint="cs"/>
          <w:rtl/>
        </w:rPr>
        <w:t>ומבאר רבינו יסודו וטעמו של דבר בהתאם לכלל האמור</w:t>
      </w:r>
      <w:r w:rsidRPr="000606C9">
        <w:rPr>
          <w:rtl/>
        </w:rPr>
        <w:t xml:space="preserve">, </w:t>
      </w:r>
      <w:r w:rsidRPr="000606C9">
        <w:rPr>
          <w:rFonts w:hint="cs"/>
          <w:rtl/>
        </w:rPr>
        <w:t>והיינו משום דטבע הקדושה הפוכה ומנוגדת בתכלית מטבע החולין</w:t>
      </w:r>
      <w:r w:rsidRPr="000606C9">
        <w:rPr>
          <w:rtl/>
        </w:rPr>
        <w:t xml:space="preserve">, </w:t>
      </w:r>
      <w:r w:rsidRPr="000606C9">
        <w:rPr>
          <w:rFonts w:hint="cs"/>
          <w:rtl/>
        </w:rPr>
        <w:t>ש״קדושה״ עניינה הבדלה והפרשה מן העולם והגשם</w:t>
      </w:r>
      <w:r w:rsidRPr="000606C9">
        <w:rPr>
          <w:rtl/>
        </w:rPr>
        <w:t xml:space="preserve">, </w:t>
      </w:r>
      <w:r w:rsidRPr="000606C9">
        <w:rPr>
          <w:rFonts w:hint="cs"/>
          <w:rtl/>
        </w:rPr>
        <w:t>ולכן הנה חלות ההקדש על חפץ של חול מהווה סוג של ״אתהפכא״ מהותית כביכול</w:t>
      </w:r>
      <w:r w:rsidRPr="000606C9">
        <w:rPr>
          <w:rtl/>
        </w:rPr>
        <w:t xml:space="preserve">, </w:t>
      </w:r>
      <w:r w:rsidRPr="000606C9">
        <w:rPr>
          <w:rFonts w:hint="cs"/>
          <w:rtl/>
        </w:rPr>
        <w:t>וזהו אפוא כי חייבת פעולת ההקדש להתמשך ולהתחדש תמיד</w:t>
      </w:r>
      <w:r w:rsidRPr="000606C9">
        <w:rPr>
          <w:rtl/>
        </w:rPr>
        <w:t xml:space="preserve"> [</w:t>
      </w:r>
      <w:r w:rsidRPr="000606C9">
        <w:rPr>
          <w:rFonts w:hint="cs"/>
          <w:rtl/>
        </w:rPr>
        <w:t>״כל רגע ורגע הקדש חדש״</w:t>
      </w:r>
      <w:r w:rsidRPr="000606C9">
        <w:rPr>
          <w:rtl/>
        </w:rPr>
        <w:t xml:space="preserve">], </w:t>
      </w:r>
      <w:r w:rsidRPr="000606C9">
        <w:rPr>
          <w:rFonts w:hint="cs"/>
          <w:rtl/>
        </w:rPr>
        <w:t>שכן בהסתלקותה אף אם לרגע אחד בלבד</w:t>
      </w:r>
      <w:r w:rsidRPr="000606C9">
        <w:rPr>
          <w:rtl/>
        </w:rPr>
        <w:t xml:space="preserve">, </w:t>
      </w:r>
      <w:r w:rsidRPr="000606C9">
        <w:rPr>
          <w:rFonts w:hint="cs"/>
          <w:rtl/>
        </w:rPr>
        <w:t>תיפקע הקדושה בדרך ממילא</w:t>
      </w:r>
      <w:r w:rsidRPr="000606C9">
        <w:rPr>
          <w:rtl/>
        </w:rPr>
        <w:t xml:space="preserve">, </w:t>
      </w:r>
      <w:r w:rsidRPr="000606C9">
        <w:rPr>
          <w:rFonts w:hint="cs"/>
          <w:rtl/>
        </w:rPr>
        <w:t>והחפץ יחזור למהותו המקורי</w:t>
      </w:r>
      <w:r w:rsidRPr="000606C9">
        <w:rPr>
          <w:rtl/>
        </w:rPr>
        <w:t>,</w:t>
      </w:r>
      <w:r w:rsidRPr="000606C9">
        <w:rPr>
          <w:rFonts w:hint="cs"/>
          <w:rtl/>
        </w:rPr>
        <w:t xml:space="preserve"> להיות חולין כבתחילה</w:t>
      </w:r>
      <w:r w:rsidRPr="000606C9">
        <w:rPr>
          <w:vertAlign w:val="superscript"/>
        </w:rPr>
        <w:footnoteReference w:id="59"/>
      </w:r>
      <w:r w:rsidRPr="000606C9">
        <w:rPr>
          <w:rtl/>
        </w:rPr>
        <w:t>.</w:t>
      </w:r>
    </w:p>
    <w:p w:rsidR="00C35C31" w:rsidRPr="000606C9" w:rsidRDefault="00C35C31" w:rsidP="00C35C31">
      <w:pPr>
        <w:pStyle w:val="a2"/>
        <w:ind w:left="0" w:firstLine="0"/>
        <w:jc w:val="center"/>
        <w:rPr>
          <w:b w:val="0"/>
          <w:bCs/>
          <w:rtl/>
        </w:rPr>
      </w:pPr>
      <w:r w:rsidRPr="000606C9">
        <w:rPr>
          <w:rFonts w:hint="cs"/>
          <w:b w:val="0"/>
          <w:bCs/>
          <w:rtl/>
        </w:rPr>
        <w:lastRenderedPageBreak/>
        <w:t>נישואין חיבור ב׳ הפכים דדכר ונוקבא</w:t>
      </w:r>
    </w:p>
    <w:p w:rsidR="00C35C31" w:rsidRPr="000606C9" w:rsidRDefault="00C35C31" w:rsidP="00C35C31">
      <w:pPr>
        <w:pStyle w:val="a2"/>
        <w:rPr>
          <w:rtl/>
        </w:rPr>
      </w:pPr>
      <w:r w:rsidRPr="000606C9">
        <w:rPr>
          <w:rFonts w:hint="cs"/>
          <w:b w:val="0"/>
          <w:bCs/>
          <w:rtl/>
        </w:rPr>
        <w:t>ו</w:t>
      </w:r>
      <w:r w:rsidRPr="000606C9">
        <w:rPr>
          <w:rtl/>
        </w:rPr>
        <w:t xml:space="preserve">. </w:t>
      </w:r>
      <w:r w:rsidRPr="000606C9">
        <w:rPr>
          <w:rFonts w:hint="cs"/>
          <w:rtl/>
        </w:rPr>
        <w:t xml:space="preserve">והנה יעויין בלקו״ש שם בהמשך ההערה שמבאר רבינו עפ״ז גם יסוד הטעם דס״ל </w:t>
      </w:r>
      <w:r w:rsidRPr="000606C9">
        <w:rPr>
          <w:rtl/>
        </w:rPr>
        <w:t>[</w:t>
      </w:r>
      <w:r w:rsidRPr="000606C9">
        <w:rPr>
          <w:rFonts w:hint="cs"/>
          <w:rtl/>
        </w:rPr>
        <w:t>לפי כמה שיטות</w:t>
      </w:r>
      <w:r w:rsidRPr="000606C9">
        <w:rPr>
          <w:rtl/>
        </w:rPr>
        <w:t xml:space="preserve">, </w:t>
      </w:r>
      <w:r w:rsidRPr="000606C9">
        <w:rPr>
          <w:rFonts w:hint="cs"/>
          <w:rtl/>
        </w:rPr>
        <w:t>וכמבואר כל זה בדברי הגאון הרוגצ׳ובי ז״ל שם בביאור יסוד שיטות הרמב״ם והראב״ד וכו׳ עיי״ש</w:t>
      </w:r>
      <w:r w:rsidRPr="000606C9">
        <w:rPr>
          <w:rtl/>
        </w:rPr>
        <w:t xml:space="preserve">, </w:t>
      </w:r>
      <w:r w:rsidRPr="000606C9">
        <w:rPr>
          <w:rFonts w:hint="cs"/>
          <w:rtl/>
        </w:rPr>
        <w:t>ואכ״מ</w:t>
      </w:r>
      <w:r w:rsidRPr="000606C9">
        <w:rPr>
          <w:rtl/>
        </w:rPr>
        <w:t xml:space="preserve">] </w:t>
      </w:r>
      <w:r w:rsidRPr="000606C9">
        <w:rPr>
          <w:rFonts w:hint="cs"/>
          <w:rtl/>
        </w:rPr>
        <w:t>דנשואין הוא בגדר פעולת קנין המתחדשת בכל רגע ורגע</w:t>
      </w:r>
      <w:r w:rsidRPr="000606C9">
        <w:rPr>
          <w:rtl/>
        </w:rPr>
        <w:t xml:space="preserve">, </w:t>
      </w:r>
      <w:r w:rsidRPr="000606C9">
        <w:rPr>
          <w:rFonts w:hint="cs"/>
          <w:rtl/>
        </w:rPr>
        <w:t>וזלה״ק ״וכן בנשואין</w:t>
      </w:r>
      <w:r w:rsidRPr="000606C9">
        <w:rPr>
          <w:rtl/>
        </w:rPr>
        <w:t xml:space="preserve">, </w:t>
      </w:r>
      <w:r w:rsidRPr="000606C9">
        <w:rPr>
          <w:rFonts w:hint="cs"/>
          <w:rtl/>
        </w:rPr>
        <w:t xml:space="preserve">שלכמה שיטות ״בכל יום ויום הוה קנין חדש״ </w:t>
      </w:r>
      <w:r w:rsidRPr="000606C9">
        <w:rPr>
          <w:rtl/>
        </w:rPr>
        <w:t>(</w:t>
      </w:r>
      <w:r w:rsidRPr="000606C9">
        <w:rPr>
          <w:rFonts w:hint="cs"/>
          <w:rtl/>
        </w:rPr>
        <w:t xml:space="preserve">צפע״נ הל׳ אישות פכ״ז הכ״ב </w:t>
      </w:r>
      <w:r w:rsidRPr="000606C9">
        <w:rPr>
          <w:rtl/>
        </w:rPr>
        <w:t xml:space="preserve">– </w:t>
      </w:r>
      <w:r w:rsidRPr="000606C9">
        <w:rPr>
          <w:rFonts w:hint="cs"/>
          <w:rtl/>
        </w:rPr>
        <w:t>ראה בארוכה מפענח צפונות ע׳ קלה</w:t>
      </w:r>
      <w:r w:rsidRPr="000606C9">
        <w:rPr>
          <w:rtl/>
        </w:rPr>
        <w:t xml:space="preserve">) – </w:t>
      </w:r>
      <w:r w:rsidRPr="000606C9">
        <w:rPr>
          <w:rFonts w:hint="cs"/>
          <w:rtl/>
        </w:rPr>
        <w:t>לפי שיחוד דכר ונוקבא הוא חיבור ב׳ הפכים״</w:t>
      </w:r>
      <w:r w:rsidRPr="000606C9">
        <w:rPr>
          <w:rtl/>
        </w:rPr>
        <w:t>.</w:t>
      </w:r>
    </w:p>
    <w:p w:rsidR="00C35C31" w:rsidRPr="000606C9" w:rsidRDefault="00C35C31" w:rsidP="00C35C31">
      <w:pPr>
        <w:pStyle w:val="a2"/>
        <w:rPr>
          <w:rtl/>
        </w:rPr>
      </w:pPr>
      <w:r w:rsidRPr="000606C9">
        <w:rPr>
          <w:rFonts w:hint="cs"/>
          <w:rtl/>
        </w:rPr>
        <w:t>והמתבאר מזה דטעם הדבר דפעולת קניני הנשואין הוא דבר המתחדש בכל ורגע ורגע ע״פ נגלה דתורה</w:t>
      </w:r>
      <w:r w:rsidRPr="000606C9">
        <w:rPr>
          <w:rtl/>
        </w:rPr>
        <w:t xml:space="preserve">, </w:t>
      </w:r>
      <w:r w:rsidRPr="000606C9">
        <w:rPr>
          <w:rFonts w:hint="cs"/>
          <w:rtl/>
        </w:rPr>
        <w:t>תלוי בשורש ענין הנישואין ע״פ פנימיות התורה</w:t>
      </w:r>
      <w:r w:rsidRPr="000606C9">
        <w:rPr>
          <w:rtl/>
        </w:rPr>
        <w:t xml:space="preserve">, </w:t>
      </w:r>
      <w:r w:rsidRPr="000606C9">
        <w:rPr>
          <w:rFonts w:hint="cs"/>
          <w:rtl/>
        </w:rPr>
        <w:t>דנישואין הוא חיבור ב׳ הפכים דדכר ונוקבא</w:t>
      </w:r>
      <w:r w:rsidRPr="000606C9">
        <w:rPr>
          <w:rtl/>
        </w:rPr>
        <w:t xml:space="preserve">, </w:t>
      </w:r>
      <w:r w:rsidRPr="000606C9">
        <w:rPr>
          <w:rFonts w:hint="cs"/>
          <w:rtl/>
        </w:rPr>
        <w:t>ולכן הנה בהתאם להכלל האמור הרי כל ״חיבור ב׳ הפכים״ דורש שהפעולה תתחדש שוב בכל רגע ורגע</w:t>
      </w:r>
      <w:r w:rsidRPr="000606C9">
        <w:rPr>
          <w:rtl/>
        </w:rPr>
        <w:t xml:space="preserve">, </w:t>
      </w:r>
      <w:r w:rsidRPr="000606C9">
        <w:rPr>
          <w:rFonts w:hint="cs"/>
          <w:rtl/>
        </w:rPr>
        <w:t>שכן בהסתלקות הפעולה שוב חוזר הדבר לטבעו ומהותו</w:t>
      </w:r>
      <w:r w:rsidRPr="000606C9">
        <w:rPr>
          <w:rtl/>
        </w:rPr>
        <w:t xml:space="preserve">. </w:t>
      </w:r>
    </w:p>
    <w:p w:rsidR="00C35C31" w:rsidRPr="000606C9" w:rsidRDefault="00C35C31" w:rsidP="00C35C31">
      <w:pPr>
        <w:pStyle w:val="a2"/>
        <w:rPr>
          <w:rtl/>
        </w:rPr>
      </w:pPr>
      <w:r w:rsidRPr="000606C9">
        <w:rPr>
          <w:rFonts w:hint="cs"/>
          <w:rtl/>
        </w:rPr>
        <w:t>וזהו אפוא הטעם כי להיות שהנישואין מהווים ענין של חיבור ב׳ הפכים דדכר ונוקבא</w:t>
      </w:r>
      <w:r w:rsidRPr="000606C9">
        <w:rPr>
          <w:rtl/>
        </w:rPr>
        <w:t xml:space="preserve">, </w:t>
      </w:r>
      <w:r w:rsidRPr="000606C9">
        <w:rPr>
          <w:rFonts w:hint="cs"/>
          <w:rtl/>
        </w:rPr>
        <w:t xml:space="preserve">הנה בע״כ דצריכה פעולת קנין הנישואין להתחדש שוב בכל רגע ורגע </w:t>
      </w:r>
      <w:r w:rsidRPr="000606C9">
        <w:rPr>
          <w:rtl/>
        </w:rPr>
        <w:t>[</w:t>
      </w:r>
      <w:r w:rsidRPr="000606C9">
        <w:rPr>
          <w:rFonts w:hint="cs"/>
          <w:rtl/>
        </w:rPr>
        <w:t>״הוא דבר הנמשך״</w:t>
      </w:r>
      <w:r w:rsidRPr="000606C9">
        <w:rPr>
          <w:rtl/>
        </w:rPr>
        <w:t xml:space="preserve">]. </w:t>
      </w:r>
    </w:p>
    <w:p w:rsidR="00C35C31" w:rsidRPr="000606C9" w:rsidRDefault="00C35C31" w:rsidP="00C35C31">
      <w:pPr>
        <w:pStyle w:val="a2"/>
        <w:rPr>
          <w:rtl/>
        </w:rPr>
      </w:pPr>
      <w:r w:rsidRPr="000606C9">
        <w:rPr>
          <w:rFonts w:hint="cs"/>
          <w:b w:val="0"/>
          <w:bCs/>
          <w:rtl/>
        </w:rPr>
        <w:t>ז</w:t>
      </w:r>
      <w:r w:rsidRPr="000606C9">
        <w:rPr>
          <w:rtl/>
        </w:rPr>
        <w:t xml:space="preserve">. </w:t>
      </w:r>
      <w:r w:rsidRPr="000606C9">
        <w:rPr>
          <w:rFonts w:hint="cs"/>
          <w:rtl/>
        </w:rPr>
        <w:t xml:space="preserve">וביסוד הדברים נראה לומר עפ״ז דזהו הטעם דחלוקה פעולת האירוסין </w:t>
      </w:r>
      <w:r w:rsidRPr="000606C9">
        <w:rPr>
          <w:rtl/>
        </w:rPr>
        <w:t>[</w:t>
      </w:r>
      <w:r w:rsidRPr="000606C9">
        <w:rPr>
          <w:rFonts w:hint="cs"/>
          <w:rtl/>
        </w:rPr>
        <w:t>קנין הקידושין</w:t>
      </w:r>
      <w:r w:rsidRPr="000606C9">
        <w:rPr>
          <w:rtl/>
        </w:rPr>
        <w:t xml:space="preserve">] </w:t>
      </w:r>
      <w:r w:rsidRPr="000606C9">
        <w:rPr>
          <w:rFonts w:hint="cs"/>
          <w:rtl/>
        </w:rPr>
        <w:t>מן הנישואין</w:t>
      </w:r>
      <w:r w:rsidRPr="000606C9">
        <w:rPr>
          <w:rtl/>
        </w:rPr>
        <w:t xml:space="preserve">, </w:t>
      </w:r>
      <w:r w:rsidRPr="000606C9">
        <w:rPr>
          <w:rFonts w:hint="cs"/>
          <w:rtl/>
        </w:rPr>
        <w:t>דלהמבואר בדברי הגאון ז״ל הנה פעולת האירוסין היא ״לא בגדר פועל נמשך״ משא״כ הנישואין</w:t>
      </w:r>
      <w:r w:rsidRPr="000606C9">
        <w:rPr>
          <w:rtl/>
        </w:rPr>
        <w:t xml:space="preserve"> </w:t>
      </w:r>
      <w:r w:rsidRPr="000606C9">
        <w:rPr>
          <w:rFonts w:hint="cs"/>
          <w:rtl/>
        </w:rPr>
        <w:t>ש״הוא דבר הנמשך״</w:t>
      </w:r>
      <w:r w:rsidRPr="000606C9">
        <w:rPr>
          <w:rtl/>
        </w:rPr>
        <w:t>.</w:t>
      </w:r>
    </w:p>
    <w:p w:rsidR="00C35C31" w:rsidRPr="000606C9" w:rsidRDefault="00C35C31" w:rsidP="00C35C31">
      <w:pPr>
        <w:pStyle w:val="a2"/>
        <w:rPr>
          <w:rtl/>
        </w:rPr>
      </w:pPr>
      <w:r w:rsidRPr="000606C9">
        <w:rPr>
          <w:rFonts w:hint="cs"/>
          <w:rtl/>
        </w:rPr>
        <w:t xml:space="preserve">והיינו משום שכן קבע לנו רבינו חילוק מהותם דנישואין ואירוסין ע״ד הסוד </w:t>
      </w:r>
      <w:r w:rsidRPr="000606C9">
        <w:rPr>
          <w:rtl/>
        </w:rPr>
        <w:t>[</w:t>
      </w:r>
      <w:r w:rsidRPr="000606C9">
        <w:rPr>
          <w:rFonts w:hint="cs"/>
          <w:rtl/>
        </w:rPr>
        <w:t>בלשונו הק׳ בהערה דהמכתב הנ״ל שבריש דברינו</w:t>
      </w:r>
      <w:r w:rsidRPr="000606C9">
        <w:rPr>
          <w:rtl/>
        </w:rPr>
        <w:t xml:space="preserve">] </w:t>
      </w:r>
      <w:r w:rsidRPr="000606C9">
        <w:rPr>
          <w:rFonts w:hint="cs"/>
          <w:rtl/>
        </w:rPr>
        <w:t>ד״בנישואין ב׳ המזלות דחו״כ מתאחדין</w:t>
      </w:r>
      <w:r w:rsidRPr="000606C9">
        <w:rPr>
          <w:rtl/>
        </w:rPr>
        <w:t>,</w:t>
      </w:r>
      <w:r w:rsidRPr="000606C9">
        <w:rPr>
          <w:rFonts w:hint="cs"/>
          <w:rtl/>
        </w:rPr>
        <w:t xml:space="preserve"> משא״כ באירוסין״ </w:t>
      </w:r>
      <w:r w:rsidRPr="000606C9">
        <w:rPr>
          <w:rtl/>
        </w:rPr>
        <w:t>[</w:t>
      </w:r>
      <w:r w:rsidRPr="000606C9">
        <w:rPr>
          <w:rFonts w:hint="cs"/>
          <w:rtl/>
        </w:rPr>
        <w:t xml:space="preserve">והיסוד לזה מסוגיא דיבמות וכמוש״נ בגליונות </w:t>
      </w:r>
      <w:r w:rsidRPr="000606C9">
        <w:rPr>
          <w:rFonts w:hint="cs"/>
          <w:rtl/>
        </w:rPr>
        <w:lastRenderedPageBreak/>
        <w:t>הקודמים בארוכה</w:t>
      </w:r>
      <w:r w:rsidRPr="000606C9">
        <w:rPr>
          <w:rtl/>
        </w:rPr>
        <w:t xml:space="preserve">], </w:t>
      </w:r>
      <w:r w:rsidRPr="000606C9">
        <w:rPr>
          <w:rFonts w:hint="cs"/>
          <w:rtl/>
        </w:rPr>
        <w:t>ולכן נראה דבהתאם לזה הנה כיון דבאירוסין לא נפעל עדיין ענין של ״חיבור ב׳ הפכים״</w:t>
      </w:r>
      <w:r w:rsidRPr="000606C9">
        <w:rPr>
          <w:rtl/>
        </w:rPr>
        <w:t xml:space="preserve">, </w:t>
      </w:r>
      <w:r w:rsidRPr="000606C9">
        <w:rPr>
          <w:rFonts w:hint="cs"/>
          <w:rtl/>
        </w:rPr>
        <w:t>שאין המזלות דהחתן וכלה ״מתאחדין״ עדיין</w:t>
      </w:r>
      <w:r w:rsidRPr="000606C9">
        <w:rPr>
          <w:rtl/>
        </w:rPr>
        <w:t xml:space="preserve">, </w:t>
      </w:r>
      <w:r w:rsidRPr="000606C9">
        <w:rPr>
          <w:rFonts w:hint="cs"/>
          <w:rtl/>
        </w:rPr>
        <w:t>הנה גם פעולת האירוסין ״אינו דבר הנמשך״</w:t>
      </w:r>
      <w:r w:rsidRPr="000606C9">
        <w:rPr>
          <w:rtl/>
        </w:rPr>
        <w:t>.</w:t>
      </w:r>
    </w:p>
    <w:p w:rsidR="00C35C31" w:rsidRDefault="00C35C31" w:rsidP="00C35C31">
      <w:pPr>
        <w:pStyle w:val="a2"/>
        <w:rPr>
          <w:rtl/>
        </w:rPr>
      </w:pPr>
      <w:r w:rsidRPr="000606C9">
        <w:rPr>
          <w:rFonts w:hint="cs"/>
          <w:rtl/>
        </w:rPr>
        <w:t>משא״כ בנישואין דב׳ המזלות דהחתן והכלה ״מתאחדין״</w:t>
      </w:r>
      <w:r w:rsidRPr="000606C9">
        <w:rPr>
          <w:rtl/>
        </w:rPr>
        <w:t xml:space="preserve">, </w:t>
      </w:r>
      <w:r w:rsidRPr="000606C9">
        <w:rPr>
          <w:rFonts w:hint="cs"/>
          <w:rtl/>
        </w:rPr>
        <w:t>והיינו שיש כאן ״חיבור״ של ב׳ הפכים זה בזה</w:t>
      </w:r>
      <w:r w:rsidRPr="000606C9">
        <w:rPr>
          <w:rtl/>
        </w:rPr>
        <w:t xml:space="preserve">, </w:t>
      </w:r>
      <w:r w:rsidRPr="000606C9">
        <w:rPr>
          <w:rFonts w:hint="cs"/>
          <w:rtl/>
        </w:rPr>
        <w:t>הנה לכן הוא דס״ל דפעולת הנישואין היא דבר המתחדש תמיד בכל רגע ורגע</w:t>
      </w:r>
      <w:r w:rsidRPr="000606C9">
        <w:rPr>
          <w:rtl/>
        </w:rPr>
        <w:t xml:space="preserve">, </w:t>
      </w:r>
      <w:r w:rsidRPr="000606C9">
        <w:rPr>
          <w:rFonts w:hint="cs"/>
          <w:rtl/>
        </w:rPr>
        <w:t>וככל שאר חיבור דשני הפכים וכמוש״נ</w:t>
      </w:r>
      <w:r w:rsidRPr="000606C9">
        <w:rPr>
          <w:vertAlign w:val="superscript"/>
        </w:rPr>
        <w:footnoteReference w:id="60"/>
      </w:r>
      <w:r w:rsidRPr="000606C9">
        <w:rPr>
          <w:rtl/>
        </w:rPr>
        <w:t>.</w:t>
      </w:r>
    </w:p>
    <w:p w:rsidR="00F018D0" w:rsidRPr="00F018D0" w:rsidRDefault="00634875" w:rsidP="004C2F5E">
      <w:pPr>
        <w:pStyle w:val="a3"/>
        <w:tabs>
          <w:tab w:val="left" w:pos="546"/>
        </w:tabs>
        <w:spacing w:before="0" w:after="100"/>
        <w:rPr>
          <w:rtl/>
        </w:rPr>
      </w:pPr>
      <w:bookmarkStart w:id="87" w:name="_Toc502278428"/>
      <w:r>
        <w:rPr>
          <w:rFonts w:hint="cs"/>
          <w:rtl/>
        </w:rPr>
        <w:lastRenderedPageBreak/>
        <w:t>חסידות</w:t>
      </w:r>
      <w:bookmarkEnd w:id="87"/>
    </w:p>
    <w:p w:rsidR="00F018D0" w:rsidRDefault="001C16F4" w:rsidP="004C2F5E">
      <w:pPr>
        <w:pStyle w:val="a"/>
        <w:spacing w:before="0" w:after="240"/>
        <w:rPr>
          <w:rFonts w:ascii="FbFRealBelet Bold" w:hAnsi="FbFRealBelet Bold" w:cs="FbFRealBelet Bold"/>
        </w:rPr>
      </w:pPr>
      <w:bookmarkStart w:id="88" w:name="_Toc502278429"/>
      <w:r>
        <w:rPr>
          <w:rFonts w:ascii="FbFRealBelet Bold" w:hAnsi="FbFRealBelet Bold" w:cs="FbFRealBelet Bold" w:hint="cs"/>
          <w:rtl/>
        </w:rPr>
        <w:t xml:space="preserve">ימין מדת החסד וממנה נמשך </w:t>
      </w:r>
      <w:r>
        <w:rPr>
          <w:rFonts w:ascii="FbFRealBelet Bold" w:hAnsi="FbFRealBelet Bold" w:cs="FbFRealBelet Bold"/>
          <w:rtl/>
        </w:rPr>
        <w:br/>
      </w:r>
      <w:r>
        <w:rPr>
          <w:rFonts w:ascii="FbFRealBelet Bold" w:hAnsi="FbFRealBelet Bold" w:cs="FbFRealBelet Bold" w:hint="cs"/>
          <w:rtl/>
        </w:rPr>
        <w:t>זרוק מרה בתלמידים</w:t>
      </w:r>
      <w:bookmarkEnd w:id="88"/>
    </w:p>
    <w:p w:rsidR="00F018D0" w:rsidRPr="00A25CEE" w:rsidRDefault="00F018D0" w:rsidP="004C2F5E">
      <w:pPr>
        <w:pStyle w:val="a0"/>
        <w:rPr>
          <w:rtl/>
        </w:rPr>
      </w:pPr>
      <w:r>
        <w:rPr>
          <w:rtl/>
        </w:rPr>
        <w:tab/>
      </w:r>
      <w:r>
        <w:rPr>
          <w:rtl/>
        </w:rPr>
        <w:tab/>
      </w:r>
      <w:r>
        <w:rPr>
          <w:rtl/>
        </w:rPr>
        <w:tab/>
      </w:r>
      <w:bookmarkStart w:id="89" w:name="_Toc502278430"/>
      <w:r w:rsidRPr="00A25CEE">
        <w:rPr>
          <w:rFonts w:hint="cs"/>
          <w:rtl/>
        </w:rPr>
        <w:t>ה</w:t>
      </w:r>
      <w:r>
        <w:rPr>
          <w:rFonts w:hint="cs"/>
          <w:rtl/>
        </w:rPr>
        <w:t>רב ישכר דוב קלויזנר</w:t>
      </w:r>
      <w:bookmarkEnd w:id="89"/>
    </w:p>
    <w:p w:rsidR="00F018D0" w:rsidRDefault="00F018D0" w:rsidP="004C2F5E">
      <w:pPr>
        <w:pStyle w:val="a1"/>
        <w:spacing w:after="100"/>
        <w:rPr>
          <w:rFonts w:ascii="AAd_Livorna4" w:hAnsi="AAd_Livorna4" w:cs="AAd_Livorna4"/>
          <w:rtl/>
        </w:rPr>
      </w:pPr>
      <w:r>
        <w:rPr>
          <w:rFonts w:ascii="AAd_Livorna4" w:hAnsi="AAd_Livorna4" w:cs="AAd_Livorna4" w:hint="cs"/>
          <w:rtl/>
        </w:rPr>
        <w:t>נחלת הר חב"ד, אה"ק</w:t>
      </w:r>
    </w:p>
    <w:p w:rsidR="001C16F4" w:rsidRPr="001C16F4" w:rsidRDefault="001C16F4" w:rsidP="001C16F4">
      <w:pPr>
        <w:pStyle w:val="a2"/>
        <w:rPr>
          <w:rtl/>
        </w:rPr>
      </w:pPr>
      <w:r w:rsidRPr="001C16F4">
        <w:rPr>
          <w:rFonts w:hint="cs"/>
          <w:rtl/>
        </w:rPr>
        <w:t>איתא ב'אגרת הקודש' (סי'</w:t>
      </w:r>
      <w:r w:rsidRPr="001C16F4">
        <w:rPr>
          <w:rtl/>
        </w:rPr>
        <w:t xml:space="preserve"> יג</w:t>
      </w:r>
      <w:r w:rsidRPr="001C16F4">
        <w:rPr>
          <w:rFonts w:hint="cs"/>
          <w:rtl/>
        </w:rPr>
        <w:t>): "</w:t>
      </w:r>
      <w:r w:rsidRPr="001C16F4">
        <w:rPr>
          <w:rtl/>
        </w:rPr>
        <w:t>מה</w:t>
      </w:r>
      <w:r w:rsidRPr="001C16F4">
        <w:rPr>
          <w:rFonts w:ascii="Cambria" w:hAnsi="Cambria" w:cs="Cambria"/>
          <w:lang w:val="en-US"/>
        </w:rPr>
        <w:t> </w:t>
      </w:r>
      <w:r w:rsidRPr="001C16F4">
        <w:rPr>
          <w:rtl/>
        </w:rPr>
        <w:t xml:space="preserve">רב טובך אשר צפנת ליראיך וגו'. הנה בכלל עובדי ה' יש ב' בחי' ומדרגות חלוקות מצד שורש נשמתם למעלה מבחי' ימין ושמאל דהיינו שבחי' </w:t>
      </w:r>
      <w:r w:rsidRPr="001C16F4">
        <w:rPr>
          <w:bCs/>
          <w:rtl/>
        </w:rPr>
        <w:t>שמאל היא מדת הצמצום וההסתר</w:t>
      </w:r>
      <w:r w:rsidRPr="001C16F4">
        <w:rPr>
          <w:rtl/>
        </w:rPr>
        <w:t xml:space="preserve"> בעבודת ה' כמ"ש והצנע לכת כו' במסתרים תבכה כו' כל העוסק בתורה בסתר כו'. והנה ממדה זו נמשכה ג"כ בחי' הצמצום והגבול בעבודת ה' כמו בצדקה להיות נידון בהשג יד והמבזבז אל יבזבז יותר מחומש וכה"ג בת"ת ושארי מצות די לו שיוצא י"ח מחיוב מפורש שחייבתו התורה בפי' לקבוע עתים כו'. אך בחי' </w:t>
      </w:r>
      <w:r w:rsidRPr="001C16F4">
        <w:rPr>
          <w:bCs/>
          <w:rtl/>
        </w:rPr>
        <w:t xml:space="preserve">ימין היא מדת החסד וההתפשטות בעבודת ה' בהתרחבות בלי צמצום והסתר כלל כמ"ש ואתהלכה ברחבה כו' </w:t>
      </w:r>
      <w:r w:rsidRPr="001C16F4">
        <w:rPr>
          <w:rtl/>
        </w:rPr>
        <w:t xml:space="preserve">וממנה נמשך ג"כ מ"ש רז"ל </w:t>
      </w:r>
      <w:r w:rsidRPr="001C16F4">
        <w:rPr>
          <w:bCs/>
          <w:rtl/>
        </w:rPr>
        <w:t>זרוק מרה בתלמידים</w:t>
      </w:r>
      <w:r w:rsidRPr="001C16F4">
        <w:rPr>
          <w:rtl/>
        </w:rPr>
        <w:t xml:space="preserve"> כו' </w:t>
      </w:r>
      <w:r w:rsidRPr="001C16F4">
        <w:rPr>
          <w:bCs/>
          <w:rtl/>
        </w:rPr>
        <w:t>(צ"ע. ונראה שצ"ל קודם אך בחי' ימין כו')</w:t>
      </w:r>
      <w:r w:rsidRPr="001C16F4">
        <w:rPr>
          <w:rtl/>
        </w:rPr>
        <w:t xml:space="preserve"> וגם בלי צמצום וגבול כלל ואין מעצור לרוח נדבתו בין בצדקה ובין בת"ת ושארי מצות ולא די לו לצאת י"ח בלבד אלא עד בלי די כו</w:t>
      </w:r>
      <w:r w:rsidRPr="001C16F4">
        <w:rPr>
          <w:rFonts w:hint="cs"/>
          <w:rtl/>
        </w:rPr>
        <w:t>'".</w:t>
      </w:r>
    </w:p>
    <w:p w:rsidR="001C16F4" w:rsidRPr="001C16F4" w:rsidRDefault="001C16F4" w:rsidP="001C16F4">
      <w:pPr>
        <w:pStyle w:val="a2"/>
        <w:rPr>
          <w:rtl/>
        </w:rPr>
      </w:pPr>
      <w:r w:rsidRPr="001C16F4">
        <w:rPr>
          <w:rFonts w:hint="cs"/>
          <w:rtl/>
        </w:rPr>
        <w:t xml:space="preserve">והנה בספר 'אגרות קודש' - כ"ק אדמו"ר הזקן (הוצאה תשע"ב) מופיע אגרת זו כאגרת כח. ועל ההגה בסוגריים </w:t>
      </w:r>
      <w:r w:rsidRPr="001C16F4">
        <w:rPr>
          <w:rFonts w:hint="cs"/>
          <w:bCs/>
          <w:rtl/>
        </w:rPr>
        <w:t>"</w:t>
      </w:r>
      <w:r w:rsidRPr="001C16F4">
        <w:rPr>
          <w:bCs/>
          <w:rtl/>
        </w:rPr>
        <w:t>(צ"ע. ונראה שצ"ל קודם אך בחי' ימין כו')</w:t>
      </w:r>
      <w:r w:rsidRPr="001C16F4">
        <w:rPr>
          <w:rFonts w:hint="cs"/>
          <w:rtl/>
        </w:rPr>
        <w:t>" כתב (ע' צג) בהערה: "הגהה בהוצאת תר"ס:</w:t>
      </w:r>
      <w:r w:rsidRPr="001C16F4">
        <w:rPr>
          <w:bCs/>
          <w:rtl/>
        </w:rPr>
        <w:t xml:space="preserve"> </w:t>
      </w:r>
      <w:r w:rsidRPr="001C16F4">
        <w:rPr>
          <w:rtl/>
        </w:rPr>
        <w:t>צ"ע. ונראה שצ"ל קודם אך בחי' ימין כו'</w:t>
      </w:r>
      <w:r w:rsidRPr="001C16F4">
        <w:rPr>
          <w:rFonts w:hint="cs"/>
          <w:rtl/>
        </w:rPr>
        <w:t xml:space="preserve"> [והיינו ששורה זו נוספה בכתי"ק על הגליון, והמעתיק הכניסה שלא במקומו]", עכ"ל.</w:t>
      </w:r>
    </w:p>
    <w:p w:rsidR="001C16F4" w:rsidRPr="001C16F4" w:rsidRDefault="001C16F4" w:rsidP="001C16F4">
      <w:pPr>
        <w:pStyle w:val="a2"/>
        <w:rPr>
          <w:rtl/>
        </w:rPr>
      </w:pPr>
      <w:r w:rsidRPr="001C16F4">
        <w:rPr>
          <w:rFonts w:hint="cs"/>
          <w:rtl/>
        </w:rPr>
        <w:t xml:space="preserve">ואינו מובן, מנין להמציא "ששורה זו </w:t>
      </w:r>
      <w:r w:rsidRPr="001C16F4">
        <w:rPr>
          <w:rFonts w:hint="cs"/>
          <w:bCs/>
          <w:rtl/>
        </w:rPr>
        <w:t>נוספה בכתי"ק על הגליון</w:t>
      </w:r>
      <w:r w:rsidRPr="001C16F4">
        <w:rPr>
          <w:rFonts w:hint="cs"/>
          <w:rtl/>
        </w:rPr>
        <w:t xml:space="preserve">, והמעתיק הכניסה שלא במקומו"? בפשטות י"ל ששורה זו בכלל לא היה הוספה בכתי"ק על הגליון, אלא שהיה בתוך הטקסט, רק שבהוצאה של תר"ס העירו שזה [מצד תוכן הענין, כי לכאורה ענין זה הוא מבחי' הגבורה] לא כאן מקומו וצ"ל </w:t>
      </w:r>
      <w:r w:rsidRPr="001C16F4">
        <w:rPr>
          <w:rFonts w:hint="cs"/>
          <w:bCs/>
          <w:rtl/>
        </w:rPr>
        <w:t>לפני</w:t>
      </w:r>
      <w:r w:rsidRPr="001C16F4">
        <w:rPr>
          <w:rFonts w:hint="cs"/>
          <w:rtl/>
        </w:rPr>
        <w:t xml:space="preserve"> "אך בחי' ימין" [ואולי גם המדפיס הוא זה שטעה בשעת ההדפסה במקומו], והרי אין הכתי"ק לפנינו שנוכל להוכיח "ששורה זו </w:t>
      </w:r>
      <w:r w:rsidRPr="001C16F4">
        <w:rPr>
          <w:rFonts w:hint="cs"/>
          <w:bCs/>
          <w:rtl/>
        </w:rPr>
        <w:t>נוספה בכתי"ק על הגליון</w:t>
      </w:r>
      <w:r w:rsidRPr="001C16F4">
        <w:rPr>
          <w:rFonts w:hint="cs"/>
          <w:rtl/>
        </w:rPr>
        <w:t>"?</w:t>
      </w:r>
    </w:p>
    <w:p w:rsidR="001C16F4" w:rsidRPr="001C16F4" w:rsidRDefault="001C16F4" w:rsidP="001C16F4">
      <w:pPr>
        <w:pStyle w:val="a2"/>
        <w:rPr>
          <w:rtl/>
        </w:rPr>
      </w:pPr>
      <w:r w:rsidRPr="001C16F4">
        <w:rPr>
          <w:rFonts w:hint="cs"/>
          <w:rtl/>
        </w:rPr>
        <w:lastRenderedPageBreak/>
        <w:t>ולכאורה יש לבאר שאכן הך</w:t>
      </w:r>
      <w:r w:rsidRPr="001C16F4">
        <w:rPr>
          <w:rtl/>
        </w:rPr>
        <w:t xml:space="preserve"> </w:t>
      </w:r>
      <w:r w:rsidRPr="001C16F4">
        <w:rPr>
          <w:rFonts w:hint="cs"/>
          <w:rtl/>
        </w:rPr>
        <w:t>ד"</w:t>
      </w:r>
      <w:r w:rsidRPr="001C16F4">
        <w:rPr>
          <w:bCs/>
          <w:rtl/>
        </w:rPr>
        <w:t>זרוק מרה בתלמידים</w:t>
      </w:r>
      <w:r w:rsidRPr="001C16F4">
        <w:rPr>
          <w:rFonts w:hint="cs"/>
          <w:bCs/>
          <w:rtl/>
        </w:rPr>
        <w:t>"</w:t>
      </w:r>
      <w:r w:rsidRPr="001C16F4">
        <w:rPr>
          <w:rFonts w:hint="cs"/>
          <w:rtl/>
        </w:rPr>
        <w:t xml:space="preserve"> שייך דייקא ל"</w:t>
      </w:r>
      <w:r w:rsidRPr="001C16F4">
        <w:rPr>
          <w:rtl/>
        </w:rPr>
        <w:t xml:space="preserve">בחי' </w:t>
      </w:r>
      <w:r w:rsidRPr="001C16F4">
        <w:rPr>
          <w:bCs/>
          <w:rtl/>
        </w:rPr>
        <w:t>ימין היא מדת החסד וההתפשטות בעבודת ה' בהתרחבות בלי צמצום והסתר כלל כמ"ש ואתהלכה ברחבה כו'</w:t>
      </w:r>
      <w:r w:rsidRPr="001C16F4">
        <w:rPr>
          <w:rFonts w:hint="cs"/>
          <w:rtl/>
        </w:rPr>
        <w:t xml:space="preserve">" </w:t>
      </w:r>
      <w:r w:rsidRPr="001C16F4">
        <w:rPr>
          <w:rtl/>
        </w:rPr>
        <w:t>–</w:t>
      </w:r>
      <w:r w:rsidRPr="001C16F4">
        <w:rPr>
          <w:rFonts w:hint="cs"/>
          <w:rtl/>
        </w:rPr>
        <w:t xml:space="preserve"> ולא שייך</w:t>
      </w:r>
      <w:r w:rsidRPr="001C16F4">
        <w:rPr>
          <w:rtl/>
        </w:rPr>
        <w:t xml:space="preserve"> </w:t>
      </w:r>
      <w:r w:rsidRPr="001C16F4">
        <w:rPr>
          <w:rFonts w:hint="cs"/>
          <w:rtl/>
        </w:rPr>
        <w:t>ל"</w:t>
      </w:r>
      <w:r w:rsidRPr="001C16F4">
        <w:rPr>
          <w:rtl/>
        </w:rPr>
        <w:t xml:space="preserve">בחי' </w:t>
      </w:r>
      <w:r w:rsidRPr="001C16F4">
        <w:rPr>
          <w:bCs/>
          <w:rtl/>
        </w:rPr>
        <w:t xml:space="preserve">שמאל </w:t>
      </w:r>
      <w:r w:rsidRPr="001C16F4">
        <w:rPr>
          <w:rFonts w:hint="cs"/>
          <w:bCs/>
          <w:rtl/>
        </w:rPr>
        <w:t>ש</w:t>
      </w:r>
      <w:r w:rsidRPr="001C16F4">
        <w:rPr>
          <w:bCs/>
          <w:rtl/>
        </w:rPr>
        <w:t>היא מדת הצמצום וההסתר</w:t>
      </w:r>
      <w:r w:rsidRPr="001C16F4">
        <w:rPr>
          <w:rtl/>
        </w:rPr>
        <w:t xml:space="preserve"> </w:t>
      </w:r>
      <w:r w:rsidRPr="001C16F4">
        <w:rPr>
          <w:rFonts w:hint="cs"/>
          <w:rtl/>
        </w:rPr>
        <w:t xml:space="preserve">. . </w:t>
      </w:r>
      <w:r w:rsidRPr="001C16F4">
        <w:rPr>
          <w:bCs/>
          <w:rtl/>
        </w:rPr>
        <w:t xml:space="preserve">במסתרים </w:t>
      </w:r>
      <w:r w:rsidRPr="001C16F4">
        <w:rPr>
          <w:rtl/>
        </w:rPr>
        <w:t xml:space="preserve">תבכה כו' כל העוסק בתורה </w:t>
      </w:r>
      <w:r w:rsidRPr="001C16F4">
        <w:rPr>
          <w:bCs/>
          <w:rtl/>
        </w:rPr>
        <w:t>בסתר</w:t>
      </w:r>
      <w:r w:rsidRPr="001C16F4">
        <w:rPr>
          <w:rtl/>
        </w:rPr>
        <w:t xml:space="preserve"> כו'</w:t>
      </w:r>
      <w:r w:rsidRPr="001C16F4">
        <w:rPr>
          <w:rFonts w:hint="cs"/>
          <w:rtl/>
        </w:rPr>
        <w:t xml:space="preserve"> </w:t>
      </w:r>
      <w:r w:rsidRPr="001C16F4">
        <w:rPr>
          <w:rtl/>
        </w:rPr>
        <w:t xml:space="preserve">. </w:t>
      </w:r>
      <w:r w:rsidRPr="001C16F4">
        <w:rPr>
          <w:rFonts w:hint="cs"/>
          <w:rtl/>
        </w:rPr>
        <w:t xml:space="preserve">. </w:t>
      </w:r>
      <w:r w:rsidRPr="001C16F4">
        <w:rPr>
          <w:rtl/>
        </w:rPr>
        <w:t xml:space="preserve">כמו </w:t>
      </w:r>
      <w:r w:rsidRPr="001C16F4">
        <w:rPr>
          <w:bCs/>
          <w:rtl/>
        </w:rPr>
        <w:t>בצדקה להיות נידון בהשג יד</w:t>
      </w:r>
      <w:r w:rsidRPr="001C16F4">
        <w:rPr>
          <w:rFonts w:hint="cs"/>
          <w:rtl/>
        </w:rPr>
        <w:t>" - כי מדת הגבורה היא להיות לעצמו ולא להתפשט אל הזולת, ולכן הוא בהצנע והסתר. משא"כ "</w:t>
      </w:r>
      <w:r w:rsidRPr="001C16F4">
        <w:rPr>
          <w:bCs/>
          <w:rtl/>
        </w:rPr>
        <w:t>זרוק מרה בתלמידים</w:t>
      </w:r>
      <w:r w:rsidRPr="001C16F4">
        <w:rPr>
          <w:rFonts w:hint="cs"/>
          <w:bCs/>
          <w:rtl/>
        </w:rPr>
        <w:t>" היא תוצאה ישירה של</w:t>
      </w:r>
      <w:r w:rsidRPr="001C16F4">
        <w:rPr>
          <w:bCs/>
          <w:rtl/>
        </w:rPr>
        <w:t xml:space="preserve"> </w:t>
      </w:r>
      <w:r w:rsidRPr="001C16F4">
        <w:rPr>
          <w:rFonts w:hint="cs"/>
          <w:bCs/>
          <w:rtl/>
        </w:rPr>
        <w:t>"</w:t>
      </w:r>
      <w:r w:rsidRPr="001C16F4">
        <w:rPr>
          <w:bCs/>
          <w:rtl/>
        </w:rPr>
        <w:t>ואתהלכה ברחבה</w:t>
      </w:r>
      <w:r w:rsidRPr="001C16F4">
        <w:rPr>
          <w:rFonts w:hint="cs"/>
          <w:bCs/>
          <w:rtl/>
        </w:rPr>
        <w:t>"</w:t>
      </w:r>
      <w:r w:rsidRPr="001C16F4">
        <w:rPr>
          <w:bCs/>
          <w:rtl/>
        </w:rPr>
        <w:t xml:space="preserve"> בהתרחבות וההתפשטות בלי צמצום והסתר כלל</w:t>
      </w:r>
      <w:r w:rsidRPr="001C16F4">
        <w:rPr>
          <w:rFonts w:hint="cs"/>
          <w:rtl/>
        </w:rPr>
        <w:t>. ומי שהוא ההיפך מזה לא שייך בעצם שיהיה בבחי' "</w:t>
      </w:r>
      <w:r w:rsidRPr="001C16F4">
        <w:rPr>
          <w:bCs/>
          <w:rtl/>
        </w:rPr>
        <w:t>זרוק מרה בתלמידים</w:t>
      </w:r>
      <w:r w:rsidRPr="001C16F4">
        <w:rPr>
          <w:rFonts w:hint="cs"/>
          <w:bCs/>
          <w:rtl/>
        </w:rPr>
        <w:t>"</w:t>
      </w:r>
      <w:r w:rsidRPr="001C16F4">
        <w:rPr>
          <w:rFonts w:hint="cs"/>
          <w:rtl/>
        </w:rPr>
        <w:t>, ויל"ע.</w:t>
      </w:r>
    </w:p>
    <w:p w:rsidR="00E36D1A" w:rsidRPr="001C16F4" w:rsidRDefault="00B73E84" w:rsidP="001C16F4">
      <w:pPr>
        <w:pStyle w:val="a4"/>
        <w:bidi/>
        <w:rPr>
          <w:rtl/>
        </w:rPr>
      </w:pPr>
      <w:r w:rsidRPr="00611EA3">
        <w:rPr>
          <w:noProof/>
        </w:rPr>
        <w:drawing>
          <wp:inline distT="0" distB="0" distL="0" distR="0" wp14:anchorId="33BDEBB1" wp14:editId="1807A3B8">
            <wp:extent cx="435086" cy="171450"/>
            <wp:effectExtent l="0" t="0" r="3175" b="0"/>
            <wp:docPr id="20"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436780" cy="172118"/>
                    </a:xfrm>
                    <a:prstGeom prst="rect">
                      <a:avLst/>
                    </a:prstGeom>
                    <a:noFill/>
                    <a:ln>
                      <a:noFill/>
                    </a:ln>
                  </pic:spPr>
                </pic:pic>
              </a:graphicData>
            </a:graphic>
          </wp:inline>
        </w:drawing>
      </w:r>
    </w:p>
    <w:p w:rsidR="001C16F4" w:rsidRPr="001C16F4" w:rsidRDefault="001C16F4" w:rsidP="004C2F5E">
      <w:pPr>
        <w:pStyle w:val="a"/>
        <w:spacing w:before="0" w:after="240"/>
        <w:rPr>
          <w:rFonts w:ascii="FbFRealBelet Bold" w:hAnsi="FbFRealBelet Bold" w:cs="FbFRealBelet Bold"/>
          <w:sz w:val="4"/>
          <w:szCs w:val="4"/>
          <w:rtl/>
        </w:rPr>
      </w:pPr>
    </w:p>
    <w:p w:rsidR="00634875" w:rsidRDefault="001C16F4" w:rsidP="004C2F5E">
      <w:pPr>
        <w:pStyle w:val="a"/>
        <w:spacing w:before="0" w:after="240"/>
        <w:rPr>
          <w:rFonts w:ascii="FbFRealBelet Bold" w:hAnsi="FbFRealBelet Bold" w:cs="FbFRealBelet Bold"/>
        </w:rPr>
      </w:pPr>
      <w:bookmarkStart w:id="90" w:name="_Toc502278431"/>
      <w:r>
        <w:rPr>
          <w:rFonts w:ascii="FbFRealBelet Bold" w:hAnsi="FbFRealBelet Bold" w:cs="FbFRealBelet Bold" w:hint="cs"/>
          <w:rtl/>
        </w:rPr>
        <w:t>מקור נשמות ישראל בתניא פ"ב</w:t>
      </w:r>
      <w:bookmarkEnd w:id="90"/>
    </w:p>
    <w:p w:rsidR="00634875" w:rsidRPr="00A25CEE" w:rsidRDefault="00634875" w:rsidP="004C2F5E">
      <w:pPr>
        <w:pStyle w:val="a0"/>
        <w:rPr>
          <w:rtl/>
        </w:rPr>
      </w:pPr>
      <w:r>
        <w:rPr>
          <w:rtl/>
        </w:rPr>
        <w:tab/>
      </w:r>
      <w:r>
        <w:rPr>
          <w:rtl/>
        </w:rPr>
        <w:tab/>
      </w:r>
      <w:r>
        <w:rPr>
          <w:rtl/>
        </w:rPr>
        <w:tab/>
      </w:r>
      <w:bookmarkStart w:id="91" w:name="_Toc502278432"/>
      <w:r w:rsidRPr="00A25CEE">
        <w:rPr>
          <w:rFonts w:hint="cs"/>
          <w:rtl/>
        </w:rPr>
        <w:t>ה</w:t>
      </w:r>
      <w:r>
        <w:rPr>
          <w:rFonts w:hint="cs"/>
          <w:rtl/>
        </w:rPr>
        <w:t>רב משה מרקוביץ</w:t>
      </w:r>
      <w:bookmarkEnd w:id="91"/>
    </w:p>
    <w:p w:rsidR="00634875" w:rsidRDefault="00634875" w:rsidP="004C2F5E">
      <w:pPr>
        <w:pStyle w:val="a1"/>
        <w:spacing w:after="100"/>
        <w:rPr>
          <w:rFonts w:ascii="AAd_Livorna4" w:hAnsi="AAd_Livorna4" w:cs="AAd_Livorna4"/>
          <w:rtl/>
        </w:rPr>
      </w:pPr>
      <w:r>
        <w:rPr>
          <w:rFonts w:ascii="AAd_Livorna4" w:hAnsi="AAd_Livorna4" w:cs="AAd_Livorna4" w:hint="cs"/>
          <w:rtl/>
        </w:rPr>
        <w:t>ברוקלין, נ.י.</w:t>
      </w:r>
    </w:p>
    <w:p w:rsidR="001C16F4" w:rsidRPr="001C16F4" w:rsidRDefault="001C16F4" w:rsidP="001C16F4">
      <w:pPr>
        <w:pStyle w:val="a2"/>
        <w:rPr>
          <w:lang w:val="en-US"/>
        </w:rPr>
      </w:pPr>
      <w:r w:rsidRPr="001C16F4">
        <w:rPr>
          <w:rFonts w:hint="cs"/>
          <w:rtl/>
        </w:rPr>
        <w:t>בתניא פרק ב' מבאר רבינו הזקן שהנפש השנית בישראל היא חלק אלוקה ממעל ממש "</w:t>
      </w:r>
      <w:r w:rsidRPr="001C16F4">
        <w:rPr>
          <w:rtl/>
        </w:rPr>
        <w:t>כמ"ש ויפח באפיו נשמת חיים ואתה נפחת בי וכמ"ש בזוהר מאן דנפח מתוכיה נפח פי' מתוכיותו ומפנימיותו שתוכיות ופנימיות החיות שבאדם מוציא בנפיחתו בכח, כך</w:t>
      </w:r>
      <w:r w:rsidRPr="001C16F4">
        <w:rPr>
          <w:rFonts w:ascii="Cambria" w:hAnsi="Cambria" w:cs="Cambria" w:hint="cs"/>
          <w:rtl/>
        </w:rPr>
        <w:t> </w:t>
      </w:r>
      <w:r w:rsidRPr="001C16F4">
        <w:rPr>
          <w:rFonts w:hint="cs"/>
          <w:rtl/>
        </w:rPr>
        <w:t>עד</w:t>
      </w:r>
      <w:r w:rsidRPr="001C16F4">
        <w:rPr>
          <w:rtl/>
        </w:rPr>
        <w:t>"</w:t>
      </w:r>
      <w:r w:rsidRPr="001C16F4">
        <w:rPr>
          <w:rFonts w:hint="cs"/>
          <w:rtl/>
        </w:rPr>
        <w:t>מ</w:t>
      </w:r>
      <w:r w:rsidRPr="001C16F4">
        <w:rPr>
          <w:rtl/>
        </w:rPr>
        <w:t xml:space="preserve"> </w:t>
      </w:r>
      <w:r w:rsidRPr="001C16F4">
        <w:rPr>
          <w:rFonts w:hint="cs"/>
          <w:rtl/>
        </w:rPr>
        <w:t>נשמות</w:t>
      </w:r>
      <w:r w:rsidRPr="001C16F4">
        <w:rPr>
          <w:rtl/>
        </w:rPr>
        <w:t xml:space="preserve"> </w:t>
      </w:r>
      <w:r w:rsidRPr="001C16F4">
        <w:rPr>
          <w:rFonts w:hint="cs"/>
          <w:rtl/>
        </w:rPr>
        <w:t>ישראל</w:t>
      </w:r>
      <w:r w:rsidRPr="001C16F4">
        <w:rPr>
          <w:rtl/>
        </w:rPr>
        <w:t xml:space="preserve"> </w:t>
      </w:r>
      <w:r w:rsidRPr="001C16F4">
        <w:rPr>
          <w:rFonts w:hint="cs"/>
          <w:rtl/>
        </w:rPr>
        <w:t>עלו</w:t>
      </w:r>
      <w:r w:rsidRPr="001C16F4">
        <w:rPr>
          <w:rtl/>
        </w:rPr>
        <w:t xml:space="preserve"> </w:t>
      </w:r>
      <w:r w:rsidRPr="001C16F4">
        <w:rPr>
          <w:rFonts w:hint="cs"/>
          <w:rtl/>
        </w:rPr>
        <w:t>במחשבה</w:t>
      </w:r>
      <w:r w:rsidRPr="001C16F4">
        <w:rPr>
          <w:rtl/>
        </w:rPr>
        <w:t xml:space="preserve"> </w:t>
      </w:r>
      <w:r w:rsidRPr="001C16F4">
        <w:rPr>
          <w:rFonts w:hint="cs"/>
          <w:rtl/>
        </w:rPr>
        <w:t>כדכתיב</w:t>
      </w:r>
      <w:r w:rsidRPr="001C16F4">
        <w:rPr>
          <w:rtl/>
        </w:rPr>
        <w:t xml:space="preserve"> </w:t>
      </w:r>
      <w:r w:rsidRPr="001C16F4">
        <w:rPr>
          <w:rFonts w:hint="cs"/>
          <w:rtl/>
        </w:rPr>
        <w:t>בני</w:t>
      </w:r>
      <w:r w:rsidRPr="001C16F4">
        <w:rPr>
          <w:rtl/>
        </w:rPr>
        <w:t xml:space="preserve"> </w:t>
      </w:r>
      <w:r w:rsidRPr="001C16F4">
        <w:rPr>
          <w:rFonts w:hint="cs"/>
          <w:rtl/>
        </w:rPr>
        <w:t>בכורי</w:t>
      </w:r>
      <w:r w:rsidRPr="001C16F4">
        <w:rPr>
          <w:rtl/>
        </w:rPr>
        <w:t xml:space="preserve"> </w:t>
      </w:r>
      <w:r w:rsidRPr="001C16F4">
        <w:rPr>
          <w:rFonts w:hint="cs"/>
          <w:rtl/>
        </w:rPr>
        <w:t>יש</w:t>
      </w:r>
      <w:r w:rsidRPr="001C16F4">
        <w:rPr>
          <w:rtl/>
        </w:rPr>
        <w:t>ראל בנים אתם לה' אלהיכם פי' כמו שהבן נמשך ממוח האב כך כביכול נשמת כל איש ישראל נמשכה ממחשבתו וחכמתו ית' דאיהו חכים ולא בחכמה ידיעא אלא הוא וחכמתו א' וכמ"ש הרמב"ם שהוא המדע והוא היודע כו' ודבר זה אין ביכולת האדם להבינו על בוריו כו' כדכתיב החקר אלוה תמצא וכתיב כי לא מחשבותי מחשבותיכם וגו'"</w:t>
      </w:r>
      <w:r w:rsidRPr="001C16F4">
        <w:rPr>
          <w:rFonts w:hint="cs"/>
          <w:rtl/>
        </w:rPr>
        <w:t>.</w:t>
      </w:r>
      <w:r w:rsidRPr="001C16F4">
        <w:rPr>
          <w:rFonts w:ascii="Cambria" w:hAnsi="Cambria" w:cs="Cambria"/>
          <w:lang w:val="en-US"/>
        </w:rPr>
        <w:t> </w:t>
      </w:r>
    </w:p>
    <w:p w:rsidR="001C16F4" w:rsidRPr="001C16F4" w:rsidRDefault="001C16F4" w:rsidP="001C16F4">
      <w:pPr>
        <w:pStyle w:val="a2"/>
        <w:rPr>
          <w:rtl/>
        </w:rPr>
      </w:pPr>
      <w:r w:rsidRPr="001C16F4">
        <w:rPr>
          <w:rFonts w:hint="cs"/>
          <w:rtl/>
        </w:rPr>
        <w:t>אמנם בהגהה על דברי הרמב"ם שהוא המדע וכו' כותב:</w:t>
      </w:r>
    </w:p>
    <w:p w:rsidR="001C16F4" w:rsidRPr="001C16F4" w:rsidRDefault="001C16F4" w:rsidP="001C16F4">
      <w:pPr>
        <w:pStyle w:val="a2"/>
        <w:rPr>
          <w:rtl/>
        </w:rPr>
      </w:pPr>
      <w:r w:rsidRPr="001C16F4">
        <w:rPr>
          <w:rFonts w:hint="cs"/>
          <w:rtl/>
        </w:rPr>
        <w:t>"</w:t>
      </w:r>
      <w:r w:rsidRPr="001C16F4">
        <w:rPr>
          <w:rtl/>
        </w:rPr>
        <w:t>והודו לו חכמי הקבלה כמ"ש בפרדס מהרמ"ק</w:t>
      </w:r>
      <w:r w:rsidRPr="001C16F4">
        <w:rPr>
          <w:rFonts w:hint="cs"/>
          <w:rtl/>
        </w:rPr>
        <w:t xml:space="preserve">, </w:t>
      </w:r>
      <w:r w:rsidRPr="001C16F4">
        <w:rPr>
          <w:rtl/>
        </w:rPr>
        <w:t xml:space="preserve"> וגם לפי קבלת האר"י ז"ל יציבא מילתא בסוד התלבשות אור א"ס ב"ה על ידי צמצומים רבים בכלים דחב"ד דאצילו' אך לא למעלה מהאצילו' וכמ"ש במ"א שא"ס ב"ה מרומם ומתנשא רוממות אין קץ למעלה מעלה ממהות ובחי' חב"ד עד שמהות ובחי' חב"ד נחשבת כעשייה גופניית אצלו ית' כמ"ש כולם בחכמה עשית</w:t>
      </w:r>
      <w:r w:rsidRPr="001C16F4">
        <w:rPr>
          <w:rFonts w:hint="cs"/>
          <w:rtl/>
        </w:rPr>
        <w:t>".</w:t>
      </w:r>
    </w:p>
    <w:p w:rsidR="001C16F4" w:rsidRPr="001C16F4" w:rsidRDefault="001C16F4" w:rsidP="001C16F4">
      <w:pPr>
        <w:pStyle w:val="a2"/>
        <w:rPr>
          <w:rtl/>
        </w:rPr>
      </w:pPr>
      <w:r w:rsidRPr="001C16F4">
        <w:rPr>
          <w:rFonts w:hint="cs"/>
          <w:rtl/>
        </w:rPr>
        <w:lastRenderedPageBreak/>
        <w:t>ולפי זה נמצא, שלפי המסקנא בתורת האריז"ל מקור נשמות ישראל הוא במדריגה נמוכה, בחי' חכמה דאצילות שהיא כעשי' גופנית לפניו.</w:t>
      </w:r>
    </w:p>
    <w:p w:rsidR="001C16F4" w:rsidRPr="001C16F4" w:rsidRDefault="001C16F4" w:rsidP="001C16F4">
      <w:pPr>
        <w:pStyle w:val="a2"/>
        <w:rPr>
          <w:rtl/>
        </w:rPr>
      </w:pPr>
      <w:r w:rsidRPr="001C16F4">
        <w:rPr>
          <w:rFonts w:hint="cs"/>
          <w:rtl/>
        </w:rPr>
        <w:t>עכת"ד.</w:t>
      </w:r>
    </w:p>
    <w:p w:rsidR="001C16F4" w:rsidRPr="001C16F4" w:rsidRDefault="001C16F4" w:rsidP="001C16F4">
      <w:pPr>
        <w:pStyle w:val="a2"/>
        <w:rPr>
          <w:rtl/>
        </w:rPr>
      </w:pPr>
      <w:r w:rsidRPr="001C16F4">
        <w:rPr>
          <w:rFonts w:hint="cs"/>
          <w:rtl/>
        </w:rPr>
        <w:t>והעירני ח"א, דלכאורה צ"ע לאיזה ענין הובא יסוד זה שבהגהה בתניא דוקא כאן, כשרוצה לדבר במעלת נשמות ישראל. דבפנים הדברים מפרש שהנפש היא חלק אלוקה ממעל ממש, עד שידוע הפירוש שהיא אלקות ממש (וכמבואר בכ"מ שנשמות הם אלקות שנעשה נברא), וא"כ לאיזה צורך מביא בהגהה נקודה המבארת את היפוכו של דבר, שבעצם שרש הנשמות הוא רק בבחי' חכמה שלמעלה אשר לפי האריז"ל זהו לאחר כמה צמצומים ורק באצילות אך לא למעלה מזה.</w:t>
      </w:r>
    </w:p>
    <w:p w:rsidR="001C16F4" w:rsidRPr="001C16F4" w:rsidRDefault="001C16F4" w:rsidP="001C16F4">
      <w:pPr>
        <w:pStyle w:val="a2"/>
        <w:rPr>
          <w:rtl/>
        </w:rPr>
      </w:pPr>
      <w:r w:rsidRPr="001C16F4">
        <w:rPr>
          <w:rFonts w:hint="cs"/>
          <w:rtl/>
        </w:rPr>
        <w:t>והגם שמבואר בכ"מ בחסידות שבעצם גם הספירות דאצילות הם אלקות וכו', הרי כאן אינו מביא פרט זה אלא רק את הצד השני, וצ"ב מה מוסיף ענין זה בהסברת היסוד שבתניא כאן אודות זה שהנשמה היא חלק אלוקה ממעל.</w:t>
      </w:r>
    </w:p>
    <w:p w:rsidR="001C16F4" w:rsidRPr="001C16F4" w:rsidRDefault="001C16F4" w:rsidP="001C16F4">
      <w:pPr>
        <w:pStyle w:val="a2"/>
        <w:rPr>
          <w:rtl/>
        </w:rPr>
      </w:pPr>
      <w:r w:rsidRPr="001C16F4">
        <w:rPr>
          <w:rFonts w:hint="cs"/>
          <w:rtl/>
        </w:rPr>
        <w:t>[ויש להעיר עוד, שבתניא מהדו"ק לא הובאה הגהה זו ונוספה במהדורא בתרא, ונמצא שלפי ההבנה שבמהדו"ק שורש הנשמות הוא במדריגה גבוהה שאין למעלה הימנה, ואילו דוקא במהדו"ב הוסיף פרט זה הממעט במעלת שורש הנשמות].</w:t>
      </w:r>
    </w:p>
    <w:p w:rsidR="001C16F4" w:rsidRPr="001C16F4" w:rsidRDefault="001C16F4" w:rsidP="001C16F4">
      <w:pPr>
        <w:pStyle w:val="a2"/>
        <w:rPr>
          <w:rtl/>
        </w:rPr>
      </w:pPr>
      <w:r w:rsidRPr="001C16F4">
        <w:rPr>
          <w:rFonts w:hint="cs"/>
          <w:rtl/>
        </w:rPr>
        <w:t xml:space="preserve">ועכצ"ל שבהגהה זו אין כוונתו להמשיך לדבר במעלת נשמות ישראל אלא להיפך, להסביר כיצד כל ענין החכמה הוא באין ערוך לגבי הקב"ה (כדברי המהר"ל וכו'). כלומר, שעבור המבואר בהמשך דברי התניא מספיקה מעלת נש"י גם כפי שהם בעולם האצילות, ולא נוגע כאן המבואר במקומות אחרים אודות שרש נש"י במדריגות עליונות יותר. ויש לעיין עוד בהבנת הדברים, וכמפורש בלקוטי תורה (ויקרא ד, ב) ובכ"מ דבתניא מדובר רק על עשר כחות הנפש ובמ"א נתבאר ענין עצמות הנפש. </w:t>
      </w:r>
    </w:p>
    <w:p w:rsidR="005C73CB" w:rsidRPr="00127B57" w:rsidRDefault="00B73E84" w:rsidP="001C16F4">
      <w:pPr>
        <w:pStyle w:val="a4"/>
        <w:bidi/>
        <w:rPr>
          <w:rtl/>
        </w:rPr>
      </w:pPr>
      <w:r w:rsidRPr="00611EA3">
        <w:rPr>
          <w:noProof/>
        </w:rPr>
        <w:drawing>
          <wp:inline distT="0" distB="0" distL="0" distR="0" wp14:anchorId="33BDEBB1" wp14:editId="1807A3B8">
            <wp:extent cx="435086" cy="171450"/>
            <wp:effectExtent l="0" t="0" r="3175" b="0"/>
            <wp:docPr id="23"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436780" cy="172118"/>
                    </a:xfrm>
                    <a:prstGeom prst="rect">
                      <a:avLst/>
                    </a:prstGeom>
                    <a:noFill/>
                    <a:ln>
                      <a:noFill/>
                    </a:ln>
                  </pic:spPr>
                </pic:pic>
              </a:graphicData>
            </a:graphic>
          </wp:inline>
        </w:drawing>
      </w:r>
    </w:p>
    <w:p w:rsidR="009770A4" w:rsidRPr="008524BC" w:rsidRDefault="009770A4" w:rsidP="008524BC">
      <w:pPr>
        <w:bidi/>
        <w:rPr>
          <w:rFonts w:ascii="FbTehilaMedium" w:eastAsia="Times New Roman" w:hAnsi="FbTehilaMedium" w:cs="FbTehilaMedium"/>
          <w:b/>
          <w:sz w:val="2"/>
          <w:szCs w:val="2"/>
          <w:rtl/>
          <w:lang w:val="en-GB"/>
        </w:rPr>
      </w:pPr>
    </w:p>
    <w:p w:rsidR="00BA6459" w:rsidRPr="00127B57" w:rsidRDefault="00DD174A" w:rsidP="004C2F5E">
      <w:pPr>
        <w:pStyle w:val="a3"/>
        <w:tabs>
          <w:tab w:val="left" w:pos="546"/>
        </w:tabs>
        <w:spacing w:before="0" w:after="100"/>
        <w:rPr>
          <w:rtl/>
        </w:rPr>
      </w:pPr>
      <w:bookmarkStart w:id="92" w:name="_Toc502278433"/>
      <w:r>
        <w:rPr>
          <w:rFonts w:hint="cs"/>
          <w:rtl/>
        </w:rPr>
        <w:lastRenderedPageBreak/>
        <w:t>נגלה</w:t>
      </w:r>
      <w:bookmarkEnd w:id="92"/>
    </w:p>
    <w:p w:rsidR="00211035" w:rsidRDefault="008524BC" w:rsidP="004C2F5E">
      <w:pPr>
        <w:pStyle w:val="a"/>
        <w:spacing w:before="0" w:after="240"/>
        <w:rPr>
          <w:rFonts w:ascii="FbFRealBelet Bold" w:hAnsi="FbFRealBelet Bold" w:cs="FbFRealBelet Bold"/>
          <w:rtl/>
        </w:rPr>
      </w:pPr>
      <w:bookmarkStart w:id="93" w:name="_Toc502278434"/>
      <w:r>
        <w:rPr>
          <w:rFonts w:ascii="FbFRealBelet Bold" w:hAnsi="FbFRealBelet Bold" w:cs="FbFRealBelet Bold" w:hint="cs"/>
          <w:rtl/>
        </w:rPr>
        <w:t>אבות נזיקין דמתניתן,</w:t>
      </w:r>
      <w:r>
        <w:rPr>
          <w:rFonts w:ascii="FbFRealBelet Bold" w:hAnsi="FbFRealBelet Bold" w:cs="FbFRealBelet Bold"/>
          <w:rtl/>
        </w:rPr>
        <w:br/>
      </w:r>
      <w:r>
        <w:rPr>
          <w:rFonts w:ascii="FbFRealBelet Bold" w:hAnsi="FbFRealBelet Bold" w:cs="FbFRealBelet Bold" w:hint="cs"/>
          <w:rtl/>
        </w:rPr>
        <w:t>דרבי אושעיא ודרבי חייא</w:t>
      </w:r>
      <w:bookmarkEnd w:id="93"/>
    </w:p>
    <w:p w:rsidR="00211035" w:rsidRPr="00C60FEE" w:rsidRDefault="00211035" w:rsidP="008524BC">
      <w:pPr>
        <w:pStyle w:val="a0"/>
        <w:rPr>
          <w:rtl/>
        </w:rPr>
      </w:pPr>
      <w:bookmarkStart w:id="94" w:name="_Toc502278435"/>
      <w:r w:rsidRPr="00BA6459">
        <w:rPr>
          <w:rFonts w:hint="cs"/>
          <w:rtl/>
        </w:rPr>
        <w:t>ה</w:t>
      </w:r>
      <w:r>
        <w:rPr>
          <w:rFonts w:hint="cs"/>
          <w:rtl/>
        </w:rPr>
        <w:t xml:space="preserve">רב </w:t>
      </w:r>
      <w:r w:rsidR="008524BC">
        <w:rPr>
          <w:rFonts w:hint="cs"/>
          <w:rtl/>
        </w:rPr>
        <w:t>אליהו נתן הכהן סילבערבערג</w:t>
      </w:r>
      <w:bookmarkEnd w:id="94"/>
    </w:p>
    <w:p w:rsidR="00211035" w:rsidRDefault="00211035" w:rsidP="008524BC">
      <w:pPr>
        <w:pStyle w:val="a1"/>
        <w:spacing w:after="100"/>
        <w:rPr>
          <w:rFonts w:ascii="AAd_Livorna4" w:hAnsi="AAd_Livorna4" w:cs="AAd_Livorna4"/>
          <w:rtl/>
        </w:rPr>
      </w:pPr>
      <w:r>
        <w:rPr>
          <w:rFonts w:ascii="AAd_Livorna4" w:hAnsi="AAd_Livorna4" w:cs="AAd_Livorna4" w:hint="cs"/>
          <w:rtl/>
        </w:rPr>
        <w:t>ר</w:t>
      </w:r>
      <w:r w:rsidR="008524BC">
        <w:rPr>
          <w:rFonts w:ascii="AAd_Livorna4" w:hAnsi="AAd_Livorna4" w:cs="AAd_Livorna4" w:hint="cs"/>
          <w:rtl/>
        </w:rPr>
        <w:t>אש מתיבתא ליובאוויטש ד'שיקאגא</w:t>
      </w:r>
      <w:r>
        <w:rPr>
          <w:rFonts w:ascii="AAd_Livorna4" w:hAnsi="AAd_Livorna4" w:cs="AAd_Livorna4" w:hint="cs"/>
          <w:rtl/>
        </w:rPr>
        <w:t xml:space="preserve"> </w:t>
      </w:r>
    </w:p>
    <w:p w:rsidR="008524BC" w:rsidRPr="008524BC" w:rsidRDefault="008524BC" w:rsidP="008524BC">
      <w:pPr>
        <w:pStyle w:val="a2"/>
        <w:spacing w:before="0"/>
        <w:ind w:firstLine="0"/>
        <w:jc w:val="center"/>
        <w:rPr>
          <w:rFonts w:ascii="FbFrankReal Light" w:hAnsi="FbFrankReal Light" w:cs="FbFrankReal Light"/>
          <w:b w:val="0"/>
          <w:sz w:val="28"/>
          <w:szCs w:val="28"/>
          <w:rtl/>
        </w:rPr>
      </w:pPr>
      <w:r w:rsidRPr="00B03D50">
        <w:rPr>
          <w:rFonts w:ascii="FbFrankReal Light" w:hAnsi="FbFrankReal Light" w:cs="FbFrankReal Light"/>
          <w:b w:val="0"/>
          <w:rtl/>
        </w:rPr>
        <w:t xml:space="preserve">בשבח והודאה להקב"ה על הגאולה והישועה של דודי היקר </w:t>
      </w:r>
      <w:r w:rsidRPr="00B03D50">
        <w:rPr>
          <w:rFonts w:ascii="FbFrankReal Light" w:hAnsi="FbFrankReal Light" w:cs="FbFrankReal Light"/>
          <w:b w:val="0"/>
          <w:rtl/>
        </w:rPr>
        <w:br/>
        <w:t xml:space="preserve">הרב </w:t>
      </w:r>
      <w:r w:rsidRPr="00B03D50">
        <w:rPr>
          <w:bCs/>
          <w:rtl/>
        </w:rPr>
        <w:t>שלום מרדכי</w:t>
      </w:r>
      <w:r w:rsidRPr="00B03D50">
        <w:rPr>
          <w:rFonts w:ascii="FbFrankReal Light" w:hAnsi="FbFrankReal Light" w:cs="FbFrankReal Light"/>
          <w:b w:val="0"/>
          <w:rtl/>
        </w:rPr>
        <w:t xml:space="preserve"> הלוי בן רבקה שי'</w:t>
      </w:r>
      <w:r w:rsidR="000F6172" w:rsidRPr="00B03D50">
        <w:rPr>
          <w:rFonts w:ascii="FbFrankReal Light" w:hAnsi="FbFrankReal Light" w:cs="FbFrankReal Light" w:hint="cs"/>
          <w:b w:val="0"/>
          <w:rtl/>
        </w:rPr>
        <w:t xml:space="preserve"> </w:t>
      </w:r>
      <w:r w:rsidR="000F6172" w:rsidRPr="00B03D50">
        <w:rPr>
          <w:rFonts w:ascii="FbFRealBelet Bold" w:hAnsi="FbFRealBelet Bold" w:cs="FbFRealBelet Bold"/>
          <w:b w:val="0"/>
          <w:rtl/>
        </w:rPr>
        <w:t>רובאשקין</w:t>
      </w:r>
    </w:p>
    <w:p w:rsidR="000F6172" w:rsidRPr="000F6172" w:rsidRDefault="000F6172" w:rsidP="000F6172">
      <w:pPr>
        <w:pStyle w:val="a2"/>
        <w:rPr>
          <w:rtl/>
        </w:rPr>
      </w:pPr>
      <w:r w:rsidRPr="000F6172">
        <w:rPr>
          <w:rFonts w:hint="cs"/>
          <w:b w:val="0"/>
          <w:bCs/>
          <w:rtl/>
        </w:rPr>
        <w:t>א</w:t>
      </w:r>
      <w:r w:rsidRPr="000F6172">
        <w:rPr>
          <w:rFonts w:hint="cs"/>
          <w:rtl/>
        </w:rPr>
        <w:t>. מבואר בסוגיין (</w:t>
      </w:r>
      <w:r w:rsidR="00D47502">
        <w:rPr>
          <w:rFonts w:hint="cs"/>
          <w:rtl/>
        </w:rPr>
        <w:t xml:space="preserve">ב"ק </w:t>
      </w:r>
      <w:r w:rsidRPr="000F6172">
        <w:rPr>
          <w:rFonts w:hint="cs"/>
          <w:rtl/>
        </w:rPr>
        <w:t xml:space="preserve">ד,ב </w:t>
      </w:r>
      <w:r w:rsidRPr="000F6172">
        <w:rPr>
          <w:rtl/>
        </w:rPr>
        <w:t>–</w:t>
      </w:r>
      <w:r w:rsidRPr="000F6172">
        <w:rPr>
          <w:rFonts w:hint="cs"/>
          <w:rtl/>
        </w:rPr>
        <w:t xml:space="preserve"> ה,א) דישנה ג' אופנים איך 'למנות' ה'אבות נזיקין': דבמתניתין ישנן ארבעה אבות </w:t>
      </w:r>
      <w:r w:rsidRPr="000F6172">
        <w:rPr>
          <w:rtl/>
        </w:rPr>
        <w:t>–</w:t>
      </w:r>
      <w:r w:rsidRPr="000F6172">
        <w:rPr>
          <w:rFonts w:hint="cs"/>
          <w:rtl/>
        </w:rPr>
        <w:t xml:space="preserve"> שור בור מבעה והבער; לרבי אושעיא ניתוספו עוד תשע </w:t>
      </w:r>
      <w:r w:rsidRPr="000F6172">
        <w:rPr>
          <w:rtl/>
        </w:rPr>
        <w:t>–</w:t>
      </w:r>
      <w:r w:rsidRPr="000F6172">
        <w:rPr>
          <w:rFonts w:hint="cs"/>
          <w:rtl/>
        </w:rPr>
        <w:t xml:space="preserve"> הד' שומרין, וחמשה דברים שמתחייב בהן החובל בחבירו, נזק צער ריפוי שבת ובושת (באופן שישנן שלש עשר אבות); ואילו לרבי חייא ניתוספו עו אחד עשר </w:t>
      </w:r>
      <w:r w:rsidRPr="000F6172">
        <w:rPr>
          <w:rtl/>
        </w:rPr>
        <w:t>–</w:t>
      </w:r>
      <w:r w:rsidRPr="000F6172">
        <w:rPr>
          <w:rFonts w:hint="cs"/>
          <w:rtl/>
        </w:rPr>
        <w:t xml:space="preserve"> "</w:t>
      </w:r>
      <w:r w:rsidRPr="000F6172">
        <w:rPr>
          <w:rtl/>
        </w:rPr>
        <w:t>תשלומי כפל, ותשלומי ארבעה וחמשה, וגנב, וגזלן, ועדים זוממין, והאונס, והמפתה, ומוציא שם רע, והמטמא, והמדמע, והמנסך</w:t>
      </w:r>
      <w:r w:rsidRPr="000F6172">
        <w:rPr>
          <w:rFonts w:hint="cs"/>
          <w:rtl/>
        </w:rPr>
        <w:t>" (באופן שישנן עשרים וארבעה אבות).</w:t>
      </w:r>
      <w:r w:rsidR="0013655C">
        <w:rPr>
          <w:rFonts w:hint="cs"/>
          <w:rtl/>
        </w:rPr>
        <w:t xml:space="preserve"> </w:t>
      </w:r>
      <w:r w:rsidRPr="000F6172">
        <w:rPr>
          <w:rFonts w:hint="cs"/>
          <w:rtl/>
        </w:rPr>
        <w:t>ובסיום הסוגיא מבואר דישנן עוד ב' אבות שאפילו רבי חייא לא קחשיב והן 'מוסר ומפגל'.</w:t>
      </w:r>
    </w:p>
    <w:p w:rsidR="000F6172" w:rsidRPr="000F6172" w:rsidRDefault="000F6172" w:rsidP="000F6172">
      <w:pPr>
        <w:pStyle w:val="a2"/>
        <w:rPr>
          <w:rtl/>
        </w:rPr>
      </w:pPr>
      <w:r w:rsidRPr="000F6172">
        <w:rPr>
          <w:rFonts w:hint="cs"/>
          <w:rtl/>
        </w:rPr>
        <w:t>ובהמשך הסוגיא שקו"ט להסביר מה הן הסברות לכל שיטה מהנ"ל, והיינו מדוע באמת מנה כ"א מהנ"ל דוקא אלו שמנה ולא האחרים. ונביא את נקודת הדברים:</w:t>
      </w:r>
    </w:p>
    <w:p w:rsidR="000F6172" w:rsidRPr="000F6172" w:rsidRDefault="000F6172" w:rsidP="000F6172">
      <w:pPr>
        <w:pStyle w:val="a2"/>
        <w:rPr>
          <w:rtl/>
        </w:rPr>
      </w:pPr>
      <w:r w:rsidRPr="000F6172">
        <w:rPr>
          <w:rFonts w:hint="cs"/>
          <w:rtl/>
        </w:rPr>
        <w:t>לפי שמואל ד'מבעה' דמתניתין פירושו 'שן', נמצא דתנא דמתניתין דיבר רק על נזקי ממונו ולא בנזקי גופו, ומבואר בפשיטות מדוע לא מנה כל שאר הנזיקין משום דכולם מדברים על נזקי גופו. ולפי רב ד'מבעה' פירושו 'אדם' הרי בשם מזיק זה כלולים כל נזקי אדם כולם, והיינו כל שאר המזיקים של רבי אושעיא ורבי חייא, ושוב לא הי' צורך למנותם בפנ"ע.</w:t>
      </w:r>
    </w:p>
    <w:p w:rsidR="000F6172" w:rsidRPr="000F6172" w:rsidRDefault="000F6172" w:rsidP="000F6172">
      <w:pPr>
        <w:pStyle w:val="a2"/>
        <w:rPr>
          <w:rtl/>
        </w:rPr>
      </w:pPr>
      <w:r w:rsidRPr="000F6172">
        <w:rPr>
          <w:rFonts w:hint="cs"/>
          <w:rtl/>
        </w:rPr>
        <w:t xml:space="preserve">מאידך רבי אושעיא כן רצה לפרט סוגים שונים בנזקי אדם (ולא לכלול אותם בשם אחד של אדם המזיק כבמשנה), ולכן הוסיף על האבות של המשנה שהם כולם בגדר 'אדם שאזיק שור' (היינו ממון) גם החמשה דברים של חובל בחבירו, היינו 'אדם דאזיק </w:t>
      </w:r>
      <w:r w:rsidRPr="000F6172">
        <w:rPr>
          <w:rFonts w:hint="cs"/>
          <w:rtl/>
        </w:rPr>
        <w:lastRenderedPageBreak/>
        <w:t>אדם'. וגם הוסיף הד' שומרים משום דהוו 'הזיקא דממילא' לעומת האבות של המשנה דהוו 'הזיקא דידים'.</w:t>
      </w:r>
    </w:p>
    <w:p w:rsidR="000F6172" w:rsidRPr="000F6172" w:rsidRDefault="000F6172" w:rsidP="000F6172">
      <w:pPr>
        <w:pStyle w:val="a2"/>
        <w:rPr>
          <w:rtl/>
        </w:rPr>
      </w:pPr>
      <w:r w:rsidRPr="000F6172">
        <w:rPr>
          <w:rFonts w:hint="cs"/>
          <w:rtl/>
        </w:rPr>
        <w:t>ובביאור ההוספות של רבי חייא על רבי אושעיא, מבואר בגמרא כמה נקודות: ראשית ר"ח מנה גם 'קנסות' אשר ר"א לא מנה אותן, אשר זה מבאר ההוספה של</w:t>
      </w:r>
      <w:r w:rsidRPr="000F6172">
        <w:rPr>
          <w:rtl/>
        </w:rPr>
        <w:t xml:space="preserve"> תשלומי כפל, ותשלומי ארבעה וחמשה, ועדים זוממין</w:t>
      </w:r>
      <w:r w:rsidRPr="000F6172">
        <w:rPr>
          <w:rFonts w:hint="cs"/>
          <w:rtl/>
        </w:rPr>
        <w:t xml:space="preserve"> (דסב"ל לר"א כר"ע דהוה קנס)</w:t>
      </w:r>
      <w:r w:rsidRPr="000F6172">
        <w:rPr>
          <w:rtl/>
        </w:rPr>
        <w:t xml:space="preserve">, והאונס, והמפתה, ומוציא שם רע </w:t>
      </w:r>
      <w:r w:rsidRPr="000F6172">
        <w:rPr>
          <w:rFonts w:hint="cs"/>
          <w:rtl/>
        </w:rPr>
        <w:t>(</w:t>
      </w:r>
      <w:r w:rsidRPr="000F6172">
        <w:rPr>
          <w:rtl/>
        </w:rPr>
        <w:t>והמטמא, והמדמע, והמנסך</w:t>
      </w:r>
      <w:r w:rsidRPr="000F6172">
        <w:rPr>
          <w:rFonts w:hint="cs"/>
          <w:rtl/>
        </w:rPr>
        <w:t xml:space="preserve"> </w:t>
      </w:r>
      <w:r w:rsidRPr="000F6172">
        <w:rPr>
          <w:rtl/>
        </w:rPr>
        <w:t>–</w:t>
      </w:r>
      <w:r w:rsidRPr="000F6172">
        <w:rPr>
          <w:rFonts w:hint="cs"/>
          <w:rtl/>
        </w:rPr>
        <w:t xml:space="preserve"> למ"ד היזק שאינו ניכר לאו שמיה היזק ולא מחייב בהני אלא משום קנס).</w:t>
      </w:r>
    </w:p>
    <w:p w:rsidR="000F6172" w:rsidRPr="000F6172" w:rsidRDefault="000F6172" w:rsidP="000F6172">
      <w:pPr>
        <w:pStyle w:val="a2"/>
        <w:rPr>
          <w:rtl/>
        </w:rPr>
      </w:pPr>
      <w:r w:rsidRPr="000F6172">
        <w:rPr>
          <w:rFonts w:hint="cs"/>
          <w:rtl/>
        </w:rPr>
        <w:t xml:space="preserve">שנית: ר"ח מוסיף גנב וגזלן אף שלר"א נכללים הם בדין טוען טענת גנב בשומרים, משום דמחלק בין 'ממונא דאתא לידיה בהיתירא' ל'ממונא דאתא לידיה באיסורא'. ושלישית: ר"ח מוסיף 'מטמא מדמע ומנסך' אפי' למ"ד דל"ה קנס משום דהיזק שאינו ניכר </w:t>
      </w:r>
      <w:r w:rsidRPr="000F6172">
        <w:rPr>
          <w:rFonts w:hint="cs"/>
          <w:bCs/>
          <w:rtl/>
        </w:rPr>
        <w:t>שמיה</w:t>
      </w:r>
      <w:r w:rsidRPr="000F6172">
        <w:rPr>
          <w:rFonts w:hint="cs"/>
          <w:rtl/>
        </w:rPr>
        <w:t xml:space="preserve"> היזק, דמחלק בין היזק הניכר להיזק שאינו ניכר.</w:t>
      </w:r>
    </w:p>
    <w:p w:rsidR="000F6172" w:rsidRPr="000F6172" w:rsidRDefault="000F6172" w:rsidP="000F6172">
      <w:pPr>
        <w:pStyle w:val="a2"/>
        <w:rPr>
          <w:rtl/>
        </w:rPr>
      </w:pPr>
      <w:r w:rsidRPr="000F6172">
        <w:rPr>
          <w:rFonts w:hint="cs"/>
          <w:rtl/>
        </w:rPr>
        <w:t xml:space="preserve">אמנם גם ר"ח אינו מונה 'מוסר ומפגל'; מפגל </w:t>
      </w:r>
      <w:r w:rsidRPr="000F6172">
        <w:rPr>
          <w:rtl/>
        </w:rPr>
        <w:t>–</w:t>
      </w:r>
      <w:r w:rsidRPr="000F6172">
        <w:rPr>
          <w:rFonts w:hint="cs"/>
          <w:rtl/>
        </w:rPr>
        <w:t xml:space="preserve"> משום ד"בקדשים לא קמיירי", ומוסר </w:t>
      </w:r>
      <w:r w:rsidRPr="000F6172">
        <w:rPr>
          <w:rtl/>
        </w:rPr>
        <w:t>–</w:t>
      </w:r>
      <w:r w:rsidRPr="000F6172">
        <w:rPr>
          <w:rFonts w:hint="cs"/>
          <w:rtl/>
        </w:rPr>
        <w:t xml:space="preserve"> משום דהוא רק בדיבור (ואילו כל השאר נעשים ע"י מעשה, או עכ"פ קשורים למעשה כמבואר בגמרא עיי"ש).</w:t>
      </w:r>
    </w:p>
    <w:p w:rsidR="000F6172" w:rsidRPr="000F6172" w:rsidRDefault="000F6172" w:rsidP="000F6172">
      <w:pPr>
        <w:pStyle w:val="a2"/>
        <w:rPr>
          <w:rtl/>
        </w:rPr>
      </w:pPr>
      <w:r w:rsidRPr="000F6172">
        <w:rPr>
          <w:rFonts w:hint="cs"/>
          <w:b w:val="0"/>
          <w:bCs/>
          <w:rtl/>
        </w:rPr>
        <w:t>ב</w:t>
      </w:r>
      <w:r w:rsidRPr="000F6172">
        <w:rPr>
          <w:rFonts w:hint="cs"/>
          <w:rtl/>
        </w:rPr>
        <w:t xml:space="preserve">. והנה הסברא מדוע התנא של המשנה לא מונה כל שאר האבות מובנת בפשיטות; לא מיבעיא לפי שמואל דקמיירי בנזקי ממון, ושוב אין סיבה בכלל לדבר על כל השאר, אלא גם לפי רב, הרי ידוע שזהו חילוק כללי בין משניות לברייתות, שהמשניות מדברים בכללות יותר והברייתות מפרטים (וכמוזכר כו"כ פעמים בשיחות הרבי  ג"כ) ומבואר היטיב סברא זו שהמשנה כלל 'אדם וכל מילי דאדם' באחד, ואילו ר"א ור"ח מפרטים יותר בברייתות שלהם. </w:t>
      </w:r>
    </w:p>
    <w:p w:rsidR="000F6172" w:rsidRPr="000F6172" w:rsidRDefault="000F6172" w:rsidP="000F6172">
      <w:pPr>
        <w:pStyle w:val="a2"/>
        <w:rPr>
          <w:rtl/>
        </w:rPr>
      </w:pPr>
      <w:r w:rsidRPr="000F6172">
        <w:rPr>
          <w:rFonts w:hint="cs"/>
          <w:rtl/>
        </w:rPr>
        <w:t>אמנם לכאורה צ"ע בהחילוקים בין ברייתא דר"א לברייתא דר"ח:</w:t>
      </w:r>
    </w:p>
    <w:p w:rsidR="000F6172" w:rsidRPr="000F6172" w:rsidRDefault="000F6172" w:rsidP="000F6172">
      <w:pPr>
        <w:pStyle w:val="a2"/>
        <w:rPr>
          <w:rtl/>
        </w:rPr>
      </w:pPr>
      <w:r w:rsidRPr="000F6172">
        <w:rPr>
          <w:rFonts w:hint="cs"/>
          <w:rtl/>
        </w:rPr>
        <w:t>א) מהו באמת הסיבה לג' חילוקים אלו ביניהם; היינו מדוע ר"א לא קחשיב קנסות ור"ח קחשיב אותן? מדוע ר"א לא מחלק בין גניבה דאתא לידיה באיסורא לזה דאתא לידיה בהתירא, ור"ח כן מחלק ביניהם? ומדוע ר"א לא מחלק בין הזיקא דמינכרא להזיקא דלא מינכרא, ור"ח מחלק ביניהם (גם אם סב"ל דשניהם 'מיה היזק' כנ"ל)?</w:t>
      </w:r>
    </w:p>
    <w:p w:rsidR="000F6172" w:rsidRPr="000F6172" w:rsidRDefault="000F6172" w:rsidP="000F6172">
      <w:pPr>
        <w:pStyle w:val="a2"/>
        <w:rPr>
          <w:rtl/>
        </w:rPr>
      </w:pPr>
      <w:r w:rsidRPr="000F6172">
        <w:rPr>
          <w:rFonts w:hint="cs"/>
          <w:rtl/>
        </w:rPr>
        <w:lastRenderedPageBreak/>
        <w:t>ב) האם ישנה יסוד וסברא המקשרת בין ג' חילוקים אלו ביניהם, והיינו לומר שכולם נובעים מחילוק אחד כללי באופן מנין האבות? ולכאורה מסתבר לומר כן, אז מהו יסוד זה?</w:t>
      </w:r>
    </w:p>
    <w:p w:rsidR="000F6172" w:rsidRPr="000F6172" w:rsidRDefault="000F6172" w:rsidP="000F6172">
      <w:pPr>
        <w:pStyle w:val="a2"/>
        <w:rPr>
          <w:rtl/>
        </w:rPr>
      </w:pPr>
      <w:r w:rsidRPr="000F6172">
        <w:rPr>
          <w:rFonts w:hint="cs"/>
          <w:rtl/>
        </w:rPr>
        <w:t>ג) הלא ר"א עצמו מחלק בין הזיקא דממילא והזיקא דידים (אשר לכן קחשיב בנפרד 'אדם' דמתניתין וד' שומרים) כנ"ל, אז מדוע מחשיב חילוק זה, ולא החילוק בין גניבה דאתא בידיה באיסורא לאתא בידיה בהתירא?</w:t>
      </w:r>
    </w:p>
    <w:p w:rsidR="000F6172" w:rsidRPr="000F6172" w:rsidRDefault="000F6172" w:rsidP="000F6172">
      <w:pPr>
        <w:pStyle w:val="a2"/>
        <w:rPr>
          <w:rtl/>
        </w:rPr>
      </w:pPr>
      <w:r w:rsidRPr="000F6172">
        <w:rPr>
          <w:rFonts w:hint="cs"/>
          <w:rtl/>
        </w:rPr>
        <w:t xml:space="preserve">ד) מהו בכלל הסברא </w:t>
      </w:r>
      <w:r w:rsidRPr="000F6172">
        <w:rPr>
          <w:rtl/>
        </w:rPr>
        <w:t>–</w:t>
      </w:r>
      <w:r w:rsidRPr="000F6172">
        <w:rPr>
          <w:rFonts w:hint="cs"/>
          <w:rtl/>
        </w:rPr>
        <w:t xml:space="preserve"> של רבי חייא </w:t>
      </w:r>
      <w:r w:rsidRPr="000F6172">
        <w:rPr>
          <w:rtl/>
        </w:rPr>
        <w:t>–</w:t>
      </w:r>
      <w:r w:rsidRPr="000F6172">
        <w:rPr>
          <w:rFonts w:hint="cs"/>
          <w:rtl/>
        </w:rPr>
        <w:t xml:space="preserve"> לחלק בין היזק ניכר להיזק שאינו ניכר, לפי שיטה זו דהיזק שאינו ניכר </w:t>
      </w:r>
      <w:r w:rsidRPr="000F6172">
        <w:rPr>
          <w:rFonts w:hint="cs"/>
          <w:bCs/>
          <w:rtl/>
        </w:rPr>
        <w:t>שמיה</w:t>
      </w:r>
      <w:r w:rsidRPr="000F6172">
        <w:rPr>
          <w:rFonts w:hint="cs"/>
          <w:rtl/>
        </w:rPr>
        <w:t xml:space="preserve"> היזק; הלא ע"ז גופא הוה המחלוקת אי שמיה היזק או לא, ולשיטה זו דשמיה היזק הוה הפירוש שאין נפק"מ לענין ההיזק האם הוה ניכר או לא, אז מדוע באמת מחלקם לשתיים!? </w:t>
      </w:r>
    </w:p>
    <w:p w:rsidR="000F6172" w:rsidRPr="000F6172" w:rsidRDefault="000F6172" w:rsidP="000F6172">
      <w:pPr>
        <w:pStyle w:val="a2"/>
        <w:rPr>
          <w:rtl/>
        </w:rPr>
      </w:pPr>
      <w:r w:rsidRPr="000F6172">
        <w:rPr>
          <w:rFonts w:hint="cs"/>
          <w:rtl/>
        </w:rPr>
        <w:t>ועוד אחת צלה"ב, מהו עומק והסברת הדברים דגם ר"ח וגם ר"א לא מונים 'מוסר ומפגל' מחמת הני טעמי דהוו 'הקדש' ו'דיבורא'; מהו הסיבה שלא כוללים אותם עם כל שאר אופני ההיזק שכן מונים!?</w:t>
      </w:r>
    </w:p>
    <w:p w:rsidR="000F6172" w:rsidRPr="000F6172" w:rsidRDefault="000F6172" w:rsidP="000F6172">
      <w:pPr>
        <w:pStyle w:val="a2"/>
        <w:rPr>
          <w:bCs/>
          <w:rtl/>
        </w:rPr>
      </w:pPr>
      <w:r w:rsidRPr="000F6172">
        <w:rPr>
          <w:rFonts w:hint="cs"/>
          <w:b w:val="0"/>
          <w:bCs/>
          <w:rtl/>
        </w:rPr>
        <w:t>ג</w:t>
      </w:r>
      <w:r w:rsidRPr="000F6172">
        <w:rPr>
          <w:rFonts w:hint="cs"/>
          <w:rtl/>
        </w:rPr>
        <w:t>. ואולי י"ל נקודת הביאור בזה, דר"א חשיב הניזקין איך שהם מצד ה'נפעל', ואילו ר"ח חשיב איך שהם מצד פעולת ההיזק עצמה;</w:t>
      </w:r>
    </w:p>
    <w:p w:rsidR="000F6172" w:rsidRPr="000F6172" w:rsidRDefault="000F6172" w:rsidP="000F6172">
      <w:pPr>
        <w:pStyle w:val="a2"/>
        <w:rPr>
          <w:rtl/>
        </w:rPr>
      </w:pPr>
      <w:r w:rsidRPr="000F6172">
        <w:rPr>
          <w:rFonts w:hint="cs"/>
          <w:rtl/>
        </w:rPr>
        <w:t>אשר לפ"ז יתבאר מדוע חלוקים הם בענין קנסות; דכל ענין הקנס הוא שאינו לפ"ע מה שהזיק את הניזק לפועל (וכלשון הגמרא לקמן (טו,ב) "</w:t>
      </w:r>
      <w:r w:rsidRPr="000F6172">
        <w:rPr>
          <w:rtl/>
        </w:rPr>
        <w:t>זה הכלל כל המשלם יותר על מה שהזיק אינו משלם על פי עצמו</w:t>
      </w:r>
      <w:r w:rsidRPr="000F6172">
        <w:rPr>
          <w:rFonts w:hint="cs"/>
          <w:rtl/>
        </w:rPr>
        <w:t>"), אלא הוה קנס על פעולה הרעה שעשה, ולכן ר"א שמונה האבות נזיקין ע"פ ה'נפעל' אינו מונה קנסות שאכן לא קשורים לההיזק שנפעלה על ידן, ואילו ר"ח מונה אותן מחמת פעולת המזיק שבהן.</w:t>
      </w:r>
    </w:p>
    <w:p w:rsidR="000F6172" w:rsidRPr="000F6172" w:rsidRDefault="000F6172" w:rsidP="000F6172">
      <w:pPr>
        <w:pStyle w:val="a2"/>
        <w:rPr>
          <w:rtl/>
        </w:rPr>
      </w:pPr>
      <w:r w:rsidRPr="000F6172">
        <w:rPr>
          <w:rFonts w:hint="cs"/>
          <w:rtl/>
        </w:rPr>
        <w:t>ויתבאר נמי מדוע דוקא ר"ח מחלק בין גניבה דאתא לידיה באיסורא לזה דאתא לידיה בהתירא, משום דהחילוק בין מקרים אלו הוא רק באופן פעולת ההיזק, ואילו בהנפעל אין הבדל בכלל, דבשניהם נגנבה אותה חפץ מהניזק.</w:t>
      </w:r>
    </w:p>
    <w:p w:rsidR="000F6172" w:rsidRPr="000F6172" w:rsidRDefault="000F6172" w:rsidP="0013655C">
      <w:pPr>
        <w:pStyle w:val="a2"/>
        <w:rPr>
          <w:rtl/>
        </w:rPr>
      </w:pPr>
      <w:r w:rsidRPr="000F6172">
        <w:rPr>
          <w:rFonts w:hint="cs"/>
          <w:rtl/>
        </w:rPr>
        <w:t>וי"ל דהחילוק בין היזק ניכר להיזק שאינו ניכר הוא ג"כ רק בפעולת הניזק; דלגבי הנפעל, הרי מאחר דאזלינן לפי ה</w:t>
      </w:r>
      <w:r w:rsidR="0013655C">
        <w:rPr>
          <w:rFonts w:hint="cs"/>
          <w:rtl/>
        </w:rPr>
        <w:t>שי</w:t>
      </w:r>
      <w:r w:rsidRPr="000F6172">
        <w:rPr>
          <w:rFonts w:hint="cs"/>
          <w:rtl/>
        </w:rPr>
        <w:t xml:space="preserve">טה דהיזק שאינו ניכר שמיה היזק, שוב אין הבדל </w:t>
      </w:r>
      <w:r w:rsidRPr="000F6172">
        <w:rPr>
          <w:rtl/>
        </w:rPr>
        <w:t>–</w:t>
      </w:r>
      <w:r w:rsidRPr="000F6172">
        <w:rPr>
          <w:rFonts w:hint="cs"/>
          <w:rtl/>
        </w:rPr>
        <w:t xml:space="preserve"> בהנפעל </w:t>
      </w:r>
      <w:r w:rsidRPr="000F6172">
        <w:rPr>
          <w:rtl/>
        </w:rPr>
        <w:t>–</w:t>
      </w:r>
      <w:r w:rsidRPr="000F6172">
        <w:rPr>
          <w:rFonts w:hint="cs"/>
          <w:rtl/>
        </w:rPr>
        <w:t xml:space="preserve"> בין כשהניזק ניכר או לא </w:t>
      </w:r>
      <w:r w:rsidRPr="000F6172">
        <w:rPr>
          <w:rtl/>
        </w:rPr>
        <w:t>–</w:t>
      </w:r>
      <w:r w:rsidRPr="000F6172">
        <w:rPr>
          <w:rFonts w:hint="cs"/>
          <w:rtl/>
        </w:rPr>
        <w:t xml:space="preserve"> דבשניהם שמיה היזק, ונמצא שהוזק בשוה בשניהם, אמנם החילוק ביניהם הוא בפעולת הניזק; דבחד ה"ה עושה פעולה ניכרת </w:t>
      </w:r>
      <w:r w:rsidRPr="000F6172">
        <w:rPr>
          <w:rFonts w:hint="cs"/>
          <w:rtl/>
        </w:rPr>
        <w:lastRenderedPageBreak/>
        <w:t>של היזק (היינו ששובר משהו או מזיקו בפעולה ניכרת), ואילו בשני אינ ועושה שום פעולת היזק ניכרת. ומובן א"כ מדוע רק ר"ח מחלק ביניהם ולא ר"א.</w:t>
      </w:r>
    </w:p>
    <w:p w:rsidR="000F6172" w:rsidRPr="000F6172" w:rsidRDefault="000F6172" w:rsidP="000F6172">
      <w:pPr>
        <w:pStyle w:val="a2"/>
        <w:rPr>
          <w:rtl/>
        </w:rPr>
      </w:pPr>
      <w:r w:rsidRPr="000F6172">
        <w:rPr>
          <w:rFonts w:hint="cs"/>
          <w:b w:val="0"/>
          <w:bCs/>
          <w:rtl/>
        </w:rPr>
        <w:t>ד</w:t>
      </w:r>
      <w:r w:rsidRPr="000F6172">
        <w:rPr>
          <w:rFonts w:hint="cs"/>
          <w:rtl/>
        </w:rPr>
        <w:t xml:space="preserve">. וי"ל עוד, דהחילוק ששניהם </w:t>
      </w:r>
      <w:r w:rsidRPr="000F6172">
        <w:rPr>
          <w:rtl/>
        </w:rPr>
        <w:t>–</w:t>
      </w:r>
      <w:r w:rsidRPr="000F6172">
        <w:rPr>
          <w:rFonts w:hint="cs"/>
          <w:rtl/>
        </w:rPr>
        <w:t xml:space="preserve"> היינו גם ר"א וגם ר"ח </w:t>
      </w:r>
      <w:r w:rsidRPr="000F6172">
        <w:rPr>
          <w:rtl/>
        </w:rPr>
        <w:t>–</w:t>
      </w:r>
      <w:r w:rsidRPr="000F6172">
        <w:rPr>
          <w:rFonts w:hint="cs"/>
          <w:rtl/>
        </w:rPr>
        <w:t xml:space="preserve"> מחלקים בין הזיקא דבידים והזיקא דממילא (אשר לכן מחלקים הד' שומרים ממזיק ממון דעלמא), לא הוה חילוק בפעולת ההיזק לבד (אשר לכן מחלק ר"ח ביניהם), אלא גם בה'נפעל' של ההיזק, ושלכן גם ר"א מחלק ביניהם;</w:t>
      </w:r>
    </w:p>
    <w:p w:rsidR="000F6172" w:rsidRPr="000F6172" w:rsidRDefault="000F6172" w:rsidP="000F6172">
      <w:pPr>
        <w:pStyle w:val="a2"/>
        <w:rPr>
          <w:rtl/>
        </w:rPr>
      </w:pPr>
      <w:r w:rsidRPr="000F6172">
        <w:rPr>
          <w:rFonts w:hint="cs"/>
          <w:rtl/>
        </w:rPr>
        <w:t xml:space="preserve">דהנה </w:t>
      </w:r>
      <w:r w:rsidRPr="000F6172">
        <w:rPr>
          <w:rtl/>
        </w:rPr>
        <w:t>ידוע</w:t>
      </w:r>
      <w:r w:rsidRPr="000F6172">
        <w:rPr>
          <w:rFonts w:hint="cs"/>
          <w:rtl/>
        </w:rPr>
        <w:t>ה</w:t>
      </w:r>
      <w:r w:rsidRPr="000F6172">
        <w:rPr>
          <w:rtl/>
        </w:rPr>
        <w:t xml:space="preserve"> שיטת אדה"ז (קו"א לשו"ע סי' תמ"ג) בגדר חיובי השומרים, שאינ</w:t>
      </w:r>
      <w:r w:rsidRPr="000F6172">
        <w:rPr>
          <w:rFonts w:hint="cs"/>
          <w:rtl/>
        </w:rPr>
        <w:t>ו</w:t>
      </w:r>
      <w:r w:rsidRPr="000F6172">
        <w:rPr>
          <w:rtl/>
        </w:rPr>
        <w:t xml:space="preserve"> מחמת הפשיעה בהשמירה שהביא לההיזק (הגניבה, אבידה או אונס), אלא שהשומר נתחייב להחזיר הפקדון משעה שקיבלו לשמירה, ורק שבמקרים מסויימים </w:t>
      </w:r>
      <w:r w:rsidRPr="000F6172">
        <w:rPr>
          <w:rFonts w:hint="cs"/>
          <w:rtl/>
        </w:rPr>
        <w:t>(</w:t>
      </w:r>
      <w:r w:rsidRPr="000F6172">
        <w:rPr>
          <w:rtl/>
        </w:rPr>
        <w:t>גניבה ואבידה בש"ח וכו'</w:t>
      </w:r>
      <w:r w:rsidRPr="000F6172">
        <w:rPr>
          <w:rFonts w:hint="cs"/>
          <w:rtl/>
        </w:rPr>
        <w:t xml:space="preserve">) </w:t>
      </w:r>
      <w:r w:rsidRPr="000F6172">
        <w:rPr>
          <w:rtl/>
        </w:rPr>
        <w:t xml:space="preserve">נפטר מהחיוב להשיבו </w:t>
      </w:r>
      <w:r w:rsidRPr="000F6172">
        <w:rPr>
          <w:rFonts w:hint="cs"/>
          <w:rtl/>
        </w:rPr>
        <w:t>(</w:t>
      </w:r>
      <w:r w:rsidRPr="000F6172">
        <w:rPr>
          <w:rtl/>
        </w:rPr>
        <w:t>וידוע שלא כן הוא דעת הקצוה"ח</w:t>
      </w:r>
      <w:r w:rsidRPr="000F6172">
        <w:rPr>
          <w:rFonts w:hint="cs"/>
          <w:rtl/>
        </w:rPr>
        <w:t>. ראה ב'הערות' בסוף קונטרס ענינה של תורת החסידות. ואכהמ"ל).</w:t>
      </w:r>
    </w:p>
    <w:p w:rsidR="000F6172" w:rsidRPr="000F6172" w:rsidRDefault="000F6172" w:rsidP="000F6172">
      <w:pPr>
        <w:pStyle w:val="a2"/>
        <w:rPr>
          <w:rtl/>
        </w:rPr>
      </w:pPr>
      <w:r w:rsidRPr="000F6172">
        <w:rPr>
          <w:rFonts w:hint="cs"/>
          <w:rtl/>
        </w:rPr>
        <w:t>אשר לפ"ז נמצא דההבדל בין ההיזק 'ממילא' של השומרים להיזק דעלמא 'בידים', אינו רק בזה שאחד נעשה ע"י פעולה בידים והשני בלי פעולה, אלא בזה שבהשומרים לא נעשה שום היזק בכלל באותה עת שהוזק הפיקדון, ורק ששוב לא יכול השומר לקיים חיובו של השבת הפיקדון לבעליו! והר"ז היזק שונה ביסודו מכל היזק דעלמא שמזיק ממונו של חבירו. ומבואר היטיב מדוע גם ר"ח וגם ר"א מסכימים שהיזק זה חלוק משאר מקרים של אדם המזיק ממון.</w:t>
      </w:r>
    </w:p>
    <w:p w:rsidR="000F6172" w:rsidRPr="000F6172" w:rsidRDefault="000F6172" w:rsidP="000F6172">
      <w:pPr>
        <w:pStyle w:val="a2"/>
        <w:rPr>
          <w:rtl/>
        </w:rPr>
      </w:pPr>
      <w:r w:rsidRPr="000F6172">
        <w:rPr>
          <w:rFonts w:hint="cs"/>
          <w:b w:val="0"/>
          <w:bCs/>
          <w:rtl/>
        </w:rPr>
        <w:t>ה</w:t>
      </w:r>
      <w:r w:rsidRPr="000F6172">
        <w:rPr>
          <w:rFonts w:hint="cs"/>
          <w:rtl/>
        </w:rPr>
        <w:t>.  ובאשר ל'מוסר ומפגל' ששניהם לא מחשיבים אותם במנין האבות, הנה ידוע שיש בזה חידוש גדול בדברי רש"י בכריתות (ב,ב) ".. ד</w:t>
      </w:r>
      <w:r w:rsidRPr="000F6172">
        <w:rPr>
          <w:rtl/>
        </w:rPr>
        <w:t>האי היזקא דיבורא בעלמא היא, והיזק שאינו ניכר נינהו".</w:t>
      </w:r>
      <w:r w:rsidRPr="000F6172">
        <w:rPr>
          <w:rFonts w:hint="cs"/>
          <w:rtl/>
        </w:rPr>
        <w:t xml:space="preserve"> אשר מתבאר מזה, א) דגם מפגל אינו נחשב משום שהוא 'דיבורא', ב) ושניהם נחשבים להיזק שאינו ניכר. </w:t>
      </w:r>
    </w:p>
    <w:p w:rsidR="000F6172" w:rsidRPr="000F6172" w:rsidRDefault="000F6172" w:rsidP="000F6172">
      <w:pPr>
        <w:pStyle w:val="a2"/>
        <w:rPr>
          <w:rtl/>
        </w:rPr>
      </w:pPr>
      <w:r w:rsidRPr="000F6172">
        <w:rPr>
          <w:rtl/>
        </w:rPr>
        <w:t>ו</w:t>
      </w:r>
      <w:r w:rsidRPr="000F6172">
        <w:rPr>
          <w:rFonts w:hint="cs"/>
          <w:rtl/>
        </w:rPr>
        <w:t xml:space="preserve">הנה זש"כ שגם מפגל אינו נחשב מחמת היותו 'דיבורא' </w:t>
      </w:r>
      <w:r w:rsidRPr="000F6172">
        <w:rPr>
          <w:rtl/>
        </w:rPr>
        <w:t>–</w:t>
      </w:r>
      <w:r w:rsidRPr="000F6172">
        <w:rPr>
          <w:rFonts w:hint="cs"/>
          <w:rtl/>
        </w:rPr>
        <w:t xml:space="preserve"> אשר לכאורה בסוגיין מבואר דהוא משום דהוה קדשים, ורק לענין מוסר מוזכר סברא זו דהוה דיבורא? </w:t>
      </w:r>
      <w:r w:rsidRPr="000F6172">
        <w:rPr>
          <w:rtl/>
        </w:rPr>
        <w:t>–</w:t>
      </w:r>
      <w:r w:rsidRPr="000F6172">
        <w:rPr>
          <w:rFonts w:hint="cs"/>
          <w:rtl/>
        </w:rPr>
        <w:t xml:space="preserve"> ראיתי מבארים, דאחרי שבסוגיין הסיקו דהסיבה לענין מוסר הוה זה שהוא דיבורא, שוב מבינים שכן הוא הסיבה גם לגבי מפגל, ול"צ לחדש שיש לה סיבה נוספת.</w:t>
      </w:r>
    </w:p>
    <w:p w:rsidR="000F6172" w:rsidRPr="000F6172" w:rsidRDefault="000F6172" w:rsidP="000F6172">
      <w:pPr>
        <w:pStyle w:val="a2"/>
        <w:rPr>
          <w:rtl/>
        </w:rPr>
      </w:pPr>
      <w:r w:rsidRPr="000F6172">
        <w:rPr>
          <w:rFonts w:hint="cs"/>
          <w:rtl/>
        </w:rPr>
        <w:t xml:space="preserve">אמנם, </w:t>
      </w:r>
      <w:r w:rsidRPr="000F6172">
        <w:rPr>
          <w:rtl/>
        </w:rPr>
        <w:t>זה שרש"י מוסיף ד"היזק שאינו ניכר נינהו", אינו מובן לכאו</w:t>
      </w:r>
      <w:r w:rsidRPr="000F6172">
        <w:rPr>
          <w:rFonts w:hint="cs"/>
          <w:rtl/>
        </w:rPr>
        <w:t>רה</w:t>
      </w:r>
      <w:r w:rsidRPr="000F6172">
        <w:rPr>
          <w:rtl/>
        </w:rPr>
        <w:t xml:space="preserve">; </w:t>
      </w:r>
      <w:r w:rsidRPr="000F6172">
        <w:rPr>
          <w:rFonts w:hint="cs"/>
          <w:rtl/>
        </w:rPr>
        <w:t>א) מדוע 'מוסר' נחשב להיזק שאינו ניכר!?</w:t>
      </w:r>
      <w:r w:rsidRPr="000F6172">
        <w:rPr>
          <w:lang w:val="en-US"/>
        </w:rPr>
        <w:t xml:space="preserve"> </w:t>
      </w:r>
      <w:r w:rsidRPr="000F6172">
        <w:rPr>
          <w:rFonts w:hint="cs"/>
          <w:rtl/>
        </w:rPr>
        <w:t xml:space="preserve">ב) </w:t>
      </w:r>
      <w:r w:rsidRPr="000F6172">
        <w:rPr>
          <w:rtl/>
        </w:rPr>
        <w:t xml:space="preserve">הרי ר"ח כן תני הזיקות שאינם ניכרים (מטמא, </w:t>
      </w:r>
      <w:r w:rsidRPr="000F6172">
        <w:rPr>
          <w:rtl/>
        </w:rPr>
        <w:lastRenderedPageBreak/>
        <w:t>מדמע ומנסך), ובגמ' דילן מבואר דזה א"ש בין למ"ד דשמיה היזק ובין למ"ד דלא שמיה היזק. וא"כ סברא זו אינה מבארת מדוע לא תני ר"ח מזיקין אלו?</w:t>
      </w:r>
    </w:p>
    <w:p w:rsidR="000F6172" w:rsidRPr="000F6172" w:rsidRDefault="000F6172" w:rsidP="000F6172">
      <w:pPr>
        <w:pStyle w:val="a2"/>
        <w:rPr>
          <w:rtl/>
        </w:rPr>
      </w:pPr>
      <w:r w:rsidRPr="000F6172">
        <w:rPr>
          <w:rtl/>
        </w:rPr>
        <w:t>והנראה לומר</w:t>
      </w:r>
      <w:r w:rsidRPr="000F6172">
        <w:rPr>
          <w:rFonts w:hint="cs"/>
          <w:rtl/>
        </w:rPr>
        <w:t xml:space="preserve"> בקצרה</w:t>
      </w:r>
      <w:r w:rsidRPr="000F6172">
        <w:rPr>
          <w:rtl/>
        </w:rPr>
        <w:t xml:space="preserve">, </w:t>
      </w:r>
      <w:r w:rsidRPr="000F6172">
        <w:rPr>
          <w:rFonts w:hint="cs"/>
          <w:rtl/>
        </w:rPr>
        <w:t xml:space="preserve">דרש"י מפרש </w:t>
      </w:r>
      <w:r w:rsidRPr="000F6172">
        <w:rPr>
          <w:rtl/>
        </w:rPr>
        <w:t>דהחיסרון ד</w:t>
      </w:r>
      <w:r w:rsidRPr="000F6172">
        <w:rPr>
          <w:rFonts w:hint="cs"/>
          <w:rtl/>
        </w:rPr>
        <w:t>'</w:t>
      </w:r>
      <w:r w:rsidRPr="000F6172">
        <w:rPr>
          <w:rtl/>
        </w:rPr>
        <w:t>דיבורא</w:t>
      </w:r>
      <w:r w:rsidRPr="000F6172">
        <w:rPr>
          <w:rFonts w:hint="cs"/>
          <w:rtl/>
        </w:rPr>
        <w:t>'</w:t>
      </w:r>
      <w:r w:rsidRPr="000F6172">
        <w:rPr>
          <w:rtl/>
        </w:rPr>
        <w:t xml:space="preserve"> הוא, מחמת היותו עומק חדש וגדר מיוחד בהיזק שאינו ניכר. פירוש הדברים: היזק שא"נ בכלל, פירושו, דהנפעל של ההיזק אינו ניכר (דאחר שעשה המעשה לא ניכרת פעולתו בחפץ),</w:t>
      </w:r>
      <w:r w:rsidRPr="000F6172">
        <w:rPr>
          <w:rFonts w:hint="cs"/>
          <w:rtl/>
        </w:rPr>
        <w:t xml:space="preserve"> או שפעולתו הי' באופן שונה מפעולה שפועל היזק ניכרת.</w:t>
      </w:r>
      <w:r w:rsidRPr="000F6172">
        <w:rPr>
          <w:rtl/>
        </w:rPr>
        <w:t xml:space="preserve"> שונה הדבר אצל דיבור, דלא רק שע"י דיבור אין שום פעולה ניכרת אחר שדיבר (</w:t>
      </w:r>
      <w:r w:rsidRPr="000F6172">
        <w:rPr>
          <w:bCs/>
          <w:rtl/>
        </w:rPr>
        <w:t>מחמת הדיבור</w:t>
      </w:r>
      <w:r w:rsidRPr="000F6172">
        <w:rPr>
          <w:rtl/>
        </w:rPr>
        <w:t xml:space="preserve">), אלא דיתירה מזו, גם פעולת הדיבור עצמה אינה מעשה חשוב וניכר (וכידוע, דאע"פ דעקימת שפתיו הוי מעשה, מ"מ הר"ז נחשב מעשה </w:t>
      </w:r>
      <w:r w:rsidRPr="000F6172">
        <w:rPr>
          <w:rFonts w:hint="cs"/>
          <w:rtl/>
        </w:rPr>
        <w:t>'</w:t>
      </w:r>
      <w:r w:rsidRPr="000F6172">
        <w:rPr>
          <w:rtl/>
        </w:rPr>
        <w:t>קלוש</w:t>
      </w:r>
      <w:r w:rsidRPr="000F6172">
        <w:rPr>
          <w:rFonts w:hint="cs"/>
          <w:rtl/>
        </w:rPr>
        <w:t>'</w:t>
      </w:r>
      <w:r w:rsidRPr="000F6172">
        <w:rPr>
          <w:rtl/>
        </w:rPr>
        <w:t>).</w:t>
      </w:r>
    </w:p>
    <w:p w:rsidR="000F6172" w:rsidRPr="000F6172" w:rsidRDefault="000F6172" w:rsidP="000F6172">
      <w:pPr>
        <w:pStyle w:val="a2"/>
        <w:rPr>
          <w:rtl/>
        </w:rPr>
      </w:pPr>
      <w:r w:rsidRPr="000F6172">
        <w:rPr>
          <w:rtl/>
        </w:rPr>
        <w:t>וזהו ביאור דברי רש"י ד</w:t>
      </w:r>
      <w:r w:rsidRPr="000F6172">
        <w:rPr>
          <w:rFonts w:hint="cs"/>
          <w:rtl/>
        </w:rPr>
        <w:t>'</w:t>
      </w:r>
      <w:r w:rsidRPr="000F6172">
        <w:rPr>
          <w:rtl/>
        </w:rPr>
        <w:t>דיבורא</w:t>
      </w:r>
      <w:r w:rsidRPr="000F6172">
        <w:rPr>
          <w:rFonts w:hint="cs"/>
          <w:rtl/>
        </w:rPr>
        <w:t>'</w:t>
      </w:r>
      <w:r w:rsidRPr="000F6172">
        <w:rPr>
          <w:rtl/>
        </w:rPr>
        <w:t xml:space="preserve"> הוה היזק שא</w:t>
      </w:r>
      <w:r w:rsidRPr="000F6172">
        <w:rPr>
          <w:rFonts w:hint="cs"/>
          <w:rtl/>
        </w:rPr>
        <w:t xml:space="preserve">ינו ניכר </w:t>
      </w:r>
      <w:r w:rsidRPr="000F6172">
        <w:rPr>
          <w:rtl/>
        </w:rPr>
        <w:t>–</w:t>
      </w:r>
      <w:r w:rsidRPr="000F6172">
        <w:rPr>
          <w:rFonts w:hint="cs"/>
          <w:rtl/>
        </w:rPr>
        <w:t xml:space="preserve"> </w:t>
      </w:r>
      <w:r w:rsidRPr="000F6172">
        <w:rPr>
          <w:rtl/>
        </w:rPr>
        <w:t xml:space="preserve"> דפירושו, </w:t>
      </w:r>
      <w:r w:rsidRPr="000F6172">
        <w:rPr>
          <w:rFonts w:hint="cs"/>
          <w:rtl/>
        </w:rPr>
        <w:t>שאינו ניכר איך היזק זה באה מפעולת האדם בכלל.</w:t>
      </w:r>
    </w:p>
    <w:p w:rsidR="000F6172" w:rsidRPr="000F6172" w:rsidRDefault="000F6172" w:rsidP="000F6172">
      <w:pPr>
        <w:pStyle w:val="a2"/>
        <w:rPr>
          <w:rtl/>
        </w:rPr>
      </w:pPr>
      <w:r w:rsidRPr="000F6172">
        <w:rPr>
          <w:rFonts w:hint="cs"/>
          <w:rtl/>
        </w:rPr>
        <w:t>אשר לפ"ז יש לסכם הדברים בך: ר"א מחשיב אבות נזיקין מיוסד על ה'נפעל', ואילו ר"ח מחשיבם מיוסד על 'פעולת' ההיזק עצמה כמשנ"ת. ואולם לשניהם בעינן שתהא פעולה ניכרת של האדם, והיינו שיהא ניכר איך פעולה או נפעל זו מתייחסים אליו, וזהו מה שחסר ב'מוסר ומפגל' - דדיבורא נינהו - אשר לכן לא מנו אותם.</w:t>
      </w:r>
    </w:p>
    <w:p w:rsidR="00703059" w:rsidRPr="00703059" w:rsidRDefault="00B73E84" w:rsidP="004C2F5E">
      <w:pPr>
        <w:pStyle w:val="a4"/>
        <w:rPr>
          <w:rFonts w:ascii="FbFrankReal" w:eastAsia="Calibri" w:hAnsi="FbFrankReal" w:cs="FbFrankReal"/>
          <w:sz w:val="24"/>
          <w:szCs w:val="24"/>
          <w:rtl/>
          <w:lang w:val="bg-BG"/>
        </w:rPr>
      </w:pPr>
      <w:r w:rsidRPr="00611EA3">
        <w:rPr>
          <w:noProof/>
        </w:rPr>
        <w:drawing>
          <wp:inline distT="0" distB="0" distL="0" distR="0" wp14:anchorId="33BDEBB1" wp14:editId="1807A3B8">
            <wp:extent cx="435086" cy="171450"/>
            <wp:effectExtent l="0" t="0" r="3175" b="0"/>
            <wp:docPr id="38"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436780" cy="172118"/>
                    </a:xfrm>
                    <a:prstGeom prst="rect">
                      <a:avLst/>
                    </a:prstGeom>
                    <a:noFill/>
                    <a:ln>
                      <a:noFill/>
                    </a:ln>
                  </pic:spPr>
                </pic:pic>
              </a:graphicData>
            </a:graphic>
          </wp:inline>
        </w:drawing>
      </w:r>
    </w:p>
    <w:p w:rsidR="004C3F52" w:rsidRPr="004C3F52" w:rsidRDefault="00EB2A34" w:rsidP="004C2F5E">
      <w:pPr>
        <w:pStyle w:val="a3"/>
        <w:spacing w:before="0" w:after="100"/>
        <w:rPr>
          <w:rtl/>
        </w:rPr>
      </w:pPr>
      <w:bookmarkStart w:id="95" w:name="_Toc502278436"/>
      <w:r>
        <w:rPr>
          <w:rFonts w:hint="cs"/>
          <w:rtl/>
        </w:rPr>
        <w:t>הלכה ומנהג</w:t>
      </w:r>
      <w:bookmarkEnd w:id="95"/>
    </w:p>
    <w:p w:rsidR="000606D4" w:rsidRPr="000F6172" w:rsidRDefault="000F6172" w:rsidP="004C2F5E">
      <w:pPr>
        <w:pStyle w:val="a"/>
        <w:spacing w:before="0" w:after="240"/>
        <w:rPr>
          <w:rFonts w:ascii="FbFRealBelet Bold" w:hAnsi="FbFRealBelet Bold" w:cs="FbFRealBelet Bold"/>
          <w:sz w:val="38"/>
          <w:szCs w:val="38"/>
          <w:rtl/>
        </w:rPr>
      </w:pPr>
      <w:bookmarkStart w:id="96" w:name="_Toc502278437"/>
      <w:r w:rsidRPr="000F6172">
        <w:rPr>
          <w:rFonts w:ascii="FbFRealBelet Bold" w:hAnsi="FbFRealBelet Bold" w:cs="FbFRealBelet Bold" w:hint="cs"/>
          <w:sz w:val="38"/>
          <w:szCs w:val="38"/>
          <w:rtl/>
        </w:rPr>
        <w:t xml:space="preserve">משמוש התפילין ביד ולא ברצועה </w:t>
      </w:r>
      <w:r w:rsidRPr="000F6172">
        <w:rPr>
          <w:rFonts w:ascii="FbFRealBelet Bold" w:hAnsi="FbFRealBelet Bold" w:cs="FbFRealBelet Bold"/>
          <w:sz w:val="38"/>
          <w:szCs w:val="38"/>
          <w:rtl/>
        </w:rPr>
        <w:t>–</w:t>
      </w:r>
      <w:r w:rsidRPr="000F6172">
        <w:rPr>
          <w:rFonts w:ascii="FbFRealBelet Bold" w:hAnsi="FbFRealBelet Bold" w:cs="FbFRealBelet Bold" w:hint="cs"/>
          <w:sz w:val="38"/>
          <w:szCs w:val="38"/>
          <w:rtl/>
        </w:rPr>
        <w:t xml:space="preserve"> תיק המזוזה</w:t>
      </w:r>
      <w:bookmarkEnd w:id="96"/>
    </w:p>
    <w:p w:rsidR="000606D4" w:rsidRPr="00E85961" w:rsidRDefault="000606D4" w:rsidP="004C2F5E">
      <w:pPr>
        <w:pStyle w:val="a0"/>
        <w:rPr>
          <w:rtl/>
        </w:rPr>
      </w:pPr>
      <w:bookmarkStart w:id="97" w:name="_Toc502278438"/>
      <w:r>
        <w:rPr>
          <w:rFonts w:hint="cs"/>
          <w:rtl/>
        </w:rPr>
        <w:t>הרב לוי יצחק ראסקין</w:t>
      </w:r>
      <w:bookmarkEnd w:id="97"/>
    </w:p>
    <w:p w:rsidR="000606D4" w:rsidRDefault="000606D4" w:rsidP="004C2F5E">
      <w:pPr>
        <w:pStyle w:val="a1"/>
        <w:spacing w:line="240" w:lineRule="auto"/>
        <w:rPr>
          <w:rFonts w:ascii="AAd_Livorna4" w:hAnsi="AAd_Livorna4" w:cs="AAd_Livorna4"/>
          <w:rtl/>
        </w:rPr>
      </w:pPr>
      <w:r>
        <w:rPr>
          <w:rFonts w:ascii="AAd_Livorna4" w:hAnsi="AAd_Livorna4" w:cs="AAd_Livorna4" w:hint="cs"/>
          <w:rtl/>
        </w:rPr>
        <w:t>דומ"צ בקהילת ליובאוויטש, לונדון</w:t>
      </w:r>
    </w:p>
    <w:p w:rsidR="00D47502" w:rsidRDefault="00D47502" w:rsidP="00D47502">
      <w:pPr>
        <w:pStyle w:val="a2"/>
        <w:rPr>
          <w:rtl/>
        </w:rPr>
      </w:pPr>
      <w:bookmarkStart w:id="98" w:name="_Toc501076789"/>
      <w:r w:rsidRPr="00D47502">
        <w:rPr>
          <w:rFonts w:hint="cs"/>
          <w:rtl/>
        </w:rPr>
        <w:t xml:space="preserve">תוספתא חדתא איקלע לידי מערכת קה"ת המרכזית, והיינו סדור תורה אור עם הערות מכ"ק אדמו"ר זי"ע, אשר ככל הנראה הכינו לקראת הדפסה חדשה [וכנראה שלא הספיק לגומרו]. הערות אלו נשלבו במהדורת סדור תו"א אשר הופיע זה עתה. רוב ההערות יש להן מקבילות ב'היום יום' או בס' המנהגים, אבל יש כמה דברים שלא ראיתים עד הנה. דוגמא אחת היא ההערות על פסוק "פותח את ידך": </w:t>
      </w:r>
    </w:p>
    <w:p w:rsidR="000F6172" w:rsidRPr="000F6172" w:rsidRDefault="000F6172" w:rsidP="000F6172">
      <w:pPr>
        <w:pStyle w:val="a2"/>
        <w:rPr>
          <w:rtl/>
        </w:rPr>
      </w:pPr>
      <w:r w:rsidRPr="000F6172">
        <w:rPr>
          <w:rFonts w:hint="cs"/>
          <w:rtl/>
        </w:rPr>
        <w:lastRenderedPageBreak/>
        <w:t>אחרי המילים "פותח את ידך" יש כוכבית, ובשוה"ג: "</w:t>
      </w:r>
      <w:r w:rsidRPr="000F6172">
        <w:rPr>
          <w:rFonts w:hint="cs"/>
          <w:bCs/>
          <w:rtl/>
        </w:rPr>
        <w:t>בידו ולא ברצועה. אח"כ על היד</w:t>
      </w:r>
      <w:r w:rsidRPr="000F6172">
        <w:rPr>
          <w:rFonts w:hint="cs"/>
          <w:rtl/>
        </w:rPr>
        <w:t>". על התיבות "חי רצון" נרשם קו, ובשוה"ג נרשם: "</w:t>
      </w:r>
      <w:r w:rsidRPr="000F6172">
        <w:rPr>
          <w:rFonts w:hint="cs"/>
          <w:bCs/>
          <w:rtl/>
        </w:rPr>
        <w:t>הקציצה מן הצד ולא מלמע'</w:t>
      </w:r>
      <w:r w:rsidRPr="000F6172">
        <w:rPr>
          <w:rFonts w:hint="cs"/>
          <w:rtl/>
        </w:rPr>
        <w:t xml:space="preserve">". </w:t>
      </w:r>
    </w:p>
    <w:p w:rsidR="000F6172" w:rsidRPr="000F6172" w:rsidRDefault="000F6172" w:rsidP="00E00EEB">
      <w:pPr>
        <w:pStyle w:val="a2"/>
        <w:rPr>
          <w:rtl/>
        </w:rPr>
      </w:pPr>
      <w:r w:rsidRPr="000F6172">
        <w:rPr>
          <w:rFonts w:hint="cs"/>
          <w:rtl/>
        </w:rPr>
        <w:t>על הדיוק למשמש בתפילין ב</w:t>
      </w:r>
      <w:r w:rsidR="00E00EEB">
        <w:rPr>
          <w:rFonts w:hint="cs"/>
          <w:rtl/>
        </w:rPr>
        <w:t xml:space="preserve">יד ולא ברצועה, הנה בפסקי תשובות </w:t>
      </w:r>
      <w:r w:rsidRPr="000F6172">
        <w:rPr>
          <w:rFonts w:hint="cs"/>
          <w:rtl/>
        </w:rPr>
        <w:t>(</w:t>
      </w:r>
      <w:r w:rsidR="00E00EEB">
        <w:rPr>
          <w:rFonts w:hint="cs"/>
          <w:rtl/>
        </w:rPr>
        <w:t xml:space="preserve">סי' </w:t>
      </w:r>
      <w:r w:rsidR="00726F21">
        <w:rPr>
          <w:rFonts w:hint="cs"/>
          <w:rtl/>
        </w:rPr>
        <w:t>כ"ח</w:t>
      </w:r>
      <w:r w:rsidRPr="000F6172">
        <w:rPr>
          <w:rFonts w:hint="cs"/>
          <w:rtl/>
        </w:rPr>
        <w:t>) ראיתי שהשווה הדבר להא דקי"ל (או"ח סי' קמז בתחלתו) שאין לאחו</w:t>
      </w:r>
      <w:r w:rsidR="00E00EEB">
        <w:rPr>
          <w:rFonts w:hint="cs"/>
          <w:rtl/>
        </w:rPr>
        <w:t>ז בס"ת ערום, שלדעת המג"א (שם</w:t>
      </w:r>
      <w:r w:rsidRPr="000F6172">
        <w:rPr>
          <w:rFonts w:hint="cs"/>
          <w:rtl/>
        </w:rPr>
        <w:t>) נכללה בזה גם הנגיעה ב'עצי חיים', שלא יגע בהן כי אם על ידי ה</w:t>
      </w:r>
      <w:r w:rsidR="00E00EEB">
        <w:rPr>
          <w:rFonts w:hint="cs"/>
          <w:rtl/>
        </w:rPr>
        <w:t>טלית וכיו"ב. ואילו להט"ז (שם</w:t>
      </w:r>
      <w:r w:rsidRPr="000F6172">
        <w:rPr>
          <w:rFonts w:hint="cs"/>
          <w:rtl/>
        </w:rPr>
        <w:t>) אין הנגיעה ב'עצי חיים' נכללת בדין הנגיעה בס"ת. שלדעת המג"א, גם בתפילין אולי יש לדייק למשמש בהן דוקא ע"י הרצועה, ואילו להט"ז אין בזה קפידא.</w:t>
      </w:r>
    </w:p>
    <w:p w:rsidR="000F6172" w:rsidRPr="000F6172" w:rsidRDefault="000F6172" w:rsidP="00E00EEB">
      <w:pPr>
        <w:pStyle w:val="a2"/>
        <w:rPr>
          <w:rtl/>
        </w:rPr>
      </w:pPr>
      <w:r w:rsidRPr="000F6172">
        <w:rPr>
          <w:rFonts w:hint="cs"/>
          <w:rtl/>
        </w:rPr>
        <w:t>אך לא די לן בהכי, כי בהערה שלפנינו מדייק שצ"ל ביד, ולא ניחא לי' במשמוש ע"י הרצועה. וי"ל דהיינו עקב גודל הקדושה של הרצועה, לכן אין ראוי 'להשתמש' בו לדבר אחר. או י"ל, כעין "מצוה בו יותר מבשלוחו", ולכן עדיף למשמש בידו ממש מאשר למשמש דרך דבר אחר. [ו</w:t>
      </w:r>
      <w:r w:rsidR="00E00EEB">
        <w:rPr>
          <w:rFonts w:hint="cs"/>
          <w:rtl/>
        </w:rPr>
        <w:t>ידוע ב</w:t>
      </w:r>
      <w:r w:rsidRPr="000F6172">
        <w:rPr>
          <w:rFonts w:hint="cs"/>
          <w:rtl/>
        </w:rPr>
        <w:t>ענין הנשיקה בס"ת, אם עדיף לנשק דרך ידו או לנשק במעיל ממש. והצדדים המבוארים שם לשלילת הנשיקה במעיל, אינם שייכים בנדו"ד].</w:t>
      </w:r>
    </w:p>
    <w:p w:rsidR="000F6172" w:rsidRPr="000F6172" w:rsidRDefault="000F6172" w:rsidP="000F6172">
      <w:pPr>
        <w:pStyle w:val="a2"/>
        <w:rPr>
          <w:rtl/>
        </w:rPr>
      </w:pPr>
      <w:r w:rsidRPr="000F6172">
        <w:rPr>
          <w:rFonts w:hint="cs"/>
          <w:rtl/>
        </w:rPr>
        <w:t xml:space="preserve">ועל ההערה שיש למשמש </w:t>
      </w:r>
      <w:r w:rsidRPr="000F6172">
        <w:rPr>
          <w:rFonts w:hint="cs"/>
          <w:bCs/>
          <w:rtl/>
        </w:rPr>
        <w:t>בקציצה מן הצד ולא מלמעלה</w:t>
      </w:r>
      <w:r w:rsidRPr="000F6172">
        <w:rPr>
          <w:rFonts w:hint="cs"/>
          <w:rtl/>
        </w:rPr>
        <w:t>, הנה מכיון שנכתבה על חלק השני של הפסוק, שאז ממשמשים בתש"ר, לכן מסתבר שהוא שייך בעיקר לתש"ר. ואולי בכדי שימשמש בהשי"נין הבולטות בצדדי התש"ר.</w:t>
      </w:r>
    </w:p>
    <w:p w:rsidR="000F6172" w:rsidRPr="000F6172" w:rsidRDefault="000F6172" w:rsidP="000F6172">
      <w:pPr>
        <w:pStyle w:val="a2"/>
        <w:rPr>
          <w:rtl/>
        </w:rPr>
      </w:pPr>
      <w:r w:rsidRPr="000F6172">
        <w:rPr>
          <w:rFonts w:hint="cs"/>
          <w:rtl/>
        </w:rPr>
        <w:t>ונחזור לענין ראשון, שיש למשמש ביד דוקא, אולי בזה יתבאר גם מנהג עטיפת המזוזה במכסה רך דוקא. ובגליון האחרון כתבתי לשער שהוא בכדי שהמזוזה תהא צמודה אל הפצים. וכעת נלענ"ד דהוי בכדי שהנוגע במזוזה ירגיש אותה, דלא שייך כשהמזוזה מונחת בתוך מכסה שהוא קשוח. ואף שהמזוזה היא עטופה בשכבה של פלסטיק או נייר, הרי עדיין ההרגשה עוברת - מחמת רכות החומר. וכעין דברי הרשב"א (הובאו בשוע"ר סי' כז ס"ז) לענין תפילין, שהעלול לנזילות יניח התש"ר על כובע דק. והיינו מפני שאז עדיין הרגשת התפילין מגיעה אל קדקדו.</w:t>
      </w:r>
    </w:p>
    <w:p w:rsidR="000F6172" w:rsidRPr="000F6172" w:rsidRDefault="000F6172" w:rsidP="000F6172">
      <w:pPr>
        <w:pStyle w:val="a2"/>
        <w:rPr>
          <w:rtl/>
        </w:rPr>
      </w:pPr>
      <w:r w:rsidRPr="000F6172">
        <w:rPr>
          <w:rFonts w:hint="cs"/>
          <w:rtl/>
        </w:rPr>
        <w:t>ויש שהעיר לי בטעם מנהג הנ"ל, דהיינו בכדי שלא לתת חשיבות אל המכסה יותר מאל המזוזה עצמה, וכדמצינו בכמה ממנהגינו בכיוצא בזה. ואכמ"ל.</w:t>
      </w:r>
    </w:p>
    <w:p w:rsidR="00176E39" w:rsidRDefault="00B73E84" w:rsidP="00BA6FE2">
      <w:pPr>
        <w:pStyle w:val="a4"/>
        <w:bidi/>
        <w:rPr>
          <w:rtl/>
        </w:rPr>
      </w:pPr>
      <w:r w:rsidRPr="00611EA3">
        <w:rPr>
          <w:noProof/>
        </w:rPr>
        <w:drawing>
          <wp:inline distT="0" distB="0" distL="0" distR="0" wp14:anchorId="33BDEBB1" wp14:editId="1807A3B8">
            <wp:extent cx="435086" cy="171450"/>
            <wp:effectExtent l="0" t="0" r="3175" b="0"/>
            <wp:docPr id="39"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436780" cy="172118"/>
                    </a:xfrm>
                    <a:prstGeom prst="rect">
                      <a:avLst/>
                    </a:prstGeom>
                    <a:noFill/>
                    <a:ln>
                      <a:noFill/>
                    </a:ln>
                  </pic:spPr>
                </pic:pic>
              </a:graphicData>
            </a:graphic>
          </wp:inline>
        </w:drawing>
      </w:r>
      <w:bookmarkEnd w:id="98"/>
    </w:p>
    <w:p w:rsidR="00C35C31" w:rsidRPr="00C35C31" w:rsidRDefault="00C35C31" w:rsidP="00C35C31">
      <w:pPr>
        <w:pStyle w:val="a"/>
        <w:spacing w:after="240"/>
        <w:rPr>
          <w:rFonts w:ascii="FbFRealBelet Bold" w:hAnsi="FbFRealBelet Bold" w:cs="FbFRealBelet Bold"/>
        </w:rPr>
      </w:pPr>
      <w:bookmarkStart w:id="99" w:name="_Toc502278439"/>
      <w:r w:rsidRPr="00C35C31">
        <w:rPr>
          <w:rFonts w:ascii="FbFRealBelet Bold" w:hAnsi="FbFRealBelet Bold" w:cs="FbFRealBelet Bold"/>
          <w:rtl/>
        </w:rPr>
        <w:lastRenderedPageBreak/>
        <w:t>מנהג במקום מחלוקת ולא תתגודדו</w:t>
      </w:r>
      <w:bookmarkEnd w:id="99"/>
    </w:p>
    <w:p w:rsidR="009C034B" w:rsidRPr="00CE2632" w:rsidRDefault="009C034B" w:rsidP="009C034B">
      <w:pPr>
        <w:pStyle w:val="a0"/>
        <w:rPr>
          <w:rtl/>
        </w:rPr>
      </w:pPr>
      <w:bookmarkStart w:id="100" w:name="_Toc502278440"/>
      <w:r>
        <w:rPr>
          <w:rFonts w:hint="cs"/>
          <w:rtl/>
        </w:rPr>
        <w:t>הרב שלום דובער לוין</w:t>
      </w:r>
      <w:bookmarkEnd w:id="100"/>
    </w:p>
    <w:p w:rsidR="009C034B" w:rsidRPr="004C2F5E" w:rsidRDefault="00C615B2" w:rsidP="009C034B">
      <w:pPr>
        <w:pStyle w:val="a1"/>
        <w:spacing w:line="240" w:lineRule="auto"/>
        <w:rPr>
          <w:rFonts w:ascii="AAd_Livorna4" w:hAnsi="AAd_Livorna4" w:cs="AAd_Livorna4"/>
          <w:rtl/>
        </w:rPr>
      </w:pPr>
      <w:r>
        <w:rPr>
          <w:rFonts w:ascii="AAd_Livorna4" w:hAnsi="AAd_Livorna4" w:cs="AAd_Livorna4" w:hint="cs"/>
          <w:rtl/>
        </w:rPr>
        <w:t>ספרן ראשי בספריית אגודת חסידי חב"ד</w:t>
      </w:r>
    </w:p>
    <w:p w:rsidR="00C615B2" w:rsidRPr="00C615B2" w:rsidRDefault="00C615B2" w:rsidP="00C615B2">
      <w:pPr>
        <w:pStyle w:val="a2"/>
        <w:rPr>
          <w:rtl/>
        </w:rPr>
      </w:pPr>
      <w:r w:rsidRPr="00C615B2">
        <w:rPr>
          <w:rFonts w:hint="cs"/>
          <w:rtl/>
        </w:rPr>
        <w:t xml:space="preserve">דינו של </w:t>
      </w:r>
      <w:r w:rsidRPr="00C615B2">
        <w:rPr>
          <w:rtl/>
        </w:rPr>
        <w:t>היוצא ממקום שנוהגין בו איסור, למקום שנוהגין בו היתר, נתבאר בשוע"ר סי' תסח סי"ג: "ואם אין דעתו להשתקע שם לעולם, אלא דעתו לחזור למקומו, או למקום אחר שנוהגין בו איסור, נותנין עליו חומרי מקום שיצא משם, ואסור לו לעשות מלאכה בין בצנעה בין בפרהסיא. ואף על פי כן לא יתראה בפני אנשי אותו מקום שהוא בטל ממלאכה מחמת איסור כמנהג מקומו, שלא יבא לידי מחלוקת, אלא יהא נדמה בעיניהם שהוא בטל מחמת שאין לו מלאכה לעשות".</w:t>
      </w:r>
    </w:p>
    <w:p w:rsidR="00C615B2" w:rsidRPr="00C615B2" w:rsidRDefault="00C615B2" w:rsidP="00C615B2">
      <w:pPr>
        <w:pStyle w:val="a2"/>
        <w:rPr>
          <w:rtl/>
        </w:rPr>
      </w:pPr>
      <w:r w:rsidRPr="00C615B2">
        <w:rPr>
          <w:rFonts w:hint="cs"/>
          <w:rtl/>
        </w:rPr>
        <w:t>ומקורו ב</w:t>
      </w:r>
      <w:r w:rsidRPr="00C615B2">
        <w:rPr>
          <w:rtl/>
        </w:rPr>
        <w:t xml:space="preserve">משנה </w:t>
      </w:r>
      <w:r w:rsidR="0013655C">
        <w:rPr>
          <w:rFonts w:hint="cs"/>
          <w:rtl/>
        </w:rPr>
        <w:t xml:space="preserve">פסחים </w:t>
      </w:r>
      <w:r w:rsidRPr="00C615B2">
        <w:rPr>
          <w:rtl/>
        </w:rPr>
        <w:t>נ, א (ההולך</w:t>
      </w:r>
      <w:r>
        <w:rPr>
          <w:rFonts w:hint="cs"/>
          <w:rtl/>
        </w:rPr>
        <w:t xml:space="preserve"> . . </w:t>
      </w:r>
      <w:r w:rsidRPr="00C615B2">
        <w:rPr>
          <w:rtl/>
        </w:rPr>
        <w:t>ממקום שאין עושין למקום שעושין, נותנין עליו חומרי מקום שיצא משם</w:t>
      </w:r>
      <w:r>
        <w:rPr>
          <w:rFonts w:hint="cs"/>
          <w:rtl/>
        </w:rPr>
        <w:t xml:space="preserve"> . . </w:t>
      </w:r>
      <w:r w:rsidRPr="00C615B2">
        <w:rPr>
          <w:rtl/>
        </w:rPr>
        <w:t xml:space="preserve">ואל </w:t>
      </w:r>
      <w:r w:rsidRPr="00C615B2">
        <w:rPr>
          <w:rFonts w:ascii="Cambria" w:hAnsi="Cambria" w:cs="Cambria"/>
          <w:lang w:val="en-US"/>
        </w:rPr>
        <w:t> </w:t>
      </w:r>
      <w:r w:rsidRPr="00C615B2">
        <w:rPr>
          <w:rtl/>
        </w:rPr>
        <w:t xml:space="preserve">ישנה אדם מפני המחלוקת). כפירוש רבא שם נא, ב (והכי קאמר אין בזו מפני שינוי המחלוקת, מאי קא אמרת הרואה אומר מלאכה אסורה, מימר אמרי כמה בטלני הוי בשוקא). </w:t>
      </w:r>
      <w:r w:rsidRPr="00C615B2">
        <w:rPr>
          <w:rFonts w:hint="cs"/>
          <w:rtl/>
        </w:rPr>
        <w:t>ועל פי זה פסק ב</w:t>
      </w:r>
      <w:r w:rsidRPr="00C615B2">
        <w:rPr>
          <w:rtl/>
        </w:rPr>
        <w:t xml:space="preserve">רמב"ם הל' יום טוב פ"ח ה"כ (ואף על פי כן לא יתראה בפניהם שהוא בטל מפני האסור, לעולם אל ישנה אדם מפני המחלקות). </w:t>
      </w:r>
      <w:r w:rsidRPr="00C615B2">
        <w:rPr>
          <w:rFonts w:hint="cs"/>
          <w:rtl/>
        </w:rPr>
        <w:t>וב</w:t>
      </w:r>
      <w:r w:rsidRPr="00C615B2">
        <w:rPr>
          <w:rtl/>
        </w:rPr>
        <w:t xml:space="preserve">מ"מ שם (ומכאן למד רבינו שלא יתראה בפניהם שהוא בטל מפני האיסור). </w:t>
      </w:r>
      <w:r w:rsidRPr="00C615B2">
        <w:rPr>
          <w:rFonts w:hint="cs"/>
          <w:rtl/>
        </w:rPr>
        <w:t>וכן נפסק ב</w:t>
      </w:r>
      <w:r w:rsidRPr="00C615B2">
        <w:rPr>
          <w:rtl/>
        </w:rPr>
        <w:t xml:space="preserve">שו"ע ס"ד (ואעפ"כ לא יתראה בפניהם שהוא בטל מפני איסור, לעולם אל ישנה אדם מפני המחלוקת). </w:t>
      </w:r>
      <w:r w:rsidRPr="00C615B2">
        <w:rPr>
          <w:rFonts w:hint="cs"/>
          <w:rtl/>
        </w:rPr>
        <w:t>וב</w:t>
      </w:r>
      <w:r w:rsidRPr="00C615B2">
        <w:rPr>
          <w:rtl/>
        </w:rPr>
        <w:t>לבוש ס"ד (אלא יראה עצמו כאילו אין לו מה לעשות).</w:t>
      </w:r>
    </w:p>
    <w:p w:rsidR="00C615B2" w:rsidRPr="00C615B2" w:rsidRDefault="00C615B2" w:rsidP="00C615B2">
      <w:pPr>
        <w:pStyle w:val="a2"/>
        <w:rPr>
          <w:rtl/>
        </w:rPr>
      </w:pPr>
      <w:r w:rsidRPr="00C615B2">
        <w:rPr>
          <w:rtl/>
        </w:rPr>
        <w:t>ויתירה מזו, שאף אם הוא דר בעיר הזאת שנוהגים היתר, והוא מחמיר על עצמו, אם הוא מתראה לפניהם, יש בזה אף משום לא תתגודדו (אף במקום שאין לחשוש משום מחלוקת), כ</w:t>
      </w:r>
      <w:r w:rsidRPr="00C615B2">
        <w:rPr>
          <w:rFonts w:hint="cs"/>
          <w:rtl/>
        </w:rPr>
        <w:t>מבואר לקמן</w:t>
      </w:r>
      <w:r w:rsidRPr="00C615B2">
        <w:rPr>
          <w:rtl/>
        </w:rPr>
        <w:t xml:space="preserve"> סי' תצג ס"ז (עושה כן מחמת חומרא בעלמא, שמחמיר על עצמו לחוש לדברי המחמירין </w:t>
      </w:r>
      <w:r>
        <w:rPr>
          <w:rFonts w:hint="cs"/>
          <w:rtl/>
        </w:rPr>
        <w:t xml:space="preserve">. . </w:t>
      </w:r>
      <w:r w:rsidRPr="00C615B2">
        <w:rPr>
          <w:rtl/>
        </w:rPr>
        <w:t>הוא מתראה שעושה כן לפי שכן ראוי לעשות לכל אדם, מפני שהעיקר הוא כהמחמירין, שאז נראה הדבר כשתי תורות, שהוא מחמיר ואנשי המקום מקילין</w:t>
      </w:r>
      <w:r>
        <w:rPr>
          <w:rFonts w:hint="cs"/>
          <w:rtl/>
        </w:rPr>
        <w:t xml:space="preserve"> . . </w:t>
      </w:r>
      <w:r w:rsidRPr="00C615B2">
        <w:rPr>
          <w:rtl/>
        </w:rPr>
        <w:t>יש בזה איסור לא תתגודדו, כלומר לא תעשו אגודות אגודות. אפילו אם הוא בענין שאין לחוש למחלוקת, כגון שאין הוא יחידי בעיר, אלא הרבה מאנשי המקום נוהגין כך והרבה מהן נוהגין כך ואין מקפידין זה על זה כלל).</w:t>
      </w:r>
    </w:p>
    <w:p w:rsidR="00C615B2" w:rsidRPr="00C615B2" w:rsidRDefault="00C615B2" w:rsidP="00C615B2">
      <w:pPr>
        <w:pStyle w:val="a2"/>
        <w:rPr>
          <w:rtl/>
        </w:rPr>
      </w:pPr>
      <w:r w:rsidRPr="00C615B2">
        <w:rPr>
          <w:rtl/>
        </w:rPr>
        <w:lastRenderedPageBreak/>
        <w:t>משא"כ אם אינו מתראה לפניהם, אין בזה משום לא תתגודדו, כדאמרינן ביבמות יג, ב (אקרי כאן לא תתגודדו, לא תעשו אגודות אגודות ... אמר ליה התם הרואה אומר מלאכה הוא דלית ליה). ופירש"י (לא דמי לשתי תורות, דהרואה את זה שאין עושה מלאכה אומר דאין לו מה לעשות).</w:t>
      </w:r>
    </w:p>
    <w:p w:rsidR="00C615B2" w:rsidRPr="00C615B2" w:rsidRDefault="00C615B2" w:rsidP="00C615B2">
      <w:pPr>
        <w:pStyle w:val="a2"/>
        <w:rPr>
          <w:rtl/>
        </w:rPr>
      </w:pPr>
      <w:r w:rsidRPr="00C615B2">
        <w:rPr>
          <w:rtl/>
        </w:rPr>
        <w:t xml:space="preserve">וכן </w:t>
      </w:r>
      <w:r w:rsidRPr="00C615B2">
        <w:rPr>
          <w:rFonts w:hint="cs"/>
          <w:rtl/>
        </w:rPr>
        <w:t>נתבאר בשוע"ר</w:t>
      </w:r>
      <w:r w:rsidRPr="00C615B2">
        <w:rPr>
          <w:rtl/>
        </w:rPr>
        <w:t xml:space="preserve"> סי' קסא ס"ח (ואם נוטל ידיו בפני רבים, במקום שנוהגים ליטול עד מקום חיבור האצבעות לבד, אין לו להחמיר בפניהם, שלא יהא נראה כב' תורות ח"ו בעיניהם).</w:t>
      </w:r>
    </w:p>
    <w:p w:rsidR="00C615B2" w:rsidRPr="00C615B2" w:rsidRDefault="0014326E" w:rsidP="0014326E">
      <w:pPr>
        <w:pStyle w:val="a2"/>
        <w:ind w:left="0" w:firstLine="0"/>
        <w:jc w:val="center"/>
        <w:rPr>
          <w:rtl/>
        </w:rPr>
      </w:pPr>
      <w:r>
        <w:rPr>
          <w:rFonts w:hint="cs"/>
          <w:rtl/>
        </w:rPr>
        <w:t>**</w:t>
      </w:r>
      <w:r w:rsidR="00C615B2" w:rsidRPr="00C615B2">
        <w:rPr>
          <w:rtl/>
        </w:rPr>
        <w:t>*</w:t>
      </w:r>
    </w:p>
    <w:p w:rsidR="00C615B2" w:rsidRPr="00C615B2" w:rsidRDefault="00C615B2" w:rsidP="00C615B2">
      <w:pPr>
        <w:pStyle w:val="a2"/>
        <w:rPr>
          <w:rtl/>
        </w:rPr>
      </w:pPr>
      <w:r w:rsidRPr="00C615B2">
        <w:rPr>
          <w:rtl/>
        </w:rPr>
        <w:t>ומה שלא הוזכר כאן</w:t>
      </w:r>
      <w:r w:rsidRPr="00C615B2">
        <w:rPr>
          <w:rFonts w:hint="cs"/>
          <w:rtl/>
        </w:rPr>
        <w:t xml:space="preserve"> לענין מלאכת ערב פסח,</w:t>
      </w:r>
      <w:r w:rsidRPr="00C615B2">
        <w:rPr>
          <w:rtl/>
        </w:rPr>
        <w:t xml:space="preserve"> איסור לא תתגודדו (רק איסור מחלוקת), היינו כדאמרינן ביבמות שם (עד כאן לא שנית מקום שנהגו לעשות מלאכה בערבי פסחים עד חצות עושין, מקום שנהגו שלא לעשות אין עושין. אמר ליה אמינא לך אנא איסורא ... ואת אמרת לי מנהגא). ופרש"י (דהתם לכו"ע שרי. ומיהו באתרא דאחמור לא ישנה את דרכו מפני המחלוקת).</w:t>
      </w:r>
    </w:p>
    <w:p w:rsidR="00C615B2" w:rsidRPr="00C615B2" w:rsidRDefault="00C615B2" w:rsidP="00C615B2">
      <w:pPr>
        <w:pStyle w:val="a2"/>
        <w:rPr>
          <w:rtl/>
        </w:rPr>
      </w:pPr>
      <w:r w:rsidRPr="00C615B2">
        <w:rPr>
          <w:rtl/>
        </w:rPr>
        <w:t>ועל פי זה מסיק במ"א סי' תצג ס"ק ו (ואם כן למדנו מזה, דדבר שאינו אלא מנהג לא אמרינן בי' לא תתגודדו. ובדבר שהוא אסור, אף שהוא מצד מנהג, שייך לא תתגודדו). וכן הוא בשו"ת צמח צדק או"ח סי' פה (כי מבואר במ"א סי' תצ"ג ס"ק [ו], שבמנהג אין בו משום לא תתגודדו, זולת מנהג שיש בו איסור).</w:t>
      </w:r>
    </w:p>
    <w:p w:rsidR="00C615B2" w:rsidRPr="00C615B2" w:rsidRDefault="00C615B2" w:rsidP="00C615B2">
      <w:pPr>
        <w:pStyle w:val="a2"/>
        <w:rPr>
          <w:rtl/>
        </w:rPr>
      </w:pPr>
      <w:r w:rsidRPr="00C615B2">
        <w:rPr>
          <w:rFonts w:hint="cs"/>
          <w:rtl/>
        </w:rPr>
        <w:t xml:space="preserve">וכל זה הוא לענין לא תתגודדו, משא"כ לענין מחלוקת, חוששים לו אף במנהג גרידא. </w:t>
      </w:r>
      <w:r w:rsidRPr="00C615B2">
        <w:rPr>
          <w:rtl/>
        </w:rPr>
        <w:t>ויתירה מזו</w:t>
      </w:r>
      <w:r w:rsidRPr="00C615B2">
        <w:rPr>
          <w:rFonts w:hint="cs"/>
          <w:rtl/>
        </w:rPr>
        <w:t>, שבמקום מחלוקת נדחה לגמרי המנהג, כד</w:t>
      </w:r>
      <w:r w:rsidRPr="00C615B2">
        <w:rPr>
          <w:rtl/>
        </w:rPr>
        <w:t>לקמן סי"ד: "ואם הוא בענין שאי אפשר לו להחמיר אלא אם כן יודע הדבר להמון עם, לא יחמיר כלל אלא ינהג היתר כמותם, שגדול השלום, ויש לו לעבור על מנהג מקומו מפני השלום, כיון שאינו עובר על איסור של תורה (ולא על דברי סופרים) אלא על מנהג בלבד".</w:t>
      </w:r>
    </w:p>
    <w:p w:rsidR="00C615B2" w:rsidRPr="00C615B2" w:rsidRDefault="00C615B2" w:rsidP="00C615B2">
      <w:pPr>
        <w:pStyle w:val="a2"/>
        <w:rPr>
          <w:rtl/>
        </w:rPr>
      </w:pPr>
      <w:r w:rsidRPr="00C615B2">
        <w:rPr>
          <w:rtl/>
        </w:rPr>
        <w:t xml:space="preserve">ומקורו בתוס' נב, א ד"ה ממקום (אסור לשנות מפני המחלוקת אפילו לקולא ... ומיהו יש לומר, אי מדאורייתא חייב לבער, משום מחלוקת לא יעבור על דברי תורה). </w:t>
      </w:r>
      <w:r w:rsidRPr="00C615B2">
        <w:rPr>
          <w:rFonts w:hint="cs"/>
          <w:rtl/>
        </w:rPr>
        <w:t>ונתפרש יותר ב</w:t>
      </w:r>
      <w:r w:rsidRPr="00C615B2">
        <w:rPr>
          <w:rtl/>
        </w:rPr>
        <w:t xml:space="preserve">רא"ש פ"ד סי' ד (אפילו ההולך ממקום שמחמירין למקום שמקילין, ואפילו דעתו לחזור, יש לנהוג כקולי המקום שהלך לשם, ואל יחמיר כמנהג מקומו מפני המחלוקת בדבר שניכר בו שינוי מנהג, כדמוכח לקמן ... ואין בזה משום מחלוקת דמימר אמרינן מלאכה הוא דלית ליה פוק חזי כמה בטלני איכא בשוקא, משמע הא </w:t>
      </w:r>
      <w:r w:rsidRPr="00C615B2">
        <w:rPr>
          <w:rtl/>
        </w:rPr>
        <w:lastRenderedPageBreak/>
        <w:t xml:space="preserve">לא אפשר בלא מחלוקת, היה לו לעשות מלאכה עמהם, דגדול השלום, ויש לו לעבור על מנהג מקומו, כיון דלית ביה איסורא דאורייתא, אלא שנהגו בו איסור להחמיר עליהן). </w:t>
      </w:r>
      <w:r w:rsidRPr="00C615B2">
        <w:rPr>
          <w:rFonts w:hint="cs"/>
          <w:rtl/>
        </w:rPr>
        <w:t>וכן הוא ב</w:t>
      </w:r>
      <w:r w:rsidRPr="00C615B2">
        <w:rPr>
          <w:rtl/>
        </w:rPr>
        <w:t xml:space="preserve">טור </w:t>
      </w:r>
      <w:r w:rsidRPr="00C615B2">
        <w:rPr>
          <w:rFonts w:hint="cs"/>
          <w:rtl/>
        </w:rPr>
        <w:t xml:space="preserve">סי' תסח </w:t>
      </w:r>
      <w:r w:rsidRPr="00C615B2">
        <w:rPr>
          <w:rtl/>
        </w:rPr>
        <w:t xml:space="preserve">(אבל בפניהם, אם יש לחוש למחלוקת אם ישנה ממנהגם, יניח מנהג אנשי מקומו וינהוג כמנהגם, אפילו נהגו להקל). </w:t>
      </w:r>
      <w:r w:rsidRPr="00C615B2">
        <w:rPr>
          <w:rFonts w:hint="cs"/>
          <w:rtl/>
        </w:rPr>
        <w:t>וכן פסק ב</w:t>
      </w:r>
      <w:r w:rsidRPr="00C615B2">
        <w:rPr>
          <w:rtl/>
        </w:rPr>
        <w:t>ב"ח ד"ה אבל (פירוש דוקא בדבר שניכר בו שינוי מנהג אם לא יעשה אותה מלאכה כמותם, יש לו לעשות אותה מלאכה עמהם, דגדול השלום, ויש לו לעבור על מנהג מקומו, כיון דלית ביה איסורא דאורייתא, אלא שנהגו בו איסור להחמיר עליהם).</w:t>
      </w:r>
    </w:p>
    <w:p w:rsidR="00C615B2" w:rsidRPr="00C615B2" w:rsidRDefault="00C615B2" w:rsidP="00C615B2">
      <w:pPr>
        <w:pStyle w:val="a2"/>
        <w:rPr>
          <w:rtl/>
        </w:rPr>
      </w:pPr>
      <w:r w:rsidRPr="00C615B2">
        <w:rPr>
          <w:rtl/>
        </w:rPr>
        <w:t>אמנם הוסיף רבינו במוסגר: "(ולא על דברי סופרים)". היינו לא רק כ</w:t>
      </w:r>
      <w:r w:rsidRPr="00C615B2">
        <w:rPr>
          <w:rFonts w:hint="cs"/>
          <w:rtl/>
        </w:rPr>
        <w:t xml:space="preserve">פשטות </w:t>
      </w:r>
      <w:r w:rsidRPr="00C615B2">
        <w:rPr>
          <w:rtl/>
        </w:rPr>
        <w:t>דברי התוס' (אי מדאורייתא ... לא יעבור), והרא"ש והב"ח (ויש לו לעבור על מנהג מקומו, כיון דלית ביה איסורא דאורייתא, אלא שנהגו בו איסור להחמיר עליהן). אלא אף באיסור מדברי סופרים.</w:t>
      </w:r>
    </w:p>
    <w:p w:rsidR="00C615B2" w:rsidRPr="00C615B2" w:rsidRDefault="00C615B2" w:rsidP="00C615B2">
      <w:pPr>
        <w:pStyle w:val="a2"/>
        <w:rPr>
          <w:rtl/>
        </w:rPr>
      </w:pPr>
      <w:r w:rsidRPr="00C615B2">
        <w:rPr>
          <w:rtl/>
        </w:rPr>
        <w:t>ומקורו בפר"ח סי' תצו מנהגי איסור סט"ז (ומכל מקום מילתא דפשיטא, דהיינו דוקא להקל ממנהג מקומו בדבר שנהגו איסור, אבל במילתא דמעיקר הדין אסירא, אף שאיסורו אינו אלא מדברי סופרים, הדבר ברור דבהאי מילתא לא שייך גדול השלום, והתקוטט עמהם אלף פעמים ולא יעבור על דברי סופרים, שהעובר עליהם חייב מיתה. ואל תטעה בלשון הרא"ש והתוספות, דמאי שכתב הרא"ש כיון דלית ביה איסורא דאורייתא, לא דייק הרב ז"ל בלישניה, וסמך אמה שכתב אחר כך אלא שנהגו בו איסור להחמיר עליהם, דמשמע דאי לא הוי היתר שנהגו בו איסור, אלא דאסור וקאי, אף שיהי' איסורו מדרבנן, לא יקל משום מחלוקת. וכן מ"ש בתוספות אי מדאורייתא חייב לבער כו' כוונתם ... ואין הכי נמי דבמידי דאסירא מדרבנן פשיטא דלכו"ע לא יעבור על דת מפני השלום).</w:t>
      </w:r>
    </w:p>
    <w:p w:rsidR="00C615B2" w:rsidRPr="00C615B2" w:rsidRDefault="00C615B2" w:rsidP="00C615B2">
      <w:pPr>
        <w:pStyle w:val="a2"/>
        <w:rPr>
          <w:rtl/>
        </w:rPr>
      </w:pPr>
      <w:r w:rsidRPr="00C615B2">
        <w:rPr>
          <w:rtl/>
        </w:rPr>
        <w:t>ואף שגם במנהג איכא איסור מדרבנן, כדלקמן סט"ז (כנדר על כל אנשי העיר, ואינה ניתרת אלא בשאלה וחרטה). וכדאמרינן בנדרים טו, א (בל יחל מדרבנן ... דברים המותרין ואחרים נהגו בהן איסור, אי אתה רשאי להתירן בפניהם (לבטל מנהגם, רש"י), שנאמר לא יחל דברו). ופרש"י (דעובר משום בל יחל, ומן התורה אינו בבל יחל אלא מדרבנן).</w:t>
      </w:r>
    </w:p>
    <w:p w:rsidR="00C615B2" w:rsidRPr="00C615B2" w:rsidRDefault="00C615B2" w:rsidP="00C615B2">
      <w:pPr>
        <w:pStyle w:val="a2"/>
        <w:rPr>
          <w:rtl/>
        </w:rPr>
      </w:pPr>
      <w:r w:rsidRPr="00C615B2">
        <w:rPr>
          <w:rtl/>
        </w:rPr>
        <w:t>היינו דוקא ב"דברים המותרין ואחרים נהגו בהן איסור", וכדלקמן סט"ז (דכיון שבני העיר יודעים שדבר זה מותר הוא מן הדין, ואף על פי כן נהגו להחמיר, הרי חומרא זו כנדר על כל אנשי העיר).</w:t>
      </w:r>
    </w:p>
    <w:p w:rsidR="00C615B2" w:rsidRPr="00C615B2" w:rsidRDefault="00C615B2" w:rsidP="00C615B2">
      <w:pPr>
        <w:pStyle w:val="a2"/>
        <w:rPr>
          <w:rtl/>
        </w:rPr>
      </w:pPr>
      <w:r w:rsidRPr="00C615B2">
        <w:rPr>
          <w:rtl/>
        </w:rPr>
        <w:lastRenderedPageBreak/>
        <w:t xml:space="preserve">משא"כ ב"מנהג חשוב", שנהגו שלא לעשות מלאכה בערב פסח, אין לו דין איסור בל יחל דרבנן, אלא דין אל תטוש תורת אמך, כדלעיל ס"ט (ואף בניהם אחריהם עד סוף כל הדורות הדרים בעיר הזאת אינן רשאין לשנות ממנהג אבותיהן, משום שנאמר ואל תטוש תורת אמך). וכדלעיל סי' רמט בקונטרס אחרון ס"ק א (שאין אנו חייבים אלא שלא לבטל מנהג אבותינו, משום שנאמר ואל תטוש תורת אמך). </w:t>
      </w:r>
    </w:p>
    <w:p w:rsidR="00C615B2" w:rsidRPr="00C615B2" w:rsidRDefault="00C615B2" w:rsidP="00C615B2">
      <w:pPr>
        <w:pStyle w:val="a2"/>
        <w:rPr>
          <w:rtl/>
        </w:rPr>
      </w:pPr>
      <w:r w:rsidRPr="00C615B2">
        <w:rPr>
          <w:rtl/>
        </w:rPr>
        <w:t>ואף שגם היא אסורה מדרבנן, כדלקמן יו"ד סי' ב בקונטרס אחרון ס"ק ב (מכל מקום אינה אלא מדרבנן, משום ואל תטוש תורת אמך, שלא לשנות מנהג אבותינו).</w:t>
      </w:r>
    </w:p>
    <w:p w:rsidR="00C615B2" w:rsidRPr="00C615B2" w:rsidRDefault="00C615B2" w:rsidP="00C615B2">
      <w:pPr>
        <w:pStyle w:val="a2"/>
        <w:rPr>
          <w:rtl/>
        </w:rPr>
      </w:pPr>
      <w:r w:rsidRPr="00C615B2">
        <w:rPr>
          <w:rtl/>
        </w:rPr>
        <w:t>מכל מקום איסורו קל יותר משאר איסורי דרבנן, כיון שאינו עובר בו משום בל יחל מדרבנן. וראה הערות ובאורים תרכז ע' 26. כללי הפוסקים וההוראה כלל נד וכלל קסו.</w:t>
      </w:r>
    </w:p>
    <w:p w:rsidR="00C615B2" w:rsidRPr="00C615B2" w:rsidRDefault="00C615B2" w:rsidP="00C615B2">
      <w:pPr>
        <w:pStyle w:val="a2"/>
        <w:rPr>
          <w:rtl/>
        </w:rPr>
      </w:pPr>
      <w:r w:rsidRPr="00C615B2">
        <w:rPr>
          <w:rtl/>
        </w:rPr>
        <w:t>יוצא אם כן מכל זה, שמה שקיבלו בני העיר על עצמם שלא לעשות מלאכה קודם נץ החמה, אסור מדין נדר, וחמור עליהם  יותר ממקום שנהגו שלא לעשות מנץ החמה</w:t>
      </w:r>
      <w:r w:rsidRPr="00C615B2">
        <w:rPr>
          <w:rFonts w:hint="cs"/>
          <w:rtl/>
        </w:rPr>
        <w:t xml:space="preserve"> ואילך</w:t>
      </w:r>
      <w:r w:rsidRPr="00C615B2">
        <w:rPr>
          <w:rtl/>
        </w:rPr>
        <w:t>, שהוא רק מנהג (ורק לענין אחרים שבאו להשתקע שם, ולענין בניהם אחריהם, אין תוקף למנהג זה, "כיון שהוא מנהג גרוע", כדלקמן סט"ז-יז).</w:t>
      </w:r>
    </w:p>
    <w:p w:rsidR="0014326E" w:rsidRDefault="00C615B2" w:rsidP="00BA6FE2">
      <w:pPr>
        <w:pStyle w:val="a2"/>
        <w:rPr>
          <w:rtl/>
        </w:rPr>
      </w:pPr>
      <w:r w:rsidRPr="00C615B2">
        <w:rPr>
          <w:rtl/>
        </w:rPr>
        <w:t>ואפשר שמטעם זה הכניס זאת רבינו בין חצאי עיגול, וכפי שביאר בשמו אחיו הרה"ק מהרי"ל מיאנאוויטש, בשארית יהודה חאו"ח סי' ו (שמעתי מפי קדשו פעמים רבות, דכל ספק העמיד בתוך חצאי עיגול, ודעתו היתה לחזור ולשנות פרק זה לראות אם צדקו דבריו).</w:t>
      </w:r>
    </w:p>
    <w:p w:rsidR="004A7C35" w:rsidRPr="00BA6FE2" w:rsidRDefault="004A7C35" w:rsidP="004A7C35">
      <w:pPr>
        <w:pStyle w:val="a4"/>
        <w:bidi/>
        <w:rPr>
          <w:rtl/>
        </w:rPr>
      </w:pPr>
      <w:r w:rsidRPr="00611EA3">
        <w:rPr>
          <w:noProof/>
        </w:rPr>
        <w:drawing>
          <wp:inline distT="0" distB="0" distL="0" distR="0" wp14:anchorId="36DB11ED" wp14:editId="0D4B92F5">
            <wp:extent cx="435086" cy="171450"/>
            <wp:effectExtent l="0" t="0" r="3175" b="0"/>
            <wp:docPr id="26"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436780" cy="172118"/>
                    </a:xfrm>
                    <a:prstGeom prst="rect">
                      <a:avLst/>
                    </a:prstGeom>
                    <a:noFill/>
                    <a:ln>
                      <a:noFill/>
                    </a:ln>
                  </pic:spPr>
                </pic:pic>
              </a:graphicData>
            </a:graphic>
          </wp:inline>
        </w:drawing>
      </w:r>
    </w:p>
    <w:p w:rsidR="007214D4" w:rsidRPr="007214D4" w:rsidRDefault="007214D4" w:rsidP="007214D4">
      <w:pPr>
        <w:pStyle w:val="a"/>
        <w:spacing w:before="0" w:after="240"/>
        <w:rPr>
          <w:rFonts w:ascii="FbFrankReal Light" w:hAnsi="FbFrankReal Light" w:cs="FbFrankReal Light"/>
          <w:b w:val="0"/>
          <w:bCs w:val="0"/>
          <w:sz w:val="14"/>
          <w:szCs w:val="14"/>
          <w:rtl/>
        </w:rPr>
      </w:pPr>
      <w:bookmarkStart w:id="101" w:name="_Toc502278441"/>
      <w:r>
        <w:rPr>
          <w:rFonts w:ascii="FbFRealBelet Bold" w:hAnsi="FbFRealBelet Bold" w:cs="FbFRealBelet Bold" w:hint="cs"/>
          <w:rtl/>
        </w:rPr>
        <w:t>נר חנוכה באמצע נסיעה</w:t>
      </w:r>
      <w:r>
        <w:rPr>
          <w:rFonts w:ascii="FbFRealBelet Bold" w:hAnsi="FbFRealBelet Bold" w:cs="FbFRealBelet Bold"/>
          <w:rtl/>
        </w:rPr>
        <w:br/>
      </w:r>
      <w:r w:rsidRPr="007214D4">
        <w:rPr>
          <w:rFonts w:ascii="FbFrankReal Light" w:hAnsi="FbFrankReal Light" w:cs="FbFrankReal Light"/>
          <w:b w:val="0"/>
          <w:bCs w:val="0"/>
          <w:sz w:val="32"/>
          <w:szCs w:val="32"/>
          <w:rtl/>
        </w:rPr>
        <w:t>- גדר בית בנר חנוכה -</w:t>
      </w:r>
      <w:bookmarkEnd w:id="101"/>
    </w:p>
    <w:p w:rsidR="007214D4" w:rsidRPr="00CE2632" w:rsidRDefault="007214D4" w:rsidP="000606C9">
      <w:pPr>
        <w:pStyle w:val="a0"/>
        <w:rPr>
          <w:rtl/>
        </w:rPr>
      </w:pPr>
      <w:bookmarkStart w:id="102" w:name="_Toc502278442"/>
      <w:r>
        <w:rPr>
          <w:rFonts w:hint="cs"/>
          <w:rtl/>
        </w:rPr>
        <w:t>הרב</w:t>
      </w:r>
      <w:r w:rsidR="000606C9">
        <w:rPr>
          <w:rFonts w:hint="cs"/>
          <w:rtl/>
        </w:rPr>
        <w:t xml:space="preserve"> משה</w:t>
      </w:r>
      <w:r>
        <w:rPr>
          <w:rFonts w:hint="cs"/>
          <w:rtl/>
        </w:rPr>
        <w:t xml:space="preserve"> </w:t>
      </w:r>
      <w:r w:rsidR="000606C9">
        <w:rPr>
          <w:rFonts w:hint="cs"/>
          <w:rtl/>
        </w:rPr>
        <w:t>אהרן צבי ווייס</w:t>
      </w:r>
      <w:bookmarkEnd w:id="102"/>
      <w:r>
        <w:rPr>
          <w:rFonts w:hint="cs"/>
          <w:rtl/>
        </w:rPr>
        <w:t xml:space="preserve"> </w:t>
      </w:r>
    </w:p>
    <w:p w:rsidR="007214D4" w:rsidRPr="004C2F5E" w:rsidRDefault="000606C9" w:rsidP="007214D4">
      <w:pPr>
        <w:pStyle w:val="a1"/>
        <w:spacing w:line="240" w:lineRule="auto"/>
        <w:rPr>
          <w:rFonts w:ascii="AAd_Livorna4" w:hAnsi="AAd_Livorna4" w:cs="AAd_Livorna4"/>
          <w:rtl/>
        </w:rPr>
      </w:pPr>
      <w:r>
        <w:rPr>
          <w:rFonts w:ascii="AAd_Livorna4" w:hAnsi="AAd_Livorna4" w:cs="AAd_Livorna4" w:hint="cs"/>
          <w:rtl/>
        </w:rPr>
        <w:t>שליח כ"ק אדמו"ר</w:t>
      </w:r>
      <w:r>
        <w:rPr>
          <w:rFonts w:ascii="AAd_Livorna4" w:hAnsi="AAd_Livorna4" w:cs="AAd_Livorna4"/>
          <w:rtl/>
        </w:rPr>
        <w:br/>
      </w:r>
      <w:r>
        <w:rPr>
          <w:rFonts w:ascii="AAd_Livorna4" w:hAnsi="AAd_Livorna4" w:cs="AAd_Livorna4" w:hint="cs"/>
          <w:rtl/>
        </w:rPr>
        <w:t>שערמאן אוקס, קאליפארניא</w:t>
      </w:r>
    </w:p>
    <w:p w:rsidR="000606C9" w:rsidRPr="000606C9" w:rsidRDefault="000606C9" w:rsidP="000606C9">
      <w:pPr>
        <w:pStyle w:val="a2"/>
        <w:rPr>
          <w:rtl/>
        </w:rPr>
      </w:pPr>
      <w:r w:rsidRPr="000606C9">
        <w:rPr>
          <w:rFonts w:hint="cs"/>
          <w:bCs/>
          <w:rtl/>
        </w:rPr>
        <w:t xml:space="preserve">שאלה: </w:t>
      </w:r>
      <w:r w:rsidRPr="000606C9">
        <w:rPr>
          <w:rtl/>
        </w:rPr>
        <w:t>מי שמוכרח</w:t>
      </w:r>
      <w:r w:rsidRPr="000606C9">
        <w:rPr>
          <w:rFonts w:ascii="Cambria" w:hAnsi="Cambria" w:cs="Cambria" w:hint="cs"/>
          <w:rtl/>
        </w:rPr>
        <w:t> </w:t>
      </w:r>
      <w:r w:rsidRPr="000606C9">
        <w:rPr>
          <w:rFonts w:hint="cs"/>
          <w:rtl/>
        </w:rPr>
        <w:t>לנסוע</w:t>
      </w:r>
      <w:r w:rsidRPr="000606C9">
        <w:rPr>
          <w:rtl/>
        </w:rPr>
        <w:t xml:space="preserve"> </w:t>
      </w:r>
      <w:r w:rsidRPr="000606C9">
        <w:rPr>
          <w:rFonts w:hint="cs"/>
          <w:rtl/>
        </w:rPr>
        <w:t>למרחקים</w:t>
      </w:r>
      <w:r w:rsidRPr="000606C9">
        <w:rPr>
          <w:rtl/>
        </w:rPr>
        <w:t xml:space="preserve"> </w:t>
      </w:r>
      <w:r w:rsidRPr="000606C9">
        <w:rPr>
          <w:rFonts w:hint="cs"/>
          <w:rtl/>
        </w:rPr>
        <w:t>בחנוכה</w:t>
      </w:r>
      <w:r w:rsidRPr="000606C9">
        <w:rPr>
          <w:rtl/>
        </w:rPr>
        <w:t xml:space="preserve"> </w:t>
      </w:r>
      <w:r w:rsidRPr="000606C9">
        <w:rPr>
          <w:rFonts w:hint="cs"/>
          <w:rtl/>
        </w:rPr>
        <w:t>ויש</w:t>
      </w:r>
      <w:r w:rsidRPr="000606C9">
        <w:rPr>
          <w:rtl/>
        </w:rPr>
        <w:t xml:space="preserve"> </w:t>
      </w:r>
      <w:r w:rsidRPr="000606C9">
        <w:rPr>
          <w:rFonts w:hint="cs"/>
          <w:rtl/>
        </w:rPr>
        <w:t>לו</w:t>
      </w:r>
      <w:r w:rsidRPr="000606C9">
        <w:rPr>
          <w:rtl/>
        </w:rPr>
        <w:t xml:space="preserve"> </w:t>
      </w:r>
      <w:r w:rsidRPr="000606C9">
        <w:rPr>
          <w:rFonts w:hint="cs"/>
          <w:rtl/>
        </w:rPr>
        <w:t>תחנת</w:t>
      </w:r>
      <w:r w:rsidRPr="000606C9">
        <w:rPr>
          <w:rtl/>
        </w:rPr>
        <w:t xml:space="preserve"> </w:t>
      </w:r>
      <w:r w:rsidRPr="000606C9">
        <w:rPr>
          <w:rFonts w:hint="cs"/>
          <w:rtl/>
        </w:rPr>
        <w:t>ביניים</w:t>
      </w:r>
      <w:r w:rsidRPr="000606C9">
        <w:rPr>
          <w:rtl/>
        </w:rPr>
        <w:t xml:space="preserve"> </w:t>
      </w:r>
      <w:r w:rsidRPr="000606C9">
        <w:rPr>
          <w:rFonts w:hint="cs"/>
          <w:rtl/>
        </w:rPr>
        <w:t>בשדה</w:t>
      </w:r>
      <w:r w:rsidRPr="000606C9">
        <w:rPr>
          <w:rtl/>
        </w:rPr>
        <w:t xml:space="preserve"> </w:t>
      </w:r>
      <w:r w:rsidRPr="000606C9">
        <w:rPr>
          <w:rFonts w:hint="cs"/>
          <w:rtl/>
        </w:rPr>
        <w:t>התעופה</w:t>
      </w:r>
      <w:r w:rsidRPr="000606C9">
        <w:rPr>
          <w:rtl/>
        </w:rPr>
        <w:t xml:space="preserve"> </w:t>
      </w:r>
      <w:r w:rsidRPr="000606C9">
        <w:rPr>
          <w:rFonts w:hint="cs"/>
          <w:rtl/>
        </w:rPr>
        <w:t>בערב</w:t>
      </w:r>
      <w:r w:rsidRPr="000606C9">
        <w:rPr>
          <w:rtl/>
        </w:rPr>
        <w:t xml:space="preserve"> </w:t>
      </w:r>
      <w:r w:rsidRPr="000606C9">
        <w:rPr>
          <w:rFonts w:hint="cs"/>
          <w:rtl/>
        </w:rPr>
        <w:t>האם</w:t>
      </w:r>
      <w:r w:rsidRPr="000606C9">
        <w:rPr>
          <w:rtl/>
        </w:rPr>
        <w:t xml:space="preserve"> </w:t>
      </w:r>
      <w:r w:rsidRPr="000606C9">
        <w:rPr>
          <w:rFonts w:hint="cs"/>
          <w:rtl/>
        </w:rPr>
        <w:t>יכול</w:t>
      </w:r>
      <w:r w:rsidRPr="000606C9">
        <w:rPr>
          <w:rtl/>
        </w:rPr>
        <w:t xml:space="preserve"> </w:t>
      </w:r>
      <w:r w:rsidRPr="000606C9">
        <w:rPr>
          <w:rFonts w:hint="cs"/>
          <w:rtl/>
        </w:rPr>
        <w:t>או</w:t>
      </w:r>
      <w:r w:rsidRPr="000606C9">
        <w:rPr>
          <w:rtl/>
        </w:rPr>
        <w:t xml:space="preserve"> </w:t>
      </w:r>
      <w:r w:rsidRPr="000606C9">
        <w:rPr>
          <w:rFonts w:hint="cs"/>
          <w:rtl/>
        </w:rPr>
        <w:t>חייב</w:t>
      </w:r>
      <w:r w:rsidRPr="000606C9">
        <w:rPr>
          <w:rtl/>
        </w:rPr>
        <w:t xml:space="preserve"> </w:t>
      </w:r>
      <w:r w:rsidRPr="000606C9">
        <w:rPr>
          <w:rFonts w:hint="cs"/>
          <w:rtl/>
        </w:rPr>
        <w:t>להדליק</w:t>
      </w:r>
      <w:r w:rsidRPr="000606C9">
        <w:rPr>
          <w:rtl/>
        </w:rPr>
        <w:t xml:space="preserve"> </w:t>
      </w:r>
      <w:r w:rsidRPr="000606C9">
        <w:rPr>
          <w:rFonts w:hint="cs"/>
          <w:rtl/>
        </w:rPr>
        <w:t>המנורה</w:t>
      </w:r>
      <w:r w:rsidRPr="000606C9">
        <w:rPr>
          <w:rtl/>
        </w:rPr>
        <w:t xml:space="preserve">? </w:t>
      </w:r>
      <w:r w:rsidRPr="000606C9">
        <w:rPr>
          <w:rFonts w:hint="cs"/>
          <w:rtl/>
        </w:rPr>
        <w:t>ואם</w:t>
      </w:r>
      <w:r w:rsidRPr="000606C9">
        <w:rPr>
          <w:rtl/>
        </w:rPr>
        <w:t xml:space="preserve"> </w:t>
      </w:r>
      <w:r w:rsidRPr="000606C9">
        <w:rPr>
          <w:rFonts w:hint="cs"/>
          <w:rtl/>
        </w:rPr>
        <w:t>מברך</w:t>
      </w:r>
      <w:r w:rsidRPr="000606C9">
        <w:rPr>
          <w:rtl/>
        </w:rPr>
        <w:t>?</w:t>
      </w:r>
    </w:p>
    <w:p w:rsidR="000606C9" w:rsidRPr="000606C9" w:rsidRDefault="000606C9" w:rsidP="000606C9">
      <w:pPr>
        <w:pStyle w:val="a2"/>
        <w:rPr>
          <w:rtl/>
        </w:rPr>
      </w:pPr>
      <w:r w:rsidRPr="000606C9">
        <w:rPr>
          <w:rtl/>
        </w:rPr>
        <w:lastRenderedPageBreak/>
        <w:t>גרסינן (שבת כא</w:t>
      </w:r>
      <w:r w:rsidRPr="000606C9">
        <w:rPr>
          <w:rFonts w:hint="cs"/>
          <w:rtl/>
        </w:rPr>
        <w:t>, ב</w:t>
      </w:r>
      <w:r w:rsidRPr="000606C9">
        <w:rPr>
          <w:rtl/>
        </w:rPr>
        <w:t>) ת"ר מצות נר חנוכה נר איש וביתו</w:t>
      </w:r>
      <w:r w:rsidRPr="000606C9">
        <w:rPr>
          <w:rFonts w:ascii="Cambria" w:hAnsi="Cambria" w:cs="Cambria" w:hint="cs"/>
          <w:rtl/>
        </w:rPr>
        <w:t> </w:t>
      </w:r>
      <w:r w:rsidRPr="000606C9">
        <w:rPr>
          <w:rFonts w:hint="cs"/>
          <w:rtl/>
        </w:rPr>
        <w:t>–</w:t>
      </w:r>
      <w:r w:rsidRPr="000606C9">
        <w:rPr>
          <w:rFonts w:ascii="Cambria" w:hAnsi="Cambria" w:cs="Cambria" w:hint="cs"/>
          <w:rtl/>
        </w:rPr>
        <w:t> </w:t>
      </w:r>
      <w:r w:rsidRPr="000606C9">
        <w:rPr>
          <w:rFonts w:hint="cs"/>
          <w:rtl/>
        </w:rPr>
        <w:t>ופירש</w:t>
      </w:r>
      <w:r w:rsidRPr="000606C9">
        <w:rPr>
          <w:rtl/>
        </w:rPr>
        <w:t>"</w:t>
      </w:r>
      <w:r w:rsidRPr="000606C9">
        <w:rPr>
          <w:rFonts w:hint="cs"/>
          <w:rtl/>
        </w:rPr>
        <w:t>י</w:t>
      </w:r>
      <w:r w:rsidRPr="000606C9">
        <w:rPr>
          <w:rtl/>
        </w:rPr>
        <w:t xml:space="preserve"> </w:t>
      </w:r>
      <w:r w:rsidRPr="000606C9">
        <w:rPr>
          <w:rFonts w:hint="cs"/>
          <w:rtl/>
        </w:rPr>
        <w:t>נר</w:t>
      </w:r>
      <w:r w:rsidRPr="000606C9">
        <w:rPr>
          <w:rtl/>
        </w:rPr>
        <w:t xml:space="preserve"> </w:t>
      </w:r>
      <w:r w:rsidRPr="000606C9">
        <w:rPr>
          <w:rFonts w:hint="cs"/>
          <w:rtl/>
        </w:rPr>
        <w:t>אחד</w:t>
      </w:r>
      <w:r w:rsidRPr="000606C9">
        <w:rPr>
          <w:rtl/>
        </w:rPr>
        <w:t xml:space="preserve"> </w:t>
      </w:r>
      <w:r w:rsidRPr="000606C9">
        <w:rPr>
          <w:rFonts w:hint="cs"/>
          <w:rtl/>
        </w:rPr>
        <w:t>בכל</w:t>
      </w:r>
      <w:r w:rsidRPr="000606C9">
        <w:rPr>
          <w:rtl/>
        </w:rPr>
        <w:t xml:space="preserve"> </w:t>
      </w:r>
      <w:r w:rsidRPr="000606C9">
        <w:rPr>
          <w:rFonts w:hint="cs"/>
          <w:rtl/>
        </w:rPr>
        <w:t>לילה</w:t>
      </w:r>
      <w:r w:rsidRPr="000606C9">
        <w:rPr>
          <w:rtl/>
        </w:rPr>
        <w:t xml:space="preserve"> </w:t>
      </w:r>
      <w:r w:rsidRPr="000606C9">
        <w:rPr>
          <w:rFonts w:hint="cs"/>
          <w:rtl/>
        </w:rPr>
        <w:t>ואיש</w:t>
      </w:r>
      <w:r w:rsidRPr="000606C9">
        <w:rPr>
          <w:rtl/>
        </w:rPr>
        <w:t xml:space="preserve"> </w:t>
      </w:r>
      <w:r w:rsidRPr="000606C9">
        <w:rPr>
          <w:rFonts w:hint="cs"/>
          <w:rtl/>
        </w:rPr>
        <w:t>וכל</w:t>
      </w:r>
      <w:r w:rsidRPr="000606C9">
        <w:rPr>
          <w:rtl/>
        </w:rPr>
        <w:t xml:space="preserve"> </w:t>
      </w:r>
      <w:r w:rsidRPr="000606C9">
        <w:rPr>
          <w:rFonts w:hint="cs"/>
          <w:rtl/>
        </w:rPr>
        <w:t>בני</w:t>
      </w:r>
      <w:r w:rsidRPr="000606C9">
        <w:rPr>
          <w:rtl/>
        </w:rPr>
        <w:t xml:space="preserve"> </w:t>
      </w:r>
      <w:r w:rsidRPr="000606C9">
        <w:rPr>
          <w:rFonts w:hint="cs"/>
          <w:rtl/>
        </w:rPr>
        <w:t>ביתו</w:t>
      </w:r>
      <w:r w:rsidRPr="000606C9">
        <w:rPr>
          <w:rtl/>
        </w:rPr>
        <w:t xml:space="preserve"> </w:t>
      </w:r>
      <w:r w:rsidRPr="000606C9">
        <w:rPr>
          <w:rFonts w:hint="cs"/>
          <w:rtl/>
        </w:rPr>
        <w:t>סגי</w:t>
      </w:r>
      <w:r w:rsidRPr="000606C9">
        <w:rPr>
          <w:rtl/>
        </w:rPr>
        <w:t xml:space="preserve"> </w:t>
      </w:r>
      <w:r w:rsidRPr="000606C9">
        <w:rPr>
          <w:rFonts w:hint="cs"/>
          <w:rtl/>
        </w:rPr>
        <w:t>להו</w:t>
      </w:r>
      <w:r w:rsidRPr="000606C9">
        <w:rPr>
          <w:rtl/>
        </w:rPr>
        <w:t xml:space="preserve"> </w:t>
      </w:r>
      <w:r w:rsidRPr="000606C9">
        <w:rPr>
          <w:rFonts w:hint="cs"/>
          <w:rtl/>
        </w:rPr>
        <w:t>בנר</w:t>
      </w:r>
      <w:r w:rsidRPr="000606C9">
        <w:rPr>
          <w:rtl/>
        </w:rPr>
        <w:t xml:space="preserve"> </w:t>
      </w:r>
      <w:r w:rsidRPr="000606C9">
        <w:rPr>
          <w:rFonts w:hint="cs"/>
          <w:rtl/>
        </w:rPr>
        <w:t>אחד</w:t>
      </w:r>
      <w:r w:rsidRPr="000606C9">
        <w:rPr>
          <w:rtl/>
        </w:rPr>
        <w:t xml:space="preserve"> </w:t>
      </w:r>
      <w:r w:rsidRPr="000606C9">
        <w:rPr>
          <w:rFonts w:hint="cs"/>
          <w:rtl/>
        </w:rPr>
        <w:t>עכ</w:t>
      </w:r>
      <w:r w:rsidRPr="000606C9">
        <w:rPr>
          <w:rtl/>
        </w:rPr>
        <w:t>"</w:t>
      </w:r>
      <w:r w:rsidRPr="000606C9">
        <w:rPr>
          <w:rFonts w:hint="cs"/>
          <w:rtl/>
        </w:rPr>
        <w:t>ל</w:t>
      </w:r>
      <w:r w:rsidRPr="000606C9">
        <w:rPr>
          <w:rtl/>
        </w:rPr>
        <w:t>.</w:t>
      </w:r>
    </w:p>
    <w:p w:rsidR="000606C9" w:rsidRPr="000606C9" w:rsidRDefault="000606C9" w:rsidP="000606C9">
      <w:pPr>
        <w:pStyle w:val="a2"/>
        <w:rPr>
          <w:rtl/>
        </w:rPr>
      </w:pPr>
      <w:r w:rsidRPr="000606C9">
        <w:rPr>
          <w:rtl/>
        </w:rPr>
        <w:t>ומשמע מרש"י שמש"כ הגמרא ביתו קאי אבני</w:t>
      </w:r>
      <w:r w:rsidRPr="000606C9">
        <w:rPr>
          <w:rFonts w:ascii="Cambria" w:hAnsi="Cambria" w:cs="Cambria" w:hint="cs"/>
          <w:rtl/>
        </w:rPr>
        <w:t> </w:t>
      </w:r>
      <w:r w:rsidRPr="000606C9">
        <w:rPr>
          <w:rFonts w:hint="cs"/>
          <w:rtl/>
        </w:rPr>
        <w:t>ביתו</w:t>
      </w:r>
      <w:r w:rsidRPr="000606C9">
        <w:rPr>
          <w:rtl/>
        </w:rPr>
        <w:t xml:space="preserve"> </w:t>
      </w:r>
      <w:r w:rsidRPr="000606C9">
        <w:rPr>
          <w:rFonts w:hint="cs"/>
          <w:rtl/>
        </w:rPr>
        <w:t>ולא</w:t>
      </w:r>
      <w:r w:rsidRPr="000606C9">
        <w:rPr>
          <w:rtl/>
        </w:rPr>
        <w:t xml:space="preserve"> </w:t>
      </w:r>
      <w:r w:rsidRPr="000606C9">
        <w:rPr>
          <w:rFonts w:hint="cs"/>
          <w:rtl/>
        </w:rPr>
        <w:t>אביתו</w:t>
      </w:r>
      <w:r w:rsidRPr="000606C9">
        <w:rPr>
          <w:rtl/>
        </w:rPr>
        <w:t xml:space="preserve"> </w:t>
      </w:r>
      <w:r w:rsidRPr="000606C9">
        <w:rPr>
          <w:rFonts w:hint="cs"/>
          <w:rtl/>
        </w:rPr>
        <w:t>ממש</w:t>
      </w:r>
      <w:r w:rsidRPr="000606C9">
        <w:rPr>
          <w:rtl/>
        </w:rPr>
        <w:t xml:space="preserve">. </w:t>
      </w:r>
      <w:r w:rsidRPr="000606C9">
        <w:rPr>
          <w:rFonts w:hint="cs"/>
          <w:rtl/>
        </w:rPr>
        <w:t>אלא</w:t>
      </w:r>
      <w:r w:rsidRPr="000606C9">
        <w:rPr>
          <w:rtl/>
        </w:rPr>
        <w:t xml:space="preserve"> </w:t>
      </w:r>
      <w:r w:rsidRPr="000606C9">
        <w:rPr>
          <w:rFonts w:hint="cs"/>
          <w:rtl/>
        </w:rPr>
        <w:t>בהמשך</w:t>
      </w:r>
      <w:r w:rsidRPr="000606C9">
        <w:rPr>
          <w:rtl/>
        </w:rPr>
        <w:t xml:space="preserve"> </w:t>
      </w:r>
      <w:r w:rsidRPr="000606C9">
        <w:rPr>
          <w:rFonts w:hint="cs"/>
          <w:rtl/>
        </w:rPr>
        <w:t>הגמ</w:t>
      </w:r>
      <w:r w:rsidRPr="000606C9">
        <w:rPr>
          <w:rtl/>
        </w:rPr>
        <w:t xml:space="preserve">' </w:t>
      </w:r>
      <w:r w:rsidRPr="000606C9">
        <w:rPr>
          <w:rFonts w:hint="cs"/>
          <w:rtl/>
        </w:rPr>
        <w:t>שם</w:t>
      </w:r>
      <w:r w:rsidRPr="000606C9">
        <w:rPr>
          <w:rtl/>
        </w:rPr>
        <w:t xml:space="preserve"> </w:t>
      </w:r>
      <w:r w:rsidRPr="000606C9">
        <w:rPr>
          <w:rFonts w:hint="cs"/>
          <w:rtl/>
        </w:rPr>
        <w:t>איתא</w:t>
      </w:r>
      <w:r w:rsidRPr="000606C9">
        <w:rPr>
          <w:rtl/>
        </w:rPr>
        <w:t xml:space="preserve"> </w:t>
      </w:r>
      <w:r w:rsidRPr="000606C9">
        <w:rPr>
          <w:rFonts w:hint="cs"/>
          <w:rtl/>
        </w:rPr>
        <w:t>ת</w:t>
      </w:r>
      <w:r w:rsidRPr="000606C9">
        <w:rPr>
          <w:rtl/>
        </w:rPr>
        <w:t>"</w:t>
      </w:r>
      <w:r w:rsidRPr="000606C9">
        <w:rPr>
          <w:rFonts w:hint="cs"/>
          <w:rtl/>
        </w:rPr>
        <w:t>ר</w:t>
      </w:r>
      <w:r w:rsidRPr="000606C9">
        <w:rPr>
          <w:rtl/>
        </w:rPr>
        <w:t xml:space="preserve"> </w:t>
      </w:r>
      <w:r w:rsidRPr="000606C9">
        <w:rPr>
          <w:rFonts w:hint="cs"/>
          <w:rtl/>
        </w:rPr>
        <w:t>נר</w:t>
      </w:r>
      <w:r w:rsidRPr="000606C9">
        <w:rPr>
          <w:rtl/>
        </w:rPr>
        <w:t xml:space="preserve"> </w:t>
      </w:r>
      <w:r w:rsidRPr="000606C9">
        <w:rPr>
          <w:rFonts w:hint="cs"/>
          <w:rtl/>
        </w:rPr>
        <w:t>חנוכה</w:t>
      </w:r>
      <w:r w:rsidRPr="000606C9">
        <w:rPr>
          <w:rtl/>
        </w:rPr>
        <w:t xml:space="preserve"> </w:t>
      </w:r>
      <w:r w:rsidRPr="000606C9">
        <w:rPr>
          <w:rFonts w:hint="cs"/>
          <w:rtl/>
        </w:rPr>
        <w:t>מצוה</w:t>
      </w:r>
      <w:r w:rsidRPr="000606C9">
        <w:rPr>
          <w:rtl/>
        </w:rPr>
        <w:t xml:space="preserve"> </w:t>
      </w:r>
      <w:r w:rsidRPr="000606C9">
        <w:rPr>
          <w:rFonts w:hint="cs"/>
          <w:rtl/>
        </w:rPr>
        <w:t>להניחה</w:t>
      </w:r>
      <w:r w:rsidRPr="000606C9">
        <w:rPr>
          <w:rtl/>
        </w:rPr>
        <w:t xml:space="preserve"> </w:t>
      </w:r>
      <w:r w:rsidRPr="000606C9">
        <w:rPr>
          <w:rFonts w:hint="cs"/>
          <w:rtl/>
        </w:rPr>
        <w:t>על</w:t>
      </w:r>
      <w:r w:rsidRPr="000606C9">
        <w:rPr>
          <w:rtl/>
        </w:rPr>
        <w:t xml:space="preserve"> </w:t>
      </w:r>
      <w:r w:rsidRPr="000606C9">
        <w:rPr>
          <w:rFonts w:hint="cs"/>
          <w:rtl/>
        </w:rPr>
        <w:t>פתח</w:t>
      </w:r>
      <w:r w:rsidRPr="000606C9">
        <w:rPr>
          <w:rtl/>
        </w:rPr>
        <w:t xml:space="preserve"> </w:t>
      </w:r>
      <w:r w:rsidRPr="000606C9">
        <w:rPr>
          <w:rFonts w:hint="cs"/>
          <w:rtl/>
        </w:rPr>
        <w:t>ביתו</w:t>
      </w:r>
      <w:r w:rsidRPr="000606C9">
        <w:rPr>
          <w:rtl/>
        </w:rPr>
        <w:t xml:space="preserve"> </w:t>
      </w:r>
      <w:r w:rsidRPr="000606C9">
        <w:rPr>
          <w:rFonts w:hint="cs"/>
          <w:rtl/>
        </w:rPr>
        <w:t>מבחוץ</w:t>
      </w:r>
      <w:r w:rsidRPr="000606C9">
        <w:rPr>
          <w:rtl/>
        </w:rPr>
        <w:t>.</w:t>
      </w:r>
    </w:p>
    <w:p w:rsidR="000606C9" w:rsidRPr="000606C9" w:rsidRDefault="000606C9" w:rsidP="000606C9">
      <w:pPr>
        <w:pStyle w:val="a2"/>
        <w:rPr>
          <w:rtl/>
        </w:rPr>
      </w:pPr>
      <w:r w:rsidRPr="000606C9">
        <w:rPr>
          <w:rtl/>
        </w:rPr>
        <w:t>ופרש"י משום פרסומי ניסא ולא ברה"ר אלא בחצירו שבתיהן היו פתוחין לחצר.</w:t>
      </w:r>
    </w:p>
    <w:p w:rsidR="000606C9" w:rsidRPr="000606C9" w:rsidRDefault="000606C9" w:rsidP="000606C9">
      <w:pPr>
        <w:pStyle w:val="a2"/>
        <w:rPr>
          <w:rtl/>
        </w:rPr>
      </w:pPr>
      <w:r w:rsidRPr="000606C9">
        <w:rPr>
          <w:rtl/>
        </w:rPr>
        <w:t>משמע דנר חנוכה קשור לבית דשם מקום הדלקתו.</w:t>
      </w:r>
    </w:p>
    <w:p w:rsidR="000606C9" w:rsidRPr="000606C9" w:rsidRDefault="000606C9" w:rsidP="000606C9">
      <w:pPr>
        <w:pStyle w:val="a2"/>
        <w:rPr>
          <w:rtl/>
        </w:rPr>
      </w:pPr>
      <w:r w:rsidRPr="000606C9">
        <w:rPr>
          <w:rtl/>
        </w:rPr>
        <w:t>ויש לעיין האם הא דבעינן</w:t>
      </w:r>
      <w:r w:rsidRPr="000606C9">
        <w:rPr>
          <w:rFonts w:ascii="Cambria" w:hAnsi="Cambria" w:cs="Cambria" w:hint="cs"/>
          <w:rtl/>
        </w:rPr>
        <w:t> </w:t>
      </w:r>
      <w:r w:rsidRPr="000606C9">
        <w:rPr>
          <w:rFonts w:hint="cs"/>
          <w:rtl/>
        </w:rPr>
        <w:t>בית</w:t>
      </w:r>
      <w:r w:rsidRPr="000606C9">
        <w:rPr>
          <w:rtl/>
        </w:rPr>
        <w:t xml:space="preserve"> </w:t>
      </w:r>
      <w:r w:rsidRPr="000606C9">
        <w:rPr>
          <w:rFonts w:hint="cs"/>
          <w:rtl/>
        </w:rPr>
        <w:t>לנר</w:t>
      </w:r>
      <w:r w:rsidRPr="000606C9">
        <w:rPr>
          <w:rtl/>
        </w:rPr>
        <w:t xml:space="preserve"> </w:t>
      </w:r>
      <w:r w:rsidRPr="000606C9">
        <w:rPr>
          <w:rFonts w:hint="cs"/>
          <w:rtl/>
        </w:rPr>
        <w:t>חנוכה</w:t>
      </w:r>
      <w:r w:rsidRPr="000606C9">
        <w:rPr>
          <w:rtl/>
        </w:rPr>
        <w:t xml:space="preserve"> </w:t>
      </w:r>
      <w:r w:rsidRPr="000606C9">
        <w:rPr>
          <w:rFonts w:hint="cs"/>
          <w:rtl/>
        </w:rPr>
        <w:t>הוא</w:t>
      </w:r>
      <w:r w:rsidRPr="000606C9">
        <w:rPr>
          <w:rtl/>
        </w:rPr>
        <w:t xml:space="preserve"> </w:t>
      </w:r>
      <w:r w:rsidRPr="000606C9">
        <w:rPr>
          <w:rFonts w:hint="cs"/>
          <w:rtl/>
        </w:rPr>
        <w:t>לעיכובא</w:t>
      </w:r>
      <w:r w:rsidRPr="000606C9">
        <w:rPr>
          <w:rtl/>
        </w:rPr>
        <w:t xml:space="preserve"> </w:t>
      </w:r>
      <w:r w:rsidRPr="000606C9">
        <w:rPr>
          <w:rFonts w:hint="cs"/>
          <w:rtl/>
        </w:rPr>
        <w:t>או</w:t>
      </w:r>
      <w:r w:rsidRPr="000606C9">
        <w:rPr>
          <w:rtl/>
        </w:rPr>
        <w:t xml:space="preserve"> </w:t>
      </w:r>
      <w:r w:rsidRPr="000606C9">
        <w:rPr>
          <w:rFonts w:hint="cs"/>
          <w:rtl/>
        </w:rPr>
        <w:t>רק</w:t>
      </w:r>
      <w:r w:rsidRPr="000606C9">
        <w:rPr>
          <w:rtl/>
        </w:rPr>
        <w:t xml:space="preserve"> </w:t>
      </w:r>
      <w:r w:rsidRPr="000606C9">
        <w:rPr>
          <w:rFonts w:hint="cs"/>
          <w:rtl/>
        </w:rPr>
        <w:t>לכתחילה</w:t>
      </w:r>
      <w:r w:rsidRPr="000606C9">
        <w:rPr>
          <w:rtl/>
        </w:rPr>
        <w:t xml:space="preserve"> </w:t>
      </w:r>
      <w:r w:rsidRPr="000606C9">
        <w:rPr>
          <w:rFonts w:hint="cs"/>
          <w:rtl/>
        </w:rPr>
        <w:t>אבל</w:t>
      </w:r>
      <w:r w:rsidRPr="000606C9">
        <w:rPr>
          <w:rtl/>
        </w:rPr>
        <w:t xml:space="preserve"> </w:t>
      </w:r>
      <w:r w:rsidRPr="000606C9">
        <w:rPr>
          <w:rFonts w:hint="cs"/>
          <w:rtl/>
        </w:rPr>
        <w:t>בדיעבד</w:t>
      </w:r>
      <w:r w:rsidRPr="000606C9">
        <w:rPr>
          <w:rtl/>
        </w:rPr>
        <w:t xml:space="preserve"> </w:t>
      </w:r>
      <w:r w:rsidRPr="000606C9">
        <w:rPr>
          <w:rFonts w:hint="cs"/>
          <w:rtl/>
        </w:rPr>
        <w:t>כשאין</w:t>
      </w:r>
      <w:r w:rsidRPr="000606C9">
        <w:rPr>
          <w:rtl/>
        </w:rPr>
        <w:t xml:space="preserve"> </w:t>
      </w:r>
      <w:r w:rsidRPr="000606C9">
        <w:rPr>
          <w:rFonts w:hint="cs"/>
          <w:rtl/>
        </w:rPr>
        <w:t>לו</w:t>
      </w:r>
      <w:r w:rsidRPr="000606C9">
        <w:rPr>
          <w:rtl/>
        </w:rPr>
        <w:t xml:space="preserve"> </w:t>
      </w:r>
      <w:r w:rsidRPr="000606C9">
        <w:rPr>
          <w:rFonts w:hint="cs"/>
          <w:rtl/>
        </w:rPr>
        <w:t>בית</w:t>
      </w:r>
      <w:r w:rsidRPr="000606C9">
        <w:rPr>
          <w:rtl/>
        </w:rPr>
        <w:t xml:space="preserve"> </w:t>
      </w:r>
      <w:r w:rsidRPr="000606C9">
        <w:rPr>
          <w:rFonts w:hint="cs"/>
          <w:rtl/>
        </w:rPr>
        <w:t>נמי</w:t>
      </w:r>
      <w:r w:rsidRPr="000606C9">
        <w:rPr>
          <w:rtl/>
        </w:rPr>
        <w:t xml:space="preserve"> </w:t>
      </w:r>
      <w:r w:rsidRPr="000606C9">
        <w:rPr>
          <w:rFonts w:hint="cs"/>
          <w:rtl/>
        </w:rPr>
        <w:t>מדליק</w:t>
      </w:r>
      <w:r w:rsidRPr="000606C9">
        <w:rPr>
          <w:rtl/>
        </w:rPr>
        <w:t>.</w:t>
      </w:r>
    </w:p>
    <w:p w:rsidR="000606C9" w:rsidRPr="000606C9" w:rsidRDefault="000606C9" w:rsidP="000606C9">
      <w:pPr>
        <w:pStyle w:val="a2"/>
        <w:rPr>
          <w:rtl/>
        </w:rPr>
      </w:pPr>
      <w:r w:rsidRPr="000606C9">
        <w:rPr>
          <w:rtl/>
        </w:rPr>
        <w:t>וידוע מש"כ התוס' (סוכה</w:t>
      </w:r>
      <w:r w:rsidRPr="000606C9">
        <w:rPr>
          <w:rFonts w:hint="cs"/>
          <w:rtl/>
        </w:rPr>
        <w:t xml:space="preserve"> </w:t>
      </w:r>
      <w:r w:rsidRPr="000606C9">
        <w:rPr>
          <w:rtl/>
        </w:rPr>
        <w:t>מו</w:t>
      </w:r>
      <w:r w:rsidRPr="000606C9">
        <w:rPr>
          <w:rFonts w:hint="cs"/>
          <w:rtl/>
        </w:rPr>
        <w:t>, א</w:t>
      </w:r>
      <w:r w:rsidRPr="000606C9">
        <w:rPr>
          <w:rtl/>
        </w:rPr>
        <w:t>) דאמאי תקנו דין רואה דוקא בנר חנוכה ולא בשאר מצוות כגון לולב וסוכה ולחד תירוצא הוא משום שיש כמה בני אדם שאין להם בתים ואין בידם לקיים המצוה, ע"כ.</w:t>
      </w:r>
    </w:p>
    <w:p w:rsidR="000606C9" w:rsidRPr="000606C9" w:rsidRDefault="000606C9" w:rsidP="000606C9">
      <w:pPr>
        <w:pStyle w:val="a2"/>
        <w:rPr>
          <w:rtl/>
        </w:rPr>
      </w:pPr>
      <w:r w:rsidRPr="000606C9">
        <w:rPr>
          <w:rtl/>
        </w:rPr>
        <w:t xml:space="preserve">מבואר לכאורה מזה </w:t>
      </w:r>
      <w:r w:rsidRPr="000606C9">
        <w:rPr>
          <w:rFonts w:ascii="Cambria" w:hAnsi="Cambria" w:cs="Cambria" w:hint="cs"/>
          <w:rtl/>
        </w:rPr>
        <w:t> </w:t>
      </w:r>
      <w:r w:rsidRPr="000606C9">
        <w:rPr>
          <w:rFonts w:hint="cs"/>
          <w:rtl/>
        </w:rPr>
        <w:t>דבעי</w:t>
      </w:r>
      <w:r w:rsidRPr="000606C9">
        <w:rPr>
          <w:rtl/>
        </w:rPr>
        <w:t xml:space="preserve"> </w:t>
      </w:r>
      <w:r w:rsidRPr="000606C9">
        <w:rPr>
          <w:rFonts w:hint="cs"/>
          <w:rtl/>
        </w:rPr>
        <w:t>בית</w:t>
      </w:r>
      <w:r w:rsidRPr="000606C9">
        <w:rPr>
          <w:rtl/>
        </w:rPr>
        <w:t xml:space="preserve"> </w:t>
      </w:r>
      <w:r w:rsidRPr="000606C9">
        <w:rPr>
          <w:rFonts w:hint="cs"/>
          <w:rtl/>
        </w:rPr>
        <w:t>לעיכובא</w:t>
      </w:r>
      <w:r w:rsidRPr="000606C9">
        <w:rPr>
          <w:rtl/>
        </w:rPr>
        <w:t xml:space="preserve"> </w:t>
      </w:r>
      <w:r w:rsidRPr="000606C9">
        <w:rPr>
          <w:rFonts w:hint="cs"/>
          <w:rtl/>
        </w:rPr>
        <w:t>ועיי</w:t>
      </w:r>
      <w:r w:rsidRPr="000606C9">
        <w:rPr>
          <w:rtl/>
        </w:rPr>
        <w:t>"</w:t>
      </w:r>
      <w:r w:rsidRPr="000606C9">
        <w:rPr>
          <w:rFonts w:hint="cs"/>
          <w:rtl/>
        </w:rPr>
        <w:t>ש</w:t>
      </w:r>
      <w:r w:rsidRPr="000606C9">
        <w:rPr>
          <w:rtl/>
        </w:rPr>
        <w:t xml:space="preserve"> </w:t>
      </w:r>
      <w:r w:rsidRPr="000606C9">
        <w:rPr>
          <w:rFonts w:hint="cs"/>
          <w:rtl/>
        </w:rPr>
        <w:t>דהוא</w:t>
      </w:r>
      <w:r w:rsidRPr="000606C9">
        <w:rPr>
          <w:rtl/>
        </w:rPr>
        <w:t xml:space="preserve"> </w:t>
      </w:r>
      <w:r w:rsidRPr="000606C9">
        <w:rPr>
          <w:rFonts w:hint="cs"/>
          <w:rtl/>
        </w:rPr>
        <w:t>כמו</w:t>
      </w:r>
      <w:r w:rsidRPr="000606C9">
        <w:rPr>
          <w:rtl/>
        </w:rPr>
        <w:t xml:space="preserve"> </w:t>
      </w:r>
      <w:r w:rsidRPr="000606C9">
        <w:rPr>
          <w:rFonts w:hint="cs"/>
          <w:rtl/>
        </w:rPr>
        <w:t>מזוזה</w:t>
      </w:r>
      <w:r w:rsidRPr="000606C9">
        <w:rPr>
          <w:rtl/>
        </w:rPr>
        <w:t xml:space="preserve"> </w:t>
      </w:r>
      <w:r w:rsidRPr="000606C9">
        <w:rPr>
          <w:rFonts w:hint="cs"/>
          <w:rtl/>
        </w:rPr>
        <w:t>דהוא</w:t>
      </w:r>
      <w:r w:rsidRPr="000606C9">
        <w:rPr>
          <w:rtl/>
        </w:rPr>
        <w:t xml:space="preserve"> </w:t>
      </w:r>
      <w:r w:rsidRPr="000606C9">
        <w:rPr>
          <w:rFonts w:hint="cs"/>
          <w:rtl/>
        </w:rPr>
        <w:t>חובת</w:t>
      </w:r>
      <w:r w:rsidRPr="000606C9">
        <w:rPr>
          <w:rtl/>
        </w:rPr>
        <w:t xml:space="preserve"> </w:t>
      </w:r>
      <w:r w:rsidRPr="000606C9">
        <w:rPr>
          <w:rFonts w:hint="cs"/>
          <w:rtl/>
        </w:rPr>
        <w:t>הבית</w:t>
      </w:r>
      <w:r w:rsidRPr="000606C9">
        <w:rPr>
          <w:rtl/>
        </w:rPr>
        <w:t xml:space="preserve"> </w:t>
      </w:r>
      <w:r w:rsidRPr="000606C9">
        <w:rPr>
          <w:rFonts w:hint="cs"/>
          <w:rtl/>
        </w:rPr>
        <w:t>ופשוט</w:t>
      </w:r>
      <w:r w:rsidRPr="000606C9">
        <w:rPr>
          <w:rtl/>
        </w:rPr>
        <w:t xml:space="preserve"> </w:t>
      </w:r>
      <w:r w:rsidRPr="000606C9">
        <w:rPr>
          <w:rFonts w:hint="cs"/>
          <w:rtl/>
        </w:rPr>
        <w:t>דמי</w:t>
      </w:r>
      <w:r w:rsidRPr="000606C9">
        <w:rPr>
          <w:rtl/>
        </w:rPr>
        <w:t xml:space="preserve"> </w:t>
      </w:r>
      <w:r w:rsidRPr="000606C9">
        <w:rPr>
          <w:rFonts w:hint="cs"/>
          <w:rtl/>
        </w:rPr>
        <w:t>שאין</w:t>
      </w:r>
      <w:r w:rsidRPr="000606C9">
        <w:rPr>
          <w:rtl/>
        </w:rPr>
        <w:t xml:space="preserve"> </w:t>
      </w:r>
      <w:r w:rsidRPr="000606C9">
        <w:rPr>
          <w:rFonts w:hint="cs"/>
          <w:rtl/>
        </w:rPr>
        <w:t>לו</w:t>
      </w:r>
      <w:r w:rsidRPr="000606C9">
        <w:rPr>
          <w:rtl/>
        </w:rPr>
        <w:t xml:space="preserve"> </w:t>
      </w:r>
      <w:r w:rsidRPr="000606C9">
        <w:rPr>
          <w:rFonts w:hint="cs"/>
          <w:rtl/>
        </w:rPr>
        <w:t>בית</w:t>
      </w:r>
      <w:r w:rsidRPr="000606C9">
        <w:rPr>
          <w:rtl/>
        </w:rPr>
        <w:t xml:space="preserve"> </w:t>
      </w:r>
      <w:r w:rsidRPr="000606C9">
        <w:rPr>
          <w:rFonts w:hint="cs"/>
          <w:rtl/>
        </w:rPr>
        <w:t>פטור</w:t>
      </w:r>
      <w:r w:rsidRPr="000606C9">
        <w:rPr>
          <w:rtl/>
        </w:rPr>
        <w:t xml:space="preserve"> </w:t>
      </w:r>
      <w:r w:rsidRPr="000606C9">
        <w:rPr>
          <w:rFonts w:hint="cs"/>
          <w:rtl/>
        </w:rPr>
        <w:t>ממזוזה</w:t>
      </w:r>
      <w:r w:rsidRPr="000606C9">
        <w:rPr>
          <w:rtl/>
        </w:rPr>
        <w:t xml:space="preserve">, </w:t>
      </w:r>
      <w:r w:rsidRPr="000606C9">
        <w:rPr>
          <w:rFonts w:hint="cs"/>
          <w:rtl/>
        </w:rPr>
        <w:t>וע</w:t>
      </w:r>
      <w:r w:rsidRPr="000606C9">
        <w:rPr>
          <w:rtl/>
        </w:rPr>
        <w:t>"</w:t>
      </w:r>
      <w:r w:rsidRPr="000606C9">
        <w:rPr>
          <w:rFonts w:hint="cs"/>
          <w:rtl/>
        </w:rPr>
        <w:t>כ</w:t>
      </w:r>
      <w:r w:rsidRPr="000606C9">
        <w:rPr>
          <w:rtl/>
        </w:rPr>
        <w:t xml:space="preserve"> </w:t>
      </w:r>
      <w:r w:rsidRPr="000606C9">
        <w:rPr>
          <w:rFonts w:hint="cs"/>
          <w:rtl/>
        </w:rPr>
        <w:t>תקנו</w:t>
      </w:r>
      <w:r w:rsidRPr="000606C9">
        <w:rPr>
          <w:rtl/>
        </w:rPr>
        <w:t xml:space="preserve"> </w:t>
      </w:r>
      <w:r w:rsidRPr="000606C9">
        <w:rPr>
          <w:rFonts w:hint="cs"/>
          <w:rtl/>
        </w:rPr>
        <w:t>ברכת</w:t>
      </w:r>
      <w:r w:rsidRPr="000606C9">
        <w:rPr>
          <w:rtl/>
        </w:rPr>
        <w:t xml:space="preserve"> </w:t>
      </w:r>
      <w:r w:rsidRPr="000606C9">
        <w:rPr>
          <w:rFonts w:hint="cs"/>
          <w:rtl/>
        </w:rPr>
        <w:t>הרואה</w:t>
      </w:r>
      <w:r w:rsidRPr="000606C9">
        <w:rPr>
          <w:rtl/>
        </w:rPr>
        <w:t>.</w:t>
      </w:r>
    </w:p>
    <w:p w:rsidR="000606C9" w:rsidRPr="000606C9" w:rsidRDefault="000606C9" w:rsidP="000606C9">
      <w:pPr>
        <w:pStyle w:val="a2"/>
        <w:rPr>
          <w:rtl/>
        </w:rPr>
      </w:pPr>
      <w:r w:rsidRPr="000606C9">
        <w:rPr>
          <w:rtl/>
        </w:rPr>
        <w:t>ומלשון הרמב"ם (פ"ד) ג"כ משמע במקום א' שהוא כעין חיובא דבית, וז"ל "כמה נרות הוא מדליק</w:t>
      </w:r>
      <w:r w:rsidRPr="000606C9">
        <w:rPr>
          <w:rFonts w:ascii="Cambria" w:hAnsi="Cambria" w:cs="Cambria" w:hint="cs"/>
          <w:rtl/>
        </w:rPr>
        <w:t> </w:t>
      </w:r>
      <w:r w:rsidRPr="000606C9">
        <w:rPr>
          <w:rFonts w:hint="cs"/>
          <w:rtl/>
        </w:rPr>
        <w:t>–</w:t>
      </w:r>
      <w:r w:rsidRPr="000606C9">
        <w:rPr>
          <w:rFonts w:ascii="Cambria" w:hAnsi="Cambria" w:cs="Cambria" w:hint="cs"/>
          <w:rtl/>
        </w:rPr>
        <w:t> </w:t>
      </w:r>
      <w:r w:rsidRPr="000606C9">
        <w:rPr>
          <w:rFonts w:hint="cs"/>
          <w:rtl/>
        </w:rPr>
        <w:t>מצותה</w:t>
      </w:r>
      <w:r w:rsidRPr="000606C9">
        <w:rPr>
          <w:rtl/>
        </w:rPr>
        <w:t xml:space="preserve"> </w:t>
      </w:r>
      <w:r w:rsidRPr="000606C9">
        <w:rPr>
          <w:rFonts w:hint="cs"/>
          <w:rtl/>
        </w:rPr>
        <w:t>שיהיה</w:t>
      </w:r>
      <w:r w:rsidRPr="000606C9">
        <w:rPr>
          <w:rtl/>
        </w:rPr>
        <w:t xml:space="preserve"> </w:t>
      </w:r>
      <w:r w:rsidRPr="000606C9">
        <w:rPr>
          <w:rFonts w:hint="cs"/>
          <w:rtl/>
        </w:rPr>
        <w:t>כל</w:t>
      </w:r>
      <w:r w:rsidRPr="000606C9">
        <w:rPr>
          <w:rtl/>
        </w:rPr>
        <w:t xml:space="preserve"> </w:t>
      </w:r>
      <w:r w:rsidRPr="000606C9">
        <w:rPr>
          <w:rFonts w:hint="cs"/>
          <w:rtl/>
        </w:rPr>
        <w:t>בית</w:t>
      </w:r>
      <w:r w:rsidRPr="000606C9">
        <w:rPr>
          <w:rtl/>
        </w:rPr>
        <w:t xml:space="preserve"> </w:t>
      </w:r>
      <w:r w:rsidRPr="000606C9">
        <w:rPr>
          <w:rFonts w:hint="cs"/>
          <w:rtl/>
        </w:rPr>
        <w:t>ובית</w:t>
      </w:r>
      <w:r w:rsidRPr="000606C9">
        <w:rPr>
          <w:rtl/>
        </w:rPr>
        <w:t xml:space="preserve"> </w:t>
      </w:r>
      <w:r w:rsidRPr="000606C9">
        <w:rPr>
          <w:rFonts w:hint="cs"/>
          <w:rtl/>
        </w:rPr>
        <w:t>מדליק</w:t>
      </w:r>
      <w:r w:rsidRPr="000606C9">
        <w:rPr>
          <w:rtl/>
        </w:rPr>
        <w:t xml:space="preserve"> </w:t>
      </w:r>
      <w:r w:rsidRPr="000606C9">
        <w:rPr>
          <w:rFonts w:hint="cs"/>
          <w:rtl/>
        </w:rPr>
        <w:t>נר</w:t>
      </w:r>
      <w:r w:rsidRPr="000606C9">
        <w:rPr>
          <w:rtl/>
        </w:rPr>
        <w:t xml:space="preserve"> </w:t>
      </w:r>
      <w:r w:rsidRPr="000606C9">
        <w:rPr>
          <w:rFonts w:hint="cs"/>
          <w:rtl/>
        </w:rPr>
        <w:t>אחד</w:t>
      </w:r>
      <w:r w:rsidRPr="000606C9">
        <w:rPr>
          <w:rtl/>
        </w:rPr>
        <w:t xml:space="preserve"> </w:t>
      </w:r>
      <w:r w:rsidRPr="000606C9">
        <w:rPr>
          <w:rFonts w:hint="cs"/>
          <w:rtl/>
        </w:rPr>
        <w:t>בין</w:t>
      </w:r>
      <w:r w:rsidRPr="000606C9">
        <w:rPr>
          <w:rtl/>
        </w:rPr>
        <w:t xml:space="preserve"> </w:t>
      </w:r>
      <w:r w:rsidRPr="000606C9">
        <w:rPr>
          <w:rFonts w:hint="cs"/>
          <w:rtl/>
        </w:rPr>
        <w:t>שהיו</w:t>
      </w:r>
      <w:r w:rsidRPr="000606C9">
        <w:rPr>
          <w:rtl/>
        </w:rPr>
        <w:t xml:space="preserve"> </w:t>
      </w:r>
      <w:r w:rsidRPr="000606C9">
        <w:rPr>
          <w:rFonts w:hint="cs"/>
          <w:rtl/>
        </w:rPr>
        <w:t>אנשי</w:t>
      </w:r>
      <w:r w:rsidRPr="000606C9">
        <w:rPr>
          <w:rtl/>
        </w:rPr>
        <w:t xml:space="preserve"> </w:t>
      </w:r>
      <w:r w:rsidRPr="000606C9">
        <w:rPr>
          <w:rFonts w:hint="cs"/>
          <w:rtl/>
        </w:rPr>
        <w:t>הבית</w:t>
      </w:r>
      <w:r w:rsidRPr="000606C9">
        <w:rPr>
          <w:rtl/>
        </w:rPr>
        <w:t xml:space="preserve"> </w:t>
      </w:r>
      <w:r w:rsidRPr="000606C9">
        <w:rPr>
          <w:rFonts w:hint="cs"/>
          <w:rtl/>
        </w:rPr>
        <w:t>מרובין</w:t>
      </w:r>
      <w:r w:rsidRPr="000606C9">
        <w:rPr>
          <w:rtl/>
        </w:rPr>
        <w:t xml:space="preserve"> </w:t>
      </w:r>
      <w:r w:rsidRPr="000606C9">
        <w:rPr>
          <w:rFonts w:hint="cs"/>
          <w:rtl/>
        </w:rPr>
        <w:t>בין</w:t>
      </w:r>
      <w:r w:rsidRPr="000606C9">
        <w:rPr>
          <w:rtl/>
        </w:rPr>
        <w:t xml:space="preserve"> </w:t>
      </w:r>
      <w:r w:rsidRPr="000606C9">
        <w:rPr>
          <w:rFonts w:hint="cs"/>
          <w:rtl/>
        </w:rPr>
        <w:t>שלא</w:t>
      </w:r>
      <w:r w:rsidRPr="000606C9">
        <w:rPr>
          <w:rtl/>
        </w:rPr>
        <w:t xml:space="preserve"> </w:t>
      </w:r>
      <w:r w:rsidRPr="000606C9">
        <w:rPr>
          <w:rFonts w:hint="cs"/>
          <w:rtl/>
        </w:rPr>
        <w:t>היה</w:t>
      </w:r>
      <w:r w:rsidRPr="000606C9">
        <w:rPr>
          <w:rtl/>
        </w:rPr>
        <w:t xml:space="preserve"> </w:t>
      </w:r>
      <w:r w:rsidRPr="000606C9">
        <w:rPr>
          <w:rFonts w:hint="cs"/>
          <w:rtl/>
        </w:rPr>
        <w:t>אלא</w:t>
      </w:r>
      <w:r w:rsidRPr="000606C9">
        <w:rPr>
          <w:rtl/>
        </w:rPr>
        <w:t xml:space="preserve"> </w:t>
      </w:r>
      <w:r w:rsidRPr="000606C9">
        <w:rPr>
          <w:rFonts w:hint="cs"/>
          <w:rtl/>
        </w:rPr>
        <w:t>אדם</w:t>
      </w:r>
      <w:r w:rsidRPr="000606C9">
        <w:rPr>
          <w:rtl/>
        </w:rPr>
        <w:t xml:space="preserve"> </w:t>
      </w:r>
      <w:r w:rsidRPr="000606C9">
        <w:rPr>
          <w:rFonts w:hint="cs"/>
          <w:rtl/>
        </w:rPr>
        <w:t>אחד</w:t>
      </w:r>
      <w:r w:rsidRPr="000606C9">
        <w:rPr>
          <w:rtl/>
        </w:rPr>
        <w:t xml:space="preserve">", </w:t>
      </w:r>
      <w:r w:rsidRPr="000606C9">
        <w:rPr>
          <w:rFonts w:hint="cs"/>
          <w:rtl/>
        </w:rPr>
        <w:t>עכ</w:t>
      </w:r>
      <w:r w:rsidRPr="000606C9">
        <w:rPr>
          <w:rtl/>
        </w:rPr>
        <w:t>"</w:t>
      </w:r>
      <w:r w:rsidRPr="000606C9">
        <w:rPr>
          <w:rFonts w:hint="cs"/>
          <w:rtl/>
        </w:rPr>
        <w:t>ל</w:t>
      </w:r>
      <w:r w:rsidRPr="000606C9">
        <w:rPr>
          <w:rtl/>
        </w:rPr>
        <w:t>.</w:t>
      </w:r>
    </w:p>
    <w:p w:rsidR="000606C9" w:rsidRPr="000606C9" w:rsidRDefault="000606C9" w:rsidP="000606C9">
      <w:pPr>
        <w:pStyle w:val="a2"/>
        <w:rPr>
          <w:rtl/>
        </w:rPr>
      </w:pPr>
      <w:r w:rsidRPr="000606C9">
        <w:rPr>
          <w:rtl/>
        </w:rPr>
        <w:t>וכבר הק' הפנ"י (שבת כא</w:t>
      </w:r>
      <w:r w:rsidRPr="000606C9">
        <w:rPr>
          <w:rFonts w:hint="cs"/>
          <w:rtl/>
        </w:rPr>
        <w:t xml:space="preserve">, </w:t>
      </w:r>
      <w:r w:rsidRPr="000606C9">
        <w:rPr>
          <w:rtl/>
        </w:rPr>
        <w:t>ב) וז"ל "נראה מה נשתנה מצוה זו משאר מצות שכן חובת הגוף שהחיוב על כל יחיד ויחיד דקיימא לן מצוה בו יותר מבשלוחו אלא דשאני הכא שאין עיקר המצוה אלא בסמוך לרשות הרבים משום פרסומי ניסא משום הכי הטילו חובת מצוה זו כאילו היא חובת הבית, ועדיין צ"ע" עכ"ל.</w:t>
      </w:r>
    </w:p>
    <w:p w:rsidR="000606C9" w:rsidRPr="000606C9" w:rsidRDefault="000606C9" w:rsidP="000606C9">
      <w:pPr>
        <w:pStyle w:val="a2"/>
        <w:rPr>
          <w:rtl/>
        </w:rPr>
      </w:pPr>
      <w:r w:rsidRPr="000606C9">
        <w:rPr>
          <w:rtl/>
        </w:rPr>
        <w:t>מבואר דאכן מספקא לי' להפנ"י בגדר בית הדלקת נ"ח אם החיוב הוא (כמו מזוזה) קשור דוקא לבית או שהבית הוא כעין היכי תמצא לההדלקה לחוץ דהוי סמוך לרה"ר.</w:t>
      </w:r>
    </w:p>
    <w:p w:rsidR="000606C9" w:rsidRPr="000606C9" w:rsidRDefault="000606C9" w:rsidP="000606C9">
      <w:pPr>
        <w:pStyle w:val="a2"/>
        <w:rPr>
          <w:rtl/>
        </w:rPr>
      </w:pPr>
      <w:r w:rsidRPr="000606C9">
        <w:rPr>
          <w:rtl/>
        </w:rPr>
        <w:t>ואכן מדברי כמה ראשונים משמע דנר חנוכה הוא חובת גברא ולא חובת בית כמזוזה.</w:t>
      </w:r>
    </w:p>
    <w:p w:rsidR="000606C9" w:rsidRPr="000606C9" w:rsidRDefault="000606C9" w:rsidP="000606C9">
      <w:pPr>
        <w:pStyle w:val="a2"/>
        <w:rPr>
          <w:rtl/>
        </w:rPr>
      </w:pPr>
      <w:r w:rsidRPr="000606C9">
        <w:rPr>
          <w:rtl/>
        </w:rPr>
        <w:lastRenderedPageBreak/>
        <w:t>דראה ר"ן (שבת כג</w:t>
      </w:r>
      <w:r w:rsidRPr="000606C9">
        <w:rPr>
          <w:rFonts w:hint="cs"/>
          <w:rtl/>
        </w:rPr>
        <w:t xml:space="preserve"> </w:t>
      </w:r>
      <w:r w:rsidRPr="000606C9">
        <w:rPr>
          <w:rtl/>
        </w:rPr>
        <w:t>-</w:t>
      </w:r>
      <w:r w:rsidRPr="000606C9">
        <w:rPr>
          <w:rFonts w:hint="cs"/>
          <w:rtl/>
        </w:rPr>
        <w:t xml:space="preserve"> </w:t>
      </w:r>
      <w:r w:rsidRPr="000606C9">
        <w:rPr>
          <w:rtl/>
        </w:rPr>
        <w:t>דף י' מדפי הרי"ף) בסוגיא דאכסנאי וז"ל "אורח אע"פ שאין לו בית דלא תימא דין נר חנוכה כדין מזוזה דכל מי שאין לו בית פטור מן המזוזה."</w:t>
      </w:r>
    </w:p>
    <w:p w:rsidR="000606C9" w:rsidRPr="000606C9" w:rsidRDefault="000606C9" w:rsidP="000606C9">
      <w:pPr>
        <w:pStyle w:val="a2"/>
        <w:rPr>
          <w:rtl/>
        </w:rPr>
      </w:pPr>
      <w:r w:rsidRPr="000606C9">
        <w:rPr>
          <w:rtl/>
        </w:rPr>
        <w:t>וכן כתב הכל בו לענין מי שיש לו שני בתים דנכנס ויוצא בשניהם בשווה אי בעי להדליק בשני</w:t>
      </w:r>
      <w:r w:rsidRPr="000606C9">
        <w:rPr>
          <w:rFonts w:ascii="Cambria" w:hAnsi="Cambria" w:cs="Cambria" w:hint="cs"/>
          <w:rtl/>
        </w:rPr>
        <w:t> </w:t>
      </w:r>
      <w:r w:rsidRPr="000606C9">
        <w:rPr>
          <w:rFonts w:hint="cs"/>
          <w:rtl/>
        </w:rPr>
        <w:t>–</w:t>
      </w:r>
      <w:r w:rsidRPr="000606C9">
        <w:rPr>
          <w:rFonts w:ascii="Cambria" w:hAnsi="Cambria" w:cs="Cambria" w:hint="cs"/>
          <w:rtl/>
        </w:rPr>
        <w:t> </w:t>
      </w:r>
      <w:r w:rsidRPr="000606C9">
        <w:rPr>
          <w:rFonts w:hint="cs"/>
          <w:rtl/>
        </w:rPr>
        <w:t>דהנפק</w:t>
      </w:r>
      <w:r w:rsidRPr="000606C9">
        <w:rPr>
          <w:rtl/>
        </w:rPr>
        <w:t>"</w:t>
      </w:r>
      <w:r w:rsidRPr="000606C9">
        <w:rPr>
          <w:rFonts w:hint="cs"/>
          <w:rtl/>
        </w:rPr>
        <w:t>מ</w:t>
      </w:r>
      <w:r w:rsidRPr="000606C9">
        <w:rPr>
          <w:rtl/>
        </w:rPr>
        <w:t xml:space="preserve"> </w:t>
      </w:r>
      <w:r w:rsidRPr="000606C9">
        <w:rPr>
          <w:rFonts w:hint="cs"/>
          <w:rtl/>
        </w:rPr>
        <w:t>הוא</w:t>
      </w:r>
      <w:r w:rsidRPr="000606C9">
        <w:rPr>
          <w:rtl/>
        </w:rPr>
        <w:t xml:space="preserve"> </w:t>
      </w:r>
      <w:r w:rsidRPr="000606C9">
        <w:rPr>
          <w:rFonts w:hint="cs"/>
          <w:rtl/>
        </w:rPr>
        <w:t>אי</w:t>
      </w:r>
      <w:r w:rsidRPr="000606C9">
        <w:rPr>
          <w:rtl/>
        </w:rPr>
        <w:t xml:space="preserve"> </w:t>
      </w:r>
      <w:r w:rsidRPr="000606C9">
        <w:rPr>
          <w:rFonts w:hint="cs"/>
          <w:rtl/>
        </w:rPr>
        <w:t>הוי</w:t>
      </w:r>
      <w:r w:rsidRPr="000606C9">
        <w:rPr>
          <w:rtl/>
        </w:rPr>
        <w:t xml:space="preserve"> </w:t>
      </w:r>
      <w:r w:rsidRPr="000606C9">
        <w:rPr>
          <w:rFonts w:hint="cs"/>
          <w:rtl/>
        </w:rPr>
        <w:t>חובת</w:t>
      </w:r>
      <w:r w:rsidRPr="000606C9">
        <w:rPr>
          <w:rtl/>
        </w:rPr>
        <w:t xml:space="preserve"> </w:t>
      </w:r>
      <w:r w:rsidRPr="000606C9">
        <w:rPr>
          <w:rFonts w:hint="cs"/>
          <w:rtl/>
        </w:rPr>
        <w:t>הבית</w:t>
      </w:r>
      <w:r w:rsidRPr="000606C9">
        <w:rPr>
          <w:rtl/>
        </w:rPr>
        <w:t xml:space="preserve"> </w:t>
      </w:r>
      <w:r w:rsidRPr="000606C9">
        <w:rPr>
          <w:rFonts w:hint="cs"/>
          <w:rtl/>
        </w:rPr>
        <w:t>או</w:t>
      </w:r>
      <w:r w:rsidRPr="000606C9">
        <w:rPr>
          <w:rtl/>
        </w:rPr>
        <w:t xml:space="preserve"> </w:t>
      </w:r>
      <w:r w:rsidRPr="000606C9">
        <w:rPr>
          <w:rFonts w:hint="cs"/>
          <w:rtl/>
        </w:rPr>
        <w:t>חובת</w:t>
      </w:r>
      <w:r w:rsidRPr="000606C9">
        <w:rPr>
          <w:rtl/>
        </w:rPr>
        <w:t xml:space="preserve"> </w:t>
      </w:r>
      <w:r w:rsidRPr="000606C9">
        <w:rPr>
          <w:rFonts w:hint="cs"/>
          <w:rtl/>
        </w:rPr>
        <w:t>הגוף</w:t>
      </w:r>
      <w:r w:rsidRPr="000606C9">
        <w:rPr>
          <w:rtl/>
        </w:rPr>
        <w:t xml:space="preserve">, </w:t>
      </w:r>
      <w:r w:rsidRPr="000606C9">
        <w:rPr>
          <w:rFonts w:hint="cs"/>
          <w:rtl/>
        </w:rPr>
        <w:t>דאי</w:t>
      </w:r>
      <w:r w:rsidRPr="000606C9">
        <w:rPr>
          <w:rtl/>
        </w:rPr>
        <w:t xml:space="preserve"> </w:t>
      </w:r>
      <w:r w:rsidRPr="000606C9">
        <w:rPr>
          <w:rFonts w:hint="cs"/>
          <w:rtl/>
        </w:rPr>
        <w:t>נימא</w:t>
      </w:r>
      <w:r w:rsidRPr="000606C9">
        <w:rPr>
          <w:rtl/>
        </w:rPr>
        <w:t xml:space="preserve"> </w:t>
      </w:r>
      <w:r w:rsidRPr="000606C9">
        <w:rPr>
          <w:rFonts w:hint="cs"/>
          <w:rtl/>
        </w:rPr>
        <w:t>דהוא</w:t>
      </w:r>
      <w:r w:rsidRPr="000606C9">
        <w:rPr>
          <w:rtl/>
        </w:rPr>
        <w:t xml:space="preserve"> </w:t>
      </w:r>
      <w:r w:rsidRPr="000606C9">
        <w:rPr>
          <w:rFonts w:hint="cs"/>
          <w:rtl/>
        </w:rPr>
        <w:t>מדין</w:t>
      </w:r>
      <w:r w:rsidRPr="000606C9">
        <w:rPr>
          <w:rtl/>
        </w:rPr>
        <w:t xml:space="preserve"> </w:t>
      </w:r>
      <w:r w:rsidRPr="000606C9">
        <w:rPr>
          <w:rFonts w:hint="cs"/>
          <w:rtl/>
        </w:rPr>
        <w:t>חשד</w:t>
      </w:r>
      <w:r w:rsidRPr="000606C9">
        <w:rPr>
          <w:rtl/>
        </w:rPr>
        <w:t xml:space="preserve"> </w:t>
      </w:r>
      <w:r w:rsidRPr="000606C9">
        <w:rPr>
          <w:rFonts w:hint="cs"/>
          <w:rtl/>
        </w:rPr>
        <w:t>הרי</w:t>
      </w:r>
      <w:r w:rsidRPr="000606C9">
        <w:rPr>
          <w:rtl/>
        </w:rPr>
        <w:t xml:space="preserve"> </w:t>
      </w:r>
      <w:r w:rsidRPr="000606C9">
        <w:rPr>
          <w:rFonts w:hint="cs"/>
          <w:rtl/>
        </w:rPr>
        <w:t>פטר</w:t>
      </w:r>
      <w:r w:rsidRPr="000606C9">
        <w:rPr>
          <w:rtl/>
        </w:rPr>
        <w:t xml:space="preserve"> </w:t>
      </w:r>
      <w:r w:rsidRPr="000606C9">
        <w:rPr>
          <w:rFonts w:hint="cs"/>
          <w:rtl/>
        </w:rPr>
        <w:t>עיקר</w:t>
      </w:r>
      <w:r w:rsidRPr="000606C9">
        <w:rPr>
          <w:rtl/>
        </w:rPr>
        <w:t xml:space="preserve"> </w:t>
      </w:r>
      <w:r w:rsidRPr="000606C9">
        <w:rPr>
          <w:rFonts w:hint="cs"/>
          <w:rtl/>
        </w:rPr>
        <w:t>חובת</w:t>
      </w:r>
      <w:r w:rsidRPr="000606C9">
        <w:rPr>
          <w:rtl/>
        </w:rPr>
        <w:t xml:space="preserve"> </w:t>
      </w:r>
      <w:r w:rsidRPr="000606C9">
        <w:rPr>
          <w:rFonts w:hint="cs"/>
          <w:rtl/>
        </w:rPr>
        <w:t>גופו</w:t>
      </w:r>
      <w:r w:rsidRPr="000606C9">
        <w:rPr>
          <w:rtl/>
        </w:rPr>
        <w:t xml:space="preserve"> </w:t>
      </w:r>
      <w:r w:rsidRPr="000606C9">
        <w:rPr>
          <w:rFonts w:hint="cs"/>
          <w:rtl/>
        </w:rPr>
        <w:t>בחד</w:t>
      </w:r>
      <w:r w:rsidRPr="000606C9">
        <w:rPr>
          <w:rtl/>
        </w:rPr>
        <w:t xml:space="preserve"> </w:t>
      </w:r>
      <w:r w:rsidRPr="000606C9">
        <w:rPr>
          <w:rFonts w:hint="cs"/>
          <w:rtl/>
        </w:rPr>
        <w:t>והשני</w:t>
      </w:r>
      <w:r w:rsidRPr="000606C9">
        <w:rPr>
          <w:rtl/>
        </w:rPr>
        <w:t xml:space="preserve"> </w:t>
      </w:r>
      <w:r w:rsidRPr="000606C9">
        <w:rPr>
          <w:rFonts w:hint="cs"/>
          <w:rtl/>
        </w:rPr>
        <w:t>רק</w:t>
      </w:r>
      <w:r w:rsidRPr="000606C9">
        <w:rPr>
          <w:rtl/>
        </w:rPr>
        <w:t xml:space="preserve"> </w:t>
      </w:r>
      <w:r w:rsidRPr="000606C9">
        <w:rPr>
          <w:rFonts w:hint="cs"/>
          <w:rtl/>
        </w:rPr>
        <w:t>מדין</w:t>
      </w:r>
      <w:r w:rsidRPr="000606C9">
        <w:rPr>
          <w:rtl/>
        </w:rPr>
        <w:t xml:space="preserve"> </w:t>
      </w:r>
      <w:r w:rsidRPr="000606C9">
        <w:rPr>
          <w:rFonts w:hint="cs"/>
          <w:rtl/>
        </w:rPr>
        <w:t>חשד</w:t>
      </w:r>
      <w:r w:rsidRPr="000606C9">
        <w:rPr>
          <w:rtl/>
        </w:rPr>
        <w:t xml:space="preserve"> </w:t>
      </w:r>
      <w:r w:rsidRPr="000606C9">
        <w:rPr>
          <w:rFonts w:hint="cs"/>
          <w:rtl/>
        </w:rPr>
        <w:t>או</w:t>
      </w:r>
      <w:r w:rsidRPr="000606C9">
        <w:rPr>
          <w:rtl/>
        </w:rPr>
        <w:t>"</w:t>
      </w:r>
      <w:r w:rsidRPr="000606C9">
        <w:rPr>
          <w:rFonts w:hint="cs"/>
          <w:rtl/>
        </w:rPr>
        <w:t>ד</w:t>
      </w:r>
      <w:r w:rsidRPr="000606C9">
        <w:rPr>
          <w:rtl/>
        </w:rPr>
        <w:t xml:space="preserve"> </w:t>
      </w:r>
      <w:r w:rsidRPr="000606C9">
        <w:rPr>
          <w:rFonts w:hint="cs"/>
          <w:rtl/>
        </w:rPr>
        <w:t>מחויב</w:t>
      </w:r>
      <w:r w:rsidRPr="000606C9">
        <w:rPr>
          <w:rtl/>
        </w:rPr>
        <w:t xml:space="preserve"> </w:t>
      </w:r>
      <w:r w:rsidRPr="000606C9">
        <w:rPr>
          <w:rFonts w:hint="cs"/>
          <w:rtl/>
        </w:rPr>
        <w:t>מדינא</w:t>
      </w:r>
      <w:r w:rsidRPr="000606C9">
        <w:rPr>
          <w:rtl/>
        </w:rPr>
        <w:t xml:space="preserve"> </w:t>
      </w:r>
      <w:r w:rsidRPr="000606C9">
        <w:rPr>
          <w:rFonts w:hint="cs"/>
          <w:rtl/>
        </w:rPr>
        <w:t>בשני</w:t>
      </w:r>
      <w:r w:rsidRPr="000606C9">
        <w:rPr>
          <w:rtl/>
        </w:rPr>
        <w:t xml:space="preserve"> </w:t>
      </w:r>
      <w:r w:rsidRPr="000606C9">
        <w:rPr>
          <w:rFonts w:hint="cs"/>
          <w:rtl/>
        </w:rPr>
        <w:t>בתים</w:t>
      </w:r>
      <w:r w:rsidRPr="000606C9">
        <w:rPr>
          <w:rtl/>
        </w:rPr>
        <w:t xml:space="preserve"> </w:t>
      </w:r>
      <w:r w:rsidRPr="000606C9">
        <w:rPr>
          <w:rFonts w:hint="cs"/>
          <w:rtl/>
        </w:rPr>
        <w:t>כי</w:t>
      </w:r>
      <w:r w:rsidRPr="000606C9">
        <w:rPr>
          <w:rtl/>
        </w:rPr>
        <w:t xml:space="preserve"> </w:t>
      </w:r>
      <w:r w:rsidRPr="000606C9">
        <w:rPr>
          <w:rFonts w:hint="cs"/>
          <w:rtl/>
        </w:rPr>
        <w:t>הוא</w:t>
      </w:r>
      <w:r w:rsidRPr="000606C9">
        <w:rPr>
          <w:rtl/>
        </w:rPr>
        <w:t xml:space="preserve"> </w:t>
      </w:r>
      <w:r w:rsidRPr="000606C9">
        <w:rPr>
          <w:rFonts w:hint="cs"/>
          <w:rtl/>
        </w:rPr>
        <w:t>חובת</w:t>
      </w:r>
      <w:r w:rsidRPr="000606C9">
        <w:rPr>
          <w:rFonts w:ascii="Cambria" w:hAnsi="Cambria" w:cs="Cambria" w:hint="cs"/>
          <w:rtl/>
        </w:rPr>
        <w:t> </w:t>
      </w:r>
      <w:r w:rsidRPr="000606C9">
        <w:rPr>
          <w:bCs/>
          <w:rtl/>
        </w:rPr>
        <w:t>בית</w:t>
      </w:r>
      <w:r w:rsidRPr="000606C9">
        <w:rPr>
          <w:rtl/>
        </w:rPr>
        <w:t>.</w:t>
      </w:r>
    </w:p>
    <w:p w:rsidR="000606C9" w:rsidRPr="000606C9" w:rsidRDefault="000606C9" w:rsidP="000606C9">
      <w:pPr>
        <w:pStyle w:val="a2"/>
        <w:rPr>
          <w:rtl/>
        </w:rPr>
      </w:pPr>
      <w:r w:rsidRPr="000606C9">
        <w:rPr>
          <w:rtl/>
        </w:rPr>
        <w:t>וכ"ה בהב"ח (הו"ד במג"א סי' תרע"ה סק"ד) וז"ל "אדם שהדליק יכול להדליק לאשה ולברך וכגון שעומדת אצלו בשעת הברכה אבל בע"א אין לברך כיון שהמצוה מוטלת על</w:t>
      </w:r>
      <w:r w:rsidRPr="000606C9">
        <w:rPr>
          <w:rFonts w:ascii="Cambria" w:hAnsi="Cambria" w:cs="Cambria" w:hint="cs"/>
          <w:rtl/>
        </w:rPr>
        <w:t> </w:t>
      </w:r>
      <w:r w:rsidRPr="000606C9">
        <w:rPr>
          <w:rFonts w:hint="cs"/>
          <w:rtl/>
        </w:rPr>
        <w:t>גוף</w:t>
      </w:r>
      <w:r w:rsidRPr="000606C9">
        <w:rPr>
          <w:rtl/>
        </w:rPr>
        <w:t xml:space="preserve"> </w:t>
      </w:r>
      <w:r w:rsidRPr="000606C9">
        <w:rPr>
          <w:rFonts w:hint="cs"/>
          <w:rtl/>
        </w:rPr>
        <w:t>האדם</w:t>
      </w:r>
      <w:r w:rsidRPr="000606C9">
        <w:rPr>
          <w:rtl/>
        </w:rPr>
        <w:t xml:space="preserve">." </w:t>
      </w:r>
      <w:r w:rsidRPr="000606C9">
        <w:rPr>
          <w:rFonts w:hint="cs"/>
          <w:rtl/>
        </w:rPr>
        <w:t>עכ</w:t>
      </w:r>
      <w:r w:rsidRPr="000606C9">
        <w:rPr>
          <w:rtl/>
        </w:rPr>
        <w:t>"</w:t>
      </w:r>
      <w:r w:rsidRPr="000606C9">
        <w:rPr>
          <w:rFonts w:hint="cs"/>
          <w:rtl/>
        </w:rPr>
        <w:t>ל</w:t>
      </w:r>
      <w:r w:rsidRPr="000606C9">
        <w:rPr>
          <w:rtl/>
        </w:rPr>
        <w:t>.</w:t>
      </w:r>
    </w:p>
    <w:p w:rsidR="000606C9" w:rsidRPr="000606C9" w:rsidRDefault="000606C9" w:rsidP="000606C9">
      <w:pPr>
        <w:pStyle w:val="a2"/>
        <w:rPr>
          <w:rtl/>
        </w:rPr>
      </w:pPr>
      <w:r w:rsidRPr="000606C9">
        <w:rPr>
          <w:rtl/>
        </w:rPr>
        <w:t>ועיין בשו"ת שבט הלוי ח"ח סי' קנ"ט דחזר בו ממש"כ בח"ג סי' פ"ה בביאור דברי הב"ח</w:t>
      </w:r>
      <w:r w:rsidRPr="000606C9">
        <w:rPr>
          <w:rFonts w:hint="cs"/>
          <w:rtl/>
        </w:rPr>
        <w:t>,</w:t>
      </w:r>
      <w:r w:rsidRPr="000606C9">
        <w:rPr>
          <w:rtl/>
        </w:rPr>
        <w:t xml:space="preserve"> ע</w:t>
      </w:r>
      <w:r w:rsidRPr="000606C9">
        <w:rPr>
          <w:rFonts w:hint="cs"/>
          <w:rtl/>
        </w:rPr>
        <w:t>יי</w:t>
      </w:r>
      <w:r w:rsidRPr="000606C9">
        <w:rPr>
          <w:rtl/>
        </w:rPr>
        <w:t>"ש שפלפל בדעת הב"ח ומסיק שמש"כ הב"ח שחייב לעמוד שם אינו מצד חובת הגוף של ההדלקה שזה באמת ככל המצות שמתקיימות ע"י שליח אלא</w:t>
      </w:r>
      <w:r w:rsidRPr="000606C9">
        <w:rPr>
          <w:rFonts w:ascii="Cambria" w:hAnsi="Cambria" w:cs="Cambria" w:hint="cs"/>
          <w:rtl/>
        </w:rPr>
        <w:t> </w:t>
      </w:r>
      <w:r w:rsidRPr="000606C9">
        <w:rPr>
          <w:rFonts w:hint="cs"/>
          <w:rtl/>
        </w:rPr>
        <w:t>מצד</w:t>
      </w:r>
      <w:r w:rsidRPr="000606C9">
        <w:rPr>
          <w:rtl/>
        </w:rPr>
        <w:t xml:space="preserve"> </w:t>
      </w:r>
      <w:r w:rsidRPr="000606C9">
        <w:rPr>
          <w:rFonts w:hint="cs"/>
          <w:rtl/>
        </w:rPr>
        <w:t>ההודאה</w:t>
      </w:r>
      <w:r w:rsidRPr="000606C9">
        <w:rPr>
          <w:rtl/>
        </w:rPr>
        <w:t xml:space="preserve"> </w:t>
      </w:r>
      <w:r w:rsidRPr="000606C9">
        <w:rPr>
          <w:rFonts w:hint="cs"/>
          <w:rtl/>
        </w:rPr>
        <w:t>ובא</w:t>
      </w:r>
      <w:r w:rsidRPr="000606C9">
        <w:rPr>
          <w:rtl/>
        </w:rPr>
        <w:t xml:space="preserve"> </w:t>
      </w:r>
      <w:r w:rsidRPr="000606C9">
        <w:rPr>
          <w:rFonts w:hint="cs"/>
          <w:rtl/>
        </w:rPr>
        <w:t>מכח</w:t>
      </w:r>
      <w:r w:rsidRPr="000606C9">
        <w:rPr>
          <w:rtl/>
        </w:rPr>
        <w:t xml:space="preserve"> </w:t>
      </w:r>
      <w:r w:rsidRPr="000606C9">
        <w:rPr>
          <w:rFonts w:hint="cs"/>
          <w:rtl/>
        </w:rPr>
        <w:t>הראי</w:t>
      </w:r>
      <w:r w:rsidRPr="000606C9">
        <w:rPr>
          <w:rtl/>
        </w:rPr>
        <w:t>'</w:t>
      </w:r>
      <w:r w:rsidRPr="000606C9">
        <w:rPr>
          <w:rFonts w:ascii="Cambria" w:hAnsi="Cambria" w:cs="Cambria" w:hint="cs"/>
          <w:rtl/>
        </w:rPr>
        <w:t> </w:t>
      </w:r>
      <w:r w:rsidRPr="000606C9">
        <w:rPr>
          <w:rFonts w:hint="cs"/>
          <w:rtl/>
        </w:rPr>
        <w:t>ועניית</w:t>
      </w:r>
      <w:r w:rsidRPr="000606C9">
        <w:rPr>
          <w:rtl/>
        </w:rPr>
        <w:t xml:space="preserve"> </w:t>
      </w:r>
      <w:r w:rsidRPr="000606C9">
        <w:rPr>
          <w:rFonts w:hint="cs"/>
          <w:rtl/>
        </w:rPr>
        <w:t>אמן</w:t>
      </w:r>
      <w:r w:rsidRPr="000606C9">
        <w:rPr>
          <w:rtl/>
        </w:rPr>
        <w:t xml:space="preserve"> </w:t>
      </w:r>
      <w:r w:rsidRPr="000606C9">
        <w:rPr>
          <w:rFonts w:hint="cs"/>
          <w:rtl/>
        </w:rPr>
        <w:t>שהוא</w:t>
      </w:r>
      <w:r w:rsidRPr="000606C9">
        <w:rPr>
          <w:rtl/>
        </w:rPr>
        <w:t xml:space="preserve"> </w:t>
      </w:r>
      <w:r w:rsidRPr="000606C9">
        <w:rPr>
          <w:rFonts w:hint="cs"/>
          <w:rtl/>
        </w:rPr>
        <w:t>כמברך</w:t>
      </w:r>
      <w:r w:rsidRPr="000606C9">
        <w:rPr>
          <w:rtl/>
        </w:rPr>
        <w:t xml:space="preserve"> </w:t>
      </w:r>
      <w:r w:rsidRPr="000606C9">
        <w:rPr>
          <w:rFonts w:hint="cs"/>
          <w:rtl/>
        </w:rPr>
        <w:t>עצמו</w:t>
      </w:r>
      <w:r w:rsidRPr="000606C9">
        <w:rPr>
          <w:rtl/>
        </w:rPr>
        <w:t xml:space="preserve"> </w:t>
      </w:r>
      <w:r w:rsidRPr="000606C9">
        <w:rPr>
          <w:rFonts w:hint="cs"/>
          <w:rtl/>
        </w:rPr>
        <w:t>ע</w:t>
      </w:r>
      <w:r w:rsidRPr="000606C9">
        <w:rPr>
          <w:rtl/>
        </w:rPr>
        <w:t>"</w:t>
      </w:r>
      <w:r w:rsidRPr="000606C9">
        <w:rPr>
          <w:rFonts w:hint="cs"/>
          <w:rtl/>
        </w:rPr>
        <w:t>ש</w:t>
      </w:r>
      <w:r w:rsidRPr="000606C9">
        <w:rPr>
          <w:rtl/>
        </w:rPr>
        <w:t>.</w:t>
      </w:r>
    </w:p>
    <w:p w:rsidR="000606C9" w:rsidRPr="000606C9" w:rsidRDefault="000606C9" w:rsidP="000606C9">
      <w:pPr>
        <w:pStyle w:val="a2"/>
        <w:rPr>
          <w:rtl/>
        </w:rPr>
      </w:pPr>
      <w:r w:rsidRPr="000606C9">
        <w:rPr>
          <w:rtl/>
        </w:rPr>
        <w:t>והכי גם מדייקים בדברי הרמב"ם (פ"ג הל"ד) בהא דכתב כל שחייב בקריאת המגילה חייב בהדלקת נר חנוכה, דמשמע לכאורה דזהו חובה המוטלת על האדם שהוא בר חיובא.</w:t>
      </w:r>
    </w:p>
    <w:p w:rsidR="000606C9" w:rsidRPr="000606C9" w:rsidRDefault="000606C9" w:rsidP="000606C9">
      <w:pPr>
        <w:pStyle w:val="a2"/>
        <w:rPr>
          <w:rtl/>
        </w:rPr>
      </w:pPr>
      <w:r w:rsidRPr="000606C9">
        <w:rPr>
          <w:rtl/>
        </w:rPr>
        <w:t>איברא</w:t>
      </w:r>
      <w:r w:rsidRPr="000606C9">
        <w:rPr>
          <w:rFonts w:hint="cs"/>
          <w:rtl/>
        </w:rPr>
        <w:t>,</w:t>
      </w:r>
      <w:r w:rsidRPr="000606C9">
        <w:rPr>
          <w:rtl/>
        </w:rPr>
        <w:t xml:space="preserve"> ראה שו"ת חכ"צ (החדשים סי' י"ג) דכתב וז"ל "דבחנוכה כיון דלא אקרקפתא דגברא מוטל חיוב ההדלקה אלא מכל בני הבית וכו'" ע"ש.</w:t>
      </w:r>
    </w:p>
    <w:p w:rsidR="000606C9" w:rsidRPr="000606C9" w:rsidRDefault="000606C9" w:rsidP="000606C9">
      <w:pPr>
        <w:pStyle w:val="a2"/>
        <w:rPr>
          <w:rtl/>
        </w:rPr>
      </w:pPr>
      <w:r w:rsidRPr="000606C9">
        <w:rPr>
          <w:rtl/>
        </w:rPr>
        <w:t>והכי משמע</w:t>
      </w:r>
      <w:r w:rsidRPr="000606C9">
        <w:rPr>
          <w:rFonts w:hint="cs"/>
          <w:rtl/>
        </w:rPr>
        <w:t xml:space="preserve"> </w:t>
      </w:r>
      <w:r w:rsidRPr="000606C9">
        <w:rPr>
          <w:rtl/>
        </w:rPr>
        <w:t>מכמה רבוותאה בתראי דתרתי איתנהו בי' בנ"ח, הן חובת בית והן חובת גברא.</w:t>
      </w:r>
    </w:p>
    <w:p w:rsidR="000606C9" w:rsidRPr="000606C9" w:rsidRDefault="000606C9" w:rsidP="000606C9">
      <w:pPr>
        <w:pStyle w:val="a2"/>
        <w:rPr>
          <w:rtl/>
        </w:rPr>
      </w:pPr>
      <w:r w:rsidRPr="000606C9">
        <w:rPr>
          <w:rtl/>
        </w:rPr>
        <w:t>דכן כתב בשפ"א (שבת שם)</w:t>
      </w:r>
      <w:r w:rsidRPr="000606C9">
        <w:rPr>
          <w:rFonts w:hint="cs"/>
          <w:rtl/>
        </w:rPr>
        <w:t>,</w:t>
      </w:r>
      <w:r w:rsidRPr="000606C9">
        <w:rPr>
          <w:rtl/>
        </w:rPr>
        <w:t xml:space="preserve"> </w:t>
      </w:r>
      <w:r w:rsidRPr="000606C9">
        <w:rPr>
          <w:rFonts w:hint="cs"/>
          <w:rtl/>
        </w:rPr>
        <w:t>ד</w:t>
      </w:r>
      <w:r w:rsidRPr="000606C9">
        <w:rPr>
          <w:rtl/>
        </w:rPr>
        <w:t>יש לעיין אי המצוה נר א' בבית כמו מזוזה וכמו נר שבת דכל שהדליק לשם שבת אף שהדליק מי שיהי', די,</w:t>
      </w:r>
      <w:r w:rsidRPr="000606C9">
        <w:rPr>
          <w:rFonts w:ascii="Cambria" w:hAnsi="Cambria" w:cs="Cambria" w:hint="cs"/>
          <w:rtl/>
        </w:rPr>
        <w:t> </w:t>
      </w:r>
      <w:r w:rsidRPr="000606C9">
        <w:rPr>
          <w:rFonts w:hint="cs"/>
          <w:rtl/>
        </w:rPr>
        <w:t>ולפי</w:t>
      </w:r>
      <w:r w:rsidRPr="000606C9">
        <w:rPr>
          <w:rtl/>
        </w:rPr>
        <w:t>"</w:t>
      </w:r>
      <w:r w:rsidRPr="000606C9">
        <w:rPr>
          <w:rFonts w:hint="cs"/>
          <w:rtl/>
        </w:rPr>
        <w:t>ז</w:t>
      </w:r>
      <w:r w:rsidRPr="000606C9">
        <w:rPr>
          <w:rtl/>
        </w:rPr>
        <w:t xml:space="preserve"> </w:t>
      </w:r>
      <w:r w:rsidRPr="000606C9">
        <w:rPr>
          <w:rFonts w:hint="cs"/>
          <w:rtl/>
        </w:rPr>
        <w:t>אפשר</w:t>
      </w:r>
      <w:r w:rsidRPr="000606C9">
        <w:rPr>
          <w:rtl/>
        </w:rPr>
        <w:t xml:space="preserve"> </w:t>
      </w:r>
      <w:r w:rsidRPr="000606C9">
        <w:rPr>
          <w:rFonts w:hint="cs"/>
          <w:rtl/>
        </w:rPr>
        <w:t>דגם</w:t>
      </w:r>
      <w:r w:rsidRPr="000606C9">
        <w:rPr>
          <w:rtl/>
        </w:rPr>
        <w:t xml:space="preserve"> </w:t>
      </w:r>
      <w:r w:rsidRPr="000606C9">
        <w:rPr>
          <w:rFonts w:hint="cs"/>
          <w:rtl/>
        </w:rPr>
        <w:t>ב</w:t>
      </w:r>
      <w:r w:rsidRPr="000606C9">
        <w:rPr>
          <w:rtl/>
        </w:rPr>
        <w:t xml:space="preserve">' </w:t>
      </w:r>
      <w:r w:rsidRPr="000606C9">
        <w:rPr>
          <w:rFonts w:hint="cs"/>
          <w:rtl/>
        </w:rPr>
        <w:t>בעה</w:t>
      </w:r>
      <w:r w:rsidRPr="000606C9">
        <w:rPr>
          <w:rtl/>
        </w:rPr>
        <w:t>"</w:t>
      </w:r>
      <w:r w:rsidRPr="000606C9">
        <w:rPr>
          <w:rFonts w:hint="cs"/>
          <w:rtl/>
        </w:rPr>
        <w:t>ב</w:t>
      </w:r>
      <w:r w:rsidRPr="000606C9">
        <w:rPr>
          <w:rtl/>
        </w:rPr>
        <w:t xml:space="preserve"> </w:t>
      </w:r>
      <w:r w:rsidRPr="000606C9">
        <w:rPr>
          <w:rFonts w:hint="cs"/>
          <w:rtl/>
        </w:rPr>
        <w:t>הדרים</w:t>
      </w:r>
      <w:r w:rsidRPr="000606C9">
        <w:rPr>
          <w:rtl/>
        </w:rPr>
        <w:t xml:space="preserve"> </w:t>
      </w:r>
      <w:r w:rsidRPr="000606C9">
        <w:rPr>
          <w:rFonts w:hint="cs"/>
          <w:rtl/>
        </w:rPr>
        <w:t>בבית</w:t>
      </w:r>
      <w:r w:rsidRPr="000606C9">
        <w:rPr>
          <w:rtl/>
        </w:rPr>
        <w:t xml:space="preserve"> </w:t>
      </w:r>
      <w:r w:rsidRPr="000606C9">
        <w:rPr>
          <w:rFonts w:hint="cs"/>
          <w:rtl/>
        </w:rPr>
        <w:t>אחד</w:t>
      </w:r>
      <w:r w:rsidRPr="000606C9">
        <w:rPr>
          <w:rtl/>
        </w:rPr>
        <w:t xml:space="preserve"> </w:t>
      </w:r>
      <w:r w:rsidRPr="000606C9">
        <w:rPr>
          <w:rFonts w:hint="cs"/>
          <w:rtl/>
        </w:rPr>
        <w:t>די</w:t>
      </w:r>
      <w:r w:rsidRPr="000606C9">
        <w:rPr>
          <w:rtl/>
        </w:rPr>
        <w:t xml:space="preserve"> </w:t>
      </w:r>
      <w:r w:rsidRPr="000606C9">
        <w:rPr>
          <w:rFonts w:hint="cs"/>
          <w:rtl/>
        </w:rPr>
        <w:t>להם</w:t>
      </w:r>
      <w:r w:rsidRPr="000606C9">
        <w:rPr>
          <w:rtl/>
        </w:rPr>
        <w:t xml:space="preserve"> </w:t>
      </w:r>
      <w:r w:rsidRPr="000606C9">
        <w:rPr>
          <w:rFonts w:hint="cs"/>
          <w:rtl/>
        </w:rPr>
        <w:t>בנר</w:t>
      </w:r>
      <w:r w:rsidRPr="000606C9">
        <w:rPr>
          <w:rtl/>
        </w:rPr>
        <w:t xml:space="preserve"> </w:t>
      </w:r>
      <w:r w:rsidRPr="000606C9">
        <w:rPr>
          <w:rFonts w:hint="cs"/>
          <w:rtl/>
        </w:rPr>
        <w:t>אחד</w:t>
      </w:r>
      <w:r w:rsidRPr="000606C9">
        <w:rPr>
          <w:rtl/>
        </w:rPr>
        <w:t xml:space="preserve"> (</w:t>
      </w:r>
      <w:r w:rsidRPr="000606C9">
        <w:rPr>
          <w:rFonts w:hint="cs"/>
          <w:rtl/>
        </w:rPr>
        <w:t>וראה</w:t>
      </w:r>
      <w:r w:rsidRPr="000606C9">
        <w:rPr>
          <w:rtl/>
        </w:rPr>
        <w:t xml:space="preserve"> </w:t>
      </w:r>
      <w:r w:rsidRPr="000606C9">
        <w:rPr>
          <w:rFonts w:hint="cs"/>
          <w:rtl/>
        </w:rPr>
        <w:t>שם</w:t>
      </w:r>
      <w:r w:rsidRPr="000606C9">
        <w:rPr>
          <w:rtl/>
        </w:rPr>
        <w:t xml:space="preserve"> </w:t>
      </w:r>
      <w:r w:rsidRPr="000606C9">
        <w:rPr>
          <w:rFonts w:hint="cs"/>
          <w:rtl/>
        </w:rPr>
        <w:t>בהמשך</w:t>
      </w:r>
      <w:r w:rsidRPr="000606C9">
        <w:rPr>
          <w:rtl/>
        </w:rPr>
        <w:t xml:space="preserve"> </w:t>
      </w:r>
      <w:r w:rsidRPr="000606C9">
        <w:rPr>
          <w:rFonts w:hint="cs"/>
          <w:rtl/>
        </w:rPr>
        <w:t>דקי</w:t>
      </w:r>
      <w:r w:rsidRPr="000606C9">
        <w:rPr>
          <w:rtl/>
        </w:rPr>
        <w:t>"</w:t>
      </w:r>
      <w:r w:rsidRPr="000606C9">
        <w:rPr>
          <w:rFonts w:hint="cs"/>
          <w:rtl/>
        </w:rPr>
        <w:t>ל</w:t>
      </w:r>
      <w:r w:rsidRPr="000606C9">
        <w:rPr>
          <w:rtl/>
        </w:rPr>
        <w:t xml:space="preserve"> </w:t>
      </w:r>
      <w:r w:rsidRPr="000606C9">
        <w:rPr>
          <w:rFonts w:hint="cs"/>
          <w:rtl/>
        </w:rPr>
        <w:t>שאין</w:t>
      </w:r>
      <w:r w:rsidRPr="000606C9">
        <w:rPr>
          <w:rtl/>
        </w:rPr>
        <w:t xml:space="preserve"> </w:t>
      </w:r>
      <w:r w:rsidRPr="000606C9">
        <w:rPr>
          <w:rFonts w:hint="cs"/>
          <w:rtl/>
        </w:rPr>
        <w:t>יוצאים</w:t>
      </w:r>
      <w:r w:rsidRPr="000606C9">
        <w:rPr>
          <w:rFonts w:ascii="Cambria" w:hAnsi="Cambria" w:cs="Cambria" w:hint="cs"/>
          <w:rtl/>
        </w:rPr>
        <w:t> </w:t>
      </w:r>
      <w:r w:rsidRPr="000606C9">
        <w:rPr>
          <w:rFonts w:hint="cs"/>
          <w:rtl/>
        </w:rPr>
        <w:t>בנר</w:t>
      </w:r>
      <w:r w:rsidRPr="000606C9">
        <w:rPr>
          <w:rtl/>
        </w:rPr>
        <w:t xml:space="preserve"> </w:t>
      </w:r>
      <w:r w:rsidRPr="000606C9">
        <w:rPr>
          <w:rFonts w:hint="cs"/>
          <w:rtl/>
        </w:rPr>
        <w:t>אחד</w:t>
      </w:r>
      <w:r w:rsidRPr="000606C9">
        <w:rPr>
          <w:rtl/>
        </w:rPr>
        <w:t xml:space="preserve"> </w:t>
      </w:r>
      <w:r w:rsidRPr="000606C9">
        <w:rPr>
          <w:rFonts w:hint="cs"/>
          <w:rtl/>
        </w:rPr>
        <w:t>ומשתתף</w:t>
      </w:r>
      <w:r w:rsidRPr="000606C9">
        <w:rPr>
          <w:rtl/>
        </w:rPr>
        <w:t xml:space="preserve"> </w:t>
      </w:r>
      <w:r w:rsidRPr="000606C9">
        <w:rPr>
          <w:rFonts w:hint="cs"/>
          <w:rtl/>
        </w:rPr>
        <w:t>בפריטי</w:t>
      </w:r>
      <w:r w:rsidRPr="000606C9">
        <w:rPr>
          <w:rtl/>
        </w:rPr>
        <w:t xml:space="preserve"> </w:t>
      </w:r>
      <w:r w:rsidRPr="000606C9">
        <w:rPr>
          <w:rFonts w:hint="cs"/>
          <w:rtl/>
        </w:rPr>
        <w:t>אי</w:t>
      </w:r>
      <w:r w:rsidRPr="000606C9">
        <w:rPr>
          <w:rtl/>
        </w:rPr>
        <w:t xml:space="preserve"> </w:t>
      </w:r>
      <w:r w:rsidRPr="000606C9">
        <w:rPr>
          <w:rFonts w:hint="cs"/>
          <w:rtl/>
        </w:rPr>
        <w:t>משום</w:t>
      </w:r>
      <w:r w:rsidRPr="000606C9">
        <w:rPr>
          <w:rtl/>
        </w:rPr>
        <w:t xml:space="preserve"> </w:t>
      </w:r>
      <w:r w:rsidRPr="000606C9">
        <w:rPr>
          <w:rFonts w:hint="cs"/>
          <w:rtl/>
        </w:rPr>
        <w:t>שהוא</w:t>
      </w:r>
      <w:r w:rsidRPr="000606C9">
        <w:rPr>
          <w:rtl/>
        </w:rPr>
        <w:t xml:space="preserve"> </w:t>
      </w:r>
      <w:r w:rsidRPr="000606C9">
        <w:rPr>
          <w:rFonts w:hint="cs"/>
          <w:rtl/>
        </w:rPr>
        <w:t>כדי</w:t>
      </w:r>
      <w:r w:rsidRPr="000606C9">
        <w:rPr>
          <w:rtl/>
        </w:rPr>
        <w:t xml:space="preserve"> </w:t>
      </w:r>
      <w:r w:rsidRPr="000606C9">
        <w:rPr>
          <w:rFonts w:hint="cs"/>
          <w:rtl/>
        </w:rPr>
        <w:t>לעשות</w:t>
      </w:r>
      <w:r w:rsidRPr="000606C9">
        <w:rPr>
          <w:rtl/>
        </w:rPr>
        <w:t xml:space="preserve"> </w:t>
      </w:r>
      <w:r w:rsidRPr="000606C9">
        <w:rPr>
          <w:rFonts w:hint="cs"/>
          <w:rtl/>
        </w:rPr>
        <w:t>המצוה</w:t>
      </w:r>
      <w:r w:rsidRPr="000606C9">
        <w:rPr>
          <w:rtl/>
        </w:rPr>
        <w:t xml:space="preserve"> </w:t>
      </w:r>
      <w:r w:rsidRPr="000606C9">
        <w:rPr>
          <w:rFonts w:hint="cs"/>
          <w:rtl/>
        </w:rPr>
        <w:t>בממונו</w:t>
      </w:r>
      <w:r w:rsidRPr="000606C9">
        <w:rPr>
          <w:rtl/>
        </w:rPr>
        <w:t xml:space="preserve"> </w:t>
      </w:r>
      <w:r w:rsidRPr="000606C9">
        <w:rPr>
          <w:rFonts w:hint="cs"/>
          <w:rtl/>
        </w:rPr>
        <w:t>או</w:t>
      </w:r>
      <w:r w:rsidRPr="000606C9">
        <w:rPr>
          <w:rtl/>
        </w:rPr>
        <w:t xml:space="preserve"> </w:t>
      </w:r>
      <w:r w:rsidRPr="000606C9">
        <w:rPr>
          <w:rFonts w:hint="cs"/>
          <w:rtl/>
        </w:rPr>
        <w:t>נ</w:t>
      </w:r>
      <w:r w:rsidRPr="000606C9">
        <w:rPr>
          <w:rtl/>
        </w:rPr>
        <w:t>ימא דהמצוה על כל אדם אלא דבעה"ב מוציא כל ב"ב ע"ש הנפק"מ</w:t>
      </w:r>
      <w:r w:rsidRPr="000606C9">
        <w:rPr>
          <w:rFonts w:hint="cs"/>
          <w:rtl/>
        </w:rPr>
        <w:t>)</w:t>
      </w:r>
      <w:r w:rsidRPr="000606C9">
        <w:rPr>
          <w:rtl/>
        </w:rPr>
        <w:t>.</w:t>
      </w:r>
    </w:p>
    <w:p w:rsidR="000606C9" w:rsidRPr="000606C9" w:rsidRDefault="000606C9" w:rsidP="000606C9">
      <w:pPr>
        <w:pStyle w:val="a2"/>
        <w:rPr>
          <w:rtl/>
        </w:rPr>
      </w:pPr>
      <w:r w:rsidRPr="000606C9">
        <w:rPr>
          <w:rtl/>
        </w:rPr>
        <w:lastRenderedPageBreak/>
        <w:t>וראה גם שו"ת מנחת שלמה (תנינא סי' נ"ח אות ג') להגרשז"א דמצות נ"ח עשאוה כחובת בית מ"מ יש בה גם חובת גברא, ואינו דומה למזוזה ע"ש.</w:t>
      </w:r>
    </w:p>
    <w:p w:rsidR="000606C9" w:rsidRDefault="000606C9" w:rsidP="000606C9">
      <w:pPr>
        <w:pStyle w:val="a2"/>
        <w:rPr>
          <w:rtl/>
        </w:rPr>
      </w:pPr>
      <w:r w:rsidRPr="000606C9">
        <w:rPr>
          <w:rtl/>
        </w:rPr>
        <w:t>וכ"ה בהגהות ר' ברוך פרענקל (סי' תרע"א סעי' ז') דכתב דבנר חנוכה איכא חובת הבית וחובת הגוף וכהב"ח והמג"א דלעיל. (וראה בזה לקמן)</w:t>
      </w:r>
      <w:r w:rsidRPr="000606C9">
        <w:rPr>
          <w:rFonts w:hint="cs"/>
          <w:rtl/>
        </w:rPr>
        <w:t>.</w:t>
      </w:r>
    </w:p>
    <w:p w:rsidR="000606C9" w:rsidRPr="000606C9" w:rsidRDefault="000606C9" w:rsidP="000606C9">
      <w:pPr>
        <w:pStyle w:val="a2"/>
        <w:rPr>
          <w:rtl/>
        </w:rPr>
      </w:pPr>
      <w:r w:rsidRPr="000606C9">
        <w:rPr>
          <w:b w:val="0"/>
          <w:bCs/>
          <w:rtl/>
        </w:rPr>
        <w:t>ב</w:t>
      </w:r>
      <w:r w:rsidRPr="000606C9">
        <w:rPr>
          <w:rtl/>
        </w:rPr>
        <w:t>. והנה כתב השו"ע (סי' תרע"א סעי' ז') וז"ל "ומדליקין ומברכין בבית הכנסת משום פרסומי ניסא" ובהג"ה "ואין אדם יוצא בנרות של ביהכ"נ וצריך לחזור ולהדליק בביתו (ריב"ש סי' קי"א)."</w:t>
      </w:r>
    </w:p>
    <w:p w:rsidR="000606C9" w:rsidRPr="000606C9" w:rsidRDefault="000606C9" w:rsidP="000606C9">
      <w:pPr>
        <w:pStyle w:val="a2"/>
        <w:rPr>
          <w:rtl/>
        </w:rPr>
      </w:pPr>
      <w:r w:rsidRPr="000606C9">
        <w:rPr>
          <w:rtl/>
        </w:rPr>
        <w:t>והנה ז"ל</w:t>
      </w:r>
      <w:r w:rsidRPr="000606C9">
        <w:rPr>
          <w:rFonts w:hint="cs"/>
          <w:rtl/>
        </w:rPr>
        <w:t xml:space="preserve"> </w:t>
      </w:r>
      <w:r w:rsidRPr="000606C9">
        <w:rPr>
          <w:rtl/>
        </w:rPr>
        <w:t>שו״ת הריב"ש שם</w:t>
      </w:r>
      <w:r w:rsidRPr="000606C9">
        <w:rPr>
          <w:rFonts w:hint="cs"/>
          <w:rtl/>
        </w:rPr>
        <w:t xml:space="preserve">, </w:t>
      </w:r>
      <w:r w:rsidRPr="000606C9">
        <w:rPr>
          <w:rtl/>
        </w:rPr>
        <w:t>"המנהג הזה להדליק בבית הכנסת מנהג ותיקין הוא משום פרסומי ניסא כיון שאין אנו יכולים לקיים המצוה כתיקונה להדליק כל אחד בפתח בית מבחוץ מפני שיד האומות תקיפה</w:t>
      </w:r>
      <w:r w:rsidRPr="000606C9">
        <w:rPr>
          <w:rFonts w:ascii="Cambria" w:hAnsi="Cambria" w:cs="Cambria" w:hint="cs"/>
          <w:rtl/>
        </w:rPr>
        <w:t> </w:t>
      </w:r>
      <w:r w:rsidRPr="000606C9">
        <w:rPr>
          <w:rFonts w:hint="cs"/>
          <w:rtl/>
        </w:rPr>
        <w:t>ואין</w:t>
      </w:r>
      <w:r w:rsidRPr="000606C9">
        <w:rPr>
          <w:rtl/>
        </w:rPr>
        <w:t xml:space="preserve"> </w:t>
      </w:r>
      <w:r w:rsidRPr="000606C9">
        <w:rPr>
          <w:rFonts w:hint="cs"/>
          <w:rtl/>
        </w:rPr>
        <w:t>כאן</w:t>
      </w:r>
      <w:r w:rsidRPr="000606C9">
        <w:rPr>
          <w:rtl/>
        </w:rPr>
        <w:t xml:space="preserve"> </w:t>
      </w:r>
      <w:r w:rsidRPr="000606C9">
        <w:rPr>
          <w:rFonts w:hint="cs"/>
          <w:rtl/>
        </w:rPr>
        <w:t>פרסומי</w:t>
      </w:r>
      <w:r w:rsidRPr="000606C9">
        <w:rPr>
          <w:rtl/>
        </w:rPr>
        <w:t xml:space="preserve"> </w:t>
      </w:r>
      <w:r w:rsidRPr="000606C9">
        <w:rPr>
          <w:rFonts w:hint="cs"/>
          <w:rtl/>
        </w:rPr>
        <w:t>ניסא</w:t>
      </w:r>
      <w:r w:rsidRPr="000606C9">
        <w:rPr>
          <w:rFonts w:ascii="Cambria" w:hAnsi="Cambria" w:cs="Cambria" w:hint="cs"/>
          <w:rtl/>
        </w:rPr>
        <w:t> </w:t>
      </w:r>
      <w:r w:rsidRPr="000606C9">
        <w:rPr>
          <w:rFonts w:hint="cs"/>
          <w:rtl/>
        </w:rPr>
        <w:t>כי</w:t>
      </w:r>
      <w:r w:rsidRPr="000606C9">
        <w:rPr>
          <w:rtl/>
        </w:rPr>
        <w:t xml:space="preserve"> </w:t>
      </w:r>
      <w:r w:rsidRPr="000606C9">
        <w:rPr>
          <w:rFonts w:hint="cs"/>
          <w:rtl/>
        </w:rPr>
        <w:t>אם</w:t>
      </w:r>
      <w:r w:rsidRPr="000606C9">
        <w:rPr>
          <w:rtl/>
        </w:rPr>
        <w:t xml:space="preserve"> </w:t>
      </w:r>
      <w:r w:rsidRPr="000606C9">
        <w:rPr>
          <w:rFonts w:hint="cs"/>
          <w:rtl/>
        </w:rPr>
        <w:t>לבני</w:t>
      </w:r>
      <w:r w:rsidRPr="000606C9">
        <w:rPr>
          <w:rtl/>
        </w:rPr>
        <w:t xml:space="preserve"> </w:t>
      </w:r>
      <w:r w:rsidRPr="000606C9">
        <w:rPr>
          <w:rFonts w:hint="cs"/>
          <w:rtl/>
        </w:rPr>
        <w:t>ביתו</w:t>
      </w:r>
      <w:r w:rsidRPr="000606C9">
        <w:rPr>
          <w:rtl/>
        </w:rPr>
        <w:t xml:space="preserve"> </w:t>
      </w:r>
      <w:r w:rsidRPr="000606C9">
        <w:rPr>
          <w:rFonts w:hint="cs"/>
          <w:rtl/>
        </w:rPr>
        <w:t>לבד</w:t>
      </w:r>
      <w:r w:rsidRPr="000606C9">
        <w:rPr>
          <w:rtl/>
        </w:rPr>
        <w:t xml:space="preserve">. </w:t>
      </w:r>
      <w:r w:rsidRPr="000606C9">
        <w:rPr>
          <w:rFonts w:hint="cs"/>
          <w:rtl/>
        </w:rPr>
        <w:t>לזה</w:t>
      </w:r>
      <w:r w:rsidRPr="000606C9">
        <w:rPr>
          <w:rtl/>
        </w:rPr>
        <w:t xml:space="preserve"> </w:t>
      </w:r>
      <w:r w:rsidRPr="000606C9">
        <w:rPr>
          <w:rFonts w:hint="cs"/>
          <w:rtl/>
        </w:rPr>
        <w:t>הנהיגו</w:t>
      </w:r>
      <w:r w:rsidRPr="000606C9">
        <w:rPr>
          <w:rtl/>
        </w:rPr>
        <w:t xml:space="preserve"> </w:t>
      </w:r>
      <w:r w:rsidRPr="000606C9">
        <w:rPr>
          <w:rFonts w:hint="cs"/>
          <w:rtl/>
        </w:rPr>
        <w:t>להדליק</w:t>
      </w:r>
      <w:r w:rsidRPr="000606C9">
        <w:rPr>
          <w:rtl/>
        </w:rPr>
        <w:t xml:space="preserve"> </w:t>
      </w:r>
      <w:r w:rsidRPr="000606C9">
        <w:rPr>
          <w:rFonts w:hint="cs"/>
          <w:rtl/>
        </w:rPr>
        <w:t>בביהכנ</w:t>
      </w:r>
      <w:r w:rsidRPr="000606C9">
        <w:rPr>
          <w:rtl/>
        </w:rPr>
        <w:t>"</w:t>
      </w:r>
      <w:r w:rsidRPr="000606C9">
        <w:rPr>
          <w:rFonts w:hint="cs"/>
          <w:rtl/>
        </w:rPr>
        <w:t>ס</w:t>
      </w:r>
      <w:r w:rsidRPr="000606C9">
        <w:rPr>
          <w:rtl/>
        </w:rPr>
        <w:t xml:space="preserve"> </w:t>
      </w:r>
      <w:r w:rsidRPr="000606C9">
        <w:rPr>
          <w:rFonts w:hint="cs"/>
          <w:rtl/>
        </w:rPr>
        <w:t>לקיים</w:t>
      </w:r>
      <w:r w:rsidRPr="000606C9">
        <w:rPr>
          <w:rtl/>
        </w:rPr>
        <w:t xml:space="preserve"> </w:t>
      </w:r>
      <w:r w:rsidRPr="000606C9">
        <w:rPr>
          <w:rFonts w:hint="cs"/>
          <w:rtl/>
        </w:rPr>
        <w:t>פרסומי</w:t>
      </w:r>
      <w:r w:rsidRPr="000606C9">
        <w:rPr>
          <w:rtl/>
        </w:rPr>
        <w:t xml:space="preserve"> </w:t>
      </w:r>
      <w:r w:rsidRPr="000606C9">
        <w:rPr>
          <w:rFonts w:hint="cs"/>
          <w:rtl/>
        </w:rPr>
        <w:t>ניסא</w:t>
      </w:r>
      <w:r w:rsidRPr="000606C9">
        <w:rPr>
          <w:rtl/>
        </w:rPr>
        <w:t xml:space="preserve">. </w:t>
      </w:r>
      <w:r w:rsidRPr="000606C9">
        <w:rPr>
          <w:rFonts w:hint="cs"/>
          <w:rtl/>
        </w:rPr>
        <w:t>ומ</w:t>
      </w:r>
      <w:r w:rsidRPr="000606C9">
        <w:rPr>
          <w:rtl/>
        </w:rPr>
        <w:t>"</w:t>
      </w:r>
      <w:r w:rsidRPr="000606C9">
        <w:rPr>
          <w:rFonts w:hint="cs"/>
          <w:rtl/>
        </w:rPr>
        <w:t>מ</w:t>
      </w:r>
      <w:r w:rsidRPr="000606C9">
        <w:rPr>
          <w:rFonts w:ascii="Cambria" w:hAnsi="Cambria" w:cs="Cambria" w:hint="cs"/>
          <w:rtl/>
        </w:rPr>
        <w:t> </w:t>
      </w:r>
      <w:r w:rsidRPr="000606C9">
        <w:rPr>
          <w:rFonts w:hint="cs"/>
          <w:rtl/>
        </w:rPr>
        <w:t>באותה</w:t>
      </w:r>
      <w:r w:rsidRPr="000606C9">
        <w:rPr>
          <w:rtl/>
        </w:rPr>
        <w:t xml:space="preserve"> </w:t>
      </w:r>
      <w:r w:rsidRPr="000606C9">
        <w:rPr>
          <w:rFonts w:hint="cs"/>
          <w:rtl/>
        </w:rPr>
        <w:t>הדל</w:t>
      </w:r>
      <w:r w:rsidRPr="000606C9">
        <w:rPr>
          <w:rtl/>
        </w:rPr>
        <w:t>קה של ביהכנ"ס אין אדם יוצא בה וצריך לחזור ולהדליק כל א' בביתו דמצות חנוכה נר איש וביתו."</w:t>
      </w:r>
    </w:p>
    <w:p w:rsidR="000606C9" w:rsidRPr="000606C9" w:rsidRDefault="000606C9" w:rsidP="000606C9">
      <w:pPr>
        <w:pStyle w:val="a2"/>
        <w:rPr>
          <w:rtl/>
        </w:rPr>
      </w:pPr>
      <w:r w:rsidRPr="000606C9">
        <w:rPr>
          <w:rtl/>
        </w:rPr>
        <w:t>ובביאור הגר"א ד"ה ואין אדם כתב וז"ל</w:t>
      </w:r>
      <w:r w:rsidRPr="000606C9">
        <w:rPr>
          <w:rFonts w:hint="cs"/>
          <w:rtl/>
        </w:rPr>
        <w:t>,</w:t>
      </w:r>
      <w:r w:rsidRPr="000606C9">
        <w:rPr>
          <w:rtl/>
        </w:rPr>
        <w:t xml:space="preserve"> "שאף חצר שיש לו שני תפחים וכו' ועוד שהרי אמרו נר איש וביתו"</w:t>
      </w:r>
      <w:r w:rsidRPr="000606C9">
        <w:rPr>
          <w:rFonts w:hint="cs"/>
          <w:rtl/>
        </w:rPr>
        <w:t>,</w:t>
      </w:r>
      <w:r w:rsidRPr="000606C9">
        <w:rPr>
          <w:rtl/>
        </w:rPr>
        <w:t xml:space="preserve"> ע"כ.</w:t>
      </w:r>
    </w:p>
    <w:p w:rsidR="000606C9" w:rsidRPr="000606C9" w:rsidRDefault="000606C9" w:rsidP="000606C9">
      <w:pPr>
        <w:pStyle w:val="a2"/>
        <w:rPr>
          <w:rtl/>
        </w:rPr>
      </w:pPr>
      <w:r w:rsidRPr="000606C9">
        <w:rPr>
          <w:rtl/>
        </w:rPr>
        <w:t>ומבואר מדברי הגר"א שמביא שני טעמים א' מטעם חשד</w:t>
      </w:r>
      <w:r w:rsidRPr="000606C9">
        <w:rPr>
          <w:rFonts w:hint="cs"/>
          <w:rtl/>
        </w:rPr>
        <w:t xml:space="preserve"> </w:t>
      </w:r>
      <w:r w:rsidRPr="000606C9">
        <w:rPr>
          <w:rtl/>
        </w:rPr>
        <w:t>- שהוא הטעם המובא בהשאלה שם</w:t>
      </w:r>
      <w:r w:rsidRPr="000606C9">
        <w:rPr>
          <w:rFonts w:ascii="Cambria" w:hAnsi="Cambria" w:cs="Cambria" w:hint="cs"/>
          <w:rtl/>
        </w:rPr>
        <w:t> </w:t>
      </w:r>
      <w:r w:rsidRPr="000606C9">
        <w:rPr>
          <w:rFonts w:hint="cs"/>
          <w:rtl/>
        </w:rPr>
        <w:t>–</w:t>
      </w:r>
      <w:r w:rsidRPr="000606C9">
        <w:rPr>
          <w:rFonts w:ascii="Cambria" w:hAnsi="Cambria" w:cs="Cambria" w:hint="cs"/>
          <w:rtl/>
        </w:rPr>
        <w:t> </w:t>
      </w:r>
      <w:r w:rsidRPr="000606C9">
        <w:rPr>
          <w:rFonts w:hint="cs"/>
          <w:rtl/>
        </w:rPr>
        <w:t>וכן</w:t>
      </w:r>
      <w:r w:rsidRPr="000606C9">
        <w:rPr>
          <w:rtl/>
        </w:rPr>
        <w:t xml:space="preserve"> </w:t>
      </w:r>
      <w:r w:rsidRPr="000606C9">
        <w:rPr>
          <w:rFonts w:hint="cs"/>
          <w:rtl/>
        </w:rPr>
        <w:t>טעמא</w:t>
      </w:r>
      <w:r w:rsidRPr="000606C9">
        <w:rPr>
          <w:rtl/>
        </w:rPr>
        <w:t xml:space="preserve"> </w:t>
      </w:r>
      <w:r w:rsidRPr="000606C9">
        <w:rPr>
          <w:rFonts w:hint="cs"/>
          <w:rtl/>
        </w:rPr>
        <w:t>דנר</w:t>
      </w:r>
      <w:r w:rsidRPr="000606C9">
        <w:rPr>
          <w:rtl/>
        </w:rPr>
        <w:t xml:space="preserve"> </w:t>
      </w:r>
      <w:r w:rsidRPr="000606C9">
        <w:rPr>
          <w:rFonts w:hint="cs"/>
          <w:rtl/>
        </w:rPr>
        <w:t>איש</w:t>
      </w:r>
      <w:r w:rsidRPr="000606C9">
        <w:rPr>
          <w:rtl/>
        </w:rPr>
        <w:t xml:space="preserve"> </w:t>
      </w:r>
      <w:r w:rsidRPr="000606C9">
        <w:rPr>
          <w:rFonts w:hint="cs"/>
          <w:rtl/>
        </w:rPr>
        <w:t>וביתו.</w:t>
      </w:r>
      <w:r w:rsidRPr="000606C9">
        <w:rPr>
          <w:rtl/>
        </w:rPr>
        <w:t xml:space="preserve"> </w:t>
      </w:r>
      <w:r w:rsidRPr="000606C9">
        <w:rPr>
          <w:rFonts w:ascii="Cambria" w:hAnsi="Cambria" w:cs="Cambria" w:hint="cs"/>
          <w:rtl/>
        </w:rPr>
        <w:t> </w:t>
      </w:r>
    </w:p>
    <w:p w:rsidR="000606C9" w:rsidRPr="000606C9" w:rsidRDefault="000606C9" w:rsidP="000606C9">
      <w:pPr>
        <w:pStyle w:val="a2"/>
        <w:rPr>
          <w:rtl/>
        </w:rPr>
      </w:pPr>
      <w:r w:rsidRPr="000606C9">
        <w:rPr>
          <w:rtl/>
        </w:rPr>
        <w:t xml:space="preserve">וראיתי מבארים דברי הגר"א דהם </w:t>
      </w:r>
      <w:r w:rsidRPr="000606C9">
        <w:rPr>
          <w:rFonts w:hint="cs"/>
          <w:rtl/>
        </w:rPr>
        <w:t xml:space="preserve">הם </w:t>
      </w:r>
      <w:r w:rsidRPr="000606C9">
        <w:rPr>
          <w:rtl/>
        </w:rPr>
        <w:t>שני הטעמים המובא</w:t>
      </w:r>
      <w:r w:rsidRPr="000606C9">
        <w:rPr>
          <w:rFonts w:hint="cs"/>
          <w:rtl/>
        </w:rPr>
        <w:t>ים</w:t>
      </w:r>
      <w:r w:rsidRPr="000606C9">
        <w:rPr>
          <w:rtl/>
        </w:rPr>
        <w:t xml:space="preserve"> בשו"ת הריב"ש שם (טעם דהשואל וטעם דהתשובה</w:t>
      </w:r>
      <w:r w:rsidRPr="000606C9">
        <w:rPr>
          <w:rFonts w:hint="cs"/>
          <w:rtl/>
        </w:rPr>
        <w:t>,</w:t>
      </w:r>
      <w:r w:rsidRPr="000606C9">
        <w:rPr>
          <w:rtl/>
        </w:rPr>
        <w:t xml:space="preserve"> ע</w:t>
      </w:r>
      <w:r w:rsidRPr="000606C9">
        <w:rPr>
          <w:rFonts w:hint="cs"/>
          <w:rtl/>
        </w:rPr>
        <w:t>יי</w:t>
      </w:r>
      <w:r w:rsidRPr="000606C9">
        <w:rPr>
          <w:rtl/>
        </w:rPr>
        <w:t>"ש)</w:t>
      </w:r>
      <w:r w:rsidRPr="000606C9">
        <w:rPr>
          <w:rFonts w:hint="cs"/>
          <w:rtl/>
        </w:rPr>
        <w:t>.</w:t>
      </w:r>
    </w:p>
    <w:p w:rsidR="000606C9" w:rsidRPr="000606C9" w:rsidRDefault="000606C9" w:rsidP="000606C9">
      <w:pPr>
        <w:pStyle w:val="a2"/>
        <w:rPr>
          <w:rtl/>
        </w:rPr>
      </w:pPr>
      <w:r w:rsidRPr="000606C9">
        <w:rPr>
          <w:rtl/>
        </w:rPr>
        <w:t>ולהטעם הראשון דמדליק בביהכנ"ס דחוזר ומדליק בביתו משום חשד, היינו לא מעיקר חיובא דנ"ח אלא משום חשד.</w:t>
      </w:r>
    </w:p>
    <w:p w:rsidR="000606C9" w:rsidRPr="000606C9" w:rsidRDefault="000606C9" w:rsidP="000606C9">
      <w:pPr>
        <w:pStyle w:val="a2"/>
        <w:rPr>
          <w:rtl/>
        </w:rPr>
      </w:pPr>
      <w:r w:rsidRPr="000606C9">
        <w:rPr>
          <w:rtl/>
        </w:rPr>
        <w:t>והקשו</w:t>
      </w:r>
      <w:r w:rsidRPr="000606C9">
        <w:rPr>
          <w:rFonts w:ascii="Cambria" w:hAnsi="Cambria" w:cs="Cambria" w:hint="cs"/>
          <w:rtl/>
        </w:rPr>
        <w:t> </w:t>
      </w:r>
      <w:r w:rsidRPr="000606C9">
        <w:rPr>
          <w:rFonts w:hint="cs"/>
          <w:rtl/>
        </w:rPr>
        <w:t>–</w:t>
      </w:r>
      <w:r w:rsidRPr="000606C9">
        <w:rPr>
          <w:rFonts w:ascii="Cambria" w:hAnsi="Cambria" w:cs="Cambria" w:hint="cs"/>
          <w:rtl/>
        </w:rPr>
        <w:t> </w:t>
      </w:r>
      <w:r w:rsidRPr="000606C9">
        <w:rPr>
          <w:rFonts w:hint="cs"/>
          <w:rtl/>
        </w:rPr>
        <w:t>לדעת</w:t>
      </w:r>
      <w:r w:rsidRPr="000606C9">
        <w:rPr>
          <w:rtl/>
        </w:rPr>
        <w:t xml:space="preserve"> </w:t>
      </w:r>
      <w:r w:rsidRPr="000606C9">
        <w:rPr>
          <w:rFonts w:hint="cs"/>
          <w:rtl/>
        </w:rPr>
        <w:t>הגר</w:t>
      </w:r>
      <w:r w:rsidRPr="000606C9">
        <w:rPr>
          <w:rtl/>
        </w:rPr>
        <w:t>"א</w:t>
      </w:r>
      <w:r w:rsidRPr="000606C9">
        <w:rPr>
          <w:rFonts w:ascii="Cambria" w:hAnsi="Cambria" w:cs="Cambria" w:hint="cs"/>
          <w:rtl/>
        </w:rPr>
        <w:t> </w:t>
      </w:r>
      <w:r w:rsidRPr="000606C9">
        <w:rPr>
          <w:rFonts w:hint="cs"/>
          <w:rtl/>
        </w:rPr>
        <w:t>–</w:t>
      </w:r>
      <w:r w:rsidRPr="000606C9">
        <w:rPr>
          <w:rFonts w:ascii="Cambria" w:hAnsi="Cambria" w:cs="Cambria" w:hint="cs"/>
          <w:rtl/>
        </w:rPr>
        <w:t> </w:t>
      </w:r>
      <w:r w:rsidRPr="000606C9">
        <w:rPr>
          <w:rFonts w:hint="cs"/>
          <w:rtl/>
        </w:rPr>
        <w:t>האיך</w:t>
      </w:r>
      <w:r w:rsidRPr="000606C9">
        <w:rPr>
          <w:rtl/>
        </w:rPr>
        <w:t xml:space="preserve"> </w:t>
      </w:r>
      <w:r w:rsidRPr="000606C9">
        <w:rPr>
          <w:rFonts w:hint="cs"/>
          <w:rtl/>
        </w:rPr>
        <w:t>יצא</w:t>
      </w:r>
      <w:r w:rsidRPr="000606C9">
        <w:rPr>
          <w:rtl/>
        </w:rPr>
        <w:t xml:space="preserve"> </w:t>
      </w:r>
      <w:r w:rsidRPr="000606C9">
        <w:rPr>
          <w:rFonts w:hint="cs"/>
          <w:rtl/>
        </w:rPr>
        <w:t>בההדלקה</w:t>
      </w:r>
      <w:r w:rsidRPr="000606C9">
        <w:rPr>
          <w:rtl/>
        </w:rPr>
        <w:t xml:space="preserve"> </w:t>
      </w:r>
      <w:r w:rsidRPr="000606C9">
        <w:rPr>
          <w:rFonts w:hint="cs"/>
          <w:rtl/>
        </w:rPr>
        <w:t>דביהכנ</w:t>
      </w:r>
      <w:r w:rsidRPr="000606C9">
        <w:rPr>
          <w:rtl/>
        </w:rPr>
        <w:t>"</w:t>
      </w:r>
      <w:r w:rsidRPr="000606C9">
        <w:rPr>
          <w:rFonts w:hint="cs"/>
          <w:rtl/>
        </w:rPr>
        <w:t>ס,</w:t>
      </w:r>
      <w:r w:rsidRPr="000606C9">
        <w:rPr>
          <w:rtl/>
        </w:rPr>
        <w:t xml:space="preserve"> הרי אין זה ביתו?</w:t>
      </w:r>
      <w:r w:rsidRPr="000606C9">
        <w:rPr>
          <w:rFonts w:hint="cs"/>
          <w:rtl/>
        </w:rPr>
        <w:t xml:space="preserve"> </w:t>
      </w:r>
      <w:r w:rsidRPr="000606C9">
        <w:rPr>
          <w:rtl/>
        </w:rPr>
        <w:t>ומבארים בדעתו דאין דין ביתו לעיכובא במצות נר חנוכה כי אם חובת גופו ומקיימו אף במקום אחר דאינו ביתו. ומוכרח הוא כן בדעת הגר"א בהא דכתב דנפטר לגמרי בהך הדלקה דביהכנ"ס וכל מאי דמחויב לחזור ולהדליק</w:t>
      </w:r>
      <w:r w:rsidRPr="000606C9">
        <w:rPr>
          <w:rFonts w:ascii="Cambria" w:hAnsi="Cambria" w:cs="Cambria" w:hint="cs"/>
          <w:rtl/>
        </w:rPr>
        <w:t> </w:t>
      </w:r>
      <w:r w:rsidRPr="000606C9">
        <w:rPr>
          <w:rFonts w:hint="cs"/>
          <w:rtl/>
        </w:rPr>
        <w:t>בביתו</w:t>
      </w:r>
      <w:r w:rsidRPr="000606C9">
        <w:rPr>
          <w:rtl/>
        </w:rPr>
        <w:t xml:space="preserve"> </w:t>
      </w:r>
      <w:r w:rsidRPr="000606C9">
        <w:rPr>
          <w:rFonts w:hint="cs"/>
          <w:rtl/>
        </w:rPr>
        <w:t>הוא</w:t>
      </w:r>
      <w:r w:rsidRPr="000606C9">
        <w:rPr>
          <w:rFonts w:ascii="Cambria" w:hAnsi="Cambria" w:cs="Cambria" w:hint="cs"/>
          <w:rtl/>
        </w:rPr>
        <w:t> </w:t>
      </w:r>
      <w:r w:rsidRPr="000606C9">
        <w:rPr>
          <w:rFonts w:hint="cs"/>
          <w:rtl/>
        </w:rPr>
        <w:t>רק</w:t>
      </w:r>
      <w:r w:rsidRPr="000606C9">
        <w:rPr>
          <w:rtl/>
        </w:rPr>
        <w:t xml:space="preserve"> </w:t>
      </w:r>
      <w:r w:rsidRPr="000606C9">
        <w:rPr>
          <w:rFonts w:hint="cs"/>
          <w:rtl/>
        </w:rPr>
        <w:t>מ</w:t>
      </w:r>
      <w:r w:rsidRPr="000606C9">
        <w:rPr>
          <w:rtl/>
        </w:rPr>
        <w:t>פני החשד, (עם ברכה</w:t>
      </w:r>
      <w:r w:rsidRPr="000606C9">
        <w:rPr>
          <w:rFonts w:hint="cs"/>
          <w:rtl/>
        </w:rPr>
        <w:t>,</w:t>
      </w:r>
      <w:r w:rsidRPr="000606C9">
        <w:rPr>
          <w:rtl/>
        </w:rPr>
        <w:t xml:space="preserve"> ואכמ"ל)</w:t>
      </w:r>
      <w:r w:rsidRPr="000606C9">
        <w:rPr>
          <w:rFonts w:hint="cs"/>
          <w:rtl/>
        </w:rPr>
        <w:t>,</w:t>
      </w:r>
      <w:r w:rsidRPr="000606C9">
        <w:rPr>
          <w:rtl/>
        </w:rPr>
        <w:t xml:space="preserve"> עכ"פ לטעם א'.</w:t>
      </w:r>
    </w:p>
    <w:p w:rsidR="000606C9" w:rsidRPr="000606C9" w:rsidRDefault="000606C9" w:rsidP="000606C9">
      <w:pPr>
        <w:pStyle w:val="a2"/>
        <w:rPr>
          <w:rtl/>
        </w:rPr>
      </w:pPr>
      <w:r w:rsidRPr="000606C9">
        <w:rPr>
          <w:rtl/>
        </w:rPr>
        <w:lastRenderedPageBreak/>
        <w:t>וכן נראה גם מדברי הכל בו בהל' חנוכה דכתב דהדלקה בביהכנ"ס הוא משום להוציא את מי שאינו זריז ואינו בקי בהדלקת נר חנוכה ע"כ. ולכאורה האיך יוצא הך גברא דאינו זריז ואינו בקי הרי לא הוי</w:t>
      </w:r>
      <w:r w:rsidRPr="000606C9">
        <w:rPr>
          <w:rFonts w:ascii="Cambria" w:hAnsi="Cambria" w:cs="Cambria" w:hint="cs"/>
          <w:rtl/>
        </w:rPr>
        <w:t> </w:t>
      </w:r>
      <w:r w:rsidRPr="000606C9">
        <w:rPr>
          <w:rFonts w:hint="cs"/>
          <w:rtl/>
        </w:rPr>
        <w:t>ביתו</w:t>
      </w:r>
      <w:r w:rsidRPr="000606C9">
        <w:rPr>
          <w:rtl/>
        </w:rPr>
        <w:t>?</w:t>
      </w:r>
      <w:r w:rsidRPr="000606C9">
        <w:rPr>
          <w:rFonts w:ascii="Cambria" w:hAnsi="Cambria" w:cs="Cambria" w:hint="cs"/>
          <w:rtl/>
        </w:rPr>
        <w:t> </w:t>
      </w:r>
    </w:p>
    <w:p w:rsidR="000606C9" w:rsidRPr="000606C9" w:rsidRDefault="000606C9" w:rsidP="000606C9">
      <w:pPr>
        <w:pStyle w:val="a2"/>
        <w:rPr>
          <w:rtl/>
        </w:rPr>
      </w:pPr>
      <w:r w:rsidRPr="000606C9">
        <w:rPr>
          <w:rFonts w:ascii="Cambria" w:hAnsi="Cambria" w:cs="Cambria" w:hint="cs"/>
          <w:rtl/>
        </w:rPr>
        <w:t> </w:t>
      </w:r>
      <w:r w:rsidRPr="000606C9">
        <w:rPr>
          <w:rFonts w:hint="cs"/>
          <w:rtl/>
        </w:rPr>
        <w:t>דהנה</w:t>
      </w:r>
      <w:r w:rsidRPr="000606C9">
        <w:rPr>
          <w:rtl/>
        </w:rPr>
        <w:t xml:space="preserve"> </w:t>
      </w:r>
      <w:r w:rsidRPr="000606C9">
        <w:rPr>
          <w:rFonts w:hint="cs"/>
          <w:rtl/>
        </w:rPr>
        <w:t>הכל</w:t>
      </w:r>
      <w:r w:rsidRPr="000606C9">
        <w:rPr>
          <w:rtl/>
        </w:rPr>
        <w:t xml:space="preserve">בו אינו מביא הטעם להדלקת ביהכנ"ס שהוא להוציא האורחים הישנים שם וכמו שהביא הב"י אלא מטעם הנ"ל דלהוציא מי שאינו זריז ואינו בקי. </w:t>
      </w:r>
      <w:r w:rsidRPr="000606C9">
        <w:rPr>
          <w:rFonts w:hint="cs"/>
          <w:rtl/>
        </w:rPr>
        <w:t>ו</w:t>
      </w:r>
      <w:r w:rsidRPr="000606C9">
        <w:rPr>
          <w:rtl/>
        </w:rPr>
        <w:t>משמע דהן לדברי הגר"א והן לדברי הכל</w:t>
      </w:r>
      <w:r w:rsidRPr="000606C9">
        <w:rPr>
          <w:rFonts w:hint="cs"/>
          <w:rtl/>
        </w:rPr>
        <w:t>בו</w:t>
      </w:r>
      <w:r w:rsidRPr="000606C9">
        <w:rPr>
          <w:rtl/>
        </w:rPr>
        <w:t xml:space="preserve"> לא בעי בית לעיכובא.</w:t>
      </w:r>
    </w:p>
    <w:p w:rsidR="000606C9" w:rsidRPr="000606C9" w:rsidRDefault="000606C9" w:rsidP="000606C9">
      <w:pPr>
        <w:pStyle w:val="a2"/>
        <w:rPr>
          <w:rtl/>
        </w:rPr>
      </w:pPr>
      <w:r w:rsidRPr="000606C9">
        <w:rPr>
          <w:rtl/>
        </w:rPr>
        <w:t>ויתכן ש</w:t>
      </w:r>
      <w:r w:rsidRPr="000606C9">
        <w:rPr>
          <w:rFonts w:hint="cs"/>
          <w:rtl/>
        </w:rPr>
        <w:t>ב</w:t>
      </w:r>
      <w:r w:rsidRPr="000606C9">
        <w:rPr>
          <w:rtl/>
        </w:rPr>
        <w:t>מה שהביא הגר"א שני טעמים לא חזר בו מטעם הראשון</w:t>
      </w:r>
      <w:r w:rsidRPr="000606C9">
        <w:rPr>
          <w:rFonts w:hint="cs"/>
          <w:rtl/>
        </w:rPr>
        <w:t xml:space="preserve">, </w:t>
      </w:r>
      <w:r w:rsidRPr="000606C9">
        <w:rPr>
          <w:rtl/>
        </w:rPr>
        <w:t>ולדעתו</w:t>
      </w:r>
      <w:r w:rsidRPr="000606C9">
        <w:rPr>
          <w:rFonts w:hint="cs"/>
          <w:rtl/>
        </w:rPr>
        <w:t xml:space="preserve"> </w:t>
      </w:r>
      <w:r w:rsidRPr="000606C9">
        <w:rPr>
          <w:rtl/>
        </w:rPr>
        <w:t>לא יהיה ביתו לעיכובא.</w:t>
      </w:r>
      <w:r w:rsidRPr="000606C9">
        <w:rPr>
          <w:rFonts w:ascii="Cambria" w:hAnsi="Cambria" w:cs="Cambria" w:hint="cs"/>
          <w:rtl/>
        </w:rPr>
        <w:t> </w:t>
      </w:r>
    </w:p>
    <w:p w:rsidR="000606C9" w:rsidRPr="000606C9" w:rsidRDefault="000606C9" w:rsidP="000606C9">
      <w:pPr>
        <w:pStyle w:val="a2"/>
        <w:rPr>
          <w:rtl/>
        </w:rPr>
      </w:pPr>
      <w:r w:rsidRPr="000606C9">
        <w:rPr>
          <w:rtl/>
        </w:rPr>
        <w:t>(וכל זה הוא דלא כדעת התוס' הנ"ל בסוכה דבעי דין ביתו לעיכובא בהדלקת נר חנוכה)</w:t>
      </w:r>
      <w:r w:rsidRPr="000606C9">
        <w:rPr>
          <w:rFonts w:hint="cs"/>
          <w:rtl/>
        </w:rPr>
        <w:t>.</w:t>
      </w:r>
    </w:p>
    <w:p w:rsidR="000606C9" w:rsidRPr="000606C9" w:rsidRDefault="000606C9" w:rsidP="000606C9">
      <w:pPr>
        <w:pStyle w:val="a2"/>
        <w:rPr>
          <w:rtl/>
        </w:rPr>
      </w:pPr>
      <w:r w:rsidRPr="000606C9">
        <w:rPr>
          <w:rtl/>
        </w:rPr>
        <w:t>והכי גם משמע בלבוש סי' תרע"ז ס"ב</w:t>
      </w:r>
      <w:r w:rsidRPr="000606C9">
        <w:rPr>
          <w:rFonts w:hint="cs"/>
          <w:rtl/>
        </w:rPr>
        <w:t>.</w:t>
      </w:r>
      <w:r w:rsidRPr="000606C9">
        <w:rPr>
          <w:rtl/>
        </w:rPr>
        <w:t xml:space="preserve"> וז"ל</w:t>
      </w:r>
      <w:r w:rsidRPr="000606C9">
        <w:rPr>
          <w:rFonts w:hint="cs"/>
          <w:rtl/>
        </w:rPr>
        <w:t>,</w:t>
      </w:r>
      <w:r w:rsidRPr="000606C9">
        <w:rPr>
          <w:rtl/>
        </w:rPr>
        <w:t xml:space="preserve"> "הלן בבית גוי אפילו אין לו שם חדר מיוחד או</w:t>
      </w:r>
      <w:r w:rsidRPr="000606C9">
        <w:rPr>
          <w:rFonts w:ascii="Cambria" w:hAnsi="Cambria" w:cs="Cambria" w:hint="cs"/>
          <w:rtl/>
        </w:rPr>
        <w:t> </w:t>
      </w:r>
      <w:r w:rsidRPr="000606C9">
        <w:rPr>
          <w:rFonts w:hint="cs"/>
          <w:rtl/>
        </w:rPr>
        <w:t>הלן</w:t>
      </w:r>
      <w:r w:rsidRPr="000606C9">
        <w:rPr>
          <w:rtl/>
        </w:rPr>
        <w:t xml:space="preserve"> </w:t>
      </w:r>
      <w:r w:rsidRPr="000606C9">
        <w:rPr>
          <w:rFonts w:hint="cs"/>
          <w:rtl/>
        </w:rPr>
        <w:t>ביער</w:t>
      </w:r>
      <w:r w:rsidRPr="000606C9">
        <w:rPr>
          <w:rFonts w:ascii="Cambria" w:hAnsi="Cambria" w:cs="Cambria" w:hint="cs"/>
          <w:rtl/>
        </w:rPr>
        <w:t> </w:t>
      </w:r>
      <w:r w:rsidRPr="000606C9">
        <w:rPr>
          <w:rFonts w:hint="cs"/>
          <w:rtl/>
        </w:rPr>
        <w:t>או</w:t>
      </w:r>
      <w:r w:rsidRPr="000606C9">
        <w:rPr>
          <w:rtl/>
        </w:rPr>
        <w:t xml:space="preserve"> </w:t>
      </w:r>
      <w:r w:rsidRPr="000606C9">
        <w:rPr>
          <w:rFonts w:hint="cs"/>
          <w:rtl/>
        </w:rPr>
        <w:t>ההולך</w:t>
      </w:r>
      <w:r w:rsidRPr="000606C9">
        <w:rPr>
          <w:rtl/>
        </w:rPr>
        <w:t xml:space="preserve"> </w:t>
      </w:r>
      <w:r w:rsidRPr="000606C9">
        <w:rPr>
          <w:rFonts w:hint="cs"/>
          <w:rtl/>
        </w:rPr>
        <w:t>בספינה</w:t>
      </w:r>
      <w:r w:rsidRPr="000606C9">
        <w:rPr>
          <w:rtl/>
        </w:rPr>
        <w:t xml:space="preserve"> </w:t>
      </w:r>
      <w:r w:rsidRPr="000606C9">
        <w:rPr>
          <w:rFonts w:hint="cs"/>
          <w:rtl/>
        </w:rPr>
        <w:t>צריך</w:t>
      </w:r>
      <w:r w:rsidRPr="000606C9">
        <w:rPr>
          <w:rtl/>
        </w:rPr>
        <w:t xml:space="preserve"> </w:t>
      </w:r>
      <w:r w:rsidRPr="000606C9">
        <w:rPr>
          <w:rFonts w:hint="cs"/>
          <w:rtl/>
        </w:rPr>
        <w:t>להדליק</w:t>
      </w:r>
      <w:r w:rsidRPr="000606C9">
        <w:rPr>
          <w:rtl/>
        </w:rPr>
        <w:t xml:space="preserve"> </w:t>
      </w:r>
      <w:r w:rsidRPr="000606C9">
        <w:rPr>
          <w:rFonts w:hint="cs"/>
          <w:rtl/>
        </w:rPr>
        <w:t>שם</w:t>
      </w:r>
      <w:r w:rsidRPr="000606C9">
        <w:rPr>
          <w:rtl/>
        </w:rPr>
        <w:t xml:space="preserve"> </w:t>
      </w:r>
      <w:r w:rsidRPr="000606C9">
        <w:rPr>
          <w:rFonts w:hint="cs"/>
          <w:rtl/>
        </w:rPr>
        <w:t>ולברך</w:t>
      </w:r>
      <w:r w:rsidRPr="000606C9">
        <w:rPr>
          <w:rtl/>
        </w:rPr>
        <w:t xml:space="preserve"> </w:t>
      </w:r>
      <w:r w:rsidRPr="000606C9">
        <w:rPr>
          <w:rFonts w:hint="cs"/>
          <w:rtl/>
        </w:rPr>
        <w:t>אע</w:t>
      </w:r>
      <w:r w:rsidRPr="000606C9">
        <w:rPr>
          <w:rtl/>
        </w:rPr>
        <w:t>"</w:t>
      </w:r>
      <w:r w:rsidRPr="000606C9">
        <w:rPr>
          <w:rFonts w:hint="cs"/>
          <w:rtl/>
        </w:rPr>
        <w:t>פ</w:t>
      </w:r>
      <w:r w:rsidRPr="000606C9">
        <w:rPr>
          <w:rtl/>
        </w:rPr>
        <w:t xml:space="preserve"> </w:t>
      </w:r>
      <w:r w:rsidRPr="000606C9">
        <w:rPr>
          <w:rFonts w:hint="cs"/>
          <w:rtl/>
        </w:rPr>
        <w:t>שמדליקין</w:t>
      </w:r>
      <w:r w:rsidRPr="000606C9">
        <w:rPr>
          <w:rtl/>
        </w:rPr>
        <w:t xml:space="preserve"> </w:t>
      </w:r>
      <w:r w:rsidRPr="000606C9">
        <w:rPr>
          <w:rFonts w:hint="cs"/>
          <w:rtl/>
        </w:rPr>
        <w:t>עליו</w:t>
      </w:r>
      <w:r w:rsidRPr="000606C9">
        <w:rPr>
          <w:rtl/>
        </w:rPr>
        <w:t xml:space="preserve"> </w:t>
      </w:r>
      <w:r w:rsidRPr="000606C9">
        <w:rPr>
          <w:rFonts w:hint="cs"/>
          <w:rtl/>
        </w:rPr>
        <w:t>בביתו",</w:t>
      </w:r>
      <w:r w:rsidRPr="000606C9">
        <w:rPr>
          <w:rtl/>
        </w:rPr>
        <w:t xml:space="preserve"> עכ"ל</w:t>
      </w:r>
      <w:r w:rsidRPr="000606C9">
        <w:rPr>
          <w:rFonts w:hint="cs"/>
          <w:rtl/>
        </w:rPr>
        <w:t>.</w:t>
      </w:r>
    </w:p>
    <w:p w:rsidR="000606C9" w:rsidRPr="000606C9" w:rsidRDefault="000606C9" w:rsidP="000606C9">
      <w:pPr>
        <w:pStyle w:val="a2"/>
        <w:rPr>
          <w:rtl/>
        </w:rPr>
      </w:pPr>
      <w:r w:rsidRPr="000606C9">
        <w:rPr>
          <w:rtl/>
        </w:rPr>
        <w:t>והכי איתא בערוך השלחן סי' תרע"ז סעי' ה'</w:t>
      </w:r>
      <w:r w:rsidRPr="000606C9">
        <w:rPr>
          <w:rFonts w:hint="cs"/>
          <w:rtl/>
        </w:rPr>
        <w:t>,</w:t>
      </w:r>
      <w:r w:rsidRPr="000606C9">
        <w:rPr>
          <w:rtl/>
        </w:rPr>
        <w:t xml:space="preserve"> דמי שנוסע במסילת הברזל דאף דמדליקין עליו בביתו אמנם הלא לא יראה נרות חנוכה ולכן שוב</w:t>
      </w:r>
      <w:r w:rsidRPr="000606C9">
        <w:rPr>
          <w:rFonts w:ascii="Cambria" w:hAnsi="Cambria" w:cs="Cambria" w:hint="cs"/>
          <w:rtl/>
        </w:rPr>
        <w:t> </w:t>
      </w:r>
      <w:r w:rsidRPr="000606C9">
        <w:rPr>
          <w:rFonts w:hint="cs"/>
          <w:rtl/>
        </w:rPr>
        <w:t>שידליק</w:t>
      </w:r>
      <w:r w:rsidRPr="000606C9">
        <w:rPr>
          <w:rtl/>
        </w:rPr>
        <w:t xml:space="preserve"> </w:t>
      </w:r>
      <w:r w:rsidRPr="000606C9">
        <w:rPr>
          <w:rFonts w:hint="cs"/>
          <w:rtl/>
        </w:rPr>
        <w:t>נר</w:t>
      </w:r>
      <w:r w:rsidRPr="000606C9">
        <w:rPr>
          <w:rtl/>
        </w:rPr>
        <w:t xml:space="preserve"> </w:t>
      </w:r>
      <w:r w:rsidRPr="000606C9">
        <w:rPr>
          <w:rFonts w:hint="cs"/>
          <w:rtl/>
        </w:rPr>
        <w:t>אחד</w:t>
      </w:r>
      <w:r w:rsidRPr="000606C9">
        <w:rPr>
          <w:rtl/>
        </w:rPr>
        <w:t xml:space="preserve"> </w:t>
      </w:r>
      <w:r w:rsidRPr="000606C9">
        <w:rPr>
          <w:rFonts w:hint="cs"/>
          <w:rtl/>
        </w:rPr>
        <w:t>בהעגלה</w:t>
      </w:r>
      <w:r w:rsidRPr="000606C9">
        <w:rPr>
          <w:rtl/>
        </w:rPr>
        <w:t xml:space="preserve"> </w:t>
      </w:r>
      <w:r w:rsidRPr="000606C9">
        <w:rPr>
          <w:rFonts w:hint="cs"/>
          <w:rtl/>
        </w:rPr>
        <w:t>שיושב</w:t>
      </w:r>
      <w:r w:rsidRPr="000606C9">
        <w:rPr>
          <w:rtl/>
        </w:rPr>
        <w:t xml:space="preserve"> </w:t>
      </w:r>
      <w:r w:rsidRPr="000606C9">
        <w:rPr>
          <w:rFonts w:hint="cs"/>
          <w:rtl/>
        </w:rPr>
        <w:t>שם</w:t>
      </w:r>
      <w:r w:rsidRPr="000606C9">
        <w:rPr>
          <w:rtl/>
        </w:rPr>
        <w:t xml:space="preserve"> </w:t>
      </w:r>
      <w:r w:rsidRPr="000606C9">
        <w:rPr>
          <w:rFonts w:hint="cs"/>
          <w:rtl/>
        </w:rPr>
        <w:t>ולדרך</w:t>
      </w:r>
      <w:r w:rsidRPr="000606C9">
        <w:rPr>
          <w:rtl/>
        </w:rPr>
        <w:t xml:space="preserve"> </w:t>
      </w:r>
      <w:r w:rsidRPr="000606C9">
        <w:rPr>
          <w:rFonts w:hint="cs"/>
          <w:rtl/>
        </w:rPr>
        <w:t>עליו</w:t>
      </w:r>
      <w:r w:rsidRPr="000606C9">
        <w:rPr>
          <w:rtl/>
        </w:rPr>
        <w:t xml:space="preserve"> </w:t>
      </w:r>
      <w:r w:rsidRPr="000606C9">
        <w:rPr>
          <w:rFonts w:hint="cs"/>
          <w:rtl/>
        </w:rPr>
        <w:t>וכו</w:t>
      </w:r>
      <w:r w:rsidRPr="000606C9">
        <w:rPr>
          <w:rtl/>
        </w:rPr>
        <w:t>'</w:t>
      </w:r>
      <w:r w:rsidRPr="000606C9">
        <w:rPr>
          <w:rFonts w:hint="cs"/>
          <w:rtl/>
        </w:rPr>
        <w:t>,</w:t>
      </w:r>
      <w:r w:rsidRPr="000606C9">
        <w:rPr>
          <w:rtl/>
        </w:rPr>
        <w:t xml:space="preserve"> "וכ"ש</w:t>
      </w:r>
      <w:r w:rsidRPr="000606C9">
        <w:rPr>
          <w:rFonts w:ascii="Cambria" w:hAnsi="Cambria" w:cs="Cambria" w:hint="cs"/>
          <w:rtl/>
        </w:rPr>
        <w:t> </w:t>
      </w:r>
      <w:r w:rsidRPr="000606C9">
        <w:rPr>
          <w:rFonts w:hint="cs"/>
          <w:rtl/>
        </w:rPr>
        <w:t>מי</w:t>
      </w:r>
      <w:r w:rsidRPr="000606C9">
        <w:rPr>
          <w:rtl/>
        </w:rPr>
        <w:t xml:space="preserve"> </w:t>
      </w:r>
      <w:r w:rsidRPr="000606C9">
        <w:rPr>
          <w:rFonts w:hint="cs"/>
          <w:rtl/>
        </w:rPr>
        <w:t>שאין</w:t>
      </w:r>
      <w:r w:rsidRPr="000606C9">
        <w:rPr>
          <w:rtl/>
        </w:rPr>
        <w:t xml:space="preserve"> </w:t>
      </w:r>
      <w:r w:rsidRPr="000606C9">
        <w:rPr>
          <w:rFonts w:hint="cs"/>
          <w:rtl/>
        </w:rPr>
        <w:t>לו</w:t>
      </w:r>
      <w:r w:rsidRPr="000606C9">
        <w:rPr>
          <w:rtl/>
        </w:rPr>
        <w:t xml:space="preserve"> </w:t>
      </w:r>
      <w:r w:rsidRPr="000606C9">
        <w:rPr>
          <w:rFonts w:hint="cs"/>
          <w:rtl/>
        </w:rPr>
        <w:t>בית</w:t>
      </w:r>
      <w:r w:rsidRPr="000606C9">
        <w:rPr>
          <w:rtl/>
        </w:rPr>
        <w:t xml:space="preserve"> </w:t>
      </w:r>
      <w:r w:rsidRPr="000606C9">
        <w:rPr>
          <w:rFonts w:hint="cs"/>
          <w:rtl/>
        </w:rPr>
        <w:t>שמחוייב</w:t>
      </w:r>
      <w:r w:rsidRPr="000606C9">
        <w:rPr>
          <w:rtl/>
        </w:rPr>
        <w:t xml:space="preserve"> </w:t>
      </w:r>
      <w:r w:rsidRPr="000606C9">
        <w:rPr>
          <w:rFonts w:hint="cs"/>
          <w:rtl/>
        </w:rPr>
        <w:t>מדינא</w:t>
      </w:r>
      <w:r w:rsidRPr="000606C9">
        <w:rPr>
          <w:rtl/>
        </w:rPr>
        <w:t xml:space="preserve"> </w:t>
      </w:r>
      <w:r w:rsidRPr="000606C9">
        <w:rPr>
          <w:rFonts w:hint="cs"/>
          <w:rtl/>
        </w:rPr>
        <w:t>להדליק</w:t>
      </w:r>
      <w:r w:rsidRPr="000606C9">
        <w:rPr>
          <w:rtl/>
        </w:rPr>
        <w:t xml:space="preserve"> </w:t>
      </w:r>
      <w:r w:rsidRPr="000606C9">
        <w:rPr>
          <w:rFonts w:hint="cs"/>
          <w:rtl/>
        </w:rPr>
        <w:t>שם</w:t>
      </w:r>
      <w:r w:rsidRPr="000606C9">
        <w:rPr>
          <w:rtl/>
        </w:rPr>
        <w:t>"</w:t>
      </w:r>
      <w:r w:rsidRPr="000606C9">
        <w:rPr>
          <w:rFonts w:hint="cs"/>
          <w:rtl/>
        </w:rPr>
        <w:t>,</w:t>
      </w:r>
      <w:r w:rsidRPr="000606C9">
        <w:rPr>
          <w:rtl/>
        </w:rPr>
        <w:t xml:space="preserve"> עכ"ל.</w:t>
      </w:r>
    </w:p>
    <w:p w:rsidR="000606C9" w:rsidRPr="000606C9" w:rsidRDefault="000606C9" w:rsidP="000606C9">
      <w:pPr>
        <w:pStyle w:val="a2"/>
        <w:rPr>
          <w:rtl/>
        </w:rPr>
      </w:pPr>
      <w:r w:rsidRPr="000606C9">
        <w:rPr>
          <w:rtl/>
        </w:rPr>
        <w:t>ובמהרש"ם (ח"ד סי' קמ"ו) כתב דאף דה"באהן" (הרכבת) אינו עומד במקום א' ורכוב כמהלך</w:t>
      </w:r>
      <w:r w:rsidRPr="000606C9">
        <w:rPr>
          <w:rFonts w:ascii="Cambria" w:hAnsi="Cambria" w:cs="Cambria" w:hint="cs"/>
          <w:rtl/>
        </w:rPr>
        <w:t> </w:t>
      </w:r>
      <w:r w:rsidRPr="000606C9">
        <w:rPr>
          <w:rFonts w:hint="cs"/>
          <w:rtl/>
        </w:rPr>
        <w:t>לא</w:t>
      </w:r>
      <w:r w:rsidRPr="000606C9">
        <w:rPr>
          <w:rtl/>
        </w:rPr>
        <w:t xml:space="preserve"> </w:t>
      </w:r>
      <w:r w:rsidRPr="000606C9">
        <w:rPr>
          <w:rFonts w:hint="cs"/>
          <w:rtl/>
        </w:rPr>
        <w:t>נמצא</w:t>
      </w:r>
      <w:r w:rsidRPr="000606C9">
        <w:rPr>
          <w:rtl/>
        </w:rPr>
        <w:t xml:space="preserve"> </w:t>
      </w:r>
      <w:r w:rsidRPr="000606C9">
        <w:rPr>
          <w:rFonts w:hint="cs"/>
          <w:rtl/>
        </w:rPr>
        <w:t>בשום</w:t>
      </w:r>
      <w:r w:rsidRPr="000606C9">
        <w:rPr>
          <w:rtl/>
        </w:rPr>
        <w:t xml:space="preserve"> </w:t>
      </w:r>
      <w:r w:rsidRPr="000606C9">
        <w:rPr>
          <w:rFonts w:hint="cs"/>
          <w:rtl/>
        </w:rPr>
        <w:t>מקום</w:t>
      </w:r>
      <w:r w:rsidRPr="000606C9">
        <w:rPr>
          <w:rtl/>
        </w:rPr>
        <w:t xml:space="preserve"> </w:t>
      </w:r>
      <w:r w:rsidRPr="000606C9">
        <w:rPr>
          <w:rFonts w:hint="cs"/>
          <w:rtl/>
        </w:rPr>
        <w:t>שיהיה</w:t>
      </w:r>
      <w:r w:rsidRPr="000606C9">
        <w:rPr>
          <w:rtl/>
        </w:rPr>
        <w:t xml:space="preserve"> </w:t>
      </w:r>
      <w:r w:rsidRPr="000606C9">
        <w:rPr>
          <w:rFonts w:hint="cs"/>
          <w:rtl/>
        </w:rPr>
        <w:t>צריך</w:t>
      </w:r>
      <w:r w:rsidRPr="000606C9">
        <w:rPr>
          <w:rtl/>
        </w:rPr>
        <w:t xml:space="preserve"> </w:t>
      </w:r>
      <w:r w:rsidRPr="000606C9">
        <w:rPr>
          <w:rFonts w:hint="cs"/>
          <w:rtl/>
        </w:rPr>
        <w:t>בית</w:t>
      </w:r>
      <w:r w:rsidRPr="000606C9">
        <w:rPr>
          <w:rtl/>
        </w:rPr>
        <w:t xml:space="preserve"> </w:t>
      </w:r>
      <w:r w:rsidRPr="000606C9">
        <w:rPr>
          <w:rFonts w:hint="cs"/>
          <w:rtl/>
        </w:rPr>
        <w:t>קבוע</w:t>
      </w:r>
      <w:r w:rsidRPr="000606C9">
        <w:rPr>
          <w:rFonts w:ascii="Cambria" w:hAnsi="Cambria" w:cs="Cambria" w:hint="cs"/>
          <w:rtl/>
        </w:rPr>
        <w:t> </w:t>
      </w:r>
      <w:r w:rsidRPr="000606C9">
        <w:rPr>
          <w:rFonts w:hint="cs"/>
          <w:rtl/>
        </w:rPr>
        <w:t>למצוה</w:t>
      </w:r>
      <w:r w:rsidRPr="000606C9">
        <w:rPr>
          <w:rtl/>
        </w:rPr>
        <w:t xml:space="preserve"> </w:t>
      </w:r>
      <w:r w:rsidRPr="000606C9">
        <w:rPr>
          <w:rFonts w:hint="cs"/>
          <w:rtl/>
        </w:rPr>
        <w:t>בשביל</w:t>
      </w:r>
      <w:r w:rsidRPr="000606C9">
        <w:rPr>
          <w:rtl/>
        </w:rPr>
        <w:t xml:space="preserve"> </w:t>
      </w:r>
      <w:r w:rsidRPr="000606C9">
        <w:rPr>
          <w:rFonts w:hint="cs"/>
          <w:rtl/>
        </w:rPr>
        <w:t>פרסומי</w:t>
      </w:r>
      <w:r w:rsidRPr="000606C9">
        <w:rPr>
          <w:rtl/>
        </w:rPr>
        <w:t xml:space="preserve"> </w:t>
      </w:r>
      <w:r w:rsidRPr="000606C9">
        <w:rPr>
          <w:rFonts w:hint="cs"/>
          <w:rtl/>
        </w:rPr>
        <w:t>ניסא</w:t>
      </w:r>
      <w:r w:rsidRPr="000606C9">
        <w:rPr>
          <w:rtl/>
        </w:rPr>
        <w:t xml:space="preserve"> </w:t>
      </w:r>
      <w:r w:rsidRPr="000606C9">
        <w:rPr>
          <w:rFonts w:hint="cs"/>
          <w:rtl/>
        </w:rPr>
        <w:t>כנלענ</w:t>
      </w:r>
      <w:r w:rsidRPr="000606C9">
        <w:rPr>
          <w:rtl/>
        </w:rPr>
        <w:t>"</w:t>
      </w:r>
      <w:r w:rsidRPr="000606C9">
        <w:rPr>
          <w:rFonts w:hint="cs"/>
          <w:rtl/>
        </w:rPr>
        <w:t>ד</w:t>
      </w:r>
      <w:r w:rsidRPr="000606C9">
        <w:rPr>
          <w:rtl/>
        </w:rPr>
        <w:t xml:space="preserve"> </w:t>
      </w:r>
      <w:r w:rsidRPr="000606C9">
        <w:rPr>
          <w:rFonts w:hint="cs"/>
          <w:rtl/>
        </w:rPr>
        <w:t>מסברא</w:t>
      </w:r>
      <w:r w:rsidRPr="000606C9">
        <w:rPr>
          <w:rtl/>
        </w:rPr>
        <w:t xml:space="preserve"> </w:t>
      </w:r>
      <w:r w:rsidRPr="000606C9">
        <w:rPr>
          <w:rFonts w:hint="cs"/>
          <w:rtl/>
        </w:rPr>
        <w:t>ע</w:t>
      </w:r>
      <w:r w:rsidRPr="000606C9">
        <w:rPr>
          <w:rtl/>
        </w:rPr>
        <w:t>"</w:t>
      </w:r>
      <w:r w:rsidRPr="000606C9">
        <w:rPr>
          <w:rFonts w:hint="cs"/>
          <w:rtl/>
        </w:rPr>
        <w:t>כ</w:t>
      </w:r>
      <w:r w:rsidRPr="000606C9">
        <w:rPr>
          <w:rtl/>
        </w:rPr>
        <w:t>.</w:t>
      </w:r>
    </w:p>
    <w:p w:rsidR="000606C9" w:rsidRPr="000606C9" w:rsidRDefault="000606C9" w:rsidP="000606C9">
      <w:pPr>
        <w:pStyle w:val="a2"/>
        <w:rPr>
          <w:rtl/>
        </w:rPr>
      </w:pPr>
      <w:r w:rsidRPr="000606C9">
        <w:rPr>
          <w:rtl/>
        </w:rPr>
        <w:t>וכן הוא בשו"ת בית שערים סי' שס"ב. שו"ת ציץ אליעזר חט"ו ס״ט</w:t>
      </w:r>
      <w:r w:rsidRPr="000606C9">
        <w:rPr>
          <w:rFonts w:hint="cs"/>
          <w:rtl/>
        </w:rPr>
        <w:t>.</w:t>
      </w:r>
      <w:r w:rsidRPr="000606C9">
        <w:rPr>
          <w:rtl/>
        </w:rPr>
        <w:t xml:space="preserve"> שו"ת אז נדברו ח"ז סי' ס"ג</w:t>
      </w:r>
      <w:r w:rsidRPr="000606C9">
        <w:rPr>
          <w:rFonts w:hint="cs"/>
          <w:rtl/>
        </w:rPr>
        <w:t>.</w:t>
      </w:r>
      <w:r w:rsidRPr="000606C9">
        <w:rPr>
          <w:rtl/>
        </w:rPr>
        <w:t xml:space="preserve"> שאין המצוה תלוי בבית</w:t>
      </w:r>
      <w:r w:rsidRPr="000606C9">
        <w:rPr>
          <w:rFonts w:ascii="Cambria" w:hAnsi="Cambria" w:cs="Cambria" w:hint="cs"/>
          <w:rtl/>
        </w:rPr>
        <w:t> </w:t>
      </w:r>
      <w:r w:rsidRPr="000606C9">
        <w:rPr>
          <w:rFonts w:hint="cs"/>
          <w:rtl/>
        </w:rPr>
        <w:t>קבוע.</w:t>
      </w:r>
      <w:r w:rsidRPr="000606C9">
        <w:rPr>
          <w:rFonts w:ascii="Cambria" w:hAnsi="Cambria" w:cs="Cambria" w:hint="cs"/>
          <w:rtl/>
        </w:rPr>
        <w:t> </w:t>
      </w:r>
    </w:p>
    <w:p w:rsidR="000606C9" w:rsidRPr="000606C9" w:rsidRDefault="000606C9" w:rsidP="000606C9">
      <w:pPr>
        <w:pStyle w:val="a2"/>
        <w:rPr>
          <w:rtl/>
        </w:rPr>
      </w:pPr>
      <w:r w:rsidRPr="000606C9">
        <w:rPr>
          <w:rtl/>
        </w:rPr>
        <w:t>אלא דבשו״ת אגרות משה (יו"ד ח"ג סי</w:t>
      </w:r>
      <w:r w:rsidRPr="000606C9">
        <w:rPr>
          <w:rFonts w:hint="cs"/>
          <w:rtl/>
        </w:rPr>
        <w:t>"</w:t>
      </w:r>
      <w:r w:rsidRPr="000606C9">
        <w:rPr>
          <w:rtl/>
        </w:rPr>
        <w:t xml:space="preserve">ד) מחמיר בזה דמי שאין לו בית וכו' או שנמצא במדבר או שלא יהי' בביתו אינו מדליק. ומביא ראי' מרש"י </w:t>
      </w:r>
      <w:r w:rsidRPr="000606C9">
        <w:rPr>
          <w:rFonts w:hint="cs"/>
          <w:rtl/>
        </w:rPr>
        <w:t>(</w:t>
      </w:r>
      <w:r w:rsidRPr="000606C9">
        <w:rPr>
          <w:rtl/>
        </w:rPr>
        <w:t>כג</w:t>
      </w:r>
      <w:r w:rsidRPr="000606C9">
        <w:rPr>
          <w:rFonts w:hint="cs"/>
          <w:rtl/>
        </w:rPr>
        <w:t>, א</w:t>
      </w:r>
      <w:r w:rsidRPr="000606C9">
        <w:rPr>
          <w:rtl/>
        </w:rPr>
        <w:t xml:space="preserve"> ד"ה הרואה</w:t>
      </w:r>
      <w:r w:rsidRPr="000606C9">
        <w:rPr>
          <w:rFonts w:hint="cs"/>
          <w:rtl/>
        </w:rPr>
        <w:t>)</w:t>
      </w:r>
      <w:r w:rsidRPr="000606C9">
        <w:rPr>
          <w:rtl/>
        </w:rPr>
        <w:t xml:space="preserve"> שכתב דברכת הראיה הוא כשהוא יושב בספינה והקשה דלמה</w:t>
      </w:r>
      <w:r w:rsidRPr="000606C9">
        <w:rPr>
          <w:rFonts w:ascii="Cambria" w:hAnsi="Cambria" w:cs="Cambria" w:hint="cs"/>
          <w:rtl/>
        </w:rPr>
        <w:t> </w:t>
      </w:r>
      <w:r w:rsidRPr="000606C9">
        <w:rPr>
          <w:rFonts w:hint="cs"/>
          <w:rtl/>
        </w:rPr>
        <w:t>לי</w:t>
      </w:r>
      <w:r w:rsidRPr="000606C9">
        <w:rPr>
          <w:rtl/>
        </w:rPr>
        <w:t xml:space="preserve">' </w:t>
      </w:r>
      <w:r w:rsidRPr="000606C9">
        <w:rPr>
          <w:rFonts w:hint="cs"/>
          <w:rtl/>
        </w:rPr>
        <w:t>לרש</w:t>
      </w:r>
      <w:r w:rsidRPr="000606C9">
        <w:rPr>
          <w:rtl/>
        </w:rPr>
        <w:t>"</w:t>
      </w:r>
      <w:r w:rsidRPr="000606C9">
        <w:rPr>
          <w:rFonts w:hint="cs"/>
          <w:rtl/>
        </w:rPr>
        <w:t>י</w:t>
      </w:r>
      <w:r w:rsidRPr="000606C9">
        <w:rPr>
          <w:rtl/>
        </w:rPr>
        <w:t xml:space="preserve"> </w:t>
      </w:r>
      <w:r w:rsidRPr="000606C9">
        <w:rPr>
          <w:rFonts w:hint="cs"/>
          <w:rtl/>
        </w:rPr>
        <w:t>האי</w:t>
      </w:r>
      <w:r w:rsidRPr="000606C9">
        <w:rPr>
          <w:rtl/>
        </w:rPr>
        <w:t xml:space="preserve"> </w:t>
      </w:r>
      <w:r w:rsidRPr="000606C9">
        <w:rPr>
          <w:rFonts w:hint="cs"/>
          <w:rtl/>
        </w:rPr>
        <w:t>טעמא</w:t>
      </w:r>
      <w:r w:rsidRPr="000606C9">
        <w:rPr>
          <w:rtl/>
        </w:rPr>
        <w:t xml:space="preserve"> </w:t>
      </w:r>
      <w:r w:rsidRPr="000606C9">
        <w:rPr>
          <w:rFonts w:hint="cs"/>
          <w:rtl/>
        </w:rPr>
        <w:lastRenderedPageBreak/>
        <w:t>דרואה</w:t>
      </w:r>
      <w:r w:rsidRPr="000606C9">
        <w:rPr>
          <w:rtl/>
        </w:rPr>
        <w:t xml:space="preserve"> </w:t>
      </w:r>
      <w:r w:rsidRPr="000606C9">
        <w:rPr>
          <w:rFonts w:hint="cs"/>
          <w:rtl/>
        </w:rPr>
        <w:t>למה</w:t>
      </w:r>
      <w:r w:rsidRPr="000606C9">
        <w:rPr>
          <w:rtl/>
        </w:rPr>
        <w:t xml:space="preserve"> </w:t>
      </w:r>
      <w:r w:rsidRPr="000606C9">
        <w:rPr>
          <w:rFonts w:hint="cs"/>
          <w:rtl/>
        </w:rPr>
        <w:t>אינו</w:t>
      </w:r>
      <w:r w:rsidRPr="000606C9">
        <w:rPr>
          <w:rtl/>
        </w:rPr>
        <w:t xml:space="preserve"> </w:t>
      </w:r>
      <w:r w:rsidRPr="000606C9">
        <w:rPr>
          <w:rFonts w:hint="cs"/>
          <w:rtl/>
        </w:rPr>
        <w:t>מדליק</w:t>
      </w:r>
      <w:r w:rsidRPr="000606C9">
        <w:rPr>
          <w:rtl/>
        </w:rPr>
        <w:t xml:space="preserve"> </w:t>
      </w:r>
      <w:r w:rsidRPr="000606C9">
        <w:rPr>
          <w:rFonts w:hint="cs"/>
          <w:rtl/>
        </w:rPr>
        <w:t>שם</w:t>
      </w:r>
      <w:r w:rsidRPr="000606C9">
        <w:rPr>
          <w:rtl/>
        </w:rPr>
        <w:t xml:space="preserve">? </w:t>
      </w:r>
      <w:r w:rsidRPr="000606C9">
        <w:rPr>
          <w:rFonts w:hint="cs"/>
          <w:rtl/>
        </w:rPr>
        <w:t>משמע</w:t>
      </w:r>
      <w:r w:rsidRPr="000606C9">
        <w:rPr>
          <w:rtl/>
        </w:rPr>
        <w:t xml:space="preserve"> </w:t>
      </w:r>
      <w:r w:rsidRPr="000606C9">
        <w:rPr>
          <w:rFonts w:hint="cs"/>
          <w:rtl/>
        </w:rPr>
        <w:t>שאף</w:t>
      </w:r>
      <w:r w:rsidRPr="000606C9">
        <w:rPr>
          <w:rtl/>
        </w:rPr>
        <w:t xml:space="preserve"> </w:t>
      </w:r>
      <w:r w:rsidRPr="000606C9">
        <w:rPr>
          <w:rFonts w:hint="cs"/>
          <w:rtl/>
        </w:rPr>
        <w:t>שאיכא</w:t>
      </w:r>
      <w:r w:rsidRPr="000606C9">
        <w:rPr>
          <w:rtl/>
        </w:rPr>
        <w:t xml:space="preserve"> </w:t>
      </w:r>
      <w:r w:rsidRPr="000606C9">
        <w:rPr>
          <w:rFonts w:hint="cs"/>
          <w:rtl/>
        </w:rPr>
        <w:t>נרות</w:t>
      </w:r>
      <w:r w:rsidRPr="000606C9">
        <w:rPr>
          <w:rtl/>
        </w:rPr>
        <w:t xml:space="preserve"> </w:t>
      </w:r>
      <w:r w:rsidRPr="000606C9">
        <w:rPr>
          <w:rFonts w:hint="cs"/>
          <w:rtl/>
        </w:rPr>
        <w:t>ליכא</w:t>
      </w:r>
      <w:r w:rsidRPr="000606C9">
        <w:rPr>
          <w:rtl/>
        </w:rPr>
        <w:t xml:space="preserve"> </w:t>
      </w:r>
      <w:r w:rsidRPr="000606C9">
        <w:rPr>
          <w:rFonts w:hint="cs"/>
          <w:rtl/>
        </w:rPr>
        <w:t>חיוב</w:t>
      </w:r>
      <w:r w:rsidRPr="000606C9">
        <w:rPr>
          <w:rtl/>
        </w:rPr>
        <w:t xml:space="preserve"> </w:t>
      </w:r>
      <w:r w:rsidRPr="000606C9">
        <w:rPr>
          <w:rFonts w:hint="cs"/>
          <w:rtl/>
        </w:rPr>
        <w:t>שלא</w:t>
      </w:r>
      <w:r w:rsidRPr="000606C9">
        <w:rPr>
          <w:rtl/>
        </w:rPr>
        <w:t xml:space="preserve"> </w:t>
      </w:r>
      <w:r w:rsidRPr="000606C9">
        <w:rPr>
          <w:rFonts w:hint="cs"/>
          <w:rtl/>
        </w:rPr>
        <w:t>בבית</w:t>
      </w:r>
      <w:r w:rsidRPr="000606C9">
        <w:rPr>
          <w:rtl/>
        </w:rPr>
        <w:t xml:space="preserve">. </w:t>
      </w:r>
      <w:r w:rsidRPr="000606C9">
        <w:rPr>
          <w:rFonts w:hint="cs"/>
          <w:rtl/>
        </w:rPr>
        <w:t>ע</w:t>
      </w:r>
      <w:r w:rsidRPr="000606C9">
        <w:rPr>
          <w:rtl/>
        </w:rPr>
        <w:t>"כ מהאג"מ.</w:t>
      </w:r>
      <w:r w:rsidRPr="000606C9">
        <w:rPr>
          <w:rFonts w:ascii="Cambria" w:hAnsi="Cambria" w:cs="Cambria" w:hint="cs"/>
          <w:rtl/>
        </w:rPr>
        <w:t> </w:t>
      </w:r>
    </w:p>
    <w:p w:rsidR="000606C9" w:rsidRPr="000606C9" w:rsidRDefault="000606C9" w:rsidP="000606C9">
      <w:pPr>
        <w:pStyle w:val="a2"/>
        <w:rPr>
          <w:rtl/>
        </w:rPr>
      </w:pPr>
      <w:r w:rsidRPr="000606C9">
        <w:rPr>
          <w:rtl/>
        </w:rPr>
        <w:t>ואינו מביא לא דעת הלבוש ולא המהרש"ם שמתירים ומה שמביא ראי' מרש"י כבר דחה המהרש"ם ראי' זו עצמו וכותב דבזמניהם סתם ספינה הי' מקום שיש בו רוח וא"א להדליק שם נר ע"ש. ואף שיש לדחות דחי' זו של המהרש"ם (דלא ימלט שהי' שייך לתקן אורות בספינה אף בימיהם)</w:t>
      </w:r>
      <w:r w:rsidRPr="000606C9">
        <w:rPr>
          <w:rFonts w:hint="cs"/>
          <w:rtl/>
        </w:rPr>
        <w:t>,</w:t>
      </w:r>
      <w:r w:rsidRPr="000606C9">
        <w:rPr>
          <w:rtl/>
        </w:rPr>
        <w:t xml:space="preserve"> מכל מקום ברור שהלבוש והמהרש"ם ועוד ס"ל דאין צריך בית קבוע ודלא כהאג"מ.</w:t>
      </w:r>
    </w:p>
    <w:p w:rsidR="000606C9" w:rsidRPr="000606C9" w:rsidRDefault="000606C9" w:rsidP="000606C9">
      <w:pPr>
        <w:pStyle w:val="a2"/>
        <w:rPr>
          <w:rtl/>
        </w:rPr>
      </w:pPr>
      <w:r w:rsidRPr="000606C9">
        <w:rPr>
          <w:rFonts w:hint="cs"/>
          <w:rtl/>
        </w:rPr>
        <w:t xml:space="preserve">ולמעשה </w:t>
      </w:r>
      <w:r w:rsidRPr="000606C9">
        <w:rPr>
          <w:rtl/>
        </w:rPr>
        <w:t>חזינו דאף לכמה פוסקים בית אינו לעיכובא בנ״ח כלל</w:t>
      </w:r>
      <w:r w:rsidRPr="000606C9">
        <w:rPr>
          <w:rFonts w:hint="cs"/>
          <w:rtl/>
        </w:rPr>
        <w:t>.</w:t>
      </w:r>
    </w:p>
    <w:p w:rsidR="000606C9" w:rsidRPr="000606C9" w:rsidRDefault="000606C9" w:rsidP="000606C9">
      <w:pPr>
        <w:pStyle w:val="a2"/>
        <w:rPr>
          <w:rtl/>
        </w:rPr>
      </w:pPr>
      <w:r w:rsidRPr="000606C9">
        <w:rPr>
          <w:b w:val="0"/>
          <w:bCs/>
          <w:rtl/>
        </w:rPr>
        <w:t>ג</w:t>
      </w:r>
      <w:r w:rsidRPr="000606C9">
        <w:rPr>
          <w:rtl/>
        </w:rPr>
        <w:t>.</w:t>
      </w:r>
      <w:r w:rsidRPr="000606C9">
        <w:rPr>
          <w:rFonts w:hint="cs"/>
          <w:rtl/>
        </w:rPr>
        <w:t xml:space="preserve"> </w:t>
      </w:r>
      <w:r w:rsidRPr="000606C9">
        <w:rPr>
          <w:rtl/>
        </w:rPr>
        <w:t>והנה אחרי שבארנו א) דיש לומר דבנר חנוכה יש חיוב בית ויש בם חיוב גברא ב) דלדעת כמה רבוותאה (הכל בו, הלבוש, הגר"א, המהרש"ם והערה"ש) אין דין בית לעיכובא בנר חנוכה</w:t>
      </w:r>
      <w:r w:rsidRPr="000606C9">
        <w:rPr>
          <w:rFonts w:hint="cs"/>
          <w:rtl/>
        </w:rPr>
        <w:t xml:space="preserve">, </w:t>
      </w:r>
      <w:r w:rsidRPr="000606C9">
        <w:rPr>
          <w:rtl/>
        </w:rPr>
        <w:t>הבה נבאר מה שיש לומר שהוא טעמא דדבריהם, דבית אינו לעיכובא</w:t>
      </w:r>
      <w:r w:rsidRPr="000606C9">
        <w:rPr>
          <w:rFonts w:hint="cs"/>
          <w:rtl/>
        </w:rPr>
        <w:t>.</w:t>
      </w:r>
    </w:p>
    <w:p w:rsidR="000606C9" w:rsidRPr="000606C9" w:rsidRDefault="000606C9" w:rsidP="000606C9">
      <w:pPr>
        <w:pStyle w:val="a2"/>
        <w:rPr>
          <w:rtl/>
        </w:rPr>
      </w:pPr>
      <w:r w:rsidRPr="000606C9">
        <w:rPr>
          <w:rtl/>
        </w:rPr>
        <w:t>דהנה כתב המחבר</w:t>
      </w:r>
      <w:r w:rsidRPr="000606C9">
        <w:rPr>
          <w:rFonts w:ascii="Cambria" w:hAnsi="Cambria" w:cs="Cambria" w:hint="cs"/>
          <w:rtl/>
        </w:rPr>
        <w:t> </w:t>
      </w:r>
      <w:r w:rsidRPr="000606C9">
        <w:rPr>
          <w:rtl/>
        </w:rPr>
        <w:t>(</w:t>
      </w:r>
      <w:r w:rsidRPr="000606C9">
        <w:rPr>
          <w:rFonts w:hint="cs"/>
          <w:rtl/>
        </w:rPr>
        <w:t>סי</w:t>
      </w:r>
      <w:r w:rsidRPr="000606C9">
        <w:rPr>
          <w:rtl/>
        </w:rPr>
        <w:t xml:space="preserve">' </w:t>
      </w:r>
      <w:r w:rsidRPr="000606C9">
        <w:rPr>
          <w:rFonts w:hint="cs"/>
          <w:rtl/>
        </w:rPr>
        <w:t>תרע</w:t>
      </w:r>
      <w:r w:rsidRPr="000606C9">
        <w:rPr>
          <w:rtl/>
        </w:rPr>
        <w:t>"</w:t>
      </w:r>
      <w:r w:rsidRPr="000606C9">
        <w:rPr>
          <w:rFonts w:hint="cs"/>
          <w:rtl/>
        </w:rPr>
        <w:t>ז</w:t>
      </w:r>
      <w:r w:rsidRPr="000606C9">
        <w:rPr>
          <w:rFonts w:ascii="Cambria" w:hAnsi="Cambria" w:cs="Cambria" w:hint="cs"/>
          <w:rtl/>
        </w:rPr>
        <w:t> </w:t>
      </w:r>
      <w:r w:rsidRPr="000606C9">
        <w:rPr>
          <w:rFonts w:hint="cs"/>
          <w:rtl/>
        </w:rPr>
        <w:t>סעי</w:t>
      </w:r>
      <w:r w:rsidRPr="000606C9">
        <w:rPr>
          <w:rtl/>
        </w:rPr>
        <w:t xml:space="preserve">' </w:t>
      </w:r>
      <w:r w:rsidRPr="000606C9">
        <w:rPr>
          <w:rFonts w:hint="cs"/>
          <w:rtl/>
        </w:rPr>
        <w:t>ג</w:t>
      </w:r>
      <w:r w:rsidRPr="000606C9">
        <w:rPr>
          <w:rtl/>
        </w:rPr>
        <w:t xml:space="preserve">) </w:t>
      </w:r>
      <w:r w:rsidRPr="000606C9">
        <w:rPr>
          <w:rFonts w:hint="cs"/>
          <w:rtl/>
        </w:rPr>
        <w:t>וז</w:t>
      </w:r>
      <w:r w:rsidRPr="000606C9">
        <w:rPr>
          <w:rtl/>
        </w:rPr>
        <w:t>"</w:t>
      </w:r>
      <w:r w:rsidRPr="000606C9">
        <w:rPr>
          <w:rFonts w:hint="cs"/>
          <w:rtl/>
        </w:rPr>
        <w:t>ל "</w:t>
      </w:r>
      <w:r w:rsidRPr="000606C9">
        <w:rPr>
          <w:rtl/>
        </w:rPr>
        <w:t>י״א שאע"פ שמדליקין עליו בתוך ביתו אם הוא במקום שאין בו ישראל מדליק בברכות"</w:t>
      </w:r>
      <w:r w:rsidRPr="000606C9">
        <w:rPr>
          <w:rFonts w:hint="cs"/>
          <w:rtl/>
        </w:rPr>
        <w:t>.</w:t>
      </w:r>
      <w:r w:rsidRPr="000606C9">
        <w:rPr>
          <w:rtl/>
        </w:rPr>
        <w:t xml:space="preserve"> ובהג"ה</w:t>
      </w:r>
      <w:r w:rsidRPr="000606C9">
        <w:rPr>
          <w:rFonts w:hint="cs"/>
          <w:rtl/>
        </w:rPr>
        <w:t>,</w:t>
      </w:r>
      <w:r w:rsidRPr="000606C9">
        <w:rPr>
          <w:rtl/>
        </w:rPr>
        <w:t xml:space="preserve"> "כי חייב לראות הנרות (מרדכי) וכן נוהגין".</w:t>
      </w:r>
    </w:p>
    <w:p w:rsidR="000606C9" w:rsidRPr="000606C9" w:rsidRDefault="000606C9" w:rsidP="000606C9">
      <w:pPr>
        <w:pStyle w:val="a2"/>
        <w:rPr>
          <w:rtl/>
        </w:rPr>
      </w:pPr>
      <w:r w:rsidRPr="000606C9">
        <w:rPr>
          <w:rtl/>
        </w:rPr>
        <w:t>ומבואר מדברי המרדכי שלדעתו (וכן דעת הרמ"א שמביאו) דבברכת הרואה נר חנוכה נתחדש תרי דיני א) דיש חיוב להשתדל לראות הנרות ולקיים מצוה זו ב) דמברכים על חיוב זה (שעש"נ ושהחיינו)</w:t>
      </w:r>
      <w:r w:rsidRPr="000606C9">
        <w:rPr>
          <w:rFonts w:hint="cs"/>
          <w:rtl/>
        </w:rPr>
        <w:t>.</w:t>
      </w:r>
    </w:p>
    <w:p w:rsidR="000606C9" w:rsidRPr="000606C9" w:rsidRDefault="000606C9" w:rsidP="000606C9">
      <w:pPr>
        <w:pStyle w:val="a2"/>
        <w:rPr>
          <w:rtl/>
        </w:rPr>
      </w:pPr>
      <w:r w:rsidRPr="000606C9">
        <w:rPr>
          <w:rtl/>
        </w:rPr>
        <w:t>ולכאורה יש לתמוה טובא וכמו שכבר הק' הפר"ח</w:t>
      </w:r>
      <w:r w:rsidRPr="000606C9">
        <w:rPr>
          <w:rFonts w:hint="cs"/>
          <w:rtl/>
        </w:rPr>
        <w:t>,</w:t>
      </w:r>
      <w:r w:rsidRPr="000606C9">
        <w:rPr>
          <w:rtl/>
        </w:rPr>
        <w:t xml:space="preserve"> דמנלן הך חיוב להשתדל לראות? הרי בגמרא לא מצינו רק שהרואה </w:t>
      </w:r>
      <w:r w:rsidRPr="000606C9">
        <w:rPr>
          <w:rFonts w:ascii="Cambria" w:hAnsi="Cambria" w:cs="Cambria" w:hint="cs"/>
          <w:rtl/>
        </w:rPr>
        <w:t> </w:t>
      </w:r>
      <w:r w:rsidRPr="000606C9">
        <w:rPr>
          <w:rtl/>
        </w:rPr>
        <w:t>(</w:t>
      </w:r>
      <w:r w:rsidRPr="000606C9">
        <w:rPr>
          <w:rFonts w:hint="cs"/>
          <w:rtl/>
        </w:rPr>
        <w:t>מהיכי</w:t>
      </w:r>
      <w:r w:rsidRPr="000606C9">
        <w:rPr>
          <w:rtl/>
        </w:rPr>
        <w:t xml:space="preserve"> </w:t>
      </w:r>
      <w:r w:rsidRPr="000606C9">
        <w:rPr>
          <w:rFonts w:hint="cs"/>
          <w:rtl/>
        </w:rPr>
        <w:t>תיתי</w:t>
      </w:r>
      <w:r w:rsidRPr="000606C9">
        <w:rPr>
          <w:rtl/>
        </w:rPr>
        <w:t xml:space="preserve">) </w:t>
      </w:r>
      <w:r w:rsidRPr="000606C9">
        <w:rPr>
          <w:rFonts w:hint="cs"/>
          <w:rtl/>
        </w:rPr>
        <w:t>מברך</w:t>
      </w:r>
      <w:r w:rsidRPr="000606C9">
        <w:rPr>
          <w:rtl/>
        </w:rPr>
        <w:t xml:space="preserve"> </w:t>
      </w:r>
      <w:r w:rsidRPr="000606C9">
        <w:rPr>
          <w:rFonts w:hint="cs"/>
          <w:rtl/>
        </w:rPr>
        <w:t>והרי</w:t>
      </w:r>
      <w:r w:rsidRPr="000606C9">
        <w:rPr>
          <w:rtl/>
        </w:rPr>
        <w:t xml:space="preserve"> </w:t>
      </w:r>
      <w:r w:rsidRPr="000606C9">
        <w:rPr>
          <w:rFonts w:hint="cs"/>
          <w:rtl/>
        </w:rPr>
        <w:t>כבר</w:t>
      </w:r>
      <w:r w:rsidRPr="000606C9">
        <w:rPr>
          <w:rtl/>
        </w:rPr>
        <w:t xml:space="preserve"> </w:t>
      </w:r>
      <w:r w:rsidRPr="000606C9">
        <w:rPr>
          <w:rFonts w:hint="cs"/>
          <w:rtl/>
        </w:rPr>
        <w:t>יצא</w:t>
      </w:r>
      <w:r w:rsidRPr="000606C9">
        <w:rPr>
          <w:rtl/>
        </w:rPr>
        <w:t xml:space="preserve"> </w:t>
      </w:r>
      <w:r w:rsidRPr="000606C9">
        <w:rPr>
          <w:rFonts w:hint="cs"/>
          <w:rtl/>
        </w:rPr>
        <w:t>חובת</w:t>
      </w:r>
      <w:r w:rsidRPr="000606C9">
        <w:rPr>
          <w:rtl/>
        </w:rPr>
        <w:t xml:space="preserve"> </w:t>
      </w:r>
      <w:r w:rsidRPr="000606C9">
        <w:rPr>
          <w:rFonts w:hint="cs"/>
          <w:rtl/>
        </w:rPr>
        <w:t>הדלקה</w:t>
      </w:r>
      <w:r w:rsidRPr="000606C9">
        <w:rPr>
          <w:rtl/>
        </w:rPr>
        <w:t xml:space="preserve"> </w:t>
      </w:r>
      <w:r w:rsidRPr="000606C9">
        <w:rPr>
          <w:rFonts w:hint="cs"/>
          <w:rtl/>
        </w:rPr>
        <w:t>בזה</w:t>
      </w:r>
      <w:r w:rsidRPr="000606C9">
        <w:rPr>
          <w:rtl/>
        </w:rPr>
        <w:t xml:space="preserve"> </w:t>
      </w:r>
      <w:r w:rsidRPr="000606C9">
        <w:rPr>
          <w:rFonts w:hint="cs"/>
          <w:rtl/>
        </w:rPr>
        <w:t>שמדליקים</w:t>
      </w:r>
      <w:r w:rsidRPr="000606C9">
        <w:rPr>
          <w:rtl/>
        </w:rPr>
        <w:t xml:space="preserve"> </w:t>
      </w:r>
      <w:r w:rsidRPr="000606C9">
        <w:rPr>
          <w:rFonts w:hint="cs"/>
          <w:rtl/>
        </w:rPr>
        <w:t>בביתו</w:t>
      </w:r>
      <w:r w:rsidRPr="000606C9">
        <w:rPr>
          <w:rtl/>
        </w:rPr>
        <w:t>?</w:t>
      </w:r>
    </w:p>
    <w:p w:rsidR="000606C9" w:rsidRPr="000606C9" w:rsidRDefault="000606C9" w:rsidP="000606C9">
      <w:pPr>
        <w:pStyle w:val="a2"/>
        <w:rPr>
          <w:rtl/>
        </w:rPr>
      </w:pPr>
      <w:r w:rsidRPr="000606C9">
        <w:rPr>
          <w:rtl/>
        </w:rPr>
        <w:t>ובשלמא אם הוא אכסנאי הי' מקום לומר שאינו יוצא המצוה ע"י שמדליקין</w:t>
      </w:r>
      <w:r w:rsidRPr="000606C9">
        <w:rPr>
          <w:rFonts w:ascii="Cambria" w:hAnsi="Cambria" w:cs="Cambria" w:hint="cs"/>
          <w:rtl/>
        </w:rPr>
        <w:t> </w:t>
      </w:r>
      <w:r w:rsidRPr="000606C9">
        <w:rPr>
          <w:rFonts w:hint="cs"/>
          <w:rtl/>
        </w:rPr>
        <w:t>עליו</w:t>
      </w:r>
      <w:r w:rsidRPr="000606C9">
        <w:rPr>
          <w:rtl/>
        </w:rPr>
        <w:t xml:space="preserve"> </w:t>
      </w:r>
      <w:r w:rsidRPr="000606C9">
        <w:rPr>
          <w:rFonts w:hint="cs"/>
          <w:rtl/>
        </w:rPr>
        <w:t>בביתו</w:t>
      </w:r>
      <w:r w:rsidRPr="000606C9">
        <w:rPr>
          <w:rtl/>
        </w:rPr>
        <w:t xml:space="preserve"> </w:t>
      </w:r>
      <w:r w:rsidRPr="000606C9">
        <w:rPr>
          <w:rFonts w:hint="cs"/>
          <w:rtl/>
        </w:rPr>
        <w:t>שהרי</w:t>
      </w:r>
      <w:r w:rsidRPr="000606C9">
        <w:rPr>
          <w:rtl/>
        </w:rPr>
        <w:t xml:space="preserve"> </w:t>
      </w:r>
      <w:r w:rsidRPr="000606C9">
        <w:rPr>
          <w:rFonts w:hint="cs"/>
          <w:rtl/>
        </w:rPr>
        <w:t>נמצא</w:t>
      </w:r>
      <w:r w:rsidRPr="000606C9">
        <w:rPr>
          <w:rtl/>
        </w:rPr>
        <w:t xml:space="preserve"> </w:t>
      </w:r>
      <w:r w:rsidRPr="000606C9">
        <w:rPr>
          <w:rFonts w:hint="cs"/>
          <w:rtl/>
        </w:rPr>
        <w:t>בבית</w:t>
      </w:r>
      <w:r w:rsidRPr="000606C9">
        <w:rPr>
          <w:rtl/>
        </w:rPr>
        <w:t xml:space="preserve"> </w:t>
      </w:r>
      <w:r w:rsidRPr="000606C9">
        <w:rPr>
          <w:rFonts w:hint="cs"/>
          <w:rtl/>
        </w:rPr>
        <w:t>אחר</w:t>
      </w:r>
      <w:r w:rsidRPr="000606C9">
        <w:rPr>
          <w:rtl/>
        </w:rPr>
        <w:t xml:space="preserve"> </w:t>
      </w:r>
      <w:r w:rsidRPr="000606C9">
        <w:rPr>
          <w:rFonts w:hint="cs"/>
          <w:rtl/>
        </w:rPr>
        <w:t>אבל</w:t>
      </w:r>
      <w:r w:rsidRPr="000606C9">
        <w:rPr>
          <w:rtl/>
        </w:rPr>
        <w:t xml:space="preserve"> </w:t>
      </w:r>
      <w:r w:rsidRPr="000606C9">
        <w:rPr>
          <w:rFonts w:hint="cs"/>
          <w:rtl/>
        </w:rPr>
        <w:t>אם</w:t>
      </w:r>
      <w:r w:rsidRPr="000606C9">
        <w:rPr>
          <w:rtl/>
        </w:rPr>
        <w:t xml:space="preserve"> </w:t>
      </w:r>
      <w:r w:rsidRPr="000606C9">
        <w:rPr>
          <w:rFonts w:hint="cs"/>
          <w:rtl/>
        </w:rPr>
        <w:t>הוא</w:t>
      </w:r>
      <w:r w:rsidRPr="000606C9">
        <w:rPr>
          <w:rtl/>
        </w:rPr>
        <w:t xml:space="preserve"> </w:t>
      </w:r>
      <w:r w:rsidRPr="000606C9">
        <w:rPr>
          <w:rFonts w:hint="cs"/>
          <w:rtl/>
        </w:rPr>
        <w:t>בשוק</w:t>
      </w:r>
      <w:r w:rsidRPr="000606C9">
        <w:rPr>
          <w:rtl/>
        </w:rPr>
        <w:t xml:space="preserve"> </w:t>
      </w:r>
      <w:r w:rsidRPr="000606C9">
        <w:rPr>
          <w:rFonts w:hint="cs"/>
          <w:rtl/>
        </w:rPr>
        <w:t>ושפיר</w:t>
      </w:r>
      <w:r w:rsidRPr="000606C9">
        <w:rPr>
          <w:rtl/>
        </w:rPr>
        <w:t xml:space="preserve"> </w:t>
      </w:r>
      <w:r w:rsidRPr="000606C9">
        <w:rPr>
          <w:rFonts w:hint="cs"/>
          <w:rtl/>
        </w:rPr>
        <w:t>יוצא</w:t>
      </w:r>
      <w:r w:rsidRPr="000606C9">
        <w:rPr>
          <w:rtl/>
        </w:rPr>
        <w:t xml:space="preserve"> </w:t>
      </w:r>
      <w:r w:rsidRPr="000606C9">
        <w:rPr>
          <w:rFonts w:hint="cs"/>
          <w:rtl/>
        </w:rPr>
        <w:t>המצוה</w:t>
      </w:r>
      <w:r w:rsidRPr="000606C9">
        <w:rPr>
          <w:rtl/>
        </w:rPr>
        <w:t xml:space="preserve"> </w:t>
      </w:r>
      <w:r w:rsidRPr="000606C9">
        <w:rPr>
          <w:rFonts w:hint="cs"/>
          <w:rtl/>
        </w:rPr>
        <w:t>כתיקונה</w:t>
      </w:r>
      <w:r w:rsidRPr="000606C9">
        <w:rPr>
          <w:rtl/>
        </w:rPr>
        <w:t xml:space="preserve"> </w:t>
      </w:r>
      <w:r w:rsidRPr="000606C9">
        <w:rPr>
          <w:rFonts w:hint="cs"/>
          <w:rtl/>
        </w:rPr>
        <w:t>בהדלקת</w:t>
      </w:r>
      <w:r w:rsidRPr="000606C9">
        <w:rPr>
          <w:rtl/>
        </w:rPr>
        <w:t xml:space="preserve"> </w:t>
      </w:r>
      <w:r w:rsidRPr="000606C9">
        <w:rPr>
          <w:rFonts w:hint="cs"/>
          <w:rtl/>
        </w:rPr>
        <w:t>בני</w:t>
      </w:r>
      <w:r w:rsidRPr="000606C9">
        <w:rPr>
          <w:rtl/>
        </w:rPr>
        <w:t xml:space="preserve"> </w:t>
      </w:r>
      <w:r w:rsidRPr="000606C9">
        <w:rPr>
          <w:rFonts w:hint="cs"/>
          <w:rtl/>
        </w:rPr>
        <w:t>ביתו</w:t>
      </w:r>
      <w:r w:rsidRPr="000606C9">
        <w:rPr>
          <w:rtl/>
        </w:rPr>
        <w:t xml:space="preserve"> </w:t>
      </w:r>
      <w:r w:rsidRPr="000606C9">
        <w:rPr>
          <w:rFonts w:hint="cs"/>
          <w:rtl/>
        </w:rPr>
        <w:t>מנלן</w:t>
      </w:r>
      <w:r w:rsidRPr="000606C9">
        <w:rPr>
          <w:rtl/>
        </w:rPr>
        <w:t xml:space="preserve"> </w:t>
      </w:r>
      <w:r w:rsidRPr="000606C9">
        <w:rPr>
          <w:rFonts w:hint="cs"/>
          <w:rtl/>
        </w:rPr>
        <w:t>שיש</w:t>
      </w:r>
      <w:r w:rsidRPr="000606C9">
        <w:rPr>
          <w:rtl/>
        </w:rPr>
        <w:t xml:space="preserve"> </w:t>
      </w:r>
      <w:r w:rsidRPr="000606C9">
        <w:rPr>
          <w:rFonts w:hint="cs"/>
          <w:rtl/>
        </w:rPr>
        <w:t>עליו</w:t>
      </w:r>
      <w:r w:rsidRPr="000606C9">
        <w:rPr>
          <w:rtl/>
        </w:rPr>
        <w:t xml:space="preserve"> </w:t>
      </w:r>
      <w:r w:rsidRPr="000606C9">
        <w:rPr>
          <w:rFonts w:hint="cs"/>
          <w:rtl/>
        </w:rPr>
        <w:t>עוד</w:t>
      </w:r>
      <w:r w:rsidRPr="000606C9">
        <w:rPr>
          <w:rtl/>
        </w:rPr>
        <w:t xml:space="preserve"> </w:t>
      </w:r>
      <w:r w:rsidRPr="000606C9">
        <w:rPr>
          <w:rFonts w:hint="cs"/>
          <w:rtl/>
        </w:rPr>
        <w:t>ח</w:t>
      </w:r>
      <w:r w:rsidRPr="000606C9">
        <w:rPr>
          <w:rtl/>
        </w:rPr>
        <w:t>יובים של ראיית הנרות.</w:t>
      </w:r>
    </w:p>
    <w:p w:rsidR="000606C9" w:rsidRPr="000606C9" w:rsidRDefault="000606C9" w:rsidP="000606C9">
      <w:pPr>
        <w:pStyle w:val="a2"/>
        <w:rPr>
          <w:rtl/>
        </w:rPr>
      </w:pPr>
      <w:r w:rsidRPr="000606C9">
        <w:rPr>
          <w:rtl/>
        </w:rPr>
        <w:lastRenderedPageBreak/>
        <w:t>ומבואר באחרונים שבתקנת נר חנוכה איכא תרתי</w:t>
      </w:r>
      <w:r w:rsidRPr="000606C9">
        <w:rPr>
          <w:rFonts w:hint="cs"/>
          <w:rtl/>
        </w:rPr>
        <w:t xml:space="preserve">. </w:t>
      </w:r>
      <w:r w:rsidRPr="000606C9">
        <w:rPr>
          <w:rtl/>
        </w:rPr>
        <w:t>חדא מעשה ההדלק</w:t>
      </w:r>
      <w:r w:rsidRPr="000606C9">
        <w:rPr>
          <w:rFonts w:hint="cs"/>
          <w:rtl/>
        </w:rPr>
        <w:t>ה</w:t>
      </w:r>
      <w:r w:rsidRPr="000606C9">
        <w:rPr>
          <w:rtl/>
        </w:rPr>
        <w:t xml:space="preserve"> ושנית שע"י הנרות יש</w:t>
      </w:r>
      <w:r w:rsidRPr="000606C9">
        <w:rPr>
          <w:rFonts w:ascii="Cambria" w:hAnsi="Cambria" w:cs="Cambria" w:hint="cs"/>
          <w:rtl/>
        </w:rPr>
        <w:t> </w:t>
      </w:r>
      <w:r w:rsidRPr="000606C9">
        <w:rPr>
          <w:rFonts w:hint="cs"/>
          <w:rtl/>
        </w:rPr>
        <w:t>זכרון</w:t>
      </w:r>
      <w:r w:rsidRPr="000606C9">
        <w:rPr>
          <w:rtl/>
        </w:rPr>
        <w:t xml:space="preserve"> </w:t>
      </w:r>
      <w:r w:rsidRPr="000606C9">
        <w:rPr>
          <w:rFonts w:hint="cs"/>
          <w:rtl/>
        </w:rPr>
        <w:t>הנס</w:t>
      </w:r>
      <w:r w:rsidRPr="000606C9">
        <w:rPr>
          <w:rFonts w:ascii="Cambria" w:hAnsi="Cambria" w:cs="Cambria" w:hint="cs"/>
          <w:rtl/>
        </w:rPr>
        <w:t> </w:t>
      </w:r>
      <w:r w:rsidRPr="000606C9">
        <w:rPr>
          <w:rFonts w:hint="cs"/>
          <w:rtl/>
        </w:rPr>
        <w:t>ושעל</w:t>
      </w:r>
      <w:r w:rsidRPr="000606C9">
        <w:rPr>
          <w:rtl/>
        </w:rPr>
        <w:t xml:space="preserve"> </w:t>
      </w:r>
      <w:r w:rsidRPr="000606C9">
        <w:rPr>
          <w:rFonts w:hint="cs"/>
          <w:rtl/>
        </w:rPr>
        <w:t>ידי</w:t>
      </w:r>
      <w:r w:rsidRPr="000606C9">
        <w:rPr>
          <w:rtl/>
        </w:rPr>
        <w:t xml:space="preserve"> </w:t>
      </w:r>
      <w:r w:rsidRPr="000606C9">
        <w:rPr>
          <w:rFonts w:hint="cs"/>
          <w:rtl/>
        </w:rPr>
        <w:t>ראייתן</w:t>
      </w:r>
      <w:r w:rsidRPr="000606C9">
        <w:rPr>
          <w:rtl/>
        </w:rPr>
        <w:t xml:space="preserve"> </w:t>
      </w:r>
      <w:r w:rsidRPr="000606C9">
        <w:rPr>
          <w:rFonts w:hint="cs"/>
          <w:rtl/>
        </w:rPr>
        <w:t>עלינו</w:t>
      </w:r>
      <w:r w:rsidRPr="000606C9">
        <w:rPr>
          <w:rtl/>
        </w:rPr>
        <w:t xml:space="preserve"> </w:t>
      </w:r>
      <w:r w:rsidRPr="000606C9">
        <w:rPr>
          <w:rFonts w:hint="cs"/>
          <w:rtl/>
        </w:rPr>
        <w:t>להודות</w:t>
      </w:r>
      <w:r w:rsidRPr="000606C9">
        <w:rPr>
          <w:rtl/>
        </w:rPr>
        <w:t xml:space="preserve"> </w:t>
      </w:r>
      <w:r w:rsidRPr="000606C9">
        <w:rPr>
          <w:rFonts w:hint="cs"/>
          <w:rtl/>
        </w:rPr>
        <w:t>ולהלל</w:t>
      </w:r>
      <w:r w:rsidRPr="000606C9">
        <w:rPr>
          <w:rtl/>
        </w:rPr>
        <w:t xml:space="preserve"> </w:t>
      </w:r>
      <w:r w:rsidRPr="000606C9">
        <w:rPr>
          <w:rFonts w:hint="cs"/>
          <w:rtl/>
        </w:rPr>
        <w:t>על</w:t>
      </w:r>
      <w:r w:rsidRPr="000606C9">
        <w:rPr>
          <w:rtl/>
        </w:rPr>
        <w:t xml:space="preserve"> </w:t>
      </w:r>
      <w:r w:rsidRPr="000606C9">
        <w:rPr>
          <w:rFonts w:hint="cs"/>
          <w:rtl/>
        </w:rPr>
        <w:t>נסי</w:t>
      </w:r>
      <w:r w:rsidRPr="000606C9">
        <w:rPr>
          <w:rtl/>
        </w:rPr>
        <w:t xml:space="preserve"> </w:t>
      </w:r>
      <w:r w:rsidRPr="000606C9">
        <w:rPr>
          <w:rFonts w:hint="cs"/>
          <w:rtl/>
        </w:rPr>
        <w:t>הנצחון</w:t>
      </w:r>
      <w:r w:rsidRPr="000606C9">
        <w:rPr>
          <w:rtl/>
        </w:rPr>
        <w:t xml:space="preserve"> </w:t>
      </w:r>
      <w:r w:rsidRPr="000606C9">
        <w:rPr>
          <w:rFonts w:hint="cs"/>
          <w:rtl/>
        </w:rPr>
        <w:t>והוא</w:t>
      </w:r>
      <w:r w:rsidRPr="000606C9">
        <w:rPr>
          <w:rtl/>
        </w:rPr>
        <w:t xml:space="preserve"> </w:t>
      </w:r>
      <w:r w:rsidRPr="000606C9">
        <w:rPr>
          <w:rFonts w:hint="cs"/>
          <w:rtl/>
        </w:rPr>
        <w:t>מדין</w:t>
      </w:r>
      <w:r w:rsidRPr="000606C9">
        <w:rPr>
          <w:rtl/>
        </w:rPr>
        <w:t xml:space="preserve"> </w:t>
      </w:r>
      <w:r w:rsidRPr="000606C9">
        <w:rPr>
          <w:rFonts w:hint="cs"/>
          <w:rtl/>
        </w:rPr>
        <w:t>פרסומי</w:t>
      </w:r>
      <w:r w:rsidRPr="000606C9">
        <w:rPr>
          <w:rtl/>
        </w:rPr>
        <w:t xml:space="preserve"> </w:t>
      </w:r>
      <w:r w:rsidRPr="000606C9">
        <w:rPr>
          <w:rFonts w:hint="cs"/>
          <w:rtl/>
        </w:rPr>
        <w:t>ניסא</w:t>
      </w:r>
      <w:r w:rsidRPr="000606C9">
        <w:rPr>
          <w:rtl/>
        </w:rPr>
        <w:t xml:space="preserve">. </w:t>
      </w:r>
      <w:r w:rsidRPr="000606C9">
        <w:rPr>
          <w:rFonts w:hint="cs"/>
          <w:rtl/>
        </w:rPr>
        <w:t>והם</w:t>
      </w:r>
      <w:r w:rsidRPr="000606C9">
        <w:rPr>
          <w:rtl/>
        </w:rPr>
        <w:t xml:space="preserve"> </w:t>
      </w:r>
      <w:r w:rsidRPr="000606C9">
        <w:rPr>
          <w:rFonts w:hint="cs"/>
          <w:rtl/>
        </w:rPr>
        <w:t>שני</w:t>
      </w:r>
      <w:r w:rsidRPr="000606C9">
        <w:rPr>
          <w:rtl/>
        </w:rPr>
        <w:t xml:space="preserve"> </w:t>
      </w:r>
      <w:r w:rsidRPr="000606C9">
        <w:rPr>
          <w:rFonts w:hint="cs"/>
          <w:rtl/>
        </w:rPr>
        <w:t>חיובים</w:t>
      </w:r>
      <w:r w:rsidRPr="000606C9">
        <w:rPr>
          <w:rtl/>
        </w:rPr>
        <w:t xml:space="preserve"> </w:t>
      </w:r>
      <w:r w:rsidRPr="000606C9">
        <w:rPr>
          <w:rFonts w:hint="cs"/>
          <w:rtl/>
        </w:rPr>
        <w:t>נפרדים</w:t>
      </w:r>
      <w:r w:rsidRPr="000606C9">
        <w:rPr>
          <w:rtl/>
        </w:rPr>
        <w:t xml:space="preserve"> </w:t>
      </w:r>
      <w:r w:rsidRPr="000606C9">
        <w:rPr>
          <w:rFonts w:hint="cs"/>
          <w:rtl/>
        </w:rPr>
        <w:t>זמ״ז.</w:t>
      </w:r>
    </w:p>
    <w:p w:rsidR="000606C9" w:rsidRPr="000606C9" w:rsidRDefault="000606C9" w:rsidP="000606C9">
      <w:pPr>
        <w:pStyle w:val="a2"/>
        <w:rPr>
          <w:rtl/>
        </w:rPr>
      </w:pPr>
      <w:r w:rsidRPr="000606C9">
        <w:rPr>
          <w:rtl/>
        </w:rPr>
        <w:t>ומש"כ בגמ' דהרואה נ"ח חייב לברך ברכת שעשה נסים הוא רק לקיים דין זה דפרסומי ניסא כדי להודות ולהלל.</w:t>
      </w:r>
    </w:p>
    <w:p w:rsidR="000606C9" w:rsidRPr="000606C9" w:rsidRDefault="000606C9" w:rsidP="000606C9">
      <w:pPr>
        <w:pStyle w:val="a2"/>
        <w:rPr>
          <w:rtl/>
        </w:rPr>
      </w:pPr>
      <w:r w:rsidRPr="000606C9">
        <w:rPr>
          <w:rtl/>
        </w:rPr>
        <w:t>ובמילא אף מי שמדליקין עליו בביתו ועל ידי הדלקת בני ביתו יש לו קיום מעשה הדלקה בשלימות זהו רק לענין קיום מעשה ההדלקה. אבל עדיין חסר לו קיום השני שהוא ההודאה ע"י ראיית הנרות, ולזה תיקנו חיוב ראיית נרות וברכתם.</w:t>
      </w:r>
    </w:p>
    <w:p w:rsidR="000606C9" w:rsidRPr="000606C9" w:rsidRDefault="000606C9" w:rsidP="000606C9">
      <w:pPr>
        <w:pStyle w:val="a2"/>
        <w:rPr>
          <w:rtl/>
        </w:rPr>
      </w:pPr>
      <w:r w:rsidRPr="000606C9">
        <w:rPr>
          <w:rtl/>
        </w:rPr>
        <w:t>וידוע מש"כ היעב"ץ במור וקציעה</w:t>
      </w:r>
      <w:r w:rsidRPr="000606C9">
        <w:rPr>
          <w:rFonts w:ascii="Cambria" w:hAnsi="Cambria" w:cs="Cambria" w:hint="cs"/>
          <w:rtl/>
        </w:rPr>
        <w:t> </w:t>
      </w:r>
      <w:r w:rsidRPr="000606C9">
        <w:rPr>
          <w:rtl/>
        </w:rPr>
        <w:t>(</w:t>
      </w:r>
      <w:r w:rsidRPr="000606C9">
        <w:rPr>
          <w:rFonts w:hint="cs"/>
          <w:rtl/>
        </w:rPr>
        <w:t>סי</w:t>
      </w:r>
      <w:r w:rsidRPr="000606C9">
        <w:rPr>
          <w:rtl/>
        </w:rPr>
        <w:t>'</w:t>
      </w:r>
      <w:r w:rsidRPr="000606C9">
        <w:rPr>
          <w:rFonts w:ascii="Cambria" w:hAnsi="Cambria" w:cs="Cambria" w:hint="cs"/>
          <w:rtl/>
        </w:rPr>
        <w:t> </w:t>
      </w:r>
      <w:r w:rsidRPr="000606C9">
        <w:rPr>
          <w:rFonts w:hint="cs"/>
          <w:rtl/>
        </w:rPr>
        <w:t>תרע</w:t>
      </w:r>
      <w:r w:rsidRPr="000606C9">
        <w:rPr>
          <w:rtl/>
        </w:rPr>
        <w:t>"</w:t>
      </w:r>
      <w:r w:rsidRPr="000606C9">
        <w:rPr>
          <w:rFonts w:hint="cs"/>
          <w:rtl/>
        </w:rPr>
        <w:t>ב</w:t>
      </w:r>
      <w:r w:rsidRPr="000606C9">
        <w:rPr>
          <w:rtl/>
        </w:rPr>
        <w:t xml:space="preserve">) </w:t>
      </w:r>
      <w:r w:rsidRPr="000606C9">
        <w:rPr>
          <w:rFonts w:hint="cs"/>
          <w:rtl/>
        </w:rPr>
        <w:t>דמצוה</w:t>
      </w:r>
      <w:r w:rsidRPr="000606C9">
        <w:rPr>
          <w:rtl/>
        </w:rPr>
        <w:t xml:space="preserve"> </w:t>
      </w:r>
      <w:r w:rsidRPr="000606C9">
        <w:rPr>
          <w:rFonts w:hint="cs"/>
          <w:rtl/>
        </w:rPr>
        <w:t>זו</w:t>
      </w:r>
      <w:r w:rsidRPr="000606C9">
        <w:rPr>
          <w:rtl/>
        </w:rPr>
        <w:t xml:space="preserve"> </w:t>
      </w:r>
      <w:r w:rsidRPr="000606C9">
        <w:rPr>
          <w:rFonts w:hint="cs"/>
          <w:rtl/>
        </w:rPr>
        <w:t>דנר</w:t>
      </w:r>
      <w:r w:rsidRPr="000606C9">
        <w:rPr>
          <w:rtl/>
        </w:rPr>
        <w:t xml:space="preserve"> </w:t>
      </w:r>
      <w:r w:rsidRPr="000606C9">
        <w:rPr>
          <w:rFonts w:hint="cs"/>
          <w:rtl/>
        </w:rPr>
        <w:t>חנוכה</w:t>
      </w:r>
      <w:r w:rsidRPr="000606C9">
        <w:rPr>
          <w:rtl/>
        </w:rPr>
        <w:t xml:space="preserve"> </w:t>
      </w:r>
      <w:r w:rsidRPr="000606C9">
        <w:rPr>
          <w:rFonts w:hint="cs"/>
          <w:rtl/>
        </w:rPr>
        <w:t>שאני</w:t>
      </w:r>
      <w:r w:rsidRPr="000606C9">
        <w:rPr>
          <w:rtl/>
        </w:rPr>
        <w:t xml:space="preserve"> </w:t>
      </w:r>
      <w:r w:rsidRPr="000606C9">
        <w:rPr>
          <w:rFonts w:hint="cs"/>
          <w:rtl/>
        </w:rPr>
        <w:t>ודאי</w:t>
      </w:r>
      <w:r w:rsidRPr="000606C9">
        <w:rPr>
          <w:rtl/>
        </w:rPr>
        <w:t xml:space="preserve"> </w:t>
      </w:r>
      <w:r w:rsidRPr="000606C9">
        <w:rPr>
          <w:rFonts w:hint="cs"/>
          <w:rtl/>
        </w:rPr>
        <w:t>וברכתה</w:t>
      </w:r>
      <w:r w:rsidRPr="000606C9">
        <w:rPr>
          <w:rtl/>
        </w:rPr>
        <w:t xml:space="preserve"> </w:t>
      </w:r>
      <w:r w:rsidRPr="000606C9">
        <w:rPr>
          <w:rFonts w:hint="cs"/>
          <w:rtl/>
        </w:rPr>
        <w:t>מורכבת,</w:t>
      </w:r>
      <w:r w:rsidRPr="000606C9">
        <w:rPr>
          <w:rtl/>
        </w:rPr>
        <w:t xml:space="preserve"> לפי שכל עיקרה לפרסומי ניסא וכי מדליק בלא ברכה לאו מידי עביד. דהרואה סבר לצורכו הוא דמדליק ולא מינכ</w:t>
      </w:r>
      <w:r w:rsidRPr="000606C9">
        <w:rPr>
          <w:rFonts w:hint="cs"/>
          <w:rtl/>
        </w:rPr>
        <w:t>ר</w:t>
      </w:r>
      <w:r w:rsidRPr="000606C9">
        <w:rPr>
          <w:rtl/>
        </w:rPr>
        <w:t>א מילתא דלשם מצוה קעביד והיינו טעמא דמברכין עלה בביהכנ"ס אע"פ שאין החיוב מדין התלמוד והי' די להדליק בביהכנ"ס בלי ברכה וכו' ואעפ"כ לא חששו לברכה שאינה צריכה וכו'</w:t>
      </w:r>
      <w:r w:rsidRPr="000606C9">
        <w:rPr>
          <w:rFonts w:hint="cs"/>
          <w:rtl/>
        </w:rPr>
        <w:t>,</w:t>
      </w:r>
      <w:r w:rsidRPr="000606C9">
        <w:rPr>
          <w:rtl/>
        </w:rPr>
        <w:t xml:space="preserve"> ע</w:t>
      </w:r>
      <w:r w:rsidRPr="000606C9">
        <w:rPr>
          <w:rFonts w:hint="cs"/>
          <w:rtl/>
        </w:rPr>
        <w:t>יי</w:t>
      </w:r>
      <w:r w:rsidRPr="000606C9">
        <w:rPr>
          <w:rtl/>
        </w:rPr>
        <w:t>"ש.</w:t>
      </w:r>
    </w:p>
    <w:p w:rsidR="000606C9" w:rsidRPr="000606C9" w:rsidRDefault="000606C9" w:rsidP="000606C9">
      <w:pPr>
        <w:pStyle w:val="a2"/>
        <w:rPr>
          <w:rtl/>
        </w:rPr>
      </w:pPr>
      <w:r w:rsidRPr="000606C9">
        <w:rPr>
          <w:rtl/>
        </w:rPr>
        <w:t>והלום ראיתי דבר חדש</w:t>
      </w:r>
      <w:r w:rsidRPr="000606C9">
        <w:rPr>
          <w:rFonts w:hint="cs"/>
          <w:rtl/>
        </w:rPr>
        <w:t xml:space="preserve">, </w:t>
      </w:r>
      <w:r w:rsidRPr="000606C9">
        <w:rPr>
          <w:rtl/>
        </w:rPr>
        <w:t>דהכי איתא מפורש ברמב"ן (פסחים ז') דמברכין להדליק בלמ"ד וז"ל</w:t>
      </w:r>
      <w:r w:rsidRPr="000606C9">
        <w:rPr>
          <w:rFonts w:ascii="Cambria" w:hAnsi="Cambria" w:cs="Cambria" w:hint="cs"/>
          <w:rtl/>
        </w:rPr>
        <w:t> </w:t>
      </w:r>
      <w:r w:rsidRPr="000606C9">
        <w:rPr>
          <w:rFonts w:hint="cs"/>
          <w:rtl/>
        </w:rPr>
        <w:t>כיון</w:t>
      </w:r>
      <w:r w:rsidRPr="000606C9">
        <w:rPr>
          <w:rtl/>
        </w:rPr>
        <w:t xml:space="preserve"> </w:t>
      </w:r>
      <w:r w:rsidRPr="000606C9">
        <w:rPr>
          <w:rFonts w:hint="cs"/>
          <w:rtl/>
        </w:rPr>
        <w:t>שהרואה</w:t>
      </w:r>
      <w:r w:rsidRPr="000606C9">
        <w:rPr>
          <w:rtl/>
        </w:rPr>
        <w:t xml:space="preserve"> </w:t>
      </w:r>
      <w:r w:rsidRPr="000606C9">
        <w:rPr>
          <w:rFonts w:hint="cs"/>
          <w:rtl/>
        </w:rPr>
        <w:t>נמי</w:t>
      </w:r>
      <w:r w:rsidRPr="000606C9">
        <w:rPr>
          <w:rtl/>
        </w:rPr>
        <w:t xml:space="preserve"> </w:t>
      </w:r>
      <w:r w:rsidRPr="000606C9">
        <w:rPr>
          <w:rFonts w:hint="cs"/>
          <w:rtl/>
        </w:rPr>
        <w:t>מברך</w:t>
      </w:r>
      <w:r w:rsidRPr="000606C9">
        <w:rPr>
          <w:rFonts w:ascii="Cambria" w:hAnsi="Cambria" w:cs="Cambria" w:hint="cs"/>
          <w:rtl/>
        </w:rPr>
        <w:t> </w:t>
      </w:r>
      <w:r w:rsidRPr="000606C9">
        <w:rPr>
          <w:rFonts w:hint="cs"/>
          <w:rtl/>
        </w:rPr>
        <w:t>ומצוה</w:t>
      </w:r>
      <w:r w:rsidRPr="000606C9">
        <w:rPr>
          <w:rFonts w:ascii="Cambria" w:hAnsi="Cambria" w:cs="Cambria" w:hint="cs"/>
          <w:rtl/>
        </w:rPr>
        <w:t> </w:t>
      </w:r>
      <w:r w:rsidRPr="000606C9">
        <w:rPr>
          <w:rFonts w:hint="cs"/>
          <w:rtl/>
        </w:rPr>
        <w:t>לראות</w:t>
      </w:r>
      <w:r w:rsidRPr="000606C9">
        <w:rPr>
          <w:rtl/>
        </w:rPr>
        <w:t xml:space="preserve"> </w:t>
      </w:r>
      <w:r w:rsidRPr="000606C9">
        <w:rPr>
          <w:rFonts w:hint="cs"/>
          <w:rtl/>
        </w:rPr>
        <w:t>משום</w:t>
      </w:r>
      <w:r w:rsidRPr="000606C9">
        <w:rPr>
          <w:rtl/>
        </w:rPr>
        <w:t xml:space="preserve"> </w:t>
      </w:r>
      <w:r w:rsidRPr="000606C9">
        <w:rPr>
          <w:rFonts w:hint="cs"/>
          <w:rtl/>
        </w:rPr>
        <w:t>פרסומי</w:t>
      </w:r>
      <w:r w:rsidRPr="000606C9">
        <w:rPr>
          <w:rtl/>
        </w:rPr>
        <w:t xml:space="preserve"> </w:t>
      </w:r>
      <w:r w:rsidRPr="000606C9">
        <w:rPr>
          <w:rFonts w:hint="cs"/>
          <w:rtl/>
        </w:rPr>
        <w:t>ניסא".</w:t>
      </w:r>
      <w:r w:rsidRPr="000606C9">
        <w:rPr>
          <w:rtl/>
        </w:rPr>
        <w:t xml:space="preserve"> </w:t>
      </w:r>
    </w:p>
    <w:p w:rsidR="000606C9" w:rsidRPr="000606C9" w:rsidRDefault="000606C9" w:rsidP="000606C9">
      <w:pPr>
        <w:pStyle w:val="a2"/>
        <w:rPr>
          <w:rtl/>
        </w:rPr>
      </w:pPr>
      <w:r w:rsidRPr="000606C9">
        <w:rPr>
          <w:rtl/>
        </w:rPr>
        <w:t>ומעתה י"ל להמרדכי והרמב"ן והרמ"א דיש חיוב בראיית הנרות וחייב להדליק כדי לראות (וחייב לברך כנ"ל) ומדין פרסומי ניסא להודות ולהלל.</w:t>
      </w:r>
      <w:r w:rsidRPr="000606C9">
        <w:rPr>
          <w:rFonts w:ascii="Cambria" w:hAnsi="Cambria" w:cs="Cambria" w:hint="cs"/>
          <w:rtl/>
        </w:rPr>
        <w:t> </w:t>
      </w:r>
    </w:p>
    <w:p w:rsidR="000606C9" w:rsidRPr="000606C9" w:rsidRDefault="000606C9" w:rsidP="000606C9">
      <w:pPr>
        <w:pStyle w:val="a2"/>
        <w:rPr>
          <w:rtl/>
        </w:rPr>
      </w:pPr>
      <w:r w:rsidRPr="000606C9">
        <w:rPr>
          <w:rtl/>
        </w:rPr>
        <w:t>והיוצא מזה דתרי דיני נאמרו בנר חנוכה. דין נר חנוכה של ביתו, ודין הרואה נר חנוכה.</w:t>
      </w:r>
      <w:r w:rsidRPr="000606C9">
        <w:rPr>
          <w:rFonts w:ascii="Cambria" w:hAnsi="Cambria" w:cs="Cambria" w:hint="cs"/>
          <w:rtl/>
        </w:rPr>
        <w:t> </w:t>
      </w:r>
    </w:p>
    <w:p w:rsidR="000606C9" w:rsidRPr="000606C9" w:rsidRDefault="000606C9" w:rsidP="000606C9">
      <w:pPr>
        <w:pStyle w:val="a2"/>
        <w:rPr>
          <w:rtl/>
        </w:rPr>
      </w:pPr>
      <w:r w:rsidRPr="000606C9">
        <w:rPr>
          <w:rtl/>
        </w:rPr>
        <w:t>ואף שאי"ז דומה כלל</w:t>
      </w:r>
      <w:r w:rsidRPr="000606C9">
        <w:rPr>
          <w:rFonts w:hint="cs"/>
          <w:rtl/>
        </w:rPr>
        <w:t>,</w:t>
      </w:r>
      <w:r w:rsidRPr="000606C9">
        <w:rPr>
          <w:rtl/>
        </w:rPr>
        <w:t xml:space="preserve"> אבל אוסיף שכמו שיש דין חיוב הדלקה משום</w:t>
      </w:r>
      <w:r w:rsidRPr="000606C9">
        <w:rPr>
          <w:rFonts w:ascii="Cambria" w:hAnsi="Cambria" w:cs="Cambria" w:hint="cs"/>
          <w:rtl/>
        </w:rPr>
        <w:t> </w:t>
      </w:r>
      <w:r w:rsidRPr="000606C9">
        <w:rPr>
          <w:rFonts w:hint="cs"/>
          <w:rtl/>
        </w:rPr>
        <w:t>ח</w:t>
      </w:r>
      <w:r w:rsidRPr="000606C9">
        <w:rPr>
          <w:rtl/>
        </w:rPr>
        <w:t>שד</w:t>
      </w:r>
      <w:r w:rsidRPr="000606C9">
        <w:rPr>
          <w:rFonts w:hint="cs"/>
          <w:rtl/>
        </w:rPr>
        <w:t xml:space="preserve"> </w:t>
      </w:r>
      <w:r w:rsidRPr="000606C9">
        <w:rPr>
          <w:rtl/>
        </w:rPr>
        <w:t>(במקרה של שני פתחים) עד שכתבו באחרונים שאינו מטעם מצות נ"ח כלל עד שכתבו כמה נפק"מ במי שהדליק נ"ח מפני החשד דאין עליו</w:t>
      </w:r>
      <w:r w:rsidRPr="000606C9">
        <w:rPr>
          <w:rFonts w:ascii="Cambria" w:hAnsi="Cambria" w:cs="Cambria" w:hint="cs"/>
          <w:rtl/>
        </w:rPr>
        <w:t> </w:t>
      </w:r>
      <w:r w:rsidRPr="000606C9">
        <w:rPr>
          <w:rFonts w:hint="cs"/>
          <w:rtl/>
        </w:rPr>
        <w:t>תורת</w:t>
      </w:r>
      <w:r w:rsidRPr="000606C9">
        <w:rPr>
          <w:rtl/>
        </w:rPr>
        <w:t xml:space="preserve"> </w:t>
      </w:r>
      <w:r w:rsidRPr="000606C9">
        <w:rPr>
          <w:rFonts w:hint="cs"/>
          <w:rtl/>
        </w:rPr>
        <w:t>נר</w:t>
      </w:r>
      <w:r w:rsidRPr="000606C9">
        <w:rPr>
          <w:rtl/>
        </w:rPr>
        <w:t xml:space="preserve"> </w:t>
      </w:r>
      <w:r w:rsidRPr="000606C9">
        <w:rPr>
          <w:rFonts w:hint="cs"/>
          <w:rtl/>
        </w:rPr>
        <w:t>חנוכה</w:t>
      </w:r>
      <w:r w:rsidRPr="000606C9">
        <w:rPr>
          <w:rtl/>
        </w:rPr>
        <w:t xml:space="preserve"> </w:t>
      </w:r>
      <w:r w:rsidRPr="000606C9">
        <w:rPr>
          <w:rFonts w:hint="cs"/>
          <w:rtl/>
        </w:rPr>
        <w:t>אם</w:t>
      </w:r>
      <w:r w:rsidRPr="000606C9">
        <w:rPr>
          <w:rtl/>
        </w:rPr>
        <w:t xml:space="preserve"> </w:t>
      </w:r>
      <w:r w:rsidRPr="000606C9">
        <w:rPr>
          <w:rFonts w:hint="cs"/>
          <w:rtl/>
        </w:rPr>
        <w:t>יש</w:t>
      </w:r>
      <w:r w:rsidRPr="000606C9">
        <w:rPr>
          <w:rtl/>
        </w:rPr>
        <w:t xml:space="preserve"> </w:t>
      </w:r>
      <w:r w:rsidRPr="000606C9">
        <w:rPr>
          <w:rFonts w:hint="cs"/>
          <w:rtl/>
        </w:rPr>
        <w:t>בו</w:t>
      </w:r>
      <w:r w:rsidRPr="000606C9">
        <w:rPr>
          <w:rtl/>
        </w:rPr>
        <w:t xml:space="preserve"> </w:t>
      </w:r>
      <w:r w:rsidRPr="000606C9">
        <w:rPr>
          <w:rFonts w:hint="cs"/>
          <w:rtl/>
        </w:rPr>
        <w:t>דין</w:t>
      </w:r>
      <w:r w:rsidRPr="000606C9">
        <w:rPr>
          <w:rtl/>
        </w:rPr>
        <w:t xml:space="preserve"> </w:t>
      </w:r>
      <w:r w:rsidRPr="000606C9">
        <w:rPr>
          <w:rFonts w:hint="cs"/>
          <w:rtl/>
        </w:rPr>
        <w:t>מהדרין</w:t>
      </w:r>
      <w:r w:rsidRPr="000606C9">
        <w:rPr>
          <w:rtl/>
        </w:rPr>
        <w:t xml:space="preserve"> </w:t>
      </w:r>
      <w:r w:rsidRPr="000606C9">
        <w:rPr>
          <w:rFonts w:hint="cs"/>
          <w:rtl/>
        </w:rPr>
        <w:t>וכן</w:t>
      </w:r>
      <w:r w:rsidRPr="000606C9">
        <w:rPr>
          <w:rtl/>
        </w:rPr>
        <w:t xml:space="preserve"> </w:t>
      </w:r>
      <w:r w:rsidRPr="000606C9">
        <w:rPr>
          <w:rFonts w:hint="cs"/>
          <w:rtl/>
        </w:rPr>
        <w:t>אם</w:t>
      </w:r>
      <w:r w:rsidRPr="000606C9">
        <w:rPr>
          <w:rFonts w:ascii="Cambria" w:hAnsi="Cambria" w:cs="Cambria" w:hint="cs"/>
          <w:rtl/>
        </w:rPr>
        <w:t> </w:t>
      </w:r>
      <w:r w:rsidRPr="000606C9">
        <w:rPr>
          <w:rFonts w:hint="cs"/>
          <w:rtl/>
        </w:rPr>
        <w:t>להשתמש</w:t>
      </w:r>
      <w:r w:rsidRPr="000606C9">
        <w:rPr>
          <w:rtl/>
        </w:rPr>
        <w:t xml:space="preserve"> </w:t>
      </w:r>
      <w:r w:rsidRPr="000606C9">
        <w:rPr>
          <w:rFonts w:hint="cs"/>
          <w:rtl/>
        </w:rPr>
        <w:t>לאורו</w:t>
      </w:r>
      <w:r w:rsidRPr="000606C9">
        <w:rPr>
          <w:rtl/>
        </w:rPr>
        <w:t xml:space="preserve"> </w:t>
      </w:r>
      <w:r w:rsidRPr="000606C9">
        <w:rPr>
          <w:rFonts w:hint="cs"/>
          <w:rtl/>
        </w:rPr>
        <w:t>ואם</w:t>
      </w:r>
      <w:r w:rsidRPr="000606C9">
        <w:rPr>
          <w:rtl/>
        </w:rPr>
        <w:t xml:space="preserve"> </w:t>
      </w:r>
      <w:r w:rsidRPr="000606C9">
        <w:rPr>
          <w:rFonts w:hint="cs"/>
          <w:rtl/>
        </w:rPr>
        <w:t>יש</w:t>
      </w:r>
      <w:r w:rsidRPr="000606C9">
        <w:rPr>
          <w:rtl/>
        </w:rPr>
        <w:t xml:space="preserve"> </w:t>
      </w:r>
      <w:r w:rsidRPr="000606C9">
        <w:rPr>
          <w:rFonts w:hint="cs"/>
          <w:rtl/>
        </w:rPr>
        <w:t>על</w:t>
      </w:r>
      <w:r w:rsidRPr="000606C9">
        <w:rPr>
          <w:rtl/>
        </w:rPr>
        <w:t xml:space="preserve"> </w:t>
      </w:r>
      <w:r w:rsidRPr="000606C9">
        <w:rPr>
          <w:rFonts w:hint="cs"/>
          <w:rtl/>
        </w:rPr>
        <w:t>נר</w:t>
      </w:r>
      <w:r w:rsidRPr="000606C9">
        <w:rPr>
          <w:rtl/>
        </w:rPr>
        <w:t xml:space="preserve"> </w:t>
      </w:r>
      <w:r w:rsidRPr="000606C9">
        <w:rPr>
          <w:rFonts w:hint="cs"/>
          <w:rtl/>
        </w:rPr>
        <w:t>זה</w:t>
      </w:r>
      <w:r w:rsidRPr="000606C9">
        <w:rPr>
          <w:rtl/>
        </w:rPr>
        <w:t xml:space="preserve"> </w:t>
      </w:r>
      <w:r w:rsidRPr="000606C9">
        <w:rPr>
          <w:rFonts w:hint="cs"/>
          <w:rtl/>
        </w:rPr>
        <w:t>דין</w:t>
      </w:r>
      <w:r w:rsidRPr="000606C9">
        <w:rPr>
          <w:rtl/>
        </w:rPr>
        <w:t xml:space="preserve"> </w:t>
      </w:r>
      <w:r w:rsidRPr="000606C9">
        <w:rPr>
          <w:rFonts w:hint="cs"/>
          <w:rtl/>
        </w:rPr>
        <w:t>ברכת</w:t>
      </w:r>
      <w:r w:rsidRPr="000606C9">
        <w:rPr>
          <w:rtl/>
        </w:rPr>
        <w:t xml:space="preserve"> </w:t>
      </w:r>
      <w:r w:rsidRPr="000606C9">
        <w:rPr>
          <w:rFonts w:hint="cs"/>
          <w:rtl/>
        </w:rPr>
        <w:t>הרואה</w:t>
      </w:r>
      <w:r w:rsidRPr="000606C9">
        <w:rPr>
          <w:rFonts w:ascii="Cambria" w:hAnsi="Cambria" w:cs="Cambria" w:hint="cs"/>
          <w:rtl/>
        </w:rPr>
        <w:t> </w:t>
      </w:r>
      <w:r w:rsidRPr="000606C9">
        <w:rPr>
          <w:rFonts w:hint="cs"/>
          <w:rtl/>
        </w:rPr>
        <w:t>–</w:t>
      </w:r>
      <w:r w:rsidRPr="000606C9">
        <w:rPr>
          <w:rFonts w:ascii="Cambria" w:hAnsi="Cambria" w:cs="Cambria" w:hint="cs"/>
          <w:rtl/>
        </w:rPr>
        <w:t> </w:t>
      </w:r>
      <w:r w:rsidRPr="000606C9">
        <w:rPr>
          <w:rFonts w:hint="cs"/>
          <w:rtl/>
        </w:rPr>
        <w:t>וראה</w:t>
      </w:r>
      <w:r w:rsidRPr="000606C9">
        <w:rPr>
          <w:rtl/>
        </w:rPr>
        <w:t xml:space="preserve"> </w:t>
      </w:r>
      <w:r w:rsidRPr="000606C9">
        <w:rPr>
          <w:rFonts w:hint="cs"/>
          <w:rtl/>
        </w:rPr>
        <w:t>בזה</w:t>
      </w:r>
      <w:r w:rsidRPr="000606C9">
        <w:rPr>
          <w:rtl/>
        </w:rPr>
        <w:t xml:space="preserve"> </w:t>
      </w:r>
      <w:r w:rsidRPr="000606C9">
        <w:rPr>
          <w:rFonts w:hint="cs"/>
          <w:rtl/>
        </w:rPr>
        <w:t>בספר</w:t>
      </w:r>
      <w:r w:rsidRPr="000606C9">
        <w:rPr>
          <w:rtl/>
        </w:rPr>
        <w:t xml:space="preserve"> </w:t>
      </w:r>
      <w:r w:rsidRPr="000606C9">
        <w:rPr>
          <w:rFonts w:hint="cs"/>
          <w:rtl/>
        </w:rPr>
        <w:t>ירח</w:t>
      </w:r>
      <w:r w:rsidRPr="000606C9">
        <w:rPr>
          <w:rtl/>
        </w:rPr>
        <w:t xml:space="preserve"> </w:t>
      </w:r>
      <w:r w:rsidRPr="000606C9">
        <w:rPr>
          <w:rFonts w:hint="cs"/>
          <w:rtl/>
        </w:rPr>
        <w:t>למועדים</w:t>
      </w:r>
      <w:r w:rsidRPr="000606C9">
        <w:rPr>
          <w:rtl/>
        </w:rPr>
        <w:t xml:space="preserve"> </w:t>
      </w:r>
      <w:r w:rsidRPr="000606C9">
        <w:rPr>
          <w:rFonts w:hint="cs"/>
          <w:rtl/>
        </w:rPr>
        <w:t>חנוכה</w:t>
      </w:r>
      <w:r w:rsidRPr="000606C9">
        <w:rPr>
          <w:rtl/>
        </w:rPr>
        <w:t xml:space="preserve"> </w:t>
      </w:r>
      <w:r w:rsidRPr="000606C9">
        <w:rPr>
          <w:rFonts w:hint="cs"/>
          <w:rtl/>
        </w:rPr>
        <w:t>סימן</w:t>
      </w:r>
      <w:r w:rsidRPr="000606C9">
        <w:rPr>
          <w:rtl/>
        </w:rPr>
        <w:t xml:space="preserve"> </w:t>
      </w:r>
      <w:r w:rsidRPr="000606C9">
        <w:rPr>
          <w:rFonts w:hint="cs"/>
          <w:rtl/>
        </w:rPr>
        <w:t>יח</w:t>
      </w:r>
      <w:r w:rsidRPr="000606C9">
        <w:rPr>
          <w:rtl/>
        </w:rPr>
        <w:t xml:space="preserve"> </w:t>
      </w:r>
      <w:r w:rsidRPr="000606C9">
        <w:rPr>
          <w:rFonts w:hint="cs"/>
          <w:rtl/>
        </w:rPr>
        <w:t>בארוכה</w:t>
      </w:r>
      <w:r w:rsidRPr="000606C9">
        <w:rPr>
          <w:rFonts w:ascii="Cambria" w:hAnsi="Cambria" w:cs="Cambria" w:hint="cs"/>
          <w:rtl/>
        </w:rPr>
        <w:t> </w:t>
      </w:r>
      <w:r w:rsidRPr="000606C9">
        <w:rPr>
          <w:rFonts w:hint="cs"/>
          <w:rtl/>
        </w:rPr>
        <w:t>–</w:t>
      </w:r>
      <w:r w:rsidRPr="000606C9">
        <w:rPr>
          <w:rFonts w:ascii="Cambria" w:hAnsi="Cambria" w:cs="Cambria" w:hint="cs"/>
          <w:rtl/>
        </w:rPr>
        <w:t> </w:t>
      </w:r>
      <w:r w:rsidRPr="000606C9">
        <w:rPr>
          <w:rtl/>
        </w:rPr>
        <w:t>דנחלקו בזה הר"ן והרשב"י.</w:t>
      </w:r>
    </w:p>
    <w:p w:rsidR="000606C9" w:rsidRPr="000606C9" w:rsidRDefault="000606C9" w:rsidP="000606C9">
      <w:pPr>
        <w:pStyle w:val="a2"/>
        <w:rPr>
          <w:rtl/>
        </w:rPr>
      </w:pPr>
      <w:r w:rsidRPr="000606C9">
        <w:rPr>
          <w:rtl/>
        </w:rPr>
        <w:t>כמו"כ י"ל דתקנו חז"ל דנוסף לעצם חיוב</w:t>
      </w:r>
      <w:r w:rsidRPr="000606C9">
        <w:rPr>
          <w:rFonts w:hint="cs"/>
          <w:rtl/>
        </w:rPr>
        <w:t xml:space="preserve"> </w:t>
      </w:r>
      <w:r w:rsidRPr="000606C9">
        <w:rPr>
          <w:rtl/>
        </w:rPr>
        <w:t>דין הדלקת נרות</w:t>
      </w:r>
      <w:r w:rsidRPr="000606C9">
        <w:rPr>
          <w:rFonts w:ascii="Cambria" w:hAnsi="Cambria" w:cs="Cambria" w:hint="cs"/>
          <w:rtl/>
        </w:rPr>
        <w:t> </w:t>
      </w:r>
      <w:r w:rsidRPr="000606C9">
        <w:rPr>
          <w:rFonts w:hint="cs"/>
          <w:rtl/>
        </w:rPr>
        <w:t>בביתו</w:t>
      </w:r>
      <w:r w:rsidRPr="000606C9">
        <w:rPr>
          <w:rFonts w:ascii="Cambria" w:hAnsi="Cambria" w:cs="Cambria" w:hint="cs"/>
          <w:rtl/>
        </w:rPr>
        <w:t> </w:t>
      </w:r>
      <w:r w:rsidRPr="000606C9">
        <w:rPr>
          <w:rFonts w:hint="cs"/>
          <w:rtl/>
        </w:rPr>
        <w:t>י</w:t>
      </w:r>
      <w:r w:rsidRPr="000606C9">
        <w:rPr>
          <w:rtl/>
        </w:rPr>
        <w:t>ש לפעמים גם חיוב דין ברכת הרואה</w:t>
      </w:r>
      <w:r w:rsidRPr="000606C9">
        <w:rPr>
          <w:rFonts w:hint="cs"/>
          <w:rtl/>
        </w:rPr>
        <w:t>.</w:t>
      </w:r>
    </w:p>
    <w:p w:rsidR="000606C9" w:rsidRPr="000606C9" w:rsidRDefault="000606C9" w:rsidP="000606C9">
      <w:pPr>
        <w:pStyle w:val="a2"/>
        <w:rPr>
          <w:rtl/>
        </w:rPr>
      </w:pPr>
      <w:r w:rsidRPr="000606C9">
        <w:rPr>
          <w:rtl/>
        </w:rPr>
        <w:lastRenderedPageBreak/>
        <w:t>שעפ"ז מבארים הא דכתב רש"י (שבת כג</w:t>
      </w:r>
      <w:r w:rsidRPr="000606C9">
        <w:rPr>
          <w:rFonts w:hint="cs"/>
          <w:rtl/>
        </w:rPr>
        <w:t>, א</w:t>
      </w:r>
      <w:r w:rsidRPr="000606C9">
        <w:rPr>
          <w:rtl/>
        </w:rPr>
        <w:t xml:space="preserve">) </w:t>
      </w:r>
      <w:r w:rsidRPr="000606C9">
        <w:rPr>
          <w:rFonts w:hint="cs"/>
          <w:rtl/>
        </w:rPr>
        <w:t>ב</w:t>
      </w:r>
      <w:r w:rsidRPr="000606C9">
        <w:rPr>
          <w:rtl/>
        </w:rPr>
        <w:t xml:space="preserve">הרואה נר של חנוכה </w:t>
      </w:r>
      <w:r w:rsidRPr="000606C9">
        <w:rPr>
          <w:rFonts w:hint="cs"/>
          <w:rtl/>
        </w:rPr>
        <w:t>ד</w:t>
      </w:r>
      <w:r w:rsidRPr="000606C9">
        <w:rPr>
          <w:rtl/>
        </w:rPr>
        <w:t>צריך לברך</w:t>
      </w:r>
      <w:r w:rsidRPr="000606C9">
        <w:rPr>
          <w:rFonts w:hint="cs"/>
          <w:rtl/>
        </w:rPr>
        <w:t>,</w:t>
      </w:r>
      <w:r w:rsidRPr="000606C9">
        <w:rPr>
          <w:rtl/>
        </w:rPr>
        <w:t xml:space="preserve"> ופרש"י </w:t>
      </w:r>
      <w:r w:rsidRPr="000606C9">
        <w:rPr>
          <w:rFonts w:hint="cs"/>
          <w:rtl/>
        </w:rPr>
        <w:t>"</w:t>
      </w:r>
      <w:r w:rsidRPr="000606C9">
        <w:rPr>
          <w:rtl/>
        </w:rPr>
        <w:t>העובר בשוק ורואה באחד החצרות דולק ומצאתי בשם רבינו יצחק בן יהודה שאמר בשם רבינו יעקב דלא הוזקקה ברכה זו אלא למי שלא הדליק בביתו</w:t>
      </w:r>
      <w:r w:rsidRPr="000606C9">
        <w:rPr>
          <w:rFonts w:ascii="Cambria" w:hAnsi="Cambria" w:cs="Cambria" w:hint="cs"/>
          <w:rtl/>
        </w:rPr>
        <w:t> </w:t>
      </w:r>
      <w:r w:rsidRPr="000606C9">
        <w:rPr>
          <w:rFonts w:hint="cs"/>
          <w:rtl/>
        </w:rPr>
        <w:t>עדיין</w:t>
      </w:r>
      <w:r w:rsidRPr="000606C9">
        <w:rPr>
          <w:rFonts w:ascii="Cambria" w:hAnsi="Cambria" w:cs="Cambria" w:hint="cs"/>
          <w:rtl/>
        </w:rPr>
        <w:t> </w:t>
      </w:r>
      <w:r w:rsidRPr="000606C9">
        <w:rPr>
          <w:rFonts w:hint="cs"/>
          <w:rtl/>
        </w:rPr>
        <w:t>או</w:t>
      </w:r>
      <w:r w:rsidRPr="000606C9">
        <w:rPr>
          <w:rtl/>
        </w:rPr>
        <w:t xml:space="preserve"> </w:t>
      </w:r>
      <w:r w:rsidRPr="000606C9">
        <w:rPr>
          <w:rFonts w:hint="cs"/>
          <w:rtl/>
        </w:rPr>
        <w:t>לישב</w:t>
      </w:r>
      <w:r w:rsidRPr="000606C9">
        <w:rPr>
          <w:rtl/>
        </w:rPr>
        <w:t xml:space="preserve"> </w:t>
      </w:r>
      <w:r w:rsidRPr="000606C9">
        <w:rPr>
          <w:rFonts w:hint="cs"/>
          <w:rtl/>
        </w:rPr>
        <w:t>בספינה",</w:t>
      </w:r>
      <w:r w:rsidRPr="000606C9">
        <w:rPr>
          <w:rtl/>
        </w:rPr>
        <w:t xml:space="preserve"> עכ"ל.</w:t>
      </w:r>
    </w:p>
    <w:p w:rsidR="000606C9" w:rsidRPr="000606C9" w:rsidRDefault="000606C9" w:rsidP="000606C9">
      <w:pPr>
        <w:pStyle w:val="a2"/>
        <w:rPr>
          <w:rtl/>
        </w:rPr>
      </w:pPr>
      <w:r w:rsidRPr="000606C9">
        <w:rPr>
          <w:rtl/>
        </w:rPr>
        <w:t>דמהא שכתב</w:t>
      </w:r>
      <w:r w:rsidRPr="000606C9">
        <w:rPr>
          <w:rFonts w:ascii="Cambria" w:hAnsi="Cambria" w:cs="Cambria" w:hint="cs"/>
          <w:rtl/>
        </w:rPr>
        <w:t> </w:t>
      </w:r>
      <w:r w:rsidRPr="000606C9">
        <w:rPr>
          <w:rFonts w:hint="cs"/>
          <w:rtl/>
        </w:rPr>
        <w:t>רש</w:t>
      </w:r>
      <w:r w:rsidRPr="000606C9">
        <w:rPr>
          <w:rtl/>
        </w:rPr>
        <w:t>"</w:t>
      </w:r>
      <w:r w:rsidRPr="000606C9">
        <w:rPr>
          <w:rFonts w:hint="cs"/>
          <w:rtl/>
        </w:rPr>
        <w:t>י</w:t>
      </w:r>
      <w:r w:rsidRPr="000606C9">
        <w:rPr>
          <w:rtl/>
        </w:rPr>
        <w:t xml:space="preserve"> לשון ״עדיין״</w:t>
      </w:r>
      <w:r w:rsidRPr="000606C9">
        <w:rPr>
          <w:rFonts w:ascii="Cambria" w:hAnsi="Cambria" w:cs="Cambria" w:hint="cs"/>
          <w:rtl/>
        </w:rPr>
        <w:t> </w:t>
      </w:r>
      <w:r w:rsidRPr="000606C9">
        <w:rPr>
          <w:rFonts w:hint="cs"/>
          <w:rtl/>
        </w:rPr>
        <w:t>משמע</w:t>
      </w:r>
      <w:r w:rsidRPr="000606C9">
        <w:rPr>
          <w:rtl/>
        </w:rPr>
        <w:t xml:space="preserve"> </w:t>
      </w:r>
      <w:r w:rsidRPr="000606C9">
        <w:rPr>
          <w:rFonts w:hint="cs"/>
          <w:rtl/>
        </w:rPr>
        <w:t>שהרואה</w:t>
      </w:r>
      <w:r w:rsidRPr="000606C9">
        <w:rPr>
          <w:rtl/>
        </w:rPr>
        <w:t xml:space="preserve"> </w:t>
      </w:r>
      <w:r w:rsidRPr="000606C9">
        <w:rPr>
          <w:rFonts w:hint="cs"/>
          <w:rtl/>
        </w:rPr>
        <w:t>נ</w:t>
      </w:r>
      <w:r w:rsidRPr="000606C9">
        <w:rPr>
          <w:rtl/>
        </w:rPr>
        <w:t>"</w:t>
      </w:r>
      <w:r w:rsidRPr="000606C9">
        <w:rPr>
          <w:rFonts w:hint="cs"/>
          <w:rtl/>
        </w:rPr>
        <w:t>ח</w:t>
      </w:r>
      <w:r w:rsidRPr="000606C9">
        <w:rPr>
          <w:rtl/>
        </w:rPr>
        <w:t xml:space="preserve"> </w:t>
      </w:r>
      <w:r w:rsidRPr="000606C9">
        <w:rPr>
          <w:rFonts w:hint="cs"/>
          <w:rtl/>
        </w:rPr>
        <w:t>מברך</w:t>
      </w:r>
      <w:r w:rsidRPr="000606C9">
        <w:rPr>
          <w:rtl/>
        </w:rPr>
        <w:t xml:space="preserve"> </w:t>
      </w:r>
      <w:r w:rsidRPr="000606C9">
        <w:rPr>
          <w:rFonts w:hint="cs"/>
          <w:rtl/>
        </w:rPr>
        <w:t>עליו</w:t>
      </w:r>
      <w:r w:rsidRPr="000606C9">
        <w:rPr>
          <w:rtl/>
        </w:rPr>
        <w:t xml:space="preserve"> </w:t>
      </w:r>
      <w:r w:rsidRPr="000606C9">
        <w:rPr>
          <w:rFonts w:hint="cs"/>
          <w:rtl/>
        </w:rPr>
        <w:t>אף</w:t>
      </w:r>
      <w:r w:rsidRPr="000606C9">
        <w:rPr>
          <w:rtl/>
        </w:rPr>
        <w:t xml:space="preserve"> </w:t>
      </w:r>
      <w:r w:rsidRPr="000606C9">
        <w:rPr>
          <w:rFonts w:hint="cs"/>
          <w:rtl/>
        </w:rPr>
        <w:t>שעתיד</w:t>
      </w:r>
      <w:r w:rsidRPr="000606C9">
        <w:rPr>
          <w:rtl/>
        </w:rPr>
        <w:t xml:space="preserve"> </w:t>
      </w:r>
      <w:r w:rsidRPr="000606C9">
        <w:rPr>
          <w:rFonts w:hint="cs"/>
          <w:rtl/>
        </w:rPr>
        <w:t>להדליק</w:t>
      </w:r>
      <w:r w:rsidRPr="000606C9">
        <w:rPr>
          <w:rFonts w:ascii="Cambria" w:hAnsi="Cambria" w:cs="Cambria" w:hint="cs"/>
          <w:rtl/>
        </w:rPr>
        <w:t> </w:t>
      </w:r>
      <w:r w:rsidRPr="000606C9">
        <w:rPr>
          <w:rFonts w:hint="cs"/>
          <w:rtl/>
        </w:rPr>
        <w:t>הוא</w:t>
      </w:r>
      <w:r w:rsidRPr="000606C9">
        <w:rPr>
          <w:rFonts w:ascii="Cambria" w:hAnsi="Cambria" w:cs="Cambria" w:hint="cs"/>
          <w:rtl/>
        </w:rPr>
        <w:t> </w:t>
      </w:r>
      <w:r w:rsidRPr="000606C9">
        <w:rPr>
          <w:rFonts w:hint="cs"/>
          <w:rtl/>
        </w:rPr>
        <w:t>בעצמו</w:t>
      </w:r>
      <w:r w:rsidRPr="000606C9">
        <w:rPr>
          <w:rtl/>
        </w:rPr>
        <w:t xml:space="preserve"> </w:t>
      </w:r>
      <w:r w:rsidRPr="000606C9">
        <w:rPr>
          <w:rFonts w:hint="cs"/>
          <w:rtl/>
        </w:rPr>
        <w:t>בביתו</w:t>
      </w:r>
      <w:r w:rsidRPr="000606C9">
        <w:rPr>
          <w:rFonts w:ascii="Cambria" w:hAnsi="Cambria" w:cs="Cambria" w:hint="cs"/>
          <w:rtl/>
        </w:rPr>
        <w:t> </w:t>
      </w:r>
      <w:r w:rsidRPr="000606C9">
        <w:rPr>
          <w:rFonts w:hint="cs"/>
          <w:rtl/>
        </w:rPr>
        <w:t>וכ</w:t>
      </w:r>
      <w:r w:rsidRPr="000606C9">
        <w:rPr>
          <w:rtl/>
        </w:rPr>
        <w:t>"</w:t>
      </w:r>
      <w:r w:rsidRPr="000606C9">
        <w:rPr>
          <w:rFonts w:hint="cs"/>
          <w:rtl/>
        </w:rPr>
        <w:t>ש</w:t>
      </w:r>
      <w:r w:rsidRPr="000606C9">
        <w:rPr>
          <w:rtl/>
        </w:rPr>
        <w:t xml:space="preserve"> </w:t>
      </w:r>
      <w:r w:rsidRPr="000606C9">
        <w:rPr>
          <w:rFonts w:hint="cs"/>
          <w:rtl/>
        </w:rPr>
        <w:t>היכא</w:t>
      </w:r>
      <w:r w:rsidRPr="000606C9">
        <w:rPr>
          <w:rtl/>
        </w:rPr>
        <w:t xml:space="preserve"> </w:t>
      </w:r>
      <w:r w:rsidRPr="000606C9">
        <w:rPr>
          <w:rFonts w:hint="cs"/>
          <w:rtl/>
        </w:rPr>
        <w:t>דאינו</w:t>
      </w:r>
      <w:r w:rsidRPr="000606C9">
        <w:rPr>
          <w:rtl/>
        </w:rPr>
        <w:t xml:space="preserve"> </w:t>
      </w:r>
      <w:r w:rsidRPr="000606C9">
        <w:rPr>
          <w:rFonts w:hint="cs"/>
          <w:rtl/>
        </w:rPr>
        <w:t>מדליק</w:t>
      </w:r>
      <w:r w:rsidRPr="000606C9">
        <w:rPr>
          <w:rtl/>
        </w:rPr>
        <w:t xml:space="preserve"> </w:t>
      </w:r>
      <w:r w:rsidRPr="000606C9">
        <w:rPr>
          <w:rFonts w:hint="cs"/>
          <w:rtl/>
        </w:rPr>
        <w:t>בעצמו</w:t>
      </w:r>
      <w:r w:rsidRPr="000606C9">
        <w:rPr>
          <w:rtl/>
        </w:rPr>
        <w:t xml:space="preserve">. </w:t>
      </w:r>
      <w:r w:rsidRPr="000606C9">
        <w:rPr>
          <w:rFonts w:hint="cs"/>
          <w:rtl/>
        </w:rPr>
        <w:t>והוא</w:t>
      </w:r>
      <w:r w:rsidRPr="000606C9">
        <w:rPr>
          <w:rtl/>
        </w:rPr>
        <w:t xml:space="preserve"> </w:t>
      </w:r>
      <w:r w:rsidRPr="000606C9">
        <w:rPr>
          <w:rFonts w:hint="cs"/>
          <w:rtl/>
        </w:rPr>
        <w:t>חידוש</w:t>
      </w:r>
      <w:r w:rsidRPr="000606C9">
        <w:rPr>
          <w:rtl/>
        </w:rPr>
        <w:t xml:space="preserve"> </w:t>
      </w:r>
      <w:r w:rsidRPr="000606C9">
        <w:rPr>
          <w:rFonts w:hint="cs"/>
          <w:rtl/>
        </w:rPr>
        <w:t>עצום</w:t>
      </w:r>
      <w:r w:rsidRPr="000606C9">
        <w:rPr>
          <w:rtl/>
        </w:rPr>
        <w:t xml:space="preserve"> </w:t>
      </w:r>
      <w:r w:rsidRPr="000606C9">
        <w:rPr>
          <w:rFonts w:hint="cs"/>
          <w:rtl/>
        </w:rPr>
        <w:t>שיש</w:t>
      </w:r>
      <w:r w:rsidRPr="000606C9">
        <w:rPr>
          <w:rtl/>
        </w:rPr>
        <w:t xml:space="preserve"> </w:t>
      </w:r>
      <w:r w:rsidRPr="000606C9">
        <w:rPr>
          <w:rFonts w:hint="cs"/>
          <w:rtl/>
        </w:rPr>
        <w:t>ברכת</w:t>
      </w:r>
      <w:r w:rsidRPr="000606C9">
        <w:rPr>
          <w:rtl/>
        </w:rPr>
        <w:t xml:space="preserve"> </w:t>
      </w:r>
      <w:r w:rsidRPr="000606C9">
        <w:rPr>
          <w:rFonts w:hint="cs"/>
          <w:rtl/>
        </w:rPr>
        <w:t>הרואה</w:t>
      </w:r>
      <w:r w:rsidRPr="000606C9">
        <w:rPr>
          <w:rtl/>
        </w:rPr>
        <w:t xml:space="preserve"> </w:t>
      </w:r>
      <w:r w:rsidRPr="000606C9">
        <w:rPr>
          <w:rFonts w:hint="cs"/>
          <w:rtl/>
        </w:rPr>
        <w:t>אפילו</w:t>
      </w:r>
      <w:r w:rsidRPr="000606C9">
        <w:rPr>
          <w:rtl/>
        </w:rPr>
        <w:t xml:space="preserve"> </w:t>
      </w:r>
      <w:r w:rsidRPr="000606C9">
        <w:rPr>
          <w:rFonts w:hint="cs"/>
          <w:rtl/>
        </w:rPr>
        <w:t>למי</w:t>
      </w:r>
      <w:r w:rsidRPr="000606C9">
        <w:rPr>
          <w:rtl/>
        </w:rPr>
        <w:t xml:space="preserve"> </w:t>
      </w:r>
      <w:r w:rsidRPr="000606C9">
        <w:rPr>
          <w:rFonts w:hint="cs"/>
          <w:rtl/>
        </w:rPr>
        <w:t>שעתיד</w:t>
      </w:r>
      <w:r w:rsidRPr="000606C9">
        <w:rPr>
          <w:rtl/>
        </w:rPr>
        <w:t xml:space="preserve"> הו״ע להדליק!</w:t>
      </w:r>
    </w:p>
    <w:p w:rsidR="000606C9" w:rsidRPr="000606C9" w:rsidRDefault="000606C9" w:rsidP="000606C9">
      <w:pPr>
        <w:pStyle w:val="a2"/>
        <w:rPr>
          <w:rtl/>
        </w:rPr>
      </w:pPr>
      <w:r w:rsidRPr="000606C9">
        <w:rPr>
          <w:rFonts w:ascii="Cambria" w:hAnsi="Cambria" w:cs="Cambria" w:hint="cs"/>
          <w:rtl/>
        </w:rPr>
        <w:t> </w:t>
      </w:r>
      <w:r w:rsidRPr="000606C9">
        <w:rPr>
          <w:rFonts w:hint="cs"/>
          <w:rtl/>
        </w:rPr>
        <w:t>וכן</w:t>
      </w:r>
      <w:r w:rsidRPr="000606C9">
        <w:rPr>
          <w:rtl/>
        </w:rPr>
        <w:t xml:space="preserve"> </w:t>
      </w:r>
      <w:r w:rsidRPr="000606C9">
        <w:rPr>
          <w:rFonts w:hint="cs"/>
          <w:rtl/>
        </w:rPr>
        <w:t>כתב</w:t>
      </w:r>
      <w:r w:rsidRPr="000606C9">
        <w:rPr>
          <w:rtl/>
        </w:rPr>
        <w:t xml:space="preserve"> </w:t>
      </w:r>
      <w:r w:rsidRPr="000606C9">
        <w:rPr>
          <w:rFonts w:hint="cs"/>
          <w:rtl/>
        </w:rPr>
        <w:t>הריטב</w:t>
      </w:r>
      <w:r w:rsidRPr="000606C9">
        <w:rPr>
          <w:rtl/>
        </w:rPr>
        <w:t>"</w:t>
      </w:r>
      <w:r w:rsidRPr="000606C9">
        <w:rPr>
          <w:rFonts w:hint="cs"/>
          <w:rtl/>
        </w:rPr>
        <w:t>א</w:t>
      </w:r>
      <w:r w:rsidRPr="000606C9">
        <w:rPr>
          <w:rtl/>
        </w:rPr>
        <w:t xml:space="preserve"> </w:t>
      </w:r>
      <w:r w:rsidRPr="000606C9">
        <w:rPr>
          <w:rFonts w:hint="cs"/>
          <w:rtl/>
        </w:rPr>
        <w:t>בדעתו</w:t>
      </w:r>
      <w:r w:rsidRPr="000606C9">
        <w:rPr>
          <w:rtl/>
        </w:rPr>
        <w:t xml:space="preserve"> </w:t>
      </w:r>
      <w:r w:rsidRPr="000606C9">
        <w:rPr>
          <w:rFonts w:hint="cs"/>
          <w:rtl/>
        </w:rPr>
        <w:t>וכן</w:t>
      </w:r>
      <w:r w:rsidRPr="000606C9">
        <w:rPr>
          <w:rtl/>
        </w:rPr>
        <w:t xml:space="preserve"> </w:t>
      </w:r>
      <w:r w:rsidRPr="000606C9">
        <w:rPr>
          <w:rFonts w:hint="cs"/>
          <w:rtl/>
        </w:rPr>
        <w:t>הסכים</w:t>
      </w:r>
      <w:r w:rsidRPr="000606C9">
        <w:rPr>
          <w:rtl/>
        </w:rPr>
        <w:t xml:space="preserve"> </w:t>
      </w:r>
      <w:r w:rsidRPr="000606C9">
        <w:rPr>
          <w:rFonts w:hint="cs"/>
          <w:rtl/>
        </w:rPr>
        <w:t>הט</w:t>
      </w:r>
      <w:r w:rsidRPr="000606C9">
        <w:rPr>
          <w:rtl/>
        </w:rPr>
        <w:t>"</w:t>
      </w:r>
      <w:r w:rsidRPr="000606C9">
        <w:rPr>
          <w:rFonts w:hint="cs"/>
          <w:rtl/>
        </w:rPr>
        <w:t>ז</w:t>
      </w:r>
      <w:r w:rsidRPr="000606C9">
        <w:rPr>
          <w:rtl/>
        </w:rPr>
        <w:t xml:space="preserve"> </w:t>
      </w:r>
      <w:r w:rsidRPr="000606C9">
        <w:rPr>
          <w:rFonts w:hint="cs"/>
          <w:rtl/>
        </w:rPr>
        <w:t>סק</w:t>
      </w:r>
      <w:r w:rsidRPr="000606C9">
        <w:rPr>
          <w:rtl/>
        </w:rPr>
        <w:t>"</w:t>
      </w:r>
      <w:r w:rsidRPr="000606C9">
        <w:rPr>
          <w:rFonts w:hint="cs"/>
          <w:rtl/>
        </w:rPr>
        <w:t>ג</w:t>
      </w:r>
      <w:r w:rsidRPr="000606C9">
        <w:rPr>
          <w:rtl/>
        </w:rPr>
        <w:t>.</w:t>
      </w:r>
    </w:p>
    <w:p w:rsidR="000606C9" w:rsidRPr="000606C9" w:rsidRDefault="000606C9" w:rsidP="000606C9">
      <w:pPr>
        <w:pStyle w:val="a2"/>
        <w:rPr>
          <w:rtl/>
        </w:rPr>
      </w:pPr>
      <w:r w:rsidRPr="000606C9">
        <w:rPr>
          <w:rtl/>
        </w:rPr>
        <w:t>[ודלא כהאו"ז סי' שכה</w:t>
      </w:r>
      <w:r w:rsidRPr="000606C9">
        <w:rPr>
          <w:rFonts w:hint="cs"/>
          <w:rtl/>
        </w:rPr>
        <w:t>,</w:t>
      </w:r>
      <w:r w:rsidRPr="000606C9">
        <w:rPr>
          <w:rtl/>
        </w:rPr>
        <w:t xml:space="preserve"> וכן הסכים הטור סי' תרעו דאם עתיד להדליק אינו מברך, וכתב הט"ז דהטור ס"ל דמש"כ רש"י "עדיין" לא דק].</w:t>
      </w:r>
    </w:p>
    <w:p w:rsidR="000606C9" w:rsidRPr="000606C9" w:rsidRDefault="000606C9" w:rsidP="000606C9">
      <w:pPr>
        <w:pStyle w:val="a2"/>
        <w:rPr>
          <w:rtl/>
        </w:rPr>
      </w:pPr>
      <w:r w:rsidRPr="000606C9">
        <w:rPr>
          <w:rtl/>
        </w:rPr>
        <w:t>המורם מכל האמור שמדינא דהרמב"ן המרדכי והרמ"א דחייב להשתדל לראות הנרות, וי"ל דלרש"י אף שעומד</w:t>
      </w:r>
      <w:r w:rsidRPr="000606C9">
        <w:rPr>
          <w:rFonts w:hint="cs"/>
          <w:rtl/>
        </w:rPr>
        <w:t xml:space="preserve"> </w:t>
      </w:r>
      <w:r w:rsidRPr="000606C9">
        <w:rPr>
          <w:rtl/>
        </w:rPr>
        <w:t>להדליק באותו לילה בביתו</w:t>
      </w:r>
      <w:r w:rsidRPr="000606C9">
        <w:rPr>
          <w:rFonts w:ascii="Cambria" w:hAnsi="Cambria" w:cs="Cambria" w:hint="cs"/>
          <w:rtl/>
        </w:rPr>
        <w:t> </w:t>
      </w:r>
      <w:r w:rsidRPr="000606C9">
        <w:rPr>
          <w:rFonts w:hint="cs"/>
          <w:rtl/>
        </w:rPr>
        <w:t>–</w:t>
      </w:r>
      <w:r w:rsidRPr="000606C9">
        <w:rPr>
          <w:rFonts w:ascii="Cambria" w:hAnsi="Cambria" w:cs="Cambria" w:hint="cs"/>
          <w:rtl/>
        </w:rPr>
        <w:t> </w:t>
      </w:r>
      <w:r w:rsidRPr="000606C9">
        <w:rPr>
          <w:rFonts w:hint="cs"/>
          <w:rtl/>
        </w:rPr>
        <w:t>מבואר</w:t>
      </w:r>
      <w:r w:rsidRPr="000606C9">
        <w:rPr>
          <w:rtl/>
        </w:rPr>
        <w:t xml:space="preserve"> </w:t>
      </w:r>
      <w:r w:rsidRPr="000606C9">
        <w:rPr>
          <w:rFonts w:hint="cs"/>
          <w:rtl/>
        </w:rPr>
        <w:t>דחוץ</w:t>
      </w:r>
      <w:r w:rsidRPr="000606C9">
        <w:rPr>
          <w:rtl/>
        </w:rPr>
        <w:t xml:space="preserve"> </w:t>
      </w:r>
      <w:r w:rsidRPr="000606C9">
        <w:rPr>
          <w:rFonts w:hint="cs"/>
          <w:rtl/>
        </w:rPr>
        <w:t>מחיוב</w:t>
      </w:r>
      <w:r w:rsidRPr="000606C9">
        <w:rPr>
          <w:rtl/>
        </w:rPr>
        <w:t xml:space="preserve"> </w:t>
      </w:r>
      <w:r w:rsidRPr="000606C9">
        <w:rPr>
          <w:rFonts w:hint="cs"/>
          <w:rtl/>
        </w:rPr>
        <w:t>וגדר</w:t>
      </w:r>
      <w:r w:rsidRPr="000606C9">
        <w:rPr>
          <w:rtl/>
        </w:rPr>
        <w:t xml:space="preserve"> </w:t>
      </w:r>
      <w:r w:rsidRPr="000606C9">
        <w:rPr>
          <w:rFonts w:hint="cs"/>
          <w:rtl/>
        </w:rPr>
        <w:t>ההדלקה</w:t>
      </w:r>
      <w:r w:rsidRPr="000606C9">
        <w:rPr>
          <w:rtl/>
        </w:rPr>
        <w:t xml:space="preserve"> </w:t>
      </w:r>
      <w:r w:rsidRPr="000606C9">
        <w:rPr>
          <w:rFonts w:hint="cs"/>
          <w:rtl/>
        </w:rPr>
        <w:t>בביתו</w:t>
      </w:r>
      <w:r w:rsidRPr="000606C9">
        <w:rPr>
          <w:rtl/>
        </w:rPr>
        <w:t xml:space="preserve"> </w:t>
      </w:r>
      <w:r w:rsidRPr="000606C9">
        <w:rPr>
          <w:rFonts w:hint="cs"/>
          <w:rtl/>
        </w:rPr>
        <w:t>יש</w:t>
      </w:r>
      <w:r w:rsidRPr="000606C9">
        <w:rPr>
          <w:rtl/>
        </w:rPr>
        <w:t xml:space="preserve"> </w:t>
      </w:r>
      <w:r w:rsidRPr="000606C9">
        <w:rPr>
          <w:rFonts w:hint="cs"/>
          <w:rtl/>
        </w:rPr>
        <w:t>גם</w:t>
      </w:r>
      <w:r w:rsidRPr="000606C9">
        <w:rPr>
          <w:rtl/>
        </w:rPr>
        <w:t xml:space="preserve"> </w:t>
      </w:r>
      <w:r w:rsidRPr="000606C9">
        <w:rPr>
          <w:rFonts w:hint="cs"/>
          <w:rtl/>
        </w:rPr>
        <w:t>חיוב</w:t>
      </w:r>
      <w:r w:rsidRPr="000606C9">
        <w:rPr>
          <w:rtl/>
        </w:rPr>
        <w:t xml:space="preserve"> </w:t>
      </w:r>
      <w:r w:rsidRPr="000606C9">
        <w:rPr>
          <w:rFonts w:hint="cs"/>
          <w:rtl/>
        </w:rPr>
        <w:t>הדלקה</w:t>
      </w:r>
      <w:r w:rsidRPr="000606C9">
        <w:rPr>
          <w:rtl/>
        </w:rPr>
        <w:t xml:space="preserve"> </w:t>
      </w:r>
      <w:r w:rsidRPr="000606C9">
        <w:rPr>
          <w:rFonts w:hint="cs"/>
          <w:rtl/>
        </w:rPr>
        <w:t>וראי</w:t>
      </w:r>
      <w:r w:rsidRPr="000606C9">
        <w:rPr>
          <w:rtl/>
        </w:rPr>
        <w:t xml:space="preserve">' </w:t>
      </w:r>
      <w:r w:rsidRPr="000606C9">
        <w:rPr>
          <w:rFonts w:hint="cs"/>
          <w:rtl/>
        </w:rPr>
        <w:t>לחוד</w:t>
      </w:r>
      <w:r w:rsidRPr="000606C9">
        <w:rPr>
          <w:rtl/>
        </w:rPr>
        <w:t xml:space="preserve"> </w:t>
      </w:r>
      <w:r w:rsidRPr="000606C9">
        <w:rPr>
          <w:rFonts w:hint="cs"/>
          <w:rtl/>
        </w:rPr>
        <w:t>חוץ</w:t>
      </w:r>
      <w:r w:rsidRPr="000606C9">
        <w:rPr>
          <w:rtl/>
        </w:rPr>
        <w:t xml:space="preserve"> </w:t>
      </w:r>
      <w:r w:rsidRPr="000606C9">
        <w:rPr>
          <w:rFonts w:hint="cs"/>
          <w:rtl/>
        </w:rPr>
        <w:t>מביתו</w:t>
      </w:r>
      <w:r w:rsidRPr="000606C9">
        <w:rPr>
          <w:rtl/>
        </w:rPr>
        <w:t xml:space="preserve"> </w:t>
      </w:r>
      <w:r w:rsidRPr="000606C9">
        <w:rPr>
          <w:rFonts w:hint="cs"/>
          <w:rtl/>
        </w:rPr>
        <w:t>ומדין</w:t>
      </w:r>
      <w:r w:rsidRPr="000606C9">
        <w:rPr>
          <w:rtl/>
        </w:rPr>
        <w:t xml:space="preserve"> </w:t>
      </w:r>
      <w:r w:rsidRPr="000606C9">
        <w:rPr>
          <w:rFonts w:hint="cs"/>
          <w:rtl/>
        </w:rPr>
        <w:t>זכרון</w:t>
      </w:r>
      <w:r w:rsidRPr="000606C9">
        <w:rPr>
          <w:rtl/>
        </w:rPr>
        <w:t xml:space="preserve"> </w:t>
      </w:r>
      <w:r w:rsidRPr="000606C9">
        <w:rPr>
          <w:rFonts w:hint="cs"/>
          <w:rtl/>
        </w:rPr>
        <w:t>ופרסום</w:t>
      </w:r>
      <w:r w:rsidRPr="000606C9">
        <w:rPr>
          <w:rtl/>
        </w:rPr>
        <w:t xml:space="preserve"> </w:t>
      </w:r>
      <w:r w:rsidRPr="000606C9">
        <w:rPr>
          <w:rFonts w:hint="cs"/>
          <w:rtl/>
        </w:rPr>
        <w:t>הנס</w:t>
      </w:r>
      <w:r w:rsidRPr="000606C9">
        <w:rPr>
          <w:rtl/>
        </w:rPr>
        <w:t xml:space="preserve">. </w:t>
      </w:r>
      <w:r w:rsidRPr="000606C9">
        <w:rPr>
          <w:rFonts w:hint="cs"/>
          <w:rtl/>
        </w:rPr>
        <w:t>ואף</w:t>
      </w:r>
      <w:r w:rsidRPr="000606C9">
        <w:rPr>
          <w:rtl/>
        </w:rPr>
        <w:t xml:space="preserve"> </w:t>
      </w:r>
      <w:r w:rsidRPr="000606C9">
        <w:rPr>
          <w:rFonts w:hint="cs"/>
          <w:rtl/>
        </w:rPr>
        <w:t>דאמנם</w:t>
      </w:r>
      <w:r w:rsidRPr="000606C9">
        <w:rPr>
          <w:rtl/>
        </w:rPr>
        <w:t xml:space="preserve"> </w:t>
      </w:r>
      <w:r w:rsidRPr="000606C9">
        <w:rPr>
          <w:rFonts w:hint="cs"/>
          <w:rtl/>
        </w:rPr>
        <w:t>הכריעו</w:t>
      </w:r>
      <w:r w:rsidRPr="000606C9">
        <w:rPr>
          <w:rtl/>
        </w:rPr>
        <w:t xml:space="preserve"> </w:t>
      </w:r>
      <w:r w:rsidRPr="000606C9">
        <w:rPr>
          <w:rFonts w:hint="cs"/>
          <w:rtl/>
        </w:rPr>
        <w:t>האחרונים</w:t>
      </w:r>
      <w:r w:rsidRPr="000606C9">
        <w:rPr>
          <w:rtl/>
        </w:rPr>
        <w:t xml:space="preserve"> </w:t>
      </w:r>
      <w:r w:rsidRPr="000606C9">
        <w:rPr>
          <w:rFonts w:hint="cs"/>
          <w:rtl/>
        </w:rPr>
        <w:t>דלא</w:t>
      </w:r>
      <w:r w:rsidRPr="000606C9">
        <w:rPr>
          <w:rtl/>
        </w:rPr>
        <w:t xml:space="preserve"> </w:t>
      </w:r>
      <w:r w:rsidRPr="000606C9">
        <w:rPr>
          <w:rFonts w:hint="cs"/>
          <w:rtl/>
        </w:rPr>
        <w:t>כהמרדכי</w:t>
      </w:r>
      <w:r w:rsidRPr="000606C9">
        <w:rPr>
          <w:rtl/>
        </w:rPr>
        <w:t xml:space="preserve"> (</w:t>
      </w:r>
      <w:r w:rsidRPr="000606C9">
        <w:rPr>
          <w:rFonts w:hint="cs"/>
          <w:rtl/>
        </w:rPr>
        <w:t>ראה</w:t>
      </w:r>
      <w:r w:rsidRPr="000606C9">
        <w:rPr>
          <w:rtl/>
        </w:rPr>
        <w:t xml:space="preserve"> </w:t>
      </w:r>
      <w:r w:rsidRPr="000606C9">
        <w:rPr>
          <w:rFonts w:hint="cs"/>
          <w:rtl/>
        </w:rPr>
        <w:t>שו</w:t>
      </w:r>
      <w:r w:rsidRPr="000606C9">
        <w:rPr>
          <w:rtl/>
        </w:rPr>
        <w:t>"</w:t>
      </w:r>
      <w:r w:rsidRPr="000606C9">
        <w:rPr>
          <w:rFonts w:hint="cs"/>
          <w:rtl/>
        </w:rPr>
        <w:t>ע</w:t>
      </w:r>
      <w:r w:rsidRPr="000606C9">
        <w:rPr>
          <w:rtl/>
        </w:rPr>
        <w:t xml:space="preserve"> </w:t>
      </w:r>
      <w:r w:rsidRPr="000606C9">
        <w:rPr>
          <w:rFonts w:hint="cs"/>
          <w:rtl/>
        </w:rPr>
        <w:t>ומשנ</w:t>
      </w:r>
      <w:r w:rsidRPr="000606C9">
        <w:rPr>
          <w:rtl/>
        </w:rPr>
        <w:t>"</w:t>
      </w:r>
      <w:r w:rsidRPr="000606C9">
        <w:rPr>
          <w:rFonts w:hint="cs"/>
          <w:rtl/>
        </w:rPr>
        <w:t>ב</w:t>
      </w:r>
      <w:r w:rsidRPr="000606C9">
        <w:rPr>
          <w:rtl/>
        </w:rPr>
        <w:t xml:space="preserve"> </w:t>
      </w:r>
      <w:r w:rsidRPr="000606C9">
        <w:rPr>
          <w:rFonts w:hint="cs"/>
          <w:rtl/>
        </w:rPr>
        <w:t>סי</w:t>
      </w:r>
      <w:r w:rsidRPr="000606C9">
        <w:rPr>
          <w:rtl/>
        </w:rPr>
        <w:t xml:space="preserve">' </w:t>
      </w:r>
      <w:r w:rsidRPr="000606C9">
        <w:rPr>
          <w:rFonts w:hint="cs"/>
          <w:rtl/>
        </w:rPr>
        <w:t>תרעו</w:t>
      </w:r>
      <w:r w:rsidRPr="000606C9">
        <w:rPr>
          <w:rtl/>
        </w:rPr>
        <w:t xml:space="preserve">) </w:t>
      </w:r>
      <w:r w:rsidRPr="000606C9">
        <w:rPr>
          <w:rFonts w:hint="cs"/>
          <w:rtl/>
        </w:rPr>
        <w:t>וכתבו</w:t>
      </w:r>
      <w:r w:rsidRPr="000606C9">
        <w:rPr>
          <w:rtl/>
        </w:rPr>
        <w:t xml:space="preserve"> </w:t>
      </w:r>
      <w:r w:rsidRPr="000606C9">
        <w:rPr>
          <w:rFonts w:hint="cs"/>
          <w:rtl/>
        </w:rPr>
        <w:t>שלא</w:t>
      </w:r>
      <w:r w:rsidRPr="000606C9">
        <w:rPr>
          <w:rtl/>
        </w:rPr>
        <w:t xml:space="preserve"> </w:t>
      </w:r>
      <w:r w:rsidRPr="000606C9">
        <w:rPr>
          <w:rFonts w:hint="cs"/>
          <w:rtl/>
        </w:rPr>
        <w:t>יברך</w:t>
      </w:r>
      <w:r w:rsidRPr="000606C9">
        <w:rPr>
          <w:rtl/>
        </w:rPr>
        <w:t xml:space="preserve"> </w:t>
      </w:r>
      <w:r w:rsidRPr="000606C9">
        <w:rPr>
          <w:rFonts w:hint="cs"/>
          <w:rtl/>
        </w:rPr>
        <w:t>בעיר</w:t>
      </w:r>
      <w:r w:rsidRPr="000606C9">
        <w:rPr>
          <w:rtl/>
        </w:rPr>
        <w:t xml:space="preserve"> </w:t>
      </w:r>
      <w:r w:rsidRPr="000606C9">
        <w:rPr>
          <w:rFonts w:hint="cs"/>
          <w:rtl/>
        </w:rPr>
        <w:t>של</w:t>
      </w:r>
      <w:r w:rsidRPr="000606C9">
        <w:rPr>
          <w:rtl/>
        </w:rPr>
        <w:t xml:space="preserve"> </w:t>
      </w:r>
      <w:r w:rsidRPr="000606C9">
        <w:rPr>
          <w:rFonts w:hint="cs"/>
          <w:rtl/>
        </w:rPr>
        <w:t>גויים</w:t>
      </w:r>
      <w:r w:rsidRPr="000606C9">
        <w:rPr>
          <w:rtl/>
        </w:rPr>
        <w:t xml:space="preserve">, </w:t>
      </w:r>
      <w:r w:rsidRPr="000606C9">
        <w:rPr>
          <w:rFonts w:hint="cs"/>
          <w:rtl/>
        </w:rPr>
        <w:t>מ</w:t>
      </w:r>
      <w:r w:rsidRPr="000606C9">
        <w:rPr>
          <w:rtl/>
        </w:rPr>
        <w:t>"</w:t>
      </w:r>
      <w:r w:rsidRPr="000606C9">
        <w:rPr>
          <w:rFonts w:hint="cs"/>
          <w:rtl/>
        </w:rPr>
        <w:t>מ</w:t>
      </w:r>
      <w:r w:rsidRPr="000606C9">
        <w:rPr>
          <w:rtl/>
        </w:rPr>
        <w:t xml:space="preserve"> </w:t>
      </w:r>
      <w:r w:rsidRPr="000606C9">
        <w:rPr>
          <w:rFonts w:hint="cs"/>
          <w:rtl/>
        </w:rPr>
        <w:t>הרוצה</w:t>
      </w:r>
      <w:r w:rsidRPr="000606C9">
        <w:rPr>
          <w:rtl/>
        </w:rPr>
        <w:t xml:space="preserve"> </w:t>
      </w:r>
      <w:r w:rsidRPr="000606C9">
        <w:rPr>
          <w:rFonts w:hint="cs"/>
          <w:rtl/>
        </w:rPr>
        <w:t>לברך</w:t>
      </w:r>
      <w:r w:rsidRPr="000606C9">
        <w:rPr>
          <w:rFonts w:ascii="Cambria" w:hAnsi="Cambria" w:cs="Cambria" w:hint="cs"/>
          <w:rtl/>
        </w:rPr>
        <w:t> </w:t>
      </w:r>
      <w:r w:rsidRPr="000606C9">
        <w:rPr>
          <w:rFonts w:hint="cs"/>
          <w:rtl/>
        </w:rPr>
        <w:t>–</w:t>
      </w:r>
      <w:r w:rsidRPr="000606C9">
        <w:rPr>
          <w:rFonts w:ascii="Cambria" w:hAnsi="Cambria" w:cs="Cambria" w:hint="cs"/>
          <w:rtl/>
        </w:rPr>
        <w:t> </w:t>
      </w:r>
      <w:r w:rsidRPr="000606C9">
        <w:rPr>
          <w:rFonts w:hint="cs"/>
          <w:rtl/>
        </w:rPr>
        <w:t>וזה</w:t>
      </w:r>
      <w:r w:rsidRPr="000606C9">
        <w:rPr>
          <w:rtl/>
        </w:rPr>
        <w:t xml:space="preserve"> </w:t>
      </w:r>
      <w:r w:rsidRPr="000606C9">
        <w:rPr>
          <w:rFonts w:hint="cs"/>
          <w:rtl/>
        </w:rPr>
        <w:t>הדר</w:t>
      </w:r>
      <w:r w:rsidRPr="000606C9">
        <w:rPr>
          <w:rtl/>
        </w:rPr>
        <w:t>ך היחידי שיברך</w:t>
      </w:r>
      <w:r w:rsidRPr="000606C9">
        <w:rPr>
          <w:rFonts w:ascii="Cambria" w:hAnsi="Cambria" w:cs="Cambria" w:hint="cs"/>
          <w:rtl/>
        </w:rPr>
        <w:t> </w:t>
      </w:r>
      <w:r w:rsidRPr="000606C9">
        <w:rPr>
          <w:rFonts w:hint="cs"/>
          <w:rtl/>
        </w:rPr>
        <w:t>–</w:t>
      </w:r>
      <w:r w:rsidRPr="000606C9">
        <w:rPr>
          <w:rFonts w:ascii="Cambria" w:hAnsi="Cambria" w:cs="Cambria" w:hint="cs"/>
          <w:rtl/>
        </w:rPr>
        <w:t> </w:t>
      </w:r>
      <w:r w:rsidRPr="000606C9">
        <w:rPr>
          <w:rFonts w:hint="cs"/>
          <w:rtl/>
        </w:rPr>
        <w:t>יש</w:t>
      </w:r>
      <w:r w:rsidRPr="000606C9">
        <w:rPr>
          <w:rtl/>
        </w:rPr>
        <w:t xml:space="preserve"> </w:t>
      </w:r>
      <w:r w:rsidRPr="000606C9">
        <w:rPr>
          <w:rFonts w:hint="cs"/>
          <w:rtl/>
        </w:rPr>
        <w:t>לו</w:t>
      </w:r>
      <w:r w:rsidRPr="000606C9">
        <w:rPr>
          <w:rtl/>
        </w:rPr>
        <w:t xml:space="preserve"> </w:t>
      </w:r>
      <w:r w:rsidRPr="000606C9">
        <w:rPr>
          <w:rFonts w:hint="cs"/>
          <w:rtl/>
        </w:rPr>
        <w:t>על</w:t>
      </w:r>
      <w:r w:rsidRPr="000606C9">
        <w:rPr>
          <w:rtl/>
        </w:rPr>
        <w:t xml:space="preserve"> </w:t>
      </w:r>
      <w:r w:rsidRPr="000606C9">
        <w:rPr>
          <w:rFonts w:hint="cs"/>
          <w:rtl/>
        </w:rPr>
        <w:t>מי</w:t>
      </w:r>
      <w:r w:rsidRPr="000606C9">
        <w:rPr>
          <w:rtl/>
        </w:rPr>
        <w:t xml:space="preserve"> </w:t>
      </w:r>
      <w:r w:rsidRPr="000606C9">
        <w:rPr>
          <w:rFonts w:hint="cs"/>
          <w:rtl/>
        </w:rPr>
        <w:t>לסמוך</w:t>
      </w:r>
      <w:r w:rsidRPr="000606C9">
        <w:rPr>
          <w:rtl/>
        </w:rPr>
        <w:t>.</w:t>
      </w:r>
    </w:p>
    <w:p w:rsidR="000606C9" w:rsidRPr="000606C9" w:rsidRDefault="000606C9" w:rsidP="000606C9">
      <w:pPr>
        <w:pStyle w:val="a2"/>
        <w:rPr>
          <w:rtl/>
        </w:rPr>
      </w:pPr>
      <w:r w:rsidRPr="000606C9">
        <w:rPr>
          <w:rtl/>
        </w:rPr>
        <w:t>ולכן העולה מכל הנ"ל לדינא נראה לומר דההולך בדרך ואין מדליקים עליו, דיכול להדליק (ויתכן שחייב להדליק) בכל מקום שהוא ולא בעי ביתו לעיכובא בהדלקת נר חנוכה, ולפי דברי המור וקציעה דאין הדלקה בלא ברכה יכול (וחייב) גם לברך</w:t>
      </w:r>
      <w:r w:rsidRPr="000606C9">
        <w:rPr>
          <w:rFonts w:hint="cs"/>
          <w:rtl/>
        </w:rPr>
        <w:t>,</w:t>
      </w:r>
      <w:r w:rsidRPr="000606C9">
        <w:rPr>
          <w:rtl/>
        </w:rPr>
        <w:t xml:space="preserve"> ומטעם פרסומי ניסא.</w:t>
      </w:r>
    </w:p>
    <w:p w:rsidR="000606C9" w:rsidRPr="000606C9" w:rsidRDefault="000606C9" w:rsidP="000606C9">
      <w:pPr>
        <w:pStyle w:val="a2"/>
        <w:rPr>
          <w:rtl/>
        </w:rPr>
      </w:pPr>
      <w:r w:rsidRPr="000606C9">
        <w:rPr>
          <w:rtl/>
        </w:rPr>
        <w:t>ומדין המנהג דהדלקה דבית הכנסת בזמן התלמוד הוא ככל מקום שיש בו פרסום, וכמובא לעיל מהגהות הגרב"פ וכן מובא בשעה"צ דמדליק בביהכנ"ס ויוצא, כמו"כ כל מקום שיש בו פרסום והוא סגור כשדה תעופה גם י"ל דמהני.</w:t>
      </w:r>
    </w:p>
    <w:p w:rsidR="00D47502" w:rsidRPr="007543C5" w:rsidRDefault="000606C9" w:rsidP="007543C5">
      <w:pPr>
        <w:pStyle w:val="a2"/>
        <w:rPr>
          <w:rtl/>
        </w:rPr>
      </w:pPr>
      <w:r w:rsidRPr="000606C9">
        <w:rPr>
          <w:rtl/>
        </w:rPr>
        <w:t>ומכל הבא לעיל יש גם ללמוד ולהבין בגודל התקנה והחשיבות דהדלקת המנורה וראיית הנרות ברחובות ובשווקים, דאין זה מדין בית אלא מדינא</w:t>
      </w:r>
      <w:r w:rsidRPr="000606C9">
        <w:rPr>
          <w:rFonts w:ascii="Cambria" w:hAnsi="Cambria" w:cs="Cambria" w:hint="cs"/>
          <w:rtl/>
        </w:rPr>
        <w:t> </w:t>
      </w:r>
      <w:r w:rsidRPr="000606C9">
        <w:rPr>
          <w:rFonts w:hint="cs"/>
          <w:rtl/>
        </w:rPr>
        <w:t>דפרסומי</w:t>
      </w:r>
      <w:r w:rsidRPr="000606C9">
        <w:rPr>
          <w:rtl/>
        </w:rPr>
        <w:t xml:space="preserve"> </w:t>
      </w:r>
      <w:r w:rsidRPr="000606C9">
        <w:rPr>
          <w:rFonts w:hint="cs"/>
          <w:rtl/>
        </w:rPr>
        <w:t>ניסא</w:t>
      </w:r>
      <w:r w:rsidRPr="000606C9">
        <w:rPr>
          <w:rtl/>
        </w:rPr>
        <w:t xml:space="preserve">, </w:t>
      </w:r>
      <w:r w:rsidRPr="000606C9">
        <w:rPr>
          <w:rFonts w:hint="cs"/>
          <w:rtl/>
        </w:rPr>
        <w:t>ולדעת</w:t>
      </w:r>
      <w:r w:rsidRPr="000606C9">
        <w:rPr>
          <w:rtl/>
        </w:rPr>
        <w:t xml:space="preserve"> </w:t>
      </w:r>
      <w:r w:rsidRPr="000606C9">
        <w:rPr>
          <w:rFonts w:hint="cs"/>
          <w:rtl/>
        </w:rPr>
        <w:t>הרמב</w:t>
      </w:r>
      <w:r w:rsidRPr="000606C9">
        <w:rPr>
          <w:rtl/>
        </w:rPr>
        <w:t>"</w:t>
      </w:r>
      <w:r w:rsidRPr="000606C9">
        <w:rPr>
          <w:rFonts w:hint="cs"/>
          <w:rtl/>
        </w:rPr>
        <w:t>ן</w:t>
      </w:r>
      <w:r w:rsidRPr="000606C9">
        <w:rPr>
          <w:rtl/>
        </w:rPr>
        <w:t xml:space="preserve"> </w:t>
      </w:r>
      <w:r w:rsidRPr="000606C9">
        <w:rPr>
          <w:rFonts w:hint="cs"/>
          <w:rtl/>
        </w:rPr>
        <w:t>והמרדכי</w:t>
      </w:r>
      <w:r w:rsidRPr="000606C9">
        <w:rPr>
          <w:rtl/>
        </w:rPr>
        <w:t xml:space="preserve"> </w:t>
      </w:r>
      <w:r w:rsidRPr="000606C9">
        <w:rPr>
          <w:rFonts w:hint="cs"/>
          <w:rtl/>
        </w:rPr>
        <w:t>וכן</w:t>
      </w:r>
      <w:r w:rsidRPr="000606C9">
        <w:rPr>
          <w:rtl/>
        </w:rPr>
        <w:t xml:space="preserve"> </w:t>
      </w:r>
      <w:r w:rsidRPr="000606C9">
        <w:rPr>
          <w:rFonts w:hint="cs"/>
          <w:rtl/>
        </w:rPr>
        <w:t>העלה</w:t>
      </w:r>
      <w:r w:rsidRPr="000606C9">
        <w:rPr>
          <w:rtl/>
        </w:rPr>
        <w:t xml:space="preserve"> </w:t>
      </w:r>
      <w:r w:rsidRPr="000606C9">
        <w:rPr>
          <w:rFonts w:hint="cs"/>
          <w:rtl/>
        </w:rPr>
        <w:t>הרמ</w:t>
      </w:r>
      <w:r w:rsidRPr="000606C9">
        <w:rPr>
          <w:rtl/>
        </w:rPr>
        <w:t>"</w:t>
      </w:r>
      <w:r w:rsidRPr="000606C9">
        <w:rPr>
          <w:rFonts w:hint="cs"/>
          <w:rtl/>
        </w:rPr>
        <w:t>א</w:t>
      </w:r>
      <w:r w:rsidRPr="000606C9">
        <w:rPr>
          <w:rtl/>
        </w:rPr>
        <w:t xml:space="preserve"> </w:t>
      </w:r>
      <w:r w:rsidRPr="000606C9">
        <w:rPr>
          <w:rFonts w:hint="cs"/>
          <w:rtl/>
        </w:rPr>
        <w:t>חייבין</w:t>
      </w:r>
      <w:r w:rsidRPr="000606C9">
        <w:rPr>
          <w:rtl/>
        </w:rPr>
        <w:t xml:space="preserve"> </w:t>
      </w:r>
      <w:r w:rsidRPr="000606C9">
        <w:rPr>
          <w:rFonts w:hint="cs"/>
          <w:rtl/>
        </w:rPr>
        <w:t>לראות</w:t>
      </w:r>
      <w:r w:rsidRPr="000606C9">
        <w:rPr>
          <w:rtl/>
        </w:rPr>
        <w:t xml:space="preserve"> </w:t>
      </w:r>
      <w:r w:rsidRPr="000606C9">
        <w:rPr>
          <w:rFonts w:hint="cs"/>
          <w:rtl/>
        </w:rPr>
        <w:t>הנרות</w:t>
      </w:r>
      <w:r w:rsidRPr="000606C9">
        <w:rPr>
          <w:rtl/>
        </w:rPr>
        <w:t xml:space="preserve"> </w:t>
      </w:r>
      <w:r w:rsidRPr="000606C9">
        <w:rPr>
          <w:rFonts w:hint="cs"/>
          <w:rtl/>
        </w:rPr>
        <w:t>ומדין</w:t>
      </w:r>
      <w:r w:rsidRPr="000606C9">
        <w:rPr>
          <w:rtl/>
        </w:rPr>
        <w:t xml:space="preserve"> </w:t>
      </w:r>
      <w:r w:rsidRPr="000606C9">
        <w:rPr>
          <w:rFonts w:hint="cs"/>
          <w:rtl/>
        </w:rPr>
        <w:t>פרסומי</w:t>
      </w:r>
      <w:r w:rsidRPr="000606C9">
        <w:rPr>
          <w:rtl/>
        </w:rPr>
        <w:t xml:space="preserve"> </w:t>
      </w:r>
      <w:r w:rsidRPr="000606C9">
        <w:rPr>
          <w:rFonts w:hint="cs"/>
          <w:rtl/>
        </w:rPr>
        <w:t>ניסא</w:t>
      </w:r>
      <w:r w:rsidRPr="000606C9">
        <w:rPr>
          <w:rtl/>
        </w:rPr>
        <w:t>.</w:t>
      </w:r>
    </w:p>
    <w:p w:rsidR="00C35C31" w:rsidRPr="000606C9" w:rsidRDefault="00C35C31" w:rsidP="00C35C31">
      <w:pPr>
        <w:pStyle w:val="a"/>
        <w:spacing w:after="240"/>
        <w:rPr>
          <w:rFonts w:ascii="FbFRealBelet Bold" w:hAnsi="FbFRealBelet Bold" w:cs="FbFRealBelet Bold"/>
          <w:rtl/>
        </w:rPr>
      </w:pPr>
      <w:bookmarkStart w:id="103" w:name="_Toc502278443"/>
      <w:r>
        <w:rPr>
          <w:rFonts w:ascii="FbFRealBelet Bold" w:hAnsi="FbFRealBelet Bold" w:cs="FbFRealBelet Bold" w:hint="cs"/>
          <w:rtl/>
        </w:rPr>
        <w:lastRenderedPageBreak/>
        <w:t>כיצד מברכין שהחיינו על שמחת לבבו</w:t>
      </w:r>
      <w:bookmarkEnd w:id="103"/>
    </w:p>
    <w:p w:rsidR="00C35C31" w:rsidRPr="007B06F7" w:rsidRDefault="00C35C31" w:rsidP="00C35C31">
      <w:pPr>
        <w:pStyle w:val="a0"/>
        <w:rPr>
          <w:rtl/>
        </w:rPr>
      </w:pPr>
      <w:bookmarkStart w:id="104" w:name="_Toc502278444"/>
      <w:r>
        <w:rPr>
          <w:rFonts w:hint="cs"/>
          <w:rtl/>
        </w:rPr>
        <w:t>הרב יוחנן מרזוב</w:t>
      </w:r>
      <w:bookmarkEnd w:id="104"/>
    </w:p>
    <w:p w:rsidR="00C35C31" w:rsidRPr="00232A00" w:rsidRDefault="00C35C31" w:rsidP="00C35C31">
      <w:pPr>
        <w:keepNext/>
        <w:keepLines/>
        <w:tabs>
          <w:tab w:val="left" w:pos="1895"/>
          <w:tab w:val="center" w:pos="3096"/>
          <w:tab w:val="left" w:pos="4086"/>
          <w:tab w:val="right" w:pos="6192"/>
        </w:tabs>
        <w:bidi/>
        <w:spacing w:after="120"/>
        <w:jc w:val="right"/>
        <w:outlineLvl w:val="2"/>
        <w:rPr>
          <w:rFonts w:ascii="Arial" w:eastAsia="FbMazalMedium" w:hAnsi="Arial" w:cs="AAd_LivornaB4"/>
          <w:sz w:val="32"/>
          <w:szCs w:val="32"/>
          <w:rtl/>
        </w:rPr>
      </w:pPr>
      <w:r w:rsidRPr="00232A00">
        <w:rPr>
          <w:rFonts w:ascii="AAd_Livorna4" w:hAnsi="AAd_Livorna4" w:cs="AAd_Livorna4" w:hint="cs"/>
          <w:sz w:val="24"/>
          <w:szCs w:val="24"/>
          <w:rtl/>
        </w:rPr>
        <w:t>שליח</w:t>
      </w:r>
      <w:r>
        <w:rPr>
          <w:rFonts w:ascii="AAd_Livorna4" w:hAnsi="AAd_Livorna4" w:cs="AAd_Livorna4" w:hint="cs"/>
          <w:sz w:val="24"/>
          <w:szCs w:val="24"/>
          <w:rtl/>
        </w:rPr>
        <w:t xml:space="preserve"> כ"ק אדמו"ר</w:t>
      </w:r>
      <w:r>
        <w:rPr>
          <w:rFonts w:ascii="AAd_Livorna4" w:hAnsi="AAd_Livorna4" w:cs="AAd_Livorna4"/>
          <w:sz w:val="24"/>
          <w:szCs w:val="24"/>
          <w:rtl/>
        </w:rPr>
        <w:br/>
      </w:r>
      <w:r>
        <w:rPr>
          <w:rFonts w:ascii="AAd_Livorna4" w:hAnsi="AAd_Livorna4" w:cs="AAd_Livorna4" w:hint="cs"/>
          <w:sz w:val="24"/>
          <w:szCs w:val="24"/>
          <w:rtl/>
        </w:rPr>
        <w:t>ורב דק"ק בית מנחם מענדל פלאטבוש</w:t>
      </w:r>
      <w:r w:rsidRPr="00232A00">
        <w:rPr>
          <w:rFonts w:ascii="AAd_Livorna4" w:hAnsi="AAd_Livorna4" w:cs="AAd_Livorna4" w:hint="cs"/>
          <w:sz w:val="24"/>
          <w:szCs w:val="24"/>
          <w:rtl/>
        </w:rPr>
        <w:t xml:space="preserve"> </w:t>
      </w:r>
    </w:p>
    <w:p w:rsidR="00C35C31" w:rsidRPr="00232A00" w:rsidRDefault="00C35C31" w:rsidP="00C35C31">
      <w:pPr>
        <w:pStyle w:val="a2"/>
        <w:ind w:left="0" w:firstLine="0"/>
        <w:jc w:val="center"/>
        <w:rPr>
          <w:bCs/>
          <w:lang w:val="en-US"/>
        </w:rPr>
      </w:pPr>
      <w:r w:rsidRPr="00232A00">
        <w:rPr>
          <w:rFonts w:hint="cs"/>
          <w:bCs/>
          <w:rtl/>
        </w:rPr>
        <w:t>כל שמחת לבב הבאה לאדם מטובת עולם הזה</w:t>
      </w:r>
    </w:p>
    <w:p w:rsidR="00C35C31" w:rsidRPr="00232A00" w:rsidRDefault="00C35C31" w:rsidP="00C35C31">
      <w:pPr>
        <w:pStyle w:val="a2"/>
        <w:rPr>
          <w:lang w:val="en-US"/>
        </w:rPr>
      </w:pPr>
      <w:r w:rsidRPr="00232A00">
        <w:rPr>
          <w:rFonts w:hint="cs"/>
          <w:rtl/>
        </w:rPr>
        <w:t>לאחרונה יצא מבית הסהר ר' שלום מרדכי הלוי רובאשקין שי', ורחוב היהודי צהלה ושמחה, מרוב שמחה יצא קהל רב לרקוד והיו כאלו שמתוך שמחתם בירכו שהחיינו בשם ומלכות, גם רואים בודיאו שמיד כשיצא מבית הסהר הגיעו אנשים לקבל פניו ורקדו אתו וברכו שהחיינו בשם ומלכות.</w:t>
      </w:r>
    </w:p>
    <w:p w:rsidR="00C35C31" w:rsidRPr="00232A00" w:rsidRDefault="00C35C31" w:rsidP="00C35C31">
      <w:pPr>
        <w:pStyle w:val="a2"/>
        <w:rPr>
          <w:bCs/>
          <w:lang w:val="en-US"/>
        </w:rPr>
      </w:pPr>
      <w:r w:rsidRPr="00232A00">
        <w:rPr>
          <w:rFonts w:hint="cs"/>
          <w:rtl/>
        </w:rPr>
        <w:t xml:space="preserve">ושמעתי דיבת רבים שברכה זו היה שלא כהוגן, דרק על דבר ממשי כבית וכלי חדש יש לברך שהחיינו, כמפורש במשנה ריש פרק הרואה (ברכות דף נד ע"א), אבל על שמחה גרידא לא שייך לברך שהחיינו, ויל"ע בזה.    </w:t>
      </w:r>
    </w:p>
    <w:p w:rsidR="00C35C31" w:rsidRPr="00232A00" w:rsidRDefault="00C35C31" w:rsidP="00C35C31">
      <w:pPr>
        <w:pStyle w:val="a2"/>
        <w:rPr>
          <w:lang w:val="en-US"/>
        </w:rPr>
      </w:pPr>
      <w:r w:rsidRPr="006B4D88">
        <w:rPr>
          <w:rFonts w:hint="cs"/>
          <w:b w:val="0"/>
          <w:bCs/>
          <w:rtl/>
        </w:rPr>
        <w:t>א</w:t>
      </w:r>
      <w:r w:rsidRPr="00232A00">
        <w:rPr>
          <w:rFonts w:hint="cs"/>
          <w:rtl/>
        </w:rPr>
        <w:t>. כתב אדה"ז בסדר ברה"נ (פי"ב ה"א) "כל שמחת לבב הבאה לאדם מטובת עולם הזה חייב לברך עליה ואם אין עמו שותף בטובה מברך שהחיינו, ואם יש עמו שותף בטובה מברך הטוב והמטיב", וממשיך (בה"ב) "כיצד בנה בית חדש</w:t>
      </w:r>
      <w:r>
        <w:rPr>
          <w:rFonts w:hint="cs"/>
          <w:rtl/>
        </w:rPr>
        <w:t xml:space="preserve"> . .</w:t>
      </w:r>
      <w:r w:rsidRPr="00232A00">
        <w:rPr>
          <w:rFonts w:hint="cs"/>
          <w:rtl/>
        </w:rPr>
        <w:t xml:space="preserve">". </w:t>
      </w:r>
    </w:p>
    <w:p w:rsidR="00C35C31" w:rsidRPr="00232A00" w:rsidRDefault="00C35C31" w:rsidP="00C35C31">
      <w:pPr>
        <w:pStyle w:val="a2"/>
        <w:rPr>
          <w:lang w:val="en-US"/>
        </w:rPr>
      </w:pPr>
      <w:r w:rsidRPr="00232A00">
        <w:rPr>
          <w:rFonts w:hint="cs"/>
          <w:rtl/>
        </w:rPr>
        <w:t>משמע שברכת שהחיינו הוא על "</w:t>
      </w:r>
      <w:r w:rsidRPr="00232A00">
        <w:rPr>
          <w:rFonts w:hint="cs"/>
          <w:bCs/>
          <w:rtl/>
        </w:rPr>
        <w:t>כל</w:t>
      </w:r>
      <w:r w:rsidRPr="00232A00">
        <w:rPr>
          <w:rFonts w:hint="cs"/>
          <w:rtl/>
        </w:rPr>
        <w:t xml:space="preserve"> שמחת לבב הבאה לאדם", ובית חדש שאמרו חז"ל דוגמא נקט, אבל באמת ברכת שהחיינו הוא על כל שמחת הלב, אכן בשו"ע לא כתב המחבר הקדמה זו, רק כתב לברך שהחיינו בבית חדש (סי' רכג), ואפשר לפרש דברכת שהחיינו הוא רק על דבר ממשי כבית חדש, אבל מדברי אדה"ז מפורש יוצא דעיקר הברכה הוא על שמחת לבבו, ואפי' אינו בית חדש</w:t>
      </w:r>
      <w:r>
        <w:rPr>
          <w:rStyle w:val="FootnoteReference"/>
          <w:rtl/>
        </w:rPr>
        <w:footnoteReference w:id="61"/>
      </w:r>
      <w:r w:rsidRPr="00232A00">
        <w:rPr>
          <w:rFonts w:hint="cs"/>
          <w:rtl/>
        </w:rPr>
        <w:t xml:space="preserve">. </w:t>
      </w:r>
    </w:p>
    <w:p w:rsidR="00C35C31" w:rsidRPr="00232A00" w:rsidRDefault="00C35C31" w:rsidP="00C35C31">
      <w:pPr>
        <w:pStyle w:val="a2"/>
        <w:rPr>
          <w:lang w:val="en-US"/>
        </w:rPr>
      </w:pPr>
      <w:r w:rsidRPr="00232A00">
        <w:rPr>
          <w:rFonts w:hint="cs"/>
          <w:rtl/>
        </w:rPr>
        <w:lastRenderedPageBreak/>
        <w:t>ויש להביא כו"כ ראיות לזה: (א) בספר התולדות אדה"ז (גליצנשטיין ע' כד) הביא סיפור מאדה"ז (מספר השיחות קיץ ה'ת"ש ע' 131) שבפעם הרשאונה שהגיע למזריטש מצא זקן שהכיר את הבעש"ט ושמו ר' יוסף מאיר, וסיפר אדה"ז, כשהחליט להשאר במזריטש אצל המגיד, בירך ר' יוסף מאיר ברכת שהחיינו בשם ומלכות, על שזכה לראות בעיניו מה שגילה הבעש"ט ליחידי סגולה את גודל נשמתו של אדה"ז, ודרכו בעבודת השם</w:t>
      </w:r>
      <w:r>
        <w:rPr>
          <w:rStyle w:val="FootnoteReference"/>
          <w:rtl/>
        </w:rPr>
        <w:footnoteReference w:id="62"/>
      </w:r>
      <w:r w:rsidRPr="00232A00">
        <w:rPr>
          <w:rFonts w:hint="cs"/>
          <w:rtl/>
        </w:rPr>
        <w:t>.</w:t>
      </w:r>
    </w:p>
    <w:p w:rsidR="00C35C31" w:rsidRPr="00232A00" w:rsidRDefault="00C35C31" w:rsidP="00C35C31">
      <w:pPr>
        <w:pStyle w:val="a2"/>
        <w:rPr>
          <w:lang w:val="en-US"/>
        </w:rPr>
      </w:pPr>
      <w:r w:rsidRPr="00232A00">
        <w:rPr>
          <w:rFonts w:hint="cs"/>
          <w:rtl/>
        </w:rPr>
        <w:t xml:space="preserve">(ב) בספר התולדות לאדמו"ר מהר"ש (מכ"ק אדמו"ר ע' 9) מסופר שהרבנית אשת הצ"צ הביא  מכתבי ידו לאדה"ז והביאה חבילה מכתבים והי' זה הדרוש שרש מצות התפלה, "אז קרא כ"ק רבינו הגדול את אחיו...ויספר להם מהדרוש בשרש מצות התפלה שראה, ועמד ובירך ברכת שהחיינו בשם ומלכות, וענו אמן". </w:t>
      </w:r>
    </w:p>
    <w:p w:rsidR="00C35C31" w:rsidRPr="00232A00" w:rsidRDefault="00C35C31" w:rsidP="00C35C31">
      <w:pPr>
        <w:pStyle w:val="a2"/>
        <w:rPr>
          <w:bCs/>
          <w:lang w:val="en-US"/>
        </w:rPr>
      </w:pPr>
      <w:r w:rsidRPr="00232A00">
        <w:rPr>
          <w:rFonts w:hint="cs"/>
          <w:rtl/>
        </w:rPr>
        <w:t xml:space="preserve">(ג) ברשימות היומן של כ"ק אדמו"ר הריי"ץ (בהתמים ע' 410) יש סיפור נפלא מבעל תשובה מגזע החסידים שנתרחק ר"ל, ונתקרב ע"י כ"ק אדמו"ר מהר"ש ואח"כ ע"י כ"ק אדמו"ר מהריי"ץ, בתוך הדברים מספר בשם הבעל תשובה, "התחלתי להסתדר באורחות חיים יותר דתיים, אמנם בבית אבא לא ביקרתי, והוא לא ידע </w:t>
      </w:r>
      <w:r w:rsidRPr="00232A00">
        <w:rPr>
          <w:rFonts w:hint="cs"/>
          <w:rtl/>
        </w:rPr>
        <w:lastRenderedPageBreak/>
        <w:t>משינוי אורחותי</w:t>
      </w:r>
      <w:r>
        <w:rPr>
          <w:rFonts w:hint="cs"/>
          <w:rtl/>
        </w:rPr>
        <w:t xml:space="preserve"> . . </w:t>
      </w:r>
      <w:r w:rsidRPr="00232A00">
        <w:rPr>
          <w:rFonts w:hint="cs"/>
          <w:rtl/>
        </w:rPr>
        <w:t>בא אלי אבא לבקרני</w:t>
      </w:r>
      <w:r>
        <w:rPr>
          <w:rFonts w:hint="cs"/>
          <w:rtl/>
        </w:rPr>
        <w:t xml:space="preserve"> . . </w:t>
      </w:r>
      <w:r w:rsidRPr="00232A00">
        <w:rPr>
          <w:rFonts w:hint="cs"/>
          <w:rtl/>
        </w:rPr>
        <w:t xml:space="preserve">כשלש שעות בלינו בשיחה ופתאום שמענו קריאת 'שלום עליכם', ונראה כי החסיד ז. ר. הולך לקראתנו וידרוש בשלום אבא בחיבה גדולה וגם דרש בשלומי בפנים צוהלות, ויברך ברכת שהחיינו והגיענו לזמן הזה, אבא ואנכי הסתכלנו זה בפני זה בתמהון רב מבלי לדעת פתרון ברכת שהחיינו של החסיד ז.ר. למה כה תביטו אלי </w:t>
      </w:r>
      <w:r w:rsidRPr="00232A00">
        <w:rPr>
          <w:rtl/>
        </w:rPr>
        <w:t>–</w:t>
      </w:r>
      <w:r w:rsidRPr="00232A00">
        <w:rPr>
          <w:rFonts w:hint="cs"/>
          <w:rtl/>
        </w:rPr>
        <w:t xml:space="preserve">אמר החסיד ז.ר.- </w:t>
      </w:r>
      <w:r w:rsidRPr="00232A00">
        <w:rPr>
          <w:rFonts w:hint="cs"/>
          <w:bCs/>
          <w:rtl/>
        </w:rPr>
        <w:t>הלא דין מפורש הוא בסדר ברה"נ של רבינו הזקן, שעל כל דבר שמחת הלב שבא לאדם צריך לברך ברכת שהחיינו בשם ומלכות</w:t>
      </w:r>
      <w:r w:rsidRPr="00232A00">
        <w:rPr>
          <w:rFonts w:hint="cs"/>
          <w:rtl/>
        </w:rPr>
        <w:t>, ואני בראותי כי אתה לייבעלע יקירי מטייל עם בנך י. באהבה ובחיבה כראוי, וגם שמעתי מפי אברהם הקצב אשר זה כחצי שנה שהוא לוקח בשר רק אצלו, שמח לבי במאד בראותי אותו וברכתי ברכת שהחיינו".</w:t>
      </w:r>
    </w:p>
    <w:p w:rsidR="00C35C31" w:rsidRPr="004A7C35" w:rsidRDefault="00C35C31" w:rsidP="00C35C31">
      <w:pPr>
        <w:pStyle w:val="a2"/>
        <w:rPr>
          <w:rtl/>
        </w:rPr>
      </w:pPr>
      <w:r w:rsidRPr="00232A00">
        <w:rPr>
          <w:rFonts w:hint="cs"/>
          <w:rtl/>
        </w:rPr>
        <w:t>ויל"ע דמהיכי תיתי שמברך שהחיינו על שמחת לבבו מזה שבן חב</w:t>
      </w:r>
      <w:r>
        <w:rPr>
          <w:rFonts w:hint="cs"/>
          <w:rtl/>
        </w:rPr>
        <w:t>ירו התחיל לאכול בשר כשר וכיו"ב?</w:t>
      </w:r>
      <w:r>
        <w:rPr>
          <w:rStyle w:val="FootnoteReference"/>
          <w:rtl/>
        </w:rPr>
        <w:footnoteReference w:id="63"/>
      </w:r>
      <w:r w:rsidRPr="00232A00">
        <w:rPr>
          <w:rFonts w:hint="cs"/>
          <w:rtl/>
        </w:rPr>
        <w:t xml:space="preserve"> ולפי הנ"ל ניחא, דעל כל שמחת הלב שיש לאדם מברך שהחיינו.</w:t>
      </w:r>
    </w:p>
    <w:p w:rsidR="00C35C31" w:rsidRPr="00232A00" w:rsidRDefault="00C35C31" w:rsidP="00C35C31">
      <w:pPr>
        <w:pStyle w:val="a2"/>
        <w:ind w:left="0" w:firstLine="0"/>
        <w:jc w:val="center"/>
        <w:rPr>
          <w:bCs/>
          <w:lang w:val="en-US"/>
        </w:rPr>
      </w:pPr>
      <w:r w:rsidRPr="00232A00">
        <w:rPr>
          <w:bCs/>
          <w:rtl/>
        </w:rPr>
        <w:t>הרואה את חבירו לאחר שלשים יום</w:t>
      </w:r>
    </w:p>
    <w:p w:rsidR="00C35C31" w:rsidRPr="00232A00" w:rsidRDefault="00C35C31" w:rsidP="00C35C31">
      <w:pPr>
        <w:pStyle w:val="a2"/>
        <w:rPr>
          <w:lang w:val="en-US"/>
        </w:rPr>
      </w:pPr>
      <w:r w:rsidRPr="006B4D88">
        <w:rPr>
          <w:rFonts w:hint="cs"/>
          <w:b w:val="0"/>
          <w:bCs/>
          <w:rtl/>
        </w:rPr>
        <w:t>ב</w:t>
      </w:r>
      <w:r w:rsidRPr="00232A00">
        <w:rPr>
          <w:rFonts w:hint="cs"/>
          <w:rtl/>
        </w:rPr>
        <w:t xml:space="preserve">. </w:t>
      </w:r>
      <w:bookmarkStart w:id="105" w:name="סימן_רכה"/>
      <w:r w:rsidRPr="00232A00">
        <w:rPr>
          <w:rFonts w:hint="cs"/>
          <w:rtl/>
        </w:rPr>
        <w:t xml:space="preserve">פסק בשו"ע (סי' רכה </w:t>
      </w:r>
      <w:r w:rsidRPr="00232A00">
        <w:rPr>
          <w:rtl/>
        </w:rPr>
        <w:t>ס</w:t>
      </w:r>
      <w:r w:rsidRPr="00232A00">
        <w:rPr>
          <w:rFonts w:hint="cs"/>
          <w:rtl/>
        </w:rPr>
        <w:t>"</w:t>
      </w:r>
      <w:r w:rsidRPr="00232A00">
        <w:rPr>
          <w:rtl/>
        </w:rPr>
        <w:t>א</w:t>
      </w:r>
      <w:r w:rsidRPr="00232A00">
        <w:rPr>
          <w:rFonts w:hint="cs"/>
          <w:rtl/>
        </w:rPr>
        <w:t>)</w:t>
      </w:r>
      <w:r w:rsidRPr="00232A00">
        <w:rPr>
          <w:rtl/>
        </w:rPr>
        <w:t xml:space="preserve"> </w:t>
      </w:r>
      <w:r w:rsidRPr="00232A00">
        <w:rPr>
          <w:rFonts w:hint="cs"/>
          <w:rtl/>
        </w:rPr>
        <w:t>"</w:t>
      </w:r>
      <w:r w:rsidRPr="00232A00">
        <w:rPr>
          <w:rtl/>
        </w:rPr>
        <w:t>הרואה את חבירו לאחר שלשים יום אומר שהחיינו ואחר י"ב חדש מברך</w:t>
      </w:r>
      <w:r w:rsidRPr="00232A00">
        <w:rPr>
          <w:rFonts w:hint="cs"/>
          <w:rtl/>
        </w:rPr>
        <w:t xml:space="preserve"> </w:t>
      </w:r>
      <w:r w:rsidRPr="00232A00">
        <w:rPr>
          <w:rtl/>
        </w:rPr>
        <w:t>מחיה מתים והוא שחביב עליו הרבה ושמח בראייתו</w:t>
      </w:r>
      <w:r w:rsidRPr="00232A00">
        <w:rPr>
          <w:rFonts w:hint="cs"/>
          <w:rtl/>
        </w:rPr>
        <w:t>", וממשיך (בס"ב) "</w:t>
      </w:r>
      <w:r w:rsidRPr="00232A00">
        <w:rPr>
          <w:rtl/>
        </w:rPr>
        <w:t>מי שלא ראה את חבירו מעולם ושלח לו כתבים אע"פ שהוא נהנה בראייתו אינו מברך על ראייתו</w:t>
      </w:r>
      <w:r w:rsidRPr="00232A00">
        <w:rPr>
          <w:rFonts w:hint="cs"/>
          <w:rtl/>
        </w:rPr>
        <w:t>"</w:t>
      </w:r>
      <w:r w:rsidRPr="00232A00">
        <w:rPr>
          <w:rtl/>
        </w:rPr>
        <w:t>.</w:t>
      </w:r>
      <w:bookmarkEnd w:id="105"/>
    </w:p>
    <w:p w:rsidR="00C35C31" w:rsidRPr="00232A00" w:rsidRDefault="00C35C31" w:rsidP="00C35C31">
      <w:pPr>
        <w:pStyle w:val="a2"/>
        <w:rPr>
          <w:lang w:val="en-US"/>
        </w:rPr>
      </w:pPr>
      <w:r w:rsidRPr="00232A00">
        <w:rPr>
          <w:rFonts w:hint="cs"/>
          <w:rtl/>
        </w:rPr>
        <w:t>ומקורו הוא הרשב"א (שו"ת ח"ד סי' עו, הובא בב"י ריש סי' רכה) "שלא אמרו אלא במי שראה את חבירו ואחר כך נעלם ממנו</w:t>
      </w:r>
      <w:r>
        <w:rPr>
          <w:rFonts w:hint="cs"/>
          <w:rtl/>
        </w:rPr>
        <w:t xml:space="preserve"> . .</w:t>
      </w:r>
      <w:r w:rsidRPr="00232A00">
        <w:rPr>
          <w:rFonts w:hint="cs"/>
          <w:rtl/>
        </w:rPr>
        <w:t>".</w:t>
      </w:r>
    </w:p>
    <w:p w:rsidR="00C35C31" w:rsidRPr="00232A00" w:rsidRDefault="00C35C31" w:rsidP="00C35C31">
      <w:pPr>
        <w:pStyle w:val="a2"/>
        <w:rPr>
          <w:lang w:val="en-US"/>
        </w:rPr>
      </w:pPr>
      <w:r w:rsidRPr="00232A00">
        <w:rPr>
          <w:rFonts w:hint="cs"/>
          <w:rtl/>
        </w:rPr>
        <w:t xml:space="preserve">ובטעם הדבר כתב בשערי תשובה (שם) "רצה לומר דאעפ"י שהיה רגיל להריץ אגרות וכתבים מזה לזה מ"מ כיון שלא נתחבר עמו פנים אל פנים אין מעולה האהבה כל כך עד שיהיה נהנה ושמח בראייתו", וכן פירש הלבוש (סי' רכה ס"ב) "אבל לא ראהו מימיו אינו מברך על ראייתו אע"פ שנהנה בו כיון דלא דש ביה אין דרך לשמוח עמו כל כך". </w:t>
      </w:r>
    </w:p>
    <w:p w:rsidR="00C35C31" w:rsidRPr="00232A00" w:rsidRDefault="00C35C31" w:rsidP="00C35C31">
      <w:pPr>
        <w:pStyle w:val="a2"/>
        <w:rPr>
          <w:lang w:val="en-US"/>
        </w:rPr>
      </w:pPr>
      <w:r w:rsidRPr="00232A00">
        <w:rPr>
          <w:rFonts w:hint="cs"/>
          <w:rtl/>
        </w:rPr>
        <w:lastRenderedPageBreak/>
        <w:t xml:space="preserve">ולפי"ז צ"ע (א) על מה שפסק אדה"ז שאם נולד לו בת מברך עליה שהחיינו כדין רואה פני חבירו (סדר ברה"נ פי"ב הי"ב, וכ"פ במ"ב סי' רכג ס"ק ב'), והרי בשו"ע פסק שאין לברך שהחיינו על מי שלא ראה פניו מעולם, והוא לא ראה את פני בתו מעולם? </w:t>
      </w:r>
    </w:p>
    <w:p w:rsidR="00C35C31" w:rsidRPr="00232A00" w:rsidRDefault="00C35C31" w:rsidP="00C35C31">
      <w:pPr>
        <w:pStyle w:val="a2"/>
        <w:rPr>
          <w:lang w:val="en-US"/>
        </w:rPr>
      </w:pPr>
      <w:r w:rsidRPr="00232A00">
        <w:rPr>
          <w:rFonts w:hint="cs"/>
          <w:rtl/>
        </w:rPr>
        <w:t>(ב) המנהג לברך שהחיינו בראיית פני הצדיק בפעם הרשאון, וכמנהג אנ"ש שבירכו שהחיינו בפעם הרשאון ש</w:t>
      </w:r>
      <w:r>
        <w:rPr>
          <w:rFonts w:hint="cs"/>
          <w:rtl/>
        </w:rPr>
        <w:t>זכו לראות את פני קה"ק כ"ק אדמו"ר</w:t>
      </w:r>
      <w:r>
        <w:rPr>
          <w:rStyle w:val="FootnoteReference"/>
          <w:rtl/>
        </w:rPr>
        <w:footnoteReference w:id="64"/>
      </w:r>
      <w:r w:rsidRPr="00232A00">
        <w:rPr>
          <w:rFonts w:hint="cs"/>
          <w:rtl/>
        </w:rPr>
        <w:t>, והרי בשו"ע פסק שאין לברך שהחיינו על מי שלא ראה פניו מעולם?</w:t>
      </w:r>
    </w:p>
    <w:p w:rsidR="00C35C31" w:rsidRPr="00232A00" w:rsidRDefault="00C35C31" w:rsidP="00C35C31">
      <w:pPr>
        <w:pStyle w:val="a2"/>
        <w:rPr>
          <w:lang w:val="en-US"/>
        </w:rPr>
      </w:pPr>
      <w:r w:rsidRPr="00232A00">
        <w:rPr>
          <w:rFonts w:hint="cs"/>
          <w:rtl/>
        </w:rPr>
        <w:t>(ג) על רבינו שאמר (בליל שמח"ת תשמ"ט אות ז') "מסתבר בפשטות שכאשר יראו את משיח צדקנו בפעם הרשאונה יצטרכו לברך שהחיינו, מבכ"ש וק"ו מברכת שהחיינו על ראיית חבירו שלא ראהו אפי' שלושים יום" והרי בשו"ע פסק שאין לברך שהחיינו על מי שלא ראה פניו מעולם?</w:t>
      </w:r>
    </w:p>
    <w:p w:rsidR="00C35C31" w:rsidRPr="00232A00" w:rsidRDefault="00C35C31" w:rsidP="00C35C31">
      <w:pPr>
        <w:pStyle w:val="a2"/>
        <w:rPr>
          <w:lang w:val="en-US"/>
        </w:rPr>
      </w:pPr>
      <w:r w:rsidRPr="00232A00">
        <w:rPr>
          <w:rFonts w:hint="cs"/>
          <w:rtl/>
        </w:rPr>
        <w:t xml:space="preserve">ולפום ריהטא היה נ"ל, דדין זה אינו גזירת הכתוב דטעמא רבה אית ביה, "כיון שלא נתחבר עמו פנים אל פנים אין מעולה האהבה", הוה אומר שאם מעולה האהבה מברך אפי' בראייה רשאונה, ובראיית בתו ודאי מעולה אהבתו אלי', וה"נ בראיית פני הצדיק ומשיח צדקינו, אפי' לא ראה פניו מעולם, ודאי שמחתו בו הוא מעולה מן המעולה, ומברך שהחיינו אפי' אם לא ראה פניו מעולם. </w:t>
      </w:r>
    </w:p>
    <w:p w:rsidR="00C35C31" w:rsidRPr="00232A00" w:rsidRDefault="00C35C31" w:rsidP="00C35C31">
      <w:pPr>
        <w:pStyle w:val="a2"/>
        <w:rPr>
          <w:lang w:val="en-US"/>
        </w:rPr>
      </w:pPr>
      <w:r w:rsidRPr="00232A00">
        <w:rPr>
          <w:rFonts w:hint="cs"/>
          <w:rtl/>
        </w:rPr>
        <w:t>ועיין בחזון עובדיה (טו בשבט ע' תכח) "והנה הגאון בעל מנחת אלעזר ממונקטש ביקר בא"י באיר תר"ץ, וכשנפגש עם הגאון גדול הדור מהרש"א אלפנדרי בירך עליו שהחיינו, והכול יודעים שלא ראהו מעולם, וכן עשה הגאון הנצי"ב בראותו את הגאון האדר"ת, כמ"ש בספר אליהו (ע' פה)</w:t>
      </w:r>
      <w:r>
        <w:rPr>
          <w:rFonts w:hint="cs"/>
          <w:rtl/>
        </w:rPr>
        <w:t xml:space="preserve"> . . </w:t>
      </w:r>
      <w:r w:rsidRPr="00232A00">
        <w:rPr>
          <w:rFonts w:hint="cs"/>
          <w:rtl/>
        </w:rPr>
        <w:t>לפי שידע בנפשו כמה גדלה שמחת לבו על ראות את חבירו החביב עליו עד למאוד ע"ש.</w:t>
      </w:r>
    </w:p>
    <w:p w:rsidR="00C35C31" w:rsidRPr="00232A00" w:rsidRDefault="00C35C31" w:rsidP="00C35C31">
      <w:pPr>
        <w:pStyle w:val="a2"/>
        <w:rPr>
          <w:lang w:val="en-US"/>
        </w:rPr>
      </w:pPr>
      <w:r w:rsidRPr="00232A00">
        <w:rPr>
          <w:rFonts w:hint="cs"/>
          <w:rtl/>
        </w:rPr>
        <w:t>והרב בעל יין הטוב (סי' מח) העיר בזה על הרב ממונקטש, וכתב ללמד עליו זכות, שמחמת חולשא דאורחא לא זכר הדין באותה שעה, והגאון מהרש"א אלפנדרי לא הבין מבטאו האשכנזי ולא ידע דמברך שהחיינו</w:t>
      </w:r>
      <w:r>
        <w:rPr>
          <w:rFonts w:hint="cs"/>
          <w:rtl/>
        </w:rPr>
        <w:t xml:space="preserve"> . . </w:t>
      </w:r>
      <w:r w:rsidRPr="00232A00">
        <w:rPr>
          <w:rFonts w:hint="cs"/>
          <w:rtl/>
        </w:rPr>
        <w:t xml:space="preserve">ושם העיד (סי' מט) שאמר לו המהרש"א </w:t>
      </w:r>
      <w:r w:rsidRPr="00232A00">
        <w:rPr>
          <w:rFonts w:hint="cs"/>
          <w:rtl/>
        </w:rPr>
        <w:lastRenderedPageBreak/>
        <w:t>אלפנדרי, שפשוט מאוד שאין לברך, ושהוא לא שמע אותו מברך, ואולם לא כדאי לדבר ע"ז ברבים, פן מתנגדי הרב ממונקטש ימצאו בזה ענין לתחלת מחלוקת</w:t>
      </w:r>
      <w:r>
        <w:rPr>
          <w:rFonts w:hint="cs"/>
          <w:rtl/>
        </w:rPr>
        <w:t xml:space="preserve"> . .</w:t>
      </w:r>
    </w:p>
    <w:p w:rsidR="00C35C31" w:rsidRPr="00232A00" w:rsidRDefault="00C35C31" w:rsidP="00C35C31">
      <w:pPr>
        <w:pStyle w:val="a2"/>
        <w:rPr>
          <w:lang w:val="en-US"/>
        </w:rPr>
      </w:pPr>
      <w:r w:rsidRPr="00232A00">
        <w:rPr>
          <w:rFonts w:hint="cs"/>
          <w:rtl/>
        </w:rPr>
        <w:t>והנה נשאל על זה הגאון ר' צבי פסח פראנק בשו"ת הר צבי (סי' קטו) וכתב ללמד עליו זכות, משום דקים לי' בגויה שהוא שמח מאוד בלבו בראותו את פני גדול הדור, ויש אומדנא שאף להרשב"א יכול לברך על שמחת לבו".</w:t>
      </w:r>
    </w:p>
    <w:p w:rsidR="00C35C31" w:rsidRPr="00232A00" w:rsidRDefault="00C35C31" w:rsidP="00C35C31">
      <w:pPr>
        <w:pStyle w:val="a2"/>
        <w:rPr>
          <w:lang w:val="en-US"/>
        </w:rPr>
      </w:pPr>
      <w:r w:rsidRPr="00232A00">
        <w:rPr>
          <w:rFonts w:hint="cs"/>
          <w:rtl/>
        </w:rPr>
        <w:t>חזינן שיש הרבה פוסקים שהסכימו שאם יודע ומרגיש בנפשו שמעולה האהבה לחבירו, מברך עליו שהחיינו הגם שלא ראהו מעולם.</w:t>
      </w:r>
    </w:p>
    <w:p w:rsidR="00C35C31" w:rsidRPr="004A7C35" w:rsidRDefault="00C35C31" w:rsidP="00C35C31">
      <w:pPr>
        <w:pStyle w:val="a2"/>
        <w:rPr>
          <w:rtl/>
          <w:lang w:val="en-US"/>
        </w:rPr>
      </w:pPr>
      <w:r w:rsidRPr="00232A00">
        <w:rPr>
          <w:rFonts w:hint="cs"/>
          <w:rtl/>
        </w:rPr>
        <w:t>ועדיין חסר מלח ותבלין, שהרי מנהג העולם הוא שלא לברך שהחיינו בראיית פני חבירו (כדלקמן), והוא מילתא דתמיהה, כי בפעם הראשון שרואה פני חבירו מפורש ברשב"א שלא לברך שהחיינו, ויש בזה שו"ט ומ"מ מברך שהחיינו על ראיית בתו בפעם הראשונה, ולאידך מראי' שני' ואילך אין מברכין על ראייתה אפי' לא ראה אותה זה שלושים יום, דאז לכו"ע צריך לברך!</w:t>
      </w:r>
    </w:p>
    <w:p w:rsidR="00C35C31" w:rsidRPr="00232A00" w:rsidRDefault="00C35C31" w:rsidP="00C35C31">
      <w:pPr>
        <w:pStyle w:val="a2"/>
        <w:ind w:left="0" w:firstLine="0"/>
        <w:jc w:val="center"/>
        <w:rPr>
          <w:bCs/>
          <w:lang w:val="en-US"/>
        </w:rPr>
      </w:pPr>
      <w:r w:rsidRPr="00232A00">
        <w:rPr>
          <w:bCs/>
          <w:rtl/>
        </w:rPr>
        <w:t>מי שלא ראה את חבירו מעולם ושלח לו כתבים</w:t>
      </w:r>
    </w:p>
    <w:p w:rsidR="00C35C31" w:rsidRPr="00232A00" w:rsidRDefault="00C35C31" w:rsidP="00C35C31">
      <w:pPr>
        <w:pStyle w:val="a2"/>
        <w:rPr>
          <w:lang w:val="en-US"/>
        </w:rPr>
      </w:pPr>
      <w:r w:rsidRPr="006B4D88">
        <w:rPr>
          <w:rFonts w:hint="cs"/>
          <w:b w:val="0"/>
          <w:bCs/>
          <w:rtl/>
        </w:rPr>
        <w:t>ג</w:t>
      </w:r>
      <w:r w:rsidRPr="00232A00">
        <w:rPr>
          <w:rFonts w:hint="cs"/>
          <w:rtl/>
        </w:rPr>
        <w:t xml:space="preserve">. ונ"ל, כתב אדה"ז בלוח ברה"נ (פי"א הכ"ב) "הרואה את חבירו החביב עליו הרבה ושמח ונהנה בראיתו, אם לא ראהו זה שנים עשר חודש </w:t>
      </w:r>
      <w:r w:rsidRPr="00232A00">
        <w:rPr>
          <w:rFonts w:hint="cs"/>
          <w:bCs/>
          <w:rtl/>
        </w:rPr>
        <w:t xml:space="preserve">ואין צריך לומר אם לא ראהו מעולם צריך לברך </w:t>
      </w:r>
      <w:r w:rsidRPr="00232A00">
        <w:rPr>
          <w:rFonts w:hint="cs"/>
          <w:rtl/>
        </w:rPr>
        <w:t>ברוך אתה ה' אלוקינו מלך העולם מחיה המתים, ואם לא ראהו זה שלשים יום מברך שהחיינו</w:t>
      </w:r>
      <w:r>
        <w:rPr>
          <w:rFonts w:hint="cs"/>
          <w:rtl/>
        </w:rPr>
        <w:t xml:space="preserve"> . . </w:t>
      </w:r>
      <w:r w:rsidRPr="00232A00">
        <w:rPr>
          <w:rFonts w:hint="cs"/>
          <w:rtl/>
        </w:rPr>
        <w:t>אבל אם לא ראהו עתה אלא ששלח לו כתבים אע"פ  שהוא נהנה מאד בראייתו אותם מפני שלא ראהו זה זמן רב או שלא ראהו מעולם אינו מברך על ראייתן".</w:t>
      </w:r>
    </w:p>
    <w:p w:rsidR="00C35C31" w:rsidRPr="00232A00" w:rsidRDefault="00C35C31" w:rsidP="00C35C31">
      <w:pPr>
        <w:pStyle w:val="a2"/>
        <w:rPr>
          <w:lang w:val="en-US"/>
        </w:rPr>
      </w:pPr>
      <w:r w:rsidRPr="00232A00">
        <w:rPr>
          <w:rFonts w:hint="cs"/>
          <w:rtl/>
        </w:rPr>
        <w:t xml:space="preserve">מפורש בדבריו דעל חבירו שלא ראה מעולם יש יותר סברה לברך עליו, ולכ' זהו היפך השו"ע שפסק שאין לברך שהחיינו על חבירו שלא ראהו מעולם? </w:t>
      </w:r>
    </w:p>
    <w:p w:rsidR="00C35C31" w:rsidRPr="00232A00" w:rsidRDefault="00C35C31" w:rsidP="00C35C31">
      <w:pPr>
        <w:pStyle w:val="a2"/>
        <w:rPr>
          <w:lang w:val="en-US"/>
        </w:rPr>
      </w:pPr>
      <w:r w:rsidRPr="00232A00">
        <w:rPr>
          <w:rFonts w:hint="cs"/>
          <w:rtl/>
        </w:rPr>
        <w:t>ותירץ בבדי השולחן (סי' סו ס"ק ז) "נראה שהוא מפרש דברי שו"ע הנ"ל "ושלח לו כתבים" היינו שלא ראה את חבירו בעצמו אלא ראה הכתבים ששלח, ומש"כ בשו"ע "מעולם" היינו לרבותא אפי' לא ראהו מעולם, אבל אם רואה חבירו אע"פ שלא ראהו עדיין לפני זה מברך".</w:t>
      </w:r>
    </w:p>
    <w:p w:rsidR="00C35C31" w:rsidRPr="00232A00" w:rsidRDefault="00C35C31" w:rsidP="00C35C31">
      <w:pPr>
        <w:pStyle w:val="a2"/>
        <w:rPr>
          <w:lang w:val="en-US"/>
        </w:rPr>
      </w:pPr>
      <w:r w:rsidRPr="00232A00">
        <w:rPr>
          <w:rFonts w:hint="cs"/>
          <w:rtl/>
        </w:rPr>
        <w:lastRenderedPageBreak/>
        <w:t>כוונתו, כתב השו"ע "</w:t>
      </w:r>
      <w:r w:rsidRPr="00232A00">
        <w:rPr>
          <w:rtl/>
        </w:rPr>
        <w:t>מי שלא ראה את חבירו מעולם ושלח לו כתבים אע"פ שהוא נהנה ב</w:t>
      </w:r>
      <w:r w:rsidRPr="00232A00">
        <w:rPr>
          <w:bCs/>
          <w:rtl/>
        </w:rPr>
        <w:t xml:space="preserve">ראייתו </w:t>
      </w:r>
      <w:r w:rsidRPr="00232A00">
        <w:rPr>
          <w:rtl/>
        </w:rPr>
        <w:t xml:space="preserve">אינו מברך על </w:t>
      </w:r>
      <w:r w:rsidRPr="00232A00">
        <w:rPr>
          <w:bCs/>
          <w:rtl/>
        </w:rPr>
        <w:t>ראייתו</w:t>
      </w:r>
      <w:r w:rsidRPr="00232A00">
        <w:rPr>
          <w:rFonts w:hint="cs"/>
          <w:rtl/>
        </w:rPr>
        <w:t>", הלבוש ושע"ת מפרשים "ראייתו" שרואה את חבירו, דמי שלא ראה חבירו מעולם רק נעשה חבירו ע"י כתבים, אין אהבתו מעולה ואין לברך עליו, ואדה"ז מפרש "ראייתו" על הכתבים,</w:t>
      </w:r>
      <w:r w:rsidRPr="00232A00">
        <w:rPr>
          <w:rtl/>
        </w:rPr>
        <w:t xml:space="preserve"> </w:t>
      </w:r>
      <w:r w:rsidRPr="00232A00">
        <w:rPr>
          <w:rFonts w:hint="cs"/>
          <w:rtl/>
        </w:rPr>
        <w:t>ד</w:t>
      </w:r>
      <w:r w:rsidRPr="00232A00">
        <w:rPr>
          <w:rtl/>
        </w:rPr>
        <w:t>מי שלא ראה את חבירו מעולם</w:t>
      </w:r>
      <w:r w:rsidRPr="00232A00">
        <w:rPr>
          <w:rFonts w:hint="cs"/>
          <w:rtl/>
        </w:rPr>
        <w:t xml:space="preserve"> האהבה ותשוקה לראות חבירו גדול עד למאוד, ומברך על ראיית פני חבירו, אבל אינו מברך על ראיית כתביו. </w:t>
      </w:r>
    </w:p>
    <w:p w:rsidR="00C35C31" w:rsidRPr="00232A00" w:rsidRDefault="00C35C31" w:rsidP="00C35C31">
      <w:pPr>
        <w:pStyle w:val="a2"/>
        <w:rPr>
          <w:lang w:val="en-US"/>
        </w:rPr>
      </w:pPr>
      <w:r w:rsidRPr="00232A00">
        <w:rPr>
          <w:rFonts w:hint="cs"/>
          <w:rtl/>
        </w:rPr>
        <w:t>והנה בבדי השולחן מסיק, דבסדר ברה"נ השמיט אדה"ז תיבות "</w:t>
      </w:r>
      <w:r w:rsidRPr="00232A00">
        <w:rPr>
          <w:rFonts w:hint="cs"/>
          <w:bCs/>
          <w:rtl/>
        </w:rPr>
        <w:t>ואין צריך לומר אם לא ראהו מעולם</w:t>
      </w:r>
      <w:r w:rsidRPr="00232A00">
        <w:rPr>
          <w:rFonts w:hint="cs"/>
          <w:rtl/>
        </w:rPr>
        <w:t xml:space="preserve">" משמע שחזר בו והסכים לפירוש הלבוש ושע"ת דאם לא ראהו לפני זה לא יברך. </w:t>
      </w:r>
    </w:p>
    <w:p w:rsidR="00C35C31" w:rsidRPr="00232A00" w:rsidRDefault="00C35C31" w:rsidP="00C35C31">
      <w:pPr>
        <w:pStyle w:val="a2"/>
        <w:rPr>
          <w:lang w:val="en-US"/>
        </w:rPr>
      </w:pPr>
      <w:r w:rsidRPr="00232A00">
        <w:rPr>
          <w:rFonts w:hint="cs"/>
          <w:rtl/>
        </w:rPr>
        <w:t>ונראה שלא זו דרך המלך של אדה"ז, שהרי כתב בסדר ברה"נ (פי"ב הי"א) "הרואה את חבירו החביב עליו הרבה ושמח ונהנה בראיתו, אם לא ראהו זה שלשים יום יברך שהחיינו</w:t>
      </w:r>
      <w:r>
        <w:rPr>
          <w:rFonts w:hint="cs"/>
          <w:rtl/>
        </w:rPr>
        <w:t xml:space="preserve"> . . </w:t>
      </w:r>
      <w:r w:rsidRPr="00232A00">
        <w:rPr>
          <w:rFonts w:hint="cs"/>
          <w:rtl/>
        </w:rPr>
        <w:t>ואפי' היה לו ממנו ידיעה בינתים בכתב או בעל פה, כי עיקר הברכה הוא על הנאה ושמחת הלב בראית פניו".</w:t>
      </w:r>
    </w:p>
    <w:p w:rsidR="00C35C31" w:rsidRPr="00232A00" w:rsidRDefault="00C35C31" w:rsidP="00C35C31">
      <w:pPr>
        <w:pStyle w:val="a2"/>
        <w:rPr>
          <w:lang w:val="en-US"/>
        </w:rPr>
      </w:pPr>
      <w:r w:rsidRPr="00232A00">
        <w:rPr>
          <w:rFonts w:hint="cs"/>
          <w:rtl/>
        </w:rPr>
        <w:t>ואם תימצי לומר שלפי אדה"ז כוונת השו"ע בס"ב הוא להורות שאם הכיר חבירו ע"י כתבים אין לברך על ראייתו, למה השמיט דין זה? ולאידך מה המקור לסיום דבריו שיש לברך על חבירו "אפי' היה לו ממנו ידיעה בינתים בכתב או בעל פה"? האם זהו סברת עצמו לא מהשו"ע, הרי ידוע שיטת אדה"ז כהרמב"ם שבעיקר העתיק מקודמיו, וכאן מה שנאמר בשו"ע לא אמר, ומה שלא נאמר בשו"ע אמר?</w:t>
      </w:r>
    </w:p>
    <w:p w:rsidR="00C35C31" w:rsidRPr="00232A00" w:rsidRDefault="00C35C31" w:rsidP="00C35C31">
      <w:pPr>
        <w:pStyle w:val="a2"/>
        <w:rPr>
          <w:lang w:val="en-US"/>
        </w:rPr>
      </w:pPr>
      <w:r w:rsidRPr="00232A00">
        <w:rPr>
          <w:rFonts w:hint="cs"/>
          <w:rtl/>
        </w:rPr>
        <w:t xml:space="preserve">והאמת הוא שרבינו (לקו"ש חכ"ד ע' 62 ואילך) קבע בזה כלל שבסדר ברה"נ "הוראות להנהגה גלייך בפועל, איז דער דיוק הלשון בעיקר צו באווארענען אז די הלכה זאל קלאר ארויסבריינגען ווי די הנהגה גלייך על אתר דארף זיין, ס'איז אבער ניט אזוי נוגע דער דיוק הלשון צו באווארענען וואס מ'וועט ארויסדרינגן פון דעם בא אנאנדרע הנהגה, לגבי אן אנדרע הלכה". </w:t>
      </w:r>
    </w:p>
    <w:p w:rsidR="00C35C31" w:rsidRPr="00232A00" w:rsidRDefault="00C35C31" w:rsidP="00C35C31">
      <w:pPr>
        <w:pStyle w:val="a2"/>
        <w:rPr>
          <w:rtl/>
        </w:rPr>
      </w:pPr>
      <w:r w:rsidRPr="00232A00">
        <w:rPr>
          <w:rFonts w:hint="cs"/>
          <w:rtl/>
        </w:rPr>
        <w:t xml:space="preserve">ולכן נראה שלא שינה דעתו כלל, ולא העתיק בסדר ברה"נ תיבות "ואין צריך לומר אם לא ראהו מעולם", כי אין מזה שום נפקותא לדינא, כי הכלל הוא כי לא נוכל לברך שהחיינו בלי ראיית פני חבירו, </w:t>
      </w:r>
      <w:r w:rsidRPr="00232A00">
        <w:rPr>
          <w:rFonts w:hint="cs"/>
          <w:bCs/>
          <w:rtl/>
        </w:rPr>
        <w:t>וראיית הכתבים אינה מעלה ולא מוריד</w:t>
      </w:r>
      <w:r w:rsidRPr="00232A00">
        <w:rPr>
          <w:rFonts w:hint="cs"/>
          <w:rtl/>
        </w:rPr>
        <w:t xml:space="preserve">, היינו שאינו מברך על מכתבים שהגיע מחבירו, ולאידך אם בתוך שלושים יום הגיע מכתב מחבירו לא נתקלקל ברכתו, ואם יראה חבירו אחר שלושים יום יברך עליו שהחיינו. ומעתה מובן למה מברכין על ראיית הבת בפעם הראשונה ולא מראי' שני' ואילך, כי שמחת </w:t>
      </w:r>
      <w:r w:rsidRPr="00232A00">
        <w:rPr>
          <w:rFonts w:hint="cs"/>
          <w:rtl/>
        </w:rPr>
        <w:lastRenderedPageBreak/>
        <w:t>הלב מראי' הרשאונה הוא שמחה גדולה יותר ובודאי צריך לברך, אבל מכאן ואילך אין השמחה גדולה כ"כ ונהגו שלא לברך על ראי' שני' אולי אין השמחה שלימה.</w:t>
      </w:r>
    </w:p>
    <w:p w:rsidR="00C35C31" w:rsidRPr="00232A00" w:rsidRDefault="00C35C31" w:rsidP="00C35C31">
      <w:pPr>
        <w:pStyle w:val="a2"/>
        <w:rPr>
          <w:lang w:val="en-US"/>
        </w:rPr>
      </w:pPr>
      <w:r w:rsidRPr="00232A00">
        <w:rPr>
          <w:rFonts w:hint="cs"/>
          <w:rtl/>
        </w:rPr>
        <w:t xml:space="preserve">ובאמת מפורש בדברי אדה"ז שלא שינה דעתו, שהרי כתב (שם הי"ב) "וכשחוזר ורואה הבן הנולד, אם רואהו...אחר ל' יום צריך לברך, </w:t>
      </w:r>
      <w:r w:rsidRPr="00232A00">
        <w:rPr>
          <w:rFonts w:hint="cs"/>
          <w:bCs/>
          <w:rtl/>
        </w:rPr>
        <w:t xml:space="preserve">אפילו אם ראהו כבר לפני שלושים יום, </w:t>
      </w:r>
      <w:r w:rsidRPr="00232A00">
        <w:rPr>
          <w:rFonts w:hint="cs"/>
          <w:rtl/>
        </w:rPr>
        <w:t>אם לבו שמח ונהנה", היינו שגם לפי סדר ברה"נ הרבותא הוא לברך אפי' כבר ראה פני בנו, משמע דבלא ראהו מעולם יש יותר סיבה לברך שהחיינו</w:t>
      </w:r>
      <w:r>
        <w:rPr>
          <w:rStyle w:val="FootnoteReference"/>
          <w:rtl/>
        </w:rPr>
        <w:footnoteReference w:id="65"/>
      </w:r>
      <w:r w:rsidRPr="00232A00">
        <w:rPr>
          <w:rFonts w:hint="cs"/>
          <w:rtl/>
        </w:rPr>
        <w:t>.</w:t>
      </w:r>
    </w:p>
    <w:p w:rsidR="00C35C31" w:rsidRPr="00232A00" w:rsidRDefault="00C35C31" w:rsidP="00C35C31">
      <w:pPr>
        <w:pStyle w:val="a2"/>
        <w:rPr>
          <w:lang w:val="en-US"/>
        </w:rPr>
      </w:pPr>
      <w:r w:rsidRPr="00232A00">
        <w:rPr>
          <w:rFonts w:hint="cs"/>
          <w:rtl/>
        </w:rPr>
        <w:t>[ועצ"ע שהרי אנו זכינו לשו"ת הרשב"א (שו"ת ח"ד ס' עו) וז"ל "שלא אמרו אלא במי שראה את חבירו ואחר כך נעלם ממנו, דעל מי שעברו עליו שלושים יום יברך שהחיינו, ואם עברו עליו יב חודש יברך מחיה מתים, שהרי זה בראייתו עכשיו כאלו נעלם ממנו ומת ועכשיו חזר וחייה"</w:t>
      </w:r>
      <w:r>
        <w:rPr>
          <w:rStyle w:val="FootnoteReference"/>
          <w:rtl/>
        </w:rPr>
        <w:footnoteReference w:id="66"/>
      </w:r>
      <w:r w:rsidRPr="00232A00">
        <w:rPr>
          <w:rFonts w:hint="cs"/>
          <w:rtl/>
        </w:rPr>
        <w:t xml:space="preserve">, היינו על דרך פי' הלבוש והשע"ת שפי' בשו"ע שאין לברך על מי שלא ראהו מעולם? </w:t>
      </w:r>
    </w:p>
    <w:p w:rsidR="00C35C31" w:rsidRPr="00232A00" w:rsidRDefault="00C35C31" w:rsidP="00C35C31">
      <w:pPr>
        <w:pStyle w:val="a2"/>
        <w:rPr>
          <w:lang w:val="en-US"/>
        </w:rPr>
      </w:pPr>
      <w:r w:rsidRPr="00232A00">
        <w:rPr>
          <w:rFonts w:hint="cs"/>
          <w:rtl/>
        </w:rPr>
        <w:t>והנה שו"ת הרשב"א נדפס לראשונה בשנת תקס"ח בשאלונקי ושו"ע רבינו כבר נתחבר הרבה שנים לפני זה (שנת תקלג), וידוע שיטת אדה"ז שיש לילך בתר כת"י הראשונים שנתגלו בדורות המאוחרים, דאילולי ראו הפוסקים דברי הראשונים היו מסכימים לדעתם?</w:t>
      </w:r>
    </w:p>
    <w:p w:rsidR="00C35C31" w:rsidRPr="00C35C31" w:rsidRDefault="00C35C31" w:rsidP="00C35C31">
      <w:pPr>
        <w:pStyle w:val="a2"/>
        <w:rPr>
          <w:rtl/>
        </w:rPr>
      </w:pPr>
      <w:r w:rsidRPr="00232A00">
        <w:rPr>
          <w:rFonts w:hint="cs"/>
          <w:rtl/>
        </w:rPr>
        <w:t>ונ"ל שהרשב"א לשיטתי' אזיל (שם סי' עז) שגם האחין אין מברכין על הולדת האח, כי אין הברכה על השמחה אלא על הנאת תועלת "חוטרא לידא ומרא לקבורה", והיינו כמו ברכת הנהנין, שאין הברכה אלא למי שנהנה, אבל אדה"ז פסק (בס"ז) כספר חסידים שגם על השמחה מברך שהחיינו אפי' אין לו שום תועלת, והיינו כמו ברכת שבח והודאה, וגם אילו ראה שו"ת הרשב"א מ"מ לא היה פוסק כמותו].</w:t>
      </w:r>
    </w:p>
    <w:p w:rsidR="00C35C31" w:rsidRPr="00232A00" w:rsidRDefault="00C35C31" w:rsidP="00C35C31">
      <w:pPr>
        <w:pStyle w:val="a2"/>
        <w:ind w:left="0" w:firstLine="0"/>
        <w:jc w:val="center"/>
        <w:rPr>
          <w:bCs/>
          <w:lang w:val="en-US"/>
        </w:rPr>
      </w:pPr>
      <w:r w:rsidRPr="00232A00">
        <w:rPr>
          <w:rFonts w:hint="cs"/>
          <w:bCs/>
          <w:rtl/>
        </w:rPr>
        <w:t>למה אין מברכין שהחיינו על ראיית חבירו בזמן הזה</w:t>
      </w:r>
    </w:p>
    <w:p w:rsidR="00C35C31" w:rsidRPr="00232A00" w:rsidRDefault="00C35C31" w:rsidP="00C35C31">
      <w:pPr>
        <w:pStyle w:val="a2"/>
        <w:rPr>
          <w:lang w:val="en-US"/>
        </w:rPr>
      </w:pPr>
      <w:r w:rsidRPr="006B4D88">
        <w:rPr>
          <w:rFonts w:hint="cs"/>
          <w:b w:val="0"/>
          <w:bCs/>
          <w:rtl/>
        </w:rPr>
        <w:lastRenderedPageBreak/>
        <w:t>ד</w:t>
      </w:r>
      <w:r w:rsidRPr="00232A00">
        <w:rPr>
          <w:rFonts w:hint="cs"/>
          <w:rtl/>
        </w:rPr>
        <w:t>. כתב בחזון עובדיה (טו בשבט ע' תכה) "החסד לאלפים (אות טו) כתב שבזמן הזה שגברה החנופה בעולם, ויש מי שנראה כאוהבו ובקרבו ישים ארבו, לכן אין לברך שהחיינו בשם ומלכות, וכן בספר בן איש חי (פרשת עקב אות יד) כתב שכעת לא נהגו לברך שהחיינו בשם ומלכות</w:t>
      </w:r>
      <w:r>
        <w:rPr>
          <w:rFonts w:hint="cs"/>
          <w:rtl/>
        </w:rPr>
        <w:t xml:space="preserve"> . . </w:t>
      </w:r>
      <w:r w:rsidRPr="00232A00">
        <w:rPr>
          <w:rFonts w:hint="cs"/>
          <w:rtl/>
        </w:rPr>
        <w:t>ומ"מ נראה כי מי שיודע בעצמו שבאמת חבירו חביב עליו ושמח בראייתו, יברך עליו שהחיינו בשם ומלכות, וכ"כ</w:t>
      </w:r>
      <w:r>
        <w:rPr>
          <w:rFonts w:hint="cs"/>
          <w:rtl/>
        </w:rPr>
        <w:t xml:space="preserve"> . .</w:t>
      </w:r>
    </w:p>
    <w:p w:rsidR="00C35C31" w:rsidRPr="00232A00" w:rsidRDefault="00C35C31" w:rsidP="00C35C31">
      <w:pPr>
        <w:pStyle w:val="a2"/>
        <w:rPr>
          <w:lang w:val="en-US"/>
        </w:rPr>
      </w:pPr>
      <w:r w:rsidRPr="00232A00">
        <w:rPr>
          <w:rFonts w:hint="cs"/>
          <w:rtl/>
        </w:rPr>
        <w:t xml:space="preserve">וראיתי להגר"ר חזן בשו"ת תעלומות לב ח"ג בליקוטים (חאו"ח סי' כד), שנשאל מדוע לא נהגו לברך שהחיינו על חבירו שלא ראהו שלשים יום, והשיב שבזמננינו שכלי תקשורת גברו גם עצמו בטלפון ובתי דואר הרבים, בודאי שידע ששלום לחבירו, אע"פ שלא ראה פניו, ולכן אינו מברך שהחיינו, </w:t>
      </w:r>
    </w:p>
    <w:p w:rsidR="00C35C31" w:rsidRPr="00232A00" w:rsidRDefault="00C35C31" w:rsidP="00C35C31">
      <w:pPr>
        <w:pStyle w:val="a2"/>
        <w:rPr>
          <w:lang w:val="en-US"/>
        </w:rPr>
      </w:pPr>
      <w:r w:rsidRPr="00232A00">
        <w:rPr>
          <w:rFonts w:hint="cs"/>
          <w:rtl/>
        </w:rPr>
        <w:t>ובמחכ"ת ליתא...שאין תירוצו של תעלומות לב נכון אלא לגבי ברכת מחיה מתים, אבל לגבי הרואה את חבירו אחר שלושים יום, לא יגהה מזור, אלא צריך לברך גם בזמן הזה אם באמת הוא חביב עליו ושמח בראייתו, וכ"כ בספר בירך את אברהם (סי' סה אות ג')</w:t>
      </w:r>
      <w:r>
        <w:rPr>
          <w:rFonts w:hint="cs"/>
          <w:rtl/>
        </w:rPr>
        <w:t xml:space="preserve"> . . </w:t>
      </w:r>
    </w:p>
    <w:p w:rsidR="00C35C31" w:rsidRPr="00232A00" w:rsidRDefault="00C35C31" w:rsidP="00C35C31">
      <w:pPr>
        <w:pStyle w:val="a2"/>
        <w:rPr>
          <w:rtl/>
        </w:rPr>
      </w:pPr>
      <w:r w:rsidRPr="00232A00">
        <w:rPr>
          <w:rFonts w:hint="cs"/>
          <w:rtl/>
        </w:rPr>
        <w:t>ואעיקרא, הגר"ז בסדר ברה"נ (פי"ב הי"א) כתב לענין ברכת מחיה המתים שאפי' אם היתה לו ידיעה בינתים בכתב או בע"פ, מברך עליו שהחיינו, שעיקר הברכה הוא על שמחת הלב בראותו את פניו, עכ"ל</w:t>
      </w:r>
      <w:r>
        <w:rPr>
          <w:rFonts w:hint="cs"/>
          <w:rtl/>
        </w:rPr>
        <w:t xml:space="preserve"> . .</w:t>
      </w:r>
      <w:r w:rsidRPr="00232A00">
        <w:rPr>
          <w:rFonts w:hint="cs"/>
          <w:rtl/>
        </w:rPr>
        <w:t>".</w:t>
      </w:r>
    </w:p>
    <w:p w:rsidR="00C35C31" w:rsidRPr="00232A00" w:rsidRDefault="00C35C31" w:rsidP="00C35C31">
      <w:pPr>
        <w:pStyle w:val="a2"/>
        <w:rPr>
          <w:rtl/>
        </w:rPr>
      </w:pPr>
      <w:r w:rsidRPr="00232A00">
        <w:rPr>
          <w:rFonts w:hint="cs"/>
          <w:rtl/>
        </w:rPr>
        <w:t xml:space="preserve">ונראה שנפלה כאן פליטת הקולמות, הביא דעת אדה"ז ופתח בברכת מחיה המתים וסיים בברכת שהחיינו, עכ"פ כוונתו ברורה, שלפי אדה"ז אין שום חילוק בין ברכת מחיה המתים לשהחיינו, ואפי' קיבל בינתיים מכתבים מחבירו לא התקלקל ברכתו, דאם לא ראהו זה שלושים יום מברך שהחיינו, ואם לא ראהו זה יב חודש מברך מחיה המתים. </w:t>
      </w:r>
    </w:p>
    <w:p w:rsidR="00C35C31" w:rsidRPr="00232A00" w:rsidRDefault="00C35C31" w:rsidP="00C35C31">
      <w:pPr>
        <w:pStyle w:val="a2"/>
        <w:rPr>
          <w:rtl/>
        </w:rPr>
      </w:pPr>
      <w:r w:rsidRPr="00232A00">
        <w:rPr>
          <w:rFonts w:hint="cs"/>
          <w:rtl/>
        </w:rPr>
        <w:t xml:space="preserve">ולכן גם אם שמע קולו בטלפון או ראה אותו בשידור חי וכיו"ב לא נתקלקל ברכתו, עכ"פ אפי' לאלו שס"ל שאם קיבל ממנו מכתב או דיבר אתו בטלפון נתקלקל ברכתו היינו רק לברכת מחיה המתים ולא לברכת שהחיינו. </w:t>
      </w:r>
    </w:p>
    <w:p w:rsidR="00C35C31" w:rsidRPr="00232A00" w:rsidRDefault="00C35C31" w:rsidP="00C35C31">
      <w:pPr>
        <w:pStyle w:val="a2"/>
        <w:rPr>
          <w:rtl/>
        </w:rPr>
      </w:pPr>
      <w:r w:rsidRPr="00232A00">
        <w:rPr>
          <w:rFonts w:hint="cs"/>
          <w:rtl/>
        </w:rPr>
        <w:t>ו</w:t>
      </w:r>
      <w:r>
        <w:rPr>
          <w:rFonts w:hint="cs"/>
          <w:rtl/>
        </w:rPr>
        <w:t>להעיר מדברי רבינו</w:t>
      </w:r>
      <w:r w:rsidRPr="00232A00">
        <w:rPr>
          <w:rFonts w:hint="cs"/>
          <w:rtl/>
        </w:rPr>
        <w:t xml:space="preserve"> לרבנים הראשיים באה"ק (ספר השיחות תשמ"ט ע' 738) ש"ע"פ הלכה הרואה את חבירו לאחר שלושים יום מברך שהחיינו, אבל לא ראיתי נוהגין כן, וצ"ע הטעם"? הרב שפירא הציע שאולי הטעם הוא מפני שיש ספק אם השמחה בראייתו היא בכל לב, וענה רבינו "איתא בפוסקים שבברכת שהחיינו לא </w:t>
      </w:r>
      <w:r w:rsidRPr="00232A00">
        <w:rPr>
          <w:rFonts w:hint="cs"/>
          <w:rtl/>
        </w:rPr>
        <w:lastRenderedPageBreak/>
        <w:t>מקפידים כ"כ</w:t>
      </w:r>
      <w:r>
        <w:rPr>
          <w:rFonts w:hint="cs"/>
          <w:rtl/>
        </w:rPr>
        <w:t xml:space="preserve"> . . </w:t>
      </w:r>
      <w:r w:rsidRPr="00232A00">
        <w:rPr>
          <w:rFonts w:hint="cs"/>
          <w:rtl/>
        </w:rPr>
        <w:t>ועוד ועיקר אין ספק כי</w:t>
      </w:r>
      <w:r>
        <w:rPr>
          <w:rFonts w:hint="cs"/>
          <w:rtl/>
        </w:rPr>
        <w:t xml:space="preserve"> . . </w:t>
      </w:r>
      <w:r w:rsidRPr="00232A00">
        <w:rPr>
          <w:rFonts w:hint="cs"/>
          <w:bCs/>
          <w:rtl/>
        </w:rPr>
        <w:t>בודאי שכל ישראל</w:t>
      </w:r>
      <w:r>
        <w:rPr>
          <w:rFonts w:hint="cs"/>
          <w:bCs/>
          <w:rtl/>
        </w:rPr>
        <w:t xml:space="preserve"> . . </w:t>
      </w:r>
      <w:r w:rsidRPr="00232A00">
        <w:rPr>
          <w:rFonts w:hint="cs"/>
          <w:bCs/>
          <w:rtl/>
        </w:rPr>
        <w:t xml:space="preserve">שמח בראיית </w:t>
      </w:r>
      <w:r>
        <w:rPr>
          <w:bCs/>
          <w:rtl/>
        </w:rPr>
        <w:br/>
      </w:r>
      <w:r w:rsidRPr="00232A00">
        <w:rPr>
          <w:rFonts w:hint="cs"/>
          <w:bCs/>
          <w:rtl/>
        </w:rPr>
        <w:t>חבירו</w:t>
      </w:r>
      <w:r>
        <w:rPr>
          <w:rFonts w:hint="cs"/>
          <w:rtl/>
        </w:rPr>
        <w:t xml:space="preserve"> . .</w:t>
      </w:r>
      <w:r w:rsidRPr="00232A00">
        <w:rPr>
          <w:rFonts w:hint="cs"/>
          <w:rtl/>
        </w:rPr>
        <w:t>".</w:t>
      </w:r>
    </w:p>
    <w:p w:rsidR="00C35C31" w:rsidRPr="00232A00" w:rsidRDefault="00C35C31" w:rsidP="00C35C31">
      <w:pPr>
        <w:pStyle w:val="a2"/>
        <w:rPr>
          <w:rtl/>
        </w:rPr>
      </w:pPr>
      <w:r w:rsidRPr="00232A00">
        <w:rPr>
          <w:rFonts w:hint="cs"/>
          <w:rtl/>
        </w:rPr>
        <w:t xml:space="preserve">וצ"ע למה הקשה רק על מה שלא נהגו לברך שהחיינו על ראיית חבירו ולא הקשה על מה שלא נהגו לברך מחיה מתים בלא ראה חבירו יב חודש? והרי לאדה"ז בשניהם לא נתקלקל ברכתו ע"י חליפת מכתבים? </w:t>
      </w:r>
    </w:p>
    <w:p w:rsidR="00C35C31" w:rsidRPr="00232A00" w:rsidRDefault="00C35C31" w:rsidP="00C35C31">
      <w:pPr>
        <w:pStyle w:val="a2"/>
        <w:rPr>
          <w:lang w:val="en-US"/>
        </w:rPr>
      </w:pPr>
      <w:r w:rsidRPr="00232A00">
        <w:rPr>
          <w:rFonts w:hint="cs"/>
          <w:rtl/>
        </w:rPr>
        <w:t>ואולי י"ל דברכת מחיה מתים הו"ל בכלל מאתים מנה, שכולל בתוכו ברכת שהחיינו, כי ברכת מחיה המתים הוא ברכה היותר חשובה, אבל אם בירך שהחיינו על חבירו שלא ראהו יב חודש כבר יצא יד"ח ושוב אינו מברך שהחיינו, ולכן נהגו העולם לברך שהחיינו על ראיית חבירו אפי' לא ראהו יב חודש, כי בזה השוו מידותיהם, כי אולי טעה ובאמת לא עבר יב חדשים גמורים</w:t>
      </w:r>
      <w:r>
        <w:rPr>
          <w:rStyle w:val="FootnoteReference"/>
          <w:rtl/>
        </w:rPr>
        <w:footnoteReference w:id="67"/>
      </w:r>
      <w:r w:rsidRPr="00232A00">
        <w:rPr>
          <w:rFonts w:hint="cs"/>
          <w:rtl/>
        </w:rPr>
        <w:t xml:space="preserve">. </w:t>
      </w:r>
    </w:p>
    <w:p w:rsidR="00C35C31" w:rsidRDefault="00C35C31" w:rsidP="00C35C31">
      <w:pPr>
        <w:pStyle w:val="a2"/>
        <w:rPr>
          <w:rtl/>
        </w:rPr>
      </w:pPr>
      <w:r w:rsidRPr="00232A00">
        <w:rPr>
          <w:rFonts w:hint="cs"/>
          <w:rtl/>
        </w:rPr>
        <w:t xml:space="preserve">ולדינא: שפיר עבדי אלו ששמחו משיחרור ר' ש.מ. ובירכו שהחיינו בשם ומלכות, שהרי (א) על כל שמחת הלב יכול לברך שהחיינו, כן מוכח מדברי אדה"ז וממעשה רב. (ב) לפי אדה"ז אפשר לברך שהחיינו על ראיית חבירו אפי' לא ראהו מקודם, ובתנאי שחביב עליו הרבה, ובנד"ד ר' ש.מ. באמונתו יחי' ונתחבב על הקהל כולו. (ג) לפי אדה"ז (סדר ברה"נ פי"ב ה"ז) מברך הטוב והמטיב על טובת הזולת "כל שלבו שמח בטובתו", והרי אין לך טובה גדולה ומוחשית ממי שיוצא ממיצר אל המרחב, והרי המברך שהחיינו במקום הטוב והמטיב יצא (שם פי"ב ה"ג). </w:t>
      </w:r>
    </w:p>
    <w:p w:rsidR="00C35C31" w:rsidRDefault="00C35C31" w:rsidP="00C35C31">
      <w:pPr>
        <w:pStyle w:val="a4"/>
        <w:bidi/>
        <w:rPr>
          <w:rtl/>
        </w:rPr>
      </w:pPr>
      <w:r>
        <w:rPr>
          <w:noProof/>
        </w:rPr>
        <w:drawing>
          <wp:inline distT="0" distB="0" distL="0" distR="0" wp14:anchorId="40F369C3" wp14:editId="552D476A">
            <wp:extent cx="438150" cy="180975"/>
            <wp:effectExtent l="0" t="0" r="0" b="9525"/>
            <wp:docPr id="14" name="Picture 14"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438150" cy="180975"/>
                    </a:xfrm>
                    <a:prstGeom prst="rect">
                      <a:avLst/>
                    </a:prstGeom>
                    <a:noFill/>
                    <a:ln>
                      <a:noFill/>
                    </a:ln>
                  </pic:spPr>
                </pic:pic>
              </a:graphicData>
            </a:graphic>
          </wp:inline>
        </w:drawing>
      </w:r>
    </w:p>
    <w:p w:rsidR="007543C5" w:rsidRDefault="007543C5">
      <w:pPr>
        <w:rPr>
          <w:rFonts w:ascii="FbFRealBelet Bold" w:eastAsia="Times New Roman" w:hAnsi="FbFRealBelet Bold" w:cs="FbFRealBelet Bold"/>
          <w:b/>
          <w:bCs/>
          <w:sz w:val="40"/>
          <w:szCs w:val="40"/>
          <w:rtl/>
          <w:lang w:val="en-GB"/>
        </w:rPr>
      </w:pPr>
      <w:r>
        <w:rPr>
          <w:rFonts w:ascii="FbFRealBelet Bold" w:hAnsi="FbFRealBelet Bold" w:cs="FbFRealBelet Bold"/>
          <w:rtl/>
        </w:rPr>
        <w:br w:type="page"/>
      </w:r>
    </w:p>
    <w:p w:rsidR="000E0E18" w:rsidRDefault="004A7C35" w:rsidP="000E0E18">
      <w:pPr>
        <w:pStyle w:val="a"/>
        <w:spacing w:before="0" w:after="240"/>
        <w:rPr>
          <w:rFonts w:ascii="FbFRealBelet Bold" w:hAnsi="FbFRealBelet Bold" w:cs="FbFRealBelet Bold"/>
          <w:sz w:val="22"/>
          <w:szCs w:val="22"/>
          <w:rtl/>
        </w:rPr>
      </w:pPr>
      <w:bookmarkStart w:id="106" w:name="_Toc502278445"/>
      <w:r>
        <w:rPr>
          <w:rFonts w:ascii="FbFRealBelet Bold" w:hAnsi="FbFRealBelet Bold" w:cs="FbFRealBelet Bold" w:hint="cs"/>
          <w:rtl/>
        </w:rPr>
        <w:lastRenderedPageBreak/>
        <w:t>בענין נפ"א במנחה אצל רך הנימול</w:t>
      </w:r>
      <w:r w:rsidR="000E0E18" w:rsidRPr="000A44EE">
        <w:rPr>
          <w:rFonts w:ascii="FbFRealBelet Bold" w:hAnsi="FbFRealBelet Bold" w:cs="FbFRealBelet Bold"/>
          <w:b w:val="0"/>
          <w:bCs w:val="0"/>
          <w:sz w:val="32"/>
          <w:szCs w:val="32"/>
          <w:vertAlign w:val="superscript"/>
        </w:rPr>
        <w:footnoteReference w:customMarkFollows="1" w:id="68"/>
        <w:sym w:font="Symbol" w:char="F02A"/>
      </w:r>
      <w:bookmarkEnd w:id="106"/>
    </w:p>
    <w:p w:rsidR="000E0E18" w:rsidRPr="00CE2632" w:rsidRDefault="000E0E18" w:rsidP="000E0E18">
      <w:pPr>
        <w:pStyle w:val="a0"/>
        <w:rPr>
          <w:rtl/>
        </w:rPr>
      </w:pPr>
      <w:bookmarkStart w:id="107" w:name="_Toc502278446"/>
      <w:r>
        <w:rPr>
          <w:rFonts w:hint="cs"/>
          <w:rtl/>
        </w:rPr>
        <w:t>הרב צבי הירש טלזנר</w:t>
      </w:r>
      <w:bookmarkEnd w:id="107"/>
      <w:r>
        <w:rPr>
          <w:rFonts w:hint="cs"/>
          <w:rtl/>
        </w:rPr>
        <w:t xml:space="preserve"> </w:t>
      </w:r>
    </w:p>
    <w:p w:rsidR="000E0E18" w:rsidRPr="004C2F5E" w:rsidRDefault="000E0E18" w:rsidP="000E0E18">
      <w:pPr>
        <w:pStyle w:val="a1"/>
        <w:spacing w:line="240" w:lineRule="auto"/>
        <w:rPr>
          <w:rFonts w:ascii="AAd_Livorna4" w:hAnsi="AAd_Livorna4" w:cs="AAd_Livorna4"/>
          <w:rtl/>
        </w:rPr>
      </w:pPr>
      <w:r>
        <w:rPr>
          <w:rFonts w:ascii="AAd_Livorna4" w:hAnsi="AAd_Livorna4" w:cs="AAd_Livorna4" w:hint="cs"/>
          <w:rtl/>
        </w:rPr>
        <w:t>רב ומו"ץ דקהילת חב"ד</w:t>
      </w:r>
      <w:r>
        <w:rPr>
          <w:rFonts w:ascii="AAd_Livorna4" w:hAnsi="AAd_Livorna4" w:cs="AAd_Livorna4"/>
          <w:rtl/>
        </w:rPr>
        <w:br/>
      </w:r>
      <w:r>
        <w:rPr>
          <w:rFonts w:ascii="AAd_Livorna4" w:hAnsi="AAd_Livorna4" w:cs="AAd_Livorna4" w:hint="cs"/>
          <w:rtl/>
        </w:rPr>
        <w:t>שליח כ"ק אדמו"ר</w:t>
      </w:r>
      <w:r>
        <w:rPr>
          <w:rFonts w:ascii="AAd_Livorna4" w:hAnsi="AAd_Livorna4" w:cs="AAd_Livorna4"/>
          <w:rtl/>
        </w:rPr>
        <w:br/>
      </w:r>
      <w:r>
        <w:rPr>
          <w:rFonts w:ascii="AAd_Livorna4" w:hAnsi="AAd_Livorna4" w:cs="AAd_Livorna4" w:hint="cs"/>
          <w:rtl/>
        </w:rPr>
        <w:t>מלבורן, אוסטרלי'</w:t>
      </w:r>
    </w:p>
    <w:p w:rsidR="000E0E18" w:rsidRPr="000E0E18" w:rsidRDefault="000E0E18" w:rsidP="000E0E18">
      <w:pPr>
        <w:pStyle w:val="a2"/>
        <w:rPr>
          <w:lang w:val="en-US"/>
        </w:rPr>
      </w:pPr>
      <w:r w:rsidRPr="000E0E18">
        <w:rPr>
          <w:rtl/>
        </w:rPr>
        <w:t xml:space="preserve">באחד הימים בשנה זו </w:t>
      </w:r>
      <w:r w:rsidRPr="000E0E18">
        <w:rPr>
          <w:rFonts w:hint="cs"/>
          <w:rtl/>
        </w:rPr>
        <w:t>נתקיים</w:t>
      </w:r>
      <w:r w:rsidRPr="000E0E18">
        <w:rPr>
          <w:rtl/>
        </w:rPr>
        <w:t xml:space="preserve"> ברי"מ</w:t>
      </w:r>
      <w:r w:rsidRPr="000E0E18">
        <w:rPr>
          <w:rFonts w:hint="cs"/>
          <w:rtl/>
        </w:rPr>
        <w:t xml:space="preserve"> באחד הבתי כנסיות בשכונת המלך,</w:t>
      </w:r>
      <w:r w:rsidRPr="000E0E18">
        <w:rPr>
          <w:rtl/>
        </w:rPr>
        <w:t xml:space="preserve"> ואחר הברית והסעודה התחילה מנין</w:t>
      </w:r>
      <w:r w:rsidRPr="000E0E18">
        <w:rPr>
          <w:rFonts w:hint="cs"/>
          <w:rtl/>
        </w:rPr>
        <w:t xml:space="preserve"> שחרית</w:t>
      </w:r>
      <w:r w:rsidRPr="000E0E18">
        <w:rPr>
          <w:rtl/>
        </w:rPr>
        <w:t xml:space="preserve"> למטה בביהכנ"ס</w:t>
      </w:r>
      <w:r w:rsidRPr="000E0E18">
        <w:rPr>
          <w:rFonts w:hint="cs"/>
          <w:rtl/>
        </w:rPr>
        <w:t>,</w:t>
      </w:r>
      <w:r w:rsidRPr="000E0E18">
        <w:rPr>
          <w:rtl/>
        </w:rPr>
        <w:t xml:space="preserve"> ופסקו שלא צריכים לומר תחנון. ורציתי לידע שרש הדברים ועל מה הפסק נבנה. והנה בשו"ע אדה"ז </w:t>
      </w:r>
      <w:r w:rsidRPr="000E0E18">
        <w:rPr>
          <w:rFonts w:hint="cs"/>
          <w:rtl/>
        </w:rPr>
        <w:t xml:space="preserve">סי' </w:t>
      </w:r>
      <w:r w:rsidRPr="000E0E18">
        <w:rPr>
          <w:rtl/>
        </w:rPr>
        <w:t>קלא</w:t>
      </w:r>
      <w:r w:rsidRPr="000E0E18">
        <w:rPr>
          <w:rFonts w:hint="cs"/>
          <w:rtl/>
        </w:rPr>
        <w:t xml:space="preserve"> ס"ו</w:t>
      </w:r>
      <w:r w:rsidRPr="000E0E18">
        <w:rPr>
          <w:rtl/>
        </w:rPr>
        <w:t xml:space="preserve"> כתב וז"ל </w:t>
      </w:r>
      <w:r w:rsidRPr="000E0E18">
        <w:rPr>
          <w:rFonts w:hint="cs"/>
          <w:rtl/>
        </w:rPr>
        <w:t>"</w:t>
      </w:r>
      <w:r w:rsidRPr="000E0E18">
        <w:rPr>
          <w:rtl/>
        </w:rPr>
        <w:t>אין מונעים מליפול על פניהם ביום המילה אלא בביהכנ"ס שהמילה בו אבל בביהכנ"ס אחר נופלים</w:t>
      </w:r>
      <w:r w:rsidRPr="000E0E18">
        <w:rPr>
          <w:rFonts w:hint="cs"/>
          <w:rtl/>
        </w:rPr>
        <w:t xml:space="preserve">". </w:t>
      </w:r>
      <w:r w:rsidRPr="000E0E18">
        <w:rPr>
          <w:rtl/>
        </w:rPr>
        <w:t>וממשיך</w:t>
      </w:r>
      <w:r w:rsidRPr="000E0E18">
        <w:rPr>
          <w:rFonts w:hint="cs"/>
          <w:rtl/>
        </w:rPr>
        <w:t xml:space="preserve"> "</w:t>
      </w:r>
      <w:r w:rsidRPr="000E0E18">
        <w:rPr>
          <w:rtl/>
        </w:rPr>
        <w:t>אבל במנחה אע"פ שמתפללין אצל התינוק אומרים תחנון</w:t>
      </w:r>
      <w:r w:rsidRPr="000E0E18">
        <w:rPr>
          <w:rFonts w:hint="cs"/>
          <w:rtl/>
        </w:rPr>
        <w:t>".</w:t>
      </w:r>
    </w:p>
    <w:p w:rsidR="000E0E18" w:rsidRPr="000E0E18" w:rsidRDefault="000E0E18" w:rsidP="000E0E18">
      <w:pPr>
        <w:pStyle w:val="a2"/>
        <w:rPr>
          <w:rtl/>
        </w:rPr>
      </w:pPr>
      <w:r w:rsidRPr="000E0E18">
        <w:rPr>
          <w:rtl/>
        </w:rPr>
        <w:t>ו</w:t>
      </w:r>
      <w:r w:rsidRPr="000E0E18">
        <w:rPr>
          <w:rFonts w:hint="cs"/>
          <w:rtl/>
        </w:rPr>
        <w:t>מקורו</w:t>
      </w:r>
      <w:r w:rsidRPr="000E0E18">
        <w:rPr>
          <w:rtl/>
        </w:rPr>
        <w:t xml:space="preserve"> ברמ"א ס"ד שכתב וז"ל </w:t>
      </w:r>
      <w:r w:rsidRPr="000E0E18">
        <w:rPr>
          <w:rFonts w:hint="cs"/>
          <w:rtl/>
        </w:rPr>
        <w:t>"</w:t>
      </w:r>
      <w:r w:rsidRPr="000E0E18">
        <w:rPr>
          <w:rtl/>
        </w:rPr>
        <w:t>ודוקא שהמילה או החתן באותו ביהכנ"ס אבל במנחה אע"פ שמתפללין אצל התינוק הנימול אומרים תחנון משא"כ בחתן שאין אומרים תחנון כל היום כשמתפללין אצל החתן</w:t>
      </w:r>
      <w:r w:rsidRPr="000E0E18">
        <w:rPr>
          <w:rFonts w:hint="cs"/>
          <w:rtl/>
        </w:rPr>
        <w:t>"</w:t>
      </w:r>
      <w:r w:rsidRPr="000E0E18">
        <w:rPr>
          <w:rtl/>
        </w:rPr>
        <w:t xml:space="preserve"> עכ"ל</w:t>
      </w:r>
      <w:r w:rsidRPr="000E0E18">
        <w:rPr>
          <w:rFonts w:hint="cs"/>
          <w:rtl/>
        </w:rPr>
        <w:t>. רואים שהרמ"א דימה ברית לחתן. ז.א. כחתן הרי השמחה נמשכת והוי' לי' יו"ט דילי', ולכן כל הקהל נגרר אחריו [ולכן כתב בשו"ת לבוש מרדכי דאצל יזכור מחוייבים אלו שיש להם הורים לצאת מבית הכנסת דמעכבים הענינים בדיוק כמו חתן שא"א לומר תחנון כשהוא מתפלל עם הציבור].</w:t>
      </w:r>
    </w:p>
    <w:p w:rsidR="000E0E18" w:rsidRPr="000E0E18" w:rsidRDefault="000E0E18" w:rsidP="000E0E18">
      <w:pPr>
        <w:pStyle w:val="a2"/>
        <w:rPr>
          <w:rtl/>
        </w:rPr>
      </w:pPr>
      <w:r w:rsidRPr="000E0E18">
        <w:rPr>
          <w:rFonts w:hint="cs"/>
          <w:rtl/>
        </w:rPr>
        <w:t>והנה על דברי הרמ"א, כתב המג"א ס"ק יב דיש חולקים על הרמ"א וס"ל שבמנחה אין אומרים תחנון וז"ל "וב"ח (סוף הסימן) כתב דהורה רש"ל שא"א כשמתפללים אצל התינוק וכן נוהגין בבריסק דליט"א ובהגהות מיימונית איירי כשאין מתפללין אצל התינוק" עכ"ל. והפמ"ג בא"א סקי"ד כותב וז"ל "ואין הכי נמי אצל התינוק אין אוומרים תחנון" עכ"ל, ובט"ז סקי"א כותב וז"ל "כתב מו"ח ז"ל (ב"ח ר' הסימן)</w:t>
      </w:r>
      <w:r w:rsidRPr="000E0E18">
        <w:rPr>
          <w:rFonts w:hint="cs"/>
          <w:lang w:val="en-US"/>
        </w:rPr>
        <w:t xml:space="preserve"> </w:t>
      </w:r>
      <w:r w:rsidRPr="000E0E18">
        <w:rPr>
          <w:rFonts w:hint="cs"/>
          <w:rtl/>
        </w:rPr>
        <w:t xml:space="preserve">ע"ז שכתב כן לפי שראה בהגהות מיימונית שכתב שאין נפ"א בתפלת יוצר שביום המילה, משמע דוקא ביוצר ולא במנחה, ואי"ז ראי' דלא אתא אלא למעטי במנחה שלא אצל התינוק אבל אצל התינוק אין נופלים במנחה, וכן הורה הרש"ל ז"ל ונוהגים כך בבריסק </w:t>
      </w:r>
      <w:r w:rsidRPr="000E0E18">
        <w:rPr>
          <w:rFonts w:hint="cs"/>
          <w:rtl/>
        </w:rPr>
        <w:lastRenderedPageBreak/>
        <w:t>דליט"א וכן נראה להקל כיון דנפ"א רשות כמו שכתב ר"נ גאון בטור וכן ראיתי נוהגים בקראקא" עכ"ל.</w:t>
      </w:r>
    </w:p>
    <w:p w:rsidR="000E0E18" w:rsidRPr="000E0E18" w:rsidRDefault="000E0E18" w:rsidP="000E0E18">
      <w:pPr>
        <w:pStyle w:val="a2"/>
        <w:rPr>
          <w:rtl/>
        </w:rPr>
      </w:pPr>
      <w:r w:rsidRPr="000E0E18">
        <w:rPr>
          <w:rFonts w:hint="cs"/>
          <w:rtl/>
        </w:rPr>
        <w:t>והנה מקור כל הפוסקים האלו הוא בהגהות מיימונית הל' תפלה פ"ה אות ש דכתב וז"ל "וכן מנהג בכל מלכותינו שאין נפ"א בתפלת יוצר שביום המילה וכן ביום הנישואין במקום שהחתן מתפלל שם", עכ"ל.</w:t>
      </w:r>
    </w:p>
    <w:p w:rsidR="000E0E18" w:rsidRPr="000E0E18" w:rsidRDefault="000E0E18" w:rsidP="000E0E18">
      <w:pPr>
        <w:pStyle w:val="a2"/>
        <w:rPr>
          <w:rtl/>
        </w:rPr>
      </w:pPr>
      <w:r w:rsidRPr="000E0E18">
        <w:rPr>
          <w:rFonts w:hint="cs"/>
          <w:rtl/>
        </w:rPr>
        <w:t>ומדבריו אלו דייקו דבמנחה כן אומרים תחנון, וע"ז חלקו הב"ח ויתר הפוסקים דלאו דוקא.</w:t>
      </w:r>
    </w:p>
    <w:p w:rsidR="000E0E18" w:rsidRPr="000E0E18" w:rsidRDefault="000E0E18" w:rsidP="000E0E18">
      <w:pPr>
        <w:pStyle w:val="a2"/>
        <w:rPr>
          <w:rtl/>
        </w:rPr>
      </w:pPr>
      <w:r w:rsidRPr="000E0E18">
        <w:rPr>
          <w:rFonts w:hint="cs"/>
          <w:rtl/>
        </w:rPr>
        <w:t>והנה צריך להבין לשון הפוסקים שכתבו הלשון "אצל התינוק" כגורם אם נפ"א או לא . ולכאורה הכוונה שהתינוק הוא חפצא של שמחה, ועי"ז פועל על כל המסובין לפטור אותם מחיוב נפ"א כיון דהוי יו"ט ושמחה לבעלי הברית וזה פועל על יתר המסובין והמתפללים.</w:t>
      </w:r>
    </w:p>
    <w:p w:rsidR="000E0E18" w:rsidRPr="000E0E18" w:rsidRDefault="000E0E18" w:rsidP="000E0E18">
      <w:pPr>
        <w:pStyle w:val="a2"/>
        <w:rPr>
          <w:rtl/>
        </w:rPr>
      </w:pPr>
      <w:r w:rsidRPr="000E0E18">
        <w:rPr>
          <w:rFonts w:hint="cs"/>
          <w:rtl/>
        </w:rPr>
        <w:t>והנה הברכי יוסף סי' קלא סק"ז האריך בענין זה, וכתב כמה דברים יסודיים בענין הפטור דברית אצל נפ"א וז"ל "אבל משמע דפסיקא לי' דטעמא דאין נופלים על פניהם ביום המילה לכבוד המצווה היא ולא לעשות יקר לאבי הבן והכי משמע נמי מתשובת ר"י הובאה בחי' אנשי שם סביב המרדכי סוף יומא וז"ל אנו נוהגין ביום המילה שאנו מתפללין בתעניות סליחות וידוי ואין אומרים תחנונים והוא רחום ומנהג אבותינו תורה היא שמצות מילה קיבלנו בשמחה דכתיב שש אנכי על אמרתך לפיכך אין אנו נוהגים לומר והוא רחום ותחנונים די להם שמניחים מקצת ע"ש וכן הביא מרן בב"י משבלי הלקט הרי תלוי טעמא לכבוד המצוה שקיבלנוהו בשמחה וכן נראה ממ"ש הכלבו סי' עג וביום המילה אין אומרים תחינה ולא והוא רחום . . לפי שיום המילה יום שמחה על קיום המצוה עכ"ל, והחיד"א עצמו מפלפל וחולק על טעם זה ואומר שזה שמחת האב וכל המשתתפים הם המשך משמחתו הוא.</w:t>
      </w:r>
    </w:p>
    <w:p w:rsidR="000E0E18" w:rsidRPr="000E0E18" w:rsidRDefault="000E0E18" w:rsidP="000E0E18">
      <w:pPr>
        <w:pStyle w:val="a2"/>
        <w:rPr>
          <w:rtl/>
        </w:rPr>
      </w:pPr>
      <w:r w:rsidRPr="000E0E18">
        <w:rPr>
          <w:rFonts w:hint="cs"/>
          <w:rtl/>
        </w:rPr>
        <w:t>ובסברת המחלוקת יש לומר בפשטות דלצד אחד, כיון דכל הענין תלוי במצות המילה, לכן אם כבר נעשה המצוה, אין סיבה לפטור מנפ"א. ולצד השני, הרי אע"פ שזה לאחרי המילה הרי נוכל לומר דהענין של שמחה נמשך על כל היום, ולכן פסקו הרש"ל והב"ח דאין נפ"א אפילו במנחה כיון דהמצוה נמשך (במקצת עכ"פ) על היום אם התינוק נמצא שם.</w:t>
      </w:r>
    </w:p>
    <w:p w:rsidR="000E0E18" w:rsidRPr="000E0E18" w:rsidRDefault="000E0E18" w:rsidP="000E0E18">
      <w:pPr>
        <w:pStyle w:val="a2"/>
        <w:rPr>
          <w:rtl/>
        </w:rPr>
      </w:pPr>
      <w:r w:rsidRPr="000E0E18">
        <w:rPr>
          <w:rFonts w:hint="cs"/>
          <w:rtl/>
        </w:rPr>
        <w:t>אולם לכו"ע אם אין התינוק שם אין שום סיבה לפטור את הציבור מדין נפ"א.</w:t>
      </w:r>
    </w:p>
    <w:p w:rsidR="000E0E18" w:rsidRPr="000E0E18" w:rsidRDefault="000E0E18" w:rsidP="000E0E18">
      <w:pPr>
        <w:pStyle w:val="a2"/>
        <w:rPr>
          <w:rtl/>
        </w:rPr>
      </w:pPr>
      <w:r w:rsidRPr="000E0E18">
        <w:rPr>
          <w:rFonts w:hint="cs"/>
          <w:rtl/>
        </w:rPr>
        <w:lastRenderedPageBreak/>
        <w:t>והנה האלי' רבה סי' זה מוסיף דבר חדש דאם אוחזים לאחרי הסעודה אז צריכים לומר נפ"א כפסק הרמ"א ז"ל. והביאור בזה דכל זמן שעסוקין בהמצוה אז יש ענין של עשיית מצוה ולכן פטורים מנפ"א, אבל אחרי הסעודה אין שום ענין של המשכיות דהרי נגמר כל המצוה בפשטות ולכן אין שום חילוק בין יום רגיל ליום זה.</w:t>
      </w:r>
    </w:p>
    <w:p w:rsidR="000E0E18" w:rsidRPr="000E0E18" w:rsidRDefault="000E0E18" w:rsidP="000E0E18">
      <w:pPr>
        <w:pStyle w:val="a2"/>
        <w:rPr>
          <w:rtl/>
        </w:rPr>
      </w:pPr>
      <w:r w:rsidRPr="000E0E18">
        <w:rPr>
          <w:rFonts w:hint="cs"/>
          <w:rtl/>
        </w:rPr>
        <w:t>אולם צריכים להבין מהו פסק אדה"ז בזה, שבסוף הסעיף</w:t>
      </w:r>
      <w:r w:rsidRPr="000E0E18">
        <w:rPr>
          <w:rFonts w:hint="cs"/>
          <w:lang w:val="en-US"/>
        </w:rPr>
        <w:t xml:space="preserve"> </w:t>
      </w:r>
      <w:r w:rsidRPr="000E0E18">
        <w:rPr>
          <w:rFonts w:hint="cs"/>
          <w:rtl/>
        </w:rPr>
        <w:t>כתב וז"ל "ויש מקומות נוהגים שלא לומר תחנון גם במנחה כשמתפללים אצל התינוק" ומוסיף "אבל בבית הכנסת נופלים אע"פ שבעל הברית שמה" עכ"ל הזהב. וצריך להבין האם כאן אדה"ז חוזר מדבריו בראש הסעיף שנופלים אצל התינוק, או אין כאן חזרה.  מצד אחד יכולים לומר שהלשון "יש מקומות" אינו פסק אלא מנהגים חולקים ויכולים לסמוך עליהם אע"פ שעיקר הדין הוא לא באמת כך, מכיון שבתחילת הסעיף לא כתב אדה"ז הלשון "וי"מ" או משהו בדומה לזה, וחיכה עד סוף הסעיף. ועיין באשל אברהם להגאון מבוטאטש זצ"ל על סימן זה.</w:t>
      </w:r>
    </w:p>
    <w:p w:rsidR="000E0E18" w:rsidRPr="000E0E18" w:rsidRDefault="000E0E18" w:rsidP="000E0E18">
      <w:pPr>
        <w:pStyle w:val="a2"/>
        <w:rPr>
          <w:rtl/>
        </w:rPr>
      </w:pPr>
      <w:r w:rsidRPr="000E0E18">
        <w:rPr>
          <w:rFonts w:hint="cs"/>
          <w:rtl/>
        </w:rPr>
        <w:t>ובלבוש סי' זה כתב וז"ל "אבל במנחה בבית הכנסת או אפילו אותם המתפללים מנחה בסעודה בבית המילה אצל התינוק אומרים התחנון מפני שאינם שרויין כ"כ בשמחה אחר שנימול התינוק משום צערא דינוקא", וזהו ראי' אולי דרבינו הזקן לא רצה לחלוק בפירוש על הלבוש רק כתב "ויש מקומות" [ועיין באלי' זוטרא על אתר]. ולא ידעתי למה בעל קצוה"ח ציטט ההלכה משע"ת ולא הביא דברי אדה"ז בזה [וראה במור וקציעה להגאון יעב"ץ ז"ל ובהערות שם בהוצאת מכון ירושלים]. והערוך השולחן על אתר פסק כאדה"ז בהתחלת הסעיף דאומרים תחנון במנחה אפילו אצל התינוק.</w:t>
      </w:r>
    </w:p>
    <w:p w:rsidR="000E0E18" w:rsidRPr="000E0E18" w:rsidRDefault="004A7C35" w:rsidP="004A7C35">
      <w:pPr>
        <w:pStyle w:val="a4"/>
        <w:bidi/>
        <w:rPr>
          <w:rtl/>
        </w:rPr>
      </w:pPr>
      <w:r w:rsidRPr="00611EA3">
        <w:rPr>
          <w:noProof/>
        </w:rPr>
        <w:drawing>
          <wp:inline distT="0" distB="0" distL="0" distR="0" wp14:anchorId="39D29C68" wp14:editId="5FC7115A">
            <wp:extent cx="435086" cy="171450"/>
            <wp:effectExtent l="0" t="0" r="3175" b="0"/>
            <wp:docPr id="24"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436780" cy="172118"/>
                    </a:xfrm>
                    <a:prstGeom prst="rect">
                      <a:avLst/>
                    </a:prstGeom>
                    <a:noFill/>
                    <a:ln>
                      <a:noFill/>
                    </a:ln>
                  </pic:spPr>
                </pic:pic>
              </a:graphicData>
            </a:graphic>
          </wp:inline>
        </w:drawing>
      </w:r>
    </w:p>
    <w:p w:rsidR="004A7C35" w:rsidRPr="004A7C35" w:rsidRDefault="004A7C35" w:rsidP="007214D4">
      <w:pPr>
        <w:pStyle w:val="a"/>
        <w:spacing w:before="0" w:after="240"/>
        <w:rPr>
          <w:rFonts w:ascii="FbFRealBelet Bold" w:hAnsi="FbFRealBelet Bold" w:cs="FbFRealBelet Bold"/>
          <w:sz w:val="6"/>
          <w:szCs w:val="6"/>
          <w:rtl/>
        </w:rPr>
      </w:pPr>
    </w:p>
    <w:p w:rsidR="0014326E" w:rsidRDefault="006E4AE2" w:rsidP="007214D4">
      <w:pPr>
        <w:pStyle w:val="a"/>
        <w:spacing w:before="0" w:after="240"/>
        <w:rPr>
          <w:rFonts w:ascii="FbFRealBelet Bold" w:hAnsi="FbFRealBelet Bold" w:cs="FbFRealBelet Bold"/>
          <w:sz w:val="22"/>
          <w:szCs w:val="22"/>
          <w:rtl/>
        </w:rPr>
      </w:pPr>
      <w:bookmarkStart w:id="108" w:name="_Toc502278447"/>
      <w:r>
        <w:rPr>
          <w:rFonts w:ascii="FbFRealBelet Bold" w:hAnsi="FbFRealBelet Bold" w:cs="FbFRealBelet Bold" w:hint="cs"/>
          <w:rtl/>
        </w:rPr>
        <w:t>שיעור ממשות דגן לברכת מזונות</w:t>
      </w:r>
      <w:bookmarkEnd w:id="108"/>
    </w:p>
    <w:p w:rsidR="0014326E" w:rsidRPr="00CE2632" w:rsidRDefault="0014326E" w:rsidP="006E4AE2">
      <w:pPr>
        <w:pStyle w:val="a0"/>
        <w:rPr>
          <w:rtl/>
        </w:rPr>
      </w:pPr>
      <w:bookmarkStart w:id="109" w:name="_Toc502278448"/>
      <w:r>
        <w:rPr>
          <w:rFonts w:hint="cs"/>
          <w:rtl/>
        </w:rPr>
        <w:t xml:space="preserve">הרב </w:t>
      </w:r>
      <w:r w:rsidR="006E4AE2">
        <w:rPr>
          <w:rFonts w:hint="cs"/>
          <w:rtl/>
        </w:rPr>
        <w:t>מאיר צירקינד</w:t>
      </w:r>
      <w:bookmarkEnd w:id="109"/>
      <w:r>
        <w:rPr>
          <w:rFonts w:hint="cs"/>
          <w:rtl/>
        </w:rPr>
        <w:t xml:space="preserve"> </w:t>
      </w:r>
    </w:p>
    <w:p w:rsidR="0014326E" w:rsidRPr="004C2F5E" w:rsidRDefault="006E4AE2" w:rsidP="0014326E">
      <w:pPr>
        <w:pStyle w:val="a1"/>
        <w:spacing w:line="240" w:lineRule="auto"/>
        <w:rPr>
          <w:rFonts w:ascii="AAd_Livorna4" w:hAnsi="AAd_Livorna4" w:cs="AAd_Livorna4"/>
          <w:rtl/>
        </w:rPr>
      </w:pPr>
      <w:r>
        <w:rPr>
          <w:rFonts w:ascii="AAd_Livorna4" w:hAnsi="AAd_Livorna4" w:cs="AAd_Livorna4" w:hint="cs"/>
          <w:rtl/>
        </w:rPr>
        <w:t>מיאמי, פלארידא</w:t>
      </w:r>
    </w:p>
    <w:p w:rsidR="006E4AE2" w:rsidRPr="006E4AE2" w:rsidRDefault="006E4AE2" w:rsidP="006E4AE2">
      <w:pPr>
        <w:pStyle w:val="a2"/>
        <w:rPr>
          <w:lang w:val="en-US"/>
        </w:rPr>
      </w:pPr>
      <w:r w:rsidRPr="006E4AE2">
        <w:rPr>
          <w:rtl/>
        </w:rPr>
        <w:t xml:space="preserve">כתב כ"ק אדה"ז בסדר ברכת הנהנין פרק ג ה"ב: "מין דגן הואיל ונקרא מזון הוא חשוב עיקר לעולם שאפילו רוב התבשיל דבש או מינים אחרים ומעוטו מאחד מחמשת המינים אפילו עיקרו מחמת הדבש או מינים אחרים והדגן אינו אלא להטעימו </w:t>
      </w:r>
      <w:r w:rsidRPr="006E4AE2">
        <w:rPr>
          <w:rtl/>
        </w:rPr>
        <w:lastRenderedPageBreak/>
        <w:t>ולהכשיר הוא נעשה עיקר ומברך עליו בורא מיני מזונות וברכה אחת מעין ג' והוא שיש ממשות הדגן במה שאוכל אבל אם אין בו אלא טעמו בלבד אינו מברך בורא מיני מזונות ויש אומרים שאין לברך לאחריו מעין ג' על תערובות ה' מיני דגן אלא אם כן יש בתערובות כזית דגן בכדי אכילת פרס ויש לחוש לדבריהם לאכול עוד כזית שברכתו האחרונה היא על המחיה בודאי ועוד כזית שברכתו היא בורא נפשות רבות בודאי כמו שנתבאר למעלה (ספ"א)."</w:t>
      </w:r>
    </w:p>
    <w:p w:rsidR="006E4AE2" w:rsidRPr="006E4AE2" w:rsidRDefault="006E4AE2" w:rsidP="006E4AE2">
      <w:pPr>
        <w:pStyle w:val="a2"/>
        <w:rPr>
          <w:lang w:val="en-US"/>
        </w:rPr>
      </w:pPr>
      <w:r w:rsidRPr="006E4AE2">
        <w:rPr>
          <w:rFonts w:hint="cs"/>
          <w:rtl/>
        </w:rPr>
        <w:t xml:space="preserve">והנה, </w:t>
      </w:r>
      <w:r w:rsidRPr="006E4AE2">
        <w:rPr>
          <w:rtl/>
        </w:rPr>
        <w:t xml:space="preserve">מבואר ביו"ד סימן צח </w:t>
      </w:r>
      <w:r w:rsidRPr="006E4AE2">
        <w:rPr>
          <w:rFonts w:hint="cs"/>
          <w:rtl/>
        </w:rPr>
        <w:t>ב</w:t>
      </w:r>
      <w:r w:rsidRPr="006E4AE2">
        <w:rPr>
          <w:rtl/>
        </w:rPr>
        <w:t xml:space="preserve">פירוש "טעמו" </w:t>
      </w:r>
      <w:r w:rsidRPr="006E4AE2">
        <w:rPr>
          <w:rFonts w:hint="cs"/>
          <w:rtl/>
        </w:rPr>
        <w:t>ד</w:t>
      </w:r>
      <w:r w:rsidRPr="006E4AE2">
        <w:rPr>
          <w:rtl/>
        </w:rPr>
        <w:t xml:space="preserve">היינו שיש פחות מס' פעמים ממה שנותן </w:t>
      </w:r>
      <w:r w:rsidRPr="006E4AE2">
        <w:rPr>
          <w:rFonts w:hint="cs"/>
          <w:rtl/>
        </w:rPr>
        <w:t>ה</w:t>
      </w:r>
      <w:r w:rsidRPr="006E4AE2">
        <w:rPr>
          <w:rtl/>
        </w:rPr>
        <w:t>טעם, ופירוש "ממשו" מבאר כ"ק אדה"ז (בשו"ת יו"ד סימן רפב א) שלכל הדיעות היינו שיש כזית בכדי אכילת פרס (רק שלרש"י צריך ג"כ שגוף האיסור שנתערב לתוך ההיתר הוא בעין ועומד בחלקי' בפ"ע ולא נמחה).</w:t>
      </w:r>
    </w:p>
    <w:p w:rsidR="006E4AE2" w:rsidRPr="006E4AE2" w:rsidRDefault="006E4AE2" w:rsidP="006E4AE2">
      <w:pPr>
        <w:pStyle w:val="a2"/>
        <w:rPr>
          <w:lang w:val="en-US"/>
        </w:rPr>
      </w:pPr>
      <w:r w:rsidRPr="006E4AE2">
        <w:rPr>
          <w:rtl/>
        </w:rPr>
        <w:t>ואם כן כשכתב כ"ק אדה"ז "והוא שיש ממשות הדגן במה שאוכל" בודאי יש שם "טעמו" (ש"ממשות" הוא הרבה</w:t>
      </w:r>
      <w:r w:rsidRPr="006E4AE2">
        <w:rPr>
          <w:rFonts w:hint="cs"/>
          <w:rtl/>
        </w:rPr>
        <w:t xml:space="preserve"> יותר</w:t>
      </w:r>
      <w:r w:rsidRPr="006E4AE2">
        <w:rPr>
          <w:rtl/>
        </w:rPr>
        <w:t xml:space="preserve"> מא' בס'), </w:t>
      </w:r>
      <w:r w:rsidRPr="006E4AE2">
        <w:rPr>
          <w:rFonts w:hint="cs"/>
          <w:rtl/>
        </w:rPr>
        <w:t xml:space="preserve">וא"כ </w:t>
      </w:r>
      <w:r w:rsidRPr="006E4AE2">
        <w:rPr>
          <w:rtl/>
        </w:rPr>
        <w:t xml:space="preserve">למה לו לכתוב גם "אם אין בו אלא טעמו בלבד אינו מברך בורא מיני מזונות"? ועוד מה כתב כ"ק "ויש אומרים שאין לברך לאחריו מעין ג' על תערובות ה' מיני דגן אלא אם כן יש בתערובות כזית דגן בכדי אכילת פרס" - הדיעה הראשונה ג"כ כתב שצריך "ממשות" </w:t>
      </w:r>
      <w:r w:rsidRPr="006E4AE2">
        <w:rPr>
          <w:rFonts w:hint="cs"/>
          <w:rtl/>
        </w:rPr>
        <w:t>ו</w:t>
      </w:r>
      <w:r w:rsidRPr="006E4AE2">
        <w:rPr>
          <w:rtl/>
        </w:rPr>
        <w:t>אפילו לברכה ראשונה?</w:t>
      </w:r>
    </w:p>
    <w:p w:rsidR="006E4AE2" w:rsidRPr="006E4AE2" w:rsidRDefault="006E4AE2" w:rsidP="006E4AE2">
      <w:pPr>
        <w:pStyle w:val="a2"/>
        <w:rPr>
          <w:rtl/>
        </w:rPr>
      </w:pPr>
      <w:r w:rsidRPr="006E4AE2">
        <w:rPr>
          <w:rtl/>
        </w:rPr>
        <w:t>וצ"ל שבכאן פירוש "ממשות" היינו אפילו שאין כזית בכדי אכילת פרס (וכלשון בהלכות פסח "משהו ממשות חמץ"). ואם תאמר: אם נצריכים "טעמו" (שבודאי הוא פחות מס', שביותר מס' בטל טעמו) במילא יש בו "ממשות", וא"כ למה כתב כ"ק "אם אין בו אלא טעמו בלבד (בלי ממשות) אינו מברך בורא מיני מזונות"? י"ל דמדובר כעין מש"כ כ"ק בסימן תמב</w:t>
      </w:r>
      <w:r w:rsidRPr="006E4AE2">
        <w:rPr>
          <w:rFonts w:hint="cs"/>
          <w:rtl/>
        </w:rPr>
        <w:t xml:space="preserve"> ס"</w:t>
      </w:r>
      <w:r w:rsidRPr="006E4AE2">
        <w:rPr>
          <w:rtl/>
        </w:rPr>
        <w:t>ז</w:t>
      </w:r>
      <w:r w:rsidRPr="006E4AE2">
        <w:rPr>
          <w:rFonts w:hint="cs"/>
          <w:rtl/>
        </w:rPr>
        <w:t>,</w:t>
      </w:r>
      <w:r w:rsidRPr="006E4AE2">
        <w:rPr>
          <w:rtl/>
        </w:rPr>
        <w:t xml:space="preserve"> "כגון תבשיל שנתבשל בכלי אחד עם חמץ וקיבל טעם החמץ", דהיינו כגון לביבות (מזונות) שנתבשל בכלי אחד עם בשר והסיר את הלביבות מן הכלי ורוצה לאכול הבשר לבדו, שעכשיו יש לו טעמו אבל אין בו ממשו.</w:t>
      </w:r>
    </w:p>
    <w:p w:rsidR="006E4AE2" w:rsidRPr="006E4AE2" w:rsidRDefault="006E4AE2" w:rsidP="006E4AE2">
      <w:pPr>
        <w:pStyle w:val="a2"/>
        <w:rPr>
          <w:lang w:val="en-US"/>
        </w:rPr>
      </w:pPr>
      <w:r w:rsidRPr="006E4AE2">
        <w:rPr>
          <w:rtl/>
        </w:rPr>
        <w:t xml:space="preserve">אבל עדיין צריך ביאור </w:t>
      </w:r>
      <w:r w:rsidRPr="006E4AE2">
        <w:rPr>
          <w:rFonts w:hint="cs"/>
          <w:rtl/>
        </w:rPr>
        <w:t xml:space="preserve">במה </w:t>
      </w:r>
      <w:r w:rsidRPr="006E4AE2">
        <w:rPr>
          <w:rtl/>
        </w:rPr>
        <w:t>שכתב כ"ק בפרק ז הלכה טו, "וכן מרק של כל מעשה קדירה מחמשת המינין אין המרק נחשב כתבשיל לברך עליו בורא מיני מזונות אם בא לשתותו בפני עצמו אלא אם כן בשלו כדי לאכול התבשיל" שמשמע להדיא שאם באמת בשלו כדי לאכול התבשיל צריך לברך בורא מיני מזונות על המרק אם בא לשתותו בפני עצמו. (וכן למד כ"ק הצ"צ בדברי כ"ק אדה"ז (חידושים דף ח קרוב לסוף ע"ב)).</w:t>
      </w:r>
    </w:p>
    <w:p w:rsidR="006E4AE2" w:rsidRPr="006E4AE2" w:rsidRDefault="006E4AE2" w:rsidP="006E4AE2">
      <w:pPr>
        <w:pStyle w:val="a2"/>
        <w:rPr>
          <w:lang w:val="en-US"/>
        </w:rPr>
      </w:pPr>
      <w:r w:rsidRPr="006E4AE2">
        <w:rPr>
          <w:rtl/>
        </w:rPr>
        <w:lastRenderedPageBreak/>
        <w:t>ואפילו אם אם עיקר הבישול בשביל המרק לבדו כתב כ"ק הצ"צ (או"ח סימן קטז א) דלא ברירא לי' (לכ"ק אדה"ז) כ"כ אולי יפטור ברכת במ"מ את המים. כי אולי דמי למי שלקות. ואם כדברינו, הרי יש כאן רק טעמו בלבד ולא ממשו ולמה מברכים במ"מ (היה צריך לברך 'שהכל'</w:t>
      </w:r>
      <w:r w:rsidRPr="006E4AE2">
        <w:rPr>
          <w:rFonts w:hint="cs"/>
          <w:rtl/>
        </w:rPr>
        <w:t>)</w:t>
      </w:r>
      <w:r w:rsidRPr="006E4AE2">
        <w:rPr>
          <w:rtl/>
        </w:rPr>
        <w:t>?</w:t>
      </w:r>
    </w:p>
    <w:p w:rsidR="006E4AE2" w:rsidRPr="006E4AE2" w:rsidRDefault="006E4AE2" w:rsidP="006E4AE2">
      <w:pPr>
        <w:pStyle w:val="a2"/>
        <w:rPr>
          <w:lang w:val="en-US"/>
        </w:rPr>
      </w:pPr>
      <w:r w:rsidRPr="006E4AE2">
        <w:rPr>
          <w:rtl/>
        </w:rPr>
        <w:t>וי"ל שמים (דהיינו מרק) יש להם דין מיוחד שאינו צריך ממשו, והוא על פי מה שכתב כ"ק שם (בהלכה כא) "וירקות שנתבשלו בחומץ או במשקה שקורין בארס"ט או במשקה אחר חוץ ממים אין מברכין על המרק ברכת הירקות לפי סברא ראשונה שאין מי ירקות חשובים כמותם אלא מפני שמבשלים בהם עד שיתנו טעם בהם ויאכלום ג"כ ומאחר שיש להחומץ או שאר משקה עוד טעם של עצמו הרי טעם זה עיקר, ולא אמרו שמרק הירקות כמותם אלא במים שאין להם טעם הנאה של עצמן אלא למי שהוא צמא אבל לסברא האחרונה אם עיקר הבישול בשביל הירקות הרי המרק בטל אצלם ונחשב כמותם כשנתנו בו טעם אף על פי שיש להם עוד טעם שלהם."</w:t>
      </w:r>
    </w:p>
    <w:p w:rsidR="006E4AE2" w:rsidRPr="006E4AE2" w:rsidRDefault="006E4AE2" w:rsidP="006E4AE2">
      <w:pPr>
        <w:pStyle w:val="a2"/>
        <w:rPr>
          <w:lang w:val="en-US"/>
        </w:rPr>
      </w:pPr>
      <w:r w:rsidRPr="006E4AE2">
        <w:rPr>
          <w:rtl/>
        </w:rPr>
        <w:t>וכאן לכל הדיעות יברך במ"מ: דלפי דעה הא' "מי ירקות חשובים כמותם מפני שמבשלים בהם עד שיתנו טעם בהם ויאכלום ג"כ", הרי כאן ג"כ בשלו כדי לאכול התבשיל (כנ"ל); ולפי דעה הב'</w:t>
      </w:r>
      <w:r w:rsidRPr="006E4AE2">
        <w:rPr>
          <w:rFonts w:hint="cs"/>
          <w:rtl/>
        </w:rPr>
        <w:t>,</w:t>
      </w:r>
      <w:r w:rsidRPr="006E4AE2">
        <w:rPr>
          <w:rtl/>
        </w:rPr>
        <w:t xml:space="preserve"> "אם עיקר הבישול בשביל הירקות הרי המרק בטל אצלם ונחשב כמותם כשנתנו בו טעם", הרי כאן ג"כ עיקר הבישול בשביל ההתבשיל.</w:t>
      </w:r>
    </w:p>
    <w:p w:rsidR="006E4AE2" w:rsidRDefault="006E4AE2" w:rsidP="006E4AE2">
      <w:pPr>
        <w:pStyle w:val="a4"/>
        <w:bidi/>
        <w:rPr>
          <w:rtl/>
        </w:rPr>
      </w:pPr>
      <w:r w:rsidRPr="00611EA3">
        <w:rPr>
          <w:noProof/>
        </w:rPr>
        <w:drawing>
          <wp:inline distT="0" distB="0" distL="0" distR="0" wp14:anchorId="63AF3BD9" wp14:editId="5497D337">
            <wp:extent cx="435086" cy="171450"/>
            <wp:effectExtent l="0" t="0" r="3175" b="0"/>
            <wp:docPr id="7"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436780" cy="172118"/>
                    </a:xfrm>
                    <a:prstGeom prst="rect">
                      <a:avLst/>
                    </a:prstGeom>
                    <a:noFill/>
                    <a:ln>
                      <a:noFill/>
                    </a:ln>
                  </pic:spPr>
                </pic:pic>
              </a:graphicData>
            </a:graphic>
          </wp:inline>
        </w:drawing>
      </w:r>
    </w:p>
    <w:p w:rsidR="006E4AE2" w:rsidRPr="006E4AE2" w:rsidRDefault="006E4AE2" w:rsidP="006E4AE2">
      <w:pPr>
        <w:pStyle w:val="a"/>
        <w:spacing w:before="0" w:after="240"/>
        <w:rPr>
          <w:rFonts w:ascii="FbFRealBelet Bold" w:hAnsi="FbFRealBelet Bold" w:cs="FbFRealBelet Bold"/>
          <w:sz w:val="2"/>
          <w:szCs w:val="2"/>
          <w:rtl/>
        </w:rPr>
      </w:pPr>
    </w:p>
    <w:p w:rsidR="006E4AE2" w:rsidRDefault="006E4AE2" w:rsidP="006E4AE2">
      <w:pPr>
        <w:pStyle w:val="a"/>
        <w:spacing w:before="0" w:after="240"/>
        <w:rPr>
          <w:rFonts w:ascii="FbFRealBelet Bold" w:hAnsi="FbFRealBelet Bold" w:cs="FbFRealBelet Bold"/>
          <w:sz w:val="22"/>
          <w:szCs w:val="22"/>
          <w:rtl/>
        </w:rPr>
      </w:pPr>
      <w:bookmarkStart w:id="110" w:name="_Toc502278449"/>
      <w:r>
        <w:rPr>
          <w:rFonts w:ascii="FbFRealBelet Bold" w:hAnsi="FbFRealBelet Bold" w:cs="FbFRealBelet Bold" w:hint="cs"/>
          <w:rtl/>
        </w:rPr>
        <w:t>עטיפת מזוזה בנייר במקום בתוך קנה (גליון)</w:t>
      </w:r>
      <w:bookmarkEnd w:id="110"/>
    </w:p>
    <w:p w:rsidR="006E4AE2" w:rsidRPr="00CE2632" w:rsidRDefault="006E4AE2" w:rsidP="006E4AE2">
      <w:pPr>
        <w:pStyle w:val="a0"/>
        <w:rPr>
          <w:rtl/>
        </w:rPr>
      </w:pPr>
      <w:bookmarkStart w:id="111" w:name="_Toc502278450"/>
      <w:r>
        <w:rPr>
          <w:rFonts w:hint="cs"/>
          <w:rtl/>
        </w:rPr>
        <w:t>הנ"ל</w:t>
      </w:r>
      <w:bookmarkEnd w:id="111"/>
      <w:r>
        <w:rPr>
          <w:rFonts w:hint="cs"/>
          <w:rtl/>
        </w:rPr>
        <w:t xml:space="preserve"> </w:t>
      </w:r>
    </w:p>
    <w:p w:rsidR="006E4AE2" w:rsidRPr="006E4AE2" w:rsidRDefault="006E4AE2" w:rsidP="006E4AE2">
      <w:pPr>
        <w:pStyle w:val="a2"/>
        <w:rPr>
          <w:rtl/>
        </w:rPr>
      </w:pPr>
      <w:r w:rsidRPr="006E4AE2">
        <w:rPr>
          <w:rtl/>
        </w:rPr>
        <w:t>בגליון א' קלו כתב הרב לוי יצחק ראסקין שליט"א:</w:t>
      </w:r>
      <w:r w:rsidRPr="006E4AE2">
        <w:rPr>
          <w:lang w:val="en-US"/>
        </w:rPr>
        <w:t xml:space="preserve"> </w:t>
      </w:r>
      <w:r w:rsidRPr="006E4AE2">
        <w:rPr>
          <w:rFonts w:hint="cs"/>
          <w:rtl/>
        </w:rPr>
        <w:t>"</w:t>
      </w:r>
      <w:r w:rsidRPr="006E4AE2">
        <w:rPr>
          <w:rtl/>
        </w:rPr>
        <w:t>ידוע מנהג כ"ק אדמו"ר זי"ע שלא לשום המזוזה בתוך שפופרת או תיק קשיח,</w:t>
      </w:r>
      <w:r w:rsidRPr="006E4AE2">
        <w:rPr>
          <w:rFonts w:hint="cs"/>
          <w:rtl/>
        </w:rPr>
        <w:t xml:space="preserve"> </w:t>
      </w:r>
      <w:r w:rsidRPr="006E4AE2">
        <w:rPr>
          <w:rtl/>
        </w:rPr>
        <w:t>הרי המזוזה נעטפת בנייר עבה, או בנייר-פלסטיק שקוף. אבל טרם שמעתי ביאור לדיוק זה, והרי בשו"ע (יו"ד סי' רפט ס"א) איתא להניח המזוזה "בשפופרת של קנה או של כל דבר ויקבענה במקומה"</w:t>
      </w:r>
      <w:r w:rsidRPr="006E4AE2">
        <w:rPr>
          <w:rFonts w:hint="cs"/>
          <w:rtl/>
        </w:rPr>
        <w:t xml:space="preserve">, </w:t>
      </w:r>
      <w:r w:rsidRPr="006E4AE2">
        <w:rPr>
          <w:rtl/>
        </w:rPr>
        <w:t>עכ"ל.</w:t>
      </w:r>
    </w:p>
    <w:p w:rsidR="006E4AE2" w:rsidRPr="006E4AE2" w:rsidRDefault="006E4AE2" w:rsidP="006E4AE2">
      <w:pPr>
        <w:pStyle w:val="a2"/>
        <w:rPr>
          <w:lang w:val="en-US"/>
        </w:rPr>
      </w:pPr>
      <w:r w:rsidRPr="006E4AE2">
        <w:rPr>
          <w:rFonts w:hint="cs"/>
          <w:rtl/>
        </w:rPr>
        <w:lastRenderedPageBreak/>
        <w:t xml:space="preserve">יש </w:t>
      </w:r>
      <w:r w:rsidRPr="006E4AE2">
        <w:rPr>
          <w:rtl/>
        </w:rPr>
        <w:t xml:space="preserve">להעיר </w:t>
      </w:r>
      <w:r w:rsidRPr="006E4AE2">
        <w:rPr>
          <w:rFonts w:hint="cs"/>
          <w:rtl/>
        </w:rPr>
        <w:t xml:space="preserve">מהמובא </w:t>
      </w:r>
      <w:r w:rsidRPr="006E4AE2">
        <w:rPr>
          <w:rtl/>
        </w:rPr>
        <w:t>ב'שלחן מנחם' (ח"ה ע' רכד הערה יב) "ב'מקדש מלך' (לאופר) ח"ב ע' 439 מובא מפי השמועה שבשנים תש"ב-ג אמר רבינו שעל פי קבלה אין להניח את המזוזה בשום נרתיק, רק לעוטפה בנייר או בפלסטיק, ולכן נהגו כך ב-770."</w:t>
      </w:r>
    </w:p>
    <w:p w:rsidR="006E4AE2" w:rsidRPr="006E4AE2" w:rsidRDefault="006E4AE2" w:rsidP="006E4AE2">
      <w:pPr>
        <w:pStyle w:val="a2"/>
        <w:rPr>
          <w:lang w:val="en-US"/>
        </w:rPr>
      </w:pPr>
      <w:r w:rsidRPr="006E4AE2">
        <w:rPr>
          <w:rtl/>
        </w:rPr>
        <w:t>לא ידעתי פירוש "על פי קבלה", ואיפוא בקבלה כתוב אודות פלסטיק. וגם אני שמעתי שבשעתו (כשקנו בנין 770) נשלח רח"ל לקנות נרתיקי מזוזות של עץ ולא מצא ועטפו את המזוזות בנייר.</w:t>
      </w:r>
    </w:p>
    <w:p w:rsidR="006E4AE2" w:rsidRPr="006E4AE2" w:rsidRDefault="006E4AE2" w:rsidP="006E4AE2">
      <w:pPr>
        <w:pStyle w:val="a2"/>
        <w:rPr>
          <w:lang w:val="en-US"/>
        </w:rPr>
      </w:pPr>
      <w:r w:rsidRPr="006E4AE2">
        <w:rPr>
          <w:rtl/>
        </w:rPr>
        <w:t>בכל אופן, איתא בספר 'דעת קדושים' (יו"ד סימן רפט סעיף א סק"א)</w:t>
      </w:r>
      <w:r w:rsidRPr="006E4AE2">
        <w:rPr>
          <w:rFonts w:hint="cs"/>
          <w:rtl/>
        </w:rPr>
        <w:t>,</w:t>
      </w:r>
      <w:r w:rsidRPr="006E4AE2">
        <w:rPr>
          <w:rtl/>
        </w:rPr>
        <w:t xml:space="preserve"> "שמעתי בשם הר"י בעש"ט שנכון לקבוע המזוזה בתיק שאינו ברזל. מעין משאחז"ל [במ"ש במזבח לא תניף גו'] אינו בדין שיונף המקצר על המאריך. ובמזוזה כתיב למען ירבו ימיכם כמ"ש חז"ל [דקאי אמזוזה]. וגם על כל מתכות [שמעתי]. ואיני יודע אם הוסיף השומע לגבי מתכות. שמלשון חז"ל משמע שרק בברזל שייך מקצר [וכ"מ במג"א ססי' ק"פ]"</w:t>
      </w:r>
      <w:r w:rsidRPr="006E4AE2">
        <w:rPr>
          <w:rFonts w:hint="cs"/>
          <w:rtl/>
        </w:rPr>
        <w:t>, ע"כ.</w:t>
      </w:r>
    </w:p>
    <w:p w:rsidR="006E4AE2" w:rsidRPr="006E4AE2" w:rsidRDefault="006E4AE2" w:rsidP="006E4AE2">
      <w:pPr>
        <w:pStyle w:val="a2"/>
        <w:rPr>
          <w:lang w:val="en-US"/>
        </w:rPr>
      </w:pPr>
      <w:r w:rsidRPr="006E4AE2">
        <w:rPr>
          <w:rtl/>
          <w:lang w:bidi="ar-SA"/>
        </w:rPr>
        <w:t>(</w:t>
      </w:r>
      <w:r w:rsidRPr="006E4AE2">
        <w:rPr>
          <w:rtl/>
        </w:rPr>
        <w:t xml:space="preserve">להעיר מהרע"ב על המשנה (כלים פט"ז מ"ז) "ובית המזוזה. קנה של </w:t>
      </w:r>
      <w:r w:rsidRPr="006E4AE2">
        <w:rPr>
          <w:bCs/>
          <w:rtl/>
        </w:rPr>
        <w:t>מתכות</w:t>
      </w:r>
      <w:r w:rsidRPr="006E4AE2">
        <w:rPr>
          <w:rtl/>
        </w:rPr>
        <w:t xml:space="preserve"> שנותנים בו המזוזה")</w:t>
      </w:r>
      <w:r w:rsidRPr="006E4AE2">
        <w:rPr>
          <w:rFonts w:hint="cs"/>
          <w:rtl/>
        </w:rPr>
        <w:t>.</w:t>
      </w:r>
    </w:p>
    <w:p w:rsidR="006E4AE2" w:rsidRPr="006E4AE2" w:rsidRDefault="006E4AE2" w:rsidP="006E4AE2">
      <w:pPr>
        <w:pStyle w:val="a2"/>
        <w:rPr>
          <w:lang w:val="en-US"/>
        </w:rPr>
      </w:pPr>
      <w:r w:rsidRPr="006E4AE2">
        <w:rPr>
          <w:rtl/>
        </w:rPr>
        <w:t>וב'מקדש מעט' (שם סק"א) מביא דעת הגר"א שלא לכרוך המזוזה בנייר דהוי חציצה בין המזוזה להסף. ומפרש (המ"מ)</w:t>
      </w:r>
      <w:r w:rsidRPr="006E4AE2">
        <w:rPr>
          <w:rFonts w:hint="cs"/>
          <w:rtl/>
        </w:rPr>
        <w:t>,</w:t>
      </w:r>
      <w:r w:rsidRPr="006E4AE2">
        <w:rPr>
          <w:rtl/>
        </w:rPr>
        <w:t xml:space="preserve"> "ור"ל דהשפופרת שנותנין בו המזוזה אינו חציצה לפי שמדבקו במסמרי' להסף ונעשה מחובר כגוף הסף, משא"כ נייר או קלף שכורכים בו המזוזה. ומ"מ העולם אין נזהרין. נ"ל דס"ל דלא פסל כאן חציצה רק שלא תהיה תלויה באויר"</w:t>
      </w:r>
      <w:r w:rsidRPr="006E4AE2">
        <w:rPr>
          <w:rFonts w:hint="cs"/>
          <w:rtl/>
        </w:rPr>
        <w:t>.</w:t>
      </w:r>
      <w:r w:rsidRPr="006E4AE2">
        <w:rPr>
          <w:rtl/>
        </w:rPr>
        <w:t xml:space="preserve"> ובס"ק כ"ו (על סעיף ד)</w:t>
      </w:r>
      <w:r w:rsidRPr="006E4AE2">
        <w:rPr>
          <w:rFonts w:hint="cs"/>
          <w:rtl/>
        </w:rPr>
        <w:t>,</w:t>
      </w:r>
      <w:r w:rsidRPr="006E4AE2">
        <w:rPr>
          <w:rtl/>
        </w:rPr>
        <w:t xml:space="preserve"> "ומדבריו שם (הדעת קדושים בסקט"ז) מבואר</w:t>
      </w:r>
      <w:r w:rsidRPr="006E4AE2">
        <w:rPr>
          <w:rFonts w:hint="cs"/>
          <w:rtl/>
        </w:rPr>
        <w:t>,</w:t>
      </w:r>
      <w:r w:rsidRPr="006E4AE2">
        <w:rPr>
          <w:rtl/>
        </w:rPr>
        <w:t xml:space="preserve"> דכורכים המזוזה בנייר."</w:t>
      </w:r>
    </w:p>
    <w:p w:rsidR="006E4AE2" w:rsidRPr="006E4AE2" w:rsidRDefault="006E4AE2" w:rsidP="006E4AE2">
      <w:pPr>
        <w:pStyle w:val="a2"/>
        <w:rPr>
          <w:lang w:val="en-US"/>
        </w:rPr>
      </w:pPr>
      <w:r w:rsidRPr="006E4AE2">
        <w:rPr>
          <w:rtl/>
        </w:rPr>
        <w:t>וב'שדי חמד' (ח"ב מערכת חי</w:t>
      </w:r>
      <w:r w:rsidRPr="006E4AE2">
        <w:rPr>
          <w:rFonts w:hint="cs"/>
          <w:rtl/>
        </w:rPr>
        <w:t>"</w:t>
      </w:r>
      <w:r w:rsidRPr="006E4AE2">
        <w:rPr>
          <w:rtl/>
        </w:rPr>
        <w:t>ת כלל קלז (ע' 163)) שאין קפידא של חציצה כלל במזוזה אפילו לדעת הרא"ש וסיעתו דבתפילין פוסלת חציצה.</w:t>
      </w:r>
    </w:p>
    <w:p w:rsidR="006E4AE2" w:rsidRPr="006E4AE2" w:rsidRDefault="006E4AE2" w:rsidP="006E4AE2">
      <w:pPr>
        <w:pStyle w:val="a2"/>
        <w:rPr>
          <w:lang w:val="en-US"/>
        </w:rPr>
      </w:pPr>
      <w:r w:rsidRPr="006E4AE2">
        <w:rPr>
          <w:rtl/>
        </w:rPr>
        <w:t xml:space="preserve">המהרי"ץ בסידורו מביא את לשון התכלאל שמצריך לכרוך את קלף המזוזה במטלית כפי דעת רבנו הרמב"ם (פסקי מהרי"ץ, ח"א, עמ' לו). </w:t>
      </w:r>
    </w:p>
    <w:p w:rsidR="00F6442C" w:rsidRPr="004A7C35" w:rsidRDefault="006E4AE2" w:rsidP="004A7C35">
      <w:pPr>
        <w:pStyle w:val="a2"/>
        <w:rPr>
          <w:rtl/>
          <w:lang w:val="en-US"/>
        </w:rPr>
      </w:pPr>
      <w:r w:rsidRPr="006E4AE2">
        <w:rPr>
          <w:rtl/>
        </w:rPr>
        <w:t>ומופרך לגמרי לומר שאין ליתן המזוזה בשפופרת משום חציצה, דהא להדיא איתא בגמרא (ב"מ קא</w:t>
      </w:r>
      <w:r w:rsidRPr="006E4AE2">
        <w:rPr>
          <w:rFonts w:hint="cs"/>
          <w:rtl/>
        </w:rPr>
        <w:t>, ב</w:t>
      </w:r>
      <w:r w:rsidRPr="006E4AE2">
        <w:rPr>
          <w:rtl/>
        </w:rPr>
        <w:t>) "אפשר הוא בגובתא דקניא" דהיינו להניח המזוזה בשפופרת!</w:t>
      </w:r>
    </w:p>
    <w:p w:rsidR="00CE2632" w:rsidRDefault="00944B52" w:rsidP="0014326E">
      <w:pPr>
        <w:pStyle w:val="a"/>
        <w:spacing w:before="0" w:after="240"/>
        <w:rPr>
          <w:rFonts w:ascii="FbFRealBelet Bold" w:hAnsi="FbFRealBelet Bold" w:cs="FbFRealBelet Bold"/>
          <w:sz w:val="22"/>
          <w:szCs w:val="22"/>
          <w:rtl/>
        </w:rPr>
      </w:pPr>
      <w:bookmarkStart w:id="112" w:name="_Toc502278451"/>
      <w:r>
        <w:rPr>
          <w:rFonts w:ascii="FbFRealBelet Bold" w:hAnsi="FbFRealBelet Bold" w:cs="FbFRealBelet Bold" w:hint="cs"/>
          <w:rtl/>
        </w:rPr>
        <w:lastRenderedPageBreak/>
        <w:t>טעם הידור שמן זית</w:t>
      </w:r>
      <w:bookmarkEnd w:id="112"/>
    </w:p>
    <w:p w:rsidR="00CE2632" w:rsidRPr="00CE2632" w:rsidRDefault="00944B52" w:rsidP="00B03D50">
      <w:pPr>
        <w:pStyle w:val="a0"/>
        <w:rPr>
          <w:rtl/>
        </w:rPr>
      </w:pPr>
      <w:bookmarkStart w:id="113" w:name="_Toc502278452"/>
      <w:r>
        <w:rPr>
          <w:rFonts w:hint="cs"/>
          <w:rtl/>
        </w:rPr>
        <w:t xml:space="preserve">הרב צבי </w:t>
      </w:r>
      <w:r w:rsidR="00B03D50">
        <w:rPr>
          <w:rFonts w:hint="cs"/>
          <w:rtl/>
        </w:rPr>
        <w:t>רימלער</w:t>
      </w:r>
      <w:bookmarkEnd w:id="113"/>
      <w:r>
        <w:rPr>
          <w:rFonts w:hint="cs"/>
          <w:rtl/>
        </w:rPr>
        <w:t xml:space="preserve"> </w:t>
      </w:r>
    </w:p>
    <w:p w:rsidR="00CE2632" w:rsidRPr="004C2F5E" w:rsidRDefault="00944B52" w:rsidP="004C2F5E">
      <w:pPr>
        <w:pStyle w:val="a1"/>
        <w:spacing w:line="240" w:lineRule="auto"/>
        <w:rPr>
          <w:rFonts w:ascii="AAd_Livorna4" w:hAnsi="AAd_Livorna4" w:cs="AAd_Livorna4"/>
          <w:rtl/>
        </w:rPr>
      </w:pPr>
      <w:r>
        <w:rPr>
          <w:rFonts w:ascii="AAd_Livorna4" w:hAnsi="AAd_Livorna4" w:cs="AAd_Livorna4" w:hint="cs"/>
          <w:rtl/>
        </w:rPr>
        <w:t>ברוקלין, נ.י.</w:t>
      </w:r>
    </w:p>
    <w:p w:rsidR="00944B52" w:rsidRPr="00944B52" w:rsidRDefault="00944B52" w:rsidP="00944B52">
      <w:pPr>
        <w:pStyle w:val="a2"/>
        <w:rPr>
          <w:rtl/>
        </w:rPr>
      </w:pPr>
      <w:r w:rsidRPr="00944B52">
        <w:rPr>
          <w:rFonts w:hint="cs"/>
          <w:rtl/>
        </w:rPr>
        <w:t>איתא בגמרא (שבת כא:) אמר רב, פתילות ושמנים שאמרו חכמים אין מדליקין בהן בשבת מדליקין בהן בחנוכה וכו'. וכן נפסק להלכה (או"ח ריש סימן תרע"ג) דכל השמנים והפתילות כשרים לנר חנוכה.</w:t>
      </w:r>
    </w:p>
    <w:p w:rsidR="00944B52" w:rsidRPr="00944B52" w:rsidRDefault="00944B52" w:rsidP="00944B52">
      <w:pPr>
        <w:pStyle w:val="a2"/>
        <w:rPr>
          <w:rtl/>
        </w:rPr>
      </w:pPr>
      <w:r w:rsidRPr="00944B52">
        <w:rPr>
          <w:rFonts w:hint="cs"/>
          <w:rtl/>
        </w:rPr>
        <w:t>ובגמרא (שם, כג.): אמר רבי יהושע בן לוי, כל השמנים כולן יפין לנר, ושמן זית מן המובחר. אמר אביי, מריש הוה מהדר מר אמשחא דשומשמי, אמר, האי משך נהוריה (אינו ממהר לכלות כשמן זית-רש"י) טפי, כיון דשמע לה להא דרבי יהושע בן לוי, מהדר אמשחא דזיתא, אמר, האי צליל נהוריה טפי (צלול ומאיר</w:t>
      </w:r>
      <w:r w:rsidR="00B1205D">
        <w:rPr>
          <w:rFonts w:hint="cs"/>
          <w:rtl/>
        </w:rPr>
        <w:t xml:space="preserve"> </w:t>
      </w:r>
      <w:r w:rsidRPr="00944B52">
        <w:rPr>
          <w:rFonts w:hint="cs"/>
          <w:rtl/>
        </w:rPr>
        <w:t>-</w:t>
      </w:r>
      <w:r w:rsidR="00B1205D">
        <w:rPr>
          <w:rFonts w:hint="cs"/>
          <w:rtl/>
        </w:rPr>
        <w:t xml:space="preserve"> </w:t>
      </w:r>
      <w:r w:rsidRPr="00944B52">
        <w:rPr>
          <w:rFonts w:hint="cs"/>
          <w:rtl/>
        </w:rPr>
        <w:t>רש"י).</w:t>
      </w:r>
    </w:p>
    <w:p w:rsidR="00944B52" w:rsidRPr="00944B52" w:rsidRDefault="00944B52" w:rsidP="00944B52">
      <w:pPr>
        <w:pStyle w:val="a2"/>
        <w:rPr>
          <w:rtl/>
        </w:rPr>
      </w:pPr>
      <w:r w:rsidRPr="00944B52">
        <w:rPr>
          <w:rFonts w:hint="cs"/>
          <w:rtl/>
        </w:rPr>
        <w:t>והנה הטור (ריש סימן תרע"א) כתב: ויען כי אירע הנס בנרות תיקנו להדליק נרות בכל לילה כדי להזכיר הנס.</w:t>
      </w:r>
    </w:p>
    <w:p w:rsidR="00944B52" w:rsidRPr="00944B52" w:rsidRDefault="00944B52" w:rsidP="00944B52">
      <w:pPr>
        <w:pStyle w:val="a2"/>
        <w:rPr>
          <w:rtl/>
        </w:rPr>
      </w:pPr>
      <w:r w:rsidRPr="00944B52">
        <w:rPr>
          <w:rFonts w:hint="cs"/>
          <w:rtl/>
        </w:rPr>
        <w:t>והדרכי משה (ריש סימן תרע"ג) הביא בשם הכל בו דמצוה מן המובחר בשמן זית שבו היה הנס.</w:t>
      </w:r>
    </w:p>
    <w:p w:rsidR="00944B52" w:rsidRPr="00944B52" w:rsidRDefault="00944B52" w:rsidP="00944B52">
      <w:pPr>
        <w:pStyle w:val="a2"/>
        <w:rPr>
          <w:rtl/>
        </w:rPr>
      </w:pPr>
      <w:r w:rsidRPr="00944B52">
        <w:rPr>
          <w:rFonts w:hint="cs"/>
          <w:rtl/>
        </w:rPr>
        <w:t>ולפי זה צריך ביאור מדוע הגמרא (הנ"ל במעלת שמן זית) לא זכר טעם הנ"ל (דבו היה הנס), ואדרבה, מההמשך (מימרא דאביי) מוכח דאין טעם ההידור אלא משום אופי הארת הנר ותו לא מידי!</w:t>
      </w:r>
    </w:p>
    <w:p w:rsidR="00944B52" w:rsidRPr="00944B52" w:rsidRDefault="00944B52" w:rsidP="00944B52">
      <w:pPr>
        <w:pStyle w:val="a2"/>
        <w:rPr>
          <w:rtl/>
        </w:rPr>
      </w:pPr>
      <w:r w:rsidRPr="00944B52">
        <w:rPr>
          <w:rFonts w:hint="cs"/>
          <w:rtl/>
        </w:rPr>
        <w:t>(דבין מתחילה כשהיה מר מהדר בשמן שומשמי, הרי גם אז ידע דבשמן זית אירע הנס, אלא פשוט דלא איקבע ההידור אלא בנר המאיר בכי טוב, ועל כן מתחילה סבר דשומשמי דמשוך נהוריה טפי הוא היותר מהודר, עד ששמע דשמן זית הוא המובחר ודק דצליל ומאיר טפי, ועל כן הוא יותר מהודר (וע"ד מעלת האיכות על הכמות))</w:t>
      </w:r>
    </w:p>
    <w:p w:rsidR="00944B52" w:rsidRPr="00944B52" w:rsidRDefault="00944B52" w:rsidP="00944B52">
      <w:pPr>
        <w:pStyle w:val="a2"/>
        <w:rPr>
          <w:rtl/>
        </w:rPr>
      </w:pPr>
      <w:r w:rsidRPr="00944B52">
        <w:rPr>
          <w:rFonts w:hint="cs"/>
          <w:rtl/>
        </w:rPr>
        <w:t xml:space="preserve">אך ביאור הענין על פי מה שכתב הדרכי משה (שם) דהמנהג פשוט להדליק בשעוה, ובשם המנהגים כ' דשעוה מצוה מן המובחר כמו בשמן זית, ובשם מהר"א מפראג כתב הטעם, כי בודאי צליל נהוריה טפי מכל השמנים, (ומעתה אין שום הידור בשמן זית יותר מבשעוה. וע"ז) כתב הכל בו (דאעפ"כ) מצוה מן המובחר בשמן זית שבו היה הנס. </w:t>
      </w:r>
    </w:p>
    <w:p w:rsidR="00944B52" w:rsidRPr="00944B52" w:rsidRDefault="00944B52" w:rsidP="00944B52">
      <w:pPr>
        <w:pStyle w:val="a2"/>
        <w:rPr>
          <w:rtl/>
        </w:rPr>
      </w:pPr>
      <w:r w:rsidRPr="00944B52">
        <w:rPr>
          <w:rFonts w:hint="cs"/>
          <w:rtl/>
        </w:rPr>
        <w:lastRenderedPageBreak/>
        <w:t>היוצא מהנ"ל הוא, דמדין הגמרא אין ההידור בשמן זית אלא משום יתרון צלילת אורו, ואי לזאת, לא גרע השעוה ממנו דצליל נהוריה כמו שמן זית, ובכל זאת כתב הכל בו דבשמן זית מצוה מן המובחר מכיון דבו היה הנס.</w:t>
      </w:r>
    </w:p>
    <w:p w:rsidR="00944B52" w:rsidRPr="00944B52" w:rsidRDefault="00944B52" w:rsidP="00944B52">
      <w:pPr>
        <w:pStyle w:val="a2"/>
        <w:rPr>
          <w:rtl/>
        </w:rPr>
      </w:pPr>
      <w:r w:rsidRPr="00944B52">
        <w:rPr>
          <w:rFonts w:hint="cs"/>
          <w:rtl/>
        </w:rPr>
        <w:t>היוצא מהנ"ל, דביחס לשאר שמנים שלא אירע בהם הנס, הרי השעוה דצליל מהודר טפי, אך המשנה ברורה (סי' תרעג סק"ד) כ' (בשם תשו' מהר"י ברין[ברונא]) דמ"מ מצוה בשמן טפי משעוה, דע"י השמן נעשה הנס. ע"כ.</w:t>
      </w:r>
    </w:p>
    <w:p w:rsidR="00944B52" w:rsidRPr="00944B52" w:rsidRDefault="00944B52" w:rsidP="00944B52">
      <w:pPr>
        <w:pStyle w:val="a2"/>
        <w:rPr>
          <w:rtl/>
        </w:rPr>
      </w:pPr>
      <w:r w:rsidRPr="00944B52">
        <w:rPr>
          <w:rFonts w:hint="cs"/>
          <w:rtl/>
        </w:rPr>
        <w:t xml:space="preserve">משמע, דאף בשאר שמן  נמי אע"פ שהשעוה צליל ממנו מצוה בשמן יותר מבשעוה, כיון דע"י השמן נעשה הנס. </w:t>
      </w:r>
    </w:p>
    <w:p w:rsidR="00944B52" w:rsidRPr="00944B52" w:rsidRDefault="00944B52" w:rsidP="00944B52">
      <w:pPr>
        <w:pStyle w:val="a2"/>
        <w:rPr>
          <w:rtl/>
        </w:rPr>
      </w:pPr>
      <w:r w:rsidRPr="00944B52">
        <w:rPr>
          <w:rFonts w:hint="cs"/>
          <w:rtl/>
        </w:rPr>
        <w:t xml:space="preserve">ואף דבגמרא משמע דאין ההידור אלא במה דצליל טפי, אין מזה סתירה. דהגמרא לא איירי אלא בשמן, ובשמן גופא כיון דבאיזה שמן שיהיה יש זכרון לנס (השמן), לכן אין ההידור אלא בהאי דצליל טפי. אבל ביחס לשעוה (אף דצליל) דאינו מין הנס, הרי כל השמנים יפים ממנו. </w:t>
      </w:r>
    </w:p>
    <w:p w:rsidR="00944B52" w:rsidRPr="00944B52" w:rsidRDefault="00944B52" w:rsidP="00944B52">
      <w:pPr>
        <w:pStyle w:val="a2"/>
        <w:rPr>
          <w:rtl/>
        </w:rPr>
      </w:pPr>
      <w:r w:rsidRPr="00944B52">
        <w:rPr>
          <w:rFonts w:hint="cs"/>
          <w:rtl/>
        </w:rPr>
        <w:t xml:space="preserve">נמצא, דטעם ההידור בשמן זית תלוי: ביחס לשאר שמנים - משום דצליל ומאיר טפי (כדאיתא בגמרא); </w:t>
      </w:r>
    </w:p>
    <w:p w:rsidR="00944B52" w:rsidRPr="00944B52" w:rsidRDefault="00944B52" w:rsidP="00944B52">
      <w:pPr>
        <w:pStyle w:val="a2"/>
        <w:rPr>
          <w:rtl/>
        </w:rPr>
      </w:pPr>
      <w:r w:rsidRPr="00944B52">
        <w:rPr>
          <w:rFonts w:hint="cs"/>
          <w:rtl/>
        </w:rPr>
        <w:t>וביחס לשעוה - משום דבו אירע הנס (כל בו).</w:t>
      </w:r>
    </w:p>
    <w:p w:rsidR="00944B52" w:rsidRPr="00944B52" w:rsidRDefault="00944B52" w:rsidP="00944B52">
      <w:pPr>
        <w:pStyle w:val="a2"/>
        <w:rPr>
          <w:rtl/>
        </w:rPr>
      </w:pPr>
      <w:r w:rsidRPr="00944B52">
        <w:rPr>
          <w:rFonts w:hint="cs"/>
          <w:rtl/>
        </w:rPr>
        <w:t>ואה"נ דמטעם ההידור דצליל הוי שעוה מן המובחר כמו שמן זית (מנהגים), ופשיטא ביחס לשאר שמנים (מהר"א מפראג).</w:t>
      </w:r>
    </w:p>
    <w:p w:rsidR="00944B52" w:rsidRDefault="00944B52" w:rsidP="00944B52">
      <w:pPr>
        <w:pStyle w:val="a2"/>
        <w:spacing w:before="0"/>
        <w:rPr>
          <w:rtl/>
        </w:rPr>
      </w:pPr>
      <w:r w:rsidRPr="00944B52">
        <w:rPr>
          <w:rFonts w:hint="cs"/>
          <w:rtl/>
        </w:rPr>
        <w:t>אך מטעם ההידור דבו אירע הנס, שלכן מצוה בו יותר מבשעוה (כל בו), הרי מסברא זו יתרון לכל השמנים לגבי שעוה (מהר"י ברונא. והראי' י"ל מהא גופא דלא סברה הגמרא במעלת השמן זית לגבי שאר שמנים משום דבו אירע הנס - מכלל, דבשאר שמנים נמי איכא האי מעליותא).</w:t>
      </w:r>
    </w:p>
    <w:p w:rsidR="00CE2632" w:rsidRPr="00CE2632" w:rsidRDefault="00B73E84" w:rsidP="00944B52">
      <w:pPr>
        <w:pStyle w:val="a4"/>
        <w:bidi/>
        <w:rPr>
          <w:rFonts w:ascii="AAd_Livorna4" w:hAnsi="AAd_Livorna4" w:cs="AAd_Livorna4"/>
          <w:rtl/>
        </w:rPr>
      </w:pPr>
      <w:r w:rsidRPr="00611EA3">
        <w:rPr>
          <w:noProof/>
        </w:rPr>
        <w:drawing>
          <wp:inline distT="0" distB="0" distL="0" distR="0" wp14:anchorId="33BDEBB1" wp14:editId="1807A3B8">
            <wp:extent cx="435086" cy="171450"/>
            <wp:effectExtent l="0" t="0" r="3175" b="0"/>
            <wp:docPr id="40"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436780" cy="172118"/>
                    </a:xfrm>
                    <a:prstGeom prst="rect">
                      <a:avLst/>
                    </a:prstGeom>
                    <a:noFill/>
                    <a:ln>
                      <a:noFill/>
                    </a:ln>
                  </pic:spPr>
                </pic:pic>
              </a:graphicData>
            </a:graphic>
          </wp:inline>
        </w:drawing>
      </w:r>
    </w:p>
    <w:p w:rsidR="00944B52" w:rsidRPr="00944B52" w:rsidRDefault="00944B52" w:rsidP="00944B52">
      <w:pPr>
        <w:pStyle w:val="a"/>
        <w:spacing w:before="0" w:after="240"/>
        <w:rPr>
          <w:rFonts w:ascii="FbFrankReal Light" w:hAnsi="FbFrankReal Light" w:cs="FbFrankReal Light"/>
          <w:rtl/>
        </w:rPr>
      </w:pPr>
      <w:bookmarkStart w:id="114" w:name="_Toc502278453"/>
      <w:r>
        <w:rPr>
          <w:rFonts w:ascii="FbFRealBelet Bold" w:hAnsi="FbFRealBelet Bold" w:cs="FbFRealBelet Bold" w:hint="cs"/>
          <w:rtl/>
        </w:rPr>
        <w:lastRenderedPageBreak/>
        <w:t xml:space="preserve">לסמוך על זמן מוצ"ש של אדה"ז </w:t>
      </w:r>
      <w:r>
        <w:rPr>
          <w:rFonts w:ascii="FbFRealBelet Bold" w:hAnsi="FbFRealBelet Bold" w:cs="FbFRealBelet Bold"/>
          <w:rtl/>
        </w:rPr>
        <w:br/>
      </w:r>
      <w:r>
        <w:rPr>
          <w:rFonts w:ascii="FbFRealBelet Bold" w:hAnsi="FbFRealBelet Bold" w:cs="FbFRealBelet Bold" w:hint="cs"/>
          <w:rtl/>
        </w:rPr>
        <w:t>במקומות הצפוניים (גליון)</w:t>
      </w:r>
      <w:r>
        <w:rPr>
          <w:rFonts w:ascii="FbFRealBelet Bold" w:hAnsi="FbFRealBelet Bold" w:cs="FbFRealBelet Bold"/>
          <w:rtl/>
        </w:rPr>
        <w:br/>
      </w:r>
      <w:r w:rsidRPr="00944B52">
        <w:rPr>
          <w:rFonts w:ascii="FbFrankReal Light" w:hAnsi="FbFrankReal Light" w:cs="FbFrankReal Light" w:hint="cs"/>
          <w:b w:val="0"/>
          <w:bCs w:val="0"/>
          <w:sz w:val="28"/>
          <w:szCs w:val="28"/>
          <w:rtl/>
        </w:rPr>
        <w:t>(חלק ראשון)</w:t>
      </w:r>
      <w:bookmarkEnd w:id="114"/>
    </w:p>
    <w:p w:rsidR="00944B52" w:rsidRPr="00E85961" w:rsidRDefault="00944B52" w:rsidP="00944B52">
      <w:pPr>
        <w:pStyle w:val="a0"/>
        <w:rPr>
          <w:rtl/>
        </w:rPr>
      </w:pPr>
      <w:bookmarkStart w:id="115" w:name="_Toc502278454"/>
      <w:r>
        <w:rPr>
          <w:rFonts w:hint="cs"/>
          <w:rtl/>
        </w:rPr>
        <w:t>הרב יצחק ישראל דוב גרינוואלד</w:t>
      </w:r>
      <w:bookmarkEnd w:id="115"/>
      <w:r>
        <w:rPr>
          <w:rFonts w:hint="cs"/>
          <w:rtl/>
        </w:rPr>
        <w:t xml:space="preserve"> </w:t>
      </w:r>
    </w:p>
    <w:p w:rsidR="00944B52" w:rsidRDefault="00944B52" w:rsidP="00944B52">
      <w:pPr>
        <w:pStyle w:val="a1"/>
        <w:spacing w:line="240" w:lineRule="auto"/>
        <w:rPr>
          <w:rFonts w:ascii="AAd_Livorna4" w:hAnsi="AAd_Livorna4" w:cs="AAd_Livorna4"/>
          <w:rtl/>
        </w:rPr>
      </w:pPr>
      <w:r>
        <w:rPr>
          <w:rFonts w:ascii="AAd_Livorna4" w:hAnsi="AAd_Livorna4" w:cs="AAd_Livorna4" w:hint="cs"/>
          <w:rtl/>
        </w:rPr>
        <w:t>ברוקלין, נ.י.</w:t>
      </w:r>
    </w:p>
    <w:p w:rsidR="00944B52" w:rsidRPr="00944B52" w:rsidRDefault="00944B52" w:rsidP="00944B52">
      <w:pPr>
        <w:pStyle w:val="a2"/>
        <w:rPr>
          <w:rtl/>
        </w:rPr>
      </w:pPr>
      <w:r w:rsidRPr="00944B52">
        <w:rPr>
          <w:rFonts w:hint="cs"/>
          <w:rtl/>
        </w:rPr>
        <w:t>בגליון א'קלד מביא הרש"ז כהן שליט"א את דברי הרבנים הגאונים שליט"א, הרשד"ב לוין, הר"י אולמאן, והרי"י פייגעלשטאק שכתבו שבמדינות הצפוניות כמו מוסקבה פטרבורג וכדומה יש להקל שאין צריכים להמתין עד שהשמש תרד 8 וחצי מעלות, כמו שנהוג היום בשאר מקומות, רק יש לסמוך על דעת אדה"ז ששיעורו מוקדם.</w:t>
      </w:r>
    </w:p>
    <w:p w:rsidR="00944B52" w:rsidRPr="00944B52" w:rsidRDefault="00944B52" w:rsidP="009648E5">
      <w:pPr>
        <w:pStyle w:val="a2"/>
        <w:ind w:left="0" w:firstLine="0"/>
        <w:jc w:val="center"/>
        <w:rPr>
          <w:bCs/>
          <w:rtl/>
        </w:rPr>
      </w:pPr>
      <w:r w:rsidRPr="00944B52">
        <w:rPr>
          <w:rFonts w:hint="cs"/>
          <w:bCs/>
          <w:rtl/>
        </w:rPr>
        <w:t>א. סומכים על אדה"ז גם לקולא ודלא כאגרות משה</w:t>
      </w:r>
    </w:p>
    <w:p w:rsidR="00944B52" w:rsidRPr="00944B52" w:rsidRDefault="00944B52" w:rsidP="00B1205D">
      <w:pPr>
        <w:pStyle w:val="a2"/>
        <w:rPr>
          <w:rtl/>
        </w:rPr>
      </w:pPr>
      <w:r w:rsidRPr="00944B52">
        <w:rPr>
          <w:rFonts w:hint="cs"/>
          <w:rtl/>
        </w:rPr>
        <w:t>וכתב שראה שאינו פשוט כ"כ להקל בשבת החמורה כיון</w:t>
      </w:r>
      <w:r w:rsidRPr="00944B52">
        <w:rPr>
          <w:rtl/>
        </w:rPr>
        <w:t xml:space="preserve"> </w:t>
      </w:r>
      <w:r w:rsidRPr="00944B52">
        <w:rPr>
          <w:rFonts w:hint="cs"/>
          <w:rtl/>
        </w:rPr>
        <w:t>שכבר</w:t>
      </w:r>
      <w:r w:rsidRPr="00944B52">
        <w:rPr>
          <w:rtl/>
        </w:rPr>
        <w:t xml:space="preserve"> </w:t>
      </w:r>
      <w:r w:rsidRPr="00944B52">
        <w:rPr>
          <w:rFonts w:hint="cs"/>
          <w:rtl/>
        </w:rPr>
        <w:t>נשאל</w:t>
      </w:r>
      <w:r w:rsidRPr="00944B52">
        <w:rPr>
          <w:rtl/>
        </w:rPr>
        <w:t xml:space="preserve"> </w:t>
      </w:r>
      <w:r w:rsidRPr="00944B52">
        <w:rPr>
          <w:rFonts w:hint="cs"/>
          <w:rtl/>
        </w:rPr>
        <w:t>עד</w:t>
      </w:r>
      <w:r w:rsidRPr="00944B52">
        <w:rPr>
          <w:rtl/>
        </w:rPr>
        <w:t>"</w:t>
      </w:r>
      <w:r w:rsidRPr="00944B52">
        <w:rPr>
          <w:rFonts w:hint="cs"/>
          <w:rtl/>
        </w:rPr>
        <w:t>ז</w:t>
      </w:r>
      <w:r w:rsidRPr="00944B52">
        <w:rPr>
          <w:rtl/>
        </w:rPr>
        <w:t xml:space="preserve"> </w:t>
      </w:r>
      <w:r w:rsidRPr="00944B52">
        <w:rPr>
          <w:rFonts w:hint="cs"/>
          <w:rtl/>
        </w:rPr>
        <w:t>בעל</w:t>
      </w:r>
      <w:r w:rsidRPr="00944B52">
        <w:rPr>
          <w:rtl/>
        </w:rPr>
        <w:t xml:space="preserve"> </w:t>
      </w:r>
      <w:r w:rsidRPr="00944B52">
        <w:rPr>
          <w:rFonts w:hint="cs"/>
          <w:rtl/>
        </w:rPr>
        <w:t>אגר"מ</w:t>
      </w:r>
      <w:r w:rsidRPr="00944B52">
        <w:rPr>
          <w:rtl/>
        </w:rPr>
        <w:t xml:space="preserve"> </w:t>
      </w:r>
      <w:r w:rsidRPr="00944B52">
        <w:rPr>
          <w:rFonts w:hint="cs"/>
          <w:rtl/>
        </w:rPr>
        <w:t>(בשו"ת</w:t>
      </w:r>
      <w:r w:rsidRPr="00944B52">
        <w:rPr>
          <w:rtl/>
        </w:rPr>
        <w:t xml:space="preserve"> </w:t>
      </w:r>
      <w:r w:rsidRPr="00944B52">
        <w:rPr>
          <w:rFonts w:hint="cs"/>
          <w:rtl/>
        </w:rPr>
        <w:t>או</w:t>
      </w:r>
      <w:r w:rsidRPr="00944B52">
        <w:rPr>
          <w:rtl/>
        </w:rPr>
        <w:t>"</w:t>
      </w:r>
      <w:r w:rsidRPr="00944B52">
        <w:rPr>
          <w:rFonts w:hint="cs"/>
          <w:rtl/>
        </w:rPr>
        <w:t>ח</w:t>
      </w:r>
      <w:r w:rsidRPr="00944B52">
        <w:rPr>
          <w:rtl/>
        </w:rPr>
        <w:t xml:space="preserve"> </w:t>
      </w:r>
      <w:r w:rsidRPr="00944B52">
        <w:rPr>
          <w:rFonts w:hint="cs"/>
          <w:rtl/>
        </w:rPr>
        <w:t>ח</w:t>
      </w:r>
      <w:r w:rsidRPr="00944B52">
        <w:rPr>
          <w:rtl/>
        </w:rPr>
        <w:t>"</w:t>
      </w:r>
      <w:r w:rsidRPr="00944B52">
        <w:rPr>
          <w:rFonts w:hint="cs"/>
          <w:rtl/>
        </w:rPr>
        <w:t>ד</w:t>
      </w:r>
      <w:r w:rsidRPr="00944B52">
        <w:rPr>
          <w:rtl/>
        </w:rPr>
        <w:t xml:space="preserve"> </w:t>
      </w:r>
      <w:r w:rsidRPr="00944B52">
        <w:rPr>
          <w:rFonts w:hint="cs"/>
          <w:rtl/>
        </w:rPr>
        <w:t>סי</w:t>
      </w:r>
      <w:r w:rsidRPr="00944B52">
        <w:rPr>
          <w:rtl/>
        </w:rPr>
        <w:t xml:space="preserve">' </w:t>
      </w:r>
      <w:r w:rsidRPr="00944B52">
        <w:rPr>
          <w:rFonts w:hint="cs"/>
          <w:rtl/>
        </w:rPr>
        <w:t>סב), ופסק שאלו</w:t>
      </w:r>
      <w:r w:rsidRPr="00944B52">
        <w:rPr>
          <w:rtl/>
        </w:rPr>
        <w:t xml:space="preserve"> </w:t>
      </w:r>
      <w:r w:rsidRPr="00944B52">
        <w:rPr>
          <w:rFonts w:hint="cs"/>
          <w:rtl/>
        </w:rPr>
        <w:t>שפוסקים כדעת</w:t>
      </w:r>
      <w:r w:rsidRPr="00944B52">
        <w:rPr>
          <w:rtl/>
        </w:rPr>
        <w:t xml:space="preserve"> </w:t>
      </w:r>
      <w:r w:rsidRPr="00944B52">
        <w:rPr>
          <w:rFonts w:hint="cs"/>
          <w:rtl/>
        </w:rPr>
        <w:t>הגר</w:t>
      </w:r>
      <w:r w:rsidRPr="00944B52">
        <w:rPr>
          <w:rtl/>
        </w:rPr>
        <w:t>"</w:t>
      </w:r>
      <w:r w:rsidRPr="00944B52">
        <w:rPr>
          <w:rFonts w:hint="cs"/>
          <w:rtl/>
        </w:rPr>
        <w:t>א</w:t>
      </w:r>
      <w:r w:rsidRPr="00944B52">
        <w:rPr>
          <w:rtl/>
        </w:rPr>
        <w:t xml:space="preserve"> </w:t>
      </w:r>
      <w:r w:rsidRPr="00944B52">
        <w:rPr>
          <w:rFonts w:hint="cs"/>
          <w:rtl/>
        </w:rPr>
        <w:t>אינם יכולים</w:t>
      </w:r>
      <w:r w:rsidRPr="00944B52">
        <w:rPr>
          <w:rtl/>
        </w:rPr>
        <w:t xml:space="preserve"> </w:t>
      </w:r>
      <w:r w:rsidRPr="00944B52">
        <w:rPr>
          <w:rFonts w:hint="cs"/>
          <w:rtl/>
        </w:rPr>
        <w:t>לנהוג</w:t>
      </w:r>
      <w:r w:rsidRPr="00944B52">
        <w:rPr>
          <w:rtl/>
        </w:rPr>
        <w:t xml:space="preserve"> </w:t>
      </w:r>
      <w:r w:rsidRPr="00944B52">
        <w:rPr>
          <w:rFonts w:hint="cs"/>
          <w:rtl/>
        </w:rPr>
        <w:t>במוצ</w:t>
      </w:r>
      <w:r w:rsidRPr="00944B52">
        <w:rPr>
          <w:rtl/>
        </w:rPr>
        <w:t>"</w:t>
      </w:r>
      <w:r w:rsidRPr="00944B52">
        <w:rPr>
          <w:rFonts w:hint="cs"/>
          <w:rtl/>
        </w:rPr>
        <w:t>ש</w:t>
      </w:r>
      <w:r w:rsidRPr="00944B52">
        <w:rPr>
          <w:rtl/>
        </w:rPr>
        <w:t xml:space="preserve"> </w:t>
      </w:r>
      <w:r w:rsidRPr="00944B52">
        <w:rPr>
          <w:rFonts w:hint="cs"/>
          <w:rtl/>
        </w:rPr>
        <w:t>כדעת</w:t>
      </w:r>
      <w:r w:rsidRPr="00944B52">
        <w:rPr>
          <w:rtl/>
        </w:rPr>
        <w:t xml:space="preserve"> </w:t>
      </w:r>
      <w:r w:rsidRPr="00944B52">
        <w:rPr>
          <w:rFonts w:hint="cs"/>
          <w:rtl/>
        </w:rPr>
        <w:t>הגר</w:t>
      </w:r>
      <w:r w:rsidRPr="00944B52">
        <w:rPr>
          <w:rtl/>
        </w:rPr>
        <w:t>"</w:t>
      </w:r>
      <w:r w:rsidRPr="00944B52">
        <w:rPr>
          <w:rFonts w:hint="cs"/>
          <w:rtl/>
        </w:rPr>
        <w:t>א,</w:t>
      </w:r>
      <w:r w:rsidRPr="00944B52">
        <w:rPr>
          <w:rtl/>
        </w:rPr>
        <w:t xml:space="preserve"> </w:t>
      </w:r>
      <w:r w:rsidRPr="00944B52">
        <w:rPr>
          <w:rFonts w:hint="cs"/>
          <w:rtl/>
        </w:rPr>
        <w:t>כיון שלא שמעו מפיו. וכמו</w:t>
      </w:r>
      <w:r w:rsidRPr="00944B52">
        <w:rPr>
          <w:rtl/>
        </w:rPr>
        <w:t>"</w:t>
      </w:r>
      <w:r w:rsidRPr="00944B52">
        <w:rPr>
          <w:rFonts w:hint="cs"/>
          <w:rtl/>
        </w:rPr>
        <w:t>כ</w:t>
      </w:r>
      <w:r w:rsidRPr="00944B52">
        <w:rPr>
          <w:rtl/>
        </w:rPr>
        <w:t xml:space="preserve"> </w:t>
      </w:r>
      <w:r w:rsidRPr="00944B52">
        <w:rPr>
          <w:rFonts w:hint="cs"/>
          <w:rtl/>
        </w:rPr>
        <w:t>נראה</w:t>
      </w:r>
      <w:r w:rsidRPr="00944B52">
        <w:rPr>
          <w:rtl/>
        </w:rPr>
        <w:t xml:space="preserve"> </w:t>
      </w:r>
      <w:r w:rsidRPr="00944B52">
        <w:rPr>
          <w:rFonts w:hint="cs"/>
          <w:rtl/>
        </w:rPr>
        <w:t>שתלמידי</w:t>
      </w:r>
      <w:r w:rsidRPr="00944B52">
        <w:rPr>
          <w:rtl/>
        </w:rPr>
        <w:t xml:space="preserve"> </w:t>
      </w:r>
      <w:r w:rsidRPr="00944B52">
        <w:rPr>
          <w:rFonts w:hint="cs"/>
          <w:rtl/>
        </w:rPr>
        <w:t>אדה</w:t>
      </w:r>
      <w:r w:rsidRPr="00944B52">
        <w:rPr>
          <w:rtl/>
        </w:rPr>
        <w:t>"</w:t>
      </w:r>
      <w:r w:rsidRPr="00944B52">
        <w:rPr>
          <w:rFonts w:hint="cs"/>
          <w:rtl/>
        </w:rPr>
        <w:t>ז</w:t>
      </w:r>
      <w:r w:rsidRPr="00944B52">
        <w:rPr>
          <w:rtl/>
        </w:rPr>
        <w:t xml:space="preserve"> </w:t>
      </w:r>
      <w:r w:rsidRPr="00944B52">
        <w:rPr>
          <w:rFonts w:hint="cs"/>
          <w:rtl/>
        </w:rPr>
        <w:t>אינם</w:t>
      </w:r>
      <w:r w:rsidRPr="00944B52">
        <w:rPr>
          <w:rtl/>
        </w:rPr>
        <w:t xml:space="preserve"> </w:t>
      </w:r>
      <w:r w:rsidRPr="00944B52">
        <w:rPr>
          <w:rFonts w:hint="cs"/>
          <w:rtl/>
        </w:rPr>
        <w:t>יכולים להקל כמותו, עכת"ד.</w:t>
      </w:r>
    </w:p>
    <w:p w:rsidR="00944B52" w:rsidRPr="00944B52" w:rsidRDefault="00944B52" w:rsidP="00944B52">
      <w:pPr>
        <w:pStyle w:val="a2"/>
        <w:rPr>
          <w:rtl/>
        </w:rPr>
      </w:pPr>
      <w:r w:rsidRPr="00944B52">
        <w:rPr>
          <w:rFonts w:hint="cs"/>
          <w:rtl/>
        </w:rPr>
        <w:t>ובגליון האחרון (א'קלה) השיבו בקיצור הרבנים הגאונים הרלו"י ראסקין שליט"א והרי"י פייגעלשטאק שליט"א שאין הדבר כן, שהדבר ברור שסומכים על אדה"ז בכל דבר ודבר, בין לקולא ובין לחומרא, והביאו דוגמאות שונות לכך, ולית דין צריך בשש.</w:t>
      </w:r>
    </w:p>
    <w:p w:rsidR="00944B52" w:rsidRPr="00944B52" w:rsidRDefault="00944B52" w:rsidP="00B03D50">
      <w:pPr>
        <w:pStyle w:val="a2"/>
        <w:rPr>
          <w:rtl/>
        </w:rPr>
      </w:pPr>
      <w:r w:rsidRPr="00944B52">
        <w:rPr>
          <w:rFonts w:hint="cs"/>
          <w:rtl/>
        </w:rPr>
        <w:t>והנני להוסיף על דבריהם, שעל דבר זה גופא כבר נשאל כ"ק אדמו"ר, והשיב באגרות קודש (חי"ז אגרת ו'ערב), וזל</w:t>
      </w:r>
      <w:r w:rsidR="00B1205D">
        <w:rPr>
          <w:rFonts w:hint="cs"/>
          <w:rtl/>
        </w:rPr>
        <w:t>ה</w:t>
      </w:r>
      <w:r w:rsidRPr="00944B52">
        <w:rPr>
          <w:rFonts w:hint="cs"/>
          <w:rtl/>
        </w:rPr>
        <w:t>"ק:</w:t>
      </w:r>
    </w:p>
    <w:p w:rsidR="00944B52" w:rsidRPr="00944B52" w:rsidRDefault="00944B52" w:rsidP="00944B52">
      <w:pPr>
        <w:pStyle w:val="a2"/>
        <w:rPr>
          <w:rtl/>
        </w:rPr>
      </w:pPr>
      <w:r w:rsidRPr="00944B52">
        <w:rPr>
          <w:rFonts w:hint="cs"/>
          <w:rtl/>
        </w:rPr>
        <w:t>"בשאלה</w:t>
      </w:r>
      <w:r w:rsidRPr="00944B52">
        <w:rPr>
          <w:rtl/>
        </w:rPr>
        <w:t xml:space="preserve"> </w:t>
      </w:r>
      <w:r w:rsidRPr="00944B52">
        <w:rPr>
          <w:rFonts w:hint="cs"/>
          <w:rtl/>
        </w:rPr>
        <w:t>אשר</w:t>
      </w:r>
      <w:r w:rsidRPr="00944B52">
        <w:rPr>
          <w:rtl/>
        </w:rPr>
        <w:t xml:space="preserve"> </w:t>
      </w:r>
      <w:r w:rsidRPr="00944B52">
        <w:rPr>
          <w:rFonts w:hint="cs"/>
          <w:rtl/>
        </w:rPr>
        <w:t>דשו</w:t>
      </w:r>
      <w:r w:rsidRPr="00944B52">
        <w:rPr>
          <w:rtl/>
        </w:rPr>
        <w:t xml:space="preserve"> </w:t>
      </w:r>
      <w:r w:rsidRPr="00944B52">
        <w:rPr>
          <w:rFonts w:hint="cs"/>
          <w:rtl/>
        </w:rPr>
        <w:t>בה</w:t>
      </w:r>
      <w:r w:rsidRPr="00944B52">
        <w:rPr>
          <w:rtl/>
        </w:rPr>
        <w:t xml:space="preserve"> </w:t>
      </w:r>
      <w:r w:rsidRPr="00944B52">
        <w:rPr>
          <w:rFonts w:hint="cs"/>
          <w:rtl/>
        </w:rPr>
        <w:t>רבים</w:t>
      </w:r>
      <w:r w:rsidRPr="00944B52">
        <w:rPr>
          <w:rtl/>
        </w:rPr>
        <w:t xml:space="preserve">, </w:t>
      </w:r>
      <w:r w:rsidRPr="00944B52">
        <w:rPr>
          <w:rFonts w:hint="cs"/>
          <w:rtl/>
        </w:rPr>
        <w:t>בנדון</w:t>
      </w:r>
      <w:r w:rsidRPr="00944B52">
        <w:rPr>
          <w:rtl/>
        </w:rPr>
        <w:t xml:space="preserve"> </w:t>
      </w:r>
      <w:r w:rsidRPr="00944B52">
        <w:rPr>
          <w:rFonts w:hint="cs"/>
          <w:rtl/>
        </w:rPr>
        <w:t>זמן</w:t>
      </w:r>
      <w:r w:rsidRPr="00944B52">
        <w:rPr>
          <w:rtl/>
        </w:rPr>
        <w:t xml:space="preserve"> </w:t>
      </w:r>
      <w:r w:rsidRPr="00944B52">
        <w:rPr>
          <w:rFonts w:hint="cs"/>
          <w:rtl/>
        </w:rPr>
        <w:t>מוצש</w:t>
      </w:r>
      <w:r w:rsidRPr="00944B52">
        <w:rPr>
          <w:rtl/>
        </w:rPr>
        <w:t>"</w:t>
      </w:r>
      <w:r w:rsidRPr="00944B52">
        <w:rPr>
          <w:rFonts w:hint="cs"/>
          <w:rtl/>
        </w:rPr>
        <w:t>ק</w:t>
      </w:r>
      <w:r w:rsidRPr="00944B52">
        <w:rPr>
          <w:rtl/>
        </w:rPr>
        <w:t xml:space="preserve">, </w:t>
      </w:r>
      <w:r w:rsidRPr="00944B52">
        <w:rPr>
          <w:rFonts w:hint="cs"/>
          <w:rtl/>
        </w:rPr>
        <w:t>ומסיים</w:t>
      </w:r>
      <w:r w:rsidRPr="00944B52">
        <w:rPr>
          <w:rtl/>
        </w:rPr>
        <w:t xml:space="preserve"> </w:t>
      </w:r>
      <w:r w:rsidRPr="00944B52">
        <w:rPr>
          <w:rFonts w:hint="cs"/>
          <w:rtl/>
        </w:rPr>
        <w:t>שמשו</w:t>
      </w:r>
      <w:r w:rsidRPr="00944B52">
        <w:rPr>
          <w:rtl/>
        </w:rPr>
        <w:t>"</w:t>
      </w:r>
      <w:r w:rsidRPr="00944B52">
        <w:rPr>
          <w:rFonts w:hint="cs"/>
          <w:rtl/>
        </w:rPr>
        <w:t>ע</w:t>
      </w:r>
      <w:r w:rsidRPr="00944B52">
        <w:rPr>
          <w:rtl/>
        </w:rPr>
        <w:t xml:space="preserve"> </w:t>
      </w:r>
      <w:r w:rsidRPr="00944B52">
        <w:rPr>
          <w:rFonts w:hint="cs"/>
          <w:rtl/>
        </w:rPr>
        <w:t>סי</w:t>
      </w:r>
      <w:r w:rsidRPr="00944B52">
        <w:rPr>
          <w:rtl/>
        </w:rPr>
        <w:t xml:space="preserve">' </w:t>
      </w:r>
      <w:r w:rsidRPr="00944B52">
        <w:rPr>
          <w:rFonts w:hint="cs"/>
          <w:rtl/>
        </w:rPr>
        <w:t>רצ</w:t>
      </w:r>
      <w:r w:rsidRPr="00944B52">
        <w:rPr>
          <w:rtl/>
        </w:rPr>
        <w:t>"</w:t>
      </w:r>
      <w:r w:rsidRPr="00944B52">
        <w:rPr>
          <w:rFonts w:hint="cs"/>
          <w:rtl/>
        </w:rPr>
        <w:t>ג</w:t>
      </w:r>
      <w:r w:rsidRPr="00944B52">
        <w:rPr>
          <w:rtl/>
        </w:rPr>
        <w:t xml:space="preserve"> </w:t>
      </w:r>
      <w:r w:rsidRPr="00944B52">
        <w:rPr>
          <w:rFonts w:hint="cs"/>
          <w:rtl/>
        </w:rPr>
        <w:t>סעיף</w:t>
      </w:r>
      <w:r w:rsidRPr="00944B52">
        <w:rPr>
          <w:rtl/>
        </w:rPr>
        <w:t xml:space="preserve"> </w:t>
      </w:r>
      <w:r w:rsidRPr="00944B52">
        <w:rPr>
          <w:rFonts w:hint="cs"/>
          <w:rtl/>
        </w:rPr>
        <w:t>א</w:t>
      </w:r>
      <w:r w:rsidRPr="00944B52">
        <w:rPr>
          <w:rtl/>
        </w:rPr>
        <w:t xml:space="preserve">' </w:t>
      </w:r>
      <w:r w:rsidRPr="00944B52">
        <w:rPr>
          <w:rFonts w:hint="cs"/>
          <w:rtl/>
        </w:rPr>
        <w:t>נראה</w:t>
      </w:r>
      <w:r w:rsidRPr="00944B52">
        <w:rPr>
          <w:rtl/>
        </w:rPr>
        <w:t xml:space="preserve">, </w:t>
      </w:r>
      <w:r w:rsidRPr="00944B52">
        <w:rPr>
          <w:rFonts w:hint="cs"/>
          <w:rtl/>
        </w:rPr>
        <w:t>שצריך</w:t>
      </w:r>
      <w:r w:rsidRPr="00944B52">
        <w:rPr>
          <w:rtl/>
        </w:rPr>
        <w:t xml:space="preserve"> </w:t>
      </w:r>
      <w:r w:rsidRPr="00944B52">
        <w:rPr>
          <w:rFonts w:hint="cs"/>
          <w:rtl/>
        </w:rPr>
        <w:t>להמתין</w:t>
      </w:r>
      <w:r w:rsidRPr="00944B52">
        <w:rPr>
          <w:rtl/>
        </w:rPr>
        <w:t xml:space="preserve"> </w:t>
      </w:r>
      <w:r w:rsidRPr="00944B52">
        <w:rPr>
          <w:rFonts w:hint="cs"/>
          <w:rtl/>
        </w:rPr>
        <w:t>ע</w:t>
      </w:r>
      <w:r w:rsidRPr="00944B52">
        <w:rPr>
          <w:rtl/>
        </w:rPr>
        <w:t>"</w:t>
      </w:r>
      <w:r w:rsidRPr="00944B52">
        <w:rPr>
          <w:rFonts w:hint="cs"/>
          <w:rtl/>
        </w:rPr>
        <w:t>ב</w:t>
      </w:r>
      <w:r w:rsidRPr="00944B52">
        <w:rPr>
          <w:rtl/>
        </w:rPr>
        <w:t xml:space="preserve"> </w:t>
      </w:r>
      <w:r w:rsidRPr="00944B52">
        <w:rPr>
          <w:rFonts w:hint="cs"/>
          <w:rtl/>
        </w:rPr>
        <w:t>רגעים</w:t>
      </w:r>
      <w:r w:rsidRPr="00944B52">
        <w:rPr>
          <w:rtl/>
        </w:rPr>
        <w:t xml:space="preserve">. </w:t>
      </w:r>
      <w:r w:rsidRPr="00944B52">
        <w:rPr>
          <w:rFonts w:hint="cs"/>
          <w:rtl/>
        </w:rPr>
        <w:t>והנה</w:t>
      </w:r>
      <w:r w:rsidRPr="00944B52">
        <w:rPr>
          <w:rtl/>
        </w:rPr>
        <w:t xml:space="preserve"> </w:t>
      </w:r>
      <w:r w:rsidRPr="00944B52">
        <w:rPr>
          <w:rFonts w:hint="cs"/>
          <w:rtl/>
        </w:rPr>
        <w:t>ידוע</w:t>
      </w:r>
      <w:r w:rsidRPr="00944B52">
        <w:rPr>
          <w:rtl/>
        </w:rPr>
        <w:t xml:space="preserve"> </w:t>
      </w:r>
      <w:r w:rsidRPr="00944B52">
        <w:rPr>
          <w:rFonts w:hint="cs"/>
          <w:rtl/>
        </w:rPr>
        <w:t>פסק</w:t>
      </w:r>
      <w:r w:rsidRPr="00944B52">
        <w:rPr>
          <w:rtl/>
        </w:rPr>
        <w:t xml:space="preserve"> </w:t>
      </w:r>
      <w:r w:rsidRPr="00944B52">
        <w:rPr>
          <w:rFonts w:hint="cs"/>
          <w:rtl/>
        </w:rPr>
        <w:t>דין</w:t>
      </w:r>
      <w:r w:rsidRPr="00944B52">
        <w:rPr>
          <w:rtl/>
        </w:rPr>
        <w:t xml:space="preserve"> </w:t>
      </w:r>
      <w:r w:rsidRPr="00944B52">
        <w:rPr>
          <w:rFonts w:hint="cs"/>
          <w:rtl/>
        </w:rPr>
        <w:t>רבנו</w:t>
      </w:r>
      <w:r w:rsidRPr="00944B52">
        <w:rPr>
          <w:rtl/>
        </w:rPr>
        <w:t xml:space="preserve"> </w:t>
      </w:r>
      <w:r w:rsidRPr="00944B52">
        <w:rPr>
          <w:rFonts w:hint="cs"/>
          <w:rtl/>
        </w:rPr>
        <w:t>הזקן</w:t>
      </w:r>
      <w:r w:rsidRPr="00944B52">
        <w:rPr>
          <w:rtl/>
        </w:rPr>
        <w:t xml:space="preserve"> </w:t>
      </w:r>
      <w:r w:rsidRPr="00944B52">
        <w:rPr>
          <w:rFonts w:hint="cs"/>
          <w:rtl/>
        </w:rPr>
        <w:t>בעל</w:t>
      </w:r>
      <w:r w:rsidRPr="00944B52">
        <w:rPr>
          <w:rtl/>
        </w:rPr>
        <w:t xml:space="preserve"> </w:t>
      </w:r>
      <w:r w:rsidRPr="00944B52">
        <w:rPr>
          <w:rFonts w:hint="cs"/>
          <w:rtl/>
        </w:rPr>
        <w:t>התניא</w:t>
      </w:r>
      <w:r w:rsidRPr="00944B52">
        <w:rPr>
          <w:rtl/>
        </w:rPr>
        <w:t xml:space="preserve"> (</w:t>
      </w:r>
      <w:r w:rsidRPr="00944B52">
        <w:rPr>
          <w:rFonts w:hint="cs"/>
          <w:rtl/>
        </w:rPr>
        <w:t>פוסק</w:t>
      </w:r>
      <w:r w:rsidRPr="00944B52">
        <w:rPr>
          <w:rtl/>
        </w:rPr>
        <w:t xml:space="preserve"> </w:t>
      </w:r>
      <w:r w:rsidRPr="00944B52">
        <w:rPr>
          <w:rFonts w:hint="cs"/>
          <w:rtl/>
        </w:rPr>
        <w:t>בנסתר</w:t>
      </w:r>
      <w:r w:rsidRPr="00944B52">
        <w:rPr>
          <w:rtl/>
        </w:rPr>
        <w:t xml:space="preserve"> </w:t>
      </w:r>
      <w:r w:rsidRPr="00944B52">
        <w:rPr>
          <w:rFonts w:hint="cs"/>
          <w:rtl/>
        </w:rPr>
        <w:t>דתורה</w:t>
      </w:r>
      <w:r w:rsidRPr="00944B52">
        <w:rPr>
          <w:rtl/>
        </w:rPr>
        <w:t xml:space="preserve">) </w:t>
      </w:r>
      <w:r w:rsidRPr="00944B52">
        <w:rPr>
          <w:rFonts w:hint="cs"/>
          <w:rtl/>
        </w:rPr>
        <w:t>והשולחן</w:t>
      </w:r>
      <w:r w:rsidRPr="00944B52">
        <w:rPr>
          <w:rtl/>
        </w:rPr>
        <w:t xml:space="preserve"> </w:t>
      </w:r>
      <w:r w:rsidRPr="00944B52">
        <w:rPr>
          <w:rFonts w:hint="cs"/>
          <w:rtl/>
        </w:rPr>
        <w:t>ערוך</w:t>
      </w:r>
      <w:r w:rsidRPr="00944B52">
        <w:rPr>
          <w:rtl/>
        </w:rPr>
        <w:t xml:space="preserve"> (</w:t>
      </w:r>
      <w:r w:rsidRPr="00944B52">
        <w:rPr>
          <w:rFonts w:hint="cs"/>
          <w:rtl/>
        </w:rPr>
        <w:t>פוסק</w:t>
      </w:r>
      <w:r w:rsidRPr="00944B52">
        <w:rPr>
          <w:rtl/>
        </w:rPr>
        <w:t xml:space="preserve"> </w:t>
      </w:r>
      <w:r w:rsidRPr="00944B52">
        <w:rPr>
          <w:rFonts w:hint="cs"/>
          <w:rtl/>
        </w:rPr>
        <w:t>בנגלה</w:t>
      </w:r>
      <w:r w:rsidRPr="00944B52">
        <w:rPr>
          <w:rtl/>
        </w:rPr>
        <w:t xml:space="preserve"> </w:t>
      </w:r>
      <w:r w:rsidRPr="00944B52">
        <w:rPr>
          <w:rFonts w:hint="cs"/>
          <w:rtl/>
        </w:rPr>
        <w:t>דתורה</w:t>
      </w:r>
      <w:r w:rsidRPr="00944B52">
        <w:rPr>
          <w:rtl/>
        </w:rPr>
        <w:t xml:space="preserve">) </w:t>
      </w:r>
      <w:r w:rsidRPr="00944B52">
        <w:rPr>
          <w:rFonts w:hint="cs"/>
          <w:rtl/>
        </w:rPr>
        <w:t>שאין</w:t>
      </w:r>
      <w:r w:rsidRPr="00944B52">
        <w:rPr>
          <w:rtl/>
        </w:rPr>
        <w:t xml:space="preserve"> </w:t>
      </w:r>
      <w:r w:rsidRPr="00944B52">
        <w:rPr>
          <w:rFonts w:hint="cs"/>
          <w:rtl/>
        </w:rPr>
        <w:t>זמן</w:t>
      </w:r>
      <w:r w:rsidRPr="00944B52">
        <w:rPr>
          <w:rtl/>
        </w:rPr>
        <w:t xml:space="preserve"> </w:t>
      </w:r>
      <w:r w:rsidRPr="00944B52">
        <w:rPr>
          <w:rFonts w:hint="cs"/>
          <w:rtl/>
        </w:rPr>
        <w:t>המתנה</w:t>
      </w:r>
      <w:r w:rsidRPr="00944B52">
        <w:rPr>
          <w:rtl/>
        </w:rPr>
        <w:t xml:space="preserve"> </w:t>
      </w:r>
      <w:r w:rsidRPr="00944B52">
        <w:rPr>
          <w:rFonts w:hint="cs"/>
          <w:rtl/>
        </w:rPr>
        <w:t>האמור</w:t>
      </w:r>
      <w:r w:rsidRPr="00944B52">
        <w:rPr>
          <w:rtl/>
        </w:rPr>
        <w:t xml:space="preserve"> </w:t>
      </w:r>
      <w:r w:rsidRPr="00944B52">
        <w:rPr>
          <w:rFonts w:hint="cs"/>
          <w:rtl/>
        </w:rPr>
        <w:t>שוה</w:t>
      </w:r>
      <w:r w:rsidRPr="00944B52">
        <w:rPr>
          <w:rtl/>
        </w:rPr>
        <w:t xml:space="preserve"> </w:t>
      </w:r>
      <w:r w:rsidRPr="00944B52">
        <w:rPr>
          <w:rFonts w:hint="cs"/>
          <w:rtl/>
        </w:rPr>
        <w:t>במשך</w:t>
      </w:r>
      <w:r w:rsidRPr="00944B52">
        <w:rPr>
          <w:rtl/>
        </w:rPr>
        <w:t xml:space="preserve"> </w:t>
      </w:r>
      <w:r w:rsidRPr="00944B52">
        <w:rPr>
          <w:rFonts w:hint="cs"/>
          <w:rtl/>
        </w:rPr>
        <w:t>כל</w:t>
      </w:r>
      <w:r w:rsidRPr="00944B52">
        <w:rPr>
          <w:rtl/>
        </w:rPr>
        <w:t xml:space="preserve"> </w:t>
      </w:r>
      <w:r w:rsidRPr="00944B52">
        <w:rPr>
          <w:rFonts w:hint="cs"/>
          <w:rtl/>
        </w:rPr>
        <w:t>השנה</w:t>
      </w:r>
      <w:r w:rsidRPr="00944B52">
        <w:rPr>
          <w:rtl/>
        </w:rPr>
        <w:t xml:space="preserve"> </w:t>
      </w:r>
      <w:r w:rsidRPr="00944B52">
        <w:rPr>
          <w:rFonts w:hint="cs"/>
          <w:rtl/>
        </w:rPr>
        <w:t>ובכל</w:t>
      </w:r>
      <w:r w:rsidRPr="00944B52">
        <w:rPr>
          <w:rtl/>
        </w:rPr>
        <w:t xml:space="preserve"> </w:t>
      </w:r>
      <w:r w:rsidRPr="00944B52">
        <w:rPr>
          <w:rFonts w:hint="cs"/>
          <w:rtl/>
        </w:rPr>
        <w:t>המקומות</w:t>
      </w:r>
      <w:r w:rsidRPr="00944B52">
        <w:rPr>
          <w:rtl/>
        </w:rPr>
        <w:t xml:space="preserve">, </w:t>
      </w:r>
      <w:r w:rsidRPr="00944B52">
        <w:rPr>
          <w:rFonts w:hint="cs"/>
          <w:rtl/>
        </w:rPr>
        <w:t>עיין</w:t>
      </w:r>
      <w:r w:rsidRPr="00944B52">
        <w:rPr>
          <w:rtl/>
        </w:rPr>
        <w:t xml:space="preserve"> </w:t>
      </w:r>
      <w:r w:rsidRPr="00944B52">
        <w:rPr>
          <w:rFonts w:hint="cs"/>
          <w:rtl/>
        </w:rPr>
        <w:t>סדר</w:t>
      </w:r>
      <w:r w:rsidRPr="00944B52">
        <w:rPr>
          <w:rtl/>
        </w:rPr>
        <w:t xml:space="preserve"> </w:t>
      </w:r>
      <w:r w:rsidRPr="00944B52">
        <w:rPr>
          <w:rFonts w:hint="cs"/>
          <w:rtl/>
        </w:rPr>
        <w:t>הכנסת</w:t>
      </w:r>
      <w:r w:rsidRPr="00944B52">
        <w:rPr>
          <w:rtl/>
        </w:rPr>
        <w:t xml:space="preserve"> </w:t>
      </w:r>
      <w:r w:rsidRPr="00944B52">
        <w:rPr>
          <w:rFonts w:hint="cs"/>
          <w:rtl/>
        </w:rPr>
        <w:t>שבת</w:t>
      </w:r>
      <w:r w:rsidRPr="00944B52">
        <w:rPr>
          <w:rtl/>
        </w:rPr>
        <w:t xml:space="preserve"> </w:t>
      </w:r>
      <w:r w:rsidRPr="00944B52">
        <w:rPr>
          <w:rFonts w:hint="cs"/>
          <w:rtl/>
        </w:rPr>
        <w:t>לרבנו</w:t>
      </w:r>
      <w:r w:rsidRPr="00944B52">
        <w:rPr>
          <w:rtl/>
        </w:rPr>
        <w:t xml:space="preserve"> </w:t>
      </w:r>
      <w:r w:rsidRPr="00944B52">
        <w:rPr>
          <w:rFonts w:hint="cs"/>
          <w:rtl/>
        </w:rPr>
        <w:t>הזקן</w:t>
      </w:r>
      <w:r w:rsidRPr="00944B52">
        <w:rPr>
          <w:rtl/>
        </w:rPr>
        <w:t xml:space="preserve"> </w:t>
      </w:r>
      <w:r w:rsidRPr="00944B52">
        <w:rPr>
          <w:rFonts w:hint="cs"/>
          <w:rtl/>
        </w:rPr>
        <w:t>הנדפס</w:t>
      </w:r>
      <w:r w:rsidRPr="00944B52">
        <w:rPr>
          <w:rtl/>
        </w:rPr>
        <w:t xml:space="preserve"> </w:t>
      </w:r>
      <w:r w:rsidRPr="00944B52">
        <w:rPr>
          <w:rFonts w:hint="cs"/>
          <w:rtl/>
        </w:rPr>
        <w:t>בסידורו</w:t>
      </w:r>
      <w:r w:rsidRPr="00944B52">
        <w:rPr>
          <w:rtl/>
        </w:rPr>
        <w:t xml:space="preserve">, </w:t>
      </w:r>
      <w:r w:rsidRPr="00944B52">
        <w:rPr>
          <w:rFonts w:hint="cs"/>
          <w:rtl/>
        </w:rPr>
        <w:t>שלכן</w:t>
      </w:r>
      <w:r w:rsidRPr="00944B52">
        <w:rPr>
          <w:rtl/>
        </w:rPr>
        <w:t xml:space="preserve"> </w:t>
      </w:r>
      <w:r w:rsidRPr="00944B52">
        <w:rPr>
          <w:rFonts w:hint="cs"/>
          <w:bCs/>
          <w:rtl/>
        </w:rPr>
        <w:t>בכל</w:t>
      </w:r>
      <w:r w:rsidRPr="00944B52">
        <w:rPr>
          <w:bCs/>
          <w:rtl/>
        </w:rPr>
        <w:t xml:space="preserve"> </w:t>
      </w:r>
      <w:r w:rsidRPr="00944B52">
        <w:rPr>
          <w:rFonts w:hint="cs"/>
          <w:bCs/>
          <w:rtl/>
        </w:rPr>
        <w:t>מקום</w:t>
      </w:r>
      <w:r w:rsidRPr="00944B52">
        <w:rPr>
          <w:bCs/>
          <w:rtl/>
        </w:rPr>
        <w:t xml:space="preserve"> </w:t>
      </w:r>
      <w:r w:rsidRPr="00944B52">
        <w:rPr>
          <w:rFonts w:hint="cs"/>
          <w:bCs/>
          <w:rtl/>
        </w:rPr>
        <w:t>יש</w:t>
      </w:r>
      <w:r w:rsidRPr="00944B52">
        <w:rPr>
          <w:bCs/>
          <w:rtl/>
        </w:rPr>
        <w:t xml:space="preserve"> </w:t>
      </w:r>
      <w:r w:rsidRPr="00944B52">
        <w:rPr>
          <w:rFonts w:hint="cs"/>
          <w:bCs/>
          <w:rtl/>
        </w:rPr>
        <w:t>לדעת</w:t>
      </w:r>
      <w:r w:rsidRPr="00944B52">
        <w:rPr>
          <w:bCs/>
          <w:rtl/>
        </w:rPr>
        <w:t xml:space="preserve"> </w:t>
      </w:r>
      <w:r w:rsidRPr="00944B52">
        <w:rPr>
          <w:rFonts w:hint="cs"/>
          <w:bCs/>
          <w:rtl/>
        </w:rPr>
        <w:t>החשבון</w:t>
      </w:r>
      <w:r w:rsidRPr="00944B52">
        <w:rPr>
          <w:bCs/>
          <w:rtl/>
        </w:rPr>
        <w:t xml:space="preserve"> </w:t>
      </w:r>
      <w:r w:rsidRPr="00944B52">
        <w:rPr>
          <w:rFonts w:hint="cs"/>
          <w:bCs/>
          <w:rtl/>
        </w:rPr>
        <w:t>מתאים</w:t>
      </w:r>
      <w:r w:rsidRPr="00944B52">
        <w:rPr>
          <w:bCs/>
          <w:rtl/>
        </w:rPr>
        <w:t xml:space="preserve"> </w:t>
      </w:r>
      <w:r w:rsidRPr="00944B52">
        <w:rPr>
          <w:rFonts w:hint="cs"/>
          <w:bCs/>
          <w:rtl/>
        </w:rPr>
        <w:t>להאופק</w:t>
      </w:r>
      <w:r w:rsidRPr="00944B52">
        <w:rPr>
          <w:bCs/>
          <w:rtl/>
        </w:rPr>
        <w:t xml:space="preserve"> </w:t>
      </w:r>
      <w:r w:rsidRPr="00944B52">
        <w:rPr>
          <w:rFonts w:hint="cs"/>
          <w:bCs/>
          <w:rtl/>
        </w:rPr>
        <w:t>שלו</w:t>
      </w:r>
      <w:r w:rsidRPr="00944B52">
        <w:rPr>
          <w:rtl/>
        </w:rPr>
        <w:t xml:space="preserve">, </w:t>
      </w:r>
      <w:r w:rsidRPr="00944B52">
        <w:rPr>
          <w:rFonts w:hint="cs"/>
          <w:rtl/>
        </w:rPr>
        <w:t xml:space="preserve">...". עכל"ק. מבואר שבכל </w:t>
      </w:r>
      <w:r w:rsidRPr="00944B52">
        <w:rPr>
          <w:rFonts w:hint="cs"/>
          <w:rtl/>
        </w:rPr>
        <w:lastRenderedPageBreak/>
        <w:t>מקום יש לחשב זמן מוצ"ש כפי פסק רבנו הזקן הפוסק בנגלה דתורה כפי החשבון המתאים להאופק שלו.</w:t>
      </w:r>
    </w:p>
    <w:p w:rsidR="00944B52" w:rsidRPr="00944B52" w:rsidRDefault="00944B52" w:rsidP="00944B52">
      <w:pPr>
        <w:pStyle w:val="a2"/>
        <w:rPr>
          <w:rtl/>
        </w:rPr>
      </w:pPr>
      <w:r w:rsidRPr="00944B52">
        <w:rPr>
          <w:rFonts w:hint="cs"/>
          <w:rtl/>
        </w:rPr>
        <w:t xml:space="preserve">והרבי ממשיך שאע"ג שיש נוהגים לחכות יותר </w:t>
      </w:r>
      <w:r w:rsidRPr="00944B52">
        <w:rPr>
          <w:rtl/>
        </w:rPr>
        <w:t>–</w:t>
      </w:r>
      <w:r w:rsidRPr="00944B52">
        <w:rPr>
          <w:rFonts w:hint="cs"/>
          <w:rtl/>
        </w:rPr>
        <w:t xml:space="preserve"> 50 דקות אחר השקיעה [שהוא באופק נוא יארק בקיץ 8 וחצי מעלות] </w:t>
      </w:r>
      <w:r w:rsidRPr="00944B52">
        <w:rPr>
          <w:rtl/>
        </w:rPr>
        <w:t>–</w:t>
      </w:r>
      <w:r w:rsidRPr="00944B52">
        <w:rPr>
          <w:rFonts w:hint="cs"/>
          <w:rtl/>
        </w:rPr>
        <w:t xml:space="preserve"> ו"הרי</w:t>
      </w:r>
      <w:r w:rsidRPr="00944B52">
        <w:rPr>
          <w:rtl/>
        </w:rPr>
        <w:t xml:space="preserve"> </w:t>
      </w:r>
      <w:r w:rsidRPr="00944B52">
        <w:rPr>
          <w:rFonts w:hint="cs"/>
          <w:rtl/>
        </w:rPr>
        <w:t>ידוע</w:t>
      </w:r>
      <w:r w:rsidRPr="00944B52">
        <w:rPr>
          <w:rtl/>
        </w:rPr>
        <w:t xml:space="preserve"> </w:t>
      </w:r>
      <w:r w:rsidRPr="00944B52">
        <w:rPr>
          <w:rFonts w:hint="cs"/>
          <w:rtl/>
        </w:rPr>
        <w:t>מעלת</w:t>
      </w:r>
      <w:r w:rsidRPr="00944B52">
        <w:rPr>
          <w:rtl/>
        </w:rPr>
        <w:t xml:space="preserve"> </w:t>
      </w:r>
      <w:r w:rsidRPr="00944B52">
        <w:rPr>
          <w:rFonts w:hint="cs"/>
          <w:rtl/>
        </w:rPr>
        <w:t>המאחר</w:t>
      </w:r>
      <w:r w:rsidRPr="00944B52">
        <w:rPr>
          <w:rtl/>
        </w:rPr>
        <w:t xml:space="preserve"> </w:t>
      </w:r>
      <w:r w:rsidRPr="00944B52">
        <w:rPr>
          <w:rFonts w:hint="cs"/>
          <w:rtl/>
        </w:rPr>
        <w:t>במוצש</w:t>
      </w:r>
      <w:r w:rsidRPr="00944B52">
        <w:rPr>
          <w:rtl/>
        </w:rPr>
        <w:t>"</w:t>
      </w:r>
      <w:r w:rsidRPr="00944B52">
        <w:rPr>
          <w:rFonts w:hint="cs"/>
          <w:rtl/>
        </w:rPr>
        <w:t>ק,</w:t>
      </w:r>
      <w:r w:rsidRPr="00944B52">
        <w:rPr>
          <w:rtl/>
        </w:rPr>
        <w:t xml:space="preserve"> </w:t>
      </w:r>
      <w:r w:rsidRPr="00944B52">
        <w:rPr>
          <w:rFonts w:hint="cs"/>
          <w:bCs/>
          <w:rtl/>
        </w:rPr>
        <w:t>אלא</w:t>
      </w:r>
      <w:r w:rsidRPr="00944B52">
        <w:rPr>
          <w:bCs/>
          <w:rtl/>
        </w:rPr>
        <w:t xml:space="preserve"> </w:t>
      </w:r>
      <w:r w:rsidRPr="00944B52">
        <w:rPr>
          <w:rFonts w:hint="cs"/>
          <w:bCs/>
          <w:rtl/>
        </w:rPr>
        <w:t>שבבית</w:t>
      </w:r>
      <w:r w:rsidRPr="00944B52">
        <w:rPr>
          <w:bCs/>
          <w:rtl/>
        </w:rPr>
        <w:t xml:space="preserve"> </w:t>
      </w:r>
      <w:r w:rsidRPr="00944B52">
        <w:rPr>
          <w:rFonts w:hint="cs"/>
          <w:bCs/>
          <w:rtl/>
        </w:rPr>
        <w:t>הכנסת</w:t>
      </w:r>
      <w:r w:rsidRPr="00944B52">
        <w:rPr>
          <w:bCs/>
          <w:rtl/>
        </w:rPr>
        <w:t xml:space="preserve"> </w:t>
      </w:r>
      <w:r w:rsidRPr="00944B52">
        <w:rPr>
          <w:rFonts w:hint="cs"/>
          <w:bCs/>
          <w:rtl/>
        </w:rPr>
        <w:t>צריך</w:t>
      </w:r>
      <w:r w:rsidRPr="00944B52">
        <w:rPr>
          <w:bCs/>
          <w:rtl/>
        </w:rPr>
        <w:t xml:space="preserve"> </w:t>
      </w:r>
      <w:r w:rsidRPr="00944B52">
        <w:rPr>
          <w:rFonts w:hint="cs"/>
          <w:bCs/>
          <w:rtl/>
        </w:rPr>
        <w:t>להיות</w:t>
      </w:r>
      <w:r w:rsidRPr="00944B52">
        <w:rPr>
          <w:bCs/>
          <w:rtl/>
        </w:rPr>
        <w:t xml:space="preserve"> </w:t>
      </w:r>
      <w:r w:rsidRPr="00944B52">
        <w:rPr>
          <w:rFonts w:hint="cs"/>
          <w:bCs/>
          <w:rtl/>
        </w:rPr>
        <w:t>באופן</w:t>
      </w:r>
      <w:r w:rsidRPr="00944B52">
        <w:rPr>
          <w:bCs/>
          <w:rtl/>
        </w:rPr>
        <w:t xml:space="preserve"> </w:t>
      </w:r>
      <w:r w:rsidRPr="00944B52">
        <w:rPr>
          <w:rFonts w:hint="cs"/>
          <w:bCs/>
          <w:rtl/>
        </w:rPr>
        <w:t>שרוב</w:t>
      </w:r>
      <w:r w:rsidRPr="00944B52">
        <w:rPr>
          <w:bCs/>
          <w:rtl/>
        </w:rPr>
        <w:t xml:space="preserve"> </w:t>
      </w:r>
      <w:r w:rsidRPr="00944B52">
        <w:rPr>
          <w:rFonts w:hint="cs"/>
          <w:bCs/>
          <w:rtl/>
        </w:rPr>
        <w:t>הציבור</w:t>
      </w:r>
      <w:r w:rsidRPr="00944B52">
        <w:rPr>
          <w:bCs/>
          <w:rtl/>
        </w:rPr>
        <w:t xml:space="preserve"> </w:t>
      </w:r>
      <w:r w:rsidRPr="00944B52">
        <w:rPr>
          <w:rFonts w:hint="cs"/>
          <w:bCs/>
          <w:rtl/>
        </w:rPr>
        <w:t>יכולים</w:t>
      </w:r>
      <w:r w:rsidRPr="00944B52">
        <w:rPr>
          <w:bCs/>
          <w:rtl/>
        </w:rPr>
        <w:t xml:space="preserve"> </w:t>
      </w:r>
      <w:r w:rsidRPr="00944B52">
        <w:rPr>
          <w:rFonts w:hint="cs"/>
          <w:bCs/>
          <w:rtl/>
        </w:rPr>
        <w:t>לעמוד</w:t>
      </w:r>
      <w:r w:rsidRPr="00944B52">
        <w:rPr>
          <w:rFonts w:hint="cs"/>
          <w:rtl/>
        </w:rPr>
        <w:t>".</w:t>
      </w:r>
    </w:p>
    <w:p w:rsidR="00944B52" w:rsidRPr="00944B52" w:rsidRDefault="00944B52" w:rsidP="00944B52">
      <w:pPr>
        <w:pStyle w:val="a2"/>
        <w:rPr>
          <w:rtl/>
        </w:rPr>
      </w:pPr>
      <w:r w:rsidRPr="00944B52">
        <w:rPr>
          <w:rFonts w:hint="cs"/>
          <w:rtl/>
        </w:rPr>
        <w:t>עוד נראה, שהאגרו"מ לא כתב כלל זה אלא מחמת שבמח"כ שר התורה פירש פירוש זר בדעת הגר"א ואדה"ז שסוברים שבאופק נוא יארק יהיה זמן לילה ט' דקות אחר השקיעה, עיי"ש. לכן מובן שכתב שא"א לסמוך על זה אלא מי ששמע מפיהם. אך באמת דבריו תמוהים, שהרי להגר"א ואדה"ז זמן לילה הוא ג' רבעי שעה אחר השקיעה בא"י בניסן ותשרי, וכל מה שמצפינים שיעורו גדול יותר, כמבואר בביאור הגר"א סי' רסא וסדר הכנסת שבת, ואיך אפשר להעלות על הדעת שבנוא יארק שהוא צפון יותר מא"י יסברו ששיעורו ט' דקות בלבד?!</w:t>
      </w:r>
    </w:p>
    <w:p w:rsidR="00944B52" w:rsidRPr="00944B52" w:rsidRDefault="00944B52" w:rsidP="009648E5">
      <w:pPr>
        <w:pStyle w:val="a2"/>
        <w:ind w:left="0" w:firstLine="0"/>
        <w:jc w:val="center"/>
        <w:rPr>
          <w:bCs/>
          <w:rtl/>
        </w:rPr>
      </w:pPr>
      <w:r w:rsidRPr="00944B52">
        <w:rPr>
          <w:rFonts w:hint="cs"/>
          <w:bCs/>
          <w:rtl/>
        </w:rPr>
        <w:t>ב. ב'חשב האפוד' מבואר ששיעור שמונה וחצי מעלות אינו מחייב</w:t>
      </w:r>
    </w:p>
    <w:p w:rsidR="00944B52" w:rsidRPr="00944B52" w:rsidRDefault="00944B52" w:rsidP="00944B52">
      <w:pPr>
        <w:pStyle w:val="a2"/>
        <w:rPr>
          <w:rtl/>
        </w:rPr>
      </w:pPr>
      <w:r w:rsidRPr="00944B52">
        <w:rPr>
          <w:rFonts w:hint="cs"/>
          <w:rtl/>
        </w:rPr>
        <w:t>עוד כתב שם: "וע</w:t>
      </w:r>
      <w:r w:rsidRPr="00944B52">
        <w:rPr>
          <w:rtl/>
        </w:rPr>
        <w:t>"</w:t>
      </w:r>
      <w:r w:rsidRPr="00944B52">
        <w:rPr>
          <w:rFonts w:hint="cs"/>
          <w:rtl/>
        </w:rPr>
        <w:t>ע</w:t>
      </w:r>
      <w:r w:rsidRPr="00944B52">
        <w:rPr>
          <w:rtl/>
        </w:rPr>
        <w:t xml:space="preserve"> </w:t>
      </w:r>
      <w:r w:rsidRPr="00944B52">
        <w:rPr>
          <w:rFonts w:hint="cs"/>
          <w:rtl/>
        </w:rPr>
        <w:t>בשו</w:t>
      </w:r>
      <w:r w:rsidRPr="00944B52">
        <w:rPr>
          <w:rtl/>
        </w:rPr>
        <w:t>"</w:t>
      </w:r>
      <w:r w:rsidRPr="00944B52">
        <w:rPr>
          <w:rFonts w:hint="cs"/>
          <w:rtl/>
        </w:rPr>
        <w:t>ת</w:t>
      </w:r>
      <w:r w:rsidRPr="00944B52">
        <w:rPr>
          <w:rtl/>
        </w:rPr>
        <w:t xml:space="preserve"> </w:t>
      </w:r>
      <w:r w:rsidRPr="00944B52">
        <w:rPr>
          <w:rFonts w:hint="cs"/>
          <w:rtl/>
        </w:rPr>
        <w:t>חשב</w:t>
      </w:r>
      <w:r w:rsidRPr="00944B52">
        <w:rPr>
          <w:rtl/>
        </w:rPr>
        <w:t xml:space="preserve"> </w:t>
      </w:r>
      <w:r w:rsidRPr="00944B52">
        <w:rPr>
          <w:rFonts w:hint="cs"/>
          <w:rtl/>
        </w:rPr>
        <w:t>האפוד</w:t>
      </w:r>
      <w:r w:rsidRPr="00944B52">
        <w:rPr>
          <w:rtl/>
        </w:rPr>
        <w:t xml:space="preserve"> </w:t>
      </w:r>
      <w:r w:rsidRPr="00944B52">
        <w:rPr>
          <w:rFonts w:hint="cs"/>
          <w:rtl/>
        </w:rPr>
        <w:t>(ח</w:t>
      </w:r>
      <w:r w:rsidRPr="00944B52">
        <w:rPr>
          <w:rtl/>
        </w:rPr>
        <w:t>"</w:t>
      </w:r>
      <w:r w:rsidRPr="00944B52">
        <w:rPr>
          <w:rFonts w:hint="cs"/>
          <w:rtl/>
        </w:rPr>
        <w:t>ב</w:t>
      </w:r>
      <w:r w:rsidRPr="00944B52">
        <w:rPr>
          <w:rtl/>
        </w:rPr>
        <w:t xml:space="preserve"> </w:t>
      </w:r>
      <w:r w:rsidRPr="00944B52">
        <w:rPr>
          <w:rFonts w:hint="cs"/>
          <w:rtl/>
        </w:rPr>
        <w:t>סי</w:t>
      </w:r>
      <w:r w:rsidRPr="00944B52">
        <w:rPr>
          <w:rtl/>
        </w:rPr>
        <w:t xml:space="preserve">' </w:t>
      </w:r>
      <w:r w:rsidRPr="00944B52">
        <w:rPr>
          <w:rFonts w:hint="cs"/>
          <w:rtl/>
        </w:rPr>
        <w:t>קמד</w:t>
      </w:r>
      <w:r w:rsidRPr="00944B52">
        <w:rPr>
          <w:rtl/>
        </w:rPr>
        <w:t xml:space="preserve">, </w:t>
      </w:r>
      <w:r w:rsidRPr="00944B52">
        <w:rPr>
          <w:rFonts w:hint="cs"/>
          <w:rtl/>
        </w:rPr>
        <w:t>ע</w:t>
      </w:r>
      <w:r w:rsidRPr="00944B52">
        <w:rPr>
          <w:rtl/>
        </w:rPr>
        <w:t xml:space="preserve">' </w:t>
      </w:r>
      <w:r w:rsidRPr="00944B52">
        <w:rPr>
          <w:rFonts w:hint="cs"/>
          <w:rtl/>
        </w:rPr>
        <w:t>קסב)</w:t>
      </w:r>
      <w:r w:rsidRPr="00944B52">
        <w:rPr>
          <w:rtl/>
        </w:rPr>
        <w:t xml:space="preserve"> </w:t>
      </w:r>
      <w:r w:rsidRPr="00944B52">
        <w:rPr>
          <w:rFonts w:hint="cs"/>
          <w:rtl/>
        </w:rPr>
        <w:t>שנתקבל</w:t>
      </w:r>
      <w:r w:rsidRPr="00944B52">
        <w:rPr>
          <w:rtl/>
        </w:rPr>
        <w:t xml:space="preserve"> </w:t>
      </w:r>
      <w:r w:rsidRPr="00944B52">
        <w:rPr>
          <w:rFonts w:hint="cs"/>
          <w:rtl/>
        </w:rPr>
        <w:t>להלכה</w:t>
      </w:r>
      <w:r w:rsidRPr="00944B52">
        <w:rPr>
          <w:rtl/>
        </w:rPr>
        <w:t xml:space="preserve"> </w:t>
      </w:r>
      <w:r w:rsidRPr="00944B52">
        <w:rPr>
          <w:rFonts w:hint="cs"/>
          <w:rtl/>
        </w:rPr>
        <w:t>שאין</w:t>
      </w:r>
      <w:r w:rsidRPr="00944B52">
        <w:rPr>
          <w:rtl/>
        </w:rPr>
        <w:t xml:space="preserve"> </w:t>
      </w:r>
      <w:r w:rsidRPr="00944B52">
        <w:rPr>
          <w:rFonts w:hint="cs"/>
          <w:rtl/>
        </w:rPr>
        <w:t>לעשות מוצ</w:t>
      </w:r>
      <w:r w:rsidRPr="00944B52">
        <w:rPr>
          <w:rtl/>
        </w:rPr>
        <w:t>"</w:t>
      </w:r>
      <w:r w:rsidRPr="00944B52">
        <w:rPr>
          <w:rFonts w:hint="cs"/>
          <w:rtl/>
        </w:rPr>
        <w:t>ש</w:t>
      </w:r>
      <w:r w:rsidRPr="00944B52">
        <w:rPr>
          <w:rtl/>
        </w:rPr>
        <w:t xml:space="preserve"> </w:t>
      </w:r>
      <w:r w:rsidRPr="00944B52">
        <w:rPr>
          <w:rFonts w:hint="cs"/>
          <w:rtl/>
        </w:rPr>
        <w:t>קודם</w:t>
      </w:r>
      <w:r w:rsidRPr="00944B52">
        <w:rPr>
          <w:rtl/>
        </w:rPr>
        <w:t xml:space="preserve"> </w:t>
      </w:r>
      <w:r w:rsidRPr="00944B52">
        <w:rPr>
          <w:rFonts w:hint="cs"/>
          <w:rtl/>
        </w:rPr>
        <w:t>שמונה</w:t>
      </w:r>
      <w:r w:rsidRPr="00944B52">
        <w:rPr>
          <w:rtl/>
        </w:rPr>
        <w:t xml:space="preserve"> </w:t>
      </w:r>
      <w:r w:rsidRPr="00944B52">
        <w:rPr>
          <w:rFonts w:hint="cs"/>
          <w:rtl/>
        </w:rPr>
        <w:t>וחצי</w:t>
      </w:r>
      <w:r w:rsidRPr="00944B52">
        <w:rPr>
          <w:rtl/>
        </w:rPr>
        <w:t xml:space="preserve"> </w:t>
      </w:r>
      <w:r w:rsidRPr="00944B52">
        <w:rPr>
          <w:rFonts w:hint="cs"/>
          <w:rtl/>
        </w:rPr>
        <w:t>מעלות</w:t>
      </w:r>
      <w:r w:rsidRPr="00944B52">
        <w:rPr>
          <w:rtl/>
        </w:rPr>
        <w:t xml:space="preserve"> </w:t>
      </w:r>
      <w:r w:rsidRPr="00944B52">
        <w:rPr>
          <w:rFonts w:hint="cs"/>
          <w:rtl/>
        </w:rPr>
        <w:t>עיי</w:t>
      </w:r>
      <w:r w:rsidRPr="00944B52">
        <w:rPr>
          <w:rtl/>
        </w:rPr>
        <w:t>"</w:t>
      </w:r>
      <w:r w:rsidRPr="00944B52">
        <w:rPr>
          <w:rFonts w:hint="cs"/>
          <w:rtl/>
        </w:rPr>
        <w:t>ש</w:t>
      </w:r>
      <w:r w:rsidRPr="00944B52">
        <w:rPr>
          <w:rtl/>
        </w:rPr>
        <w:t xml:space="preserve"> </w:t>
      </w:r>
      <w:r w:rsidRPr="00944B52">
        <w:rPr>
          <w:rFonts w:hint="cs"/>
          <w:rtl/>
        </w:rPr>
        <w:t>באריכות</w:t>
      </w:r>
      <w:r w:rsidRPr="00944B52">
        <w:rPr>
          <w:rtl/>
        </w:rPr>
        <w:t>.</w:t>
      </w:r>
      <w:r w:rsidRPr="00944B52">
        <w:rPr>
          <w:rFonts w:hint="cs"/>
          <w:rtl/>
        </w:rPr>
        <w:t xml:space="preserve">" </w:t>
      </w:r>
    </w:p>
    <w:p w:rsidR="00944B52" w:rsidRPr="00944B52" w:rsidRDefault="00944B52" w:rsidP="00944B52">
      <w:pPr>
        <w:pStyle w:val="a2"/>
        <w:rPr>
          <w:rtl/>
        </w:rPr>
      </w:pPr>
      <w:r w:rsidRPr="00944B52">
        <w:rPr>
          <w:rFonts w:hint="cs"/>
          <w:rtl/>
        </w:rPr>
        <w:t xml:space="preserve">אמנם בשו"ת חשב האפוד שם לא כתב שנתקבל להלכה הזמן של שמונה וחצי מעלות </w:t>
      </w:r>
      <w:r w:rsidRPr="00944B52">
        <w:rPr>
          <w:rtl/>
        </w:rPr>
        <w:t>–</w:t>
      </w:r>
      <w:r w:rsidRPr="00944B52">
        <w:rPr>
          <w:rFonts w:hint="cs"/>
          <w:rtl/>
        </w:rPr>
        <w:t xml:space="preserve"> אדרבה כותב שם שעד שנת תשכ"ט היה זמן מוצ"ש מוקדם מזה, ואכן כן כתב לי הגר"מ פוזן שהזמן היה 7.08 מעלות בתוספת 7 דקות לתוספת שבת (כדיובא לקמן בחלק ב), רק מחמת קושיות שהיה לו לבעל חשב האפוד על המנהג (שלדעתו צריכים להחזיק ר"ת ע"ב דקות שוות) החליט להוסיף מעט עד שיעור 8.5 מעלות כמו בלוח ישיבת עץ חיים של הגרי"מ טוקאצינסקי. וכפי שכתב לי הגר"מ פוזן, הוא הוא זה שהציע ודחף לשינוי זה, והרב בעל חשב האפוד הסכים לו (מטעם הנ"ל).</w:t>
      </w:r>
    </w:p>
    <w:p w:rsidR="00944B52" w:rsidRPr="00944B52" w:rsidRDefault="00944B52" w:rsidP="00944B52">
      <w:pPr>
        <w:pStyle w:val="a2"/>
        <w:rPr>
          <w:rtl/>
        </w:rPr>
      </w:pPr>
      <w:r w:rsidRPr="00944B52">
        <w:rPr>
          <w:rFonts w:hint="cs"/>
          <w:rtl/>
        </w:rPr>
        <w:t xml:space="preserve">אמנם בחשב האפוד סיים: "ובישיבת הבד"צ </w:t>
      </w:r>
      <w:r w:rsidRPr="00944B52">
        <w:rPr>
          <w:rFonts w:hint="cs"/>
          <w:bCs/>
          <w:rtl/>
        </w:rPr>
        <w:t>הותנה שאין אנו מטילים את זה בתורת גזירה על הציבור, כלומר שאם איזה עדה מעדותינו עם הרב שלהם ימצאו לנכון להחזיק בזמן הנהוג מקדם, הרשות נתונה להם לעשות כך</w:t>
      </w:r>
      <w:r w:rsidRPr="00944B52">
        <w:rPr>
          <w:rFonts w:hint="cs"/>
          <w:rtl/>
        </w:rPr>
        <w:t>, אלא שאין אנו מזכירים את זה בתוך הלוח". עכ"ל.</w:t>
      </w:r>
    </w:p>
    <w:p w:rsidR="00944B52" w:rsidRPr="00944B52" w:rsidRDefault="00944B52" w:rsidP="00944B52">
      <w:pPr>
        <w:pStyle w:val="a2"/>
        <w:rPr>
          <w:rtl/>
        </w:rPr>
      </w:pPr>
      <w:r w:rsidRPr="00944B52">
        <w:rPr>
          <w:rFonts w:hint="cs"/>
          <w:rtl/>
        </w:rPr>
        <w:lastRenderedPageBreak/>
        <w:t>נמצא שלא רק במקומות אשר לא נקבע בהדיא המנהג יש להקל, אלא אפילו בלונדון שכבר יש מנהג של שיעור 8.5 מעלות, אעפ"כ אין המנהג הזה מחייב.</w:t>
      </w:r>
    </w:p>
    <w:p w:rsidR="00944B52" w:rsidRPr="00944B52" w:rsidRDefault="00944B52" w:rsidP="009648E5">
      <w:pPr>
        <w:pStyle w:val="a2"/>
        <w:ind w:left="0" w:firstLine="0"/>
        <w:jc w:val="center"/>
        <w:rPr>
          <w:bCs/>
          <w:rtl/>
        </w:rPr>
      </w:pPr>
      <w:r w:rsidRPr="00944B52">
        <w:rPr>
          <w:rFonts w:hint="cs"/>
          <w:bCs/>
          <w:rtl/>
        </w:rPr>
        <w:t>ג. חידושו של ה'דברי יציב' אינו נוגע לנו</w:t>
      </w:r>
    </w:p>
    <w:p w:rsidR="00944B52" w:rsidRPr="00944B52" w:rsidRDefault="00944B52" w:rsidP="00944B52">
      <w:pPr>
        <w:pStyle w:val="a2"/>
        <w:rPr>
          <w:rtl/>
        </w:rPr>
      </w:pPr>
      <w:r w:rsidRPr="00944B52">
        <w:rPr>
          <w:rFonts w:hint="cs"/>
          <w:rtl/>
        </w:rPr>
        <w:t>עוד כתב: "ובמקום</w:t>
      </w:r>
      <w:r w:rsidRPr="00944B52">
        <w:rPr>
          <w:rtl/>
        </w:rPr>
        <w:t xml:space="preserve"> </w:t>
      </w:r>
      <w:r w:rsidRPr="00944B52">
        <w:rPr>
          <w:rFonts w:hint="cs"/>
          <w:rtl/>
        </w:rPr>
        <w:t>שאין</w:t>
      </w:r>
      <w:r w:rsidRPr="00944B52">
        <w:rPr>
          <w:rtl/>
        </w:rPr>
        <w:t xml:space="preserve"> </w:t>
      </w:r>
      <w:r w:rsidRPr="00944B52">
        <w:rPr>
          <w:rFonts w:hint="cs"/>
          <w:rtl/>
        </w:rPr>
        <w:t>שמנה</w:t>
      </w:r>
      <w:r w:rsidRPr="00944B52">
        <w:rPr>
          <w:rtl/>
        </w:rPr>
        <w:t xml:space="preserve"> </w:t>
      </w:r>
      <w:r w:rsidRPr="00944B52">
        <w:rPr>
          <w:rFonts w:hint="cs"/>
          <w:rtl/>
        </w:rPr>
        <w:t>וחצי</w:t>
      </w:r>
      <w:r w:rsidRPr="00944B52">
        <w:rPr>
          <w:rtl/>
        </w:rPr>
        <w:t xml:space="preserve"> </w:t>
      </w:r>
      <w:r w:rsidRPr="00944B52">
        <w:rPr>
          <w:rFonts w:hint="cs"/>
          <w:rtl/>
        </w:rPr>
        <w:t>מעלות מתחת</w:t>
      </w:r>
      <w:r w:rsidRPr="00944B52">
        <w:rPr>
          <w:rtl/>
        </w:rPr>
        <w:t xml:space="preserve"> </w:t>
      </w:r>
      <w:r w:rsidRPr="00944B52">
        <w:rPr>
          <w:rFonts w:hint="cs"/>
          <w:rtl/>
        </w:rPr>
        <w:t>לאופק</w:t>
      </w:r>
      <w:r w:rsidRPr="00944B52">
        <w:rPr>
          <w:rtl/>
        </w:rPr>
        <w:t xml:space="preserve"> </w:t>
      </w:r>
      <w:r w:rsidRPr="00944B52">
        <w:rPr>
          <w:rFonts w:hint="cs"/>
          <w:rtl/>
        </w:rPr>
        <w:t>יש</w:t>
      </w:r>
      <w:r w:rsidRPr="00944B52">
        <w:rPr>
          <w:rtl/>
        </w:rPr>
        <w:t xml:space="preserve"> </w:t>
      </w:r>
      <w:r w:rsidRPr="00944B52">
        <w:rPr>
          <w:rFonts w:hint="cs"/>
          <w:rtl/>
        </w:rPr>
        <w:t>ללכת</w:t>
      </w:r>
      <w:r w:rsidRPr="00944B52">
        <w:rPr>
          <w:rtl/>
        </w:rPr>
        <w:t xml:space="preserve"> </w:t>
      </w:r>
      <w:r w:rsidRPr="00944B52">
        <w:rPr>
          <w:rFonts w:hint="cs"/>
          <w:rtl/>
        </w:rPr>
        <w:t>לפי</w:t>
      </w:r>
      <w:r w:rsidRPr="00944B52">
        <w:rPr>
          <w:rtl/>
        </w:rPr>
        <w:t xml:space="preserve"> </w:t>
      </w:r>
      <w:r w:rsidRPr="00944B52">
        <w:rPr>
          <w:rFonts w:hint="cs"/>
          <w:rtl/>
        </w:rPr>
        <w:t>חצות,</w:t>
      </w:r>
      <w:r w:rsidRPr="00944B52">
        <w:rPr>
          <w:rtl/>
        </w:rPr>
        <w:t xml:space="preserve"> </w:t>
      </w:r>
      <w:r w:rsidRPr="00944B52">
        <w:rPr>
          <w:rFonts w:hint="cs"/>
          <w:rtl/>
        </w:rPr>
        <w:t>עיין</w:t>
      </w:r>
      <w:r w:rsidRPr="00944B52">
        <w:rPr>
          <w:rtl/>
        </w:rPr>
        <w:t xml:space="preserve"> </w:t>
      </w:r>
      <w:r w:rsidRPr="00944B52">
        <w:rPr>
          <w:rFonts w:hint="cs"/>
          <w:rtl/>
        </w:rPr>
        <w:t>שו</w:t>
      </w:r>
      <w:r w:rsidRPr="00944B52">
        <w:rPr>
          <w:rtl/>
        </w:rPr>
        <w:t>"</w:t>
      </w:r>
      <w:r w:rsidRPr="00944B52">
        <w:rPr>
          <w:rFonts w:hint="cs"/>
          <w:rtl/>
        </w:rPr>
        <w:t>ת</w:t>
      </w:r>
      <w:r w:rsidRPr="00944B52">
        <w:rPr>
          <w:rtl/>
        </w:rPr>
        <w:t xml:space="preserve"> </w:t>
      </w:r>
      <w:r w:rsidRPr="00944B52">
        <w:rPr>
          <w:rFonts w:hint="cs"/>
          <w:rtl/>
        </w:rPr>
        <w:t>דברי</w:t>
      </w:r>
      <w:r w:rsidRPr="00944B52">
        <w:rPr>
          <w:rtl/>
        </w:rPr>
        <w:t xml:space="preserve"> </w:t>
      </w:r>
      <w:r w:rsidRPr="00944B52">
        <w:rPr>
          <w:rFonts w:hint="cs"/>
          <w:rtl/>
        </w:rPr>
        <w:t>יציב</w:t>
      </w:r>
      <w:r w:rsidRPr="00944B52">
        <w:rPr>
          <w:rtl/>
        </w:rPr>
        <w:t xml:space="preserve"> </w:t>
      </w:r>
      <w:r w:rsidRPr="00944B52">
        <w:rPr>
          <w:rFonts w:hint="cs"/>
          <w:rtl/>
        </w:rPr>
        <w:t>(או</w:t>
      </w:r>
      <w:r w:rsidRPr="00944B52">
        <w:rPr>
          <w:rtl/>
        </w:rPr>
        <w:t>"</w:t>
      </w:r>
      <w:r w:rsidRPr="00944B52">
        <w:rPr>
          <w:rFonts w:hint="cs"/>
          <w:rtl/>
        </w:rPr>
        <w:t>ח</w:t>
      </w:r>
      <w:r w:rsidRPr="00944B52">
        <w:rPr>
          <w:rtl/>
        </w:rPr>
        <w:t xml:space="preserve"> </w:t>
      </w:r>
      <w:r w:rsidRPr="00944B52">
        <w:rPr>
          <w:rFonts w:hint="cs"/>
          <w:rtl/>
        </w:rPr>
        <w:t>סי</w:t>
      </w:r>
      <w:r w:rsidRPr="00944B52">
        <w:rPr>
          <w:rtl/>
        </w:rPr>
        <w:t xml:space="preserve">' </w:t>
      </w:r>
      <w:r w:rsidRPr="00944B52">
        <w:rPr>
          <w:rFonts w:hint="cs"/>
          <w:rtl/>
        </w:rPr>
        <w:t>קי</w:t>
      </w:r>
      <w:r w:rsidRPr="00944B52">
        <w:rPr>
          <w:rtl/>
        </w:rPr>
        <w:t xml:space="preserve"> – </w:t>
      </w:r>
      <w:r w:rsidRPr="00944B52">
        <w:rPr>
          <w:rFonts w:hint="cs"/>
          <w:rtl/>
        </w:rPr>
        <w:t>קיא)</w:t>
      </w:r>
      <w:r w:rsidRPr="00944B52">
        <w:rPr>
          <w:rtl/>
        </w:rPr>
        <w:t>.</w:t>
      </w:r>
      <w:r w:rsidRPr="00944B52">
        <w:rPr>
          <w:rFonts w:hint="cs"/>
          <w:rtl/>
        </w:rPr>
        <w:t>"</w:t>
      </w:r>
    </w:p>
    <w:p w:rsidR="00944B52" w:rsidRPr="00944B52" w:rsidRDefault="00944B52" w:rsidP="00944B52">
      <w:pPr>
        <w:pStyle w:val="a2"/>
        <w:rPr>
          <w:rtl/>
        </w:rPr>
      </w:pPr>
      <w:r w:rsidRPr="00944B52">
        <w:rPr>
          <w:rFonts w:hint="cs"/>
          <w:rtl/>
        </w:rPr>
        <w:t xml:space="preserve">ודאי שכן הוא, כדכתב אדה"ז בסידורו בהלכות ספירת העומר שבארצות הצפון מסתיים הלילה בקיץ בחצות הלילה שאז כבר מתחיל עלוה"ש, וממילא מובן שבמקומות שאין הלילה מחשיך דיו מסתיים </w:t>
      </w:r>
      <w:r w:rsidRPr="00944B52">
        <w:rPr>
          <w:rFonts w:hint="cs"/>
          <w:bCs/>
          <w:rtl/>
        </w:rPr>
        <w:t>בין השמשות</w:t>
      </w:r>
      <w:r w:rsidRPr="00944B52">
        <w:rPr>
          <w:rFonts w:hint="cs"/>
          <w:rtl/>
        </w:rPr>
        <w:t xml:space="preserve"> בחצות הלילה ומתחיל היום. אך בדברי יציב לא כתב כן, ואדרבה דרך אחרת לו שהולך בשיטת ר"ת, ומחדש חידוש עצום שבמקומות אלו שאין בלילה 72 דקות מן השקיעה, אז לר"ת מתחלת הלילה מן השקיעה!</w:t>
      </w:r>
    </w:p>
    <w:p w:rsidR="00944B52" w:rsidRPr="00944B52" w:rsidRDefault="00944B52" w:rsidP="00944B52">
      <w:pPr>
        <w:pStyle w:val="a2"/>
        <w:rPr>
          <w:rtl/>
        </w:rPr>
      </w:pPr>
      <w:r w:rsidRPr="00944B52">
        <w:rPr>
          <w:rFonts w:hint="cs"/>
          <w:rtl/>
        </w:rPr>
        <w:t>והוא חידוש גדול לקולא, וברור ופשוט שלדעת אדה"ז אין לזה מקום כלל.</w:t>
      </w:r>
    </w:p>
    <w:p w:rsidR="00944B52" w:rsidRPr="00944B52" w:rsidRDefault="00944B52" w:rsidP="009648E5">
      <w:pPr>
        <w:pStyle w:val="a2"/>
        <w:ind w:left="0" w:firstLine="0"/>
        <w:jc w:val="center"/>
        <w:rPr>
          <w:bCs/>
          <w:rtl/>
        </w:rPr>
      </w:pPr>
      <w:r w:rsidRPr="00944B52">
        <w:rPr>
          <w:rFonts w:hint="cs"/>
          <w:bCs/>
          <w:rtl/>
        </w:rPr>
        <w:t>ד. כמה הערות במכתב הגאון בעל 'אור מאיר'</w:t>
      </w:r>
    </w:p>
    <w:p w:rsidR="00944B52" w:rsidRPr="00944B52" w:rsidRDefault="00944B52" w:rsidP="00944B52">
      <w:pPr>
        <w:pStyle w:val="a2"/>
        <w:rPr>
          <w:rtl/>
        </w:rPr>
      </w:pPr>
      <w:r w:rsidRPr="00944B52">
        <w:rPr>
          <w:rFonts w:hint="cs"/>
          <w:rtl/>
        </w:rPr>
        <w:t>אח"כ מביא מכתבו של הגר"מ פוזן שליט"א בעל מחבר ספר 'אור מאיר'. ובאמת יותר ממה שכתב במכתב זה, כבר כתב בספרו, שהוא מחדש שרוב פוסקים סוברים כר"ת כמו שמפרש בדעת ר"ת שאינו לילה עד שהשמש תרד 16.1 מעלות תחת האופק. אמנם עיקר חידושו מופרך, כמו שכתב הוא בעצמו בספרו (בפרק ח) שמשום מה מעולם לא נהגו להוציא שבת כל כך מאוחר, ועדיין אין מי שנוהג כן מלבד איזה יחידים שביחידים, ונדחק בזה הרבה ליישבו, וזה יסוד טעמו לא להקל מן 8.5 מעלות בבחינת בחירת הרע במיעוטו, כי לדעתו די לן שמקילים על 16.1 מעלות. אך לפי האמת, הפוסקים שנקטו כר"ת הוא מחמת דסבירא להו שגם ר"ת מודה שבשעה שנראו ג' כוכבים בינונים הוא לילה, ולא 16.1 מעלות.</w:t>
      </w:r>
    </w:p>
    <w:p w:rsidR="00944B52" w:rsidRPr="00944B52" w:rsidRDefault="00944B52" w:rsidP="00944B52">
      <w:pPr>
        <w:pStyle w:val="a2"/>
        <w:rPr>
          <w:rtl/>
        </w:rPr>
      </w:pPr>
      <w:r w:rsidRPr="00944B52">
        <w:rPr>
          <w:rFonts w:hint="cs"/>
          <w:rtl/>
        </w:rPr>
        <w:t>ואתייחס לכמה נקודות במכתבו:</w:t>
      </w:r>
    </w:p>
    <w:p w:rsidR="00944B52" w:rsidRPr="00944B52" w:rsidRDefault="00944B52" w:rsidP="00944B52">
      <w:pPr>
        <w:pStyle w:val="a2"/>
        <w:rPr>
          <w:rtl/>
        </w:rPr>
      </w:pPr>
      <w:r w:rsidRPr="00944B52">
        <w:rPr>
          <w:rFonts w:hint="cs"/>
          <w:rtl/>
        </w:rPr>
        <w:t>כותב (ד"ה ויש): "יש לברר עוד באיזה מקום ברקיע צ</w:t>
      </w:r>
      <w:r w:rsidR="009648E5">
        <w:rPr>
          <w:rFonts w:hint="cs"/>
          <w:rtl/>
        </w:rPr>
        <w:t xml:space="preserve">ריכים להביט לראות אלו הכוכבים . . </w:t>
      </w:r>
      <w:r w:rsidRPr="00944B52">
        <w:rPr>
          <w:rFonts w:hint="cs"/>
          <w:rtl/>
        </w:rPr>
        <w:t>מכל זה מוכח דקשה לסמוך על ראיית הכוכבים בלי מסורת רבותינו ז"ל." עכ"ל.</w:t>
      </w:r>
    </w:p>
    <w:p w:rsidR="00944B52" w:rsidRPr="00944B52" w:rsidRDefault="00944B52" w:rsidP="00944B52">
      <w:pPr>
        <w:pStyle w:val="a2"/>
        <w:rPr>
          <w:rtl/>
        </w:rPr>
      </w:pPr>
      <w:r w:rsidRPr="00944B52">
        <w:rPr>
          <w:rFonts w:hint="cs"/>
          <w:rtl/>
        </w:rPr>
        <w:lastRenderedPageBreak/>
        <w:t>אמנם מסתימת כל הפוסקים מוכח שאין נפק"מ באיזה מקום רואים, וכן מנהג כלל ישראל במשך כל הדורות, שכל שרואים ג' כוכבים בינונים, שהם בינונים בודאי, באיזה מקום שהוא ברקיע, הוא לילה גמור מדינא.</w:t>
      </w:r>
    </w:p>
    <w:p w:rsidR="00944B52" w:rsidRPr="00944B52" w:rsidRDefault="00944B52" w:rsidP="00944B52">
      <w:pPr>
        <w:pStyle w:val="a2"/>
        <w:rPr>
          <w:rtl/>
        </w:rPr>
      </w:pPr>
      <w:r w:rsidRPr="00944B52">
        <w:rPr>
          <w:rFonts w:hint="cs"/>
          <w:rtl/>
        </w:rPr>
        <w:t>אח"כ נכנס במחלוקת ר"ת וגאונים ורבי אליעזר ממיץ ומפלפל בסוגיות הדמרא, ואינה נוגעת לנו, שכבר פסק אדה"ז בסדר הכנסת שבת שדעת ר"ת יחידאה, וכ"ש רא"מ, ולאדה"ז מהלך ברור בסוגיית הגמרא ולא צריכים לדידיה.</w:t>
      </w:r>
    </w:p>
    <w:p w:rsidR="00944B52" w:rsidRPr="00944B52" w:rsidRDefault="00944B52" w:rsidP="00944B52">
      <w:pPr>
        <w:pStyle w:val="a2"/>
        <w:rPr>
          <w:rtl/>
        </w:rPr>
      </w:pPr>
      <w:r w:rsidRPr="00944B52">
        <w:rPr>
          <w:rFonts w:hint="cs"/>
          <w:rtl/>
        </w:rPr>
        <w:t>עוד נכנס (ד"ה והנה יש) לתמוה על אדה"ז שכתב שמן היראות כוכבים בינונים הוא 24 מינוטין אחר שנתעלם השמש מעינינו "והוא ז"ל כתב שבזמן זה רק הבקי ביותר בענין זה יש לראות הכוכבים כשהם דקים מאוד, והיינו סתם אדם בינוני א"א לראותם, וזה תמוה, כי תמיד אנו משערים באדם בינוני ובראיה בינונית".</w:t>
      </w:r>
    </w:p>
    <w:p w:rsidR="00944B52" w:rsidRPr="00944B52" w:rsidRDefault="00944B52" w:rsidP="00944B52">
      <w:pPr>
        <w:pStyle w:val="a2"/>
        <w:rPr>
          <w:rtl/>
        </w:rPr>
      </w:pPr>
      <w:r w:rsidRPr="00944B52">
        <w:rPr>
          <w:rFonts w:hint="cs"/>
          <w:rtl/>
        </w:rPr>
        <w:t>אין אדה"ז צריך לדידי שאתרץ דבריו, ברם אין כאן התחלת קושיא, כי לשון אדה"ז הוא "שאז</w:t>
      </w:r>
      <w:r w:rsidRPr="00944B52">
        <w:rPr>
          <w:rtl/>
        </w:rPr>
        <w:t xml:space="preserve"> </w:t>
      </w:r>
      <w:r w:rsidRPr="00944B52">
        <w:rPr>
          <w:rFonts w:hint="cs"/>
          <w:rtl/>
        </w:rPr>
        <w:t>כשהרקיע</w:t>
      </w:r>
      <w:r w:rsidRPr="00944B52">
        <w:rPr>
          <w:rtl/>
        </w:rPr>
        <w:t xml:space="preserve"> </w:t>
      </w:r>
      <w:r w:rsidRPr="00944B52">
        <w:rPr>
          <w:rFonts w:hint="cs"/>
          <w:rtl/>
        </w:rPr>
        <w:t>בטהרתו</w:t>
      </w:r>
      <w:r w:rsidRPr="00944B52">
        <w:rPr>
          <w:rtl/>
        </w:rPr>
        <w:t xml:space="preserve"> </w:t>
      </w:r>
      <w:r w:rsidRPr="00944B52">
        <w:rPr>
          <w:rFonts w:hint="cs"/>
          <w:rtl/>
        </w:rPr>
        <w:t>והאויר</w:t>
      </w:r>
      <w:r w:rsidRPr="00944B52">
        <w:rPr>
          <w:rtl/>
        </w:rPr>
        <w:t xml:space="preserve"> </w:t>
      </w:r>
      <w:r w:rsidRPr="00944B52">
        <w:rPr>
          <w:rFonts w:hint="cs"/>
          <w:rtl/>
        </w:rPr>
        <w:t>זך</w:t>
      </w:r>
      <w:r w:rsidRPr="00944B52">
        <w:rPr>
          <w:rtl/>
        </w:rPr>
        <w:t xml:space="preserve"> </w:t>
      </w:r>
      <w:r w:rsidRPr="00944B52">
        <w:rPr>
          <w:rFonts w:hint="cs"/>
          <w:rtl/>
        </w:rPr>
        <w:t>נראים</w:t>
      </w:r>
      <w:r w:rsidRPr="00944B52">
        <w:rPr>
          <w:rtl/>
        </w:rPr>
        <w:t xml:space="preserve"> </w:t>
      </w:r>
      <w:r w:rsidRPr="00944B52">
        <w:rPr>
          <w:rFonts w:hint="cs"/>
          <w:rtl/>
        </w:rPr>
        <w:t>אז</w:t>
      </w:r>
      <w:r w:rsidRPr="00944B52">
        <w:rPr>
          <w:rtl/>
        </w:rPr>
        <w:t xml:space="preserve"> </w:t>
      </w:r>
      <w:r w:rsidRPr="00944B52">
        <w:rPr>
          <w:rFonts w:hint="cs"/>
          <w:rtl/>
        </w:rPr>
        <w:t>ג</w:t>
      </w:r>
      <w:r w:rsidRPr="00944B52">
        <w:rPr>
          <w:rtl/>
        </w:rPr>
        <w:t xml:space="preserve">' </w:t>
      </w:r>
      <w:r w:rsidRPr="00944B52">
        <w:rPr>
          <w:rFonts w:hint="cs"/>
          <w:rtl/>
        </w:rPr>
        <w:t>כוכבים</w:t>
      </w:r>
      <w:r w:rsidRPr="00944B52">
        <w:rPr>
          <w:rtl/>
        </w:rPr>
        <w:t xml:space="preserve"> </w:t>
      </w:r>
      <w:r w:rsidRPr="00944B52">
        <w:rPr>
          <w:rFonts w:hint="cs"/>
          <w:rtl/>
        </w:rPr>
        <w:t>בינונים</w:t>
      </w:r>
      <w:r w:rsidRPr="00944B52">
        <w:rPr>
          <w:rtl/>
        </w:rPr>
        <w:t xml:space="preserve"> </w:t>
      </w:r>
      <w:r w:rsidRPr="00944B52">
        <w:rPr>
          <w:rFonts w:hint="cs"/>
          <w:rtl/>
        </w:rPr>
        <w:t>לזכי</w:t>
      </w:r>
      <w:r w:rsidRPr="00944B52">
        <w:rPr>
          <w:rtl/>
        </w:rPr>
        <w:t xml:space="preserve"> </w:t>
      </w:r>
      <w:r w:rsidRPr="00944B52">
        <w:rPr>
          <w:rFonts w:hint="cs"/>
          <w:rtl/>
        </w:rPr>
        <w:t>הראות</w:t>
      </w:r>
      <w:r w:rsidRPr="00944B52">
        <w:rPr>
          <w:rtl/>
        </w:rPr>
        <w:t xml:space="preserve"> </w:t>
      </w:r>
      <w:r w:rsidRPr="00944B52">
        <w:rPr>
          <w:rFonts w:hint="cs"/>
          <w:rtl/>
        </w:rPr>
        <w:t>מהאצטגנינין</w:t>
      </w:r>
      <w:r w:rsidRPr="00944B52">
        <w:rPr>
          <w:rtl/>
        </w:rPr>
        <w:t xml:space="preserve"> </w:t>
      </w:r>
      <w:r w:rsidRPr="00944B52">
        <w:rPr>
          <w:rFonts w:hint="cs"/>
          <w:rtl/>
        </w:rPr>
        <w:t>הבקיאים</w:t>
      </w:r>
      <w:r w:rsidRPr="00944B52">
        <w:rPr>
          <w:rtl/>
        </w:rPr>
        <w:t xml:space="preserve"> </w:t>
      </w:r>
      <w:r w:rsidRPr="00944B52">
        <w:rPr>
          <w:rFonts w:hint="cs"/>
          <w:rtl/>
        </w:rPr>
        <w:t>בגודל</w:t>
      </w:r>
      <w:r w:rsidRPr="00944B52">
        <w:rPr>
          <w:rtl/>
        </w:rPr>
        <w:t xml:space="preserve"> </w:t>
      </w:r>
      <w:r w:rsidRPr="00944B52">
        <w:rPr>
          <w:rFonts w:hint="cs"/>
          <w:rtl/>
        </w:rPr>
        <w:t>גוף</w:t>
      </w:r>
      <w:r w:rsidRPr="00944B52">
        <w:rPr>
          <w:rtl/>
        </w:rPr>
        <w:t xml:space="preserve"> </w:t>
      </w:r>
      <w:r w:rsidRPr="00944B52">
        <w:rPr>
          <w:rFonts w:hint="cs"/>
          <w:rtl/>
        </w:rPr>
        <w:t>הכוכבים</w:t>
      </w:r>
      <w:r w:rsidRPr="00944B52">
        <w:rPr>
          <w:rtl/>
        </w:rPr>
        <w:t xml:space="preserve"> </w:t>
      </w:r>
      <w:r w:rsidRPr="00944B52">
        <w:rPr>
          <w:rFonts w:hint="cs"/>
          <w:rtl/>
        </w:rPr>
        <w:t>כולם</w:t>
      </w:r>
      <w:r w:rsidRPr="00944B52">
        <w:rPr>
          <w:rtl/>
        </w:rPr>
        <w:t xml:space="preserve"> </w:t>
      </w:r>
      <w:r w:rsidRPr="00944B52">
        <w:rPr>
          <w:rFonts w:hint="cs"/>
          <w:rtl/>
        </w:rPr>
        <w:t>ברקיע</w:t>
      </w:r>
      <w:r w:rsidRPr="00944B52">
        <w:rPr>
          <w:rtl/>
        </w:rPr>
        <w:t xml:space="preserve"> </w:t>
      </w:r>
      <w:r w:rsidRPr="00944B52">
        <w:rPr>
          <w:rFonts w:hint="cs"/>
          <w:rtl/>
        </w:rPr>
        <w:t>ובגודל</w:t>
      </w:r>
      <w:r w:rsidRPr="00944B52">
        <w:rPr>
          <w:rtl/>
        </w:rPr>
        <w:t xml:space="preserve"> </w:t>
      </w:r>
      <w:r w:rsidRPr="00944B52">
        <w:rPr>
          <w:rFonts w:hint="cs"/>
          <w:rtl/>
        </w:rPr>
        <w:t>אורם,</w:t>
      </w:r>
      <w:r w:rsidRPr="00944B52">
        <w:rPr>
          <w:rtl/>
        </w:rPr>
        <w:t xml:space="preserve"> </w:t>
      </w:r>
      <w:r w:rsidRPr="00944B52">
        <w:rPr>
          <w:rFonts w:hint="cs"/>
          <w:rtl/>
        </w:rPr>
        <w:t>ויודעים</w:t>
      </w:r>
      <w:r w:rsidRPr="00944B52">
        <w:rPr>
          <w:rtl/>
        </w:rPr>
        <w:t xml:space="preserve"> </w:t>
      </w:r>
      <w:r w:rsidRPr="00944B52">
        <w:rPr>
          <w:rFonts w:hint="cs"/>
          <w:rtl/>
        </w:rPr>
        <w:t>שאלו</w:t>
      </w:r>
      <w:r w:rsidRPr="00944B52">
        <w:rPr>
          <w:rtl/>
        </w:rPr>
        <w:t xml:space="preserve"> </w:t>
      </w:r>
      <w:r w:rsidRPr="00944B52">
        <w:rPr>
          <w:rFonts w:hint="cs"/>
          <w:rtl/>
        </w:rPr>
        <w:t>ג</w:t>
      </w:r>
      <w:r w:rsidRPr="00944B52">
        <w:rPr>
          <w:rtl/>
        </w:rPr>
        <w:t xml:space="preserve">' </w:t>
      </w:r>
      <w:r w:rsidRPr="00944B52">
        <w:rPr>
          <w:rFonts w:hint="cs"/>
          <w:rtl/>
        </w:rPr>
        <w:t>הנראים</w:t>
      </w:r>
      <w:r w:rsidRPr="00944B52">
        <w:rPr>
          <w:rtl/>
        </w:rPr>
        <w:t xml:space="preserve"> </w:t>
      </w:r>
      <w:r w:rsidRPr="00944B52">
        <w:rPr>
          <w:rFonts w:hint="cs"/>
          <w:rtl/>
        </w:rPr>
        <w:t>להם</w:t>
      </w:r>
      <w:r w:rsidRPr="00944B52">
        <w:rPr>
          <w:rtl/>
        </w:rPr>
        <w:t xml:space="preserve"> </w:t>
      </w:r>
      <w:r w:rsidRPr="00944B52">
        <w:rPr>
          <w:rFonts w:hint="cs"/>
          <w:rtl/>
        </w:rPr>
        <w:t>הם</w:t>
      </w:r>
      <w:r w:rsidRPr="00944B52">
        <w:rPr>
          <w:rtl/>
        </w:rPr>
        <w:t xml:space="preserve"> </w:t>
      </w:r>
      <w:r w:rsidRPr="00944B52">
        <w:rPr>
          <w:rFonts w:hint="cs"/>
          <w:rtl/>
        </w:rPr>
        <w:t>בינונים</w:t>
      </w:r>
      <w:r w:rsidRPr="00944B52">
        <w:rPr>
          <w:rtl/>
        </w:rPr>
        <w:t xml:space="preserve"> </w:t>
      </w:r>
      <w:r w:rsidRPr="00944B52">
        <w:rPr>
          <w:rFonts w:hint="cs"/>
          <w:rtl/>
        </w:rPr>
        <w:t>בגודל</w:t>
      </w:r>
      <w:r w:rsidRPr="00944B52">
        <w:rPr>
          <w:rtl/>
        </w:rPr>
        <w:t xml:space="preserve"> </w:t>
      </w:r>
      <w:r w:rsidRPr="00944B52">
        <w:rPr>
          <w:rFonts w:hint="cs"/>
          <w:rtl/>
        </w:rPr>
        <w:t>גופם</w:t>
      </w:r>
      <w:r w:rsidRPr="00944B52">
        <w:rPr>
          <w:rtl/>
        </w:rPr>
        <w:t xml:space="preserve"> </w:t>
      </w:r>
      <w:r w:rsidRPr="00944B52">
        <w:rPr>
          <w:rFonts w:hint="cs"/>
          <w:rtl/>
        </w:rPr>
        <w:t>ברקיע</w:t>
      </w:r>
      <w:r w:rsidRPr="00944B52">
        <w:rPr>
          <w:rtl/>
        </w:rPr>
        <w:t xml:space="preserve"> </w:t>
      </w:r>
      <w:r w:rsidRPr="00944B52">
        <w:rPr>
          <w:rFonts w:hint="cs"/>
          <w:rtl/>
        </w:rPr>
        <w:t>וגם</w:t>
      </w:r>
      <w:r w:rsidRPr="00944B52">
        <w:rPr>
          <w:rtl/>
        </w:rPr>
        <w:t xml:space="preserve"> </w:t>
      </w:r>
      <w:r w:rsidRPr="00944B52">
        <w:rPr>
          <w:rFonts w:hint="cs"/>
          <w:rtl/>
        </w:rPr>
        <w:t xml:space="preserve">באורם" </w:t>
      </w:r>
      <w:r w:rsidRPr="00944B52">
        <w:rPr>
          <w:rtl/>
        </w:rPr>
        <w:t>–</w:t>
      </w:r>
      <w:r w:rsidRPr="00944B52">
        <w:rPr>
          <w:rFonts w:hint="cs"/>
          <w:rtl/>
        </w:rPr>
        <w:t xml:space="preserve"> ונראה מזה שלא נקט רבינו "אצטגנינין הבקיאים" אלא לענין שלהם ידוע שאלו בינונים, אבל ראיית כוכבים אלו נראית "כשהרקיע בטהרתו והאויר זך" לכל "זכי הראות", כי דעת אדה"ז שכשם שאין מחשבים זמן היראות כוכבים ביום מעונן ואפילו מעונן חלקי, כך אין לחשבו ע"פ ראיית מי שכח ראייתו אינו בשלמות. ואין לזה שייכות למה שמשערים תמיד באדם בינוני, כי רבינו הזקן לא אמר "חדי הראות", אלא "זכי הראות".</w:t>
      </w:r>
    </w:p>
    <w:p w:rsidR="00944B52" w:rsidRPr="00944B52" w:rsidRDefault="00944B52" w:rsidP="00944B52">
      <w:pPr>
        <w:pStyle w:val="a2"/>
        <w:rPr>
          <w:rtl/>
        </w:rPr>
      </w:pPr>
      <w:r w:rsidRPr="00944B52">
        <w:rPr>
          <w:rFonts w:hint="cs"/>
          <w:rtl/>
        </w:rPr>
        <w:t>עוד תמה שם כמה תמיהות על אדה"ז, כאילו לאדה"ז נעלם ממנו כל זה, ואין כאן המקום להאריך ליישב בדברים פשוטים שלא קשה כלום.</w:t>
      </w:r>
    </w:p>
    <w:p w:rsidR="00944B52" w:rsidRPr="00944B52" w:rsidRDefault="00944B52" w:rsidP="00944B52">
      <w:pPr>
        <w:pStyle w:val="a2"/>
        <w:rPr>
          <w:rtl/>
        </w:rPr>
      </w:pPr>
      <w:r w:rsidRPr="00944B52">
        <w:rPr>
          <w:rFonts w:hint="cs"/>
          <w:rtl/>
        </w:rPr>
        <w:t xml:space="preserve">וגם מה שמסיק שדברי הגר"א ואדה"ז דחוקים בדברי הגמרא ולישנא דגמרא, עד שפוסק עליהם: "בקיצור, לישנא דגמרא לא משמע כן." </w:t>
      </w:r>
      <w:r w:rsidRPr="00944B52">
        <w:rPr>
          <w:rtl/>
        </w:rPr>
        <w:t>–</w:t>
      </w:r>
      <w:r w:rsidRPr="00944B52">
        <w:rPr>
          <w:rFonts w:hint="cs"/>
          <w:rtl/>
        </w:rPr>
        <w:t xml:space="preserve"> הנה אדה"ז כתב ממש להיפוך, שיש: "ראיות</w:t>
      </w:r>
      <w:r w:rsidRPr="00944B52">
        <w:rPr>
          <w:rtl/>
        </w:rPr>
        <w:t xml:space="preserve"> </w:t>
      </w:r>
      <w:r w:rsidRPr="00944B52">
        <w:rPr>
          <w:rFonts w:hint="cs"/>
          <w:rtl/>
        </w:rPr>
        <w:t>רבות</w:t>
      </w:r>
      <w:r w:rsidRPr="00944B52">
        <w:rPr>
          <w:rtl/>
        </w:rPr>
        <w:t xml:space="preserve"> </w:t>
      </w:r>
      <w:r w:rsidRPr="00944B52">
        <w:rPr>
          <w:rFonts w:hint="cs"/>
          <w:rtl/>
        </w:rPr>
        <w:t>ועצומות</w:t>
      </w:r>
      <w:r w:rsidRPr="00944B52">
        <w:rPr>
          <w:rtl/>
        </w:rPr>
        <w:t xml:space="preserve"> </w:t>
      </w:r>
      <w:r w:rsidRPr="00944B52">
        <w:rPr>
          <w:rFonts w:hint="cs"/>
          <w:rtl/>
        </w:rPr>
        <w:t>מסוגיות</w:t>
      </w:r>
      <w:r w:rsidRPr="00944B52">
        <w:rPr>
          <w:rtl/>
        </w:rPr>
        <w:t xml:space="preserve"> </w:t>
      </w:r>
      <w:r w:rsidRPr="00944B52">
        <w:rPr>
          <w:rFonts w:hint="cs"/>
          <w:rtl/>
        </w:rPr>
        <w:t>התלמוד</w:t>
      </w:r>
      <w:r w:rsidRPr="00944B52">
        <w:rPr>
          <w:rtl/>
        </w:rPr>
        <w:t xml:space="preserve"> </w:t>
      </w:r>
      <w:r w:rsidRPr="00944B52">
        <w:rPr>
          <w:rFonts w:hint="cs"/>
          <w:rtl/>
        </w:rPr>
        <w:t>לדעת</w:t>
      </w:r>
      <w:r w:rsidRPr="00944B52">
        <w:rPr>
          <w:rtl/>
        </w:rPr>
        <w:t xml:space="preserve"> </w:t>
      </w:r>
      <w:r w:rsidRPr="00944B52">
        <w:rPr>
          <w:rFonts w:hint="cs"/>
          <w:rtl/>
        </w:rPr>
        <w:t>הגאונים</w:t>
      </w:r>
      <w:r w:rsidRPr="00944B52">
        <w:rPr>
          <w:rtl/>
        </w:rPr>
        <w:t xml:space="preserve"> </w:t>
      </w:r>
      <w:r w:rsidRPr="00944B52">
        <w:rPr>
          <w:rFonts w:hint="cs"/>
          <w:rtl/>
        </w:rPr>
        <w:t>הגם</w:t>
      </w:r>
      <w:r w:rsidRPr="00944B52">
        <w:rPr>
          <w:rtl/>
        </w:rPr>
        <w:t xml:space="preserve"> </w:t>
      </w:r>
      <w:r w:rsidRPr="00944B52">
        <w:rPr>
          <w:rFonts w:hint="cs"/>
          <w:rtl/>
        </w:rPr>
        <w:t>שאין</w:t>
      </w:r>
      <w:r w:rsidRPr="00944B52">
        <w:rPr>
          <w:rtl/>
        </w:rPr>
        <w:t xml:space="preserve"> </w:t>
      </w:r>
      <w:r w:rsidRPr="00944B52">
        <w:rPr>
          <w:rFonts w:hint="cs"/>
          <w:rtl/>
        </w:rPr>
        <w:t>דבריהם</w:t>
      </w:r>
      <w:r w:rsidRPr="00944B52">
        <w:rPr>
          <w:rtl/>
        </w:rPr>
        <w:t xml:space="preserve"> </w:t>
      </w:r>
      <w:r w:rsidRPr="00944B52">
        <w:rPr>
          <w:rFonts w:hint="cs"/>
          <w:rtl/>
        </w:rPr>
        <w:t>צריכים</w:t>
      </w:r>
      <w:r w:rsidRPr="00944B52">
        <w:rPr>
          <w:rtl/>
        </w:rPr>
        <w:t xml:space="preserve"> </w:t>
      </w:r>
      <w:r w:rsidRPr="00944B52">
        <w:rPr>
          <w:rFonts w:hint="cs"/>
          <w:rtl/>
        </w:rPr>
        <w:t>חיזוק</w:t>
      </w:r>
      <w:r w:rsidRPr="00944B52">
        <w:rPr>
          <w:rtl/>
        </w:rPr>
        <w:t xml:space="preserve"> </w:t>
      </w:r>
      <w:r w:rsidRPr="00944B52">
        <w:rPr>
          <w:rFonts w:hint="cs"/>
          <w:rtl/>
        </w:rPr>
        <w:t>כנודע</w:t>
      </w:r>
      <w:r w:rsidRPr="00944B52">
        <w:rPr>
          <w:rtl/>
        </w:rPr>
        <w:t xml:space="preserve"> </w:t>
      </w:r>
      <w:r w:rsidRPr="00944B52">
        <w:rPr>
          <w:rFonts w:hint="cs"/>
          <w:rtl/>
        </w:rPr>
        <w:t>שדבריהם</w:t>
      </w:r>
      <w:r w:rsidRPr="00944B52">
        <w:rPr>
          <w:rtl/>
        </w:rPr>
        <w:t xml:space="preserve"> </w:t>
      </w:r>
      <w:r w:rsidRPr="00944B52">
        <w:rPr>
          <w:rFonts w:hint="cs"/>
          <w:rtl/>
        </w:rPr>
        <w:t>דברי</w:t>
      </w:r>
      <w:r w:rsidRPr="00944B52">
        <w:rPr>
          <w:rtl/>
        </w:rPr>
        <w:t xml:space="preserve"> </w:t>
      </w:r>
      <w:r w:rsidRPr="00944B52">
        <w:rPr>
          <w:rFonts w:hint="cs"/>
          <w:rtl/>
        </w:rPr>
        <w:t>קבלה." עכל"ק.</w:t>
      </w:r>
    </w:p>
    <w:p w:rsidR="00944B52" w:rsidRPr="00944B52" w:rsidRDefault="00944B52" w:rsidP="00944B52">
      <w:pPr>
        <w:pStyle w:val="a2"/>
        <w:rPr>
          <w:rtl/>
        </w:rPr>
      </w:pPr>
      <w:r w:rsidRPr="00944B52">
        <w:rPr>
          <w:rFonts w:hint="cs"/>
          <w:rtl/>
        </w:rPr>
        <w:t>עוד שם (ד"ה והואיל): "והואיל</w:t>
      </w:r>
      <w:r w:rsidRPr="00944B52">
        <w:rPr>
          <w:rtl/>
        </w:rPr>
        <w:t xml:space="preserve"> </w:t>
      </w:r>
      <w:r w:rsidRPr="00944B52">
        <w:rPr>
          <w:rFonts w:hint="cs"/>
          <w:rtl/>
        </w:rPr>
        <w:t>ורוב</w:t>
      </w:r>
      <w:r w:rsidRPr="00944B52">
        <w:rPr>
          <w:rtl/>
        </w:rPr>
        <w:t xml:space="preserve"> </w:t>
      </w:r>
      <w:r w:rsidRPr="00944B52">
        <w:rPr>
          <w:rFonts w:hint="cs"/>
          <w:rtl/>
        </w:rPr>
        <w:t>הפוסקים</w:t>
      </w:r>
      <w:r w:rsidRPr="00944B52">
        <w:rPr>
          <w:rtl/>
        </w:rPr>
        <w:t xml:space="preserve"> </w:t>
      </w:r>
      <w:r w:rsidRPr="00944B52">
        <w:rPr>
          <w:rFonts w:hint="cs"/>
          <w:rtl/>
        </w:rPr>
        <w:t>ס</w:t>
      </w:r>
      <w:r w:rsidRPr="00944B52">
        <w:rPr>
          <w:rtl/>
        </w:rPr>
        <w:t>"</w:t>
      </w:r>
      <w:r w:rsidRPr="00944B52">
        <w:rPr>
          <w:rFonts w:hint="cs"/>
          <w:rtl/>
        </w:rPr>
        <w:t>ל</w:t>
      </w:r>
      <w:r w:rsidRPr="00944B52">
        <w:rPr>
          <w:rtl/>
        </w:rPr>
        <w:t xml:space="preserve"> </w:t>
      </w:r>
      <w:r w:rsidRPr="00944B52">
        <w:rPr>
          <w:rFonts w:hint="cs"/>
          <w:rtl/>
        </w:rPr>
        <w:t>כר</w:t>
      </w:r>
      <w:r w:rsidRPr="00944B52">
        <w:rPr>
          <w:rtl/>
        </w:rPr>
        <w:t>"</w:t>
      </w:r>
      <w:r w:rsidRPr="00944B52">
        <w:rPr>
          <w:rFonts w:hint="cs"/>
          <w:rtl/>
        </w:rPr>
        <w:t>ת...</w:t>
      </w:r>
      <w:r w:rsidRPr="00944B52">
        <w:rPr>
          <w:rtl/>
        </w:rPr>
        <w:t xml:space="preserve"> </w:t>
      </w:r>
      <w:r w:rsidRPr="00944B52">
        <w:rPr>
          <w:rFonts w:hint="cs"/>
          <w:rtl/>
        </w:rPr>
        <w:t>והחולקים</w:t>
      </w:r>
      <w:r w:rsidRPr="00944B52">
        <w:rPr>
          <w:rtl/>
        </w:rPr>
        <w:t xml:space="preserve"> </w:t>
      </w:r>
      <w:r w:rsidRPr="00944B52">
        <w:rPr>
          <w:rFonts w:hint="cs"/>
          <w:rtl/>
        </w:rPr>
        <w:t>הם</w:t>
      </w:r>
      <w:r w:rsidRPr="00944B52">
        <w:rPr>
          <w:rtl/>
        </w:rPr>
        <w:t xml:space="preserve"> </w:t>
      </w:r>
      <w:r w:rsidRPr="00944B52">
        <w:rPr>
          <w:rFonts w:hint="cs"/>
          <w:rtl/>
        </w:rPr>
        <w:t>הגאונים</w:t>
      </w:r>
      <w:r w:rsidRPr="00944B52">
        <w:rPr>
          <w:rtl/>
        </w:rPr>
        <w:t xml:space="preserve"> </w:t>
      </w:r>
      <w:r w:rsidRPr="00944B52">
        <w:rPr>
          <w:rFonts w:hint="cs"/>
          <w:rtl/>
        </w:rPr>
        <w:t>והרמב</w:t>
      </w:r>
      <w:r w:rsidRPr="00944B52">
        <w:rPr>
          <w:rtl/>
        </w:rPr>
        <w:t>"</w:t>
      </w:r>
      <w:r w:rsidRPr="00944B52">
        <w:rPr>
          <w:rFonts w:hint="cs"/>
          <w:rtl/>
        </w:rPr>
        <w:t>ם</w:t>
      </w:r>
      <w:r w:rsidRPr="00944B52">
        <w:rPr>
          <w:rtl/>
        </w:rPr>
        <w:t xml:space="preserve"> </w:t>
      </w:r>
      <w:r w:rsidRPr="00944B52">
        <w:rPr>
          <w:rFonts w:hint="cs"/>
          <w:rtl/>
        </w:rPr>
        <w:t>ועוד</w:t>
      </w:r>
      <w:r w:rsidRPr="00944B52">
        <w:rPr>
          <w:rtl/>
        </w:rPr>
        <w:t xml:space="preserve">, </w:t>
      </w:r>
      <w:r w:rsidRPr="00944B52">
        <w:rPr>
          <w:rFonts w:hint="cs"/>
          <w:rtl/>
        </w:rPr>
        <w:t>אע</w:t>
      </w:r>
      <w:r w:rsidRPr="00944B52">
        <w:rPr>
          <w:rtl/>
        </w:rPr>
        <w:t>"</w:t>
      </w:r>
      <w:r w:rsidRPr="00944B52">
        <w:rPr>
          <w:rFonts w:hint="cs"/>
          <w:rtl/>
        </w:rPr>
        <w:t>פ</w:t>
      </w:r>
      <w:r w:rsidRPr="00944B52">
        <w:rPr>
          <w:rtl/>
        </w:rPr>
        <w:t xml:space="preserve"> </w:t>
      </w:r>
      <w:r w:rsidRPr="00944B52">
        <w:rPr>
          <w:rFonts w:hint="cs"/>
          <w:rtl/>
        </w:rPr>
        <w:t>שהם</w:t>
      </w:r>
      <w:r w:rsidRPr="00944B52">
        <w:rPr>
          <w:rtl/>
        </w:rPr>
        <w:t xml:space="preserve"> </w:t>
      </w:r>
      <w:r w:rsidRPr="00944B52">
        <w:rPr>
          <w:rFonts w:hint="cs"/>
          <w:rtl/>
        </w:rPr>
        <w:t>מעוטים נגד</w:t>
      </w:r>
      <w:r w:rsidRPr="00944B52">
        <w:rPr>
          <w:rtl/>
        </w:rPr>
        <w:t xml:space="preserve"> </w:t>
      </w:r>
      <w:r w:rsidRPr="00944B52">
        <w:rPr>
          <w:rFonts w:hint="cs"/>
          <w:rtl/>
        </w:rPr>
        <w:t>ההולכים</w:t>
      </w:r>
      <w:r w:rsidRPr="00944B52">
        <w:rPr>
          <w:rtl/>
        </w:rPr>
        <w:t xml:space="preserve"> </w:t>
      </w:r>
      <w:r w:rsidRPr="00944B52">
        <w:rPr>
          <w:rFonts w:hint="cs"/>
          <w:rtl/>
        </w:rPr>
        <w:t>בשיטת</w:t>
      </w:r>
      <w:r w:rsidRPr="00944B52">
        <w:rPr>
          <w:rtl/>
        </w:rPr>
        <w:t xml:space="preserve"> </w:t>
      </w:r>
      <w:r w:rsidRPr="00944B52">
        <w:rPr>
          <w:rFonts w:hint="cs"/>
          <w:rtl/>
        </w:rPr>
        <w:t>ר</w:t>
      </w:r>
      <w:r w:rsidRPr="00944B52">
        <w:rPr>
          <w:rtl/>
        </w:rPr>
        <w:t>"</w:t>
      </w:r>
      <w:r w:rsidRPr="00944B52">
        <w:rPr>
          <w:rFonts w:hint="cs"/>
          <w:rtl/>
        </w:rPr>
        <w:t>ת,"</w:t>
      </w:r>
      <w:r w:rsidRPr="00944B52">
        <w:rPr>
          <w:rtl/>
        </w:rPr>
        <w:t xml:space="preserve"> –</w:t>
      </w:r>
      <w:r w:rsidRPr="00944B52">
        <w:rPr>
          <w:rFonts w:hint="cs"/>
          <w:rtl/>
        </w:rPr>
        <w:t xml:space="preserve"> אמנם רביה"ז כבר כתב "כי</w:t>
      </w:r>
      <w:r w:rsidRPr="00944B52">
        <w:rPr>
          <w:rtl/>
        </w:rPr>
        <w:t xml:space="preserve"> </w:t>
      </w:r>
      <w:r w:rsidRPr="00944B52">
        <w:rPr>
          <w:rFonts w:hint="cs"/>
          <w:rtl/>
        </w:rPr>
        <w:t>רבינו</w:t>
      </w:r>
      <w:r w:rsidRPr="00944B52">
        <w:rPr>
          <w:rtl/>
        </w:rPr>
        <w:t xml:space="preserve"> </w:t>
      </w:r>
      <w:r w:rsidRPr="00944B52">
        <w:rPr>
          <w:rFonts w:hint="cs"/>
          <w:rtl/>
        </w:rPr>
        <w:t>תם</w:t>
      </w:r>
      <w:r w:rsidRPr="00944B52">
        <w:rPr>
          <w:rtl/>
        </w:rPr>
        <w:t xml:space="preserve"> </w:t>
      </w:r>
      <w:r w:rsidRPr="00944B52">
        <w:rPr>
          <w:rFonts w:hint="cs"/>
          <w:rtl/>
        </w:rPr>
        <w:t>וסיעתו</w:t>
      </w:r>
      <w:r w:rsidRPr="00944B52">
        <w:rPr>
          <w:rtl/>
        </w:rPr>
        <w:t xml:space="preserve"> </w:t>
      </w:r>
      <w:r w:rsidRPr="00944B52">
        <w:rPr>
          <w:rFonts w:hint="cs"/>
          <w:rtl/>
        </w:rPr>
        <w:t>יחידאי</w:t>
      </w:r>
      <w:r w:rsidRPr="00944B52">
        <w:rPr>
          <w:rtl/>
        </w:rPr>
        <w:t xml:space="preserve"> </w:t>
      </w:r>
      <w:r w:rsidRPr="00944B52">
        <w:rPr>
          <w:rFonts w:hint="cs"/>
          <w:rtl/>
        </w:rPr>
        <w:t>נינהו</w:t>
      </w:r>
      <w:r w:rsidRPr="00944B52">
        <w:rPr>
          <w:rtl/>
        </w:rPr>
        <w:t xml:space="preserve"> </w:t>
      </w:r>
      <w:r w:rsidRPr="00944B52">
        <w:rPr>
          <w:rFonts w:hint="cs"/>
          <w:rtl/>
        </w:rPr>
        <w:t>נגד</w:t>
      </w:r>
      <w:r w:rsidRPr="00944B52">
        <w:rPr>
          <w:rtl/>
        </w:rPr>
        <w:t xml:space="preserve"> </w:t>
      </w:r>
      <w:r w:rsidRPr="00944B52">
        <w:rPr>
          <w:rFonts w:hint="cs"/>
          <w:rtl/>
        </w:rPr>
        <w:t>הגאונים</w:t>
      </w:r>
      <w:r w:rsidRPr="00944B52">
        <w:rPr>
          <w:rtl/>
        </w:rPr>
        <w:t xml:space="preserve"> </w:t>
      </w:r>
      <w:r w:rsidRPr="00944B52">
        <w:rPr>
          <w:rFonts w:hint="cs"/>
          <w:rtl/>
        </w:rPr>
        <w:t>הראשונים."</w:t>
      </w:r>
    </w:p>
    <w:p w:rsidR="00944B52" w:rsidRPr="00944B52" w:rsidRDefault="00944B52" w:rsidP="00944B52">
      <w:pPr>
        <w:pStyle w:val="a2"/>
        <w:rPr>
          <w:rtl/>
        </w:rPr>
      </w:pPr>
      <w:r w:rsidRPr="00944B52">
        <w:rPr>
          <w:rFonts w:hint="cs"/>
          <w:rtl/>
        </w:rPr>
        <w:lastRenderedPageBreak/>
        <w:t>עוד שם (ד"ה ובזמננו): "והחכם האסטרונום</w:t>
      </w:r>
      <w:r w:rsidRPr="00944B52">
        <w:rPr>
          <w:rtl/>
        </w:rPr>
        <w:t xml:space="preserve"> </w:t>
      </w:r>
      <w:r w:rsidRPr="00944B52">
        <w:rPr>
          <w:rFonts w:hint="cs"/>
          <w:rtl/>
        </w:rPr>
        <w:t>ר</w:t>
      </w:r>
      <w:r w:rsidRPr="00944B52">
        <w:rPr>
          <w:rtl/>
        </w:rPr>
        <w:t xml:space="preserve">' </w:t>
      </w:r>
      <w:r w:rsidRPr="00944B52">
        <w:rPr>
          <w:rFonts w:hint="cs"/>
          <w:rtl/>
        </w:rPr>
        <w:t>ברוך</w:t>
      </w:r>
      <w:r w:rsidRPr="00944B52">
        <w:rPr>
          <w:rtl/>
        </w:rPr>
        <w:t xml:space="preserve"> </w:t>
      </w:r>
      <w:r w:rsidRPr="00944B52">
        <w:rPr>
          <w:rFonts w:hint="cs"/>
          <w:rtl/>
        </w:rPr>
        <w:t>כהן</w:t>
      </w:r>
      <w:r w:rsidRPr="00944B52">
        <w:rPr>
          <w:rtl/>
        </w:rPr>
        <w:t xml:space="preserve"> </w:t>
      </w:r>
      <w:r w:rsidRPr="00944B52">
        <w:rPr>
          <w:rFonts w:hint="cs"/>
          <w:rtl/>
        </w:rPr>
        <w:t>ז</w:t>
      </w:r>
      <w:r w:rsidRPr="00944B52">
        <w:rPr>
          <w:rtl/>
        </w:rPr>
        <w:t>"</w:t>
      </w:r>
      <w:r w:rsidRPr="00944B52">
        <w:rPr>
          <w:rFonts w:hint="cs"/>
          <w:rtl/>
        </w:rPr>
        <w:t>ל</w:t>
      </w:r>
      <w:r w:rsidRPr="00944B52">
        <w:rPr>
          <w:rtl/>
        </w:rPr>
        <w:t xml:space="preserve"> </w:t>
      </w:r>
      <w:r w:rsidRPr="00944B52">
        <w:rPr>
          <w:rFonts w:hint="cs"/>
          <w:rtl/>
        </w:rPr>
        <w:t>העיד...</w:t>
      </w:r>
      <w:r w:rsidRPr="00944B52">
        <w:rPr>
          <w:rtl/>
        </w:rPr>
        <w:t xml:space="preserve"> </w:t>
      </w:r>
      <w:r w:rsidRPr="00944B52">
        <w:rPr>
          <w:rFonts w:hint="cs"/>
          <w:rtl/>
        </w:rPr>
        <w:t>שאפשר</w:t>
      </w:r>
      <w:r w:rsidRPr="00944B52">
        <w:rPr>
          <w:rtl/>
        </w:rPr>
        <w:t xml:space="preserve"> </w:t>
      </w:r>
      <w:r w:rsidRPr="00944B52">
        <w:rPr>
          <w:rFonts w:hint="cs"/>
          <w:rtl/>
        </w:rPr>
        <w:t>לראות</w:t>
      </w:r>
      <w:r w:rsidRPr="00944B52">
        <w:rPr>
          <w:rtl/>
        </w:rPr>
        <w:t xml:space="preserve"> </w:t>
      </w:r>
      <w:r w:rsidRPr="00944B52">
        <w:rPr>
          <w:rFonts w:hint="cs"/>
          <w:rtl/>
        </w:rPr>
        <w:t>כוכבים בינונים</w:t>
      </w:r>
      <w:r w:rsidRPr="00944B52">
        <w:rPr>
          <w:rtl/>
        </w:rPr>
        <w:t xml:space="preserve"> </w:t>
      </w:r>
      <w:r w:rsidRPr="00944B52">
        <w:rPr>
          <w:rFonts w:hint="cs"/>
          <w:rtl/>
        </w:rPr>
        <w:t>בזמן</w:t>
      </w:r>
      <w:r w:rsidRPr="00944B52">
        <w:rPr>
          <w:rtl/>
        </w:rPr>
        <w:t xml:space="preserve"> </w:t>
      </w:r>
      <w:r w:rsidRPr="00944B52">
        <w:rPr>
          <w:rFonts w:hint="cs"/>
          <w:rtl/>
        </w:rPr>
        <w:t>שהשמש</w:t>
      </w:r>
      <w:r w:rsidRPr="00944B52">
        <w:rPr>
          <w:rtl/>
        </w:rPr>
        <w:t xml:space="preserve"> </w:t>
      </w:r>
      <w:r w:rsidRPr="00944B52">
        <w:rPr>
          <w:rFonts w:hint="cs"/>
          <w:rtl/>
        </w:rPr>
        <w:t>שקוע</w:t>
      </w:r>
      <w:r w:rsidRPr="00944B52">
        <w:rPr>
          <w:rtl/>
        </w:rPr>
        <w:t xml:space="preserve"> </w:t>
      </w:r>
      <w:r w:rsidRPr="00944B52">
        <w:rPr>
          <w:rFonts w:hint="cs"/>
          <w:rtl/>
        </w:rPr>
        <w:t>מעט</w:t>
      </w:r>
      <w:r w:rsidRPr="00944B52">
        <w:rPr>
          <w:rtl/>
        </w:rPr>
        <w:t xml:space="preserve"> </w:t>
      </w:r>
      <w:r w:rsidRPr="00944B52">
        <w:rPr>
          <w:rFonts w:hint="cs"/>
          <w:rtl/>
        </w:rPr>
        <w:t>יותר</w:t>
      </w:r>
      <w:r w:rsidRPr="00944B52">
        <w:rPr>
          <w:rtl/>
        </w:rPr>
        <w:t xml:space="preserve"> </w:t>
      </w:r>
      <w:r w:rsidRPr="00944B52">
        <w:rPr>
          <w:rFonts w:hint="cs"/>
          <w:rtl/>
        </w:rPr>
        <w:t>משבע</w:t>
      </w:r>
      <w:r w:rsidRPr="00944B52">
        <w:rPr>
          <w:rtl/>
        </w:rPr>
        <w:t xml:space="preserve"> </w:t>
      </w:r>
      <w:r w:rsidRPr="00944B52">
        <w:rPr>
          <w:rFonts w:hint="cs"/>
          <w:rtl/>
        </w:rPr>
        <w:t>מעלות</w:t>
      </w:r>
      <w:r w:rsidRPr="00944B52">
        <w:rPr>
          <w:rtl/>
        </w:rPr>
        <w:t xml:space="preserve">. </w:t>
      </w:r>
      <w:r w:rsidRPr="00944B52">
        <w:rPr>
          <w:rFonts w:hint="cs"/>
          <w:rtl/>
        </w:rPr>
        <w:t>וצ</w:t>
      </w:r>
      <w:r w:rsidRPr="00944B52">
        <w:rPr>
          <w:rtl/>
        </w:rPr>
        <w:t>"</w:t>
      </w:r>
      <w:r w:rsidRPr="00944B52">
        <w:rPr>
          <w:rFonts w:hint="cs"/>
          <w:rtl/>
        </w:rPr>
        <w:t>ע</w:t>
      </w:r>
      <w:r w:rsidRPr="00944B52">
        <w:rPr>
          <w:rtl/>
        </w:rPr>
        <w:t xml:space="preserve"> </w:t>
      </w:r>
      <w:r w:rsidRPr="00944B52">
        <w:rPr>
          <w:rFonts w:hint="cs"/>
          <w:rtl/>
        </w:rPr>
        <w:t>כי</w:t>
      </w:r>
      <w:r w:rsidRPr="00944B52">
        <w:rPr>
          <w:rtl/>
        </w:rPr>
        <w:t xml:space="preserve"> </w:t>
      </w:r>
      <w:r w:rsidRPr="00944B52">
        <w:rPr>
          <w:rFonts w:hint="cs"/>
          <w:rtl/>
        </w:rPr>
        <w:t>זה</w:t>
      </w:r>
      <w:r w:rsidRPr="00944B52">
        <w:rPr>
          <w:rtl/>
        </w:rPr>
        <w:t xml:space="preserve"> </w:t>
      </w:r>
      <w:r w:rsidRPr="00944B52">
        <w:rPr>
          <w:rFonts w:hint="cs"/>
          <w:rtl/>
        </w:rPr>
        <w:t>סותר</w:t>
      </w:r>
      <w:r w:rsidRPr="00944B52">
        <w:rPr>
          <w:rtl/>
        </w:rPr>
        <w:t xml:space="preserve"> </w:t>
      </w:r>
      <w:r w:rsidRPr="00944B52">
        <w:rPr>
          <w:rFonts w:hint="cs"/>
          <w:rtl/>
        </w:rPr>
        <w:t>מה</w:t>
      </w:r>
      <w:r w:rsidRPr="00944B52">
        <w:rPr>
          <w:rtl/>
        </w:rPr>
        <w:t xml:space="preserve"> </w:t>
      </w:r>
      <w:r w:rsidRPr="00944B52">
        <w:rPr>
          <w:rFonts w:hint="cs"/>
          <w:rtl/>
        </w:rPr>
        <w:t>שראה</w:t>
      </w:r>
      <w:r w:rsidRPr="00944B52">
        <w:rPr>
          <w:rtl/>
        </w:rPr>
        <w:t xml:space="preserve"> </w:t>
      </w:r>
      <w:r w:rsidRPr="00944B52">
        <w:rPr>
          <w:rFonts w:hint="cs"/>
          <w:rtl/>
        </w:rPr>
        <w:t>המנחת</w:t>
      </w:r>
      <w:r w:rsidRPr="00944B52">
        <w:rPr>
          <w:rtl/>
        </w:rPr>
        <w:t xml:space="preserve"> </w:t>
      </w:r>
      <w:r w:rsidRPr="00944B52">
        <w:rPr>
          <w:rFonts w:hint="cs"/>
          <w:rtl/>
        </w:rPr>
        <w:t>כהן</w:t>
      </w:r>
      <w:r w:rsidRPr="00944B52">
        <w:rPr>
          <w:rtl/>
        </w:rPr>
        <w:t xml:space="preserve"> </w:t>
      </w:r>
      <w:r w:rsidRPr="00944B52">
        <w:rPr>
          <w:rFonts w:hint="cs"/>
          <w:rtl/>
        </w:rPr>
        <w:t>שם באמסטרדם</w:t>
      </w:r>
      <w:r w:rsidRPr="00944B52">
        <w:rPr>
          <w:rtl/>
        </w:rPr>
        <w:t xml:space="preserve"> </w:t>
      </w:r>
      <w:r w:rsidRPr="00944B52">
        <w:rPr>
          <w:rFonts w:hint="cs"/>
          <w:rtl/>
        </w:rPr>
        <w:t>בימים</w:t>
      </w:r>
      <w:r w:rsidRPr="00944B52">
        <w:rPr>
          <w:rtl/>
        </w:rPr>
        <w:t xml:space="preserve"> </w:t>
      </w:r>
      <w:r w:rsidRPr="00944B52">
        <w:rPr>
          <w:rFonts w:hint="cs"/>
          <w:rtl/>
        </w:rPr>
        <w:t>בינונים</w:t>
      </w:r>
      <w:r w:rsidRPr="00944B52">
        <w:rPr>
          <w:rtl/>
        </w:rPr>
        <w:t xml:space="preserve"> </w:t>
      </w:r>
      <w:r w:rsidRPr="00944B52">
        <w:rPr>
          <w:rFonts w:hint="cs"/>
          <w:rtl/>
        </w:rPr>
        <w:t>הכוכבים</w:t>
      </w:r>
      <w:r w:rsidRPr="00944B52">
        <w:rPr>
          <w:rtl/>
        </w:rPr>
        <w:t xml:space="preserve"> </w:t>
      </w:r>
      <w:r w:rsidRPr="00944B52">
        <w:rPr>
          <w:rFonts w:hint="cs"/>
          <w:rtl/>
        </w:rPr>
        <w:t>שהם</w:t>
      </w:r>
      <w:r w:rsidRPr="00944B52">
        <w:rPr>
          <w:rtl/>
        </w:rPr>
        <w:t xml:space="preserve"> </w:t>
      </w:r>
      <w:r w:rsidRPr="00944B52">
        <w:rPr>
          <w:rFonts w:hint="cs"/>
          <w:rtl/>
        </w:rPr>
        <w:t>בודאי</w:t>
      </w:r>
      <w:r w:rsidRPr="00944B52">
        <w:rPr>
          <w:rtl/>
        </w:rPr>
        <w:t xml:space="preserve"> </w:t>
      </w:r>
      <w:r w:rsidRPr="00944B52">
        <w:rPr>
          <w:rFonts w:hint="cs"/>
          <w:rtl/>
        </w:rPr>
        <w:t>בינונים</w:t>
      </w:r>
      <w:r w:rsidRPr="00944B52">
        <w:rPr>
          <w:rtl/>
        </w:rPr>
        <w:t xml:space="preserve"> </w:t>
      </w:r>
      <w:r w:rsidRPr="00944B52">
        <w:rPr>
          <w:rFonts w:hint="cs"/>
          <w:rtl/>
        </w:rPr>
        <w:t>רק</w:t>
      </w:r>
      <w:r w:rsidRPr="00944B52">
        <w:rPr>
          <w:rtl/>
        </w:rPr>
        <w:t xml:space="preserve"> </w:t>
      </w:r>
      <w:r w:rsidRPr="00944B52">
        <w:rPr>
          <w:rFonts w:hint="cs"/>
          <w:rtl/>
        </w:rPr>
        <w:t>אחר</w:t>
      </w:r>
      <w:r w:rsidRPr="00944B52">
        <w:rPr>
          <w:rtl/>
        </w:rPr>
        <w:t xml:space="preserve"> 48 </w:t>
      </w:r>
      <w:r w:rsidRPr="00944B52">
        <w:rPr>
          <w:rFonts w:hint="cs"/>
          <w:rtl/>
        </w:rPr>
        <w:t>דקות</w:t>
      </w:r>
      <w:r w:rsidRPr="00944B52">
        <w:rPr>
          <w:rtl/>
        </w:rPr>
        <w:t xml:space="preserve"> </w:t>
      </w:r>
      <w:r w:rsidRPr="00944B52">
        <w:rPr>
          <w:rFonts w:hint="cs"/>
          <w:rtl/>
        </w:rPr>
        <w:t>אחר</w:t>
      </w:r>
      <w:r w:rsidRPr="00944B52">
        <w:rPr>
          <w:rtl/>
        </w:rPr>
        <w:t xml:space="preserve"> </w:t>
      </w:r>
      <w:r w:rsidRPr="00944B52">
        <w:rPr>
          <w:rFonts w:hint="cs"/>
          <w:rtl/>
        </w:rPr>
        <w:t>השקיעה</w:t>
      </w:r>
      <w:r w:rsidRPr="00944B52">
        <w:rPr>
          <w:rtl/>
        </w:rPr>
        <w:t xml:space="preserve"> </w:t>
      </w:r>
      <w:r w:rsidRPr="00944B52">
        <w:rPr>
          <w:rFonts w:hint="cs"/>
          <w:rtl/>
        </w:rPr>
        <w:t>שהם</w:t>
      </w:r>
      <w:r w:rsidRPr="00944B52">
        <w:rPr>
          <w:rtl/>
        </w:rPr>
        <w:t xml:space="preserve"> </w:t>
      </w:r>
      <w:r w:rsidRPr="00944B52">
        <w:rPr>
          <w:rFonts w:hint="cs"/>
          <w:rtl/>
        </w:rPr>
        <w:t>מעט יותר</w:t>
      </w:r>
      <w:r w:rsidRPr="00944B52">
        <w:rPr>
          <w:rtl/>
        </w:rPr>
        <w:t xml:space="preserve"> </w:t>
      </w:r>
      <w:r w:rsidRPr="00944B52">
        <w:rPr>
          <w:rFonts w:hint="cs"/>
          <w:rtl/>
        </w:rPr>
        <w:t>משמונה</w:t>
      </w:r>
      <w:r w:rsidRPr="00944B52">
        <w:rPr>
          <w:rtl/>
        </w:rPr>
        <w:t xml:space="preserve"> </w:t>
      </w:r>
      <w:r w:rsidRPr="00944B52">
        <w:rPr>
          <w:rFonts w:hint="cs"/>
          <w:rtl/>
        </w:rPr>
        <w:t>מעלות</w:t>
      </w:r>
      <w:r w:rsidRPr="00944B52">
        <w:rPr>
          <w:rtl/>
        </w:rPr>
        <w:t>.</w:t>
      </w:r>
      <w:r w:rsidRPr="00944B52">
        <w:rPr>
          <w:rFonts w:hint="cs"/>
          <w:rtl/>
        </w:rPr>
        <w:t>" עכ"ל.</w:t>
      </w:r>
    </w:p>
    <w:p w:rsidR="00944B52" w:rsidRPr="00944B52" w:rsidRDefault="00944B52" w:rsidP="00944B52">
      <w:pPr>
        <w:pStyle w:val="a2"/>
        <w:rPr>
          <w:rtl/>
        </w:rPr>
      </w:pPr>
      <w:r w:rsidRPr="00944B52">
        <w:rPr>
          <w:rFonts w:hint="cs"/>
          <w:rtl/>
        </w:rPr>
        <w:t>ראשית כל, יש לרביה"ז הגדרה אחרת בכוכבים בינונים, שלדעת החכם כהן הבינוני הוא כוכבים בגודל 2 (וכן להמנח"כ), ולדעת אדה"ז הם מן הכוכבים בגודל 1.</w:t>
      </w:r>
    </w:p>
    <w:p w:rsidR="00944B52" w:rsidRPr="00944B52" w:rsidRDefault="00944B52" w:rsidP="00944B52">
      <w:pPr>
        <w:pStyle w:val="a2"/>
        <w:rPr>
          <w:rtl/>
        </w:rPr>
      </w:pPr>
      <w:r w:rsidRPr="00944B52">
        <w:rPr>
          <w:rFonts w:hint="cs"/>
          <w:rtl/>
        </w:rPr>
        <w:t>שנית, אין להקשות על כהן ממה שהמנח"כ כתב שלא ראה כוכבים בינונים לפני 48 דקות בעירו בימים השווים, שזה בערך 8 מעלות, שמלבד שאין אנו יודעים אם היה מ"זכי הראות", גם החשבון הזה סותר למה שכתב בקיץ. שכתב שבקיץ ראה 65-66 דקות אחר השקיעה, ואז השמש רק 7.3 מעלות תחת האופק, עי' הזמנים</w:t>
      </w:r>
      <w:r w:rsidRPr="00944B52">
        <w:rPr>
          <w:rtl/>
        </w:rPr>
        <w:t xml:space="preserve"> </w:t>
      </w:r>
      <w:r w:rsidRPr="00944B52">
        <w:rPr>
          <w:rFonts w:hint="cs"/>
          <w:rtl/>
        </w:rPr>
        <w:t>בהלכה</w:t>
      </w:r>
      <w:r w:rsidRPr="00944B52">
        <w:rPr>
          <w:rtl/>
        </w:rPr>
        <w:t xml:space="preserve"> </w:t>
      </w:r>
      <w:r w:rsidRPr="00944B52">
        <w:rPr>
          <w:rFonts w:hint="cs"/>
          <w:rtl/>
        </w:rPr>
        <w:t>ח</w:t>
      </w:r>
      <w:r w:rsidRPr="00944B52">
        <w:rPr>
          <w:rtl/>
        </w:rPr>
        <w:t>"</w:t>
      </w:r>
      <w:r w:rsidRPr="00944B52">
        <w:rPr>
          <w:rFonts w:hint="cs"/>
          <w:rtl/>
        </w:rPr>
        <w:t>ב</w:t>
      </w:r>
      <w:r w:rsidRPr="00944B52">
        <w:rPr>
          <w:rtl/>
        </w:rPr>
        <w:t xml:space="preserve"> </w:t>
      </w:r>
      <w:r w:rsidRPr="00944B52">
        <w:rPr>
          <w:rFonts w:hint="cs"/>
          <w:rtl/>
        </w:rPr>
        <w:t>פמ</w:t>
      </w:r>
      <w:r w:rsidRPr="00944B52">
        <w:rPr>
          <w:rtl/>
        </w:rPr>
        <w:t>"</w:t>
      </w:r>
      <w:r w:rsidRPr="00944B52">
        <w:rPr>
          <w:rFonts w:hint="cs"/>
          <w:rtl/>
        </w:rPr>
        <w:t>ב</w:t>
      </w:r>
      <w:r w:rsidRPr="00944B52">
        <w:rPr>
          <w:rtl/>
        </w:rPr>
        <w:t xml:space="preserve"> </w:t>
      </w:r>
      <w:r w:rsidRPr="00944B52">
        <w:rPr>
          <w:rFonts w:hint="cs"/>
          <w:rtl/>
        </w:rPr>
        <w:t>עמוד</w:t>
      </w:r>
      <w:r w:rsidRPr="00944B52">
        <w:rPr>
          <w:rtl/>
        </w:rPr>
        <w:t xml:space="preserve"> </w:t>
      </w:r>
      <w:r w:rsidRPr="00944B52">
        <w:rPr>
          <w:rFonts w:hint="cs"/>
          <w:rtl/>
        </w:rPr>
        <w:t>ש</w:t>
      </w:r>
      <w:r w:rsidRPr="00944B52">
        <w:rPr>
          <w:rtl/>
        </w:rPr>
        <w:t>"</w:t>
      </w:r>
      <w:r w:rsidRPr="00944B52">
        <w:rPr>
          <w:rFonts w:hint="cs"/>
          <w:rtl/>
        </w:rPr>
        <w:t>צ</w:t>
      </w:r>
      <w:r w:rsidRPr="00944B52">
        <w:rPr>
          <w:rtl/>
        </w:rPr>
        <w:t xml:space="preserve"> </w:t>
      </w:r>
      <w:r w:rsidRPr="00944B52">
        <w:rPr>
          <w:rFonts w:hint="cs"/>
          <w:rtl/>
        </w:rPr>
        <w:t>בהערה 82</w:t>
      </w:r>
      <w:r w:rsidRPr="00944B52">
        <w:rPr>
          <w:rtl/>
        </w:rPr>
        <w:t xml:space="preserve">, </w:t>
      </w:r>
      <w:r w:rsidRPr="00944B52">
        <w:rPr>
          <w:rFonts w:hint="cs"/>
          <w:rtl/>
        </w:rPr>
        <w:t>וכבר</w:t>
      </w:r>
      <w:r w:rsidRPr="00944B52">
        <w:rPr>
          <w:rtl/>
        </w:rPr>
        <w:t xml:space="preserve"> </w:t>
      </w:r>
      <w:r w:rsidRPr="00944B52">
        <w:rPr>
          <w:rFonts w:hint="cs"/>
          <w:rtl/>
        </w:rPr>
        <w:t>עמד</w:t>
      </w:r>
      <w:r w:rsidRPr="00944B52">
        <w:rPr>
          <w:rtl/>
        </w:rPr>
        <w:t xml:space="preserve"> </w:t>
      </w:r>
      <w:r w:rsidRPr="00944B52">
        <w:rPr>
          <w:rFonts w:hint="cs"/>
          <w:rtl/>
        </w:rPr>
        <w:t>על</w:t>
      </w:r>
      <w:r w:rsidRPr="00944B52">
        <w:rPr>
          <w:rtl/>
        </w:rPr>
        <w:t xml:space="preserve"> </w:t>
      </w:r>
      <w:r w:rsidRPr="00944B52">
        <w:rPr>
          <w:rFonts w:hint="cs"/>
          <w:rtl/>
        </w:rPr>
        <w:t>זה</w:t>
      </w:r>
      <w:r w:rsidRPr="00944B52">
        <w:rPr>
          <w:rtl/>
        </w:rPr>
        <w:t xml:space="preserve"> </w:t>
      </w:r>
      <w:r w:rsidRPr="00944B52">
        <w:rPr>
          <w:rFonts w:hint="cs"/>
          <w:rtl/>
        </w:rPr>
        <w:t>בשו</w:t>
      </w:r>
      <w:r w:rsidRPr="00944B52">
        <w:rPr>
          <w:rtl/>
        </w:rPr>
        <w:t>"</w:t>
      </w:r>
      <w:r w:rsidRPr="00944B52">
        <w:rPr>
          <w:rFonts w:hint="cs"/>
          <w:rtl/>
        </w:rPr>
        <w:t>ת</w:t>
      </w:r>
      <w:r w:rsidRPr="00944B52">
        <w:rPr>
          <w:rtl/>
        </w:rPr>
        <w:t xml:space="preserve"> </w:t>
      </w:r>
      <w:r w:rsidRPr="00944B52">
        <w:rPr>
          <w:rFonts w:hint="cs"/>
          <w:rtl/>
        </w:rPr>
        <w:t>מהרש</w:t>
      </w:r>
      <w:r w:rsidRPr="00944B52">
        <w:rPr>
          <w:rtl/>
        </w:rPr>
        <w:t>"</w:t>
      </w:r>
      <w:r w:rsidRPr="00944B52">
        <w:rPr>
          <w:rFonts w:hint="cs"/>
          <w:rtl/>
        </w:rPr>
        <w:t>ג</w:t>
      </w:r>
      <w:r w:rsidRPr="00944B52">
        <w:rPr>
          <w:rtl/>
        </w:rPr>
        <w:t xml:space="preserve"> </w:t>
      </w:r>
      <w:r w:rsidRPr="00944B52">
        <w:rPr>
          <w:rFonts w:hint="cs"/>
          <w:rtl/>
        </w:rPr>
        <w:t>ח</w:t>
      </w:r>
      <w:r w:rsidRPr="00944B52">
        <w:rPr>
          <w:rtl/>
        </w:rPr>
        <w:t>"</w:t>
      </w:r>
      <w:r w:rsidRPr="00944B52">
        <w:rPr>
          <w:rFonts w:hint="cs"/>
          <w:rtl/>
        </w:rPr>
        <w:t>א</w:t>
      </w:r>
      <w:r w:rsidRPr="00944B52">
        <w:rPr>
          <w:rtl/>
        </w:rPr>
        <w:t xml:space="preserve"> </w:t>
      </w:r>
      <w:r w:rsidRPr="00944B52">
        <w:rPr>
          <w:rFonts w:hint="cs"/>
          <w:rtl/>
        </w:rPr>
        <w:t>או</w:t>
      </w:r>
      <w:r w:rsidRPr="00944B52">
        <w:rPr>
          <w:rtl/>
        </w:rPr>
        <w:t>"</w:t>
      </w:r>
      <w:r w:rsidRPr="00944B52">
        <w:rPr>
          <w:rFonts w:hint="cs"/>
          <w:rtl/>
        </w:rPr>
        <w:t>ח</w:t>
      </w:r>
      <w:r w:rsidRPr="00944B52">
        <w:rPr>
          <w:rtl/>
        </w:rPr>
        <w:t xml:space="preserve"> </w:t>
      </w:r>
      <w:r w:rsidRPr="00944B52">
        <w:rPr>
          <w:rFonts w:hint="cs"/>
          <w:rtl/>
        </w:rPr>
        <w:t>סי</w:t>
      </w:r>
      <w:r w:rsidRPr="00944B52">
        <w:rPr>
          <w:rtl/>
        </w:rPr>
        <w:t xml:space="preserve">' </w:t>
      </w:r>
      <w:r w:rsidRPr="00944B52">
        <w:rPr>
          <w:rFonts w:hint="cs"/>
          <w:rtl/>
        </w:rPr>
        <w:t>ל</w:t>
      </w:r>
      <w:r w:rsidRPr="00944B52">
        <w:rPr>
          <w:rtl/>
        </w:rPr>
        <w:t>"</w:t>
      </w:r>
      <w:r w:rsidRPr="00944B52">
        <w:rPr>
          <w:rFonts w:hint="cs"/>
          <w:rtl/>
        </w:rPr>
        <w:t>ח</w:t>
      </w:r>
      <w:r w:rsidRPr="00944B52">
        <w:rPr>
          <w:rtl/>
        </w:rPr>
        <w:t xml:space="preserve"> </w:t>
      </w:r>
      <w:r w:rsidRPr="00944B52">
        <w:rPr>
          <w:rFonts w:hint="cs"/>
          <w:rtl/>
        </w:rPr>
        <w:t>במוסגר</w:t>
      </w:r>
      <w:r w:rsidRPr="00944B52">
        <w:rPr>
          <w:rtl/>
        </w:rPr>
        <w:t>.</w:t>
      </w:r>
    </w:p>
    <w:p w:rsidR="00944B52" w:rsidRPr="00944B52" w:rsidRDefault="00944B52" w:rsidP="00944B52">
      <w:pPr>
        <w:pStyle w:val="a2"/>
        <w:rPr>
          <w:rtl/>
        </w:rPr>
      </w:pPr>
      <w:r w:rsidRPr="00944B52">
        <w:rPr>
          <w:rFonts w:hint="cs"/>
          <w:rtl/>
        </w:rPr>
        <w:t>ועוד, שגם בשו"ת חת"ס חאו"ח סי' פ' כתב זמן צאה"כ הבינונים במטרסדורף בקיץ, והזמן ההוא הוא כמו 52 דקות אחר השקיעה, שהוא בערך 7.2 מעלות, וגם זה דלא כמנח"כ.</w:t>
      </w:r>
    </w:p>
    <w:p w:rsidR="00944B52" w:rsidRPr="00944B52" w:rsidRDefault="00944B52" w:rsidP="00944B52">
      <w:pPr>
        <w:pStyle w:val="a2"/>
        <w:rPr>
          <w:rtl/>
        </w:rPr>
      </w:pPr>
      <w:r w:rsidRPr="00944B52">
        <w:rPr>
          <w:rFonts w:hint="cs"/>
          <w:rtl/>
        </w:rPr>
        <w:t>עוד שם (סוד"ה ובזמננו): "וכל</w:t>
      </w:r>
      <w:r w:rsidRPr="00944B52">
        <w:rPr>
          <w:rtl/>
        </w:rPr>
        <w:t xml:space="preserve"> </w:t>
      </w:r>
      <w:r w:rsidRPr="00944B52">
        <w:rPr>
          <w:rFonts w:hint="cs"/>
          <w:rtl/>
        </w:rPr>
        <w:t>זה</w:t>
      </w:r>
      <w:r w:rsidRPr="00944B52">
        <w:rPr>
          <w:rtl/>
        </w:rPr>
        <w:t xml:space="preserve"> </w:t>
      </w:r>
      <w:r w:rsidRPr="00944B52">
        <w:rPr>
          <w:rFonts w:hint="cs"/>
          <w:rtl/>
        </w:rPr>
        <w:t>לענין</w:t>
      </w:r>
      <w:r w:rsidRPr="00944B52">
        <w:rPr>
          <w:rtl/>
        </w:rPr>
        <w:t xml:space="preserve"> </w:t>
      </w:r>
      <w:r w:rsidRPr="00944B52">
        <w:rPr>
          <w:rFonts w:hint="cs"/>
          <w:rtl/>
        </w:rPr>
        <w:t>כוכבים</w:t>
      </w:r>
      <w:r w:rsidRPr="00944B52">
        <w:rPr>
          <w:rtl/>
        </w:rPr>
        <w:t xml:space="preserve"> </w:t>
      </w:r>
      <w:r w:rsidRPr="00944B52">
        <w:rPr>
          <w:rFonts w:hint="cs"/>
          <w:rtl/>
        </w:rPr>
        <w:t>בינונים</w:t>
      </w:r>
      <w:r w:rsidRPr="00944B52">
        <w:rPr>
          <w:rtl/>
        </w:rPr>
        <w:t xml:space="preserve">, </w:t>
      </w:r>
      <w:r w:rsidRPr="00944B52">
        <w:rPr>
          <w:rFonts w:hint="cs"/>
          <w:rtl/>
        </w:rPr>
        <w:t>אולם</w:t>
      </w:r>
      <w:r w:rsidRPr="00944B52">
        <w:rPr>
          <w:rtl/>
        </w:rPr>
        <w:t xml:space="preserve"> </w:t>
      </w:r>
      <w:r w:rsidRPr="00944B52">
        <w:rPr>
          <w:rFonts w:hint="cs"/>
          <w:rtl/>
        </w:rPr>
        <w:t>למוצאי</w:t>
      </w:r>
      <w:r w:rsidRPr="00944B52">
        <w:rPr>
          <w:rtl/>
        </w:rPr>
        <w:t xml:space="preserve"> </w:t>
      </w:r>
      <w:r w:rsidRPr="00944B52">
        <w:rPr>
          <w:rFonts w:hint="cs"/>
          <w:rtl/>
        </w:rPr>
        <w:t>שבת</w:t>
      </w:r>
      <w:r w:rsidRPr="00944B52">
        <w:rPr>
          <w:rtl/>
        </w:rPr>
        <w:t xml:space="preserve"> </w:t>
      </w:r>
      <w:r w:rsidRPr="00944B52">
        <w:rPr>
          <w:rFonts w:hint="cs"/>
          <w:rtl/>
        </w:rPr>
        <w:t>שצריכים</w:t>
      </w:r>
      <w:r w:rsidRPr="00944B52">
        <w:rPr>
          <w:rtl/>
        </w:rPr>
        <w:t xml:space="preserve"> </w:t>
      </w:r>
      <w:r w:rsidRPr="00944B52">
        <w:rPr>
          <w:rFonts w:hint="cs"/>
          <w:rtl/>
        </w:rPr>
        <w:t>קטנים</w:t>
      </w:r>
      <w:r w:rsidRPr="00944B52">
        <w:rPr>
          <w:rtl/>
        </w:rPr>
        <w:t xml:space="preserve"> </w:t>
      </w:r>
      <w:r w:rsidRPr="00944B52">
        <w:rPr>
          <w:rFonts w:hint="cs"/>
          <w:rtl/>
        </w:rPr>
        <w:t>ורצופים</w:t>
      </w:r>
      <w:r w:rsidRPr="00944B52">
        <w:rPr>
          <w:rtl/>
        </w:rPr>
        <w:t xml:space="preserve">, </w:t>
      </w:r>
      <w:r w:rsidRPr="00944B52">
        <w:rPr>
          <w:rFonts w:hint="cs"/>
          <w:rtl/>
        </w:rPr>
        <w:t>יש לנו</w:t>
      </w:r>
      <w:r w:rsidRPr="00944B52">
        <w:rPr>
          <w:rtl/>
        </w:rPr>
        <w:t xml:space="preserve"> </w:t>
      </w:r>
      <w:r w:rsidRPr="00944B52">
        <w:rPr>
          <w:rFonts w:hint="cs"/>
          <w:rtl/>
        </w:rPr>
        <w:t>עדות</w:t>
      </w:r>
      <w:r w:rsidRPr="00944B52">
        <w:rPr>
          <w:rtl/>
        </w:rPr>
        <w:t xml:space="preserve"> </w:t>
      </w:r>
      <w:r w:rsidRPr="00944B52">
        <w:rPr>
          <w:rFonts w:hint="cs"/>
          <w:rtl/>
        </w:rPr>
        <w:t>מלפני</w:t>
      </w:r>
      <w:r w:rsidRPr="00944B52">
        <w:rPr>
          <w:rtl/>
        </w:rPr>
        <w:t xml:space="preserve"> </w:t>
      </w:r>
      <w:r w:rsidRPr="00944B52">
        <w:rPr>
          <w:rFonts w:hint="cs"/>
          <w:rtl/>
        </w:rPr>
        <w:t>כמעט</w:t>
      </w:r>
      <w:r w:rsidRPr="00944B52">
        <w:rPr>
          <w:rtl/>
        </w:rPr>
        <w:t xml:space="preserve"> </w:t>
      </w:r>
      <w:r w:rsidRPr="00944B52">
        <w:rPr>
          <w:rFonts w:hint="cs"/>
          <w:rtl/>
        </w:rPr>
        <w:t>מאה</w:t>
      </w:r>
      <w:r w:rsidRPr="00944B52">
        <w:rPr>
          <w:rtl/>
        </w:rPr>
        <w:t xml:space="preserve"> </w:t>
      </w:r>
      <w:r w:rsidRPr="00944B52">
        <w:rPr>
          <w:rFonts w:hint="cs"/>
          <w:rtl/>
        </w:rPr>
        <w:t>שנה</w:t>
      </w:r>
      <w:r w:rsidRPr="00944B52">
        <w:rPr>
          <w:rtl/>
        </w:rPr>
        <w:t xml:space="preserve"> </w:t>
      </w:r>
      <w:r w:rsidRPr="00944B52">
        <w:rPr>
          <w:rFonts w:hint="cs"/>
          <w:rtl/>
        </w:rPr>
        <w:t>מהגרי</w:t>
      </w:r>
      <w:r w:rsidRPr="00944B52">
        <w:rPr>
          <w:rtl/>
        </w:rPr>
        <w:t>"</w:t>
      </w:r>
      <w:r w:rsidRPr="00944B52">
        <w:rPr>
          <w:rFonts w:hint="cs"/>
          <w:rtl/>
        </w:rPr>
        <w:t>מ</w:t>
      </w:r>
      <w:r w:rsidRPr="00944B52">
        <w:rPr>
          <w:rtl/>
        </w:rPr>
        <w:t xml:space="preserve"> </w:t>
      </w:r>
      <w:r w:rsidRPr="00944B52">
        <w:rPr>
          <w:rFonts w:hint="cs"/>
          <w:rtl/>
        </w:rPr>
        <w:t>טיקוטשינסקי</w:t>
      </w:r>
      <w:r w:rsidRPr="00944B52">
        <w:rPr>
          <w:rtl/>
        </w:rPr>
        <w:t xml:space="preserve"> </w:t>
      </w:r>
      <w:r w:rsidRPr="00944B52">
        <w:rPr>
          <w:rFonts w:hint="cs"/>
          <w:rtl/>
        </w:rPr>
        <w:t>ז</w:t>
      </w:r>
      <w:r w:rsidRPr="00944B52">
        <w:rPr>
          <w:rtl/>
        </w:rPr>
        <w:t>"</w:t>
      </w:r>
      <w:r w:rsidRPr="00944B52">
        <w:rPr>
          <w:rFonts w:hint="cs"/>
          <w:rtl/>
        </w:rPr>
        <w:t>ל</w:t>
      </w:r>
      <w:r w:rsidRPr="00944B52">
        <w:rPr>
          <w:rtl/>
        </w:rPr>
        <w:t xml:space="preserve"> </w:t>
      </w:r>
      <w:r w:rsidRPr="00944B52">
        <w:rPr>
          <w:rFonts w:hint="cs"/>
          <w:rtl/>
        </w:rPr>
        <w:t>מירושלים</w:t>
      </w:r>
      <w:r w:rsidRPr="00944B52">
        <w:rPr>
          <w:rtl/>
        </w:rPr>
        <w:t xml:space="preserve"> </w:t>
      </w:r>
      <w:r w:rsidRPr="00944B52">
        <w:rPr>
          <w:rFonts w:hint="cs"/>
          <w:rtl/>
        </w:rPr>
        <w:t>שראה</w:t>
      </w:r>
      <w:r w:rsidRPr="00944B52">
        <w:rPr>
          <w:rtl/>
        </w:rPr>
        <w:t xml:space="preserve"> </w:t>
      </w:r>
      <w:r w:rsidRPr="00944B52">
        <w:rPr>
          <w:rFonts w:hint="cs"/>
          <w:rtl/>
        </w:rPr>
        <w:t>דהזמן</w:t>
      </w:r>
      <w:r w:rsidRPr="00944B52">
        <w:rPr>
          <w:rtl/>
        </w:rPr>
        <w:t xml:space="preserve"> </w:t>
      </w:r>
      <w:r w:rsidRPr="00944B52">
        <w:rPr>
          <w:rFonts w:hint="cs"/>
          <w:rtl/>
        </w:rPr>
        <w:t>לזה</w:t>
      </w:r>
      <w:r w:rsidRPr="00944B52">
        <w:rPr>
          <w:rtl/>
        </w:rPr>
        <w:t xml:space="preserve"> </w:t>
      </w:r>
      <w:r w:rsidRPr="00944B52">
        <w:rPr>
          <w:rFonts w:hint="cs"/>
          <w:rtl/>
        </w:rPr>
        <w:t>הוא</w:t>
      </w:r>
      <w:r w:rsidRPr="00944B52">
        <w:rPr>
          <w:rtl/>
        </w:rPr>
        <w:t xml:space="preserve"> </w:t>
      </w:r>
      <w:r w:rsidRPr="00944B52">
        <w:rPr>
          <w:rFonts w:hint="cs"/>
          <w:rtl/>
        </w:rPr>
        <w:t xml:space="preserve">כמו </w:t>
      </w:r>
      <w:r w:rsidRPr="00944B52">
        <w:rPr>
          <w:rtl/>
        </w:rPr>
        <w:t xml:space="preserve">8 </w:t>
      </w:r>
      <w:r w:rsidRPr="00944B52">
        <w:rPr>
          <w:rFonts w:hint="cs"/>
          <w:rtl/>
        </w:rPr>
        <w:t>וחצי מעלות</w:t>
      </w:r>
      <w:r w:rsidRPr="00944B52">
        <w:rPr>
          <w:rtl/>
        </w:rPr>
        <w:t>.</w:t>
      </w:r>
      <w:r w:rsidRPr="00944B52">
        <w:rPr>
          <w:rFonts w:hint="cs"/>
          <w:rtl/>
        </w:rPr>
        <w:t xml:space="preserve">" עכ"ל. </w:t>
      </w:r>
    </w:p>
    <w:p w:rsidR="00944B52" w:rsidRPr="00944B52" w:rsidRDefault="00944B52" w:rsidP="00944B52">
      <w:pPr>
        <w:pStyle w:val="a2"/>
        <w:rPr>
          <w:rtl/>
        </w:rPr>
      </w:pPr>
      <w:r w:rsidRPr="00944B52">
        <w:rPr>
          <w:rFonts w:hint="cs"/>
          <w:rtl/>
        </w:rPr>
        <w:t>ראשית, אין זה מוסכם מכל הפוסקים שצריכים רצופים (כדיבואר בעז"ה בחלק ב), ודעת אדה"ז בהחלט כהפוסקים שאין צריכים רצופים. וגם מש"כ שכוכבים קטנים ורצופים אינם נראים לפני 8.5 מעלות, הנה באגרו"מ שם (הנ"ל באות א) כתב אשר 50 דקות אחר השקיעה בקיץ (שאז השמש 8.5 מעלות תחת האופק) כבר "השמים מלאים כוכבים ונראה חושך כמו באמצע הלילה," ולא רק ג' כוכבים קטנים רצופים בלבד.</w:t>
      </w:r>
      <w:r w:rsidRPr="00944B52">
        <w:rPr>
          <w:vertAlign w:val="superscript"/>
          <w:rtl/>
        </w:rPr>
        <w:footnoteReference w:id="69"/>
      </w:r>
    </w:p>
    <w:p w:rsidR="004A7C35" w:rsidRDefault="004A7C35" w:rsidP="009648E5">
      <w:pPr>
        <w:pStyle w:val="a2"/>
        <w:ind w:left="0" w:firstLine="0"/>
        <w:jc w:val="center"/>
        <w:rPr>
          <w:bCs/>
          <w:rtl/>
        </w:rPr>
      </w:pPr>
    </w:p>
    <w:p w:rsidR="00944B52" w:rsidRPr="00944B52" w:rsidRDefault="00944B52" w:rsidP="009648E5">
      <w:pPr>
        <w:pStyle w:val="a2"/>
        <w:ind w:left="0" w:firstLine="0"/>
        <w:jc w:val="center"/>
        <w:rPr>
          <w:bCs/>
          <w:rtl/>
        </w:rPr>
      </w:pPr>
      <w:r w:rsidRPr="00944B52">
        <w:rPr>
          <w:rFonts w:hint="cs"/>
          <w:bCs/>
          <w:rtl/>
        </w:rPr>
        <w:lastRenderedPageBreak/>
        <w:t>ה. מי הם "גדולי הפוסקים"?</w:t>
      </w:r>
    </w:p>
    <w:p w:rsidR="00944B52" w:rsidRPr="00944B52" w:rsidRDefault="00944B52" w:rsidP="00944B52">
      <w:pPr>
        <w:pStyle w:val="a2"/>
        <w:rPr>
          <w:rtl/>
        </w:rPr>
      </w:pPr>
      <w:r w:rsidRPr="00944B52">
        <w:rPr>
          <w:rFonts w:hint="cs"/>
          <w:rtl/>
        </w:rPr>
        <w:t>וסיים שם מכתבו: "...לכן</w:t>
      </w:r>
      <w:r w:rsidRPr="00944B52">
        <w:rPr>
          <w:rtl/>
        </w:rPr>
        <w:t xml:space="preserve"> </w:t>
      </w:r>
      <w:r w:rsidRPr="00944B52">
        <w:rPr>
          <w:rFonts w:hint="cs"/>
          <w:rtl/>
        </w:rPr>
        <w:t>קשה</w:t>
      </w:r>
      <w:r w:rsidRPr="00944B52">
        <w:rPr>
          <w:rtl/>
        </w:rPr>
        <w:t xml:space="preserve"> </w:t>
      </w:r>
      <w:r w:rsidRPr="00944B52">
        <w:rPr>
          <w:rFonts w:hint="cs"/>
          <w:rtl/>
        </w:rPr>
        <w:t>להקל</w:t>
      </w:r>
      <w:r w:rsidRPr="00944B52">
        <w:rPr>
          <w:rtl/>
        </w:rPr>
        <w:t xml:space="preserve"> </w:t>
      </w:r>
      <w:r w:rsidRPr="00944B52">
        <w:rPr>
          <w:rFonts w:hint="cs"/>
          <w:rtl/>
        </w:rPr>
        <w:t>קודם</w:t>
      </w:r>
      <w:r w:rsidRPr="00944B52">
        <w:rPr>
          <w:rtl/>
        </w:rPr>
        <w:t xml:space="preserve"> </w:t>
      </w:r>
      <w:r w:rsidRPr="00944B52">
        <w:rPr>
          <w:rFonts w:hint="cs"/>
          <w:rtl/>
        </w:rPr>
        <w:t>זמן</w:t>
      </w:r>
      <w:r w:rsidRPr="00944B52">
        <w:rPr>
          <w:rtl/>
        </w:rPr>
        <w:t xml:space="preserve"> </w:t>
      </w:r>
      <w:r w:rsidRPr="00944B52">
        <w:rPr>
          <w:rFonts w:hint="cs"/>
          <w:rtl/>
        </w:rPr>
        <w:t>של 8 וחצי מעלות, ולסמוך</w:t>
      </w:r>
      <w:r w:rsidRPr="00944B52">
        <w:rPr>
          <w:rtl/>
        </w:rPr>
        <w:t xml:space="preserve"> </w:t>
      </w:r>
      <w:r w:rsidRPr="00944B52">
        <w:rPr>
          <w:rFonts w:hint="cs"/>
          <w:rtl/>
        </w:rPr>
        <w:t>על</w:t>
      </w:r>
      <w:r w:rsidRPr="00944B52">
        <w:rPr>
          <w:rtl/>
        </w:rPr>
        <w:t xml:space="preserve"> </w:t>
      </w:r>
      <w:r w:rsidRPr="00944B52">
        <w:rPr>
          <w:rFonts w:hint="cs"/>
          <w:rtl/>
        </w:rPr>
        <w:t>כוכבים בינונים</w:t>
      </w:r>
      <w:r w:rsidRPr="00944B52">
        <w:rPr>
          <w:rtl/>
        </w:rPr>
        <w:t xml:space="preserve"> </w:t>
      </w:r>
      <w:r w:rsidRPr="00944B52">
        <w:rPr>
          <w:rFonts w:hint="cs"/>
          <w:rtl/>
        </w:rPr>
        <w:t>בלי</w:t>
      </w:r>
      <w:r w:rsidRPr="00944B52">
        <w:rPr>
          <w:rtl/>
        </w:rPr>
        <w:t xml:space="preserve"> </w:t>
      </w:r>
      <w:r w:rsidRPr="00944B52">
        <w:rPr>
          <w:rFonts w:hint="cs"/>
          <w:rtl/>
        </w:rPr>
        <w:t>תוספת</w:t>
      </w:r>
      <w:r w:rsidRPr="00944B52">
        <w:rPr>
          <w:rtl/>
        </w:rPr>
        <w:t xml:space="preserve"> </w:t>
      </w:r>
      <w:r w:rsidRPr="00944B52">
        <w:rPr>
          <w:rFonts w:hint="cs"/>
          <w:rtl/>
        </w:rPr>
        <w:t>שבת</w:t>
      </w:r>
      <w:r w:rsidRPr="00944B52">
        <w:rPr>
          <w:rtl/>
        </w:rPr>
        <w:t xml:space="preserve"> </w:t>
      </w:r>
      <w:r w:rsidRPr="00944B52">
        <w:rPr>
          <w:rFonts w:hint="cs"/>
          <w:rtl/>
        </w:rPr>
        <w:t>בשעת</w:t>
      </w:r>
      <w:r w:rsidRPr="00944B52">
        <w:rPr>
          <w:rtl/>
        </w:rPr>
        <w:t xml:space="preserve"> </w:t>
      </w:r>
      <w:r w:rsidRPr="00944B52">
        <w:rPr>
          <w:rFonts w:hint="cs"/>
          <w:rtl/>
        </w:rPr>
        <w:t>הדחק</w:t>
      </w:r>
      <w:r w:rsidRPr="00944B52">
        <w:rPr>
          <w:rtl/>
        </w:rPr>
        <w:t xml:space="preserve"> </w:t>
      </w:r>
      <w:r w:rsidRPr="00944B52">
        <w:rPr>
          <w:rFonts w:hint="cs"/>
          <w:rtl/>
        </w:rPr>
        <w:t>גדול</w:t>
      </w:r>
      <w:r w:rsidRPr="00944B52">
        <w:rPr>
          <w:rtl/>
        </w:rPr>
        <w:t xml:space="preserve">, </w:t>
      </w:r>
      <w:r w:rsidRPr="00944B52">
        <w:rPr>
          <w:rFonts w:hint="cs"/>
          <w:rtl/>
        </w:rPr>
        <w:t>צריכים</w:t>
      </w:r>
      <w:r w:rsidRPr="00944B52">
        <w:rPr>
          <w:rtl/>
        </w:rPr>
        <w:t xml:space="preserve"> </w:t>
      </w:r>
      <w:r w:rsidRPr="00944B52">
        <w:rPr>
          <w:rFonts w:hint="cs"/>
          <w:rtl/>
        </w:rPr>
        <w:t>אנן</w:t>
      </w:r>
      <w:r w:rsidRPr="00944B52">
        <w:rPr>
          <w:rtl/>
        </w:rPr>
        <w:t xml:space="preserve"> </w:t>
      </w:r>
      <w:r w:rsidRPr="00944B52">
        <w:rPr>
          <w:rFonts w:hint="cs"/>
          <w:rtl/>
        </w:rPr>
        <w:t>לזה</w:t>
      </w:r>
      <w:r w:rsidRPr="00944B52">
        <w:rPr>
          <w:rtl/>
        </w:rPr>
        <w:t xml:space="preserve"> </w:t>
      </w:r>
      <w:r w:rsidRPr="00944B52">
        <w:rPr>
          <w:rFonts w:hint="cs"/>
          <w:rtl/>
        </w:rPr>
        <w:t>לדעת</w:t>
      </w:r>
      <w:r w:rsidRPr="00944B52">
        <w:rPr>
          <w:rtl/>
        </w:rPr>
        <w:t xml:space="preserve"> </w:t>
      </w:r>
      <w:r w:rsidRPr="00944B52">
        <w:rPr>
          <w:rFonts w:hint="cs"/>
          <w:rtl/>
        </w:rPr>
        <w:t>גדולי</w:t>
      </w:r>
      <w:r w:rsidRPr="00944B52">
        <w:rPr>
          <w:rtl/>
        </w:rPr>
        <w:t xml:space="preserve"> </w:t>
      </w:r>
      <w:r w:rsidRPr="00944B52">
        <w:rPr>
          <w:rFonts w:hint="cs"/>
          <w:rtl/>
        </w:rPr>
        <w:t>הפוסקים</w:t>
      </w:r>
      <w:r w:rsidRPr="00944B52">
        <w:rPr>
          <w:rtl/>
        </w:rPr>
        <w:t xml:space="preserve"> </w:t>
      </w:r>
      <w:r w:rsidRPr="00944B52">
        <w:rPr>
          <w:rFonts w:hint="cs"/>
          <w:rtl/>
        </w:rPr>
        <w:t>הי</w:t>
      </w:r>
      <w:r w:rsidRPr="00944B52">
        <w:rPr>
          <w:rtl/>
        </w:rPr>
        <w:t>"</w:t>
      </w:r>
      <w:r w:rsidRPr="00944B52">
        <w:rPr>
          <w:rFonts w:hint="cs"/>
          <w:rtl/>
        </w:rPr>
        <w:t>ו</w:t>
      </w:r>
      <w:r w:rsidRPr="00944B52">
        <w:rPr>
          <w:rtl/>
        </w:rPr>
        <w:t>.</w:t>
      </w:r>
      <w:r w:rsidRPr="00944B52">
        <w:rPr>
          <w:rFonts w:hint="cs"/>
          <w:rtl/>
        </w:rPr>
        <w:t>"</w:t>
      </w:r>
    </w:p>
    <w:p w:rsidR="00944B52" w:rsidRPr="00944B52" w:rsidRDefault="00944B52" w:rsidP="00944B52">
      <w:pPr>
        <w:pStyle w:val="a2"/>
        <w:rPr>
          <w:rtl/>
        </w:rPr>
      </w:pPr>
      <w:r w:rsidRPr="00944B52">
        <w:rPr>
          <w:rFonts w:hint="cs"/>
          <w:rtl/>
        </w:rPr>
        <w:t>לא עלה על הדעת להקל בלי תוספת שבת, אך לזה די במעט, וכמש"כ אדה"ז בפירוש "ובמוצאי</w:t>
      </w:r>
      <w:r w:rsidRPr="00944B52">
        <w:rPr>
          <w:rtl/>
        </w:rPr>
        <w:t xml:space="preserve"> </w:t>
      </w:r>
      <w:r w:rsidRPr="00944B52">
        <w:rPr>
          <w:rFonts w:hint="cs"/>
          <w:rtl/>
        </w:rPr>
        <w:t>שבת</w:t>
      </w:r>
      <w:r w:rsidRPr="00944B52">
        <w:rPr>
          <w:rtl/>
        </w:rPr>
        <w:t xml:space="preserve"> </w:t>
      </w:r>
      <w:r w:rsidRPr="00944B52">
        <w:rPr>
          <w:rFonts w:hint="cs"/>
          <w:rtl/>
        </w:rPr>
        <w:t>להוסיף</w:t>
      </w:r>
      <w:r w:rsidRPr="00944B52">
        <w:rPr>
          <w:rtl/>
        </w:rPr>
        <w:t xml:space="preserve"> </w:t>
      </w:r>
      <w:r w:rsidRPr="00944B52">
        <w:rPr>
          <w:rFonts w:hint="cs"/>
          <w:rtl/>
        </w:rPr>
        <w:t>אח</w:t>
      </w:r>
      <w:r w:rsidRPr="00944B52">
        <w:rPr>
          <w:rtl/>
        </w:rPr>
        <w:t>"</w:t>
      </w:r>
      <w:r w:rsidRPr="00944B52">
        <w:rPr>
          <w:rFonts w:hint="cs"/>
          <w:rtl/>
        </w:rPr>
        <w:t>כ</w:t>
      </w:r>
      <w:r w:rsidRPr="00944B52">
        <w:rPr>
          <w:rtl/>
        </w:rPr>
        <w:t xml:space="preserve"> </w:t>
      </w:r>
      <w:r w:rsidRPr="00944B52">
        <w:rPr>
          <w:rFonts w:hint="cs"/>
          <w:rtl/>
        </w:rPr>
        <w:t>מעט</w:t>
      </w:r>
      <w:r w:rsidRPr="00944B52">
        <w:rPr>
          <w:rtl/>
        </w:rPr>
        <w:t xml:space="preserve"> </w:t>
      </w:r>
      <w:r w:rsidRPr="00944B52">
        <w:rPr>
          <w:rFonts w:hint="cs"/>
          <w:rtl/>
        </w:rPr>
        <w:t>מחול</w:t>
      </w:r>
      <w:r w:rsidRPr="00944B52">
        <w:rPr>
          <w:rtl/>
        </w:rPr>
        <w:t xml:space="preserve"> </w:t>
      </w:r>
      <w:r w:rsidRPr="00944B52">
        <w:rPr>
          <w:rFonts w:hint="cs"/>
          <w:rtl/>
        </w:rPr>
        <w:t>על</w:t>
      </w:r>
      <w:r w:rsidRPr="00944B52">
        <w:rPr>
          <w:rtl/>
        </w:rPr>
        <w:t xml:space="preserve"> </w:t>
      </w:r>
      <w:r w:rsidRPr="00944B52">
        <w:rPr>
          <w:rFonts w:hint="cs"/>
          <w:rtl/>
        </w:rPr>
        <w:t>הקדש."</w:t>
      </w:r>
    </w:p>
    <w:p w:rsidR="00944B52" w:rsidRPr="00944B52" w:rsidRDefault="00944B52" w:rsidP="00944B52">
      <w:pPr>
        <w:pStyle w:val="a2"/>
        <w:rPr>
          <w:rtl/>
        </w:rPr>
      </w:pPr>
      <w:r w:rsidRPr="00944B52">
        <w:rPr>
          <w:rFonts w:hint="cs"/>
          <w:rtl/>
        </w:rPr>
        <w:t xml:space="preserve">ומה שכתב "צריכים אנן לזה דעת גדולי הפוסקים" </w:t>
      </w:r>
      <w:r w:rsidRPr="00944B52">
        <w:rPr>
          <w:rtl/>
        </w:rPr>
        <w:t>–</w:t>
      </w:r>
      <w:r w:rsidRPr="00944B52">
        <w:rPr>
          <w:rFonts w:hint="cs"/>
          <w:rtl/>
        </w:rPr>
        <w:t xml:space="preserve"> יש לציין למש"כ בקונטרס</w:t>
      </w:r>
      <w:r w:rsidRPr="00944B52">
        <w:rPr>
          <w:rtl/>
        </w:rPr>
        <w:t xml:space="preserve"> </w:t>
      </w:r>
      <w:r w:rsidRPr="00944B52">
        <w:rPr>
          <w:rFonts w:hint="cs"/>
          <w:rtl/>
        </w:rPr>
        <w:t>אחרון</w:t>
      </w:r>
      <w:r w:rsidRPr="00944B52">
        <w:rPr>
          <w:rtl/>
        </w:rPr>
        <w:t xml:space="preserve"> </w:t>
      </w:r>
      <w:r w:rsidRPr="00944B52">
        <w:rPr>
          <w:rFonts w:hint="cs"/>
          <w:rtl/>
        </w:rPr>
        <w:t>לס</w:t>
      </w:r>
      <w:r w:rsidRPr="00944B52">
        <w:rPr>
          <w:rtl/>
        </w:rPr>
        <w:t xml:space="preserve">' </w:t>
      </w:r>
      <w:r w:rsidRPr="00944B52">
        <w:rPr>
          <w:rFonts w:hint="cs"/>
          <w:rtl/>
        </w:rPr>
        <w:t>'אור</w:t>
      </w:r>
      <w:r w:rsidRPr="00944B52">
        <w:rPr>
          <w:rtl/>
        </w:rPr>
        <w:t xml:space="preserve"> </w:t>
      </w:r>
      <w:r w:rsidRPr="00944B52">
        <w:rPr>
          <w:rFonts w:hint="cs"/>
          <w:rtl/>
        </w:rPr>
        <w:t>פני</w:t>
      </w:r>
      <w:r w:rsidRPr="00944B52">
        <w:rPr>
          <w:rtl/>
        </w:rPr>
        <w:t xml:space="preserve"> </w:t>
      </w:r>
      <w:r w:rsidRPr="00944B52">
        <w:rPr>
          <w:rFonts w:hint="cs"/>
          <w:rtl/>
        </w:rPr>
        <w:t>יצחק'</w:t>
      </w:r>
      <w:r w:rsidRPr="00944B52">
        <w:rPr>
          <w:rtl/>
        </w:rPr>
        <w:t xml:space="preserve"> </w:t>
      </w:r>
      <w:r w:rsidRPr="00944B52">
        <w:rPr>
          <w:rFonts w:hint="cs"/>
          <w:rtl/>
        </w:rPr>
        <w:t>(אות</w:t>
      </w:r>
      <w:r w:rsidRPr="00944B52">
        <w:rPr>
          <w:rtl/>
        </w:rPr>
        <w:t xml:space="preserve"> </w:t>
      </w:r>
      <w:r w:rsidRPr="00944B52">
        <w:rPr>
          <w:rFonts w:hint="cs"/>
          <w:rtl/>
        </w:rPr>
        <w:t>מח):</w:t>
      </w:r>
      <w:r w:rsidRPr="00944B52">
        <w:rPr>
          <w:rtl/>
        </w:rPr>
        <w:t xml:space="preserve"> </w:t>
      </w:r>
      <w:r w:rsidRPr="00944B52">
        <w:rPr>
          <w:rFonts w:hint="cs"/>
          <w:rtl/>
        </w:rPr>
        <w:t>"וסיפר</w:t>
      </w:r>
      <w:r w:rsidRPr="00944B52">
        <w:rPr>
          <w:rtl/>
        </w:rPr>
        <w:t xml:space="preserve"> </w:t>
      </w:r>
      <w:r w:rsidRPr="00944B52">
        <w:rPr>
          <w:rFonts w:hint="cs"/>
          <w:rtl/>
        </w:rPr>
        <w:t>לי</w:t>
      </w:r>
      <w:r w:rsidRPr="00944B52">
        <w:rPr>
          <w:rtl/>
        </w:rPr>
        <w:t xml:space="preserve"> </w:t>
      </w:r>
      <w:r w:rsidRPr="00944B52">
        <w:rPr>
          <w:rFonts w:hint="cs"/>
          <w:rtl/>
        </w:rPr>
        <w:t>עוד</w:t>
      </w:r>
      <w:r w:rsidRPr="00944B52">
        <w:rPr>
          <w:rtl/>
        </w:rPr>
        <w:t xml:space="preserve"> </w:t>
      </w:r>
      <w:r w:rsidRPr="00944B52">
        <w:rPr>
          <w:rFonts w:hint="cs"/>
          <w:rtl/>
        </w:rPr>
        <w:t>הרב</w:t>
      </w:r>
      <w:r w:rsidRPr="00944B52">
        <w:rPr>
          <w:rtl/>
        </w:rPr>
        <w:t xml:space="preserve"> </w:t>
      </w:r>
      <w:r w:rsidRPr="00944B52">
        <w:rPr>
          <w:rFonts w:hint="cs"/>
          <w:rtl/>
        </w:rPr>
        <w:t>הנ</w:t>
      </w:r>
      <w:r w:rsidRPr="00944B52">
        <w:rPr>
          <w:rtl/>
        </w:rPr>
        <w:t>"</w:t>
      </w:r>
      <w:r w:rsidRPr="00944B52">
        <w:rPr>
          <w:rFonts w:hint="cs"/>
          <w:rtl/>
        </w:rPr>
        <w:t>ל</w:t>
      </w:r>
      <w:r w:rsidRPr="00944B52">
        <w:rPr>
          <w:rtl/>
        </w:rPr>
        <w:t xml:space="preserve">, </w:t>
      </w:r>
      <w:r w:rsidRPr="00944B52">
        <w:rPr>
          <w:rFonts w:hint="cs"/>
          <w:rtl/>
        </w:rPr>
        <w:t>שהראה</w:t>
      </w:r>
      <w:r w:rsidRPr="00944B52">
        <w:rPr>
          <w:rtl/>
        </w:rPr>
        <w:t xml:space="preserve"> </w:t>
      </w:r>
      <w:r w:rsidRPr="00944B52">
        <w:rPr>
          <w:rFonts w:hint="cs"/>
          <w:rtl/>
        </w:rPr>
        <w:t>אז</w:t>
      </w:r>
      <w:r w:rsidRPr="00944B52">
        <w:rPr>
          <w:rtl/>
        </w:rPr>
        <w:t xml:space="preserve"> </w:t>
      </w:r>
      <w:r w:rsidRPr="00944B52">
        <w:rPr>
          <w:rFonts w:hint="cs"/>
          <w:rtl/>
        </w:rPr>
        <w:t>לאדמו</w:t>
      </w:r>
      <w:r w:rsidRPr="00944B52">
        <w:rPr>
          <w:rtl/>
        </w:rPr>
        <w:t>"</w:t>
      </w:r>
      <w:r w:rsidRPr="00944B52">
        <w:rPr>
          <w:rFonts w:hint="cs"/>
          <w:rtl/>
        </w:rPr>
        <w:t>ר</w:t>
      </w:r>
      <w:r w:rsidRPr="00944B52">
        <w:rPr>
          <w:rtl/>
        </w:rPr>
        <w:t xml:space="preserve"> </w:t>
      </w:r>
      <w:r w:rsidRPr="00944B52">
        <w:rPr>
          <w:rFonts w:hint="cs"/>
          <w:rtl/>
        </w:rPr>
        <w:t>[ה'אבני נזר' מסאכאטשוב] זצ</w:t>
      </w:r>
      <w:r w:rsidRPr="00944B52">
        <w:rPr>
          <w:rtl/>
        </w:rPr>
        <w:t>"</w:t>
      </w:r>
      <w:r w:rsidRPr="00944B52">
        <w:rPr>
          <w:rFonts w:hint="cs"/>
          <w:rtl/>
        </w:rPr>
        <w:t>ל</w:t>
      </w:r>
      <w:r w:rsidRPr="00944B52">
        <w:rPr>
          <w:rtl/>
        </w:rPr>
        <w:t xml:space="preserve"> </w:t>
      </w:r>
      <w:r w:rsidRPr="00944B52">
        <w:rPr>
          <w:rFonts w:hint="cs"/>
          <w:rtl/>
        </w:rPr>
        <w:t>שבספר</w:t>
      </w:r>
      <w:r w:rsidRPr="00944B52">
        <w:rPr>
          <w:rtl/>
        </w:rPr>
        <w:t xml:space="preserve"> </w:t>
      </w:r>
      <w:r w:rsidRPr="00944B52">
        <w:rPr>
          <w:rFonts w:hint="cs"/>
          <w:rtl/>
        </w:rPr>
        <w:t>שו</w:t>
      </w:r>
      <w:r w:rsidRPr="00944B52">
        <w:rPr>
          <w:rtl/>
        </w:rPr>
        <w:t>"</w:t>
      </w:r>
      <w:r w:rsidRPr="00944B52">
        <w:rPr>
          <w:rFonts w:hint="cs"/>
          <w:rtl/>
        </w:rPr>
        <w:t>ת</w:t>
      </w:r>
      <w:r w:rsidRPr="00944B52">
        <w:rPr>
          <w:rtl/>
        </w:rPr>
        <w:t xml:space="preserve"> </w:t>
      </w:r>
      <w:r w:rsidRPr="00944B52">
        <w:rPr>
          <w:rFonts w:hint="cs"/>
          <w:rtl/>
        </w:rPr>
        <w:t>'תורת</w:t>
      </w:r>
      <w:r w:rsidRPr="00944B52">
        <w:rPr>
          <w:rtl/>
        </w:rPr>
        <w:t xml:space="preserve"> </w:t>
      </w:r>
      <w:r w:rsidRPr="00944B52">
        <w:rPr>
          <w:rFonts w:hint="cs"/>
          <w:rtl/>
        </w:rPr>
        <w:t>חסד'</w:t>
      </w:r>
      <w:r w:rsidRPr="00944B52">
        <w:rPr>
          <w:rtl/>
        </w:rPr>
        <w:t xml:space="preserve"> </w:t>
      </w:r>
      <w:r w:rsidRPr="00944B52">
        <w:rPr>
          <w:rFonts w:hint="cs"/>
          <w:rtl/>
        </w:rPr>
        <w:t>סי</w:t>
      </w:r>
      <w:r w:rsidRPr="00944B52">
        <w:rPr>
          <w:rtl/>
        </w:rPr>
        <w:t xml:space="preserve">' </w:t>
      </w:r>
      <w:r w:rsidRPr="00944B52">
        <w:rPr>
          <w:rFonts w:hint="cs"/>
          <w:rtl/>
        </w:rPr>
        <w:t>ט</w:t>
      </w:r>
      <w:r w:rsidRPr="00944B52">
        <w:rPr>
          <w:rtl/>
        </w:rPr>
        <w:t>"</w:t>
      </w:r>
      <w:r w:rsidRPr="00944B52">
        <w:rPr>
          <w:rFonts w:hint="cs"/>
          <w:rtl/>
        </w:rPr>
        <w:t>ו</w:t>
      </w:r>
      <w:r w:rsidRPr="00944B52">
        <w:rPr>
          <w:rtl/>
        </w:rPr>
        <w:t xml:space="preserve"> </w:t>
      </w:r>
      <w:r w:rsidRPr="00944B52">
        <w:rPr>
          <w:rFonts w:hint="cs"/>
          <w:rtl/>
        </w:rPr>
        <w:t>שמביא</w:t>
      </w:r>
      <w:r w:rsidRPr="00944B52">
        <w:rPr>
          <w:rtl/>
        </w:rPr>
        <w:t xml:space="preserve"> </w:t>
      </w:r>
      <w:r w:rsidRPr="00944B52">
        <w:rPr>
          <w:rFonts w:hint="cs"/>
          <w:rtl/>
        </w:rPr>
        <w:t>דעה</w:t>
      </w:r>
      <w:r w:rsidRPr="00944B52">
        <w:rPr>
          <w:rtl/>
        </w:rPr>
        <w:t xml:space="preserve"> </w:t>
      </w:r>
      <w:r w:rsidRPr="00944B52">
        <w:rPr>
          <w:rFonts w:hint="cs"/>
          <w:rtl/>
        </w:rPr>
        <w:t>אחרת</w:t>
      </w:r>
      <w:r w:rsidRPr="00944B52">
        <w:rPr>
          <w:rtl/>
        </w:rPr>
        <w:t xml:space="preserve"> </w:t>
      </w:r>
      <w:r w:rsidRPr="00944B52">
        <w:rPr>
          <w:rFonts w:hint="cs"/>
          <w:rtl/>
        </w:rPr>
        <w:t>בזה</w:t>
      </w:r>
      <w:r w:rsidRPr="00944B52">
        <w:rPr>
          <w:rtl/>
        </w:rPr>
        <w:t xml:space="preserve"> </w:t>
      </w:r>
      <w:r w:rsidRPr="00944B52">
        <w:rPr>
          <w:rFonts w:hint="cs"/>
          <w:rtl/>
        </w:rPr>
        <w:t>בשם</w:t>
      </w:r>
      <w:r w:rsidRPr="00944B52">
        <w:rPr>
          <w:rtl/>
        </w:rPr>
        <w:t xml:space="preserve"> </w:t>
      </w:r>
      <w:r w:rsidRPr="00944B52">
        <w:rPr>
          <w:rFonts w:hint="cs"/>
          <w:rtl/>
        </w:rPr>
        <w:t>גדולי</w:t>
      </w:r>
      <w:r w:rsidRPr="00944B52">
        <w:rPr>
          <w:rtl/>
        </w:rPr>
        <w:t xml:space="preserve"> </w:t>
      </w:r>
      <w:r w:rsidRPr="00944B52">
        <w:rPr>
          <w:rFonts w:hint="cs"/>
          <w:rtl/>
        </w:rPr>
        <w:t>האחרונים</w:t>
      </w:r>
      <w:r w:rsidRPr="00944B52">
        <w:rPr>
          <w:rtl/>
        </w:rPr>
        <w:t xml:space="preserve">, </w:t>
      </w:r>
      <w:r w:rsidRPr="00944B52">
        <w:rPr>
          <w:rFonts w:hint="cs"/>
          <w:rtl/>
        </w:rPr>
        <w:t>ותמה</w:t>
      </w:r>
      <w:r w:rsidRPr="00944B52">
        <w:rPr>
          <w:rtl/>
        </w:rPr>
        <w:t xml:space="preserve"> </w:t>
      </w:r>
      <w:r w:rsidRPr="00944B52">
        <w:rPr>
          <w:rFonts w:hint="cs"/>
          <w:rtl/>
        </w:rPr>
        <w:t>האדמו</w:t>
      </w:r>
      <w:r w:rsidRPr="00944B52">
        <w:rPr>
          <w:rtl/>
        </w:rPr>
        <w:t>"</w:t>
      </w:r>
      <w:r w:rsidRPr="00944B52">
        <w:rPr>
          <w:rFonts w:hint="cs"/>
          <w:rtl/>
        </w:rPr>
        <w:t>ר</w:t>
      </w:r>
      <w:r w:rsidRPr="00944B52">
        <w:rPr>
          <w:rtl/>
        </w:rPr>
        <w:t xml:space="preserve"> </w:t>
      </w:r>
      <w:r w:rsidRPr="00944B52">
        <w:rPr>
          <w:rFonts w:hint="cs"/>
          <w:rtl/>
        </w:rPr>
        <w:t>זצ</w:t>
      </w:r>
      <w:r w:rsidRPr="00944B52">
        <w:rPr>
          <w:rtl/>
        </w:rPr>
        <w:t>"</w:t>
      </w:r>
      <w:r w:rsidRPr="00944B52">
        <w:rPr>
          <w:rFonts w:hint="cs"/>
          <w:rtl/>
        </w:rPr>
        <w:t>ל</w:t>
      </w:r>
      <w:r w:rsidRPr="00944B52">
        <w:rPr>
          <w:rtl/>
        </w:rPr>
        <w:t xml:space="preserve"> </w:t>
      </w:r>
      <w:r w:rsidRPr="00944B52">
        <w:rPr>
          <w:rFonts w:hint="cs"/>
          <w:rtl/>
        </w:rPr>
        <w:t>מאוד</w:t>
      </w:r>
      <w:r w:rsidRPr="00944B52">
        <w:rPr>
          <w:rtl/>
        </w:rPr>
        <w:t xml:space="preserve">, </w:t>
      </w:r>
      <w:r w:rsidRPr="00944B52">
        <w:rPr>
          <w:rFonts w:hint="cs"/>
          <w:rtl/>
        </w:rPr>
        <w:t>וקרא</w:t>
      </w:r>
      <w:r w:rsidRPr="00944B52">
        <w:rPr>
          <w:rtl/>
        </w:rPr>
        <w:t xml:space="preserve"> </w:t>
      </w:r>
      <w:r w:rsidRPr="00944B52">
        <w:rPr>
          <w:rFonts w:hint="cs"/>
          <w:rtl/>
        </w:rPr>
        <w:t>לבנו</w:t>
      </w:r>
      <w:r w:rsidRPr="00944B52">
        <w:rPr>
          <w:rtl/>
        </w:rPr>
        <w:t xml:space="preserve"> </w:t>
      </w:r>
      <w:r w:rsidRPr="00944B52">
        <w:rPr>
          <w:rFonts w:hint="cs"/>
          <w:rtl/>
        </w:rPr>
        <w:t>האדמו</w:t>
      </w:r>
      <w:r w:rsidRPr="00944B52">
        <w:rPr>
          <w:rtl/>
        </w:rPr>
        <w:t>"</w:t>
      </w:r>
      <w:r w:rsidRPr="00944B52">
        <w:rPr>
          <w:rFonts w:hint="cs"/>
          <w:rtl/>
        </w:rPr>
        <w:t>ר</w:t>
      </w:r>
      <w:r w:rsidRPr="00944B52">
        <w:rPr>
          <w:rtl/>
        </w:rPr>
        <w:t xml:space="preserve"> </w:t>
      </w:r>
      <w:r w:rsidRPr="00944B52">
        <w:rPr>
          <w:rFonts w:hint="cs"/>
          <w:rtl/>
        </w:rPr>
        <w:t>ה'שם</w:t>
      </w:r>
      <w:r w:rsidRPr="00944B52">
        <w:rPr>
          <w:rtl/>
        </w:rPr>
        <w:t xml:space="preserve"> </w:t>
      </w:r>
      <w:r w:rsidRPr="00944B52">
        <w:rPr>
          <w:rFonts w:hint="cs"/>
          <w:rtl/>
        </w:rPr>
        <w:t>משמואל'</w:t>
      </w:r>
      <w:r w:rsidRPr="00944B52">
        <w:rPr>
          <w:rtl/>
        </w:rPr>
        <w:t xml:space="preserve"> </w:t>
      </w:r>
      <w:r w:rsidRPr="00944B52">
        <w:rPr>
          <w:rFonts w:hint="cs"/>
          <w:rtl/>
        </w:rPr>
        <w:t>זצ</w:t>
      </w:r>
      <w:r w:rsidRPr="00944B52">
        <w:rPr>
          <w:rtl/>
        </w:rPr>
        <w:t>"</w:t>
      </w:r>
      <w:r w:rsidRPr="00944B52">
        <w:rPr>
          <w:rFonts w:hint="cs"/>
          <w:rtl/>
        </w:rPr>
        <w:t>ל</w:t>
      </w:r>
      <w:r w:rsidRPr="00944B52">
        <w:rPr>
          <w:rtl/>
        </w:rPr>
        <w:t xml:space="preserve"> </w:t>
      </w:r>
      <w:r w:rsidRPr="00944B52">
        <w:rPr>
          <w:rFonts w:hint="cs"/>
          <w:rtl/>
        </w:rPr>
        <w:t>ואמר</w:t>
      </w:r>
      <w:r w:rsidRPr="00944B52">
        <w:rPr>
          <w:rtl/>
        </w:rPr>
        <w:t xml:space="preserve"> </w:t>
      </w:r>
      <w:r w:rsidRPr="00944B52">
        <w:rPr>
          <w:rFonts w:hint="cs"/>
          <w:rtl/>
        </w:rPr>
        <w:t>לו</w:t>
      </w:r>
      <w:r w:rsidRPr="00944B52">
        <w:rPr>
          <w:rtl/>
        </w:rPr>
        <w:t xml:space="preserve"> </w:t>
      </w:r>
      <w:r w:rsidRPr="00944B52">
        <w:rPr>
          <w:rFonts w:hint="cs"/>
          <w:rtl/>
        </w:rPr>
        <w:t>ראה</w:t>
      </w:r>
      <w:r w:rsidRPr="00944B52">
        <w:rPr>
          <w:rtl/>
        </w:rPr>
        <w:t xml:space="preserve"> </w:t>
      </w:r>
      <w:r w:rsidRPr="00944B52">
        <w:rPr>
          <w:rFonts w:hint="cs"/>
          <w:rtl/>
        </w:rPr>
        <w:t>נא</w:t>
      </w:r>
      <w:r w:rsidRPr="00944B52">
        <w:rPr>
          <w:rtl/>
        </w:rPr>
        <w:t xml:space="preserve"> </w:t>
      </w:r>
      <w:r w:rsidRPr="00944B52">
        <w:rPr>
          <w:rFonts w:hint="cs"/>
          <w:rtl/>
        </w:rPr>
        <w:t>מה</w:t>
      </w:r>
      <w:r w:rsidRPr="00944B52">
        <w:rPr>
          <w:rtl/>
        </w:rPr>
        <w:t xml:space="preserve"> </w:t>
      </w:r>
      <w:r w:rsidRPr="00944B52">
        <w:rPr>
          <w:rFonts w:hint="cs"/>
          <w:rtl/>
        </w:rPr>
        <w:t>שכתוב</w:t>
      </w:r>
      <w:r w:rsidRPr="00944B52">
        <w:rPr>
          <w:rtl/>
        </w:rPr>
        <w:t xml:space="preserve"> </w:t>
      </w:r>
      <w:r w:rsidRPr="00944B52">
        <w:rPr>
          <w:rFonts w:hint="cs"/>
          <w:rtl/>
        </w:rPr>
        <w:t>בספר</w:t>
      </w:r>
      <w:r w:rsidRPr="00944B52">
        <w:rPr>
          <w:rtl/>
        </w:rPr>
        <w:t xml:space="preserve"> </w:t>
      </w:r>
      <w:r w:rsidRPr="00944B52">
        <w:rPr>
          <w:rFonts w:hint="cs"/>
          <w:rtl/>
        </w:rPr>
        <w:t>זה</w:t>
      </w:r>
      <w:r w:rsidRPr="00944B52">
        <w:rPr>
          <w:rtl/>
        </w:rPr>
        <w:t xml:space="preserve"> </w:t>
      </w:r>
      <w:r w:rsidRPr="00944B52">
        <w:rPr>
          <w:rFonts w:hint="cs"/>
          <w:rtl/>
        </w:rPr>
        <w:t>בשם</w:t>
      </w:r>
      <w:r w:rsidRPr="00944B52">
        <w:rPr>
          <w:rtl/>
        </w:rPr>
        <w:t xml:space="preserve"> </w:t>
      </w:r>
      <w:r w:rsidRPr="00944B52">
        <w:rPr>
          <w:rFonts w:hint="cs"/>
          <w:rtl/>
        </w:rPr>
        <w:t>גדולי</w:t>
      </w:r>
      <w:r w:rsidRPr="00944B52">
        <w:rPr>
          <w:rtl/>
        </w:rPr>
        <w:t xml:space="preserve"> </w:t>
      </w:r>
      <w:r w:rsidRPr="00944B52">
        <w:rPr>
          <w:rFonts w:hint="cs"/>
          <w:rtl/>
        </w:rPr>
        <w:t>האחרונים</w:t>
      </w:r>
      <w:r w:rsidRPr="00944B52">
        <w:rPr>
          <w:rtl/>
        </w:rPr>
        <w:t xml:space="preserve">, </w:t>
      </w:r>
      <w:r w:rsidRPr="00944B52">
        <w:rPr>
          <w:rFonts w:hint="cs"/>
          <w:rtl/>
        </w:rPr>
        <w:t>ומי</w:t>
      </w:r>
      <w:r w:rsidRPr="00944B52">
        <w:rPr>
          <w:rtl/>
        </w:rPr>
        <w:t xml:space="preserve"> </w:t>
      </w:r>
      <w:r w:rsidRPr="00944B52">
        <w:rPr>
          <w:rFonts w:hint="cs"/>
          <w:rtl/>
        </w:rPr>
        <w:t>לנו</w:t>
      </w:r>
      <w:r w:rsidRPr="00944B52">
        <w:rPr>
          <w:rtl/>
        </w:rPr>
        <w:t xml:space="preserve"> </w:t>
      </w:r>
      <w:r w:rsidRPr="00944B52">
        <w:rPr>
          <w:rFonts w:hint="cs"/>
          <w:rtl/>
        </w:rPr>
        <w:t>מגדולי</w:t>
      </w:r>
      <w:r w:rsidRPr="00944B52">
        <w:rPr>
          <w:rtl/>
        </w:rPr>
        <w:t xml:space="preserve"> </w:t>
      </w:r>
      <w:r w:rsidRPr="00944B52">
        <w:rPr>
          <w:rFonts w:hint="cs"/>
          <w:rtl/>
        </w:rPr>
        <w:t>האחרונים</w:t>
      </w:r>
      <w:r w:rsidRPr="00944B52">
        <w:rPr>
          <w:rtl/>
        </w:rPr>
        <w:t xml:space="preserve">, </w:t>
      </w:r>
      <w:r w:rsidRPr="00944B52">
        <w:rPr>
          <w:rFonts w:hint="cs"/>
          <w:rtl/>
        </w:rPr>
        <w:t>גדולים</w:t>
      </w:r>
      <w:r w:rsidRPr="00944B52">
        <w:rPr>
          <w:rtl/>
        </w:rPr>
        <w:t xml:space="preserve"> </w:t>
      </w:r>
      <w:r w:rsidRPr="00944B52">
        <w:rPr>
          <w:rFonts w:hint="cs"/>
          <w:rtl/>
        </w:rPr>
        <w:t>מהרב</w:t>
      </w:r>
      <w:r w:rsidRPr="00944B52">
        <w:rPr>
          <w:rtl/>
        </w:rPr>
        <w:t xml:space="preserve"> </w:t>
      </w:r>
      <w:r w:rsidRPr="00944B52">
        <w:rPr>
          <w:rFonts w:hint="cs"/>
          <w:rtl/>
        </w:rPr>
        <w:t>מלאדי</w:t>
      </w:r>
      <w:r w:rsidRPr="00944B52">
        <w:rPr>
          <w:rtl/>
        </w:rPr>
        <w:t xml:space="preserve"> </w:t>
      </w:r>
      <w:r w:rsidRPr="00944B52">
        <w:rPr>
          <w:rFonts w:hint="cs"/>
          <w:rtl/>
        </w:rPr>
        <w:t>זצ</w:t>
      </w:r>
      <w:r w:rsidRPr="00944B52">
        <w:rPr>
          <w:rtl/>
        </w:rPr>
        <w:t>"</w:t>
      </w:r>
      <w:r w:rsidRPr="00944B52">
        <w:rPr>
          <w:rFonts w:hint="cs"/>
          <w:rtl/>
        </w:rPr>
        <w:t>ל!"</w:t>
      </w:r>
    </w:p>
    <w:p w:rsidR="00944B52" w:rsidRPr="00944B52" w:rsidRDefault="00944B52" w:rsidP="00944B52">
      <w:pPr>
        <w:pStyle w:val="a2"/>
        <w:rPr>
          <w:rtl/>
        </w:rPr>
      </w:pPr>
      <w:r w:rsidRPr="00944B52">
        <w:rPr>
          <w:rFonts w:hint="cs"/>
          <w:rtl/>
        </w:rPr>
        <w:t>וכעי</w:t>
      </w:r>
      <w:r w:rsidRPr="00944B52">
        <w:rPr>
          <w:rtl/>
        </w:rPr>
        <w:t>"</w:t>
      </w:r>
      <w:r w:rsidRPr="00944B52">
        <w:rPr>
          <w:rFonts w:hint="cs"/>
          <w:rtl/>
        </w:rPr>
        <w:t>ז</w:t>
      </w:r>
      <w:r w:rsidRPr="00944B52">
        <w:rPr>
          <w:rtl/>
        </w:rPr>
        <w:t xml:space="preserve"> </w:t>
      </w:r>
      <w:r w:rsidRPr="00944B52">
        <w:rPr>
          <w:rFonts w:hint="cs"/>
          <w:rtl/>
        </w:rPr>
        <w:t>כתב</w:t>
      </w:r>
      <w:r w:rsidRPr="00944B52">
        <w:rPr>
          <w:rtl/>
        </w:rPr>
        <w:t xml:space="preserve"> </w:t>
      </w:r>
      <w:r w:rsidRPr="00944B52">
        <w:rPr>
          <w:rFonts w:hint="cs"/>
          <w:rtl/>
        </w:rPr>
        <w:t>בשו</w:t>
      </w:r>
      <w:r w:rsidRPr="00944B52">
        <w:rPr>
          <w:rtl/>
        </w:rPr>
        <w:t>"</w:t>
      </w:r>
      <w:r w:rsidRPr="00944B52">
        <w:rPr>
          <w:rFonts w:hint="cs"/>
          <w:rtl/>
        </w:rPr>
        <w:t>ת</w:t>
      </w:r>
      <w:r w:rsidRPr="00944B52">
        <w:rPr>
          <w:rtl/>
        </w:rPr>
        <w:t xml:space="preserve"> </w:t>
      </w:r>
      <w:r w:rsidRPr="00944B52">
        <w:rPr>
          <w:rFonts w:hint="cs"/>
          <w:rtl/>
        </w:rPr>
        <w:t>מהרש</w:t>
      </w:r>
      <w:r w:rsidRPr="00944B52">
        <w:rPr>
          <w:rtl/>
        </w:rPr>
        <w:t>"</w:t>
      </w:r>
      <w:r w:rsidRPr="00944B52">
        <w:rPr>
          <w:rFonts w:hint="cs"/>
          <w:rtl/>
        </w:rPr>
        <w:t>ג</w:t>
      </w:r>
      <w:r w:rsidRPr="00944B52">
        <w:rPr>
          <w:rtl/>
        </w:rPr>
        <w:t xml:space="preserve"> </w:t>
      </w:r>
      <w:r w:rsidRPr="00944B52">
        <w:rPr>
          <w:rFonts w:hint="cs"/>
          <w:rtl/>
        </w:rPr>
        <w:t>ח</w:t>
      </w:r>
      <w:r w:rsidRPr="00944B52">
        <w:rPr>
          <w:rtl/>
        </w:rPr>
        <w:t>"</w:t>
      </w:r>
      <w:r w:rsidRPr="00944B52">
        <w:rPr>
          <w:rFonts w:hint="cs"/>
          <w:rtl/>
        </w:rPr>
        <w:t>ב</w:t>
      </w:r>
      <w:r w:rsidRPr="00944B52">
        <w:rPr>
          <w:rtl/>
        </w:rPr>
        <w:t xml:space="preserve"> </w:t>
      </w:r>
      <w:r w:rsidRPr="00944B52">
        <w:rPr>
          <w:rFonts w:hint="cs"/>
          <w:rtl/>
        </w:rPr>
        <w:t>סי</w:t>
      </w:r>
      <w:r w:rsidRPr="00944B52">
        <w:rPr>
          <w:rtl/>
        </w:rPr>
        <w:t xml:space="preserve">' </w:t>
      </w:r>
      <w:r w:rsidRPr="00944B52">
        <w:rPr>
          <w:rFonts w:hint="cs"/>
          <w:rtl/>
        </w:rPr>
        <w:t>לד</w:t>
      </w:r>
      <w:r w:rsidRPr="00944B52">
        <w:rPr>
          <w:rtl/>
        </w:rPr>
        <w:t>: "</w:t>
      </w:r>
      <w:r w:rsidRPr="00944B52">
        <w:rPr>
          <w:rFonts w:hint="cs"/>
          <w:rtl/>
        </w:rPr>
        <w:t>ואל</w:t>
      </w:r>
      <w:r w:rsidRPr="00944B52">
        <w:rPr>
          <w:rtl/>
        </w:rPr>
        <w:t xml:space="preserve"> </w:t>
      </w:r>
      <w:r w:rsidRPr="00944B52">
        <w:rPr>
          <w:rFonts w:hint="cs"/>
          <w:rtl/>
        </w:rPr>
        <w:t>ידמה</w:t>
      </w:r>
      <w:r w:rsidRPr="00944B52">
        <w:rPr>
          <w:rtl/>
        </w:rPr>
        <w:t xml:space="preserve"> </w:t>
      </w:r>
      <w:r w:rsidRPr="00944B52">
        <w:rPr>
          <w:rFonts w:hint="cs"/>
          <w:rtl/>
        </w:rPr>
        <w:t>מעכ</w:t>
      </w:r>
      <w:r w:rsidRPr="00944B52">
        <w:rPr>
          <w:rtl/>
        </w:rPr>
        <w:t>"</w:t>
      </w:r>
      <w:r w:rsidRPr="00944B52">
        <w:rPr>
          <w:rFonts w:hint="cs"/>
          <w:rtl/>
        </w:rPr>
        <w:t>ת</w:t>
      </w:r>
      <w:r w:rsidRPr="00944B52">
        <w:rPr>
          <w:rtl/>
        </w:rPr>
        <w:t xml:space="preserve"> </w:t>
      </w:r>
      <w:r w:rsidRPr="00944B52">
        <w:rPr>
          <w:rFonts w:hint="cs"/>
          <w:rtl/>
        </w:rPr>
        <w:t>דהתניא</w:t>
      </w:r>
      <w:r w:rsidRPr="00944B52">
        <w:rPr>
          <w:rtl/>
        </w:rPr>
        <w:t xml:space="preserve"> </w:t>
      </w:r>
      <w:r w:rsidRPr="00944B52">
        <w:rPr>
          <w:rFonts w:hint="cs"/>
          <w:rtl/>
        </w:rPr>
        <w:t>בסדור</w:t>
      </w:r>
      <w:r w:rsidRPr="00944B52">
        <w:rPr>
          <w:rtl/>
        </w:rPr>
        <w:t xml:space="preserve"> </w:t>
      </w:r>
      <w:r w:rsidRPr="00944B52">
        <w:rPr>
          <w:rFonts w:hint="cs"/>
          <w:rtl/>
        </w:rPr>
        <w:t>שלו</w:t>
      </w:r>
      <w:r w:rsidRPr="00944B52">
        <w:rPr>
          <w:rtl/>
        </w:rPr>
        <w:t xml:space="preserve"> </w:t>
      </w:r>
      <w:r w:rsidRPr="00944B52">
        <w:rPr>
          <w:rFonts w:hint="cs"/>
          <w:rtl/>
        </w:rPr>
        <w:t>הוא</w:t>
      </w:r>
      <w:r w:rsidRPr="00944B52">
        <w:rPr>
          <w:rtl/>
        </w:rPr>
        <w:t xml:space="preserve"> </w:t>
      </w:r>
      <w:r w:rsidRPr="00944B52">
        <w:rPr>
          <w:rFonts w:hint="cs"/>
          <w:rtl/>
        </w:rPr>
        <w:t>יחיד</w:t>
      </w:r>
      <w:r w:rsidRPr="00944B52">
        <w:rPr>
          <w:rtl/>
        </w:rPr>
        <w:t xml:space="preserve"> </w:t>
      </w:r>
      <w:r w:rsidRPr="00944B52">
        <w:rPr>
          <w:rFonts w:hint="cs"/>
          <w:rtl/>
        </w:rPr>
        <w:t>בדבר</w:t>
      </w:r>
      <w:r w:rsidRPr="00944B52">
        <w:rPr>
          <w:rtl/>
        </w:rPr>
        <w:t xml:space="preserve"> </w:t>
      </w:r>
      <w:r w:rsidRPr="00944B52">
        <w:rPr>
          <w:rFonts w:hint="cs"/>
          <w:rtl/>
        </w:rPr>
        <w:t>הזה...</w:t>
      </w:r>
      <w:r w:rsidRPr="00944B52">
        <w:rPr>
          <w:rtl/>
        </w:rPr>
        <w:t xml:space="preserve"> </w:t>
      </w:r>
      <w:r w:rsidRPr="00944B52">
        <w:rPr>
          <w:rFonts w:hint="cs"/>
          <w:rtl/>
        </w:rPr>
        <w:t>שהרי</w:t>
      </w:r>
      <w:r w:rsidRPr="00944B52">
        <w:rPr>
          <w:rtl/>
        </w:rPr>
        <w:t xml:space="preserve"> </w:t>
      </w:r>
      <w:r w:rsidRPr="00944B52">
        <w:rPr>
          <w:rFonts w:hint="cs"/>
          <w:rtl/>
        </w:rPr>
        <w:t>כן כתב</w:t>
      </w:r>
      <w:r w:rsidRPr="00944B52">
        <w:rPr>
          <w:rtl/>
        </w:rPr>
        <w:t xml:space="preserve"> </w:t>
      </w:r>
      <w:r w:rsidRPr="00944B52">
        <w:rPr>
          <w:rFonts w:hint="cs"/>
          <w:rtl/>
        </w:rPr>
        <w:t>ג</w:t>
      </w:r>
      <w:r w:rsidRPr="00944B52">
        <w:rPr>
          <w:rtl/>
        </w:rPr>
        <w:t>"</w:t>
      </w:r>
      <w:r w:rsidRPr="00944B52">
        <w:rPr>
          <w:rFonts w:hint="cs"/>
          <w:rtl/>
        </w:rPr>
        <w:t>כ</w:t>
      </w:r>
      <w:r w:rsidRPr="00944B52">
        <w:rPr>
          <w:rtl/>
        </w:rPr>
        <w:t xml:space="preserve"> </w:t>
      </w:r>
      <w:r w:rsidRPr="00944B52">
        <w:rPr>
          <w:rFonts w:hint="cs"/>
          <w:rtl/>
        </w:rPr>
        <w:t>הגאון</w:t>
      </w:r>
      <w:r w:rsidRPr="00944B52">
        <w:rPr>
          <w:rtl/>
        </w:rPr>
        <w:t xml:space="preserve"> </w:t>
      </w:r>
      <w:r w:rsidRPr="00944B52">
        <w:rPr>
          <w:rFonts w:hint="cs"/>
          <w:rtl/>
        </w:rPr>
        <w:t>ז</w:t>
      </w:r>
      <w:r w:rsidRPr="00944B52">
        <w:rPr>
          <w:rtl/>
        </w:rPr>
        <w:t>"</w:t>
      </w:r>
      <w:r w:rsidRPr="00944B52">
        <w:rPr>
          <w:rFonts w:hint="cs"/>
          <w:rtl/>
        </w:rPr>
        <w:t>ל בביאורי</w:t>
      </w:r>
      <w:r w:rsidRPr="00944B52">
        <w:rPr>
          <w:rtl/>
        </w:rPr>
        <w:t xml:space="preserve"> </w:t>
      </w:r>
      <w:r w:rsidRPr="00944B52">
        <w:rPr>
          <w:rFonts w:hint="cs"/>
          <w:rtl/>
        </w:rPr>
        <w:t>הגר</w:t>
      </w:r>
      <w:r w:rsidRPr="00944B52">
        <w:rPr>
          <w:rtl/>
        </w:rPr>
        <w:t>"</w:t>
      </w:r>
      <w:r w:rsidRPr="00944B52">
        <w:rPr>
          <w:rFonts w:hint="cs"/>
          <w:rtl/>
        </w:rPr>
        <w:t>א</w:t>
      </w:r>
      <w:r w:rsidRPr="00944B52">
        <w:rPr>
          <w:rtl/>
        </w:rPr>
        <w:t xml:space="preserve"> </w:t>
      </w:r>
      <w:r w:rsidRPr="00944B52">
        <w:rPr>
          <w:rFonts w:hint="cs"/>
          <w:rtl/>
        </w:rPr>
        <w:t>על</w:t>
      </w:r>
      <w:r w:rsidRPr="00944B52">
        <w:rPr>
          <w:rtl/>
        </w:rPr>
        <w:t xml:space="preserve"> </w:t>
      </w:r>
      <w:r w:rsidRPr="00944B52">
        <w:rPr>
          <w:rFonts w:hint="cs"/>
          <w:rtl/>
        </w:rPr>
        <w:t>האו</w:t>
      </w:r>
      <w:r w:rsidRPr="00944B52">
        <w:rPr>
          <w:rtl/>
        </w:rPr>
        <w:t>"</w:t>
      </w:r>
      <w:r w:rsidRPr="00944B52">
        <w:rPr>
          <w:rFonts w:hint="cs"/>
          <w:rtl/>
        </w:rPr>
        <w:t>ח</w:t>
      </w:r>
      <w:r w:rsidRPr="00944B52">
        <w:rPr>
          <w:rtl/>
        </w:rPr>
        <w:t xml:space="preserve"> </w:t>
      </w:r>
      <w:r w:rsidRPr="00944B52">
        <w:rPr>
          <w:rFonts w:hint="cs"/>
          <w:rtl/>
        </w:rPr>
        <w:t>בסי</w:t>
      </w:r>
      <w:r w:rsidRPr="00944B52">
        <w:rPr>
          <w:rtl/>
        </w:rPr>
        <w:t xml:space="preserve">' </w:t>
      </w:r>
      <w:r w:rsidRPr="00944B52">
        <w:rPr>
          <w:rFonts w:hint="cs"/>
          <w:rtl/>
        </w:rPr>
        <w:t>רס</w:t>
      </w:r>
      <w:r w:rsidRPr="00944B52">
        <w:rPr>
          <w:rtl/>
        </w:rPr>
        <w:t>"</w:t>
      </w:r>
      <w:r w:rsidRPr="00944B52">
        <w:rPr>
          <w:rFonts w:hint="cs"/>
          <w:rtl/>
        </w:rPr>
        <w:t>א</w:t>
      </w:r>
      <w:r w:rsidRPr="00944B52">
        <w:rPr>
          <w:rtl/>
        </w:rPr>
        <w:t xml:space="preserve"> </w:t>
      </w:r>
      <w:r w:rsidRPr="00944B52">
        <w:rPr>
          <w:rFonts w:hint="cs"/>
          <w:rtl/>
        </w:rPr>
        <w:t>ובביאור</w:t>
      </w:r>
      <w:r w:rsidRPr="00944B52">
        <w:rPr>
          <w:rtl/>
        </w:rPr>
        <w:t xml:space="preserve"> </w:t>
      </w:r>
      <w:r w:rsidRPr="00944B52">
        <w:rPr>
          <w:rFonts w:hint="cs"/>
          <w:rtl/>
        </w:rPr>
        <w:t>הגר</w:t>
      </w:r>
      <w:r w:rsidRPr="00944B52">
        <w:rPr>
          <w:rtl/>
        </w:rPr>
        <w:t>"</w:t>
      </w:r>
      <w:r w:rsidRPr="00944B52">
        <w:rPr>
          <w:rFonts w:hint="cs"/>
          <w:rtl/>
        </w:rPr>
        <w:t>א</w:t>
      </w:r>
      <w:r w:rsidRPr="00944B52">
        <w:rPr>
          <w:rtl/>
        </w:rPr>
        <w:t xml:space="preserve"> </w:t>
      </w:r>
      <w:r w:rsidRPr="00944B52">
        <w:rPr>
          <w:rFonts w:hint="cs"/>
          <w:rtl/>
        </w:rPr>
        <w:t>על</w:t>
      </w:r>
      <w:r w:rsidRPr="00944B52">
        <w:rPr>
          <w:rtl/>
        </w:rPr>
        <w:t xml:space="preserve"> </w:t>
      </w:r>
      <w:r w:rsidRPr="00944B52">
        <w:rPr>
          <w:rFonts w:hint="cs"/>
          <w:rtl/>
        </w:rPr>
        <w:t>היו</w:t>
      </w:r>
      <w:r w:rsidRPr="00944B52">
        <w:rPr>
          <w:rtl/>
        </w:rPr>
        <w:t>"</w:t>
      </w:r>
      <w:r w:rsidRPr="00944B52">
        <w:rPr>
          <w:rFonts w:hint="cs"/>
          <w:rtl/>
        </w:rPr>
        <w:t>ד</w:t>
      </w:r>
      <w:r w:rsidRPr="00944B52">
        <w:rPr>
          <w:rtl/>
        </w:rPr>
        <w:t xml:space="preserve"> </w:t>
      </w:r>
      <w:r w:rsidRPr="00944B52">
        <w:rPr>
          <w:rFonts w:hint="cs"/>
          <w:rtl/>
        </w:rPr>
        <w:t>בסי</w:t>
      </w:r>
      <w:r w:rsidRPr="00944B52">
        <w:rPr>
          <w:rtl/>
        </w:rPr>
        <w:t xml:space="preserve">' </w:t>
      </w:r>
      <w:r w:rsidRPr="00944B52">
        <w:rPr>
          <w:rFonts w:hint="cs"/>
          <w:rtl/>
        </w:rPr>
        <w:t>רס</w:t>
      </w:r>
      <w:r w:rsidRPr="00944B52">
        <w:rPr>
          <w:rtl/>
        </w:rPr>
        <w:t>"</w:t>
      </w:r>
      <w:r w:rsidRPr="00944B52">
        <w:rPr>
          <w:rFonts w:hint="cs"/>
          <w:rtl/>
        </w:rPr>
        <w:t>ב</w:t>
      </w:r>
      <w:r w:rsidRPr="00944B52">
        <w:rPr>
          <w:rtl/>
        </w:rPr>
        <w:t xml:space="preserve"> </w:t>
      </w:r>
      <w:r w:rsidRPr="00944B52">
        <w:rPr>
          <w:rFonts w:hint="cs"/>
          <w:rtl/>
        </w:rPr>
        <w:t>עיי</w:t>
      </w:r>
      <w:r w:rsidRPr="00944B52">
        <w:rPr>
          <w:rtl/>
        </w:rPr>
        <w:t>"</w:t>
      </w:r>
      <w:r w:rsidRPr="00944B52">
        <w:rPr>
          <w:rFonts w:hint="cs"/>
          <w:rtl/>
        </w:rPr>
        <w:t>ש</w:t>
      </w:r>
      <w:r w:rsidRPr="00944B52">
        <w:rPr>
          <w:rtl/>
        </w:rPr>
        <w:t xml:space="preserve">, </w:t>
      </w:r>
      <w:r w:rsidRPr="00944B52">
        <w:rPr>
          <w:rFonts w:hint="cs"/>
          <w:rtl/>
        </w:rPr>
        <w:t>וידוע</w:t>
      </w:r>
      <w:r w:rsidRPr="00944B52">
        <w:rPr>
          <w:rtl/>
        </w:rPr>
        <w:t xml:space="preserve"> </w:t>
      </w:r>
      <w:r w:rsidRPr="00944B52">
        <w:rPr>
          <w:rFonts w:hint="cs"/>
          <w:rtl/>
        </w:rPr>
        <w:t>ששני</w:t>
      </w:r>
      <w:r w:rsidRPr="00944B52">
        <w:rPr>
          <w:rtl/>
        </w:rPr>
        <w:t xml:space="preserve"> </w:t>
      </w:r>
      <w:r w:rsidRPr="00944B52">
        <w:rPr>
          <w:rFonts w:hint="cs"/>
          <w:rtl/>
        </w:rPr>
        <w:t>הגאונים</w:t>
      </w:r>
      <w:r w:rsidRPr="00944B52">
        <w:rPr>
          <w:rtl/>
        </w:rPr>
        <w:t xml:space="preserve"> </w:t>
      </w:r>
      <w:r w:rsidRPr="00944B52">
        <w:rPr>
          <w:rFonts w:hint="cs"/>
          <w:rtl/>
        </w:rPr>
        <w:t>הללו</w:t>
      </w:r>
      <w:r w:rsidRPr="00944B52">
        <w:rPr>
          <w:rtl/>
        </w:rPr>
        <w:t xml:space="preserve"> </w:t>
      </w:r>
      <w:r w:rsidRPr="00944B52">
        <w:rPr>
          <w:rFonts w:hint="cs"/>
          <w:rtl/>
        </w:rPr>
        <w:t>היו</w:t>
      </w:r>
      <w:r w:rsidRPr="00944B52">
        <w:rPr>
          <w:rtl/>
        </w:rPr>
        <w:t xml:space="preserve"> </w:t>
      </w:r>
      <w:r w:rsidRPr="00944B52">
        <w:rPr>
          <w:rFonts w:hint="cs"/>
          <w:rtl/>
        </w:rPr>
        <w:t>חכמים</w:t>
      </w:r>
      <w:r w:rsidRPr="00944B52">
        <w:rPr>
          <w:rtl/>
        </w:rPr>
        <w:t xml:space="preserve"> </w:t>
      </w:r>
      <w:r w:rsidRPr="00944B52">
        <w:rPr>
          <w:rFonts w:hint="cs"/>
          <w:rtl/>
        </w:rPr>
        <w:t>מחוכמים</w:t>
      </w:r>
      <w:r w:rsidRPr="00944B52">
        <w:rPr>
          <w:rtl/>
        </w:rPr>
        <w:t xml:space="preserve"> </w:t>
      </w:r>
      <w:r w:rsidRPr="00944B52">
        <w:rPr>
          <w:rFonts w:hint="cs"/>
          <w:rtl/>
        </w:rPr>
        <w:t>בשאר</w:t>
      </w:r>
      <w:r w:rsidRPr="00944B52">
        <w:rPr>
          <w:rtl/>
        </w:rPr>
        <w:t xml:space="preserve"> </w:t>
      </w:r>
      <w:r w:rsidRPr="00944B52">
        <w:rPr>
          <w:rFonts w:hint="cs"/>
          <w:rtl/>
        </w:rPr>
        <w:t>החכמות</w:t>
      </w:r>
      <w:r w:rsidRPr="00944B52">
        <w:rPr>
          <w:rtl/>
        </w:rPr>
        <w:t xml:space="preserve"> </w:t>
      </w:r>
      <w:r w:rsidRPr="00944B52">
        <w:rPr>
          <w:rFonts w:hint="cs"/>
          <w:rtl/>
        </w:rPr>
        <w:t>ובחכמת</w:t>
      </w:r>
      <w:r w:rsidRPr="00944B52">
        <w:rPr>
          <w:rtl/>
        </w:rPr>
        <w:t xml:space="preserve"> </w:t>
      </w:r>
      <w:r w:rsidRPr="00944B52">
        <w:rPr>
          <w:rFonts w:hint="cs"/>
          <w:rtl/>
        </w:rPr>
        <w:t>התכונה</w:t>
      </w:r>
      <w:r w:rsidRPr="00944B52">
        <w:rPr>
          <w:rtl/>
        </w:rPr>
        <w:t>,</w:t>
      </w:r>
      <w:r w:rsidRPr="00944B52">
        <w:rPr>
          <w:bCs/>
          <w:rtl/>
        </w:rPr>
        <w:t xml:space="preserve"> </w:t>
      </w:r>
      <w:r w:rsidRPr="00944B52">
        <w:rPr>
          <w:rFonts w:hint="cs"/>
          <w:bCs/>
          <w:rtl/>
        </w:rPr>
        <w:t>ואף</w:t>
      </w:r>
      <w:r w:rsidRPr="00944B52">
        <w:rPr>
          <w:bCs/>
          <w:rtl/>
        </w:rPr>
        <w:t xml:space="preserve"> </w:t>
      </w:r>
      <w:r w:rsidRPr="00944B52">
        <w:rPr>
          <w:rFonts w:hint="cs"/>
          <w:bCs/>
          <w:rtl/>
        </w:rPr>
        <w:t>ששאר</w:t>
      </w:r>
      <w:r w:rsidRPr="00944B52">
        <w:rPr>
          <w:bCs/>
          <w:rtl/>
        </w:rPr>
        <w:t xml:space="preserve"> </w:t>
      </w:r>
      <w:r w:rsidRPr="00944B52">
        <w:rPr>
          <w:rFonts w:hint="cs"/>
          <w:bCs/>
          <w:rtl/>
        </w:rPr>
        <w:t>המחברים</w:t>
      </w:r>
      <w:r w:rsidRPr="00944B52">
        <w:rPr>
          <w:bCs/>
          <w:rtl/>
        </w:rPr>
        <w:t xml:space="preserve"> </w:t>
      </w:r>
      <w:r w:rsidRPr="00944B52">
        <w:rPr>
          <w:rFonts w:hint="cs"/>
          <w:bCs/>
          <w:rtl/>
        </w:rPr>
        <w:t>לא</w:t>
      </w:r>
      <w:r w:rsidRPr="00944B52">
        <w:rPr>
          <w:bCs/>
          <w:rtl/>
        </w:rPr>
        <w:t xml:space="preserve"> </w:t>
      </w:r>
      <w:r w:rsidRPr="00944B52">
        <w:rPr>
          <w:rFonts w:hint="cs"/>
          <w:bCs/>
          <w:rtl/>
        </w:rPr>
        <w:t>כתבו</w:t>
      </w:r>
      <w:r w:rsidRPr="00944B52">
        <w:rPr>
          <w:bCs/>
          <w:rtl/>
        </w:rPr>
        <w:t xml:space="preserve"> </w:t>
      </w:r>
      <w:r w:rsidRPr="00944B52">
        <w:rPr>
          <w:rFonts w:hint="cs"/>
          <w:bCs/>
          <w:rtl/>
        </w:rPr>
        <w:t>מזה</w:t>
      </w:r>
      <w:r w:rsidRPr="00944B52">
        <w:rPr>
          <w:bCs/>
          <w:rtl/>
        </w:rPr>
        <w:t xml:space="preserve"> </w:t>
      </w:r>
      <w:r w:rsidRPr="00944B52">
        <w:rPr>
          <w:rFonts w:hint="cs"/>
          <w:bCs/>
          <w:rtl/>
        </w:rPr>
        <w:t>הוא</w:t>
      </w:r>
      <w:r w:rsidRPr="00944B52">
        <w:rPr>
          <w:bCs/>
          <w:rtl/>
        </w:rPr>
        <w:t xml:space="preserve"> </w:t>
      </w:r>
      <w:r w:rsidRPr="00944B52">
        <w:rPr>
          <w:rFonts w:hint="cs"/>
          <w:bCs/>
          <w:rtl/>
        </w:rPr>
        <w:t>בשביל</w:t>
      </w:r>
      <w:r w:rsidRPr="00944B52">
        <w:rPr>
          <w:bCs/>
          <w:rtl/>
        </w:rPr>
        <w:t xml:space="preserve"> </w:t>
      </w:r>
      <w:r w:rsidRPr="00944B52">
        <w:rPr>
          <w:rFonts w:hint="cs"/>
          <w:bCs/>
          <w:rtl/>
        </w:rPr>
        <w:t>שלא</w:t>
      </w:r>
      <w:r w:rsidRPr="00944B52">
        <w:rPr>
          <w:bCs/>
          <w:rtl/>
        </w:rPr>
        <w:t xml:space="preserve"> </w:t>
      </w:r>
      <w:r w:rsidRPr="00944B52">
        <w:rPr>
          <w:rFonts w:hint="cs"/>
          <w:bCs/>
          <w:rtl/>
        </w:rPr>
        <w:t>ידעו</w:t>
      </w:r>
      <w:r w:rsidRPr="00944B52">
        <w:rPr>
          <w:bCs/>
          <w:rtl/>
        </w:rPr>
        <w:t xml:space="preserve">, </w:t>
      </w:r>
      <w:r w:rsidRPr="00944B52">
        <w:rPr>
          <w:rFonts w:hint="cs"/>
          <w:bCs/>
          <w:rtl/>
        </w:rPr>
        <w:t>אבל</w:t>
      </w:r>
      <w:r w:rsidRPr="00944B52">
        <w:rPr>
          <w:bCs/>
          <w:rtl/>
        </w:rPr>
        <w:t xml:space="preserve"> </w:t>
      </w:r>
      <w:r w:rsidRPr="00944B52">
        <w:rPr>
          <w:rFonts w:hint="cs"/>
          <w:bCs/>
          <w:rtl/>
        </w:rPr>
        <w:t>על</w:t>
      </w:r>
      <w:r w:rsidRPr="00944B52">
        <w:rPr>
          <w:bCs/>
          <w:rtl/>
        </w:rPr>
        <w:t xml:space="preserve"> </w:t>
      </w:r>
      <w:r w:rsidRPr="00944B52">
        <w:rPr>
          <w:rFonts w:hint="cs"/>
          <w:bCs/>
          <w:rtl/>
        </w:rPr>
        <w:t>הגאונים</w:t>
      </w:r>
      <w:r w:rsidRPr="00944B52">
        <w:rPr>
          <w:bCs/>
          <w:rtl/>
        </w:rPr>
        <w:t xml:space="preserve"> </w:t>
      </w:r>
      <w:r w:rsidRPr="00944B52">
        <w:rPr>
          <w:rFonts w:hint="cs"/>
          <w:bCs/>
          <w:rtl/>
        </w:rPr>
        <w:t>הללו</w:t>
      </w:r>
      <w:r w:rsidRPr="00944B52">
        <w:rPr>
          <w:bCs/>
          <w:rtl/>
        </w:rPr>
        <w:t xml:space="preserve"> </w:t>
      </w:r>
      <w:r w:rsidRPr="00944B52">
        <w:rPr>
          <w:rFonts w:hint="cs"/>
          <w:bCs/>
          <w:rtl/>
        </w:rPr>
        <w:t>ראוי</w:t>
      </w:r>
      <w:r w:rsidRPr="00944B52">
        <w:rPr>
          <w:bCs/>
          <w:rtl/>
        </w:rPr>
        <w:t xml:space="preserve"> </w:t>
      </w:r>
      <w:r w:rsidRPr="00944B52">
        <w:rPr>
          <w:rFonts w:hint="cs"/>
          <w:bCs/>
          <w:rtl/>
        </w:rPr>
        <w:t>לסמוך</w:t>
      </w:r>
      <w:r w:rsidRPr="00944B52">
        <w:rPr>
          <w:bCs/>
          <w:rtl/>
        </w:rPr>
        <w:t xml:space="preserve"> </w:t>
      </w:r>
      <w:r w:rsidRPr="00944B52">
        <w:rPr>
          <w:rFonts w:hint="cs"/>
          <w:bCs/>
          <w:rtl/>
        </w:rPr>
        <w:t>בשביל</w:t>
      </w:r>
      <w:r w:rsidRPr="00944B52">
        <w:rPr>
          <w:bCs/>
          <w:rtl/>
        </w:rPr>
        <w:t xml:space="preserve"> </w:t>
      </w:r>
      <w:r w:rsidRPr="00944B52">
        <w:rPr>
          <w:rFonts w:hint="cs"/>
          <w:bCs/>
          <w:rtl/>
        </w:rPr>
        <w:t>חכמתם</w:t>
      </w:r>
      <w:r w:rsidRPr="00944B52">
        <w:rPr>
          <w:bCs/>
          <w:rtl/>
        </w:rPr>
        <w:t xml:space="preserve"> </w:t>
      </w:r>
      <w:r w:rsidRPr="00944B52">
        <w:rPr>
          <w:rFonts w:hint="cs"/>
          <w:bCs/>
          <w:rtl/>
        </w:rPr>
        <w:t>בכל</w:t>
      </w:r>
      <w:r w:rsidRPr="00944B52">
        <w:rPr>
          <w:bCs/>
          <w:rtl/>
        </w:rPr>
        <w:t xml:space="preserve"> </w:t>
      </w:r>
      <w:r w:rsidRPr="00944B52">
        <w:rPr>
          <w:rFonts w:hint="cs"/>
          <w:bCs/>
          <w:rtl/>
        </w:rPr>
        <w:t>החכמות.</w:t>
      </w:r>
      <w:r w:rsidRPr="00944B52">
        <w:rPr>
          <w:rtl/>
        </w:rPr>
        <w:t xml:space="preserve">" </w:t>
      </w:r>
      <w:r w:rsidRPr="00944B52">
        <w:rPr>
          <w:rFonts w:hint="cs"/>
          <w:rtl/>
        </w:rPr>
        <w:t>עכ</w:t>
      </w:r>
      <w:r w:rsidRPr="00944B52">
        <w:rPr>
          <w:rtl/>
        </w:rPr>
        <w:t>"</w:t>
      </w:r>
      <w:r w:rsidRPr="00944B52">
        <w:rPr>
          <w:rFonts w:hint="cs"/>
          <w:rtl/>
        </w:rPr>
        <w:t>ל</w:t>
      </w:r>
      <w:r w:rsidRPr="00944B52">
        <w:rPr>
          <w:rtl/>
        </w:rPr>
        <w:t>.</w:t>
      </w:r>
    </w:p>
    <w:p w:rsidR="00944B52" w:rsidRPr="00944B52" w:rsidRDefault="00944B52" w:rsidP="009648E5">
      <w:pPr>
        <w:pStyle w:val="a2"/>
        <w:ind w:left="0" w:firstLine="0"/>
        <w:jc w:val="center"/>
        <w:rPr>
          <w:bCs/>
          <w:rtl/>
        </w:rPr>
      </w:pPr>
      <w:r w:rsidRPr="00944B52">
        <w:rPr>
          <w:rFonts w:hint="cs"/>
          <w:bCs/>
          <w:rtl/>
        </w:rPr>
        <w:t>ו. בדבר הוראות כמה רבני אנ"ש להחמיר בשמונה וחצי מעלות בצפון</w:t>
      </w:r>
    </w:p>
    <w:p w:rsidR="00944B52" w:rsidRPr="00944B52" w:rsidRDefault="00944B52" w:rsidP="00944B52">
      <w:pPr>
        <w:pStyle w:val="a2"/>
        <w:rPr>
          <w:rtl/>
        </w:rPr>
      </w:pPr>
      <w:r w:rsidRPr="00944B52">
        <w:rPr>
          <w:rFonts w:hint="cs"/>
          <w:rtl/>
        </w:rPr>
        <w:t>עוד מביא: "וכ</w:t>
      </w:r>
      <w:r w:rsidRPr="00944B52">
        <w:rPr>
          <w:rtl/>
        </w:rPr>
        <w:t>"</w:t>
      </w:r>
      <w:r w:rsidRPr="00944B52">
        <w:rPr>
          <w:rFonts w:hint="cs"/>
          <w:rtl/>
        </w:rPr>
        <w:t>ה</w:t>
      </w:r>
      <w:r w:rsidRPr="00944B52">
        <w:rPr>
          <w:rtl/>
        </w:rPr>
        <w:t xml:space="preserve"> </w:t>
      </w:r>
      <w:r w:rsidRPr="00944B52">
        <w:rPr>
          <w:rFonts w:hint="cs"/>
          <w:rtl/>
        </w:rPr>
        <w:t>דעת</w:t>
      </w:r>
      <w:r w:rsidRPr="00944B52">
        <w:rPr>
          <w:rtl/>
        </w:rPr>
        <w:t xml:space="preserve"> </w:t>
      </w:r>
      <w:r w:rsidRPr="00944B52">
        <w:rPr>
          <w:rFonts w:hint="cs"/>
          <w:rtl/>
        </w:rPr>
        <w:t>הרה</w:t>
      </w:r>
      <w:r w:rsidRPr="00944B52">
        <w:rPr>
          <w:rtl/>
        </w:rPr>
        <w:t>"</w:t>
      </w:r>
      <w:r w:rsidRPr="00944B52">
        <w:rPr>
          <w:rFonts w:hint="cs"/>
          <w:rtl/>
        </w:rPr>
        <w:t>ג</w:t>
      </w:r>
      <w:r w:rsidRPr="00944B52">
        <w:rPr>
          <w:rtl/>
        </w:rPr>
        <w:t xml:space="preserve"> </w:t>
      </w:r>
      <w:r w:rsidRPr="00944B52">
        <w:rPr>
          <w:rFonts w:hint="cs"/>
          <w:rtl/>
        </w:rPr>
        <w:t>הרב</w:t>
      </w:r>
      <w:r w:rsidRPr="00944B52">
        <w:rPr>
          <w:rtl/>
        </w:rPr>
        <w:t xml:space="preserve"> </w:t>
      </w:r>
      <w:r w:rsidRPr="00944B52">
        <w:rPr>
          <w:rFonts w:hint="cs"/>
          <w:rtl/>
        </w:rPr>
        <w:t>מרדכי</w:t>
      </w:r>
      <w:r w:rsidRPr="00944B52">
        <w:rPr>
          <w:rtl/>
        </w:rPr>
        <w:t xml:space="preserve"> </w:t>
      </w:r>
      <w:r w:rsidRPr="00944B52">
        <w:rPr>
          <w:rFonts w:hint="cs"/>
          <w:rtl/>
        </w:rPr>
        <w:t>שמואל</w:t>
      </w:r>
      <w:r w:rsidRPr="00944B52">
        <w:rPr>
          <w:rtl/>
        </w:rPr>
        <w:t xml:space="preserve"> </w:t>
      </w:r>
      <w:r w:rsidRPr="00944B52">
        <w:rPr>
          <w:rFonts w:hint="cs"/>
          <w:rtl/>
        </w:rPr>
        <w:t>אשכנזי</w:t>
      </w:r>
      <w:r w:rsidRPr="00944B52">
        <w:rPr>
          <w:rtl/>
        </w:rPr>
        <w:t xml:space="preserve"> </w:t>
      </w:r>
      <w:r w:rsidRPr="00944B52">
        <w:rPr>
          <w:rFonts w:hint="cs"/>
          <w:rtl/>
        </w:rPr>
        <w:t>ז</w:t>
      </w:r>
      <w:r w:rsidRPr="00944B52">
        <w:rPr>
          <w:rtl/>
        </w:rPr>
        <w:t>"</w:t>
      </w:r>
      <w:r w:rsidRPr="00944B52">
        <w:rPr>
          <w:rFonts w:hint="cs"/>
          <w:rtl/>
        </w:rPr>
        <w:t>ל,</w:t>
      </w:r>
      <w:r w:rsidRPr="00944B52">
        <w:rPr>
          <w:rtl/>
        </w:rPr>
        <w:t xml:space="preserve"> </w:t>
      </w:r>
      <w:r w:rsidRPr="00944B52">
        <w:rPr>
          <w:rFonts w:hint="cs"/>
          <w:rtl/>
        </w:rPr>
        <w:t>ולהבדיל</w:t>
      </w:r>
      <w:r w:rsidRPr="00944B52">
        <w:rPr>
          <w:rtl/>
        </w:rPr>
        <w:t xml:space="preserve"> </w:t>
      </w:r>
      <w:r w:rsidRPr="00944B52">
        <w:rPr>
          <w:rFonts w:hint="cs"/>
          <w:rtl/>
        </w:rPr>
        <w:t>בין</w:t>
      </w:r>
      <w:r w:rsidRPr="00944B52">
        <w:rPr>
          <w:rtl/>
        </w:rPr>
        <w:t xml:space="preserve"> </w:t>
      </w:r>
      <w:r w:rsidRPr="00944B52">
        <w:rPr>
          <w:rFonts w:hint="cs"/>
          <w:rtl/>
        </w:rPr>
        <w:t>חיים</w:t>
      </w:r>
      <w:r w:rsidRPr="00944B52">
        <w:rPr>
          <w:rtl/>
        </w:rPr>
        <w:t xml:space="preserve"> </w:t>
      </w:r>
      <w:r w:rsidRPr="00944B52">
        <w:rPr>
          <w:rFonts w:hint="cs"/>
          <w:rtl/>
        </w:rPr>
        <w:t>לחיים</w:t>
      </w:r>
      <w:r w:rsidRPr="00944B52">
        <w:rPr>
          <w:rtl/>
        </w:rPr>
        <w:t xml:space="preserve"> </w:t>
      </w:r>
      <w:r w:rsidRPr="00944B52">
        <w:rPr>
          <w:rFonts w:hint="cs"/>
          <w:rtl/>
        </w:rPr>
        <w:t>הרה</w:t>
      </w:r>
      <w:r w:rsidRPr="00944B52">
        <w:rPr>
          <w:rtl/>
        </w:rPr>
        <w:t>"</w:t>
      </w:r>
      <w:r w:rsidRPr="00944B52">
        <w:rPr>
          <w:rFonts w:hint="cs"/>
          <w:rtl/>
        </w:rPr>
        <w:t>ג הרב</w:t>
      </w:r>
      <w:r w:rsidRPr="00944B52">
        <w:rPr>
          <w:rtl/>
        </w:rPr>
        <w:t xml:space="preserve"> </w:t>
      </w:r>
      <w:r w:rsidRPr="00944B52">
        <w:rPr>
          <w:rFonts w:hint="cs"/>
          <w:rtl/>
        </w:rPr>
        <w:t>יצחק</w:t>
      </w:r>
      <w:r w:rsidRPr="00944B52">
        <w:rPr>
          <w:rtl/>
        </w:rPr>
        <w:t xml:space="preserve"> </w:t>
      </w:r>
      <w:r w:rsidRPr="00944B52">
        <w:rPr>
          <w:rFonts w:hint="cs"/>
          <w:rtl/>
        </w:rPr>
        <w:t>יהודה</w:t>
      </w:r>
      <w:r w:rsidRPr="00944B52">
        <w:rPr>
          <w:rtl/>
        </w:rPr>
        <w:t xml:space="preserve"> </w:t>
      </w:r>
      <w:r w:rsidRPr="00944B52">
        <w:rPr>
          <w:rFonts w:hint="cs"/>
          <w:rtl/>
        </w:rPr>
        <w:t>ירוסלבסקי</w:t>
      </w:r>
      <w:r w:rsidRPr="00944B52">
        <w:rPr>
          <w:rtl/>
        </w:rPr>
        <w:t xml:space="preserve"> </w:t>
      </w:r>
      <w:r w:rsidRPr="00944B52">
        <w:rPr>
          <w:rFonts w:hint="cs"/>
          <w:rtl/>
        </w:rPr>
        <w:t>שליט</w:t>
      </w:r>
      <w:r w:rsidRPr="00944B52">
        <w:rPr>
          <w:rtl/>
        </w:rPr>
        <w:t>"</w:t>
      </w:r>
      <w:r w:rsidRPr="00944B52">
        <w:rPr>
          <w:rFonts w:hint="cs"/>
          <w:rtl/>
        </w:rPr>
        <w:t>א</w:t>
      </w:r>
      <w:r w:rsidRPr="00944B52">
        <w:rPr>
          <w:rtl/>
        </w:rPr>
        <w:t xml:space="preserve"> </w:t>
      </w:r>
      <w:r w:rsidRPr="00944B52">
        <w:rPr>
          <w:rFonts w:hint="cs"/>
          <w:rtl/>
        </w:rPr>
        <w:t>שאמרו</w:t>
      </w:r>
      <w:r w:rsidRPr="00944B52">
        <w:rPr>
          <w:rtl/>
        </w:rPr>
        <w:t xml:space="preserve"> </w:t>
      </w:r>
      <w:r w:rsidRPr="00944B52">
        <w:rPr>
          <w:rFonts w:hint="cs"/>
          <w:rtl/>
        </w:rPr>
        <w:t>לי</w:t>
      </w:r>
      <w:r w:rsidRPr="00944B52">
        <w:rPr>
          <w:rtl/>
        </w:rPr>
        <w:t xml:space="preserve"> </w:t>
      </w:r>
      <w:r w:rsidRPr="00944B52">
        <w:rPr>
          <w:rFonts w:hint="cs"/>
          <w:rtl/>
        </w:rPr>
        <w:t>שאין</w:t>
      </w:r>
      <w:r w:rsidRPr="00944B52">
        <w:rPr>
          <w:rtl/>
        </w:rPr>
        <w:t xml:space="preserve"> </w:t>
      </w:r>
      <w:r w:rsidRPr="00944B52">
        <w:rPr>
          <w:rFonts w:hint="cs"/>
          <w:rtl/>
        </w:rPr>
        <w:t>להקל</w:t>
      </w:r>
      <w:r w:rsidRPr="00944B52">
        <w:rPr>
          <w:rtl/>
        </w:rPr>
        <w:t xml:space="preserve"> </w:t>
      </w:r>
      <w:r w:rsidRPr="00944B52">
        <w:rPr>
          <w:rFonts w:hint="cs"/>
          <w:rtl/>
        </w:rPr>
        <w:t>קודם</w:t>
      </w:r>
      <w:r w:rsidRPr="00944B52">
        <w:rPr>
          <w:rtl/>
        </w:rPr>
        <w:t xml:space="preserve"> </w:t>
      </w:r>
      <w:r w:rsidRPr="00944B52">
        <w:rPr>
          <w:rFonts w:hint="cs"/>
          <w:rtl/>
        </w:rPr>
        <w:t>שמונה</w:t>
      </w:r>
      <w:r w:rsidRPr="00944B52">
        <w:rPr>
          <w:rtl/>
        </w:rPr>
        <w:t xml:space="preserve"> </w:t>
      </w:r>
      <w:r w:rsidRPr="00944B52">
        <w:rPr>
          <w:rFonts w:hint="cs"/>
          <w:rtl/>
        </w:rPr>
        <w:t>וחצי</w:t>
      </w:r>
      <w:r w:rsidRPr="00944B52">
        <w:rPr>
          <w:rtl/>
        </w:rPr>
        <w:t xml:space="preserve"> </w:t>
      </w:r>
      <w:r w:rsidRPr="00944B52">
        <w:rPr>
          <w:rFonts w:hint="cs"/>
          <w:rtl/>
        </w:rPr>
        <w:t>מעלות למוצ</w:t>
      </w:r>
      <w:r w:rsidRPr="00944B52">
        <w:rPr>
          <w:rtl/>
        </w:rPr>
        <w:t>"</w:t>
      </w:r>
      <w:r w:rsidRPr="00944B52">
        <w:rPr>
          <w:rFonts w:hint="cs"/>
          <w:rtl/>
        </w:rPr>
        <w:t>ש</w:t>
      </w:r>
      <w:r w:rsidRPr="00944B52">
        <w:rPr>
          <w:rtl/>
        </w:rPr>
        <w:t xml:space="preserve"> </w:t>
      </w:r>
      <w:r w:rsidRPr="00944B52">
        <w:rPr>
          <w:rFonts w:hint="cs"/>
          <w:rtl/>
        </w:rPr>
        <w:t>אף</w:t>
      </w:r>
      <w:r w:rsidRPr="00944B52">
        <w:rPr>
          <w:rtl/>
        </w:rPr>
        <w:t xml:space="preserve"> </w:t>
      </w:r>
      <w:r w:rsidRPr="00944B52">
        <w:rPr>
          <w:rFonts w:hint="cs"/>
          <w:rtl/>
        </w:rPr>
        <w:t>בעיירות</w:t>
      </w:r>
      <w:r w:rsidRPr="00944B52">
        <w:rPr>
          <w:rtl/>
        </w:rPr>
        <w:t xml:space="preserve"> </w:t>
      </w:r>
      <w:r w:rsidRPr="00944B52">
        <w:rPr>
          <w:rFonts w:hint="cs"/>
          <w:rtl/>
        </w:rPr>
        <w:t>שמוצ</w:t>
      </w:r>
      <w:r w:rsidRPr="00944B52">
        <w:rPr>
          <w:rtl/>
        </w:rPr>
        <w:t>"</w:t>
      </w:r>
      <w:r w:rsidRPr="00944B52">
        <w:rPr>
          <w:rFonts w:hint="cs"/>
          <w:rtl/>
        </w:rPr>
        <w:t>ש</w:t>
      </w:r>
      <w:r w:rsidRPr="00944B52">
        <w:rPr>
          <w:rtl/>
        </w:rPr>
        <w:t xml:space="preserve"> </w:t>
      </w:r>
      <w:r w:rsidRPr="00944B52">
        <w:rPr>
          <w:rFonts w:hint="cs"/>
          <w:rtl/>
        </w:rPr>
        <w:t>הוא</w:t>
      </w:r>
      <w:r w:rsidRPr="00944B52">
        <w:rPr>
          <w:rtl/>
        </w:rPr>
        <w:t xml:space="preserve"> </w:t>
      </w:r>
      <w:r w:rsidRPr="00944B52">
        <w:rPr>
          <w:rFonts w:hint="cs"/>
          <w:rtl/>
        </w:rPr>
        <w:t>מאוחר</w:t>
      </w:r>
      <w:r w:rsidRPr="00944B52">
        <w:rPr>
          <w:rtl/>
        </w:rPr>
        <w:t xml:space="preserve"> </w:t>
      </w:r>
      <w:r w:rsidRPr="00944B52">
        <w:rPr>
          <w:rFonts w:hint="cs"/>
          <w:rtl/>
        </w:rPr>
        <w:t>מאוד</w:t>
      </w:r>
      <w:r w:rsidRPr="00944B52">
        <w:rPr>
          <w:rtl/>
        </w:rPr>
        <w:t xml:space="preserve">, </w:t>
      </w:r>
      <w:r w:rsidRPr="00944B52">
        <w:rPr>
          <w:rFonts w:hint="cs"/>
          <w:rtl/>
        </w:rPr>
        <w:t>וכ</w:t>
      </w:r>
      <w:r w:rsidRPr="00944B52">
        <w:rPr>
          <w:rtl/>
        </w:rPr>
        <w:t>"</w:t>
      </w:r>
      <w:r w:rsidRPr="00944B52">
        <w:rPr>
          <w:rFonts w:hint="cs"/>
          <w:rtl/>
        </w:rPr>
        <w:t>ה</w:t>
      </w:r>
      <w:r w:rsidRPr="00944B52">
        <w:rPr>
          <w:rtl/>
        </w:rPr>
        <w:t xml:space="preserve"> </w:t>
      </w:r>
      <w:r w:rsidRPr="00944B52">
        <w:rPr>
          <w:rFonts w:hint="cs"/>
          <w:rtl/>
        </w:rPr>
        <w:t>דעת</w:t>
      </w:r>
      <w:r w:rsidRPr="00944B52">
        <w:rPr>
          <w:rtl/>
        </w:rPr>
        <w:t xml:space="preserve"> </w:t>
      </w:r>
      <w:r w:rsidRPr="00944B52">
        <w:rPr>
          <w:rFonts w:hint="cs"/>
          <w:rtl/>
        </w:rPr>
        <w:t>הראשל</w:t>
      </w:r>
      <w:r w:rsidRPr="00944B52">
        <w:rPr>
          <w:rtl/>
        </w:rPr>
        <w:t>"</w:t>
      </w:r>
      <w:r w:rsidRPr="00944B52">
        <w:rPr>
          <w:rFonts w:hint="cs"/>
          <w:rtl/>
        </w:rPr>
        <w:t>צ</w:t>
      </w:r>
      <w:r w:rsidRPr="00944B52">
        <w:rPr>
          <w:rtl/>
        </w:rPr>
        <w:t xml:space="preserve"> </w:t>
      </w:r>
      <w:r w:rsidRPr="00944B52">
        <w:rPr>
          <w:rFonts w:hint="cs"/>
          <w:rtl/>
        </w:rPr>
        <w:t>הרה</w:t>
      </w:r>
      <w:r w:rsidRPr="00944B52">
        <w:rPr>
          <w:rtl/>
        </w:rPr>
        <w:t>"</w:t>
      </w:r>
      <w:r w:rsidRPr="00944B52">
        <w:rPr>
          <w:rFonts w:hint="cs"/>
          <w:rtl/>
        </w:rPr>
        <w:t>ג</w:t>
      </w:r>
      <w:r w:rsidRPr="00944B52">
        <w:rPr>
          <w:rtl/>
        </w:rPr>
        <w:t xml:space="preserve"> </w:t>
      </w:r>
      <w:r w:rsidRPr="00944B52">
        <w:rPr>
          <w:rFonts w:hint="cs"/>
          <w:rtl/>
        </w:rPr>
        <w:t>רבי שלמה</w:t>
      </w:r>
      <w:r w:rsidRPr="00944B52">
        <w:rPr>
          <w:rtl/>
        </w:rPr>
        <w:t xml:space="preserve"> </w:t>
      </w:r>
      <w:r w:rsidRPr="00944B52">
        <w:rPr>
          <w:rFonts w:hint="cs"/>
          <w:rtl/>
        </w:rPr>
        <w:t>משה</w:t>
      </w:r>
      <w:r w:rsidRPr="00944B52">
        <w:rPr>
          <w:rtl/>
        </w:rPr>
        <w:t xml:space="preserve"> </w:t>
      </w:r>
      <w:r w:rsidRPr="00944B52">
        <w:rPr>
          <w:rFonts w:hint="cs"/>
          <w:rtl/>
        </w:rPr>
        <w:t>עמאר</w:t>
      </w:r>
      <w:r w:rsidRPr="00944B52">
        <w:rPr>
          <w:rtl/>
        </w:rPr>
        <w:t xml:space="preserve"> </w:t>
      </w:r>
      <w:r w:rsidRPr="00944B52">
        <w:rPr>
          <w:rFonts w:hint="cs"/>
          <w:rtl/>
        </w:rPr>
        <w:t>שליט</w:t>
      </w:r>
      <w:r w:rsidRPr="00944B52">
        <w:rPr>
          <w:rtl/>
        </w:rPr>
        <w:t>"</w:t>
      </w:r>
      <w:r w:rsidRPr="00944B52">
        <w:rPr>
          <w:rFonts w:hint="cs"/>
          <w:rtl/>
        </w:rPr>
        <w:t>א</w:t>
      </w:r>
      <w:r w:rsidRPr="00944B52">
        <w:rPr>
          <w:rtl/>
        </w:rPr>
        <w:t xml:space="preserve">, </w:t>
      </w:r>
      <w:r w:rsidRPr="00944B52">
        <w:rPr>
          <w:rFonts w:hint="cs"/>
          <w:rtl/>
        </w:rPr>
        <w:t>מח</w:t>
      </w:r>
      <w:r w:rsidRPr="00944B52">
        <w:rPr>
          <w:rtl/>
        </w:rPr>
        <w:t>"</w:t>
      </w:r>
      <w:r w:rsidRPr="00944B52">
        <w:rPr>
          <w:rFonts w:hint="cs"/>
          <w:rtl/>
        </w:rPr>
        <w:t>ס</w:t>
      </w:r>
      <w:r w:rsidRPr="00944B52">
        <w:rPr>
          <w:rtl/>
        </w:rPr>
        <w:t xml:space="preserve"> </w:t>
      </w:r>
      <w:r w:rsidRPr="00944B52">
        <w:rPr>
          <w:rFonts w:hint="cs"/>
          <w:rtl/>
        </w:rPr>
        <w:t>שו</w:t>
      </w:r>
      <w:r w:rsidRPr="00944B52">
        <w:rPr>
          <w:rtl/>
        </w:rPr>
        <w:t>"</w:t>
      </w:r>
      <w:r w:rsidRPr="00944B52">
        <w:rPr>
          <w:rFonts w:hint="cs"/>
          <w:rtl/>
        </w:rPr>
        <w:t>ת</w:t>
      </w:r>
      <w:r w:rsidRPr="00944B52">
        <w:rPr>
          <w:rtl/>
        </w:rPr>
        <w:t xml:space="preserve"> </w:t>
      </w:r>
      <w:r w:rsidRPr="00944B52">
        <w:rPr>
          <w:rFonts w:hint="cs"/>
          <w:rtl/>
        </w:rPr>
        <w:t>שמע</w:t>
      </w:r>
      <w:r w:rsidRPr="00944B52">
        <w:rPr>
          <w:rtl/>
        </w:rPr>
        <w:t xml:space="preserve"> </w:t>
      </w:r>
      <w:r w:rsidRPr="00944B52">
        <w:rPr>
          <w:rFonts w:hint="cs"/>
          <w:rtl/>
        </w:rPr>
        <w:t>שלמה"</w:t>
      </w:r>
      <w:r w:rsidR="00B03D50">
        <w:rPr>
          <w:rFonts w:hint="cs"/>
          <w:rtl/>
        </w:rPr>
        <w:t>.</w:t>
      </w:r>
    </w:p>
    <w:p w:rsidR="00944B52" w:rsidRDefault="00944B52" w:rsidP="00B1205D">
      <w:pPr>
        <w:pStyle w:val="a2"/>
        <w:rPr>
          <w:rtl/>
        </w:rPr>
      </w:pPr>
      <w:r w:rsidRPr="00944B52">
        <w:rPr>
          <w:rFonts w:hint="cs"/>
          <w:rtl/>
        </w:rPr>
        <w:t xml:space="preserve">כבר הובא לעיל בריש דברינו דעת ג' רבנים (לפחות) שצללו במים אדירים של סוגיא סבוכה זו, והעלו שכפי ראות עיני המורה צורך להקל אין להחמיר, וסמך לזה מכתב הרבי, וכן דעת הגרא"ח נאה ז"ל והגר"י הכהן הענדל ז"ל. והרבנים המחמירים איני יודע טעמם להחמיר, ומסתבר לי שהוא מחמת שהבינו שכבר נתקבל להחמיר </w:t>
      </w:r>
      <w:r w:rsidRPr="00944B52">
        <w:rPr>
          <w:rFonts w:hint="cs"/>
          <w:rtl/>
        </w:rPr>
        <w:lastRenderedPageBreak/>
        <w:t>בכל מקום 8 וחצי מעלות. אך לפי ענ"ד כן הדבר בארה"ק, אבל בחו"ל אין זה ברור שכך המנהג בכל מקום, כדיבואר באריכות בחלק ב.</w:t>
      </w:r>
    </w:p>
    <w:p w:rsidR="00944B52" w:rsidRPr="009648E5" w:rsidRDefault="009648E5" w:rsidP="009648E5">
      <w:pPr>
        <w:pStyle w:val="a4"/>
        <w:bidi/>
        <w:rPr>
          <w:rFonts w:ascii="Nymphette" w:eastAsia="Calibri" w:hAnsi="Nymphette" w:cs="FbFrankReal"/>
          <w:sz w:val="24"/>
          <w:szCs w:val="24"/>
          <w:rtl/>
        </w:rPr>
      </w:pPr>
      <w:r w:rsidRPr="00611EA3">
        <w:rPr>
          <w:noProof/>
        </w:rPr>
        <w:drawing>
          <wp:inline distT="0" distB="0" distL="0" distR="0" wp14:anchorId="4FCAE793" wp14:editId="3622DE86">
            <wp:extent cx="435086" cy="171450"/>
            <wp:effectExtent l="0" t="0" r="3175" b="0"/>
            <wp:docPr id="3"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436780" cy="172118"/>
                    </a:xfrm>
                    <a:prstGeom prst="rect">
                      <a:avLst/>
                    </a:prstGeom>
                    <a:noFill/>
                    <a:ln>
                      <a:noFill/>
                    </a:ln>
                  </pic:spPr>
                </pic:pic>
              </a:graphicData>
            </a:graphic>
          </wp:inline>
        </w:drawing>
      </w:r>
    </w:p>
    <w:p w:rsidR="00326CEF" w:rsidRDefault="009648E5" w:rsidP="005732F4">
      <w:pPr>
        <w:pStyle w:val="a"/>
        <w:spacing w:before="0" w:after="240"/>
        <w:rPr>
          <w:rFonts w:ascii="FbFRealBelet Bold" w:hAnsi="FbFRealBelet Bold" w:cs="FbFRealBelet Bold"/>
          <w:rtl/>
        </w:rPr>
      </w:pPr>
      <w:bookmarkStart w:id="116" w:name="_Toc502278455"/>
      <w:r>
        <w:rPr>
          <w:rFonts w:ascii="FbFRealBelet Bold" w:hAnsi="FbFRealBelet Bold" w:cs="FbFRealBelet Bold" w:hint="cs"/>
          <w:rtl/>
        </w:rPr>
        <w:t xml:space="preserve">נכרי שהביא מחוץ לתחום </w:t>
      </w:r>
      <w:r>
        <w:rPr>
          <w:rFonts w:ascii="FbFRealBelet Bold" w:hAnsi="FbFRealBelet Bold" w:cs="FbFRealBelet Bold"/>
          <w:rtl/>
        </w:rPr>
        <w:br/>
      </w:r>
      <w:r>
        <w:rPr>
          <w:rFonts w:ascii="FbFRealBelet Bold" w:hAnsi="FbFRealBelet Bold" w:cs="FbFRealBelet Bold" w:hint="cs"/>
          <w:rtl/>
        </w:rPr>
        <w:t>ביו"ט שחל בערב שבת</w:t>
      </w:r>
      <w:bookmarkEnd w:id="116"/>
    </w:p>
    <w:p w:rsidR="00326CEF" w:rsidRPr="00326CEF" w:rsidRDefault="00326CEF" w:rsidP="009648E5">
      <w:pPr>
        <w:keepNext/>
        <w:keepLines/>
        <w:tabs>
          <w:tab w:val="left" w:pos="1895"/>
          <w:tab w:val="center" w:pos="3096"/>
          <w:tab w:val="left" w:pos="4086"/>
          <w:tab w:val="right" w:pos="6192"/>
        </w:tabs>
        <w:bidi/>
        <w:spacing w:after="120"/>
        <w:jc w:val="right"/>
        <w:outlineLvl w:val="2"/>
        <w:rPr>
          <w:rFonts w:ascii="Arial" w:eastAsia="FbMazalMedium" w:hAnsi="Arial" w:cs="AAd_LivornaB4"/>
          <w:sz w:val="28"/>
          <w:szCs w:val="28"/>
          <w:rtl/>
        </w:rPr>
      </w:pPr>
      <w:bookmarkStart w:id="117" w:name="_Toc502278456"/>
      <w:r w:rsidRPr="00E24824">
        <w:rPr>
          <w:rStyle w:val="Char0"/>
          <w:rFonts w:hint="cs"/>
          <w:rtl/>
        </w:rPr>
        <w:t xml:space="preserve">הרב </w:t>
      </w:r>
      <w:r w:rsidR="009648E5" w:rsidRPr="00E24824">
        <w:rPr>
          <w:rStyle w:val="Char0"/>
          <w:rFonts w:hint="cs"/>
          <w:rtl/>
        </w:rPr>
        <w:t>משה מרקוביץ</w:t>
      </w:r>
      <w:bookmarkEnd w:id="117"/>
      <w:r w:rsidRPr="00E24824">
        <w:rPr>
          <w:rStyle w:val="Char0"/>
          <w:rFonts w:hint="cs"/>
          <w:rtl/>
        </w:rPr>
        <w:t xml:space="preserve"> </w:t>
      </w:r>
      <w:r>
        <w:rPr>
          <w:rFonts w:ascii="Arial" w:eastAsia="FbMazalMedium" w:hAnsi="Arial" w:cs="AAd_LivornaB4"/>
          <w:sz w:val="28"/>
          <w:szCs w:val="28"/>
          <w:rtl/>
        </w:rPr>
        <w:br/>
      </w:r>
      <w:r w:rsidR="009648E5">
        <w:rPr>
          <w:rFonts w:ascii="AAd_Livorna4" w:eastAsia="Calibri" w:hAnsi="AAd_Livorna4" w:cs="AAd_Livorna4" w:hint="cs"/>
          <w:sz w:val="24"/>
          <w:szCs w:val="24"/>
          <w:rtl/>
        </w:rPr>
        <w:t>ברוקלין, נ.י.</w:t>
      </w:r>
    </w:p>
    <w:p w:rsidR="009648E5" w:rsidRPr="009648E5" w:rsidRDefault="009648E5" w:rsidP="009648E5">
      <w:pPr>
        <w:pStyle w:val="a2"/>
        <w:rPr>
          <w:lang w:val="en-US"/>
        </w:rPr>
      </w:pPr>
      <w:r w:rsidRPr="009648E5">
        <w:rPr>
          <w:rFonts w:hint="cs"/>
          <w:rtl/>
        </w:rPr>
        <w:t>בשולחן ערוך אדמו"ר הזקן סימן תקט"ו סעיף א' דן בדין נכרי שהביא פירות חוץ לתחום ביום טוב ראשון אם מותר להשתמש בהם ביום טוב שני, וז"ל:</w:t>
      </w:r>
    </w:p>
    <w:p w:rsidR="009648E5" w:rsidRPr="009648E5" w:rsidRDefault="009648E5" w:rsidP="009648E5">
      <w:pPr>
        <w:pStyle w:val="a2"/>
        <w:rPr>
          <w:lang w:val="en-US"/>
        </w:rPr>
      </w:pPr>
      <w:r w:rsidRPr="009648E5">
        <w:rPr>
          <w:rtl/>
        </w:rPr>
        <w:t>ולפי זה הטעם אם הביא ביו"ט ראשון מותרים באכילה ביו"ט שני של גליות לאחר שהמתין לערב כניסת</w:t>
      </w:r>
      <w:r w:rsidRPr="009648E5">
        <w:rPr>
          <w:rFonts w:hint="cs"/>
          <w:rtl/>
        </w:rPr>
        <w:t xml:space="preserve"> כ</w:t>
      </w:r>
      <w:r w:rsidRPr="009648E5">
        <w:rPr>
          <w:rtl/>
        </w:rPr>
        <w:t>די שיעשו</w:t>
      </w:r>
      <w:r w:rsidRPr="009648E5">
        <w:rPr>
          <w:rFonts w:hint="cs"/>
          <w:rtl/>
        </w:rPr>
        <w:t xml:space="preserve"> </w:t>
      </w:r>
      <w:r w:rsidRPr="009648E5">
        <w:rPr>
          <w:rtl/>
        </w:rPr>
        <w:t>ואע"פ שאי אפשר לעשות מלאכה זו בערב זה שהוא יו"ט ונמצא שנהנה ממה שהביא הנכרי ביו"ט מכל מקום ממה נפשך אם ערב זה הוא יו"ט הרי יו"ט ראשון שהובא בו היה חול ואינו צריך להמתין כלל</w:t>
      </w:r>
      <w:r w:rsidRPr="009648E5">
        <w:rPr>
          <w:rFonts w:hint="cs"/>
          <w:rtl/>
        </w:rPr>
        <w:t xml:space="preserve">.. </w:t>
      </w:r>
      <w:r w:rsidRPr="009648E5">
        <w:rPr>
          <w:rtl/>
        </w:rPr>
        <w:t>אבל אם הביא לו ביו"ט שחל להיות בערב שבת</w:t>
      </w:r>
      <w:r w:rsidRPr="009648E5">
        <w:rPr>
          <w:rFonts w:hint="cs"/>
          <w:rtl/>
        </w:rPr>
        <w:t>,</w:t>
      </w:r>
      <w:r w:rsidRPr="009648E5">
        <w:rPr>
          <w:rtl/>
        </w:rPr>
        <w:t xml:space="preserve"> כיון ששני הימים הן קדושים בודאי צריך להמתין במוצאי שבת בכדי שיעשו שאם לא ימתין ויאכל מיד הרי נהנה ממלאכת יו"ט</w:t>
      </w:r>
      <w:r w:rsidRPr="009648E5">
        <w:rPr>
          <w:rFonts w:hint="cs"/>
          <w:rtl/>
        </w:rPr>
        <w:t>.</w:t>
      </w:r>
    </w:p>
    <w:p w:rsidR="009648E5" w:rsidRDefault="009648E5" w:rsidP="009648E5">
      <w:pPr>
        <w:pStyle w:val="a2"/>
        <w:spacing w:before="0"/>
        <w:rPr>
          <w:rtl/>
        </w:rPr>
      </w:pPr>
      <w:r w:rsidRPr="009648E5">
        <w:rPr>
          <w:rFonts w:hint="cs"/>
          <w:rtl/>
        </w:rPr>
        <w:t>ולכאורה צ"ב קצת מ"ש "ששני הימים הן קדושים ודאי", שהרי אפשר שיו"ט ראשון הוא חול (כמ"ש לעיל), והחידוש בהיכי תמצא זו הוא רק שהיום השני הוא קודש ודאי, והול"ל "שהיום השני קדוש ודאי".</w:t>
      </w:r>
    </w:p>
    <w:p w:rsidR="00E24824" w:rsidRDefault="00E24824" w:rsidP="00E24824">
      <w:pPr>
        <w:pStyle w:val="a4"/>
        <w:bidi/>
        <w:rPr>
          <w:rtl/>
        </w:rPr>
      </w:pPr>
      <w:r w:rsidRPr="00611EA3">
        <w:rPr>
          <w:noProof/>
        </w:rPr>
        <w:drawing>
          <wp:inline distT="0" distB="0" distL="0" distR="0" wp14:anchorId="760F250A" wp14:editId="3E0CDA5B">
            <wp:extent cx="435086" cy="171450"/>
            <wp:effectExtent l="0" t="0" r="3175" b="0"/>
            <wp:docPr id="1"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436780" cy="172118"/>
                    </a:xfrm>
                    <a:prstGeom prst="rect">
                      <a:avLst/>
                    </a:prstGeom>
                    <a:noFill/>
                    <a:ln>
                      <a:noFill/>
                    </a:ln>
                  </pic:spPr>
                </pic:pic>
              </a:graphicData>
            </a:graphic>
          </wp:inline>
        </w:drawing>
      </w:r>
    </w:p>
    <w:p w:rsidR="009648E5" w:rsidRDefault="00E24824" w:rsidP="009C034B">
      <w:pPr>
        <w:pStyle w:val="a"/>
        <w:spacing w:before="0" w:after="240"/>
        <w:rPr>
          <w:rFonts w:ascii="FbFRealBelet Bold" w:hAnsi="FbFRealBelet Bold" w:cs="FbFRealBelet Bold"/>
          <w:rtl/>
        </w:rPr>
      </w:pPr>
      <w:bookmarkStart w:id="118" w:name="_Toc502278457"/>
      <w:r>
        <w:rPr>
          <w:rFonts w:ascii="FbFRealBelet Bold" w:hAnsi="FbFRealBelet Bold" w:cs="FbFRealBelet Bold" w:hint="cs"/>
          <w:rtl/>
        </w:rPr>
        <w:t>נ</w:t>
      </w:r>
      <w:r w:rsidR="009648E5">
        <w:rPr>
          <w:rFonts w:ascii="FbFRealBelet Bold" w:hAnsi="FbFRealBelet Bold" w:cs="FbFRealBelet Bold" w:hint="cs"/>
          <w:rtl/>
        </w:rPr>
        <w:t xml:space="preserve">כרי שהביא </w:t>
      </w:r>
      <w:r w:rsidR="009C034B">
        <w:rPr>
          <w:rFonts w:ascii="FbFRealBelet Bold" w:hAnsi="FbFRealBelet Bold" w:cs="FbFRealBelet Bold" w:hint="cs"/>
          <w:rtl/>
        </w:rPr>
        <w:t>פירות לישראל בשבת וספק אם ליקטן בשבת או בשביל ישראל</w:t>
      </w:r>
      <w:bookmarkEnd w:id="118"/>
    </w:p>
    <w:p w:rsidR="009648E5" w:rsidRPr="00326CEF" w:rsidRDefault="009648E5" w:rsidP="00E24824">
      <w:pPr>
        <w:pStyle w:val="a0"/>
        <w:rPr>
          <w:rtl/>
        </w:rPr>
      </w:pPr>
      <w:bookmarkStart w:id="119" w:name="_Toc502278458"/>
      <w:r w:rsidRPr="00326CEF">
        <w:rPr>
          <w:rFonts w:hint="cs"/>
          <w:rtl/>
        </w:rPr>
        <w:t>ה</w:t>
      </w:r>
      <w:r w:rsidR="009C034B">
        <w:rPr>
          <w:rFonts w:hint="cs"/>
          <w:rtl/>
        </w:rPr>
        <w:t>נ"ל</w:t>
      </w:r>
      <w:bookmarkEnd w:id="119"/>
    </w:p>
    <w:p w:rsidR="009C034B" w:rsidRPr="009C034B" w:rsidRDefault="009C034B" w:rsidP="009C034B">
      <w:pPr>
        <w:pStyle w:val="a2"/>
        <w:rPr>
          <w:rtl/>
        </w:rPr>
      </w:pPr>
      <w:r w:rsidRPr="009C034B">
        <w:rPr>
          <w:rFonts w:hint="cs"/>
          <w:rtl/>
        </w:rPr>
        <w:t xml:space="preserve">בשוע"ר סשכ"ה סעיף יו"ד, מבאר שאם יש ספק אם נכרי ליקט הפירות עבור הישראל או שספק אם ליקטן בשבת, אסורות בו ביום וגם לערב בכדי שיעשו, ויש אומרים שלערב מותר מיד, וממשיך: </w:t>
      </w:r>
    </w:p>
    <w:p w:rsidR="009C034B" w:rsidRPr="009C034B" w:rsidRDefault="009C034B" w:rsidP="009C034B">
      <w:pPr>
        <w:pStyle w:val="a2"/>
        <w:rPr>
          <w:rtl/>
        </w:rPr>
      </w:pPr>
      <w:r w:rsidRPr="009C034B">
        <w:rPr>
          <w:rFonts w:hint="cs"/>
          <w:rtl/>
        </w:rPr>
        <w:lastRenderedPageBreak/>
        <w:t>"ולסברא זו האחרונה לא הקילו אלא בכגון שהנכרי אמר לישראל מערב שבת ליתן לו פירות בשבת והלך לבית הנכרי ונתן לו שאז יש להסתפק שמא ליקט פירות אלו בשבת בשביל ישראל.. או שמא היה בדעתו לללקוט לו פירות אחרים כו'".</w:t>
      </w:r>
    </w:p>
    <w:p w:rsidR="009648E5" w:rsidRPr="009C034B" w:rsidRDefault="009C034B" w:rsidP="009C034B">
      <w:pPr>
        <w:pStyle w:val="a2"/>
        <w:rPr>
          <w:rtl/>
        </w:rPr>
      </w:pPr>
      <w:r w:rsidRPr="009C034B">
        <w:rPr>
          <w:rFonts w:hint="cs"/>
          <w:rtl/>
        </w:rPr>
        <w:t>והעירני ח"א שלא ברור הלשון "שהנכרי אמר לישראל מערב שבת ליתן לו פירות בשבת". דבפשטות הכוונה שהנכרי אמר לישראל שיתן לו פירות, היינו שהנכרי יתן לישראל פירות בשבת, והלך הישראל לבית הנכרי ליקח הפירות. ואכן זהו לשון המגן אברהם סימן תקט"ו סקי"ב (הנסמן בשוע"ר כאן) "שהעכו"ם א"ל מעי"ט ליתן לו פירות והלך לבית העכו"ם ונתן לו", אך לכאורה הוה לי' לפרש יותר.</w:t>
      </w:r>
    </w:p>
    <w:p w:rsidR="004A7C35" w:rsidRPr="00E24824" w:rsidRDefault="00B73E84" w:rsidP="00E24824">
      <w:pPr>
        <w:pStyle w:val="a4"/>
        <w:bidi/>
        <w:rPr>
          <w:rStyle w:val="Char3"/>
          <w:rFonts w:ascii="FbFRealBelet Bold" w:hAnsi="FbFRealBelet Bold" w:cs="FbFRealBelet Bold"/>
          <w:b/>
          <w:sz w:val="40"/>
          <w:szCs w:val="40"/>
          <w:rtl/>
          <w:lang w:val="en-US"/>
        </w:rPr>
      </w:pPr>
      <w:r w:rsidRPr="00611EA3">
        <w:rPr>
          <w:noProof/>
        </w:rPr>
        <w:drawing>
          <wp:inline distT="0" distB="0" distL="0" distR="0" wp14:anchorId="33BDEBB1" wp14:editId="1807A3B8">
            <wp:extent cx="435086" cy="171450"/>
            <wp:effectExtent l="0" t="0" r="3175" b="0"/>
            <wp:docPr id="43"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436780" cy="172118"/>
                    </a:xfrm>
                    <a:prstGeom prst="rect">
                      <a:avLst/>
                    </a:prstGeom>
                    <a:noFill/>
                    <a:ln>
                      <a:noFill/>
                    </a:ln>
                  </pic:spPr>
                </pic:pic>
              </a:graphicData>
            </a:graphic>
          </wp:inline>
        </w:drawing>
      </w:r>
    </w:p>
    <w:p w:rsidR="004A7C35" w:rsidRPr="00C35C31" w:rsidRDefault="009C034B" w:rsidP="00C35C31">
      <w:pPr>
        <w:bidi/>
        <w:spacing w:after="100"/>
        <w:jc w:val="center"/>
        <w:rPr>
          <w:rFonts w:ascii="FbTehilaMedium" w:hAnsi="FbTehilaMedium" w:cs="FbTehilaMedium"/>
          <w:b/>
          <w:sz w:val="72"/>
          <w:szCs w:val="72"/>
          <w:rtl/>
          <w:lang w:val="en-GB"/>
        </w:rPr>
      </w:pPr>
      <w:bookmarkStart w:id="120" w:name="_Toc502278459"/>
      <w:r>
        <w:rPr>
          <w:rStyle w:val="Char3"/>
          <w:rFonts w:eastAsiaTheme="minorHAnsi" w:hint="cs"/>
          <w:rtl/>
        </w:rPr>
        <w:t>שונות</w:t>
      </w:r>
      <w:bookmarkEnd w:id="120"/>
    </w:p>
    <w:p w:rsidR="000606C9" w:rsidRPr="000606C9" w:rsidRDefault="000606C9" w:rsidP="000606C9">
      <w:pPr>
        <w:pStyle w:val="a"/>
        <w:spacing w:after="240"/>
        <w:rPr>
          <w:rFonts w:ascii="FbFRealBelet Bold" w:hAnsi="FbFRealBelet Bold" w:cs="FbFRealBelet Bold"/>
          <w:rtl/>
        </w:rPr>
      </w:pPr>
      <w:bookmarkStart w:id="121" w:name="_Toc502278460"/>
      <w:r w:rsidRPr="000606C9">
        <w:rPr>
          <w:rFonts w:ascii="FbFRealBelet Bold" w:hAnsi="FbFRealBelet Bold" w:cs="FbFRealBelet Bold"/>
          <w:rtl/>
        </w:rPr>
        <w:t>השתמשות בלשון 'סהדי במרומים'</w:t>
      </w:r>
      <w:bookmarkEnd w:id="121"/>
    </w:p>
    <w:p w:rsidR="00232A00" w:rsidRPr="007B06F7" w:rsidRDefault="00232A00" w:rsidP="00232A00">
      <w:pPr>
        <w:pStyle w:val="a0"/>
        <w:rPr>
          <w:rtl/>
        </w:rPr>
      </w:pPr>
      <w:bookmarkStart w:id="122" w:name="_Toc502278461"/>
      <w:r>
        <w:rPr>
          <w:rFonts w:hint="cs"/>
          <w:rtl/>
        </w:rPr>
        <w:t>הרב חיים רפופורט</w:t>
      </w:r>
      <w:bookmarkEnd w:id="122"/>
    </w:p>
    <w:p w:rsidR="000606C9" w:rsidRPr="00232A00" w:rsidRDefault="0013655C" w:rsidP="00232A00">
      <w:pPr>
        <w:keepNext/>
        <w:keepLines/>
        <w:tabs>
          <w:tab w:val="left" w:pos="1895"/>
          <w:tab w:val="center" w:pos="3096"/>
          <w:tab w:val="left" w:pos="4086"/>
          <w:tab w:val="right" w:pos="6192"/>
        </w:tabs>
        <w:bidi/>
        <w:spacing w:after="120"/>
        <w:jc w:val="right"/>
        <w:outlineLvl w:val="2"/>
        <w:rPr>
          <w:rFonts w:ascii="Arial" w:eastAsia="FbMazalMedium" w:hAnsi="Arial" w:cs="AAd_LivornaB4"/>
          <w:sz w:val="32"/>
          <w:szCs w:val="32"/>
          <w:rtl/>
        </w:rPr>
      </w:pPr>
      <w:r>
        <w:rPr>
          <w:rFonts w:ascii="AAd_Livorna4" w:hAnsi="AAd_Livorna4" w:cs="AAd_Livorna4" w:hint="cs"/>
          <w:sz w:val="24"/>
          <w:szCs w:val="24"/>
          <w:rtl/>
        </w:rPr>
        <w:t xml:space="preserve">רב ומו"ץ </w:t>
      </w:r>
      <w:r>
        <w:rPr>
          <w:rFonts w:ascii="AAd_Livorna4" w:hAnsi="AAd_Livorna4" w:cs="AAd_Livorna4"/>
          <w:sz w:val="24"/>
          <w:szCs w:val="24"/>
          <w:rtl/>
        </w:rPr>
        <w:t>–</w:t>
      </w:r>
      <w:r>
        <w:rPr>
          <w:rFonts w:ascii="AAd_Livorna4" w:hAnsi="AAd_Livorna4" w:cs="AAd_Livorna4" w:hint="cs"/>
          <w:sz w:val="24"/>
          <w:szCs w:val="24"/>
          <w:rtl/>
        </w:rPr>
        <w:t xml:space="preserve"> </w:t>
      </w:r>
      <w:r w:rsidR="00232A00" w:rsidRPr="00232A00">
        <w:rPr>
          <w:rFonts w:ascii="AAd_Livorna4" w:hAnsi="AAd_Livorna4" w:cs="AAd_Livorna4" w:hint="cs"/>
          <w:sz w:val="24"/>
          <w:szCs w:val="24"/>
          <w:rtl/>
        </w:rPr>
        <w:t>לונדון, אנגלי'</w:t>
      </w:r>
    </w:p>
    <w:p w:rsidR="000606C9" w:rsidRPr="000606C9" w:rsidRDefault="000606C9" w:rsidP="000606C9">
      <w:pPr>
        <w:pStyle w:val="a2"/>
        <w:ind w:left="0" w:firstLine="0"/>
        <w:jc w:val="center"/>
        <w:rPr>
          <w:bCs/>
          <w:rtl/>
        </w:rPr>
      </w:pPr>
      <w:r w:rsidRPr="000606C9">
        <w:rPr>
          <w:bCs/>
          <w:rtl/>
        </w:rPr>
        <w:t>הלשון "סהדי במרומים"</w:t>
      </w:r>
    </w:p>
    <w:p w:rsidR="000606C9" w:rsidRPr="000606C9" w:rsidRDefault="000606C9" w:rsidP="000606C9">
      <w:pPr>
        <w:pStyle w:val="a2"/>
        <w:rPr>
          <w:rtl/>
        </w:rPr>
      </w:pPr>
      <w:r w:rsidRPr="000606C9">
        <w:rPr>
          <w:rFonts w:hint="cs"/>
          <w:bCs/>
          <w:rtl/>
        </w:rPr>
        <w:t>א)</w:t>
      </w:r>
      <w:r w:rsidRPr="000606C9">
        <w:rPr>
          <w:rFonts w:hint="cs"/>
          <w:rtl/>
        </w:rPr>
        <w:t xml:space="preserve"> באגרת אדמו"ר הזקן בעל התניא ושו"ע הרב זצוקללה"ה נבג"מ זי"ע </w:t>
      </w:r>
      <w:r w:rsidRPr="003D044A">
        <w:rPr>
          <w:rFonts w:hint="cs"/>
          <w:sz w:val="22"/>
          <w:szCs w:val="22"/>
          <w:rtl/>
        </w:rPr>
        <w:t>(אגרות אדה"ז עמ' סד)</w:t>
      </w:r>
      <w:r w:rsidRPr="000606C9">
        <w:rPr>
          <w:rFonts w:hint="cs"/>
          <w:rtl/>
        </w:rPr>
        <w:t xml:space="preserve"> איתא: "</w:t>
      </w:r>
      <w:r w:rsidRPr="000606C9">
        <w:rPr>
          <w:rtl/>
        </w:rPr>
        <w:t>באתי בבקשה</w:t>
      </w:r>
      <w:r w:rsidRPr="000606C9">
        <w:rPr>
          <w:rFonts w:hint="cs"/>
          <w:rtl/>
        </w:rPr>
        <w:t>,</w:t>
      </w:r>
      <w:r w:rsidRPr="000606C9">
        <w:rPr>
          <w:rtl/>
        </w:rPr>
        <w:t xml:space="preserve"> אל ירע בעיניו איחור תשובתי על שאלותיו</w:t>
      </w:r>
      <w:r w:rsidRPr="000606C9">
        <w:rPr>
          <w:rFonts w:hint="cs"/>
          <w:rtl/>
        </w:rPr>
        <w:t>,</w:t>
      </w:r>
      <w:r w:rsidRPr="000606C9">
        <w:rPr>
          <w:rtl/>
        </w:rPr>
        <w:t xml:space="preserve"> כי </w:t>
      </w:r>
      <w:r w:rsidRPr="000606C9">
        <w:rPr>
          <w:bCs/>
          <w:rtl/>
        </w:rPr>
        <w:t>שהדי במרומים</w:t>
      </w:r>
      <w:r w:rsidRPr="000606C9">
        <w:rPr>
          <w:rtl/>
        </w:rPr>
        <w:t xml:space="preserve"> כי לא אתרחיש נוסע להתם</w:t>
      </w:r>
      <w:r w:rsidRPr="000606C9">
        <w:rPr>
          <w:rFonts w:hint="cs"/>
          <w:rtl/>
        </w:rPr>
        <w:t xml:space="preserve">". והוא ע"פ לשון הכתוב </w:t>
      </w:r>
      <w:r w:rsidRPr="003D044A">
        <w:rPr>
          <w:rFonts w:hint="cs"/>
          <w:sz w:val="22"/>
          <w:szCs w:val="22"/>
          <w:rtl/>
        </w:rPr>
        <w:t>(</w:t>
      </w:r>
      <w:r w:rsidRPr="003D044A">
        <w:rPr>
          <w:sz w:val="22"/>
          <w:szCs w:val="22"/>
          <w:rtl/>
        </w:rPr>
        <w:t>איוב טז</w:t>
      </w:r>
      <w:r w:rsidRPr="003D044A">
        <w:rPr>
          <w:rFonts w:hint="cs"/>
          <w:sz w:val="22"/>
          <w:szCs w:val="22"/>
          <w:rtl/>
        </w:rPr>
        <w:t xml:space="preserve">, </w:t>
      </w:r>
      <w:r w:rsidRPr="003D044A">
        <w:rPr>
          <w:sz w:val="22"/>
          <w:szCs w:val="22"/>
          <w:rtl/>
        </w:rPr>
        <w:t>יט</w:t>
      </w:r>
      <w:r w:rsidRPr="003D044A">
        <w:rPr>
          <w:rFonts w:hint="cs"/>
          <w:sz w:val="22"/>
          <w:szCs w:val="22"/>
          <w:rtl/>
        </w:rPr>
        <w:t>)</w:t>
      </w:r>
      <w:r w:rsidRPr="000606C9">
        <w:rPr>
          <w:rtl/>
        </w:rPr>
        <w:t xml:space="preserve"> </w:t>
      </w:r>
      <w:r w:rsidRPr="000606C9">
        <w:rPr>
          <w:rFonts w:hint="cs"/>
          <w:rtl/>
        </w:rPr>
        <w:t>"</w:t>
      </w:r>
      <w:r w:rsidRPr="000606C9">
        <w:rPr>
          <w:rtl/>
        </w:rPr>
        <w:t>גַּם עַתָּה הִנֵּה בַשָּׁמַיִם עֵדִי</w:t>
      </w:r>
      <w:r w:rsidRPr="000606C9">
        <w:rPr>
          <w:rFonts w:hint="cs"/>
          <w:rtl/>
        </w:rPr>
        <w:t>,</w:t>
      </w:r>
      <w:r w:rsidRPr="000606C9">
        <w:rPr>
          <w:rtl/>
        </w:rPr>
        <w:t xml:space="preserve"> וְשָׂהֲדִי בַּמְּרוֹמִים</w:t>
      </w:r>
      <w:r w:rsidRPr="000606C9">
        <w:rPr>
          <w:rFonts w:hint="cs"/>
          <w:rtl/>
        </w:rPr>
        <w:t>"</w:t>
      </w:r>
      <w:r w:rsidRPr="000606C9">
        <w:rPr>
          <w:vertAlign w:val="superscript"/>
          <w:rtl/>
        </w:rPr>
        <w:footnoteReference w:id="70"/>
      </w:r>
      <w:r w:rsidRPr="000606C9">
        <w:rPr>
          <w:rFonts w:hint="cs"/>
          <w:rtl/>
        </w:rPr>
        <w:t xml:space="preserve">.  </w:t>
      </w:r>
    </w:p>
    <w:p w:rsidR="000606C9" w:rsidRPr="000606C9" w:rsidRDefault="000606C9" w:rsidP="000606C9">
      <w:pPr>
        <w:pStyle w:val="a2"/>
        <w:rPr>
          <w:rtl/>
        </w:rPr>
      </w:pPr>
      <w:r w:rsidRPr="000606C9">
        <w:rPr>
          <w:rFonts w:hint="cs"/>
          <w:rtl/>
        </w:rPr>
        <w:lastRenderedPageBreak/>
        <w:t>מלשונו זו נראה שרבינו הזקן לא חשש מלהשתמש בהביטוי "</w:t>
      </w:r>
      <w:r w:rsidRPr="000606C9">
        <w:rPr>
          <w:rtl/>
        </w:rPr>
        <w:t>שהדי במרומים</w:t>
      </w:r>
      <w:r w:rsidRPr="000606C9">
        <w:rPr>
          <w:rFonts w:hint="cs"/>
          <w:rtl/>
        </w:rPr>
        <w:t xml:space="preserve">", ואפילו בכה"ג אשר לכאורה לא הי' שום דוחק גדול להרחיק עדותו עד לשמים, כי בוודאי מקבלי המכתב היו מאמינים לו בלאו הכי על מה שכתב שלא היו שיירות מצויות ממקום למקום.  </w:t>
      </w:r>
    </w:p>
    <w:p w:rsidR="000606C9" w:rsidRPr="000606C9" w:rsidRDefault="000606C9" w:rsidP="000606C9">
      <w:pPr>
        <w:pStyle w:val="a2"/>
        <w:rPr>
          <w:rtl/>
        </w:rPr>
      </w:pPr>
      <w:r w:rsidRPr="000606C9">
        <w:rPr>
          <w:rFonts w:hint="cs"/>
          <w:rtl/>
        </w:rPr>
        <w:t xml:space="preserve">וכן מצינו בכו"כ מקומות בספרי גדולי ישראל, ראשונים ואחרונים, שלא נמנעו מלהשתמש בלשון זה על דבר גדול ואפילו על דבר קטן. והנני לרשום בזה דוגמאות ספורות מני רבות מספרי הקדמונים [ובספרי האחרונים רבו מלספור, כאשר יראה המחפש בספרי גדולי אשכנז וספרד, מזרח ומערב, ליטא והונגרי', חסידים וגם מתנגדים].   </w:t>
      </w:r>
    </w:p>
    <w:p w:rsidR="000606C9" w:rsidRPr="000606C9" w:rsidRDefault="000606C9" w:rsidP="000606C9">
      <w:pPr>
        <w:pStyle w:val="a2"/>
        <w:rPr>
          <w:rtl/>
        </w:rPr>
      </w:pPr>
      <w:r w:rsidRPr="000606C9">
        <w:rPr>
          <w:rFonts w:hint="cs"/>
          <w:rtl/>
        </w:rPr>
        <w:t>(א) ב</w:t>
      </w:r>
      <w:r w:rsidRPr="000606C9">
        <w:rPr>
          <w:rtl/>
        </w:rPr>
        <w:t xml:space="preserve">שו"ת הרשב"א </w:t>
      </w:r>
      <w:r w:rsidRPr="003D044A">
        <w:rPr>
          <w:rFonts w:hint="cs"/>
          <w:sz w:val="22"/>
          <w:szCs w:val="22"/>
          <w:rtl/>
        </w:rPr>
        <w:t>(</w:t>
      </w:r>
      <w:r w:rsidRPr="003D044A">
        <w:rPr>
          <w:sz w:val="22"/>
          <w:szCs w:val="22"/>
          <w:rtl/>
        </w:rPr>
        <w:t>ח</w:t>
      </w:r>
      <w:r w:rsidRPr="003D044A">
        <w:rPr>
          <w:rFonts w:hint="cs"/>
          <w:sz w:val="22"/>
          <w:szCs w:val="22"/>
          <w:rtl/>
        </w:rPr>
        <w:t>"</w:t>
      </w:r>
      <w:r w:rsidRPr="003D044A">
        <w:rPr>
          <w:sz w:val="22"/>
          <w:szCs w:val="22"/>
          <w:rtl/>
        </w:rPr>
        <w:t>ג סי</w:t>
      </w:r>
      <w:r w:rsidRPr="003D044A">
        <w:rPr>
          <w:rFonts w:hint="cs"/>
          <w:sz w:val="22"/>
          <w:szCs w:val="22"/>
          <w:rtl/>
        </w:rPr>
        <w:t>'</w:t>
      </w:r>
      <w:r w:rsidRPr="003D044A">
        <w:rPr>
          <w:sz w:val="22"/>
          <w:szCs w:val="22"/>
          <w:rtl/>
        </w:rPr>
        <w:t xml:space="preserve"> שע</w:t>
      </w:r>
      <w:r w:rsidRPr="003D044A">
        <w:rPr>
          <w:rFonts w:hint="cs"/>
          <w:sz w:val="22"/>
          <w:szCs w:val="22"/>
          <w:rtl/>
        </w:rPr>
        <w:t>)</w:t>
      </w:r>
      <w:r w:rsidRPr="000606C9">
        <w:rPr>
          <w:rFonts w:hint="cs"/>
          <w:rtl/>
        </w:rPr>
        <w:t>: "</w:t>
      </w:r>
      <w:r w:rsidRPr="000606C9">
        <w:rPr>
          <w:rtl/>
        </w:rPr>
        <w:t xml:space="preserve">ואולי הנאתך המליצה שאמרת </w:t>
      </w:r>
      <w:r w:rsidRPr="000606C9">
        <w:rPr>
          <w:rFonts w:hint="cs"/>
          <w:rtl/>
        </w:rPr>
        <w:t>'</w:t>
      </w:r>
      <w:r w:rsidRPr="000606C9">
        <w:rPr>
          <w:rtl/>
        </w:rPr>
        <w:t>סהדא רבא פי</w:t>
      </w:r>
      <w:r w:rsidRPr="000606C9">
        <w:rPr>
          <w:rFonts w:hint="cs"/>
          <w:rtl/>
        </w:rPr>
        <w:t>'</w:t>
      </w:r>
      <w:r w:rsidRPr="000606C9">
        <w:rPr>
          <w:rtl/>
        </w:rPr>
        <w:t xml:space="preserve"> ר</w:t>
      </w:r>
      <w:r w:rsidRPr="000606C9">
        <w:rPr>
          <w:rFonts w:hint="cs"/>
          <w:rtl/>
        </w:rPr>
        <w:t xml:space="preserve">בינו </w:t>
      </w:r>
      <w:r w:rsidRPr="000606C9">
        <w:rPr>
          <w:rtl/>
        </w:rPr>
        <w:t>ת"ם ז"ל</w:t>
      </w:r>
      <w:r w:rsidRPr="000606C9">
        <w:rPr>
          <w:rFonts w:hint="cs"/>
          <w:rtl/>
        </w:rPr>
        <w:t>,</w:t>
      </w:r>
      <w:r w:rsidRPr="000606C9">
        <w:rPr>
          <w:rtl/>
        </w:rPr>
        <w:t xml:space="preserve"> ואני אומר שהדי במרומים, כי האמת כמו שאמרתי דהלכה כרב המנונא</w:t>
      </w:r>
      <w:r w:rsidRPr="000606C9">
        <w:rPr>
          <w:rFonts w:hint="cs"/>
          <w:rtl/>
        </w:rPr>
        <w:t>".</w:t>
      </w:r>
    </w:p>
    <w:p w:rsidR="000606C9" w:rsidRPr="000606C9" w:rsidRDefault="000606C9" w:rsidP="000606C9">
      <w:pPr>
        <w:pStyle w:val="a2"/>
        <w:rPr>
          <w:rtl/>
        </w:rPr>
      </w:pPr>
      <w:r w:rsidRPr="000606C9">
        <w:rPr>
          <w:rFonts w:hint="cs"/>
          <w:rtl/>
        </w:rPr>
        <w:t xml:space="preserve">(ב) בסיום וחותם </w:t>
      </w:r>
      <w:r w:rsidRPr="000606C9">
        <w:rPr>
          <w:rtl/>
        </w:rPr>
        <w:t>ספר יראים</w:t>
      </w:r>
      <w:r w:rsidRPr="000606C9">
        <w:rPr>
          <w:rFonts w:hint="cs"/>
          <w:rtl/>
        </w:rPr>
        <w:t>: "</w:t>
      </w:r>
      <w:r w:rsidRPr="000606C9">
        <w:rPr>
          <w:rtl/>
        </w:rPr>
        <w:t>וספרי הוא עדי וסהדי יהי</w:t>
      </w:r>
      <w:r w:rsidRPr="000606C9">
        <w:rPr>
          <w:rFonts w:hint="cs"/>
          <w:rtl/>
        </w:rPr>
        <w:t>'</w:t>
      </w:r>
      <w:r w:rsidRPr="000606C9">
        <w:rPr>
          <w:rtl/>
        </w:rPr>
        <w:t xml:space="preserve"> במרומים</w:t>
      </w:r>
      <w:r w:rsidRPr="000606C9">
        <w:rPr>
          <w:rFonts w:hint="cs"/>
          <w:rtl/>
        </w:rPr>
        <w:t>"</w:t>
      </w:r>
      <w:r w:rsidRPr="000606C9">
        <w:rPr>
          <w:rtl/>
        </w:rPr>
        <w:t>.</w:t>
      </w:r>
      <w:r w:rsidRPr="000606C9">
        <w:rPr>
          <w:rFonts w:hint="cs"/>
          <w:rtl/>
        </w:rPr>
        <w:t xml:space="preserve"> </w:t>
      </w:r>
    </w:p>
    <w:p w:rsidR="000606C9" w:rsidRPr="000606C9" w:rsidRDefault="000606C9" w:rsidP="000606C9">
      <w:pPr>
        <w:pStyle w:val="a2"/>
        <w:rPr>
          <w:rtl/>
        </w:rPr>
      </w:pPr>
      <w:r w:rsidRPr="000606C9">
        <w:rPr>
          <w:rFonts w:hint="cs"/>
          <w:rtl/>
        </w:rPr>
        <w:t>(ג) ב</w:t>
      </w:r>
      <w:r w:rsidRPr="000606C9">
        <w:rPr>
          <w:rtl/>
        </w:rPr>
        <w:t xml:space="preserve">שו"ת מהרש"ך </w:t>
      </w:r>
      <w:r w:rsidRPr="003D044A">
        <w:rPr>
          <w:rFonts w:hint="cs"/>
          <w:sz w:val="22"/>
          <w:szCs w:val="22"/>
          <w:rtl/>
        </w:rPr>
        <w:t>(</w:t>
      </w:r>
      <w:r w:rsidRPr="003D044A">
        <w:rPr>
          <w:sz w:val="22"/>
          <w:szCs w:val="22"/>
          <w:rtl/>
        </w:rPr>
        <w:t>ח</w:t>
      </w:r>
      <w:r w:rsidRPr="003D044A">
        <w:rPr>
          <w:rFonts w:hint="cs"/>
          <w:sz w:val="22"/>
          <w:szCs w:val="22"/>
          <w:rtl/>
        </w:rPr>
        <w:t>"</w:t>
      </w:r>
      <w:r w:rsidRPr="003D044A">
        <w:rPr>
          <w:sz w:val="22"/>
          <w:szCs w:val="22"/>
          <w:rtl/>
        </w:rPr>
        <w:t>א סי</w:t>
      </w:r>
      <w:r w:rsidRPr="003D044A">
        <w:rPr>
          <w:rFonts w:hint="cs"/>
          <w:sz w:val="22"/>
          <w:szCs w:val="22"/>
          <w:rtl/>
        </w:rPr>
        <w:t>'</w:t>
      </w:r>
      <w:r w:rsidRPr="003D044A">
        <w:rPr>
          <w:sz w:val="22"/>
          <w:szCs w:val="22"/>
          <w:rtl/>
        </w:rPr>
        <w:t xml:space="preserve"> כד</w:t>
      </w:r>
      <w:r w:rsidRPr="003D044A">
        <w:rPr>
          <w:rFonts w:hint="cs"/>
          <w:sz w:val="22"/>
          <w:szCs w:val="22"/>
          <w:rtl/>
        </w:rPr>
        <w:t>)</w:t>
      </w:r>
      <w:r w:rsidRPr="000606C9">
        <w:rPr>
          <w:rFonts w:hint="cs"/>
          <w:rtl/>
        </w:rPr>
        <w:t>: "</w:t>
      </w:r>
      <w:r w:rsidRPr="000606C9">
        <w:rPr>
          <w:rtl/>
        </w:rPr>
        <w:t>הנה בשמים עדי וסהדי, כי מיום היותי ברחתי שלא להטפל בשום ענין שיש חולקים בו, כשאני רואה שמכוונים לקטרוג ומחלוקת, ואפילו שיהי</w:t>
      </w:r>
      <w:r w:rsidRPr="000606C9">
        <w:rPr>
          <w:rFonts w:hint="cs"/>
          <w:rtl/>
        </w:rPr>
        <w:t>'</w:t>
      </w:r>
      <w:r w:rsidRPr="000606C9">
        <w:rPr>
          <w:rtl/>
        </w:rPr>
        <w:t xml:space="preserve"> לאפרושי מאיסורא</w:t>
      </w:r>
      <w:r w:rsidRPr="000606C9">
        <w:rPr>
          <w:rFonts w:hint="cs"/>
          <w:rtl/>
        </w:rPr>
        <w:t xml:space="preserve">". ועד"ז מצינו בכו"כ מקומות בספרי מהרח"ש.  </w:t>
      </w:r>
    </w:p>
    <w:p w:rsidR="000606C9" w:rsidRPr="000606C9" w:rsidRDefault="000606C9" w:rsidP="000606C9">
      <w:pPr>
        <w:pStyle w:val="a2"/>
        <w:rPr>
          <w:rtl/>
        </w:rPr>
      </w:pPr>
      <w:r w:rsidRPr="000606C9">
        <w:rPr>
          <w:rFonts w:hint="cs"/>
          <w:rtl/>
        </w:rPr>
        <w:t>(ד) ב</w:t>
      </w:r>
      <w:r w:rsidRPr="000606C9">
        <w:rPr>
          <w:rtl/>
        </w:rPr>
        <w:t xml:space="preserve">שו"ת מהרי"ק </w:t>
      </w:r>
      <w:r w:rsidRPr="003D044A">
        <w:rPr>
          <w:rFonts w:hint="cs"/>
          <w:sz w:val="22"/>
          <w:szCs w:val="22"/>
          <w:rtl/>
        </w:rPr>
        <w:t>(</w:t>
      </w:r>
      <w:r w:rsidRPr="003D044A">
        <w:rPr>
          <w:sz w:val="22"/>
          <w:szCs w:val="22"/>
          <w:rtl/>
        </w:rPr>
        <w:t>סי</w:t>
      </w:r>
      <w:r w:rsidRPr="003D044A">
        <w:rPr>
          <w:rFonts w:hint="cs"/>
          <w:sz w:val="22"/>
          <w:szCs w:val="22"/>
          <w:rtl/>
        </w:rPr>
        <w:t>'</w:t>
      </w:r>
      <w:r w:rsidRPr="003D044A">
        <w:rPr>
          <w:sz w:val="22"/>
          <w:szCs w:val="22"/>
          <w:rtl/>
        </w:rPr>
        <w:t xml:space="preserve"> פא</w:t>
      </w:r>
      <w:r w:rsidRPr="003D044A">
        <w:rPr>
          <w:rFonts w:hint="cs"/>
          <w:sz w:val="22"/>
          <w:szCs w:val="22"/>
          <w:rtl/>
        </w:rPr>
        <w:t>)</w:t>
      </w:r>
      <w:r w:rsidRPr="000606C9">
        <w:rPr>
          <w:rFonts w:hint="cs"/>
          <w:rtl/>
        </w:rPr>
        <w:t>: "</w:t>
      </w:r>
      <w:r w:rsidRPr="000606C9">
        <w:rPr>
          <w:rtl/>
        </w:rPr>
        <w:t>הנה בשמים עדי ובמרומים סהדי אשר נשאתי את ידי לא לכבודי ולא לכבוד בית אבא הנה אנכי בא</w:t>
      </w:r>
      <w:r w:rsidRPr="000606C9">
        <w:rPr>
          <w:rFonts w:hint="cs"/>
          <w:rtl/>
        </w:rPr>
        <w:t xml:space="preserve">". </w:t>
      </w:r>
    </w:p>
    <w:p w:rsidR="000606C9" w:rsidRPr="000606C9" w:rsidRDefault="000606C9" w:rsidP="000606C9">
      <w:pPr>
        <w:pStyle w:val="a2"/>
        <w:rPr>
          <w:rtl/>
        </w:rPr>
      </w:pPr>
      <w:r w:rsidRPr="000606C9">
        <w:rPr>
          <w:rFonts w:hint="cs"/>
          <w:rtl/>
        </w:rPr>
        <w:t>(ה) בהקדמת הרמ"א לספרו דרכי משה על הטור: "</w:t>
      </w:r>
      <w:r w:rsidRPr="000606C9">
        <w:rPr>
          <w:rtl/>
        </w:rPr>
        <w:t>כי סהדי במרומים כי בכל מקום את עצמי שמרתי לומר דבר בשם אומרו</w:t>
      </w:r>
      <w:r w:rsidRPr="000606C9">
        <w:rPr>
          <w:rFonts w:hint="cs"/>
          <w:rtl/>
        </w:rPr>
        <w:t xml:space="preserve">". </w:t>
      </w:r>
    </w:p>
    <w:p w:rsidR="000606C9" w:rsidRPr="000606C9" w:rsidRDefault="000606C9" w:rsidP="000606C9">
      <w:pPr>
        <w:pStyle w:val="a2"/>
        <w:rPr>
          <w:rtl/>
        </w:rPr>
      </w:pPr>
      <w:r w:rsidRPr="000606C9">
        <w:rPr>
          <w:rFonts w:hint="cs"/>
          <w:rtl/>
        </w:rPr>
        <w:t>(ו) ב</w:t>
      </w:r>
      <w:r w:rsidRPr="000606C9">
        <w:rPr>
          <w:rtl/>
        </w:rPr>
        <w:t xml:space="preserve">שו"ת הרמ"א </w:t>
      </w:r>
      <w:r w:rsidRPr="003D044A">
        <w:rPr>
          <w:rFonts w:hint="cs"/>
          <w:sz w:val="22"/>
          <w:szCs w:val="22"/>
          <w:rtl/>
        </w:rPr>
        <w:t>(</w:t>
      </w:r>
      <w:r w:rsidRPr="003D044A">
        <w:rPr>
          <w:sz w:val="22"/>
          <w:szCs w:val="22"/>
          <w:rtl/>
        </w:rPr>
        <w:t>סי</w:t>
      </w:r>
      <w:r w:rsidRPr="003D044A">
        <w:rPr>
          <w:rFonts w:hint="cs"/>
          <w:sz w:val="22"/>
          <w:szCs w:val="22"/>
          <w:rtl/>
        </w:rPr>
        <w:t>'</w:t>
      </w:r>
      <w:r w:rsidRPr="003D044A">
        <w:rPr>
          <w:sz w:val="22"/>
          <w:szCs w:val="22"/>
          <w:rtl/>
        </w:rPr>
        <w:t xml:space="preserve"> ז</w:t>
      </w:r>
      <w:r w:rsidRPr="003D044A">
        <w:rPr>
          <w:rFonts w:hint="cs"/>
          <w:sz w:val="22"/>
          <w:szCs w:val="22"/>
          <w:rtl/>
        </w:rPr>
        <w:t>)</w:t>
      </w:r>
      <w:r w:rsidRPr="000606C9">
        <w:rPr>
          <w:rFonts w:hint="cs"/>
          <w:rtl/>
        </w:rPr>
        <w:t>: "</w:t>
      </w:r>
      <w:r w:rsidRPr="000606C9">
        <w:rPr>
          <w:rtl/>
        </w:rPr>
        <w:t>אף שהבאתי מקצת דברי אריסטו, מעידני עלי שמים וארץ שכל ימי לא עסקתי בשום ספר מספריו רק מה שעסקתי בספר המורה שיגעתי בו ומצאתי ת"ל, ושאר ספרי הטבע כשער השמים וכדומיהן שחברו חז"ל ומהם כתבתי מה שכתבתי מדברי אריסטו</w:t>
      </w:r>
      <w:r w:rsidRPr="000606C9">
        <w:rPr>
          <w:rFonts w:hint="cs"/>
          <w:rtl/>
        </w:rPr>
        <w:t xml:space="preserve"> . . </w:t>
      </w:r>
      <w:r w:rsidRPr="000606C9">
        <w:rPr>
          <w:rtl/>
        </w:rPr>
        <w:t>ומ"מ אומר שסהדי במרומים שכל ימי לא עסקתי בזו רק בשבת ויו"ט וח</w:t>
      </w:r>
      <w:r w:rsidRPr="000606C9">
        <w:rPr>
          <w:rFonts w:hint="cs"/>
          <w:rtl/>
        </w:rPr>
        <w:t>ול המועד</w:t>
      </w:r>
      <w:r w:rsidRPr="000606C9">
        <w:rPr>
          <w:rtl/>
        </w:rPr>
        <w:t xml:space="preserve"> בשעה שבני אדם הולכים לטייל</w:t>
      </w:r>
      <w:r w:rsidRPr="000606C9">
        <w:rPr>
          <w:rFonts w:hint="cs"/>
          <w:rtl/>
        </w:rPr>
        <w:t xml:space="preserve">". [וראה גם שו"ת הרמ"א סי' יד]. </w:t>
      </w:r>
    </w:p>
    <w:p w:rsidR="000606C9" w:rsidRPr="000606C9" w:rsidRDefault="000606C9" w:rsidP="000606C9">
      <w:pPr>
        <w:pStyle w:val="a2"/>
        <w:rPr>
          <w:rtl/>
        </w:rPr>
      </w:pPr>
      <w:r w:rsidRPr="000606C9">
        <w:rPr>
          <w:rFonts w:hint="cs"/>
          <w:rtl/>
        </w:rPr>
        <w:lastRenderedPageBreak/>
        <w:t>(ז) ב</w:t>
      </w:r>
      <w:r w:rsidRPr="000606C9">
        <w:rPr>
          <w:rtl/>
        </w:rPr>
        <w:t xml:space="preserve">שו"ת מהרשד"ם </w:t>
      </w:r>
      <w:r w:rsidRPr="003D044A">
        <w:rPr>
          <w:rFonts w:hint="cs"/>
          <w:sz w:val="22"/>
          <w:szCs w:val="22"/>
          <w:rtl/>
        </w:rPr>
        <w:t>(חו"מ סי' רמט)</w:t>
      </w:r>
      <w:r w:rsidRPr="000606C9">
        <w:rPr>
          <w:rFonts w:hint="cs"/>
          <w:rtl/>
        </w:rPr>
        <w:t>: "</w:t>
      </w:r>
      <w:r w:rsidRPr="000606C9">
        <w:rPr>
          <w:rtl/>
        </w:rPr>
        <w:t>הנה עדי בשמים וסהדי במרומים שתוכן הדברים עברו כ</w:t>
      </w:r>
      <w:r w:rsidRPr="000606C9">
        <w:rPr>
          <w:rFonts w:hint="cs"/>
          <w:rtl/>
        </w:rPr>
        <w:t>ו</w:t>
      </w:r>
      <w:r w:rsidRPr="000606C9">
        <w:rPr>
          <w:rtl/>
        </w:rPr>
        <w:t>לם על האופן הנמשך למטה</w:t>
      </w:r>
      <w:r w:rsidRPr="000606C9">
        <w:rPr>
          <w:rFonts w:hint="cs"/>
          <w:rtl/>
        </w:rPr>
        <w:t xml:space="preserve">". </w:t>
      </w:r>
    </w:p>
    <w:p w:rsidR="000606C9" w:rsidRPr="000606C9" w:rsidRDefault="000606C9" w:rsidP="000606C9">
      <w:pPr>
        <w:pStyle w:val="a2"/>
        <w:rPr>
          <w:rtl/>
        </w:rPr>
      </w:pPr>
      <w:r w:rsidRPr="000606C9">
        <w:rPr>
          <w:rFonts w:hint="cs"/>
          <w:rtl/>
        </w:rPr>
        <w:t>(ח) ב</w:t>
      </w:r>
      <w:r w:rsidRPr="000606C9">
        <w:rPr>
          <w:rtl/>
        </w:rPr>
        <w:t xml:space="preserve">שו"ת דברי ריבות </w:t>
      </w:r>
      <w:r w:rsidRPr="003D044A">
        <w:rPr>
          <w:rFonts w:hint="cs"/>
          <w:sz w:val="22"/>
          <w:szCs w:val="22"/>
          <w:rtl/>
        </w:rPr>
        <w:t>(</w:t>
      </w:r>
      <w:r w:rsidRPr="003D044A">
        <w:rPr>
          <w:sz w:val="22"/>
          <w:szCs w:val="22"/>
          <w:rtl/>
        </w:rPr>
        <w:t>סי</w:t>
      </w:r>
      <w:r w:rsidRPr="003D044A">
        <w:rPr>
          <w:rFonts w:hint="cs"/>
          <w:sz w:val="22"/>
          <w:szCs w:val="22"/>
          <w:rtl/>
        </w:rPr>
        <w:t>'</w:t>
      </w:r>
      <w:r w:rsidRPr="003D044A">
        <w:rPr>
          <w:sz w:val="22"/>
          <w:szCs w:val="22"/>
          <w:rtl/>
        </w:rPr>
        <w:t xml:space="preserve"> רכה</w:t>
      </w:r>
      <w:r w:rsidRPr="003D044A">
        <w:rPr>
          <w:rFonts w:hint="cs"/>
          <w:sz w:val="22"/>
          <w:szCs w:val="22"/>
          <w:rtl/>
        </w:rPr>
        <w:t>)</w:t>
      </w:r>
      <w:r w:rsidRPr="000606C9">
        <w:rPr>
          <w:rFonts w:hint="cs"/>
          <w:rtl/>
        </w:rPr>
        <w:t>: "</w:t>
      </w:r>
      <w:r w:rsidRPr="000606C9">
        <w:rPr>
          <w:rtl/>
        </w:rPr>
        <w:t>כל מה שכתבתי אי אישר חילי אקיימנו ואם לאו הנה בשמים עדי וסהדי במרומים כי כונתי לשמים לגלות דעתי ונקיתי</w:t>
      </w:r>
      <w:r w:rsidRPr="000606C9">
        <w:rPr>
          <w:rFonts w:hint="cs"/>
          <w:rtl/>
        </w:rPr>
        <w:t>,</w:t>
      </w:r>
      <w:r w:rsidRPr="000606C9">
        <w:rPr>
          <w:rtl/>
        </w:rPr>
        <w:t xml:space="preserve"> והייתי נקי מה' ומישראל</w:t>
      </w:r>
      <w:r w:rsidRPr="000606C9">
        <w:rPr>
          <w:rFonts w:hint="cs"/>
          <w:rtl/>
        </w:rPr>
        <w:t>,</w:t>
      </w:r>
      <w:r w:rsidRPr="000606C9">
        <w:rPr>
          <w:rtl/>
        </w:rPr>
        <w:t xml:space="preserve"> זהו מה שנראה לע"ד ואמר לי לבי</w:t>
      </w:r>
      <w:r w:rsidRPr="000606C9">
        <w:rPr>
          <w:rFonts w:hint="cs"/>
          <w:rtl/>
        </w:rPr>
        <w:t xml:space="preserve">". </w:t>
      </w:r>
    </w:p>
    <w:p w:rsidR="000606C9" w:rsidRPr="000606C9" w:rsidRDefault="000606C9" w:rsidP="000606C9">
      <w:pPr>
        <w:pStyle w:val="a2"/>
        <w:rPr>
          <w:rtl/>
        </w:rPr>
      </w:pPr>
      <w:r w:rsidRPr="000606C9">
        <w:rPr>
          <w:rFonts w:hint="cs"/>
          <w:rtl/>
        </w:rPr>
        <w:t>(ט) ב</w:t>
      </w:r>
      <w:r w:rsidRPr="000606C9">
        <w:rPr>
          <w:rtl/>
        </w:rPr>
        <w:t>שו"ת ר</w:t>
      </w:r>
      <w:r w:rsidRPr="000606C9">
        <w:rPr>
          <w:rFonts w:hint="cs"/>
          <w:rtl/>
        </w:rPr>
        <w:t>'</w:t>
      </w:r>
      <w:r w:rsidRPr="000606C9">
        <w:rPr>
          <w:rtl/>
        </w:rPr>
        <w:t xml:space="preserve"> בצלאל אשכנזי </w:t>
      </w:r>
      <w:r w:rsidRPr="003D044A">
        <w:rPr>
          <w:rFonts w:hint="cs"/>
          <w:sz w:val="22"/>
          <w:szCs w:val="22"/>
          <w:rtl/>
        </w:rPr>
        <w:t>(</w:t>
      </w:r>
      <w:r w:rsidRPr="003D044A">
        <w:rPr>
          <w:sz w:val="22"/>
          <w:szCs w:val="22"/>
          <w:rtl/>
        </w:rPr>
        <w:t>סי</w:t>
      </w:r>
      <w:r w:rsidRPr="003D044A">
        <w:rPr>
          <w:rFonts w:hint="cs"/>
          <w:sz w:val="22"/>
          <w:szCs w:val="22"/>
          <w:rtl/>
        </w:rPr>
        <w:t>'</w:t>
      </w:r>
      <w:r w:rsidRPr="003D044A">
        <w:rPr>
          <w:sz w:val="22"/>
          <w:szCs w:val="22"/>
          <w:rtl/>
        </w:rPr>
        <w:t xml:space="preserve"> א</w:t>
      </w:r>
      <w:r w:rsidRPr="003D044A">
        <w:rPr>
          <w:rFonts w:hint="cs"/>
          <w:sz w:val="22"/>
          <w:szCs w:val="22"/>
          <w:rtl/>
        </w:rPr>
        <w:t>)</w:t>
      </w:r>
      <w:r w:rsidRPr="000606C9">
        <w:rPr>
          <w:rFonts w:hint="cs"/>
          <w:rtl/>
        </w:rPr>
        <w:t>: "</w:t>
      </w:r>
      <w:r w:rsidRPr="000606C9">
        <w:rPr>
          <w:rtl/>
        </w:rPr>
        <w:t>ומעיד אני וסהדי במרומים</w:t>
      </w:r>
      <w:r w:rsidRPr="000606C9">
        <w:rPr>
          <w:rFonts w:hint="cs"/>
          <w:rtl/>
        </w:rPr>
        <w:t>,</w:t>
      </w:r>
      <w:r w:rsidRPr="000606C9">
        <w:rPr>
          <w:rtl/>
        </w:rPr>
        <w:t xml:space="preserve"> כי זה ימים על עסקי עיר הקדש יצאתי בשיירה</w:t>
      </w:r>
      <w:r w:rsidRPr="000606C9">
        <w:rPr>
          <w:rFonts w:hint="cs"/>
          <w:rtl/>
        </w:rPr>
        <w:t>,</w:t>
      </w:r>
      <w:r w:rsidRPr="000606C9">
        <w:rPr>
          <w:rtl/>
        </w:rPr>
        <w:t xml:space="preserve"> ונטפל עמי אחד מהתלמידים</w:t>
      </w:r>
      <w:r w:rsidRPr="000606C9">
        <w:rPr>
          <w:rFonts w:hint="cs"/>
          <w:rtl/>
        </w:rPr>
        <w:t>,</w:t>
      </w:r>
      <w:r w:rsidRPr="000606C9">
        <w:rPr>
          <w:rtl/>
        </w:rPr>
        <w:t xml:space="preserve"> והי</w:t>
      </w:r>
      <w:r w:rsidRPr="000606C9">
        <w:rPr>
          <w:rFonts w:hint="cs"/>
          <w:rtl/>
        </w:rPr>
        <w:t>'</w:t>
      </w:r>
      <w:r w:rsidRPr="000606C9">
        <w:rPr>
          <w:rtl/>
        </w:rPr>
        <w:t xml:space="preserve"> עיף ויגע ומוטל ברעב</w:t>
      </w:r>
      <w:r w:rsidRPr="000606C9">
        <w:rPr>
          <w:rFonts w:hint="cs"/>
          <w:rtl/>
        </w:rPr>
        <w:t>,</w:t>
      </w:r>
      <w:r w:rsidRPr="000606C9">
        <w:rPr>
          <w:rtl/>
        </w:rPr>
        <w:t xml:space="preserve"> וזימנתי אותו לסעוד עמדי</w:t>
      </w:r>
      <w:r w:rsidRPr="000606C9">
        <w:rPr>
          <w:rFonts w:hint="cs"/>
          <w:rtl/>
        </w:rPr>
        <w:t>,</w:t>
      </w:r>
      <w:r w:rsidRPr="000606C9">
        <w:rPr>
          <w:rtl/>
        </w:rPr>
        <w:t xml:space="preserve"> והשיב שאינו אוכל בלתי מעושר</w:t>
      </w:r>
      <w:r w:rsidRPr="000606C9">
        <w:rPr>
          <w:rFonts w:hint="cs"/>
          <w:rtl/>
        </w:rPr>
        <w:t xml:space="preserve">". </w:t>
      </w:r>
    </w:p>
    <w:p w:rsidR="000606C9" w:rsidRPr="000606C9" w:rsidRDefault="000606C9" w:rsidP="000606C9">
      <w:pPr>
        <w:pStyle w:val="a2"/>
        <w:rPr>
          <w:rtl/>
        </w:rPr>
      </w:pPr>
      <w:r w:rsidRPr="000606C9">
        <w:rPr>
          <w:rFonts w:hint="cs"/>
          <w:rtl/>
        </w:rPr>
        <w:t>(י) ב</w:t>
      </w:r>
      <w:r w:rsidRPr="000606C9">
        <w:rPr>
          <w:rtl/>
        </w:rPr>
        <w:t xml:space="preserve">שו"ת צמח צדק </w:t>
      </w:r>
      <w:r w:rsidRPr="000606C9">
        <w:rPr>
          <w:rFonts w:hint="cs"/>
          <w:rtl/>
        </w:rPr>
        <w:t>[</w:t>
      </w:r>
      <w:r w:rsidRPr="000606C9">
        <w:rPr>
          <w:rtl/>
        </w:rPr>
        <w:t>הקדמון</w:t>
      </w:r>
      <w:r w:rsidRPr="000606C9">
        <w:rPr>
          <w:rFonts w:hint="cs"/>
          <w:rtl/>
        </w:rPr>
        <w:t>]</w:t>
      </w:r>
      <w:r w:rsidRPr="000606C9">
        <w:rPr>
          <w:rtl/>
        </w:rPr>
        <w:t xml:space="preserve"> </w:t>
      </w:r>
      <w:r w:rsidRPr="003D044A">
        <w:rPr>
          <w:rFonts w:hint="cs"/>
          <w:sz w:val="22"/>
          <w:szCs w:val="22"/>
          <w:rtl/>
        </w:rPr>
        <w:t>(</w:t>
      </w:r>
      <w:r w:rsidRPr="003D044A">
        <w:rPr>
          <w:sz w:val="22"/>
          <w:szCs w:val="22"/>
          <w:rtl/>
        </w:rPr>
        <w:t>סי</w:t>
      </w:r>
      <w:r w:rsidRPr="003D044A">
        <w:rPr>
          <w:rFonts w:hint="cs"/>
          <w:sz w:val="22"/>
          <w:szCs w:val="22"/>
          <w:rtl/>
        </w:rPr>
        <w:t>'</w:t>
      </w:r>
      <w:r w:rsidRPr="003D044A">
        <w:rPr>
          <w:sz w:val="22"/>
          <w:szCs w:val="22"/>
          <w:rtl/>
        </w:rPr>
        <w:t xml:space="preserve"> קי</w:t>
      </w:r>
      <w:r w:rsidRPr="003D044A">
        <w:rPr>
          <w:rFonts w:hint="cs"/>
          <w:sz w:val="22"/>
          <w:szCs w:val="22"/>
          <w:rtl/>
        </w:rPr>
        <w:t>)</w:t>
      </w:r>
      <w:r w:rsidRPr="000606C9">
        <w:rPr>
          <w:rFonts w:hint="cs"/>
          <w:rtl/>
        </w:rPr>
        <w:t>: "</w:t>
      </w:r>
      <w:r w:rsidRPr="000606C9">
        <w:rPr>
          <w:rtl/>
        </w:rPr>
        <w:t>וסהדי במרומים שלא ראיתי ההרשאה כאשר כתבתי לעיל</w:t>
      </w:r>
      <w:r w:rsidRPr="000606C9">
        <w:rPr>
          <w:rFonts w:hint="cs"/>
          <w:rtl/>
        </w:rPr>
        <w:t xml:space="preserve">". </w:t>
      </w:r>
    </w:p>
    <w:p w:rsidR="000606C9" w:rsidRPr="000606C9" w:rsidRDefault="000606C9" w:rsidP="000606C9">
      <w:pPr>
        <w:pStyle w:val="a2"/>
        <w:rPr>
          <w:rtl/>
        </w:rPr>
      </w:pPr>
      <w:r w:rsidRPr="000606C9">
        <w:rPr>
          <w:rFonts w:hint="cs"/>
          <w:rtl/>
        </w:rPr>
        <w:t>(יא) ב</w:t>
      </w:r>
      <w:r w:rsidRPr="000606C9">
        <w:rPr>
          <w:rtl/>
        </w:rPr>
        <w:t xml:space="preserve">שו"ת </w:t>
      </w:r>
      <w:r w:rsidRPr="000606C9">
        <w:rPr>
          <w:rFonts w:hint="cs"/>
          <w:rtl/>
        </w:rPr>
        <w:t>ה</w:t>
      </w:r>
      <w:r w:rsidRPr="000606C9">
        <w:rPr>
          <w:rtl/>
        </w:rPr>
        <w:t xml:space="preserve">רדב"ז </w:t>
      </w:r>
      <w:r w:rsidRPr="003D044A">
        <w:rPr>
          <w:rFonts w:hint="cs"/>
          <w:sz w:val="22"/>
          <w:szCs w:val="22"/>
          <w:rtl/>
        </w:rPr>
        <w:t>(</w:t>
      </w:r>
      <w:r w:rsidRPr="003D044A">
        <w:rPr>
          <w:sz w:val="22"/>
          <w:szCs w:val="22"/>
          <w:rtl/>
        </w:rPr>
        <w:t>ח</w:t>
      </w:r>
      <w:r w:rsidRPr="003D044A">
        <w:rPr>
          <w:rFonts w:hint="cs"/>
          <w:sz w:val="22"/>
          <w:szCs w:val="22"/>
          <w:rtl/>
        </w:rPr>
        <w:t>"</w:t>
      </w:r>
      <w:r w:rsidRPr="003D044A">
        <w:rPr>
          <w:sz w:val="22"/>
          <w:szCs w:val="22"/>
          <w:rtl/>
        </w:rPr>
        <w:t>ח סי</w:t>
      </w:r>
      <w:r w:rsidRPr="003D044A">
        <w:rPr>
          <w:rFonts w:hint="cs"/>
          <w:sz w:val="22"/>
          <w:szCs w:val="22"/>
          <w:rtl/>
        </w:rPr>
        <w:t>'</w:t>
      </w:r>
      <w:r w:rsidRPr="003D044A">
        <w:rPr>
          <w:sz w:val="22"/>
          <w:szCs w:val="22"/>
          <w:rtl/>
        </w:rPr>
        <w:t xml:space="preserve"> קמא</w:t>
      </w:r>
      <w:r w:rsidRPr="003D044A">
        <w:rPr>
          <w:rFonts w:hint="cs"/>
          <w:sz w:val="22"/>
          <w:szCs w:val="22"/>
          <w:rtl/>
        </w:rPr>
        <w:t>)</w:t>
      </w:r>
      <w:r w:rsidRPr="000606C9">
        <w:rPr>
          <w:rFonts w:hint="cs"/>
          <w:rtl/>
        </w:rPr>
        <w:t>: "</w:t>
      </w:r>
      <w:r w:rsidRPr="000606C9">
        <w:rPr>
          <w:rtl/>
        </w:rPr>
        <w:t>והנה בשמים עדי וסהדי במרומים שאם היו מסכימין להחמיר מאיזה טעם שיהי</w:t>
      </w:r>
      <w:r w:rsidRPr="000606C9">
        <w:rPr>
          <w:rFonts w:hint="cs"/>
          <w:rtl/>
        </w:rPr>
        <w:t>'</w:t>
      </w:r>
      <w:r w:rsidRPr="000606C9">
        <w:rPr>
          <w:rtl/>
        </w:rPr>
        <w:t xml:space="preserve"> לא הייתי מטריח קולמוסי לתרץ קושיותיהן ולבטל ראיותיהם כי כאין הם בעיני להשיב עליהם כי ראיתי כאלה רבות</w:t>
      </w:r>
      <w:r w:rsidRPr="000606C9">
        <w:rPr>
          <w:rFonts w:hint="cs"/>
          <w:rtl/>
        </w:rPr>
        <w:t xml:space="preserve">". </w:t>
      </w:r>
    </w:p>
    <w:p w:rsidR="000606C9" w:rsidRPr="000606C9" w:rsidRDefault="000606C9" w:rsidP="000606C9">
      <w:pPr>
        <w:pStyle w:val="a2"/>
        <w:rPr>
          <w:rtl/>
        </w:rPr>
      </w:pPr>
      <w:r w:rsidRPr="000606C9">
        <w:rPr>
          <w:rFonts w:hint="cs"/>
          <w:rtl/>
        </w:rPr>
        <w:t>(יב) ב</w:t>
      </w:r>
      <w:r w:rsidRPr="000606C9">
        <w:rPr>
          <w:rtl/>
        </w:rPr>
        <w:t xml:space="preserve">שו"ת משפטי שמואל </w:t>
      </w:r>
      <w:r w:rsidRPr="003D044A">
        <w:rPr>
          <w:rFonts w:hint="cs"/>
          <w:sz w:val="22"/>
          <w:szCs w:val="22"/>
          <w:rtl/>
        </w:rPr>
        <w:t xml:space="preserve">(סי' </w:t>
      </w:r>
      <w:r w:rsidRPr="003D044A">
        <w:rPr>
          <w:sz w:val="22"/>
          <w:szCs w:val="22"/>
          <w:rtl/>
        </w:rPr>
        <w:t>ס</w:t>
      </w:r>
      <w:r w:rsidRPr="003D044A">
        <w:rPr>
          <w:rFonts w:hint="cs"/>
          <w:sz w:val="22"/>
          <w:szCs w:val="22"/>
          <w:rtl/>
        </w:rPr>
        <w:t>)</w:t>
      </w:r>
      <w:r w:rsidRPr="000606C9">
        <w:rPr>
          <w:rFonts w:hint="cs"/>
          <w:rtl/>
        </w:rPr>
        <w:t>: "</w:t>
      </w:r>
      <w:r w:rsidRPr="000606C9">
        <w:rPr>
          <w:rtl/>
        </w:rPr>
        <w:t>ואולם בשמים עדי וסהדי במרומים</w:t>
      </w:r>
      <w:r w:rsidRPr="000606C9">
        <w:rPr>
          <w:rFonts w:hint="cs"/>
          <w:rtl/>
        </w:rPr>
        <w:t>,</w:t>
      </w:r>
      <w:r w:rsidRPr="000606C9">
        <w:rPr>
          <w:rtl/>
        </w:rPr>
        <w:t xml:space="preserve"> מה מאד קשה עלי להטפל ולכתוב בענין זה</w:t>
      </w:r>
      <w:r w:rsidRPr="000606C9">
        <w:rPr>
          <w:rFonts w:hint="cs"/>
          <w:rtl/>
        </w:rPr>
        <w:t>".</w:t>
      </w:r>
    </w:p>
    <w:p w:rsidR="000606C9" w:rsidRPr="000606C9" w:rsidRDefault="000606C9" w:rsidP="003D044A">
      <w:pPr>
        <w:pStyle w:val="a2"/>
        <w:ind w:left="0" w:firstLine="0"/>
        <w:jc w:val="center"/>
        <w:rPr>
          <w:bCs/>
          <w:rtl/>
        </w:rPr>
      </w:pPr>
      <w:r w:rsidRPr="000606C9">
        <w:rPr>
          <w:rFonts w:hint="cs"/>
          <w:bCs/>
          <w:rtl/>
        </w:rPr>
        <w:t>יש מפקפקים על ההשתמשות בהביטוי "סהדי במרומים" על יסוד דברי החת"ס</w:t>
      </w:r>
    </w:p>
    <w:p w:rsidR="000606C9" w:rsidRPr="000606C9" w:rsidRDefault="000606C9" w:rsidP="000606C9">
      <w:pPr>
        <w:pStyle w:val="a2"/>
        <w:rPr>
          <w:rtl/>
        </w:rPr>
      </w:pPr>
      <w:r w:rsidRPr="000606C9">
        <w:rPr>
          <w:rFonts w:hint="cs"/>
          <w:bCs/>
          <w:rtl/>
        </w:rPr>
        <w:t>ב)</w:t>
      </w:r>
      <w:r w:rsidRPr="000606C9">
        <w:rPr>
          <w:rFonts w:hint="cs"/>
          <w:rtl/>
        </w:rPr>
        <w:t xml:space="preserve"> והנה בספר אגרות חזו"א </w:t>
      </w:r>
      <w:r w:rsidRPr="003D044A">
        <w:rPr>
          <w:rFonts w:hint="cs"/>
          <w:sz w:val="22"/>
          <w:szCs w:val="22"/>
          <w:rtl/>
        </w:rPr>
        <w:t>(ח"א אגרת קצג)</w:t>
      </w:r>
      <w:r w:rsidRPr="000606C9">
        <w:rPr>
          <w:rFonts w:hint="cs"/>
          <w:rtl/>
        </w:rPr>
        <w:t xml:space="preserve"> </w:t>
      </w:r>
      <w:r w:rsidRPr="000606C9">
        <w:rPr>
          <w:rtl/>
        </w:rPr>
        <w:t>כתב</w:t>
      </w:r>
      <w:r w:rsidRPr="000606C9">
        <w:rPr>
          <w:rFonts w:hint="cs"/>
          <w:rtl/>
        </w:rPr>
        <w:t xml:space="preserve">, וז"ל: </w:t>
      </w:r>
      <w:r w:rsidRPr="000606C9">
        <w:rPr>
          <w:rtl/>
        </w:rPr>
        <w:t>אחשוב כעין חובה לחוות מה שבלבי</w:t>
      </w:r>
      <w:r w:rsidRPr="000606C9">
        <w:rPr>
          <w:rFonts w:hint="cs"/>
          <w:rtl/>
        </w:rPr>
        <w:t>,</w:t>
      </w:r>
      <w:r w:rsidRPr="000606C9">
        <w:rPr>
          <w:rtl/>
        </w:rPr>
        <w:t xml:space="preserve"> מה שראיתי ב</w:t>
      </w:r>
      <w:r w:rsidRPr="000606C9">
        <w:rPr>
          <w:bCs/>
          <w:rtl/>
        </w:rPr>
        <w:t>מכתבו</w:t>
      </w:r>
      <w:r w:rsidRPr="000606C9">
        <w:rPr>
          <w:rtl/>
        </w:rPr>
        <w:t xml:space="preserve"> דרך אגב לשון </w:t>
      </w:r>
      <w:r w:rsidRPr="000606C9">
        <w:rPr>
          <w:rFonts w:hint="cs"/>
          <w:rtl/>
        </w:rPr>
        <w:t>'ס</w:t>
      </w:r>
      <w:r w:rsidRPr="000606C9">
        <w:rPr>
          <w:rtl/>
        </w:rPr>
        <w:t>הדי במרומים</w:t>
      </w:r>
      <w:r w:rsidRPr="000606C9">
        <w:rPr>
          <w:rFonts w:hint="cs"/>
          <w:rtl/>
        </w:rPr>
        <w:t>'.</w:t>
      </w:r>
      <w:r w:rsidRPr="000606C9">
        <w:rPr>
          <w:rtl/>
        </w:rPr>
        <w:t xml:space="preserve"> אנחנו חושבים לשון זה מאביזרייהו דשבועה </w:t>
      </w:r>
      <w:r w:rsidRPr="000606C9">
        <w:rPr>
          <w:rFonts w:hint="cs"/>
          <w:rtl/>
        </w:rPr>
        <w:t>[עיין נדרים כב, ב</w:t>
      </w:r>
      <w:r w:rsidRPr="000606C9">
        <w:rPr>
          <w:vertAlign w:val="superscript"/>
          <w:rtl/>
        </w:rPr>
        <w:footnoteReference w:id="71"/>
      </w:r>
      <w:r w:rsidRPr="000606C9">
        <w:rPr>
          <w:rFonts w:hint="cs"/>
          <w:rtl/>
        </w:rPr>
        <w:t xml:space="preserve">] </w:t>
      </w:r>
      <w:r w:rsidRPr="000606C9">
        <w:rPr>
          <w:rtl/>
        </w:rPr>
        <w:t>והזכרת דברים כאלו נתחנכ</w:t>
      </w:r>
      <w:r w:rsidRPr="000606C9">
        <w:rPr>
          <w:rFonts w:hint="cs"/>
          <w:rtl/>
        </w:rPr>
        <w:t>נ</w:t>
      </w:r>
      <w:r w:rsidRPr="000606C9">
        <w:rPr>
          <w:rtl/>
        </w:rPr>
        <w:t xml:space="preserve">ו לחשבם </w:t>
      </w:r>
      <w:r w:rsidRPr="000606C9">
        <w:rPr>
          <w:rtl/>
        </w:rPr>
        <w:lastRenderedPageBreak/>
        <w:t xml:space="preserve">לחמורות שבחמורות </w:t>
      </w:r>
      <w:r w:rsidRPr="000606C9">
        <w:rPr>
          <w:rFonts w:hint="cs"/>
          <w:rtl/>
        </w:rPr>
        <w:t xml:space="preserve">[כמבואר באגרת הגר"א ז"ל], </w:t>
      </w:r>
      <w:r w:rsidRPr="000606C9">
        <w:rPr>
          <w:rtl/>
        </w:rPr>
        <w:t>מלבד שנהגו להחמיר בשבועת אמת כמבואר בתשובת חתם סופר</w:t>
      </w:r>
      <w:r w:rsidRPr="000606C9">
        <w:rPr>
          <w:rFonts w:hint="cs"/>
          <w:rtl/>
        </w:rPr>
        <w:t>, עכ"ל.</w:t>
      </w:r>
    </w:p>
    <w:p w:rsidR="000606C9" w:rsidRPr="000606C9" w:rsidRDefault="000606C9" w:rsidP="000606C9">
      <w:pPr>
        <w:pStyle w:val="a2"/>
        <w:rPr>
          <w:rtl/>
        </w:rPr>
      </w:pPr>
      <w:r w:rsidRPr="000606C9">
        <w:rPr>
          <w:rFonts w:hint="cs"/>
          <w:rtl/>
        </w:rPr>
        <w:t>וכוונת הציון בחצאי ריבוע היא למ"ש ב</w:t>
      </w:r>
      <w:r w:rsidRPr="000606C9">
        <w:rPr>
          <w:rtl/>
        </w:rPr>
        <w:t>אגרת הגר"א לאשתו</w:t>
      </w:r>
      <w:r w:rsidRPr="000606C9">
        <w:rPr>
          <w:rFonts w:hint="cs"/>
          <w:rtl/>
        </w:rPr>
        <w:t xml:space="preserve"> בתו"ד: "</w:t>
      </w:r>
      <w:r w:rsidRPr="000606C9">
        <w:rPr>
          <w:rtl/>
        </w:rPr>
        <w:t>באתי לבקש מאתך מאד מאד כו' שתדריך את בנותיך מאד שלא יצא מפיהם קללה ושבועה וכזב ומחלוקת</w:t>
      </w:r>
      <w:r w:rsidRPr="000606C9">
        <w:rPr>
          <w:rFonts w:hint="cs"/>
          <w:rtl/>
        </w:rPr>
        <w:t>,</w:t>
      </w:r>
      <w:r w:rsidRPr="000606C9">
        <w:rPr>
          <w:rtl/>
        </w:rPr>
        <w:t xml:space="preserve"> רק הכל בשלום באהבה ובחבה ונחת וכו'</w:t>
      </w:r>
      <w:r w:rsidRPr="000606C9">
        <w:rPr>
          <w:rFonts w:hint="cs"/>
          <w:rtl/>
        </w:rPr>
        <w:t>,</w:t>
      </w:r>
      <w:r w:rsidRPr="000606C9">
        <w:rPr>
          <w:rtl/>
        </w:rPr>
        <w:t xml:space="preserve"> ועל קללה </w:t>
      </w:r>
      <w:r w:rsidRPr="000606C9">
        <w:rPr>
          <w:bCs/>
          <w:rtl/>
        </w:rPr>
        <w:t>ושבועה</w:t>
      </w:r>
      <w:r w:rsidRPr="000606C9">
        <w:rPr>
          <w:rtl/>
        </w:rPr>
        <w:t xml:space="preserve"> וכזב </w:t>
      </w:r>
      <w:r w:rsidRPr="000606C9">
        <w:rPr>
          <w:bCs/>
          <w:rtl/>
        </w:rPr>
        <w:t>תכי אותם</w:t>
      </w:r>
      <w:r w:rsidRPr="000606C9">
        <w:rPr>
          <w:vertAlign w:val="superscript"/>
          <w:rtl/>
        </w:rPr>
        <w:footnoteReference w:id="72"/>
      </w:r>
      <w:r w:rsidRPr="000606C9">
        <w:rPr>
          <w:rtl/>
        </w:rPr>
        <w:t xml:space="preserve"> ולא תרחמי עליהן כלל</w:t>
      </w:r>
      <w:r w:rsidRPr="000606C9">
        <w:rPr>
          <w:rFonts w:hint="cs"/>
          <w:rtl/>
        </w:rPr>
        <w:t>,</w:t>
      </w:r>
      <w:r w:rsidRPr="000606C9">
        <w:rPr>
          <w:rtl/>
        </w:rPr>
        <w:t xml:space="preserve"> כי חס ושלום בקלקול הבנים יענשו אב ואם מאד</w:t>
      </w:r>
      <w:r w:rsidRPr="000606C9">
        <w:rPr>
          <w:rFonts w:hint="cs"/>
          <w:rtl/>
        </w:rPr>
        <w:t>".</w:t>
      </w:r>
    </w:p>
    <w:p w:rsidR="000606C9" w:rsidRPr="000606C9" w:rsidRDefault="000606C9" w:rsidP="000606C9">
      <w:pPr>
        <w:pStyle w:val="a2"/>
        <w:rPr>
          <w:lang w:val="en-GB"/>
        </w:rPr>
      </w:pPr>
      <w:r w:rsidRPr="000606C9">
        <w:rPr>
          <w:rFonts w:hint="cs"/>
          <w:rtl/>
        </w:rPr>
        <w:t xml:space="preserve">[ונראה שהגר"א ז"ל תמך יתדותיו על מ"ש הרמב"ם בהל' שבועות </w:t>
      </w:r>
      <w:r w:rsidRPr="003D044A">
        <w:rPr>
          <w:rFonts w:hint="cs"/>
          <w:sz w:val="22"/>
          <w:szCs w:val="22"/>
          <w:rtl/>
        </w:rPr>
        <w:t xml:space="preserve">(פי"ב </w:t>
      </w:r>
      <w:r w:rsidRPr="003D044A">
        <w:rPr>
          <w:sz w:val="22"/>
          <w:szCs w:val="22"/>
          <w:rtl/>
        </w:rPr>
        <w:t>ה</w:t>
      </w:r>
      <w:r w:rsidRPr="003D044A">
        <w:rPr>
          <w:rFonts w:hint="cs"/>
          <w:sz w:val="22"/>
          <w:szCs w:val="22"/>
          <w:rtl/>
        </w:rPr>
        <w:t>"</w:t>
      </w:r>
      <w:r w:rsidRPr="003D044A">
        <w:rPr>
          <w:sz w:val="22"/>
          <w:szCs w:val="22"/>
          <w:rtl/>
        </w:rPr>
        <w:t>ח</w:t>
      </w:r>
      <w:r w:rsidRPr="003D044A">
        <w:rPr>
          <w:rFonts w:hint="cs"/>
          <w:sz w:val="22"/>
          <w:szCs w:val="22"/>
          <w:rtl/>
        </w:rPr>
        <w:t>)</w:t>
      </w:r>
      <w:r w:rsidRPr="000606C9">
        <w:rPr>
          <w:rFonts w:hint="cs"/>
          <w:rtl/>
        </w:rPr>
        <w:t>: "</w:t>
      </w:r>
      <w:r w:rsidRPr="000606C9">
        <w:rPr>
          <w:rtl/>
        </w:rPr>
        <w:t>צריך להזהר בקטנים הרבה וללמד לשונם דברי אמת בלא שבועה</w:t>
      </w:r>
      <w:r w:rsidRPr="000606C9">
        <w:rPr>
          <w:rFonts w:hint="cs"/>
          <w:rtl/>
        </w:rPr>
        <w:t>,</w:t>
      </w:r>
      <w:r w:rsidRPr="000606C9">
        <w:rPr>
          <w:rtl/>
        </w:rPr>
        <w:t xml:space="preserve"> כדי שלא יהיו רגילים להשבע תמיד כ</w:t>
      </w:r>
      <w:r w:rsidRPr="000606C9">
        <w:rPr>
          <w:rFonts w:hint="cs"/>
          <w:rtl/>
        </w:rPr>
        <w:t>גוים</w:t>
      </w:r>
      <w:r w:rsidRPr="000606C9">
        <w:rPr>
          <w:rtl/>
        </w:rPr>
        <w:t>, וזה הדבר כמו חובה על אבותיהם ועל מלמדי תינוקות</w:t>
      </w:r>
      <w:r w:rsidRPr="000606C9">
        <w:rPr>
          <w:rFonts w:hint="cs"/>
          <w:rtl/>
        </w:rPr>
        <w:t>"</w:t>
      </w:r>
      <w:r w:rsidRPr="000606C9">
        <w:rPr>
          <w:rtl/>
        </w:rPr>
        <w:t>.</w:t>
      </w:r>
      <w:r w:rsidRPr="000606C9">
        <w:rPr>
          <w:rFonts w:hint="cs"/>
          <w:rtl/>
        </w:rPr>
        <w:t xml:space="preserve"> ושם </w:t>
      </w:r>
      <w:r w:rsidRPr="003D044A">
        <w:rPr>
          <w:rFonts w:hint="cs"/>
          <w:sz w:val="22"/>
          <w:szCs w:val="22"/>
          <w:rtl/>
        </w:rPr>
        <w:t>(ה"ז)</w:t>
      </w:r>
      <w:r w:rsidRPr="000606C9">
        <w:rPr>
          <w:rFonts w:hint="cs"/>
          <w:rtl/>
        </w:rPr>
        <w:t xml:space="preserve"> כתב: "</w:t>
      </w:r>
      <w:r w:rsidRPr="000606C9">
        <w:rPr>
          <w:rtl/>
        </w:rPr>
        <w:t>קטנים שנשבעו והן יודעין טעם השבועה אע</w:t>
      </w:r>
      <w:r w:rsidRPr="000606C9">
        <w:rPr>
          <w:rFonts w:hint="cs"/>
          <w:rtl/>
        </w:rPr>
        <w:t>"</w:t>
      </w:r>
      <w:r w:rsidRPr="000606C9">
        <w:rPr>
          <w:rtl/>
        </w:rPr>
        <w:t>פ שאינן חייבין, כופין אותן לעמוד בדבריהן, כדי לחנכן ולאיים עליהם כדי שלא ינהגו קלות ראש בשבועות, ואם הי</w:t>
      </w:r>
      <w:r w:rsidRPr="000606C9">
        <w:rPr>
          <w:rFonts w:hint="cs"/>
          <w:rtl/>
        </w:rPr>
        <w:t>'</w:t>
      </w:r>
      <w:r w:rsidRPr="000606C9">
        <w:rPr>
          <w:rtl/>
        </w:rPr>
        <w:t xml:space="preserve"> הדבר שנשבעו עליו דבר שאין הקטן יכול לעמוד בו אא</w:t>
      </w:r>
      <w:r w:rsidRPr="000606C9">
        <w:rPr>
          <w:rFonts w:hint="cs"/>
          <w:rtl/>
        </w:rPr>
        <w:t>"</w:t>
      </w:r>
      <w:r w:rsidRPr="000606C9">
        <w:rPr>
          <w:rtl/>
        </w:rPr>
        <w:t xml:space="preserve">כ ניזק, כגון שנשבע </w:t>
      </w:r>
      <w:r w:rsidRPr="000606C9">
        <w:rPr>
          <w:rtl/>
        </w:rPr>
        <w:lastRenderedPageBreak/>
        <w:t xml:space="preserve">שיצום או שלא יאכל בשר זמן מרובה, </w:t>
      </w:r>
      <w:r w:rsidRPr="000606C9">
        <w:rPr>
          <w:bCs/>
          <w:rtl/>
        </w:rPr>
        <w:t>מכה אותו אביו</w:t>
      </w:r>
      <w:r w:rsidRPr="000606C9">
        <w:rPr>
          <w:rtl/>
        </w:rPr>
        <w:t xml:space="preserve"> או רבו וגוער בו</w:t>
      </w:r>
      <w:r w:rsidRPr="000606C9">
        <w:rPr>
          <w:rFonts w:hint="cs"/>
          <w:rtl/>
        </w:rPr>
        <w:t>,</w:t>
      </w:r>
      <w:r w:rsidRPr="000606C9">
        <w:rPr>
          <w:rtl/>
        </w:rPr>
        <w:t xml:space="preserve"> ומראין לו שהותר שבועתו כדי שלא יהי</w:t>
      </w:r>
      <w:r w:rsidRPr="000606C9">
        <w:rPr>
          <w:rFonts w:hint="cs"/>
          <w:rtl/>
        </w:rPr>
        <w:t>'</w:t>
      </w:r>
      <w:r w:rsidRPr="000606C9">
        <w:rPr>
          <w:rtl/>
        </w:rPr>
        <w:t xml:space="preserve"> רגיל להקל ראש בשבועות</w:t>
      </w:r>
      <w:r w:rsidRPr="000606C9">
        <w:rPr>
          <w:rFonts w:hint="cs"/>
          <w:rtl/>
        </w:rPr>
        <w:t>"</w:t>
      </w:r>
      <w:r w:rsidRPr="000606C9">
        <w:rPr>
          <w:vertAlign w:val="superscript"/>
          <w:rtl/>
        </w:rPr>
        <w:footnoteReference w:id="73"/>
      </w:r>
      <w:r w:rsidRPr="000606C9">
        <w:rPr>
          <w:rFonts w:hint="cs"/>
          <w:rtl/>
        </w:rPr>
        <w:t>]</w:t>
      </w:r>
      <w:r w:rsidRPr="000606C9">
        <w:rPr>
          <w:rtl/>
        </w:rPr>
        <w:t xml:space="preserve">. </w:t>
      </w:r>
    </w:p>
    <w:p w:rsidR="000606C9" w:rsidRPr="000606C9" w:rsidRDefault="000606C9" w:rsidP="000606C9">
      <w:pPr>
        <w:pStyle w:val="a2"/>
        <w:rPr>
          <w:lang w:val="en-GB"/>
        </w:rPr>
      </w:pPr>
      <w:r w:rsidRPr="000606C9">
        <w:rPr>
          <w:rFonts w:hint="cs"/>
          <w:rtl/>
        </w:rPr>
        <w:t>ומה שהקפיד החזו"א על מה ש</w:t>
      </w:r>
      <w:r w:rsidRPr="000606C9">
        <w:rPr>
          <w:rFonts w:hint="cs"/>
          <w:bCs/>
          <w:rtl/>
        </w:rPr>
        <w:t>כתב</w:t>
      </w:r>
      <w:r w:rsidRPr="000606C9">
        <w:rPr>
          <w:rFonts w:hint="cs"/>
          <w:rtl/>
        </w:rPr>
        <w:t xml:space="preserve"> פלוני לשון שבועה [אם כי לא הוציא השבועה בפיו] נראה דהוא ע"פ שיטת הפוסקים דהנשבע בכתב ידו הרי הוא כמי שנשבע בפיו, וכמ"ש ב</w:t>
      </w:r>
      <w:r w:rsidRPr="000606C9">
        <w:rPr>
          <w:rtl/>
        </w:rPr>
        <w:t xml:space="preserve">שו"ת שבות יעקב </w:t>
      </w:r>
      <w:r w:rsidRPr="003D044A">
        <w:rPr>
          <w:rFonts w:hint="cs"/>
          <w:sz w:val="22"/>
          <w:szCs w:val="22"/>
          <w:rtl/>
        </w:rPr>
        <w:t>(</w:t>
      </w:r>
      <w:r w:rsidRPr="003D044A">
        <w:rPr>
          <w:sz w:val="22"/>
          <w:szCs w:val="22"/>
          <w:rtl/>
        </w:rPr>
        <w:t>ח</w:t>
      </w:r>
      <w:r w:rsidRPr="003D044A">
        <w:rPr>
          <w:rFonts w:hint="cs"/>
          <w:sz w:val="22"/>
          <w:szCs w:val="22"/>
          <w:rtl/>
        </w:rPr>
        <w:t>"</w:t>
      </w:r>
      <w:r w:rsidRPr="003D044A">
        <w:rPr>
          <w:sz w:val="22"/>
          <w:szCs w:val="22"/>
          <w:rtl/>
        </w:rPr>
        <w:t>א סי</w:t>
      </w:r>
      <w:r w:rsidRPr="003D044A">
        <w:rPr>
          <w:rFonts w:hint="cs"/>
          <w:sz w:val="22"/>
          <w:szCs w:val="22"/>
          <w:rtl/>
        </w:rPr>
        <w:t xml:space="preserve">' </w:t>
      </w:r>
      <w:r w:rsidRPr="003D044A">
        <w:rPr>
          <w:sz w:val="22"/>
          <w:szCs w:val="22"/>
          <w:rtl/>
        </w:rPr>
        <w:t>קנו</w:t>
      </w:r>
      <w:r w:rsidRPr="003D044A">
        <w:rPr>
          <w:rFonts w:hint="cs"/>
          <w:sz w:val="22"/>
          <w:szCs w:val="22"/>
          <w:rtl/>
        </w:rPr>
        <w:t>)</w:t>
      </w:r>
      <w:r w:rsidRPr="000606C9">
        <w:rPr>
          <w:rFonts w:hint="cs"/>
          <w:rtl/>
        </w:rPr>
        <w:t xml:space="preserve"> ד"אע"ג דגבי </w:t>
      </w:r>
      <w:r w:rsidRPr="000606C9">
        <w:rPr>
          <w:rtl/>
        </w:rPr>
        <w:t xml:space="preserve">שבועות ונדרים כתיב </w:t>
      </w:r>
      <w:r w:rsidRPr="003D044A">
        <w:rPr>
          <w:rFonts w:hint="cs"/>
          <w:sz w:val="22"/>
          <w:szCs w:val="22"/>
          <w:rtl/>
        </w:rPr>
        <w:t>(דברים כג, כד)</w:t>
      </w:r>
      <w:r w:rsidRPr="000606C9">
        <w:rPr>
          <w:rFonts w:hint="cs"/>
          <w:rtl/>
        </w:rPr>
        <w:t xml:space="preserve"> </w:t>
      </w:r>
      <w:r w:rsidRPr="000606C9">
        <w:rPr>
          <w:rtl/>
        </w:rPr>
        <w:t xml:space="preserve">מוצא </w:t>
      </w:r>
      <w:r w:rsidRPr="000606C9">
        <w:rPr>
          <w:bCs/>
          <w:rtl/>
        </w:rPr>
        <w:t>שפתיך</w:t>
      </w:r>
      <w:r w:rsidRPr="000606C9">
        <w:rPr>
          <w:rtl/>
        </w:rPr>
        <w:t xml:space="preserve"> תשמור</w:t>
      </w:r>
      <w:r w:rsidRPr="000606C9">
        <w:rPr>
          <w:rFonts w:hint="cs"/>
          <w:rtl/>
        </w:rPr>
        <w:t>,</w:t>
      </w:r>
      <w:r w:rsidRPr="000606C9">
        <w:rPr>
          <w:rtl/>
        </w:rPr>
        <w:t xml:space="preserve"> משמע דוקא שצריך שיוציא בשפתיו דוקא</w:t>
      </w:r>
      <w:r w:rsidRPr="000606C9">
        <w:rPr>
          <w:rFonts w:hint="cs"/>
          <w:rtl/>
        </w:rPr>
        <w:t xml:space="preserve">", וכדאיתא בגמרא </w:t>
      </w:r>
      <w:r w:rsidRPr="003D044A">
        <w:rPr>
          <w:rFonts w:hint="cs"/>
          <w:sz w:val="22"/>
          <w:szCs w:val="22"/>
          <w:rtl/>
        </w:rPr>
        <w:t>(</w:t>
      </w:r>
      <w:r w:rsidRPr="003D044A">
        <w:rPr>
          <w:sz w:val="22"/>
          <w:szCs w:val="22"/>
          <w:rtl/>
        </w:rPr>
        <w:t>שבועות כו</w:t>
      </w:r>
      <w:r w:rsidRPr="003D044A">
        <w:rPr>
          <w:rFonts w:hint="cs"/>
          <w:sz w:val="22"/>
          <w:szCs w:val="22"/>
          <w:rtl/>
        </w:rPr>
        <w:t>, ב)</w:t>
      </w:r>
      <w:r w:rsidRPr="000606C9">
        <w:rPr>
          <w:rFonts w:hint="cs"/>
          <w:rtl/>
        </w:rPr>
        <w:t xml:space="preserve"> "</w:t>
      </w:r>
      <w:r w:rsidRPr="000606C9">
        <w:rPr>
          <w:rtl/>
        </w:rPr>
        <w:t>צריך שיוציא בשפתיו שנאמר לבטא בשפתים</w:t>
      </w:r>
      <w:r w:rsidRPr="000606C9">
        <w:rPr>
          <w:rFonts w:hint="cs"/>
          <w:rtl/>
        </w:rPr>
        <w:t>", לא בא זה אלא להוציא מי שנשבע "</w:t>
      </w:r>
      <w:r w:rsidRPr="000606C9">
        <w:rPr>
          <w:rtl/>
        </w:rPr>
        <w:t>בשפתים ולא בלב</w:t>
      </w:r>
      <w:r w:rsidRPr="000606C9">
        <w:rPr>
          <w:rFonts w:hint="cs"/>
          <w:rtl/>
        </w:rPr>
        <w:t>" (כלשון הברייתא שם), משא"כ כשנשבע על ידי "</w:t>
      </w:r>
      <w:r w:rsidRPr="000606C9">
        <w:rPr>
          <w:rtl/>
        </w:rPr>
        <w:t>מעשה בגופו</w:t>
      </w:r>
      <w:r w:rsidRPr="000606C9">
        <w:rPr>
          <w:rFonts w:hint="cs"/>
          <w:rtl/>
        </w:rPr>
        <w:t xml:space="preserve">", על ידי הרכנת הראש  או על ידי </w:t>
      </w:r>
      <w:r w:rsidRPr="000606C9">
        <w:rPr>
          <w:rtl/>
        </w:rPr>
        <w:t>כת</w:t>
      </w:r>
      <w:r w:rsidRPr="000606C9">
        <w:rPr>
          <w:rFonts w:hint="cs"/>
          <w:rtl/>
        </w:rPr>
        <w:t>יבת ידו "ו</w:t>
      </w:r>
      <w:r w:rsidRPr="000606C9">
        <w:rPr>
          <w:rtl/>
        </w:rPr>
        <w:t>דאי דהוי שבועה גמורה</w:t>
      </w:r>
      <w:r w:rsidRPr="000606C9">
        <w:rPr>
          <w:rFonts w:hint="cs"/>
          <w:rtl/>
        </w:rPr>
        <w:t>,</w:t>
      </w:r>
      <w:r w:rsidRPr="000606C9">
        <w:rPr>
          <w:rtl/>
        </w:rPr>
        <w:t xml:space="preserve"> דמה לי עקימת שפתיו דהוי מעשה או הרכנה ומעשה בשאר גופו</w:t>
      </w:r>
      <w:r w:rsidRPr="000606C9">
        <w:rPr>
          <w:rFonts w:hint="cs"/>
          <w:rtl/>
        </w:rPr>
        <w:t xml:space="preserve">" </w:t>
      </w:r>
      <w:r w:rsidRPr="000606C9">
        <w:rPr>
          <w:rtl/>
        </w:rPr>
        <w:t>–</w:t>
      </w:r>
      <w:r w:rsidRPr="000606C9">
        <w:rPr>
          <w:rFonts w:hint="cs"/>
          <w:rtl/>
        </w:rPr>
        <w:t xml:space="preserve"> ודלא כמ"ש ב</w:t>
      </w:r>
      <w:r w:rsidRPr="000606C9">
        <w:rPr>
          <w:rtl/>
        </w:rPr>
        <w:t xml:space="preserve">שו"ת משפטי שמואל </w:t>
      </w:r>
      <w:r w:rsidRPr="003D044A">
        <w:rPr>
          <w:rFonts w:hint="cs"/>
          <w:sz w:val="22"/>
          <w:szCs w:val="22"/>
          <w:rtl/>
        </w:rPr>
        <w:t xml:space="preserve">(סי' </w:t>
      </w:r>
      <w:r w:rsidRPr="003D044A">
        <w:rPr>
          <w:sz w:val="22"/>
          <w:szCs w:val="22"/>
          <w:rtl/>
        </w:rPr>
        <w:t>קכט</w:t>
      </w:r>
      <w:r w:rsidRPr="003D044A">
        <w:rPr>
          <w:rFonts w:hint="cs"/>
          <w:sz w:val="22"/>
          <w:szCs w:val="22"/>
          <w:rtl/>
        </w:rPr>
        <w:t>)</w:t>
      </w:r>
      <w:r w:rsidRPr="000606C9">
        <w:rPr>
          <w:rtl/>
        </w:rPr>
        <w:t xml:space="preserve"> </w:t>
      </w:r>
      <w:r w:rsidRPr="000606C9">
        <w:rPr>
          <w:rFonts w:hint="cs"/>
          <w:rtl/>
        </w:rPr>
        <w:t>דבכתיבת ידו "</w:t>
      </w:r>
      <w:r w:rsidRPr="000606C9">
        <w:rPr>
          <w:rtl/>
        </w:rPr>
        <w:t>פשיטא דאין כאן שבועה כלל</w:t>
      </w:r>
      <w:r w:rsidRPr="000606C9">
        <w:rPr>
          <w:rFonts w:hint="cs"/>
          <w:rtl/>
        </w:rPr>
        <w:t>"</w:t>
      </w:r>
      <w:r w:rsidRPr="000606C9">
        <w:rPr>
          <w:vertAlign w:val="superscript"/>
          <w:rtl/>
        </w:rPr>
        <w:footnoteReference w:id="74"/>
      </w:r>
      <w:r w:rsidRPr="000606C9">
        <w:rPr>
          <w:rFonts w:hint="cs"/>
          <w:rtl/>
        </w:rPr>
        <w:t>.</w:t>
      </w:r>
    </w:p>
    <w:p w:rsidR="000606C9" w:rsidRPr="000606C9" w:rsidRDefault="000606C9" w:rsidP="003D044A">
      <w:pPr>
        <w:pStyle w:val="a2"/>
        <w:ind w:left="0" w:firstLine="0"/>
        <w:jc w:val="center"/>
        <w:rPr>
          <w:bCs/>
          <w:rtl/>
        </w:rPr>
      </w:pPr>
      <w:r w:rsidRPr="000606C9">
        <w:rPr>
          <w:bCs/>
          <w:rtl/>
        </w:rPr>
        <w:t>החתם סופר בעצמו השתמש בהביטוי "סהדי במרומים"</w:t>
      </w:r>
    </w:p>
    <w:p w:rsidR="000606C9" w:rsidRPr="000606C9" w:rsidRDefault="000606C9" w:rsidP="000606C9">
      <w:pPr>
        <w:pStyle w:val="a2"/>
        <w:rPr>
          <w:rtl/>
        </w:rPr>
      </w:pPr>
      <w:r w:rsidRPr="000606C9">
        <w:rPr>
          <w:rFonts w:hint="cs"/>
          <w:bCs/>
          <w:rtl/>
        </w:rPr>
        <w:t>ג)</w:t>
      </w:r>
      <w:r w:rsidRPr="000606C9">
        <w:rPr>
          <w:rFonts w:hint="cs"/>
          <w:lang w:val="en-GB"/>
        </w:rPr>
        <w:t xml:space="preserve"> </w:t>
      </w:r>
      <w:r w:rsidRPr="000606C9">
        <w:rPr>
          <w:rFonts w:hint="cs"/>
          <w:rtl/>
        </w:rPr>
        <w:t>והנה מה שהזכיר בספר אגרות חזו"א דברי החת"ס, נראה שכוונתו ל</w:t>
      </w:r>
      <w:r w:rsidRPr="000606C9">
        <w:rPr>
          <w:rtl/>
        </w:rPr>
        <w:t xml:space="preserve">שו"ת חתם סופר </w:t>
      </w:r>
      <w:r w:rsidRPr="003D044A">
        <w:rPr>
          <w:rFonts w:hint="cs"/>
          <w:sz w:val="22"/>
          <w:szCs w:val="22"/>
          <w:rtl/>
        </w:rPr>
        <w:t>(</w:t>
      </w:r>
      <w:r w:rsidRPr="003D044A">
        <w:rPr>
          <w:sz w:val="22"/>
          <w:szCs w:val="22"/>
          <w:rtl/>
        </w:rPr>
        <w:t>ח</w:t>
      </w:r>
      <w:r w:rsidRPr="003D044A">
        <w:rPr>
          <w:rFonts w:hint="cs"/>
          <w:sz w:val="22"/>
          <w:szCs w:val="22"/>
          <w:rtl/>
        </w:rPr>
        <w:t>ו"מ</w:t>
      </w:r>
      <w:r w:rsidRPr="003D044A">
        <w:rPr>
          <w:sz w:val="22"/>
          <w:szCs w:val="22"/>
          <w:rtl/>
        </w:rPr>
        <w:t xml:space="preserve"> סי</w:t>
      </w:r>
      <w:r w:rsidRPr="003D044A">
        <w:rPr>
          <w:rFonts w:hint="cs"/>
          <w:sz w:val="22"/>
          <w:szCs w:val="22"/>
          <w:rtl/>
        </w:rPr>
        <w:t>'</w:t>
      </w:r>
      <w:r w:rsidRPr="003D044A">
        <w:rPr>
          <w:sz w:val="22"/>
          <w:szCs w:val="22"/>
          <w:rtl/>
        </w:rPr>
        <w:t xml:space="preserve"> צ</w:t>
      </w:r>
      <w:r w:rsidRPr="003D044A">
        <w:rPr>
          <w:rFonts w:hint="cs"/>
          <w:sz w:val="22"/>
          <w:szCs w:val="22"/>
          <w:rtl/>
        </w:rPr>
        <w:t>)</w:t>
      </w:r>
      <w:r w:rsidRPr="000606C9">
        <w:rPr>
          <w:rFonts w:hint="cs"/>
          <w:rtl/>
        </w:rPr>
        <w:t xml:space="preserve"> שם </w:t>
      </w:r>
      <w:r w:rsidRPr="000606C9">
        <w:rPr>
          <w:rtl/>
        </w:rPr>
        <w:t>נשאל</w:t>
      </w:r>
      <w:r w:rsidRPr="000606C9">
        <w:rPr>
          <w:rFonts w:hint="cs"/>
          <w:rtl/>
        </w:rPr>
        <w:t>: "</w:t>
      </w:r>
      <w:r w:rsidRPr="000606C9">
        <w:rPr>
          <w:rtl/>
        </w:rPr>
        <w:t>מנא הא מילתא דרגיל על לשונינו דאפי</w:t>
      </w:r>
      <w:r w:rsidRPr="000606C9">
        <w:rPr>
          <w:rFonts w:hint="cs"/>
          <w:rtl/>
        </w:rPr>
        <w:t>לו</w:t>
      </w:r>
      <w:r w:rsidRPr="000606C9">
        <w:rPr>
          <w:rtl/>
        </w:rPr>
        <w:t xml:space="preserve"> שבועת אמת עבירה היא ועי"ז נמנעים מלשבוע אפי</w:t>
      </w:r>
      <w:r w:rsidRPr="000606C9">
        <w:rPr>
          <w:rFonts w:hint="cs"/>
          <w:rtl/>
        </w:rPr>
        <w:t>לו</w:t>
      </w:r>
      <w:r w:rsidRPr="000606C9">
        <w:rPr>
          <w:rtl/>
        </w:rPr>
        <w:t xml:space="preserve"> שבועת אמת</w:t>
      </w:r>
      <w:r w:rsidRPr="000606C9">
        <w:rPr>
          <w:rFonts w:hint="cs"/>
          <w:rtl/>
        </w:rPr>
        <w:t>,</w:t>
      </w:r>
      <w:r w:rsidRPr="000606C9">
        <w:rPr>
          <w:rtl/>
        </w:rPr>
        <w:t xml:space="preserve"> ומתפשרי</w:t>
      </w:r>
      <w:r w:rsidRPr="000606C9">
        <w:rPr>
          <w:rFonts w:hint="cs"/>
          <w:rtl/>
        </w:rPr>
        <w:t>ם</w:t>
      </w:r>
      <w:r w:rsidRPr="000606C9">
        <w:rPr>
          <w:rtl/>
        </w:rPr>
        <w:t xml:space="preserve"> בכל מה דאפשר רק שלא לשבע אפי</w:t>
      </w:r>
      <w:r w:rsidRPr="000606C9">
        <w:rPr>
          <w:rFonts w:hint="cs"/>
          <w:rtl/>
        </w:rPr>
        <w:t>לו</w:t>
      </w:r>
      <w:r w:rsidRPr="000606C9">
        <w:rPr>
          <w:rtl/>
        </w:rPr>
        <w:t xml:space="preserve"> באמת</w:t>
      </w:r>
      <w:r w:rsidRPr="000606C9">
        <w:rPr>
          <w:vertAlign w:val="superscript"/>
          <w:rtl/>
        </w:rPr>
        <w:footnoteReference w:id="75"/>
      </w:r>
      <w:r w:rsidRPr="000606C9">
        <w:rPr>
          <w:rFonts w:hint="cs"/>
          <w:rtl/>
        </w:rPr>
        <w:t>,</w:t>
      </w:r>
      <w:r w:rsidRPr="000606C9">
        <w:rPr>
          <w:rtl/>
        </w:rPr>
        <w:t xml:space="preserve"> גם כי א</w:t>
      </w:r>
      <w:r w:rsidRPr="000606C9">
        <w:rPr>
          <w:rFonts w:hint="cs"/>
          <w:rtl/>
        </w:rPr>
        <w:t xml:space="preserve">מרו </w:t>
      </w:r>
      <w:r w:rsidRPr="000606C9">
        <w:rPr>
          <w:rtl/>
        </w:rPr>
        <w:t>חז"ל אלף עיירות הי' לינאי המלך וכולם נחרבו על עון שבועת אמת</w:t>
      </w:r>
      <w:r w:rsidRPr="000606C9">
        <w:rPr>
          <w:vertAlign w:val="superscript"/>
          <w:rtl/>
        </w:rPr>
        <w:footnoteReference w:id="76"/>
      </w:r>
      <w:r w:rsidRPr="000606C9">
        <w:rPr>
          <w:rFonts w:hint="cs"/>
          <w:rtl/>
        </w:rPr>
        <w:t>,</w:t>
      </w:r>
      <w:r w:rsidRPr="000606C9">
        <w:rPr>
          <w:rtl/>
        </w:rPr>
        <w:t xml:space="preserve"> מ"מ היא גופו היכי רמזא</w:t>
      </w:r>
      <w:r w:rsidRPr="000606C9">
        <w:rPr>
          <w:rFonts w:hint="cs"/>
          <w:rtl/>
        </w:rPr>
        <w:t xml:space="preserve">". </w:t>
      </w:r>
    </w:p>
    <w:p w:rsidR="000606C9" w:rsidRPr="000606C9" w:rsidRDefault="000606C9" w:rsidP="000606C9">
      <w:pPr>
        <w:pStyle w:val="a2"/>
        <w:rPr>
          <w:rtl/>
        </w:rPr>
      </w:pPr>
      <w:r w:rsidRPr="000606C9">
        <w:rPr>
          <w:rFonts w:hint="cs"/>
          <w:rtl/>
        </w:rPr>
        <w:lastRenderedPageBreak/>
        <w:t xml:space="preserve">והשיב החתם סופר, שהדבר מפורש בספר קהלת </w:t>
      </w:r>
      <w:r w:rsidRPr="003D044A">
        <w:rPr>
          <w:rFonts w:hint="cs"/>
          <w:sz w:val="22"/>
          <w:szCs w:val="22"/>
          <w:rtl/>
        </w:rPr>
        <w:t>(ט, ב)</w:t>
      </w:r>
      <w:r w:rsidRPr="000606C9">
        <w:rPr>
          <w:rFonts w:hint="cs"/>
          <w:rtl/>
        </w:rPr>
        <w:t xml:space="preserve"> "</w:t>
      </w:r>
      <w:r w:rsidRPr="000606C9">
        <w:rPr>
          <w:rtl/>
        </w:rPr>
        <w:t>הכל כאשר לכל מקרה א</w:t>
      </w:r>
      <w:r w:rsidRPr="000606C9">
        <w:rPr>
          <w:rFonts w:hint="cs"/>
          <w:rtl/>
        </w:rPr>
        <w:t>חד</w:t>
      </w:r>
      <w:r w:rsidRPr="000606C9">
        <w:rPr>
          <w:rtl/>
        </w:rPr>
        <w:t xml:space="preserve"> לצדיק ולרשע</w:t>
      </w:r>
      <w:r w:rsidRPr="000606C9">
        <w:rPr>
          <w:rFonts w:hint="cs"/>
          <w:rtl/>
        </w:rPr>
        <w:t>,</w:t>
      </w:r>
      <w:r w:rsidRPr="000606C9">
        <w:rPr>
          <w:rtl/>
        </w:rPr>
        <w:t xml:space="preserve"> לטוב לטהור ולטמא</w:t>
      </w:r>
      <w:r w:rsidRPr="000606C9">
        <w:rPr>
          <w:rFonts w:hint="cs"/>
          <w:rtl/>
        </w:rPr>
        <w:t>,</w:t>
      </w:r>
      <w:r w:rsidRPr="000606C9">
        <w:rPr>
          <w:rtl/>
        </w:rPr>
        <w:t xml:space="preserve"> לזובח ולאשר איננו זובח</w:t>
      </w:r>
      <w:r w:rsidRPr="000606C9">
        <w:rPr>
          <w:rFonts w:hint="cs"/>
          <w:rtl/>
        </w:rPr>
        <w:t>,</w:t>
      </w:r>
      <w:r w:rsidRPr="000606C9">
        <w:rPr>
          <w:rtl/>
        </w:rPr>
        <w:t xml:space="preserve"> כטוב כחוטא</w:t>
      </w:r>
      <w:r w:rsidRPr="000606C9">
        <w:rPr>
          <w:rFonts w:hint="cs"/>
          <w:rtl/>
        </w:rPr>
        <w:t>,</w:t>
      </w:r>
      <w:r w:rsidRPr="000606C9">
        <w:rPr>
          <w:rtl/>
        </w:rPr>
        <w:t xml:space="preserve"> כנשבע כאשר השבועה ירא</w:t>
      </w:r>
      <w:r w:rsidRPr="000606C9">
        <w:rPr>
          <w:rFonts w:hint="cs"/>
          <w:rtl/>
        </w:rPr>
        <w:t xml:space="preserve">". </w:t>
      </w:r>
    </w:p>
    <w:p w:rsidR="000606C9" w:rsidRPr="000606C9" w:rsidRDefault="000606C9" w:rsidP="000606C9">
      <w:pPr>
        <w:pStyle w:val="a2"/>
        <w:rPr>
          <w:rtl/>
        </w:rPr>
      </w:pPr>
      <w:r w:rsidRPr="000606C9">
        <w:rPr>
          <w:rFonts w:hint="cs"/>
          <w:rtl/>
        </w:rPr>
        <w:t>ובהקדים, שבכתוב זה "</w:t>
      </w:r>
      <w:r w:rsidRPr="000606C9">
        <w:rPr>
          <w:rtl/>
        </w:rPr>
        <w:t>באו כפולים ענינים הרבה במ</w:t>
      </w:r>
      <w:r w:rsidRPr="000606C9">
        <w:rPr>
          <w:rFonts w:hint="cs"/>
          <w:rtl/>
        </w:rPr>
        <w:t>י</w:t>
      </w:r>
      <w:r w:rsidRPr="000606C9">
        <w:rPr>
          <w:rtl/>
        </w:rPr>
        <w:t>לות שונות</w:t>
      </w:r>
      <w:r w:rsidRPr="000606C9">
        <w:rPr>
          <w:rFonts w:hint="cs"/>
          <w:rtl/>
        </w:rPr>
        <w:t>" אבל סיום הכתוב "</w:t>
      </w:r>
      <w:r w:rsidRPr="000606C9">
        <w:rPr>
          <w:rtl/>
        </w:rPr>
        <w:t>נשבע ואשר שבועה ירא</w:t>
      </w:r>
      <w:r w:rsidRPr="000606C9">
        <w:rPr>
          <w:rFonts w:hint="cs"/>
          <w:rtl/>
        </w:rPr>
        <w:t>", צ"ב: "</w:t>
      </w:r>
      <w:r w:rsidRPr="000606C9">
        <w:rPr>
          <w:rtl/>
        </w:rPr>
        <w:t>חדא</w:t>
      </w:r>
      <w:r w:rsidRPr="000606C9">
        <w:rPr>
          <w:rFonts w:hint="cs"/>
          <w:rtl/>
        </w:rPr>
        <w:t>,</w:t>
      </w:r>
      <w:r w:rsidRPr="000606C9">
        <w:rPr>
          <w:rtl/>
        </w:rPr>
        <w:t xml:space="preserve"> אם הכוונה אשר נשבע לשקר</w:t>
      </w:r>
      <w:r w:rsidRPr="000606C9">
        <w:rPr>
          <w:rFonts w:hint="cs"/>
          <w:rtl/>
        </w:rPr>
        <w:t>,</w:t>
      </w:r>
      <w:r w:rsidRPr="000606C9">
        <w:rPr>
          <w:rtl/>
        </w:rPr>
        <w:t xml:space="preserve"> אין לך חוטא גדול מזה</w:t>
      </w:r>
      <w:r w:rsidRPr="000606C9">
        <w:rPr>
          <w:rFonts w:hint="cs"/>
          <w:lang w:val="en-GB"/>
        </w:rPr>
        <w:t xml:space="preserve"> </w:t>
      </w:r>
      <w:r w:rsidRPr="003D044A">
        <w:rPr>
          <w:rFonts w:hint="cs"/>
          <w:sz w:val="22"/>
          <w:szCs w:val="22"/>
          <w:rtl/>
        </w:rPr>
        <w:t>(</w:t>
      </w:r>
      <w:r w:rsidRPr="003D044A">
        <w:rPr>
          <w:sz w:val="22"/>
          <w:szCs w:val="22"/>
          <w:rtl/>
        </w:rPr>
        <w:t xml:space="preserve">יומא </w:t>
      </w:r>
      <w:r w:rsidRPr="003D044A">
        <w:rPr>
          <w:rFonts w:hint="cs"/>
          <w:sz w:val="22"/>
          <w:szCs w:val="22"/>
          <w:rtl/>
        </w:rPr>
        <w:t>פו, א. ש</w:t>
      </w:r>
      <w:r w:rsidRPr="003D044A">
        <w:rPr>
          <w:sz w:val="22"/>
          <w:szCs w:val="22"/>
          <w:rtl/>
        </w:rPr>
        <w:t>בועות</w:t>
      </w:r>
      <w:r w:rsidRPr="003D044A">
        <w:rPr>
          <w:rFonts w:hint="cs"/>
          <w:sz w:val="22"/>
          <w:szCs w:val="22"/>
          <w:rtl/>
        </w:rPr>
        <w:t xml:space="preserve"> לט, א)</w:t>
      </w:r>
      <w:r w:rsidRPr="000606C9">
        <w:rPr>
          <w:rFonts w:hint="cs"/>
          <w:rtl/>
        </w:rPr>
        <w:t>, ו</w:t>
      </w:r>
      <w:r w:rsidRPr="000606C9">
        <w:rPr>
          <w:rtl/>
        </w:rPr>
        <w:t xml:space="preserve">כבר הזכיר </w:t>
      </w:r>
      <w:r w:rsidRPr="000606C9">
        <w:rPr>
          <w:rFonts w:hint="cs"/>
          <w:rtl/>
        </w:rPr>
        <w:t>'</w:t>
      </w:r>
      <w:r w:rsidRPr="000606C9">
        <w:rPr>
          <w:rtl/>
        </w:rPr>
        <w:t>חוטא</w:t>
      </w:r>
      <w:r w:rsidRPr="000606C9">
        <w:rPr>
          <w:rFonts w:hint="cs"/>
          <w:rtl/>
        </w:rPr>
        <w:t>'</w:t>
      </w:r>
      <w:r w:rsidRPr="000606C9">
        <w:rPr>
          <w:rtl/>
        </w:rPr>
        <w:t xml:space="preserve"> ומה לו להזכיר </w:t>
      </w:r>
      <w:r w:rsidRPr="000606C9">
        <w:rPr>
          <w:rFonts w:hint="cs"/>
          <w:rtl/>
        </w:rPr>
        <w:t>'</w:t>
      </w:r>
      <w:r w:rsidRPr="000606C9">
        <w:rPr>
          <w:rtl/>
        </w:rPr>
        <w:t>נשבע</w:t>
      </w:r>
      <w:r w:rsidRPr="000606C9">
        <w:rPr>
          <w:rFonts w:hint="cs"/>
          <w:rtl/>
        </w:rPr>
        <w:t>'.</w:t>
      </w:r>
      <w:r w:rsidRPr="000606C9">
        <w:rPr>
          <w:rtl/>
        </w:rPr>
        <w:t xml:space="preserve"> ותו</w:t>
      </w:r>
      <w:r w:rsidRPr="000606C9">
        <w:rPr>
          <w:rFonts w:hint="cs"/>
          <w:rtl/>
        </w:rPr>
        <w:t>,</w:t>
      </w:r>
      <w:r w:rsidRPr="000606C9">
        <w:rPr>
          <w:rtl/>
        </w:rPr>
        <w:t xml:space="preserve"> </w:t>
      </w:r>
      <w:r w:rsidRPr="000606C9">
        <w:rPr>
          <w:rFonts w:hint="cs"/>
          <w:rtl/>
        </w:rPr>
        <w:t>'</w:t>
      </w:r>
      <w:r w:rsidRPr="000606C9">
        <w:rPr>
          <w:rtl/>
        </w:rPr>
        <w:t>אשר שבועה ירא</w:t>
      </w:r>
      <w:r w:rsidRPr="000606C9">
        <w:rPr>
          <w:rFonts w:hint="cs"/>
          <w:rtl/>
        </w:rPr>
        <w:t>',</w:t>
      </w:r>
      <w:r w:rsidRPr="000606C9">
        <w:rPr>
          <w:rtl/>
        </w:rPr>
        <w:t xml:space="preserve"> מה לשון </w:t>
      </w:r>
      <w:r w:rsidRPr="000606C9">
        <w:rPr>
          <w:bCs/>
          <w:rtl/>
        </w:rPr>
        <w:t>יר"א</w:t>
      </w:r>
      <w:r w:rsidRPr="000606C9">
        <w:rPr>
          <w:rFonts w:hint="cs"/>
          <w:rtl/>
        </w:rPr>
        <w:t>;</w:t>
      </w:r>
      <w:r w:rsidRPr="000606C9">
        <w:rPr>
          <w:rtl/>
        </w:rPr>
        <w:t xml:space="preserve"> ההיפך מ</w:t>
      </w:r>
      <w:r w:rsidRPr="000606C9">
        <w:rPr>
          <w:rFonts w:hint="cs"/>
          <w:rtl/>
        </w:rPr>
        <w:t>'</w:t>
      </w:r>
      <w:r w:rsidRPr="000606C9">
        <w:rPr>
          <w:rtl/>
        </w:rPr>
        <w:t>נשבע</w:t>
      </w:r>
      <w:r w:rsidRPr="000606C9">
        <w:rPr>
          <w:rFonts w:hint="cs"/>
          <w:rtl/>
        </w:rPr>
        <w:t>'</w:t>
      </w:r>
      <w:r w:rsidRPr="000606C9">
        <w:rPr>
          <w:rtl/>
        </w:rPr>
        <w:t xml:space="preserve"> הוא </w:t>
      </w:r>
      <w:r w:rsidRPr="000606C9">
        <w:rPr>
          <w:rFonts w:hint="cs"/>
          <w:rtl/>
        </w:rPr>
        <w:t>'</w:t>
      </w:r>
      <w:r w:rsidRPr="000606C9">
        <w:rPr>
          <w:rtl/>
        </w:rPr>
        <w:t>אשר אינו נשבע</w:t>
      </w:r>
      <w:r w:rsidRPr="000606C9">
        <w:rPr>
          <w:rFonts w:hint="cs"/>
          <w:rtl/>
        </w:rPr>
        <w:t>'</w:t>
      </w:r>
      <w:r w:rsidRPr="000606C9">
        <w:rPr>
          <w:rtl/>
        </w:rPr>
        <w:t xml:space="preserve"> וכמו שאמר </w:t>
      </w:r>
      <w:r w:rsidRPr="000606C9">
        <w:rPr>
          <w:rFonts w:hint="cs"/>
          <w:rtl/>
        </w:rPr>
        <w:t>'</w:t>
      </w:r>
      <w:r w:rsidRPr="000606C9">
        <w:rPr>
          <w:rtl/>
        </w:rPr>
        <w:t>זובח</w:t>
      </w:r>
      <w:r w:rsidRPr="000606C9">
        <w:rPr>
          <w:rFonts w:hint="cs"/>
          <w:rtl/>
        </w:rPr>
        <w:t>'</w:t>
      </w:r>
      <w:r w:rsidRPr="000606C9">
        <w:rPr>
          <w:rtl/>
        </w:rPr>
        <w:t xml:space="preserve"> ו</w:t>
      </w:r>
      <w:r w:rsidRPr="000606C9">
        <w:rPr>
          <w:rFonts w:hint="cs"/>
          <w:rtl/>
        </w:rPr>
        <w:t>'</w:t>
      </w:r>
      <w:r w:rsidRPr="000606C9">
        <w:rPr>
          <w:rtl/>
        </w:rPr>
        <w:t>איננו זובח</w:t>
      </w:r>
      <w:r w:rsidRPr="000606C9">
        <w:rPr>
          <w:rFonts w:hint="cs"/>
          <w:rtl/>
        </w:rPr>
        <w:t>',</w:t>
      </w:r>
      <w:r w:rsidRPr="000606C9">
        <w:rPr>
          <w:rtl/>
        </w:rPr>
        <w:t xml:space="preserve"> ה</w:t>
      </w:r>
      <w:r w:rsidRPr="000606C9">
        <w:rPr>
          <w:rFonts w:hint="cs"/>
          <w:rtl/>
        </w:rPr>
        <w:t xml:space="preserve">כי נמי </w:t>
      </w:r>
      <w:r w:rsidRPr="000606C9">
        <w:rPr>
          <w:rtl/>
        </w:rPr>
        <w:t xml:space="preserve">הו"ל למימר </w:t>
      </w:r>
      <w:r w:rsidRPr="000606C9">
        <w:rPr>
          <w:rFonts w:hint="cs"/>
          <w:rtl/>
        </w:rPr>
        <w:t>'</w:t>
      </w:r>
      <w:r w:rsidRPr="000606C9">
        <w:rPr>
          <w:rtl/>
        </w:rPr>
        <w:t>הנשבע ואשר איננו נשבע</w:t>
      </w:r>
      <w:r w:rsidRPr="000606C9">
        <w:rPr>
          <w:rFonts w:hint="cs"/>
          <w:rtl/>
        </w:rPr>
        <w:t>'".</w:t>
      </w:r>
      <w:r w:rsidRPr="000606C9">
        <w:rPr>
          <w:rtl/>
        </w:rPr>
        <w:t xml:space="preserve"> והיותר קשה</w:t>
      </w:r>
      <w:r w:rsidRPr="000606C9">
        <w:rPr>
          <w:rFonts w:hint="cs"/>
          <w:rtl/>
        </w:rPr>
        <w:t>,</w:t>
      </w:r>
      <w:r w:rsidRPr="000606C9">
        <w:rPr>
          <w:rtl/>
        </w:rPr>
        <w:t xml:space="preserve"> דעיקר חסר מן הקרא</w:t>
      </w:r>
      <w:r w:rsidRPr="000606C9">
        <w:rPr>
          <w:rFonts w:hint="cs"/>
          <w:rtl/>
        </w:rPr>
        <w:t>,</w:t>
      </w:r>
      <w:r w:rsidRPr="000606C9">
        <w:rPr>
          <w:rtl/>
        </w:rPr>
        <w:t xml:space="preserve"> דהול"ל </w:t>
      </w:r>
      <w:r w:rsidRPr="000606C9">
        <w:rPr>
          <w:rFonts w:hint="cs"/>
          <w:rtl/>
        </w:rPr>
        <w:t>'</w:t>
      </w:r>
      <w:r w:rsidRPr="000606C9">
        <w:rPr>
          <w:rtl/>
        </w:rPr>
        <w:t>אשר נשבע לשקר</w:t>
      </w:r>
      <w:r w:rsidRPr="000606C9">
        <w:rPr>
          <w:rFonts w:hint="cs"/>
          <w:rtl/>
        </w:rPr>
        <w:t>'</w:t>
      </w:r>
      <w:r w:rsidRPr="000606C9">
        <w:rPr>
          <w:rtl/>
        </w:rPr>
        <w:t xml:space="preserve"> ואיך סתר ואמר </w:t>
      </w:r>
      <w:r w:rsidRPr="000606C9">
        <w:rPr>
          <w:rFonts w:hint="cs"/>
          <w:rtl/>
        </w:rPr>
        <w:t>'</w:t>
      </w:r>
      <w:r w:rsidRPr="000606C9">
        <w:rPr>
          <w:rtl/>
        </w:rPr>
        <w:t>הנשבע</w:t>
      </w:r>
      <w:r w:rsidRPr="000606C9">
        <w:rPr>
          <w:rFonts w:hint="cs"/>
          <w:rtl/>
        </w:rPr>
        <w:t>'</w:t>
      </w:r>
      <w:r w:rsidRPr="000606C9">
        <w:rPr>
          <w:rtl/>
        </w:rPr>
        <w:t xml:space="preserve"> סתם</w:t>
      </w:r>
      <w:r w:rsidRPr="000606C9">
        <w:rPr>
          <w:rFonts w:hint="cs"/>
          <w:rtl/>
        </w:rPr>
        <w:t>".</w:t>
      </w:r>
      <w:r w:rsidRPr="000606C9">
        <w:rPr>
          <w:rtl/>
        </w:rPr>
        <w:t xml:space="preserve"> </w:t>
      </w:r>
    </w:p>
    <w:p w:rsidR="000606C9" w:rsidRPr="000606C9" w:rsidRDefault="000606C9" w:rsidP="000606C9">
      <w:pPr>
        <w:pStyle w:val="a2"/>
        <w:rPr>
          <w:rtl/>
        </w:rPr>
      </w:pPr>
      <w:r w:rsidRPr="000606C9">
        <w:rPr>
          <w:rFonts w:hint="cs"/>
          <w:rtl/>
        </w:rPr>
        <w:t>ותירץ החת"ס, שהכתוב מדבר "</w:t>
      </w:r>
      <w:r w:rsidRPr="000606C9">
        <w:rPr>
          <w:bCs/>
          <w:rtl/>
        </w:rPr>
        <w:t>מהרגיל</w:t>
      </w:r>
      <w:r w:rsidRPr="000606C9">
        <w:rPr>
          <w:rtl/>
        </w:rPr>
        <w:t xml:space="preserve"> להשבע באמת</w:t>
      </w:r>
      <w:r w:rsidRPr="000606C9">
        <w:rPr>
          <w:rFonts w:hint="cs"/>
          <w:rtl/>
        </w:rPr>
        <w:t>,</w:t>
      </w:r>
      <w:r w:rsidRPr="000606C9">
        <w:rPr>
          <w:rtl/>
        </w:rPr>
        <w:t xml:space="preserve"> ואיננו בגדר חוטא</w:t>
      </w:r>
      <w:r w:rsidRPr="000606C9">
        <w:rPr>
          <w:rFonts w:hint="cs"/>
          <w:rtl/>
        </w:rPr>
        <w:t>,</w:t>
      </w:r>
      <w:r w:rsidRPr="000606C9">
        <w:rPr>
          <w:rtl/>
        </w:rPr>
        <w:t xml:space="preserve"> </w:t>
      </w:r>
      <w:r w:rsidRPr="000606C9">
        <w:rPr>
          <w:rFonts w:hint="cs"/>
          <w:rtl/>
        </w:rPr>
        <w:t>'</w:t>
      </w:r>
      <w:r w:rsidRPr="000606C9">
        <w:rPr>
          <w:rtl/>
        </w:rPr>
        <w:t>ואשר שבועה ירא</w:t>
      </w:r>
      <w:r w:rsidRPr="000606C9">
        <w:rPr>
          <w:rFonts w:hint="cs"/>
          <w:rtl/>
        </w:rPr>
        <w:t>'</w:t>
      </w:r>
      <w:r w:rsidRPr="000606C9">
        <w:rPr>
          <w:rtl/>
        </w:rPr>
        <w:t xml:space="preserve"> פורש עצמו מל</w:t>
      </w:r>
      <w:r w:rsidRPr="000606C9">
        <w:rPr>
          <w:rFonts w:hint="cs"/>
          <w:rtl/>
        </w:rPr>
        <w:t>י</w:t>
      </w:r>
      <w:r w:rsidRPr="000606C9">
        <w:rPr>
          <w:rtl/>
        </w:rPr>
        <w:t xml:space="preserve">שבע </w:t>
      </w:r>
      <w:r w:rsidRPr="000606C9">
        <w:rPr>
          <w:bCs/>
          <w:rtl/>
        </w:rPr>
        <w:t>כלל</w:t>
      </w:r>
      <w:r w:rsidRPr="000606C9">
        <w:rPr>
          <w:rtl/>
        </w:rPr>
        <w:t xml:space="preserve"> אפי</w:t>
      </w:r>
      <w:r w:rsidRPr="000606C9">
        <w:rPr>
          <w:rFonts w:hint="cs"/>
          <w:rtl/>
        </w:rPr>
        <w:t>לו</w:t>
      </w:r>
      <w:r w:rsidRPr="000606C9">
        <w:rPr>
          <w:rtl/>
        </w:rPr>
        <w:t xml:space="preserve"> באמת</w:t>
      </w:r>
      <w:r w:rsidRPr="000606C9">
        <w:rPr>
          <w:rFonts w:hint="cs"/>
          <w:rtl/>
        </w:rPr>
        <w:t>",</w:t>
      </w:r>
      <w:r w:rsidRPr="000606C9">
        <w:rPr>
          <w:rtl/>
        </w:rPr>
        <w:t xml:space="preserve"> </w:t>
      </w:r>
      <w:r w:rsidRPr="000606C9">
        <w:rPr>
          <w:rFonts w:hint="cs"/>
          <w:rtl/>
        </w:rPr>
        <w:t>ושני טעמים לדבר: (א)</w:t>
      </w:r>
      <w:r w:rsidRPr="000606C9">
        <w:rPr>
          <w:rFonts w:hint="cs"/>
          <w:lang w:val="en-GB"/>
        </w:rPr>
        <w:t xml:space="preserve"> </w:t>
      </w:r>
      <w:r w:rsidRPr="000606C9">
        <w:rPr>
          <w:rFonts w:hint="cs"/>
          <w:rtl/>
        </w:rPr>
        <w:t>"</w:t>
      </w:r>
      <w:r w:rsidRPr="000606C9">
        <w:rPr>
          <w:rtl/>
        </w:rPr>
        <w:t>שלא יבוא ח"ו לידי שבועת שקר</w:t>
      </w:r>
      <w:r w:rsidRPr="000606C9">
        <w:rPr>
          <w:rFonts w:hint="cs"/>
          <w:rtl/>
        </w:rPr>
        <w:t>,</w:t>
      </w:r>
      <w:r w:rsidRPr="000606C9">
        <w:rPr>
          <w:rtl/>
        </w:rPr>
        <w:t xml:space="preserve"> וכמ"ש חז"ל </w:t>
      </w:r>
      <w:r w:rsidRPr="000606C9">
        <w:rPr>
          <w:rFonts w:hint="cs"/>
          <w:rtl/>
        </w:rPr>
        <w:t>[נדרים כ, א] '</w:t>
      </w:r>
      <w:r w:rsidRPr="000606C9">
        <w:rPr>
          <w:rtl/>
        </w:rPr>
        <w:t>אל תהי רגיל בנדרים שסופך למעול בשבועות</w:t>
      </w:r>
      <w:r w:rsidRPr="000606C9">
        <w:rPr>
          <w:rFonts w:hint="cs"/>
          <w:rtl/>
        </w:rPr>
        <w:t>'</w:t>
      </w:r>
      <w:r w:rsidRPr="000606C9">
        <w:rPr>
          <w:vertAlign w:val="superscript"/>
          <w:rtl/>
        </w:rPr>
        <w:footnoteReference w:id="77"/>
      </w:r>
      <w:r w:rsidRPr="000606C9">
        <w:rPr>
          <w:rFonts w:hint="cs"/>
          <w:rtl/>
        </w:rPr>
        <w:t xml:space="preserve">" [והביא החת"ס דברי הראב"ע עה"כ </w:t>
      </w:r>
      <w:r w:rsidRPr="003D044A">
        <w:rPr>
          <w:rFonts w:hint="cs"/>
          <w:sz w:val="22"/>
          <w:szCs w:val="22"/>
          <w:rtl/>
        </w:rPr>
        <w:t>(שמות כ, ז)</w:t>
      </w:r>
      <w:r w:rsidRPr="000606C9">
        <w:rPr>
          <w:rFonts w:hint="cs"/>
          <w:rtl/>
        </w:rPr>
        <w:t xml:space="preserve"> </w:t>
      </w:r>
      <w:r w:rsidRPr="000606C9">
        <w:rPr>
          <w:rtl/>
        </w:rPr>
        <w:t xml:space="preserve">בפסוק </w:t>
      </w:r>
      <w:r w:rsidRPr="000606C9">
        <w:rPr>
          <w:rFonts w:hint="cs"/>
          <w:rtl/>
        </w:rPr>
        <w:t>'</w:t>
      </w:r>
      <w:r w:rsidRPr="000606C9">
        <w:rPr>
          <w:rtl/>
        </w:rPr>
        <w:t>לא תשא שם אלקים לשוא</w:t>
      </w:r>
      <w:r w:rsidRPr="000606C9">
        <w:rPr>
          <w:rFonts w:hint="cs"/>
          <w:rtl/>
        </w:rPr>
        <w:t xml:space="preserve">' דקאי </w:t>
      </w:r>
      <w:r w:rsidRPr="000606C9">
        <w:rPr>
          <w:rtl/>
        </w:rPr>
        <w:t>על הרגילים ל</w:t>
      </w:r>
      <w:r w:rsidRPr="000606C9">
        <w:rPr>
          <w:rFonts w:hint="cs"/>
          <w:rtl/>
        </w:rPr>
        <w:t>י</w:t>
      </w:r>
      <w:r w:rsidRPr="000606C9">
        <w:rPr>
          <w:rtl/>
        </w:rPr>
        <w:t>שבע אפי' באמת סופם ל</w:t>
      </w:r>
      <w:r w:rsidRPr="000606C9">
        <w:rPr>
          <w:rFonts w:hint="cs"/>
          <w:rtl/>
        </w:rPr>
        <w:t>י</w:t>
      </w:r>
      <w:r w:rsidRPr="000606C9">
        <w:rPr>
          <w:rtl/>
        </w:rPr>
        <w:t>שבע בשקר</w:t>
      </w:r>
      <w:r w:rsidRPr="000606C9">
        <w:rPr>
          <w:vertAlign w:val="superscript"/>
          <w:rtl/>
        </w:rPr>
        <w:footnoteReference w:id="78"/>
      </w:r>
      <w:r w:rsidRPr="000606C9">
        <w:rPr>
          <w:rFonts w:hint="cs"/>
          <w:rtl/>
        </w:rPr>
        <w:t>].</w:t>
      </w:r>
      <w:r w:rsidRPr="000606C9">
        <w:rPr>
          <w:rtl/>
        </w:rPr>
        <w:t xml:space="preserve"> </w:t>
      </w:r>
      <w:r w:rsidRPr="000606C9">
        <w:rPr>
          <w:rFonts w:hint="cs"/>
          <w:rtl/>
        </w:rPr>
        <w:t>(ב)</w:t>
      </w:r>
      <w:r w:rsidRPr="000606C9">
        <w:rPr>
          <w:rFonts w:hint="cs"/>
          <w:lang w:val="en-GB"/>
        </w:rPr>
        <w:t xml:space="preserve"> </w:t>
      </w:r>
      <w:r w:rsidRPr="000606C9">
        <w:rPr>
          <w:rFonts w:hint="cs"/>
          <w:rtl/>
        </w:rPr>
        <w:lastRenderedPageBreak/>
        <w:t xml:space="preserve">שאפילו אם היא </w:t>
      </w:r>
      <w:r w:rsidRPr="000606C9">
        <w:rPr>
          <w:rtl/>
        </w:rPr>
        <w:t xml:space="preserve">שבועת אמת </w:t>
      </w:r>
      <w:r w:rsidRPr="000606C9">
        <w:rPr>
          <w:rFonts w:hint="cs"/>
          <w:rtl/>
        </w:rPr>
        <w:t>"</w:t>
      </w:r>
      <w:r w:rsidRPr="000606C9">
        <w:rPr>
          <w:rtl/>
        </w:rPr>
        <w:t>אית בי' משום נושא שמו ית"ש לבטלה</w:t>
      </w:r>
      <w:r w:rsidRPr="000606C9">
        <w:rPr>
          <w:rFonts w:hint="cs"/>
          <w:rtl/>
        </w:rPr>
        <w:t>,</w:t>
      </w:r>
      <w:r w:rsidRPr="000606C9">
        <w:rPr>
          <w:rtl/>
        </w:rPr>
        <w:t xml:space="preserve"> ואם אפשר לו לפשר בכל מה דאפשר כדי שלא לישא שמו ית' על שפתיו</w:t>
      </w:r>
      <w:r w:rsidRPr="000606C9">
        <w:rPr>
          <w:rFonts w:hint="cs"/>
          <w:rtl/>
        </w:rPr>
        <w:t>,</w:t>
      </w:r>
      <w:r w:rsidRPr="000606C9">
        <w:rPr>
          <w:rtl/>
        </w:rPr>
        <w:t xml:space="preserve"> יש לו לעשות כן</w:t>
      </w:r>
      <w:r w:rsidRPr="000606C9">
        <w:rPr>
          <w:rFonts w:hint="cs"/>
          <w:rtl/>
        </w:rPr>
        <w:t xml:space="preserve">" </w:t>
      </w:r>
      <w:r w:rsidRPr="000606C9">
        <w:rPr>
          <w:rtl/>
        </w:rPr>
        <w:t>וע</w:t>
      </w:r>
      <w:r w:rsidRPr="000606C9">
        <w:rPr>
          <w:rFonts w:hint="cs"/>
          <w:rtl/>
        </w:rPr>
        <w:t>ל כן</w:t>
      </w:r>
      <w:r w:rsidRPr="000606C9">
        <w:rPr>
          <w:rtl/>
        </w:rPr>
        <w:t xml:space="preserve"> אמר </w:t>
      </w:r>
      <w:r w:rsidRPr="000606C9">
        <w:rPr>
          <w:rFonts w:hint="cs"/>
          <w:rtl/>
        </w:rPr>
        <w:t>הכתוב "</w:t>
      </w:r>
      <w:r w:rsidRPr="000606C9">
        <w:rPr>
          <w:rtl/>
        </w:rPr>
        <w:t>שבועה ירא</w:t>
      </w:r>
      <w:r w:rsidRPr="000606C9">
        <w:rPr>
          <w:rFonts w:hint="cs"/>
          <w:rtl/>
        </w:rPr>
        <w:t>",</w:t>
      </w:r>
      <w:r w:rsidRPr="000606C9">
        <w:rPr>
          <w:rtl/>
        </w:rPr>
        <w:t xml:space="preserve"> </w:t>
      </w:r>
      <w:r w:rsidRPr="000606C9">
        <w:rPr>
          <w:rFonts w:hint="cs"/>
          <w:rtl/>
        </w:rPr>
        <w:t xml:space="preserve">ופירושו </w:t>
      </w:r>
      <w:r w:rsidRPr="000606C9">
        <w:rPr>
          <w:rtl/>
        </w:rPr>
        <w:t>שירא ל</w:t>
      </w:r>
      <w:r w:rsidRPr="000606C9">
        <w:rPr>
          <w:rFonts w:hint="cs"/>
          <w:rtl/>
        </w:rPr>
        <w:t>הי</w:t>
      </w:r>
      <w:r w:rsidRPr="000606C9">
        <w:rPr>
          <w:rtl/>
        </w:rPr>
        <w:t>שבע באמת</w:t>
      </w:r>
      <w:r w:rsidRPr="000606C9">
        <w:rPr>
          <w:rFonts w:hint="cs"/>
          <w:rtl/>
        </w:rPr>
        <w:t>, חדא "</w:t>
      </w:r>
      <w:r w:rsidRPr="000606C9">
        <w:rPr>
          <w:rtl/>
        </w:rPr>
        <w:t>מטעם יראת כבוד ה'</w:t>
      </w:r>
      <w:r w:rsidRPr="000606C9">
        <w:rPr>
          <w:rFonts w:hint="cs"/>
          <w:rtl/>
        </w:rPr>
        <w:t>",</w:t>
      </w:r>
      <w:r w:rsidRPr="000606C9">
        <w:rPr>
          <w:rtl/>
        </w:rPr>
        <w:t xml:space="preserve"> ו</w:t>
      </w:r>
      <w:r w:rsidRPr="000606C9">
        <w:rPr>
          <w:rFonts w:hint="cs"/>
          <w:rtl/>
        </w:rPr>
        <w:t>עוד, "</w:t>
      </w:r>
      <w:r w:rsidRPr="000606C9">
        <w:rPr>
          <w:rtl/>
        </w:rPr>
        <w:t>שלא ירגל לשבוע ויבוא ח"ו למעול בשבועה</w:t>
      </w:r>
      <w:r w:rsidRPr="000606C9">
        <w:rPr>
          <w:rFonts w:hint="cs"/>
          <w:rtl/>
        </w:rPr>
        <w:t>".</w:t>
      </w:r>
      <w:r w:rsidRPr="000606C9">
        <w:rPr>
          <w:rtl/>
        </w:rPr>
        <w:t xml:space="preserve"> </w:t>
      </w:r>
      <w:r w:rsidRPr="000606C9">
        <w:rPr>
          <w:rFonts w:hint="cs"/>
          <w:rtl/>
        </w:rPr>
        <w:t xml:space="preserve">ועוד בה שלישי' בדבר שבממון עפמ"ש התוס' </w:t>
      </w:r>
      <w:r w:rsidRPr="003D044A">
        <w:rPr>
          <w:rFonts w:hint="cs"/>
          <w:sz w:val="22"/>
          <w:szCs w:val="22"/>
          <w:rtl/>
        </w:rPr>
        <w:t>(</w:t>
      </w:r>
      <w:r w:rsidRPr="003D044A">
        <w:rPr>
          <w:sz w:val="22"/>
          <w:szCs w:val="22"/>
          <w:rtl/>
        </w:rPr>
        <w:t>שבועות כו</w:t>
      </w:r>
      <w:r w:rsidRPr="003D044A">
        <w:rPr>
          <w:rFonts w:hint="cs"/>
          <w:sz w:val="22"/>
          <w:szCs w:val="22"/>
          <w:rtl/>
        </w:rPr>
        <w:t>,</w:t>
      </w:r>
      <w:r w:rsidRPr="003D044A">
        <w:rPr>
          <w:sz w:val="22"/>
          <w:szCs w:val="22"/>
          <w:rtl/>
        </w:rPr>
        <w:t xml:space="preserve"> עא ד"ה את לבך</w:t>
      </w:r>
      <w:r w:rsidRPr="003D044A">
        <w:rPr>
          <w:sz w:val="22"/>
          <w:szCs w:val="22"/>
          <w:vertAlign w:val="superscript"/>
          <w:rtl/>
        </w:rPr>
        <w:footnoteReference w:id="79"/>
      </w:r>
      <w:r w:rsidRPr="003D044A">
        <w:rPr>
          <w:rFonts w:hint="cs"/>
          <w:sz w:val="22"/>
          <w:szCs w:val="22"/>
          <w:rtl/>
        </w:rPr>
        <w:t>)</w:t>
      </w:r>
      <w:r w:rsidRPr="000606C9">
        <w:rPr>
          <w:rFonts w:hint="cs"/>
          <w:rtl/>
        </w:rPr>
        <w:t>.</w:t>
      </w:r>
      <w:r w:rsidRPr="000606C9">
        <w:rPr>
          <w:rtl/>
        </w:rPr>
        <w:t xml:space="preserve"> </w:t>
      </w:r>
      <w:r w:rsidRPr="000606C9">
        <w:rPr>
          <w:rFonts w:hint="cs"/>
          <w:rtl/>
        </w:rPr>
        <w:t>[</w:t>
      </w:r>
      <w:r w:rsidRPr="000606C9">
        <w:rPr>
          <w:rtl/>
        </w:rPr>
        <w:t>ו</w:t>
      </w:r>
      <w:r w:rsidRPr="000606C9">
        <w:rPr>
          <w:rFonts w:hint="cs"/>
          <w:rtl/>
        </w:rPr>
        <w:t>סיים החת"ס דאף ש</w:t>
      </w:r>
      <w:r w:rsidRPr="000606C9">
        <w:rPr>
          <w:rtl/>
        </w:rPr>
        <w:t xml:space="preserve">רש"י </w:t>
      </w:r>
      <w:r w:rsidRPr="000606C9">
        <w:rPr>
          <w:rFonts w:hint="cs"/>
          <w:rtl/>
        </w:rPr>
        <w:t>פירש הכתוב באופן אחר, "</w:t>
      </w:r>
      <w:r w:rsidRPr="000606C9">
        <w:rPr>
          <w:rtl/>
        </w:rPr>
        <w:t>מ"מ אין מקרא יוצא מידי פשוטו</w:t>
      </w:r>
      <w:r w:rsidRPr="000606C9">
        <w:rPr>
          <w:rFonts w:hint="cs"/>
          <w:rtl/>
        </w:rPr>
        <w:t xml:space="preserve">"!] </w:t>
      </w:r>
    </w:p>
    <w:p w:rsidR="000606C9" w:rsidRPr="000606C9" w:rsidRDefault="000606C9" w:rsidP="000606C9">
      <w:pPr>
        <w:pStyle w:val="a2"/>
        <w:rPr>
          <w:rtl/>
        </w:rPr>
      </w:pPr>
      <w:r w:rsidRPr="000606C9">
        <w:rPr>
          <w:rFonts w:hint="cs"/>
          <w:rtl/>
        </w:rPr>
        <w:t>והנה בדבר הזהירות שלא להישבע אפילו באמת יש להאריך הרבה</w:t>
      </w:r>
      <w:r w:rsidRPr="000606C9">
        <w:rPr>
          <w:vertAlign w:val="superscript"/>
          <w:rtl/>
        </w:rPr>
        <w:footnoteReference w:id="80"/>
      </w:r>
      <w:r w:rsidRPr="000606C9">
        <w:rPr>
          <w:rFonts w:hint="cs"/>
          <w:rtl/>
        </w:rPr>
        <w:t xml:space="preserve">, ואין כאן מקומו, וגם בדברי החת"ס צע"ק </w:t>
      </w:r>
      <w:r w:rsidRPr="000606C9">
        <w:rPr>
          <w:rtl/>
        </w:rPr>
        <w:t>מ</w:t>
      </w:r>
      <w:r w:rsidRPr="000606C9">
        <w:rPr>
          <w:rFonts w:hint="cs"/>
          <w:rtl/>
        </w:rPr>
        <w:t xml:space="preserve">מ"ש </w:t>
      </w:r>
      <w:r w:rsidRPr="000606C9">
        <w:rPr>
          <w:rtl/>
        </w:rPr>
        <w:t>ב</w:t>
      </w:r>
      <w:r w:rsidRPr="000606C9">
        <w:rPr>
          <w:rFonts w:hint="cs"/>
          <w:rtl/>
        </w:rPr>
        <w:t xml:space="preserve">מק"א </w:t>
      </w:r>
      <w:r w:rsidRPr="003D044A">
        <w:rPr>
          <w:rFonts w:hint="cs"/>
          <w:sz w:val="22"/>
          <w:szCs w:val="22"/>
          <w:rtl/>
        </w:rPr>
        <w:t>(</w:t>
      </w:r>
      <w:r w:rsidRPr="003D044A">
        <w:rPr>
          <w:sz w:val="22"/>
          <w:szCs w:val="22"/>
          <w:rtl/>
        </w:rPr>
        <w:t>שו"ת חת</w:t>
      </w:r>
      <w:r w:rsidRPr="003D044A">
        <w:rPr>
          <w:rFonts w:hint="cs"/>
          <w:sz w:val="22"/>
          <w:szCs w:val="22"/>
          <w:rtl/>
        </w:rPr>
        <w:t>"</w:t>
      </w:r>
      <w:r w:rsidRPr="003D044A">
        <w:rPr>
          <w:sz w:val="22"/>
          <w:szCs w:val="22"/>
          <w:rtl/>
        </w:rPr>
        <w:t>ס אבהע"ז ח"א סי' קלג</w:t>
      </w:r>
      <w:r w:rsidRPr="003D044A">
        <w:rPr>
          <w:rFonts w:hint="cs"/>
          <w:sz w:val="22"/>
          <w:szCs w:val="22"/>
          <w:rtl/>
        </w:rPr>
        <w:t>)</w:t>
      </w:r>
      <w:r w:rsidRPr="000606C9">
        <w:rPr>
          <w:rtl/>
        </w:rPr>
        <w:t>: "דאם כדבריו כן הוא שאין הולד ממנו, הרי שבועתו שבועת אמת ו</w:t>
      </w:r>
      <w:r w:rsidRPr="000606C9">
        <w:rPr>
          <w:bCs/>
          <w:rtl/>
        </w:rPr>
        <w:t>היתר גמור הוא</w:t>
      </w:r>
      <w:r w:rsidRPr="000606C9">
        <w:rPr>
          <w:rtl/>
        </w:rPr>
        <w:t xml:space="preserve">, ורק </w:t>
      </w:r>
      <w:r w:rsidRPr="000606C9">
        <w:rPr>
          <w:bCs/>
          <w:rtl/>
        </w:rPr>
        <w:t>זהירות בעלמא</w:t>
      </w:r>
      <w:r w:rsidRPr="000606C9">
        <w:rPr>
          <w:rtl/>
        </w:rPr>
        <w:t xml:space="preserve"> שלא ל</w:t>
      </w:r>
      <w:r w:rsidRPr="000606C9">
        <w:rPr>
          <w:rFonts w:hint="cs"/>
          <w:rtl/>
        </w:rPr>
        <w:t>י</w:t>
      </w:r>
      <w:r w:rsidRPr="000606C9">
        <w:rPr>
          <w:rtl/>
        </w:rPr>
        <w:t xml:space="preserve">שבע אפילו באמת, אבל </w:t>
      </w:r>
      <w:r w:rsidRPr="000606C9">
        <w:rPr>
          <w:bCs/>
          <w:rtl/>
        </w:rPr>
        <w:t>היתר גמור הוא</w:t>
      </w:r>
      <w:r w:rsidRPr="000606C9">
        <w:rPr>
          <w:rtl/>
        </w:rPr>
        <w:t>".</w:t>
      </w:r>
      <w:r w:rsidRPr="000606C9">
        <w:rPr>
          <w:rFonts w:hint="cs"/>
          <w:rtl/>
        </w:rPr>
        <w:t xml:space="preserve"> </w:t>
      </w:r>
    </w:p>
    <w:p w:rsidR="007543C5" w:rsidRDefault="000606C9" w:rsidP="000606C9">
      <w:pPr>
        <w:pStyle w:val="a2"/>
        <w:rPr>
          <w:rtl/>
        </w:rPr>
      </w:pPr>
      <w:r w:rsidRPr="000606C9">
        <w:rPr>
          <w:rFonts w:hint="cs"/>
          <w:rtl/>
        </w:rPr>
        <w:t xml:space="preserve">אבל לעניננו, השימוש בלשון "סהדי במרומים", הרי בנוסף לכל המצויין לעיל, מצינו שהחתם </w:t>
      </w:r>
      <w:r w:rsidRPr="000606C9">
        <w:rPr>
          <w:rtl/>
        </w:rPr>
        <w:t>סופר</w:t>
      </w:r>
      <w:r w:rsidRPr="000606C9">
        <w:rPr>
          <w:rFonts w:hint="cs"/>
          <w:rtl/>
        </w:rPr>
        <w:t xml:space="preserve"> בעצמו השתמש בלשון זה, וכמ"ש:</w:t>
      </w:r>
      <w:r w:rsidRPr="000606C9">
        <w:rPr>
          <w:rFonts w:hint="cs"/>
          <w:lang w:val="en-GB"/>
        </w:rPr>
        <w:t xml:space="preserve"> </w:t>
      </w:r>
      <w:r w:rsidRPr="000606C9">
        <w:rPr>
          <w:rFonts w:hint="cs"/>
          <w:rtl/>
        </w:rPr>
        <w:t>(א): "</w:t>
      </w:r>
      <w:r w:rsidRPr="000606C9">
        <w:rPr>
          <w:rtl/>
        </w:rPr>
        <w:t>וסהדי במרומים כי מעולם הנהגתי כן להתיר גם שבועה שלא לגרש דחמירא טפי</w:t>
      </w:r>
      <w:r w:rsidRPr="000606C9">
        <w:rPr>
          <w:rFonts w:hint="cs"/>
          <w:rtl/>
        </w:rPr>
        <w:t xml:space="preserve">" </w:t>
      </w:r>
      <w:r w:rsidRPr="003D044A">
        <w:rPr>
          <w:rFonts w:hint="cs"/>
          <w:sz w:val="22"/>
          <w:szCs w:val="22"/>
          <w:rtl/>
        </w:rPr>
        <w:t xml:space="preserve">(שו"ת חת"ס אהע"ז ח"ב סי' </w:t>
      </w:r>
      <w:r w:rsidRPr="003D044A">
        <w:rPr>
          <w:sz w:val="22"/>
          <w:szCs w:val="22"/>
          <w:rtl/>
        </w:rPr>
        <w:t>סג</w:t>
      </w:r>
      <w:r w:rsidRPr="003D044A">
        <w:rPr>
          <w:rFonts w:hint="cs"/>
          <w:sz w:val="22"/>
          <w:szCs w:val="22"/>
          <w:rtl/>
        </w:rPr>
        <w:t>)</w:t>
      </w:r>
      <w:r w:rsidRPr="000606C9">
        <w:rPr>
          <w:rFonts w:hint="cs"/>
          <w:rtl/>
        </w:rPr>
        <w:t>. (ב) "</w:t>
      </w:r>
      <w:r w:rsidRPr="000606C9">
        <w:rPr>
          <w:rtl/>
        </w:rPr>
        <w:t>וסהדי במרומים כי כבר הקשיתי ק</w:t>
      </w:r>
      <w:r w:rsidRPr="000606C9">
        <w:rPr>
          <w:rFonts w:hint="cs"/>
          <w:rtl/>
        </w:rPr>
        <w:t>ושיא</w:t>
      </w:r>
      <w:r w:rsidRPr="000606C9">
        <w:rPr>
          <w:rtl/>
        </w:rPr>
        <w:t xml:space="preserve"> זו מכמה שנים</w:t>
      </w:r>
      <w:r w:rsidRPr="000606C9">
        <w:rPr>
          <w:rFonts w:hint="cs"/>
          <w:rtl/>
        </w:rPr>
        <w:t xml:space="preserve">" </w:t>
      </w:r>
      <w:r w:rsidRPr="003D044A">
        <w:rPr>
          <w:rFonts w:hint="cs"/>
          <w:sz w:val="22"/>
          <w:szCs w:val="22"/>
          <w:rtl/>
        </w:rPr>
        <w:t>(</w:t>
      </w:r>
      <w:r w:rsidRPr="003D044A">
        <w:rPr>
          <w:sz w:val="22"/>
          <w:szCs w:val="22"/>
          <w:rtl/>
        </w:rPr>
        <w:t>שו"ת חת</w:t>
      </w:r>
      <w:r w:rsidRPr="003D044A">
        <w:rPr>
          <w:rFonts w:hint="cs"/>
          <w:sz w:val="22"/>
          <w:szCs w:val="22"/>
          <w:rtl/>
        </w:rPr>
        <w:t>"</w:t>
      </w:r>
      <w:r w:rsidRPr="003D044A">
        <w:rPr>
          <w:sz w:val="22"/>
          <w:szCs w:val="22"/>
          <w:rtl/>
        </w:rPr>
        <w:t>ס</w:t>
      </w:r>
      <w:r w:rsidRPr="003D044A">
        <w:rPr>
          <w:rFonts w:hint="cs"/>
          <w:sz w:val="22"/>
          <w:szCs w:val="22"/>
          <w:rtl/>
        </w:rPr>
        <w:t xml:space="preserve"> </w:t>
      </w:r>
      <w:r w:rsidRPr="003D044A">
        <w:rPr>
          <w:sz w:val="22"/>
          <w:szCs w:val="22"/>
          <w:rtl/>
        </w:rPr>
        <w:lastRenderedPageBreak/>
        <w:t>א</w:t>
      </w:r>
      <w:r w:rsidRPr="003D044A">
        <w:rPr>
          <w:rFonts w:hint="cs"/>
          <w:sz w:val="22"/>
          <w:szCs w:val="22"/>
          <w:rtl/>
        </w:rPr>
        <w:t>הע"ז ח"</w:t>
      </w:r>
      <w:r w:rsidRPr="003D044A">
        <w:rPr>
          <w:sz w:val="22"/>
          <w:szCs w:val="22"/>
          <w:rtl/>
        </w:rPr>
        <w:t>ב סי</w:t>
      </w:r>
      <w:r w:rsidRPr="003D044A">
        <w:rPr>
          <w:rFonts w:hint="cs"/>
          <w:sz w:val="22"/>
          <w:szCs w:val="22"/>
          <w:rtl/>
        </w:rPr>
        <w:t>'</w:t>
      </w:r>
      <w:r w:rsidRPr="003D044A">
        <w:rPr>
          <w:sz w:val="22"/>
          <w:szCs w:val="22"/>
          <w:rtl/>
        </w:rPr>
        <w:t xml:space="preserve"> קיא</w:t>
      </w:r>
      <w:r w:rsidRPr="003D044A">
        <w:rPr>
          <w:rFonts w:hint="cs"/>
          <w:sz w:val="22"/>
          <w:szCs w:val="22"/>
          <w:rtl/>
        </w:rPr>
        <w:t>)</w:t>
      </w:r>
      <w:r w:rsidRPr="000606C9">
        <w:rPr>
          <w:rFonts w:hint="cs"/>
          <w:rtl/>
        </w:rPr>
        <w:t xml:space="preserve">. (ג) "סהדי במרומים, רק דמעות הרב הזקן העירו רחמים" </w:t>
      </w:r>
      <w:r w:rsidRPr="003D044A">
        <w:rPr>
          <w:rFonts w:hint="cs"/>
          <w:sz w:val="22"/>
          <w:szCs w:val="22"/>
          <w:rtl/>
        </w:rPr>
        <w:t>(שו"ת חת"ס החדשות יו"ד סי' לא)</w:t>
      </w:r>
      <w:r w:rsidRPr="000606C9">
        <w:rPr>
          <w:rFonts w:hint="cs"/>
          <w:rtl/>
        </w:rPr>
        <w:t>. ועכצ"ל דס"ל שאין "סהדי במרומים" לשון שבועה וכנ"ל</w:t>
      </w:r>
      <w:r w:rsidRPr="000606C9">
        <w:rPr>
          <w:vertAlign w:val="superscript"/>
          <w:rtl/>
        </w:rPr>
        <w:footnoteReference w:id="81"/>
      </w:r>
      <w:r w:rsidR="003D044A">
        <w:rPr>
          <w:rFonts w:hint="cs"/>
          <w:rtl/>
        </w:rPr>
        <w:t>.</w:t>
      </w:r>
    </w:p>
    <w:p w:rsidR="000606C9" w:rsidRPr="000606C9" w:rsidRDefault="000606C9" w:rsidP="007543C5">
      <w:pPr>
        <w:pStyle w:val="a4"/>
        <w:bidi/>
        <w:rPr>
          <w:lang w:val="en-GB"/>
        </w:rPr>
      </w:pPr>
      <w:r w:rsidRPr="000606C9">
        <w:rPr>
          <w:rtl/>
        </w:rPr>
        <w:t xml:space="preserve"> </w:t>
      </w:r>
      <w:r w:rsidR="007543C5" w:rsidRPr="00611EA3">
        <w:rPr>
          <w:noProof/>
        </w:rPr>
        <w:drawing>
          <wp:inline distT="0" distB="0" distL="0" distR="0" wp14:anchorId="0C65870C" wp14:editId="2DFA7E8C">
            <wp:extent cx="435086" cy="171450"/>
            <wp:effectExtent l="0" t="0" r="3175" b="0"/>
            <wp:docPr id="13"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436780" cy="172118"/>
                    </a:xfrm>
                    <a:prstGeom prst="rect">
                      <a:avLst/>
                    </a:prstGeom>
                    <a:noFill/>
                    <a:ln>
                      <a:noFill/>
                    </a:ln>
                  </pic:spPr>
                </pic:pic>
              </a:graphicData>
            </a:graphic>
          </wp:inline>
        </w:drawing>
      </w:r>
    </w:p>
    <w:p w:rsidR="00BA6FE2" w:rsidRPr="000606C9" w:rsidRDefault="007543C5" w:rsidP="007543C5">
      <w:pPr>
        <w:jc w:val="center"/>
        <w:rPr>
          <w:rFonts w:ascii="FbFRealBelet Bold" w:hAnsi="FbFRealBelet Bold" w:cs="FbFRealBelet Bold"/>
          <w:rtl/>
        </w:rPr>
      </w:pPr>
      <w:bookmarkStart w:id="123" w:name="_Toc502278462"/>
      <w:r w:rsidRPr="007543C5">
        <w:rPr>
          <w:rStyle w:val="Char"/>
          <w:rFonts w:ascii="FbFRealBelet Bold" w:eastAsiaTheme="minorHAnsi" w:hAnsi="FbFRealBelet Bold" w:cs="FbFRealBelet Bold"/>
          <w:rtl/>
        </w:rPr>
        <w:t>ש</w:t>
      </w:r>
      <w:r w:rsidR="00BA6FE2" w:rsidRPr="007543C5">
        <w:rPr>
          <w:rStyle w:val="Char"/>
          <w:rFonts w:ascii="FbFRealBelet Bold" w:eastAsiaTheme="minorHAnsi" w:hAnsi="FbFRealBelet Bold" w:cs="FbFRealBelet Bold"/>
          <w:rtl/>
        </w:rPr>
        <w:t>אלות הגאונים בתורת החסידות</w:t>
      </w:r>
      <w:bookmarkEnd w:id="123"/>
      <w:r w:rsidR="00BA6FE2">
        <w:rPr>
          <w:rFonts w:ascii="FbFRealBelet Bold" w:hAnsi="FbFRealBelet Bold" w:cs="FbFRealBelet Bold"/>
          <w:rtl/>
        </w:rPr>
        <w:br/>
      </w:r>
      <w:r w:rsidR="00BA6FE2" w:rsidRPr="00BA6FE2">
        <w:rPr>
          <w:rFonts w:ascii="FbFrankReal Light" w:hAnsi="FbFrankReal Light" w:cs="FbFrankReal Light"/>
          <w:b/>
          <w:bCs/>
          <w:sz w:val="32"/>
          <w:szCs w:val="32"/>
          <w:rtl/>
        </w:rPr>
        <w:t>(מאמר חמישי בסדרה)</w:t>
      </w:r>
    </w:p>
    <w:p w:rsidR="00BA6FE2" w:rsidRPr="007B06F7" w:rsidRDefault="00BA6FE2" w:rsidP="00BA6FE2">
      <w:pPr>
        <w:pStyle w:val="a0"/>
        <w:rPr>
          <w:rtl/>
        </w:rPr>
      </w:pPr>
      <w:bookmarkStart w:id="124" w:name="_Toc502278463"/>
      <w:r>
        <w:rPr>
          <w:rFonts w:hint="cs"/>
          <w:rtl/>
        </w:rPr>
        <w:t>הרב אלי' מטוסוב</w:t>
      </w:r>
      <w:bookmarkEnd w:id="124"/>
    </w:p>
    <w:p w:rsidR="00BA6FE2" w:rsidRPr="00232A00" w:rsidRDefault="00BA6FE2" w:rsidP="00BA6FE2">
      <w:pPr>
        <w:keepNext/>
        <w:keepLines/>
        <w:tabs>
          <w:tab w:val="left" w:pos="1895"/>
          <w:tab w:val="center" w:pos="3096"/>
          <w:tab w:val="left" w:pos="4086"/>
          <w:tab w:val="right" w:pos="6192"/>
        </w:tabs>
        <w:bidi/>
        <w:spacing w:after="120"/>
        <w:jc w:val="right"/>
        <w:outlineLvl w:val="2"/>
        <w:rPr>
          <w:rFonts w:ascii="Arial" w:eastAsia="FbMazalMedium" w:hAnsi="Arial" w:cs="AAd_LivornaB4"/>
          <w:sz w:val="32"/>
          <w:szCs w:val="32"/>
          <w:rtl/>
        </w:rPr>
      </w:pPr>
      <w:r>
        <w:rPr>
          <w:rFonts w:ascii="AAd_Livorna4" w:hAnsi="AAd_Livorna4" w:cs="AAd_Livorna4" w:hint="cs"/>
          <w:sz w:val="24"/>
          <w:szCs w:val="24"/>
          <w:rtl/>
        </w:rPr>
        <w:t>מערכת "אוצר החסידים"</w:t>
      </w:r>
    </w:p>
    <w:p w:rsidR="00BA6FE2" w:rsidRPr="00BA6FE2" w:rsidRDefault="00BA6FE2" w:rsidP="00BA6FE2">
      <w:pPr>
        <w:pStyle w:val="a2"/>
        <w:ind w:left="0" w:firstLine="0"/>
        <w:jc w:val="center"/>
        <w:rPr>
          <w:bCs/>
          <w:rtl/>
        </w:rPr>
      </w:pPr>
      <w:r w:rsidRPr="00BA6FE2">
        <w:rPr>
          <w:rFonts w:hint="cs"/>
          <w:bCs/>
          <w:rtl/>
        </w:rPr>
        <w:t>שאלת הגאון הנצי"ב</w:t>
      </w:r>
    </w:p>
    <w:p w:rsidR="00BA6FE2" w:rsidRPr="00BA6FE2" w:rsidRDefault="00BA6FE2" w:rsidP="00BA6FE2">
      <w:pPr>
        <w:pStyle w:val="a2"/>
        <w:rPr>
          <w:rtl/>
        </w:rPr>
      </w:pPr>
      <w:r w:rsidRPr="00BA6FE2">
        <w:rPr>
          <w:rFonts w:hint="cs"/>
          <w:rtl/>
        </w:rPr>
        <w:t>בגליון הקודם הבאנו שאלת הנצי"ב (רבי נפתלי צבי יהודה ברלין, חתנו של הגאון רבי יצחק מוואלוזי'ן) על תחילת הלקו"ת,</w:t>
      </w:r>
    </w:p>
    <w:p w:rsidR="00BA6FE2" w:rsidRPr="00BA6FE2" w:rsidRDefault="00BA6FE2" w:rsidP="00BA6FE2">
      <w:pPr>
        <w:pStyle w:val="a2"/>
        <w:rPr>
          <w:rtl/>
        </w:rPr>
      </w:pPr>
      <w:r w:rsidRPr="00BA6FE2">
        <w:rPr>
          <w:rFonts w:hint="cs"/>
          <w:rtl/>
        </w:rPr>
        <w:t xml:space="preserve">ששואל במאמר: </w:t>
      </w:r>
      <w:r w:rsidRPr="00BA6FE2">
        <w:rPr>
          <w:bCs/>
          <w:rtl/>
        </w:rPr>
        <w:t xml:space="preserve">הנה יש להבין למה אומרים בשבת </w:t>
      </w:r>
      <w:r w:rsidRPr="00BA6FE2">
        <w:rPr>
          <w:rFonts w:hint="cs"/>
          <w:bCs/>
          <w:rtl/>
        </w:rPr>
        <w:t>"</w:t>
      </w:r>
      <w:r w:rsidRPr="00BA6FE2">
        <w:rPr>
          <w:bCs/>
          <w:rtl/>
        </w:rPr>
        <w:t>קדשנו במצותיך</w:t>
      </w:r>
      <w:r w:rsidRPr="00BA6FE2">
        <w:rPr>
          <w:rFonts w:hint="cs"/>
          <w:bCs/>
          <w:rtl/>
        </w:rPr>
        <w:t>"</w:t>
      </w:r>
      <w:r w:rsidRPr="00BA6FE2">
        <w:rPr>
          <w:bCs/>
          <w:rtl/>
        </w:rPr>
        <w:t xml:space="preserve"> דרך בקשה לעתיד כו'</w:t>
      </w:r>
      <w:r w:rsidRPr="00BA6FE2">
        <w:rPr>
          <w:rFonts w:hint="cs"/>
          <w:bCs/>
          <w:rtl/>
        </w:rPr>
        <w:t>,</w:t>
      </w:r>
      <w:r w:rsidRPr="00BA6FE2">
        <w:rPr>
          <w:bCs/>
          <w:rtl/>
        </w:rPr>
        <w:t xml:space="preserve"> ובכל ברכות שבחול וגם בכל ברכות המצות אנו אומרים </w:t>
      </w:r>
      <w:r w:rsidRPr="00BA6FE2">
        <w:rPr>
          <w:rFonts w:hint="cs"/>
          <w:bCs/>
          <w:rtl/>
        </w:rPr>
        <w:t>"</w:t>
      </w:r>
      <w:r w:rsidRPr="00BA6FE2">
        <w:rPr>
          <w:bCs/>
          <w:rtl/>
        </w:rPr>
        <w:t>אשר קדשנו במצותיו</w:t>
      </w:r>
      <w:r w:rsidRPr="00BA6FE2">
        <w:rPr>
          <w:rFonts w:hint="cs"/>
          <w:bCs/>
          <w:rtl/>
        </w:rPr>
        <w:t>"</w:t>
      </w:r>
      <w:r w:rsidRPr="00BA6FE2">
        <w:rPr>
          <w:bCs/>
          <w:rtl/>
        </w:rPr>
        <w:t xml:space="preserve"> שכבר קדשנו לעבר</w:t>
      </w:r>
      <w:r w:rsidRPr="00BA6FE2">
        <w:rPr>
          <w:rtl/>
        </w:rPr>
        <w:t xml:space="preserve"> כו'.</w:t>
      </w:r>
    </w:p>
    <w:p w:rsidR="00BA6FE2" w:rsidRPr="00BA6FE2" w:rsidRDefault="00BA6FE2" w:rsidP="00BA6FE2">
      <w:pPr>
        <w:pStyle w:val="a2"/>
        <w:rPr>
          <w:rtl/>
        </w:rPr>
      </w:pPr>
      <w:r w:rsidRPr="00BA6FE2">
        <w:rPr>
          <w:rFonts w:hint="cs"/>
          <w:rtl/>
        </w:rPr>
        <w:t>והקשה ע"ז הנצי"ב שהלא היא גמרא מפורשת בפסחים קי"ז ע"ב, דאיתא שם בטעם שבברכות ק"ש אומרים "גאל ישראל" לשון עבר משא"כ בתפילת שמו"ע אומרים "גואל ישראל" כי זהו משום שבתפילת שמו"ע בקשת רחמי נינהו ולא רק סידור שבחיו של מקום. וממשיך בגמ' שם: "</w:t>
      </w:r>
      <w:r w:rsidRPr="00BA6FE2">
        <w:rPr>
          <w:rFonts w:hint="cs"/>
          <w:bCs/>
          <w:rtl/>
        </w:rPr>
        <w:t xml:space="preserve">אמר ר' זירא דקידושא </w:t>
      </w:r>
      <w:r w:rsidRPr="00BA6FE2">
        <w:rPr>
          <w:rFonts w:hint="cs"/>
          <w:rtl/>
        </w:rPr>
        <w:t>(בנוסח הקידוש)</w:t>
      </w:r>
      <w:r w:rsidRPr="00BA6FE2">
        <w:rPr>
          <w:rFonts w:hint="cs"/>
          <w:bCs/>
          <w:rtl/>
        </w:rPr>
        <w:t xml:space="preserve"> "אשר קדשנו במצותיו" בצלותא "קדשנו במצותיך" מאי טעמא, דרחמי נינהו</w:t>
      </w:r>
      <w:r w:rsidRPr="00BA6FE2">
        <w:rPr>
          <w:rFonts w:hint="cs"/>
          <w:rtl/>
        </w:rPr>
        <w:t>".</w:t>
      </w:r>
    </w:p>
    <w:p w:rsidR="00BA6FE2" w:rsidRPr="004A7C35" w:rsidRDefault="00BA6FE2" w:rsidP="004A7C35">
      <w:pPr>
        <w:pStyle w:val="a2"/>
        <w:rPr>
          <w:rtl/>
        </w:rPr>
      </w:pPr>
      <w:r w:rsidRPr="00BA6FE2">
        <w:rPr>
          <w:rFonts w:hint="cs"/>
          <w:rtl/>
        </w:rPr>
        <w:t>אם כן הלא מפורש בגמ' טעם החילוק שרק בתפילה אומרים "קדשנו במצותיך" לשון עתיד מפני שבתפילה הוא בקשת רחמים. אם כן מה היא קושיית הלקו"ת.</w:t>
      </w:r>
    </w:p>
    <w:p w:rsidR="007543C5" w:rsidRDefault="007543C5" w:rsidP="00BA6FE2">
      <w:pPr>
        <w:pStyle w:val="a2"/>
        <w:ind w:left="0" w:firstLine="0"/>
        <w:jc w:val="center"/>
        <w:rPr>
          <w:bCs/>
          <w:rtl/>
        </w:rPr>
      </w:pPr>
    </w:p>
    <w:p w:rsidR="007543C5" w:rsidRDefault="007543C5" w:rsidP="00BA6FE2">
      <w:pPr>
        <w:pStyle w:val="a2"/>
        <w:ind w:left="0" w:firstLine="0"/>
        <w:jc w:val="center"/>
        <w:rPr>
          <w:bCs/>
          <w:rtl/>
        </w:rPr>
      </w:pPr>
    </w:p>
    <w:p w:rsidR="00BA6FE2" w:rsidRPr="00BA6FE2" w:rsidRDefault="00BA6FE2" w:rsidP="00BA6FE2">
      <w:pPr>
        <w:pStyle w:val="a2"/>
        <w:ind w:left="0" w:firstLine="0"/>
        <w:jc w:val="center"/>
        <w:rPr>
          <w:bCs/>
          <w:rtl/>
        </w:rPr>
      </w:pPr>
      <w:r w:rsidRPr="00BA6FE2">
        <w:rPr>
          <w:rFonts w:hint="cs"/>
          <w:bCs/>
          <w:rtl/>
        </w:rPr>
        <w:lastRenderedPageBreak/>
        <w:t>תירוץ הגאון "הגהות אליעזר"</w:t>
      </w:r>
    </w:p>
    <w:p w:rsidR="00BA6FE2" w:rsidRPr="00BA6FE2" w:rsidRDefault="00BA6FE2" w:rsidP="00BA6FE2">
      <w:pPr>
        <w:pStyle w:val="a2"/>
        <w:rPr>
          <w:rtl/>
        </w:rPr>
      </w:pPr>
      <w:r w:rsidRPr="00BA6FE2">
        <w:rPr>
          <w:rFonts w:hint="cs"/>
          <w:rtl/>
        </w:rPr>
        <w:t>ובספר "הגהות אליעזר" (הגה"ח הר"ר אליעזר ארלאזראוו, פיעטרקוב תרס"ב, מה, א):</w:t>
      </w:r>
    </w:p>
    <w:p w:rsidR="00BA6FE2" w:rsidRPr="00BA6FE2" w:rsidRDefault="00BA6FE2" w:rsidP="00BA6FE2">
      <w:pPr>
        <w:pStyle w:val="a2"/>
        <w:rPr>
          <w:rtl/>
        </w:rPr>
      </w:pPr>
      <w:r w:rsidRPr="00BA6FE2">
        <w:rPr>
          <w:rFonts w:hint="cs"/>
          <w:rtl/>
        </w:rPr>
        <w:t>"</w:t>
      </w:r>
      <w:r w:rsidRPr="00BA6FE2">
        <w:rPr>
          <w:rFonts w:hint="cs"/>
          <w:bCs/>
          <w:rtl/>
        </w:rPr>
        <w:t>אבל נראה דשפיר הקשה אדמו"ר, בשלמא בגאולה שייך הודאה על גאולה הראשונה ובקשה על גאולה האחרונה. משא"כ בקדושת המצות כיון שכבר קדשנו בעבר, א"כ מאי רחמי שייך לבקש שיקדשנו לעתיד, ולכן חלק בין הקדושות</w:t>
      </w:r>
      <w:r w:rsidRPr="00BA6FE2">
        <w:rPr>
          <w:rFonts w:hint="cs"/>
          <w:rtl/>
        </w:rPr>
        <w:t>". ע"כ.</w:t>
      </w:r>
    </w:p>
    <w:p w:rsidR="004A7C35" w:rsidRDefault="004A7C35" w:rsidP="00BA6FE2">
      <w:pPr>
        <w:pStyle w:val="a2"/>
        <w:ind w:left="0" w:firstLine="0"/>
        <w:jc w:val="center"/>
        <w:rPr>
          <w:bCs/>
          <w:rtl/>
        </w:rPr>
      </w:pPr>
    </w:p>
    <w:p w:rsidR="00BA6FE2" w:rsidRPr="00BA6FE2" w:rsidRDefault="00BA6FE2" w:rsidP="00BA6FE2">
      <w:pPr>
        <w:pStyle w:val="a2"/>
        <w:ind w:left="0" w:firstLine="0"/>
        <w:jc w:val="center"/>
        <w:rPr>
          <w:bCs/>
          <w:rtl/>
        </w:rPr>
      </w:pPr>
      <w:r w:rsidRPr="00BA6FE2">
        <w:rPr>
          <w:rFonts w:hint="cs"/>
          <w:bCs/>
          <w:rtl/>
        </w:rPr>
        <w:t>עדיין דורש ביאור</w:t>
      </w:r>
    </w:p>
    <w:p w:rsidR="00BA6FE2" w:rsidRPr="00BA6FE2" w:rsidRDefault="00BA6FE2" w:rsidP="00BA6FE2">
      <w:pPr>
        <w:pStyle w:val="a2"/>
        <w:rPr>
          <w:rtl/>
        </w:rPr>
      </w:pPr>
      <w:r w:rsidRPr="00BA6FE2">
        <w:rPr>
          <w:rFonts w:hint="cs"/>
          <w:rtl/>
        </w:rPr>
        <w:t>ועדיין דורש קצת ביאור, כי מכיון אשר לשון הלקו"ת היא לא מאי שייך לבקש שיקדשנו לעתיד הלא כבר קדשנו בעבר, אלא הלשון הוא "</w:t>
      </w:r>
      <w:r w:rsidRPr="00BA6FE2">
        <w:rPr>
          <w:bCs/>
          <w:rtl/>
        </w:rPr>
        <w:t xml:space="preserve">למה אומרים בשבת </w:t>
      </w:r>
      <w:r w:rsidRPr="00BA6FE2">
        <w:rPr>
          <w:rFonts w:hint="cs"/>
          <w:bCs/>
          <w:rtl/>
        </w:rPr>
        <w:t>"</w:t>
      </w:r>
      <w:r w:rsidRPr="00BA6FE2">
        <w:rPr>
          <w:bCs/>
          <w:rtl/>
        </w:rPr>
        <w:t>קדשנו במצותיך</w:t>
      </w:r>
      <w:r w:rsidRPr="00BA6FE2">
        <w:rPr>
          <w:rFonts w:hint="cs"/>
          <w:bCs/>
          <w:rtl/>
        </w:rPr>
        <w:t>"</w:t>
      </w:r>
      <w:r w:rsidRPr="00BA6FE2">
        <w:rPr>
          <w:bCs/>
          <w:rtl/>
        </w:rPr>
        <w:t xml:space="preserve"> דרך בקשה </w:t>
      </w:r>
      <w:r w:rsidRPr="00BA6FE2">
        <w:rPr>
          <w:rFonts w:hint="cs"/>
          <w:bCs/>
          <w:rtl/>
        </w:rPr>
        <w:t>לעתיד</w:t>
      </w:r>
      <w:r w:rsidRPr="00BA6FE2">
        <w:rPr>
          <w:bCs/>
          <w:rtl/>
        </w:rPr>
        <w:t xml:space="preserve"> ובכל ברכות </w:t>
      </w:r>
      <w:r w:rsidRPr="00BA6FE2">
        <w:rPr>
          <w:rFonts w:hint="cs"/>
          <w:bCs/>
          <w:rtl/>
        </w:rPr>
        <w:t>א</w:t>
      </w:r>
      <w:r w:rsidRPr="00BA6FE2">
        <w:rPr>
          <w:bCs/>
          <w:rtl/>
        </w:rPr>
        <w:t xml:space="preserve">נו אומרים </w:t>
      </w:r>
      <w:r w:rsidRPr="00BA6FE2">
        <w:rPr>
          <w:rFonts w:hint="cs"/>
          <w:bCs/>
          <w:rtl/>
        </w:rPr>
        <w:t>"</w:t>
      </w:r>
      <w:r w:rsidRPr="00BA6FE2">
        <w:rPr>
          <w:bCs/>
          <w:rtl/>
        </w:rPr>
        <w:t>אשר קדשנו במצותיו</w:t>
      </w:r>
      <w:r w:rsidRPr="00BA6FE2">
        <w:rPr>
          <w:rFonts w:hint="cs"/>
          <w:bCs/>
          <w:rtl/>
        </w:rPr>
        <w:t>" שכבר קדשנו לעבר</w:t>
      </w:r>
      <w:r w:rsidRPr="00BA6FE2">
        <w:rPr>
          <w:rFonts w:hint="cs"/>
          <w:rtl/>
        </w:rPr>
        <w:t>", וניכר שהשאלה היא לא רק הלא "כבר קדשנו לעבר", אלא גם שואל בטעם החילוק בין האמירה לשון עתיד ולשון עבר.</w:t>
      </w:r>
    </w:p>
    <w:p w:rsidR="00BA6FE2" w:rsidRPr="00BA6FE2" w:rsidRDefault="00BA6FE2" w:rsidP="00BA6FE2">
      <w:pPr>
        <w:pStyle w:val="a2"/>
        <w:rPr>
          <w:rtl/>
        </w:rPr>
      </w:pPr>
      <w:r w:rsidRPr="00BA6FE2">
        <w:rPr>
          <w:rFonts w:hint="cs"/>
          <w:rtl/>
        </w:rPr>
        <w:t>וגם כי הלא דרך אדמו"ר הצ"צ בלקו"ת לציין ציונים רבים לש"ס מדרש וזוהר (ולפעמים אפילו ציונים רק ל"מקומות המדברים מזה", ששם הקשר לענין המדובר בלקו"ת הוא רק בעיון בדרך עמוק), ואילו כאן לא ציין הצ"צ לגמרא זו שכבר ביארה את יסוד החילוק בנוסח בקשת קדושה לשון עתיד והודאה לשון עבר. ומצוה ליישב.</w:t>
      </w:r>
    </w:p>
    <w:p w:rsidR="00BA6FE2" w:rsidRPr="00BA6FE2" w:rsidRDefault="00BA6FE2" w:rsidP="00BA6FE2">
      <w:pPr>
        <w:pStyle w:val="a2"/>
        <w:ind w:left="0" w:firstLine="0"/>
        <w:jc w:val="center"/>
        <w:rPr>
          <w:bCs/>
          <w:rtl/>
        </w:rPr>
      </w:pPr>
      <w:r w:rsidRPr="00BA6FE2">
        <w:rPr>
          <w:rFonts w:hint="cs"/>
          <w:bCs/>
          <w:rtl/>
        </w:rPr>
        <w:t>***</w:t>
      </w:r>
    </w:p>
    <w:p w:rsidR="00BA6FE2" w:rsidRPr="00BA6FE2" w:rsidRDefault="00BA6FE2" w:rsidP="00BA6FE2">
      <w:pPr>
        <w:pStyle w:val="a2"/>
        <w:ind w:left="0" w:firstLine="0"/>
        <w:jc w:val="center"/>
        <w:rPr>
          <w:bCs/>
          <w:rtl/>
        </w:rPr>
      </w:pPr>
      <w:r w:rsidRPr="00BA6FE2">
        <w:rPr>
          <w:rFonts w:hint="cs"/>
          <w:bCs/>
          <w:rtl/>
        </w:rPr>
        <w:t>השלמות למאמרים קודמים</w:t>
      </w:r>
    </w:p>
    <w:p w:rsidR="00BA6FE2" w:rsidRPr="00BA6FE2" w:rsidRDefault="00BA6FE2" w:rsidP="00BA6FE2">
      <w:pPr>
        <w:pStyle w:val="a2"/>
        <w:rPr>
          <w:rtl/>
        </w:rPr>
      </w:pPr>
      <w:r w:rsidRPr="00BA6FE2">
        <w:rPr>
          <w:rFonts w:hint="cs"/>
          <w:rtl/>
        </w:rPr>
        <w:t>שתי השלמות קצרות למאמרי הקודם ("הערות וביאורים" גליון ש"פ וישלח):</w:t>
      </w:r>
    </w:p>
    <w:p w:rsidR="00BA6FE2" w:rsidRPr="00BA6FE2" w:rsidRDefault="00BA6FE2" w:rsidP="00BA6FE2">
      <w:pPr>
        <w:pStyle w:val="a2"/>
        <w:rPr>
          <w:rtl/>
        </w:rPr>
      </w:pPr>
      <w:r w:rsidRPr="00BA6FE2">
        <w:rPr>
          <w:rFonts w:hint="cs"/>
          <w:rtl/>
        </w:rPr>
        <w:t>הזכרתי בענין הרה"ח רבי אברהם סופר מפאלטישען, מחבר ס' "</w:t>
      </w:r>
      <w:r w:rsidRPr="00BA6FE2">
        <w:rPr>
          <w:rFonts w:hint="cs"/>
          <w:bCs/>
          <w:rtl/>
        </w:rPr>
        <w:t>אמונת היחוד</w:t>
      </w:r>
      <w:r w:rsidRPr="00BA6FE2">
        <w:rPr>
          <w:rFonts w:hint="cs"/>
          <w:rtl/>
        </w:rPr>
        <w:t>" (ביאורים ע"פ חסידות חב"ד), אשר נמצא ממנו גם "מודעה" שהוא כותב בספר "דרכי חן" מאת הרב אלטר נח קייזער, ובאותה מודעה מכנה הר"א סופר את ר' אלטר נח בשם "</w:t>
      </w:r>
      <w:r w:rsidRPr="00BA6FE2">
        <w:rPr>
          <w:rFonts w:hint="cs"/>
          <w:bCs/>
          <w:rtl/>
        </w:rPr>
        <w:t>אדמו"ר שליט"א</w:t>
      </w:r>
      <w:r w:rsidRPr="00BA6FE2">
        <w:rPr>
          <w:rFonts w:hint="cs"/>
          <w:rtl/>
        </w:rPr>
        <w:t>",</w:t>
      </w:r>
    </w:p>
    <w:p w:rsidR="00BA6FE2" w:rsidRPr="00BA6FE2" w:rsidRDefault="00BA6FE2" w:rsidP="00BA6FE2">
      <w:pPr>
        <w:pStyle w:val="a2"/>
        <w:rPr>
          <w:rtl/>
        </w:rPr>
      </w:pPr>
      <w:r w:rsidRPr="00BA6FE2">
        <w:rPr>
          <w:rFonts w:hint="cs"/>
          <w:rtl/>
        </w:rPr>
        <w:lastRenderedPageBreak/>
        <w:t>ומזה הבין כותב אחד אשר רבי אברהם זה היה מהנוהים אחרי ר' אלטר נח עד כדי כך שהוא מכנהו "אדמו"ר שליט"א". ועל זה הארכנו שאין לסמוך על מחבר "דרכי חן" וקרוב לודאי שהוא עצמו הוסיף תוארים נכבדים על עצמו בתוך מודעתו של הר"א סופר, כי לא ניכר שחסיד חב"ד יתדבק אחרי איש כרב אלטר נח. וכתבנו על ר' אלטר נח שכנראה הוא היה איש רוח תעתועים שהתחזה לאדמו"ר.</w:t>
      </w:r>
    </w:p>
    <w:p w:rsidR="00BA6FE2" w:rsidRPr="00BA6FE2" w:rsidRDefault="00BA6FE2" w:rsidP="00BA6FE2">
      <w:pPr>
        <w:pStyle w:val="a2"/>
        <w:ind w:left="0" w:firstLine="0"/>
        <w:jc w:val="center"/>
        <w:rPr>
          <w:bCs/>
          <w:rtl/>
        </w:rPr>
      </w:pPr>
      <w:r w:rsidRPr="00BA6FE2">
        <w:rPr>
          <w:rFonts w:hint="cs"/>
          <w:bCs/>
          <w:rtl/>
        </w:rPr>
        <w:t>צדדים לזכותו של ר' אלטר נח</w:t>
      </w:r>
    </w:p>
    <w:p w:rsidR="00BA6FE2" w:rsidRPr="00BA6FE2" w:rsidRDefault="00BA6FE2" w:rsidP="00BA6FE2">
      <w:pPr>
        <w:pStyle w:val="a2"/>
        <w:rPr>
          <w:rtl/>
        </w:rPr>
      </w:pPr>
      <w:r w:rsidRPr="00BA6FE2">
        <w:rPr>
          <w:rFonts w:hint="cs"/>
          <w:rtl/>
        </w:rPr>
        <w:t>והעיר לי על זה הר"ר מענדל שטראקס במכתבו אליי, כי איך סמכתי רק על מקור אחד, והלא אם היתה שם מחלוקת בודאי ששונאיו יכתבו עליו כל מיני דברים שליליים ואמיתותם הם למחצה לשליש ולרביע ואיך יתכן להכריע.</w:t>
      </w:r>
    </w:p>
    <w:p w:rsidR="00BA6FE2" w:rsidRPr="00BA6FE2" w:rsidRDefault="00BA6FE2" w:rsidP="00BA6FE2">
      <w:pPr>
        <w:pStyle w:val="a2"/>
        <w:rPr>
          <w:rtl/>
        </w:rPr>
      </w:pPr>
      <w:r w:rsidRPr="00BA6FE2">
        <w:rPr>
          <w:rFonts w:hint="cs"/>
          <w:rtl/>
        </w:rPr>
        <w:t xml:space="preserve">וממשיך במכתבו: </w:t>
      </w:r>
      <w:r w:rsidRPr="00BA6FE2">
        <w:rPr>
          <w:rtl/>
        </w:rPr>
        <w:t xml:space="preserve">האמת שאיני מכיר האיש ואת שיחו, וכנראה שהיה שם ענינים לא רגילים, </w:t>
      </w:r>
      <w:r w:rsidRPr="00BA6FE2">
        <w:rPr>
          <w:rFonts w:hint="cs"/>
          <w:rtl/>
        </w:rPr>
        <w:t>ואפשר</w:t>
      </w:r>
      <w:r w:rsidRPr="00BA6FE2">
        <w:rPr>
          <w:rtl/>
        </w:rPr>
        <w:t xml:space="preserve"> כגאון צעיר לימים ומקובל ופה מפיק מרגליות, </w:t>
      </w:r>
      <w:r w:rsidRPr="00BA6FE2">
        <w:rPr>
          <w:rFonts w:hint="cs"/>
          <w:rtl/>
        </w:rPr>
        <w:t xml:space="preserve">הנה </w:t>
      </w:r>
      <w:r w:rsidRPr="00BA6FE2">
        <w:rPr>
          <w:rtl/>
        </w:rPr>
        <w:t>בתמימותו האמין לחלומותיו ולמה שהרגיש, ואולי היה מהיר לספר אותם</w:t>
      </w:r>
      <w:r w:rsidRPr="00BA6FE2">
        <w:rPr>
          <w:rFonts w:hint="cs"/>
          <w:rtl/>
        </w:rPr>
        <w:t xml:space="preserve"> לכן כעסו עליו כמה גדולי ישראל. </w:t>
      </w:r>
      <w:r w:rsidRPr="00BA6FE2">
        <w:rPr>
          <w:rtl/>
        </w:rPr>
        <w:t>אבל לפסול אותו שלא שייך שאנשים רציניים יהיו חסידיו מנ"ל?</w:t>
      </w:r>
      <w:r w:rsidRPr="00BA6FE2">
        <w:rPr>
          <w:rFonts w:hint="cs"/>
          <w:rtl/>
        </w:rPr>
        <w:t xml:space="preserve"> </w:t>
      </w:r>
    </w:p>
    <w:p w:rsidR="00BA6FE2" w:rsidRPr="00BA6FE2" w:rsidRDefault="00BA6FE2" w:rsidP="00BA6FE2">
      <w:pPr>
        <w:pStyle w:val="a2"/>
        <w:rPr>
          <w:rtl/>
        </w:rPr>
      </w:pPr>
      <w:r w:rsidRPr="00BA6FE2">
        <w:rPr>
          <w:rFonts w:hint="cs"/>
          <w:rtl/>
        </w:rPr>
        <w:t>ומענתי אליו, כי נגררתי אחרי מה שהביאו אודותו מספר "תולדות המהר"ם שי"ק", ובחפזי לא בדקתי אם יש עוד מקורות על איש זה ואם יש מצדדים לזכותו [וכתבתי במאמרי שם שמפאת הפנאי אפילו לא פתחתי את ספר "דרכי חן" לעיין בו, וגם אם נעיין בספר ההוא לכאורה לא נלמד ממנו הרבה לנדו"ד כי לא יהיה ברור אם אלו דברי ר' אלטר נח בעצמו או ששילם לאחרים לשפר עבורו חידו"ת וכיו"ב].</w:t>
      </w:r>
    </w:p>
    <w:p w:rsidR="00BA6FE2" w:rsidRPr="00BA6FE2" w:rsidRDefault="00BA6FE2" w:rsidP="00BA6FE2">
      <w:pPr>
        <w:pStyle w:val="a2"/>
        <w:rPr>
          <w:rtl/>
        </w:rPr>
      </w:pPr>
      <w:r w:rsidRPr="00BA6FE2">
        <w:rPr>
          <w:rFonts w:hint="cs"/>
          <w:rtl/>
        </w:rPr>
        <w:t>ואכן צודק הכותב שצריך זהירות אם דורשים לגנאי, וכל הענין צריך בדיקה נוספת אם ידועים יותר פרטים על ר' אלטר נח זה.</w:t>
      </w:r>
    </w:p>
    <w:p w:rsidR="00BA6FE2" w:rsidRDefault="00BA6FE2" w:rsidP="00BA6FE2">
      <w:pPr>
        <w:pStyle w:val="a2"/>
        <w:ind w:left="0" w:firstLine="0"/>
        <w:jc w:val="center"/>
        <w:rPr>
          <w:bCs/>
          <w:rtl/>
        </w:rPr>
      </w:pPr>
      <w:r>
        <w:rPr>
          <w:rFonts w:hint="cs"/>
          <w:bCs/>
          <w:rtl/>
        </w:rPr>
        <w:t>***</w:t>
      </w:r>
    </w:p>
    <w:p w:rsidR="00BA6FE2" w:rsidRPr="00BA6FE2" w:rsidRDefault="00BA6FE2" w:rsidP="00BA6FE2">
      <w:pPr>
        <w:pStyle w:val="a2"/>
        <w:ind w:left="0" w:firstLine="0"/>
        <w:jc w:val="center"/>
        <w:rPr>
          <w:bCs/>
          <w:lang w:val="en-US"/>
        </w:rPr>
      </w:pPr>
      <w:r w:rsidRPr="00BA6FE2">
        <w:rPr>
          <w:rFonts w:hint="cs"/>
          <w:bCs/>
          <w:rtl/>
        </w:rPr>
        <w:t>ספר "התורה והחכמה"</w:t>
      </w:r>
    </w:p>
    <w:p w:rsidR="00BA6FE2" w:rsidRPr="00BA6FE2" w:rsidRDefault="00BA6FE2" w:rsidP="00BA6FE2">
      <w:pPr>
        <w:pStyle w:val="a2"/>
        <w:rPr>
          <w:rtl/>
        </w:rPr>
      </w:pPr>
      <w:r w:rsidRPr="00BA6FE2">
        <w:rPr>
          <w:rFonts w:hint="cs"/>
          <w:rtl/>
        </w:rPr>
        <w:t>ברצותי להביא דוגמאות לזיופים של מחברים ומתחזים לאדמו"רים, רשמתי שם (בגליון "הערות וביאורים" הקודם) דוגמא של ספר בשם "</w:t>
      </w:r>
      <w:r w:rsidRPr="00BA6FE2">
        <w:rPr>
          <w:rFonts w:hint="cs"/>
          <w:bCs/>
          <w:rtl/>
        </w:rPr>
        <w:t>התורה והחכמה</w:t>
      </w:r>
      <w:r w:rsidRPr="00BA6FE2">
        <w:rPr>
          <w:rFonts w:hint="cs"/>
          <w:rtl/>
        </w:rPr>
        <w:t>" (לעמבערג תרמ"ג), שהמחבר כותב בדף השער:</w:t>
      </w:r>
    </w:p>
    <w:p w:rsidR="00BA6FE2" w:rsidRPr="00BA6FE2" w:rsidRDefault="00BA6FE2" w:rsidP="00BA6FE2">
      <w:pPr>
        <w:pStyle w:val="a2"/>
        <w:rPr>
          <w:rtl/>
        </w:rPr>
      </w:pPr>
      <w:r w:rsidRPr="00BA6FE2">
        <w:rPr>
          <w:rFonts w:hint="cs"/>
          <w:rtl/>
        </w:rPr>
        <w:lastRenderedPageBreak/>
        <w:t>"</w:t>
      </w:r>
      <w:r w:rsidRPr="00BA6FE2">
        <w:rPr>
          <w:rFonts w:hint="cs"/>
          <w:bCs/>
          <w:rtl/>
        </w:rPr>
        <w:t>יבאר יסודי אמונת תורתינו לפי יסודי שטת החכמה האלהית אשר היתה בימי קדם ונשתכחה ברבות הימים. וחזרה ונתיסדה בספרי הרב מלאדי ז"ל</w:t>
      </w:r>
      <w:r w:rsidRPr="00BA6FE2">
        <w:rPr>
          <w:rFonts w:hint="cs"/>
          <w:rtl/>
        </w:rPr>
        <w:t>".</w:t>
      </w:r>
    </w:p>
    <w:p w:rsidR="00BA6FE2" w:rsidRPr="00BA6FE2" w:rsidRDefault="00BA6FE2" w:rsidP="00BA6FE2">
      <w:pPr>
        <w:pStyle w:val="a2"/>
        <w:rPr>
          <w:rtl/>
        </w:rPr>
      </w:pPr>
      <w:r w:rsidRPr="00BA6FE2">
        <w:rPr>
          <w:rFonts w:hint="cs"/>
          <w:rtl/>
        </w:rPr>
        <w:t>ושוב כותב שם: "</w:t>
      </w:r>
      <w:r w:rsidRPr="00BA6FE2">
        <w:rPr>
          <w:rFonts w:hint="cs"/>
          <w:bCs/>
          <w:rtl/>
        </w:rPr>
        <w:t>נדפס פעם שלישית, בהוספות ותקונים, ובעבור כי מוניטין של  הספר כבר יצא בעולם, ע"כ ההסכמות שהיו עליו בפעם ראשונה לא נדפסו עוד</w:t>
      </w:r>
      <w:r w:rsidRPr="00BA6FE2">
        <w:rPr>
          <w:rFonts w:hint="cs"/>
          <w:rtl/>
        </w:rPr>
        <w:t xml:space="preserve">". </w:t>
      </w:r>
    </w:p>
    <w:p w:rsidR="004A7C35" w:rsidRPr="007543C5" w:rsidRDefault="00BA6FE2" w:rsidP="007543C5">
      <w:pPr>
        <w:pStyle w:val="a2"/>
        <w:rPr>
          <w:rtl/>
        </w:rPr>
      </w:pPr>
      <w:r w:rsidRPr="00BA6FE2">
        <w:rPr>
          <w:rFonts w:hint="cs"/>
          <w:rtl/>
        </w:rPr>
        <w:t>וכתבתי על זה: 1. כי המחבר היה מיסיונרי שהטיף את צעירי ישראל לשמד והתחזה בתור אדמו"ר. 2. אין זה אמת כי הספר נדפס כבר לפני זה ושהיו עליו הסכמות, אלא הספר נדפס בהדפסה זו לראשונה. 3. כי הספר הוא תוכן מיסיונרי אודות אותו האיש, וסתם נטפל ר"ל לשם "הרב מלאדי".</w:t>
      </w:r>
    </w:p>
    <w:p w:rsidR="00BA6FE2" w:rsidRPr="00BA6FE2" w:rsidRDefault="00BA6FE2" w:rsidP="00BA6FE2">
      <w:pPr>
        <w:pStyle w:val="a2"/>
        <w:ind w:left="0" w:firstLine="0"/>
        <w:jc w:val="center"/>
        <w:rPr>
          <w:bCs/>
          <w:rtl/>
        </w:rPr>
      </w:pPr>
      <w:r w:rsidRPr="00BA6FE2">
        <w:rPr>
          <w:rFonts w:hint="cs"/>
          <w:bCs/>
          <w:rtl/>
        </w:rPr>
        <w:t>זיופי "משכילים"</w:t>
      </w:r>
    </w:p>
    <w:p w:rsidR="00BA6FE2" w:rsidRPr="00BA6FE2" w:rsidRDefault="00BA6FE2" w:rsidP="00BA6FE2">
      <w:pPr>
        <w:pStyle w:val="a2"/>
        <w:rPr>
          <w:rtl/>
        </w:rPr>
      </w:pPr>
      <w:r w:rsidRPr="00BA6FE2">
        <w:rPr>
          <w:rFonts w:hint="cs"/>
          <w:rtl/>
        </w:rPr>
        <w:t>[גם בווילנא תרי"ב הדפיסו חבריו המשכילים כמה חלקי הרמב"ם מבוקרים עם הקדמות וביאורים משלהם עבור לימוד ב"חדרים" וישיבות, וגם אז הם נתלו בהגאון הצ"צ מליובאוויטש שכאילו הוא נתן הסכמתו על הדפסת הספר בצורה זו (בשעה שהצ"צ כתב אז באריכות נגד הדפסה זו, ונדפסו מכתביו באגרות קודש הצ"צ),</w:t>
      </w:r>
    </w:p>
    <w:p w:rsidR="00BA6FE2" w:rsidRPr="00BA6FE2" w:rsidRDefault="00BA6FE2" w:rsidP="00BA6FE2">
      <w:pPr>
        <w:pStyle w:val="a2"/>
        <w:rPr>
          <w:rtl/>
        </w:rPr>
      </w:pPr>
      <w:r w:rsidRPr="00BA6FE2">
        <w:rPr>
          <w:rFonts w:hint="cs"/>
          <w:rtl/>
        </w:rPr>
        <w:t>וגם אז כנראה כבר היה נפוץ השם "</w:t>
      </w:r>
      <w:r w:rsidRPr="00BA6FE2">
        <w:rPr>
          <w:rFonts w:hint="cs"/>
          <w:bCs/>
          <w:rtl/>
        </w:rPr>
        <w:t>אדמו"ר</w:t>
      </w:r>
      <w:r w:rsidRPr="00BA6FE2">
        <w:rPr>
          <w:rFonts w:hint="cs"/>
          <w:rtl/>
        </w:rPr>
        <w:t>" לדבר הכי מוסכם ביהדות, ועל כן הם כותבים בדפי השער שזהו ספר "יד החזקה" לאדמו"ר הרמב"ם ז"ל. וזהו כדי לשבח מקחם כי מכיון שבספר של אדמו"ר עסקינן הרי מי הוא זה אשר יפקפק ולא ימהר ללמוד בישיבתו בספר קדוש זה].</w:t>
      </w:r>
    </w:p>
    <w:p w:rsidR="00BA6FE2" w:rsidRPr="00BA6FE2" w:rsidRDefault="00BA6FE2" w:rsidP="00BA6FE2">
      <w:pPr>
        <w:pStyle w:val="a2"/>
        <w:ind w:left="0" w:firstLine="0"/>
        <w:jc w:val="center"/>
        <w:rPr>
          <w:bCs/>
          <w:rtl/>
        </w:rPr>
      </w:pPr>
      <w:r w:rsidRPr="00BA6FE2">
        <w:rPr>
          <w:rFonts w:hint="cs"/>
          <w:bCs/>
          <w:rtl/>
        </w:rPr>
        <w:t>תולעת אוכלת בו</w:t>
      </w:r>
    </w:p>
    <w:p w:rsidR="00BA6FE2" w:rsidRPr="00BA6FE2" w:rsidRDefault="00BA6FE2" w:rsidP="00BA6FE2">
      <w:pPr>
        <w:pStyle w:val="a2"/>
        <w:rPr>
          <w:rtl/>
        </w:rPr>
      </w:pPr>
      <w:r w:rsidRPr="00BA6FE2">
        <w:rPr>
          <w:rFonts w:hint="cs"/>
          <w:rtl/>
        </w:rPr>
        <w:t>אולם בענין "התורה והחכמה" כתבתי רק ע"פ זכרון ממה שקראתי אודות הספר, וכעת בדקתי שוב את הספר ודוקא כן יש בו הרבה עניני חסידות חב"ד, וניכר שמומר משכיל זה כן התעמק בתורה האלקית של הרב מלאדי ז"ל.</w:t>
      </w:r>
    </w:p>
    <w:p w:rsidR="00BA6FE2" w:rsidRPr="00BA6FE2" w:rsidRDefault="00BA6FE2" w:rsidP="00BA6FE2">
      <w:pPr>
        <w:pStyle w:val="a2"/>
        <w:rPr>
          <w:rtl/>
        </w:rPr>
      </w:pPr>
      <w:r w:rsidRPr="00BA6FE2">
        <w:rPr>
          <w:rFonts w:hint="cs"/>
          <w:rtl/>
        </w:rPr>
        <w:t>אם כן שוב יש לעיין בכל פרשת אותו מחבר, ואם הדפיס ספר זה אחרי שעבר לשמד או אפשר אפילו לפני אשר שנה ופירש וכיו"ב (ובהמעט שראיתי באותו ספר כן ניכר לכאורה אשר אז כבר היתה ה"תולעת אוכלת בו", תולעת נפשית). וכבר נאמר "לא עליך המלאכה לגמור".</w:t>
      </w:r>
    </w:p>
    <w:p w:rsidR="004A7C35" w:rsidRPr="007543C5" w:rsidRDefault="00BA6FE2" w:rsidP="007543C5">
      <w:pPr>
        <w:pStyle w:val="a4"/>
        <w:bidi/>
        <w:rPr>
          <w:rtl/>
          <w:lang w:val="en-GB"/>
        </w:rPr>
      </w:pPr>
      <w:r>
        <w:rPr>
          <w:noProof/>
        </w:rPr>
        <w:drawing>
          <wp:inline distT="0" distB="0" distL="0" distR="0" wp14:anchorId="66805C16" wp14:editId="65599952">
            <wp:extent cx="438150" cy="180975"/>
            <wp:effectExtent l="0" t="0" r="0" b="9525"/>
            <wp:docPr id="21" name="Picture 21"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438150" cy="180975"/>
                    </a:xfrm>
                    <a:prstGeom prst="rect">
                      <a:avLst/>
                    </a:prstGeom>
                    <a:noFill/>
                    <a:ln>
                      <a:noFill/>
                    </a:ln>
                  </pic:spPr>
                </pic:pic>
              </a:graphicData>
            </a:graphic>
          </wp:inline>
        </w:drawing>
      </w:r>
    </w:p>
    <w:p w:rsidR="004A7C35" w:rsidRDefault="007543C5" w:rsidP="004A7C35">
      <w:pPr>
        <w:bidi/>
        <w:jc w:val="center"/>
        <w:rPr>
          <w:rFonts w:cs="1ShefaClassic"/>
          <w:sz w:val="26"/>
          <w:szCs w:val="26"/>
          <w:rtl/>
        </w:rPr>
      </w:pPr>
      <w:r>
        <w:rPr>
          <w:rFonts w:cs="1ShefaClassic"/>
          <w:noProof/>
          <w:sz w:val="30"/>
          <w:szCs w:val="30"/>
          <w:rtl/>
        </w:rPr>
        <w:lastRenderedPageBreak/>
        <mc:AlternateContent>
          <mc:Choice Requires="wps">
            <w:drawing>
              <wp:anchor distT="0" distB="0" distL="114300" distR="114300" simplePos="0" relativeHeight="251716608" behindDoc="0" locked="0" layoutInCell="1" allowOverlap="1" wp14:anchorId="3B3CC8BB" wp14:editId="25ED72F2">
                <wp:simplePos x="0" y="0"/>
                <wp:positionH relativeFrom="column">
                  <wp:posOffset>-240030</wp:posOffset>
                </wp:positionH>
                <wp:positionV relativeFrom="paragraph">
                  <wp:posOffset>-684663</wp:posOffset>
                </wp:positionV>
                <wp:extent cx="3930555" cy="67556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3930555" cy="67556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A16D8" w:rsidRPr="009810A0" w:rsidRDefault="006A16D8" w:rsidP="009810A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B3CC8BB" id="Text Box 11" o:spid="_x0000_s1027" type="#_x0000_t202" style="position:absolute;left:0;text-align:left;margin-left:-18.9pt;margin-top:-53.9pt;width:309.5pt;height:53.2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BGejAIAAJMFAAAOAAAAZHJzL2Uyb0RvYy54bWysVFFPGzEMfp+0/xDlfVxbOBhVr6gDMU1C&#10;gAYTz2kuodGSOEvS3nW/Hid313aMF6a93Dn2Zzt2Pnt20RpNNsIHBbai46MRJcJyqJV9ruiPx+tP&#10;nykJkdmaabCiolsR6MX844dZ46ZiAivQtfAEg9gwbVxFVzG6aVEEvhKGhSNwwqJRgjcs4tE/F7Vn&#10;DUY3upiMRqdFA752HrgIAbVXnZHOc3wpBY93UgYRia4o3i3mr8/fZfoW8xmbPnvmVor312D/cAvD&#10;lMWku1BXLDKy9uqvUEZxDwFkPOJgCpBScZFrwGrGo1fVPKyYE7kWbE5wuzaF/xeW327uPVE1vt2Y&#10;EssMvtGjaCP5Ai1BFfancWGKsAeHwNiiHrGDPqAyld1Kb9IfCyJox05vd91N0Tgqj8+PR2VZUsLR&#10;dnpWlqdlClPsvZ0P8asAQ5JQUY+vl5vKNjchdtABkpIF0Kq+VlrnQ2KMuNSebBi+tY75jhj8D5S2&#10;pMHkx+UoB7aQ3LvI2qYwInOmT5cq7yrMUtxqkTDafhcSe5YLfSM341zYXf6MTiiJqd7j2OP3t3qP&#10;c1cHeuTMYOPO2SgLPlefh2zfsvrn0DLZ4fFtDupOYmyXbUeWgQBLqLfICw/dZAXHrxU+3g0L8Z55&#10;HCWkAq6HeIcfqQGbD71EyQr877f0CY8MRyslDY5mRcOvNfOCEv3NIvfPxycnaZbz4aQ8m+DBH1qW&#10;hxa7NpeAjEB64+2ymPBRD6L0YJ5wiyxSVjQxyzF3ReMgXsZuYeAW4mKxyCCcXsfijX1wPIVOXU7U&#10;fGyfmHc9fyMy/xaGIWbTVzTusMnTwmIdQarM8dTnrqt9/3Hy85T0WyqtlsNzRu136fwFAAD//wMA&#10;UEsDBBQABgAIAAAAIQAG0JZ34QAAAAsBAAAPAAAAZHJzL2Rvd25yZXYueG1sTI9LT8MwEITvSPwH&#10;a5G4oNZJQ2kV4lQI8ZB6o+Ehbm68JBHxOordJPx7Nie4ze6MZr/NdpNtxYC9bxwpiJcRCKTSmYYq&#10;Ba/F42ILwgdNRreOUMEPetjl52eZTo0b6QWHQ6gEl5BPtYI6hC6V0pc1Wu2XrkNi78v1Vgce+0qa&#10;Xo9cblu5iqIbaXVDfKHWHd7XWH4fTlbB51X1sffT09uYrJPu4XkoNu+mUOryYrq7BRFwCn9hmPEZ&#10;HXJmOroTGS9aBYtkw+iBRRzNiiPrbbwCcZxX1yDzTP7/If8FAAD//wMAUEsBAi0AFAAGAAgAAAAh&#10;ALaDOJL+AAAA4QEAABMAAAAAAAAAAAAAAAAAAAAAAFtDb250ZW50X1R5cGVzXS54bWxQSwECLQAU&#10;AAYACAAAACEAOP0h/9YAAACUAQAACwAAAAAAAAAAAAAAAAAvAQAAX3JlbHMvLnJlbHNQSwECLQAU&#10;AAYACAAAACEAMtgRnowCAACTBQAADgAAAAAAAAAAAAAAAAAuAgAAZHJzL2Uyb0RvYy54bWxQSwEC&#10;LQAUAAYACAAAACEABtCWd+EAAAALAQAADwAAAAAAAAAAAAAAAADmBAAAZHJzL2Rvd25yZXYueG1s&#10;UEsFBgAAAAAEAAQA8wAAAPQFAAAAAA==&#10;" fillcolor="white [3201]" stroked="f" strokeweight=".5pt">
                <v:textbox>
                  <w:txbxContent>
                    <w:p w:rsidR="006A16D8" w:rsidRPr="009810A0" w:rsidRDefault="006A16D8" w:rsidP="009810A0"/>
                  </w:txbxContent>
                </v:textbox>
              </v:shape>
            </w:pict>
          </mc:Fallback>
        </mc:AlternateContent>
      </w:r>
    </w:p>
    <w:p w:rsidR="006916FB" w:rsidRPr="006916FB" w:rsidRDefault="006916FB" w:rsidP="006916FB">
      <w:pPr>
        <w:bidi/>
        <w:jc w:val="center"/>
        <w:rPr>
          <w:rFonts w:cs="1ShefaClassic"/>
          <w:sz w:val="28"/>
          <w:szCs w:val="28"/>
        </w:rPr>
      </w:pPr>
      <w:r w:rsidRPr="006916FB">
        <w:rPr>
          <w:rFonts w:cs="1ShefaClassic"/>
          <w:sz w:val="28"/>
          <w:szCs w:val="28"/>
          <w:rtl/>
        </w:rPr>
        <w:t>לכבוד</w:t>
      </w:r>
    </w:p>
    <w:p w:rsidR="006916FB" w:rsidRPr="006916FB" w:rsidRDefault="006916FB" w:rsidP="006916FB">
      <w:pPr>
        <w:bidi/>
        <w:jc w:val="center"/>
        <w:rPr>
          <w:rFonts w:cs="1ShefaClassic"/>
          <w:sz w:val="28"/>
          <w:szCs w:val="28"/>
        </w:rPr>
      </w:pPr>
      <w:r w:rsidRPr="006916FB">
        <w:rPr>
          <w:rFonts w:cs="1ShefaClassic"/>
          <w:sz w:val="28"/>
          <w:szCs w:val="28"/>
          <w:rtl/>
        </w:rPr>
        <w:t>יום הבהיר</w:t>
      </w:r>
    </w:p>
    <w:p w:rsidR="006916FB" w:rsidRDefault="006916FB" w:rsidP="00B03D50">
      <w:pPr>
        <w:bidi/>
        <w:jc w:val="center"/>
        <w:rPr>
          <w:rFonts w:cs="1ShefaClassic"/>
          <w:b/>
          <w:bCs/>
          <w:sz w:val="28"/>
          <w:szCs w:val="28"/>
          <w:rtl/>
        </w:rPr>
      </w:pPr>
      <w:r w:rsidRPr="006916FB">
        <w:rPr>
          <w:rFonts w:cs="1ShefaClassic"/>
          <w:b/>
          <w:bCs/>
          <w:sz w:val="28"/>
          <w:szCs w:val="28"/>
          <w:rtl/>
        </w:rPr>
        <w:t>ה' טבת "דידן</w:t>
      </w:r>
      <w:r w:rsidR="00B03D50">
        <w:rPr>
          <w:rFonts w:cs="1ShefaClassic" w:hint="cs"/>
          <w:b/>
          <w:bCs/>
          <w:sz w:val="28"/>
          <w:szCs w:val="28"/>
          <w:rtl/>
        </w:rPr>
        <w:t xml:space="preserve"> </w:t>
      </w:r>
      <w:r w:rsidRPr="006916FB">
        <w:rPr>
          <w:rFonts w:cs="1ShefaClassic"/>
          <w:b/>
          <w:bCs/>
          <w:sz w:val="28"/>
          <w:szCs w:val="28"/>
          <w:rtl/>
        </w:rPr>
        <w:t>נצ</w:t>
      </w:r>
      <w:r w:rsidRPr="006916FB">
        <w:rPr>
          <w:rFonts w:cs="1ShefaClassic" w:hint="cs"/>
          <w:b/>
          <w:bCs/>
          <w:sz w:val="28"/>
          <w:szCs w:val="28"/>
          <w:rtl/>
        </w:rPr>
        <w:t>ח"</w:t>
      </w:r>
    </w:p>
    <w:p w:rsidR="006916FB" w:rsidRPr="006916FB" w:rsidRDefault="006916FB" w:rsidP="006916FB">
      <w:pPr>
        <w:bidi/>
        <w:jc w:val="center"/>
        <w:rPr>
          <w:rFonts w:cs="1ShefaClassic"/>
          <w:b/>
          <w:bCs/>
          <w:sz w:val="28"/>
          <w:szCs w:val="28"/>
          <w:rtl/>
        </w:rPr>
      </w:pPr>
    </w:p>
    <w:p w:rsidR="006916FB" w:rsidRDefault="006916FB" w:rsidP="006916FB">
      <w:pPr>
        <w:bidi/>
        <w:jc w:val="center"/>
        <w:rPr>
          <w:rFonts w:cs="1ShefaClassic"/>
          <w:sz w:val="28"/>
          <w:szCs w:val="28"/>
          <w:rtl/>
        </w:rPr>
      </w:pPr>
      <w:r>
        <w:rPr>
          <w:rFonts w:cs="1ShefaClassic"/>
          <w:sz w:val="28"/>
          <w:szCs w:val="28"/>
        </w:rPr>
        <w:sym w:font="Wingdings 2" w:char="F0B2"/>
      </w:r>
    </w:p>
    <w:p w:rsidR="006916FB" w:rsidRDefault="006916FB" w:rsidP="006916FB">
      <w:pPr>
        <w:bidi/>
        <w:jc w:val="center"/>
        <w:rPr>
          <w:rFonts w:cs="1ShefaClassic"/>
          <w:sz w:val="28"/>
          <w:szCs w:val="28"/>
          <w:rtl/>
        </w:rPr>
      </w:pPr>
    </w:p>
    <w:p w:rsidR="006916FB" w:rsidRPr="006916FB" w:rsidRDefault="006916FB" w:rsidP="006916FB">
      <w:pPr>
        <w:bidi/>
        <w:jc w:val="center"/>
        <w:rPr>
          <w:rFonts w:cs="1ShefaClassic"/>
          <w:sz w:val="28"/>
          <w:szCs w:val="28"/>
        </w:rPr>
      </w:pPr>
      <w:r w:rsidRPr="006916FB">
        <w:rPr>
          <w:rFonts w:cs="1ShefaClassic" w:hint="cs"/>
          <w:sz w:val="28"/>
          <w:szCs w:val="28"/>
          <w:rtl/>
        </w:rPr>
        <w:t>ו</w:t>
      </w:r>
      <w:r w:rsidRPr="006916FB">
        <w:rPr>
          <w:rFonts w:cs="1ShefaClassic"/>
          <w:sz w:val="28"/>
          <w:szCs w:val="28"/>
          <w:rtl/>
        </w:rPr>
        <w:t>לזכות</w:t>
      </w:r>
    </w:p>
    <w:p w:rsidR="006916FB" w:rsidRPr="006916FB" w:rsidRDefault="006916FB" w:rsidP="006916FB">
      <w:pPr>
        <w:bidi/>
        <w:jc w:val="center"/>
        <w:rPr>
          <w:rFonts w:cs="1ShefaClassic"/>
          <w:sz w:val="28"/>
          <w:szCs w:val="28"/>
        </w:rPr>
      </w:pPr>
      <w:r w:rsidRPr="006916FB">
        <w:rPr>
          <w:rFonts w:cs="1ShefaClassic"/>
          <w:sz w:val="28"/>
          <w:szCs w:val="28"/>
          <w:rtl/>
        </w:rPr>
        <w:t xml:space="preserve">הרה"ח הרה"ת </w:t>
      </w:r>
      <w:r w:rsidRPr="006916FB">
        <w:rPr>
          <w:rFonts w:cs="1ShefaClassic"/>
          <w:b/>
          <w:bCs/>
          <w:sz w:val="32"/>
          <w:szCs w:val="32"/>
          <w:rtl/>
        </w:rPr>
        <w:t>יוחנן מרזוב</w:t>
      </w:r>
      <w:r w:rsidRPr="006916FB">
        <w:rPr>
          <w:rFonts w:cs="1ShefaClassic"/>
          <w:sz w:val="28"/>
          <w:szCs w:val="28"/>
          <w:rtl/>
        </w:rPr>
        <w:t xml:space="preserve"> שיחי</w:t>
      </w:r>
      <w:r w:rsidRPr="006916FB">
        <w:rPr>
          <w:rFonts w:cs="1ShefaClassic" w:hint="cs"/>
          <w:sz w:val="28"/>
          <w:szCs w:val="28"/>
          <w:rtl/>
        </w:rPr>
        <w:t>'</w:t>
      </w:r>
    </w:p>
    <w:p w:rsidR="006916FB" w:rsidRPr="006916FB" w:rsidRDefault="006916FB" w:rsidP="006916FB">
      <w:pPr>
        <w:bidi/>
        <w:jc w:val="center"/>
        <w:rPr>
          <w:rFonts w:cs="1ShefaClassic"/>
          <w:sz w:val="28"/>
          <w:szCs w:val="28"/>
        </w:rPr>
      </w:pPr>
      <w:r w:rsidRPr="006916FB">
        <w:rPr>
          <w:rFonts w:cs="1ShefaClassic"/>
          <w:sz w:val="28"/>
          <w:szCs w:val="28"/>
          <w:rtl/>
        </w:rPr>
        <w:t>שליח ורב דק"ק בית מנחם מענדל - פלאטבוש</w:t>
      </w:r>
    </w:p>
    <w:p w:rsidR="006916FB" w:rsidRPr="006916FB" w:rsidRDefault="006916FB" w:rsidP="006916FB">
      <w:pPr>
        <w:bidi/>
        <w:jc w:val="center"/>
        <w:rPr>
          <w:rFonts w:cs="1ShefaClassic"/>
          <w:sz w:val="28"/>
          <w:szCs w:val="28"/>
        </w:rPr>
      </w:pPr>
      <w:r w:rsidRPr="006916FB">
        <w:rPr>
          <w:rFonts w:cs="1ShefaClassic"/>
          <w:sz w:val="28"/>
          <w:szCs w:val="28"/>
          <w:rtl/>
        </w:rPr>
        <w:t>לרגל יום הולדתו ביום הבהיר ה' טבת</w:t>
      </w:r>
    </w:p>
    <w:p w:rsidR="006916FB" w:rsidRPr="006916FB" w:rsidRDefault="006916FB" w:rsidP="006916FB">
      <w:pPr>
        <w:bidi/>
        <w:jc w:val="center"/>
        <w:rPr>
          <w:rFonts w:cs="1ShefaClassic"/>
          <w:sz w:val="28"/>
          <w:szCs w:val="28"/>
        </w:rPr>
      </w:pPr>
      <w:r w:rsidRPr="006916FB">
        <w:rPr>
          <w:rFonts w:cs="1ShefaClassic"/>
          <w:sz w:val="28"/>
          <w:szCs w:val="28"/>
          <w:rtl/>
        </w:rPr>
        <w:t>לאורך ימים ושנים טובות</w:t>
      </w:r>
    </w:p>
    <w:p w:rsidR="006916FB" w:rsidRDefault="006916FB" w:rsidP="006916FB">
      <w:pPr>
        <w:bidi/>
        <w:jc w:val="center"/>
        <w:rPr>
          <w:rFonts w:cs="1ShefaClassic"/>
          <w:sz w:val="28"/>
          <w:szCs w:val="28"/>
          <w:rtl/>
        </w:rPr>
      </w:pPr>
      <w:r w:rsidRPr="006916FB">
        <w:rPr>
          <w:rFonts w:cs="1ShefaClassic"/>
          <w:sz w:val="28"/>
          <w:szCs w:val="28"/>
          <w:rtl/>
        </w:rPr>
        <w:t>מתוך בריאות נכונה תמיד כל הימים</w:t>
      </w:r>
    </w:p>
    <w:p w:rsidR="006916FB" w:rsidRPr="006916FB" w:rsidRDefault="006916FB" w:rsidP="006916FB">
      <w:pPr>
        <w:bidi/>
        <w:jc w:val="center"/>
        <w:rPr>
          <w:rFonts w:cs="1ShefaClassic"/>
          <w:sz w:val="28"/>
          <w:szCs w:val="28"/>
        </w:rPr>
      </w:pPr>
    </w:p>
    <w:p w:rsidR="006916FB" w:rsidRDefault="006916FB" w:rsidP="006916FB">
      <w:pPr>
        <w:bidi/>
        <w:jc w:val="center"/>
        <w:rPr>
          <w:rFonts w:cs="1ShefaClassic"/>
          <w:sz w:val="28"/>
          <w:szCs w:val="28"/>
          <w:rtl/>
        </w:rPr>
      </w:pPr>
      <w:r>
        <w:rPr>
          <w:rFonts w:cs="1ShefaClassic"/>
          <w:sz w:val="28"/>
          <w:szCs w:val="28"/>
        </w:rPr>
        <w:sym w:font="Wingdings 2" w:char="F0B2"/>
      </w:r>
    </w:p>
    <w:p w:rsidR="006916FB" w:rsidRDefault="007543C5" w:rsidP="006916FB">
      <w:pPr>
        <w:bidi/>
        <w:jc w:val="center"/>
        <w:rPr>
          <w:rFonts w:cs="1ShefaClassic"/>
          <w:sz w:val="28"/>
          <w:szCs w:val="28"/>
          <w:rtl/>
        </w:rPr>
      </w:pPr>
      <w:r>
        <w:rPr>
          <w:rFonts w:cs="1ShefaClassic"/>
          <w:noProof/>
          <w:sz w:val="30"/>
          <w:szCs w:val="30"/>
          <w:rtl/>
        </w:rPr>
        <mc:AlternateContent>
          <mc:Choice Requires="wps">
            <w:drawing>
              <wp:anchor distT="0" distB="0" distL="114300" distR="114300" simplePos="0" relativeHeight="251712512" behindDoc="0" locked="0" layoutInCell="1" allowOverlap="1" wp14:anchorId="3B3CC8BB" wp14:editId="25ED72F2">
                <wp:simplePos x="0" y="0"/>
                <wp:positionH relativeFrom="column">
                  <wp:posOffset>56307</wp:posOffset>
                </wp:positionH>
                <wp:positionV relativeFrom="paragraph">
                  <wp:posOffset>-789068</wp:posOffset>
                </wp:positionV>
                <wp:extent cx="3930015" cy="675005"/>
                <wp:effectExtent l="0" t="0" r="0" b="0"/>
                <wp:wrapNone/>
                <wp:docPr id="8" name="Text Box 8"/>
                <wp:cNvGraphicFramePr/>
                <a:graphic xmlns:a="http://schemas.openxmlformats.org/drawingml/2006/main">
                  <a:graphicData uri="http://schemas.microsoft.com/office/word/2010/wordprocessingShape">
                    <wps:wsp>
                      <wps:cNvSpPr txBox="1"/>
                      <wps:spPr>
                        <a:xfrm>
                          <a:off x="0" y="0"/>
                          <a:ext cx="3930015" cy="6750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A16D8" w:rsidRPr="009810A0" w:rsidRDefault="006A16D8" w:rsidP="009810A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B3CC8BB" id="Text Box 8" o:spid="_x0000_s1028" type="#_x0000_t202" style="position:absolute;left:0;text-align:left;margin-left:4.45pt;margin-top:-62.15pt;width:309.45pt;height:53.1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WLSjQIAAJEFAAAOAAAAZHJzL2Uyb0RvYy54bWysVE1v2zAMvQ/YfxB0X+2kTT+COkXWosOA&#10;oi2WDj0rstQIk0RNUmJnv36UbCdZ10uHXWxKfCRF8pGXV63RZCN8UGArOjoqKRGWQ63sS0W/P91+&#10;OqckRGZrpsGKim5FoFezjx8uGzcVY1iBroUn6MSGaeMquorRTYsi8JUwLByBExaVErxhEY/+pag9&#10;a9C70cW4LE+LBnztPHARAt7edEo6y/6lFDw+SBlEJLqi+LaYvz5/l+lbzC7Z9MUzt1K8fwb7h1cY&#10;piwG3bm6YZGRtVd/uTKKewgg4xEHU4CUioucA2YzKl9ls1gxJ3IuWJzgdmUK/88tv988eqLqimKj&#10;LDPYoifRRvIZWnKeqtO4MEXQwiEstniNXR7uA16mpFvpTfpjOgT1WOftrrbJGcfL44vjshxNKOGo&#10;Oz2blOUkuSn21s6H+EWAIUmoqMfe5ZKyzV2IHXSApGABtKpvldb5kPgirrUnG4ad1jG/EZ3/gdKW&#10;NBj8eFJmxxaSeedZ2+RGZMb04VLmXYZZilstEkbbb0JixXKib8RmnAu7i5/RCSUx1HsMe/z+Ve8x&#10;7vJAixwZbNwZG2XB5+zziO1LVv8YSiY7PPbmIO8kxnbZZqqMBwIsod4iLzx0cxUcv1XYvDsW4iPz&#10;OEhIBVwO8QE/UgMWH3qJkhX4X2/dJzzyG7WUNDiYFQ0/18wLSvRXi8y/GJ2cpEnOh5PJ2RgP/lCz&#10;PNTYtbkGZMQI15DjWUz4qAdRejDPuEPmKSqqmOUYu6JxEK9jty5wB3Exn2cQzq5j8c4uHE+uU5UT&#10;NZ/aZ+Zdz9+IzL+HYYTZ9BWNO2yytDBfR5AqczzVuatqX3+c+zwl/Y5Ki+XwnFH7TTr7DQAA//8D&#10;AFBLAwQUAAYACAAAACEA2yxhWeEAAAAKAQAADwAAAGRycy9kb3ducmV2LnhtbEyPTU+DQBCG7yb+&#10;h82YeDHtUtAWkaUxxo/Em8WPeNuyIxDZWcJuAf+905MeZ+bJO8+bb2fbiREH3zpSsFpGIJAqZ1qq&#10;FbyWD4sUhA+ajO4coYIf9LAtTk9ynRk30QuOu1ALDiGfaQVNCH0mpa8atNovXY/Ety83WB14HGpp&#10;Bj1xuO1kHEVraXVL/KHRPd41WH3vDlbB50X98eznx7cpuUr6+6ex3LybUqnzs/n2BkTAOfzBcNRn&#10;dSjYae8OZLzoFKTXDCpYrOLLBAQD63jDXfbHVRqBLHL5v0LxCwAA//8DAFBLAQItABQABgAIAAAA&#10;IQC2gziS/gAAAOEBAAATAAAAAAAAAAAAAAAAAAAAAABbQ29udGVudF9UeXBlc10ueG1sUEsBAi0A&#10;FAAGAAgAAAAhADj9If/WAAAAlAEAAAsAAAAAAAAAAAAAAAAALwEAAF9yZWxzLy5yZWxzUEsBAi0A&#10;FAAGAAgAAAAhADdJYtKNAgAAkQUAAA4AAAAAAAAAAAAAAAAALgIAAGRycy9lMm9Eb2MueG1sUEsB&#10;Ai0AFAAGAAgAAAAhANssYVnhAAAACgEAAA8AAAAAAAAAAAAAAAAA5wQAAGRycy9kb3ducmV2Lnht&#10;bFBLBQYAAAAABAAEAPMAAAD1BQAAAAA=&#10;" fillcolor="white [3201]" stroked="f" strokeweight=".5pt">
                <v:textbox>
                  <w:txbxContent>
                    <w:p w:rsidR="006A16D8" w:rsidRPr="009810A0" w:rsidRDefault="006A16D8" w:rsidP="009810A0"/>
                  </w:txbxContent>
                </v:textbox>
              </v:shape>
            </w:pict>
          </mc:Fallback>
        </mc:AlternateContent>
      </w:r>
    </w:p>
    <w:p w:rsidR="006916FB" w:rsidRPr="006916FB" w:rsidRDefault="006916FB" w:rsidP="006916FB">
      <w:pPr>
        <w:bidi/>
        <w:jc w:val="center"/>
        <w:rPr>
          <w:rFonts w:cs="1ShefaClassic"/>
          <w:sz w:val="28"/>
          <w:szCs w:val="28"/>
        </w:rPr>
      </w:pPr>
      <w:r w:rsidRPr="006916FB">
        <w:rPr>
          <w:rFonts w:cs="1ShefaClassic"/>
          <w:sz w:val="28"/>
          <w:szCs w:val="28"/>
          <w:rtl/>
        </w:rPr>
        <w:t>נדפס ע"י ולזכות</w:t>
      </w:r>
    </w:p>
    <w:p w:rsidR="006916FB" w:rsidRPr="006916FB" w:rsidRDefault="006916FB" w:rsidP="006916FB">
      <w:pPr>
        <w:bidi/>
        <w:jc w:val="center"/>
        <w:rPr>
          <w:rFonts w:cs="1ShefaClassic"/>
          <w:b/>
          <w:bCs/>
          <w:sz w:val="28"/>
          <w:szCs w:val="28"/>
        </w:rPr>
      </w:pPr>
      <w:r w:rsidRPr="006916FB">
        <w:rPr>
          <w:rFonts w:cs="1ShefaClassic"/>
          <w:sz w:val="28"/>
          <w:szCs w:val="28"/>
          <w:rtl/>
        </w:rPr>
        <w:t xml:space="preserve">זוגתו מרת </w:t>
      </w:r>
      <w:r w:rsidRPr="006916FB">
        <w:rPr>
          <w:rFonts w:cs="1ShefaClassic"/>
          <w:b/>
          <w:bCs/>
          <w:sz w:val="28"/>
          <w:szCs w:val="28"/>
          <w:rtl/>
        </w:rPr>
        <w:t>דבורה לאה</w:t>
      </w:r>
    </w:p>
    <w:p w:rsidR="006916FB" w:rsidRPr="006916FB" w:rsidRDefault="006916FB" w:rsidP="006916FB">
      <w:pPr>
        <w:bidi/>
        <w:jc w:val="center"/>
        <w:rPr>
          <w:rFonts w:cs="1ShefaClassic"/>
          <w:sz w:val="28"/>
          <w:szCs w:val="28"/>
        </w:rPr>
      </w:pPr>
      <w:r w:rsidRPr="006916FB">
        <w:rPr>
          <w:rFonts w:cs="1ShefaClassic" w:hint="cs"/>
          <w:sz w:val="28"/>
          <w:szCs w:val="28"/>
          <w:rtl/>
        </w:rPr>
        <w:t>ו</w:t>
      </w:r>
      <w:r w:rsidRPr="006916FB">
        <w:rPr>
          <w:rFonts w:cs="1ShefaClassic"/>
          <w:sz w:val="28"/>
          <w:szCs w:val="28"/>
          <w:rtl/>
        </w:rPr>
        <w:t>בנותיהם</w:t>
      </w:r>
    </w:p>
    <w:p w:rsidR="006916FB" w:rsidRPr="006916FB" w:rsidRDefault="006916FB" w:rsidP="006916FB">
      <w:pPr>
        <w:bidi/>
        <w:jc w:val="center"/>
        <w:rPr>
          <w:rFonts w:cs="1ShefaClassic"/>
          <w:sz w:val="28"/>
          <w:szCs w:val="28"/>
          <w:rtl/>
        </w:rPr>
      </w:pPr>
      <w:r w:rsidRPr="006916FB">
        <w:rPr>
          <w:rFonts w:cs="1ShefaClassic"/>
          <w:b/>
          <w:bCs/>
          <w:sz w:val="28"/>
          <w:szCs w:val="28"/>
          <w:rtl/>
        </w:rPr>
        <w:t>נחמה מינדל</w:t>
      </w:r>
      <w:r w:rsidRPr="006916FB">
        <w:rPr>
          <w:rFonts w:cs="1ShefaClassic"/>
          <w:sz w:val="28"/>
          <w:szCs w:val="28"/>
          <w:rtl/>
        </w:rPr>
        <w:t xml:space="preserve">, </w:t>
      </w:r>
      <w:r w:rsidRPr="006916FB">
        <w:rPr>
          <w:rFonts w:cs="1ShefaClassic"/>
          <w:b/>
          <w:bCs/>
          <w:sz w:val="28"/>
          <w:szCs w:val="28"/>
          <w:rtl/>
        </w:rPr>
        <w:t>חי' מושקא</w:t>
      </w:r>
      <w:r w:rsidRPr="006916FB">
        <w:rPr>
          <w:rFonts w:cs="1ShefaClassic"/>
          <w:sz w:val="28"/>
          <w:szCs w:val="28"/>
          <w:rtl/>
        </w:rPr>
        <w:t xml:space="preserve">, </w:t>
      </w:r>
      <w:r w:rsidRPr="006916FB">
        <w:rPr>
          <w:rFonts w:cs="1ShefaClassic"/>
          <w:b/>
          <w:bCs/>
          <w:sz w:val="28"/>
          <w:szCs w:val="28"/>
          <w:rtl/>
        </w:rPr>
        <w:t>בלומא מרים</w:t>
      </w:r>
      <w:r w:rsidRPr="006916FB">
        <w:rPr>
          <w:rFonts w:cs="1ShefaClassic"/>
          <w:sz w:val="28"/>
          <w:szCs w:val="28"/>
          <w:rtl/>
        </w:rPr>
        <w:t xml:space="preserve">, </w:t>
      </w:r>
      <w:r w:rsidRPr="006916FB">
        <w:rPr>
          <w:rFonts w:cs="1ShefaClassic"/>
          <w:b/>
          <w:bCs/>
          <w:sz w:val="28"/>
          <w:szCs w:val="28"/>
          <w:rtl/>
        </w:rPr>
        <w:t>חוה</w:t>
      </w:r>
      <w:r w:rsidRPr="006916FB">
        <w:rPr>
          <w:rFonts w:cs="1ShefaClassic"/>
          <w:sz w:val="28"/>
          <w:szCs w:val="28"/>
          <w:rtl/>
        </w:rPr>
        <w:t xml:space="preserve">, </w:t>
      </w:r>
      <w:r w:rsidRPr="006916FB">
        <w:rPr>
          <w:rFonts w:cs="1ShefaClassic"/>
          <w:b/>
          <w:bCs/>
          <w:sz w:val="28"/>
          <w:szCs w:val="28"/>
          <w:rtl/>
        </w:rPr>
        <w:t>מארייאשא ליבא</w:t>
      </w:r>
      <w:r>
        <w:rPr>
          <w:rFonts w:cs="1ShefaClassic" w:hint="cs"/>
          <w:sz w:val="28"/>
          <w:szCs w:val="28"/>
          <w:rtl/>
        </w:rPr>
        <w:t xml:space="preserve">, </w:t>
      </w:r>
      <w:r w:rsidRPr="006916FB">
        <w:rPr>
          <w:rFonts w:cs="1ShefaClassic"/>
          <w:b/>
          <w:bCs/>
          <w:sz w:val="28"/>
          <w:szCs w:val="28"/>
          <w:rtl/>
        </w:rPr>
        <w:t>שרה הדס</w:t>
      </w:r>
      <w:r w:rsidRPr="006916FB">
        <w:rPr>
          <w:rFonts w:cs="1ShefaClassic"/>
          <w:sz w:val="28"/>
          <w:szCs w:val="28"/>
          <w:rtl/>
        </w:rPr>
        <w:t xml:space="preserve">, </w:t>
      </w:r>
      <w:r w:rsidRPr="006916FB">
        <w:rPr>
          <w:rFonts w:cs="1ShefaClassic"/>
          <w:b/>
          <w:bCs/>
          <w:sz w:val="28"/>
          <w:szCs w:val="28"/>
          <w:rtl/>
        </w:rPr>
        <w:t>בת-שבע</w:t>
      </w:r>
      <w:r w:rsidRPr="006916FB">
        <w:rPr>
          <w:rFonts w:cs="1ShefaClassic"/>
          <w:sz w:val="28"/>
          <w:szCs w:val="28"/>
          <w:rtl/>
        </w:rPr>
        <w:t xml:space="preserve">, </w:t>
      </w:r>
      <w:r w:rsidRPr="006916FB">
        <w:rPr>
          <w:rFonts w:cs="1ShefaClassic"/>
          <w:b/>
          <w:bCs/>
          <w:sz w:val="28"/>
          <w:szCs w:val="28"/>
          <w:rtl/>
        </w:rPr>
        <w:t>אהובה ברכה</w:t>
      </w:r>
      <w:r w:rsidRPr="006916FB">
        <w:rPr>
          <w:rFonts w:cs="1ShefaClassic" w:hint="cs"/>
          <w:sz w:val="28"/>
          <w:szCs w:val="28"/>
          <w:rtl/>
        </w:rPr>
        <w:t xml:space="preserve"> ו</w:t>
      </w:r>
      <w:r w:rsidRPr="006916FB">
        <w:rPr>
          <w:rFonts w:cs="1ShefaClassic" w:hint="cs"/>
          <w:b/>
          <w:bCs/>
          <w:sz w:val="28"/>
          <w:szCs w:val="28"/>
          <w:rtl/>
        </w:rPr>
        <w:t>טשערנא רבקה</w:t>
      </w:r>
    </w:p>
    <w:p w:rsidR="006916FB" w:rsidRPr="00C20509" w:rsidRDefault="006916FB" w:rsidP="00C20509">
      <w:pPr>
        <w:bidi/>
        <w:jc w:val="center"/>
        <w:rPr>
          <w:rFonts w:cs="1ShefaClassic"/>
          <w:sz w:val="28"/>
          <w:szCs w:val="28"/>
          <w:rtl/>
        </w:rPr>
      </w:pPr>
      <w:r w:rsidRPr="006916FB">
        <w:rPr>
          <w:rFonts w:cs="1ShefaClassic"/>
          <w:sz w:val="28"/>
          <w:szCs w:val="28"/>
          <w:rtl/>
        </w:rPr>
        <w:t xml:space="preserve">לבית משפחת </w:t>
      </w:r>
      <w:r w:rsidRPr="006916FB">
        <w:rPr>
          <w:rFonts w:cs="1ShefaClassic"/>
          <w:b/>
          <w:bCs/>
          <w:sz w:val="30"/>
          <w:szCs w:val="30"/>
          <w:rtl/>
        </w:rPr>
        <w:t>מרזוב</w:t>
      </w:r>
      <w:r w:rsidRPr="006916FB">
        <w:rPr>
          <w:rFonts w:cs="1ShefaClassic"/>
          <w:sz w:val="28"/>
          <w:szCs w:val="28"/>
          <w:rtl/>
        </w:rPr>
        <w:t xml:space="preserve"> שיחיו</w:t>
      </w:r>
      <w:r w:rsidR="007543C5">
        <w:rPr>
          <w:rFonts w:cs="1ShefaClassic"/>
          <w:noProof/>
          <w:sz w:val="30"/>
          <w:szCs w:val="30"/>
          <w:rtl/>
        </w:rPr>
        <mc:AlternateContent>
          <mc:Choice Requires="wps">
            <w:drawing>
              <wp:anchor distT="0" distB="0" distL="114300" distR="114300" simplePos="0" relativeHeight="251718656" behindDoc="0" locked="0" layoutInCell="1" allowOverlap="1" wp14:anchorId="0394C8BE" wp14:editId="7DE5CAD4">
                <wp:simplePos x="0" y="0"/>
                <wp:positionH relativeFrom="column">
                  <wp:posOffset>72144</wp:posOffset>
                </wp:positionH>
                <wp:positionV relativeFrom="paragraph">
                  <wp:posOffset>-713380</wp:posOffset>
                </wp:positionV>
                <wp:extent cx="3930555" cy="67556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3930555" cy="67556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A16D8" w:rsidRPr="009810A0" w:rsidRDefault="006A16D8" w:rsidP="007543C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94C8BE" id="Text Box 15" o:spid="_x0000_s1029" type="#_x0000_t202" style="position:absolute;left:0;text-align:left;margin-left:5.7pt;margin-top:-56.15pt;width:309.5pt;height:53.2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SxPjgIAAJMFAAAOAAAAZHJzL2Uyb0RvYy54bWysVE1PGzEQvVfqf7B8L5sQQkvEBqUgqkoI&#10;UKHi7HhtsqrX49pOsumv77N381HKhaqXXdvzZsbz/GbOL9rGsJXyoSZb8uHRgDNlJVW1fS7598fr&#10;D584C1HYShiyquQbFfjF9P2787WbqGNakKmUZwhiw2TtSr6I0U2KIsiFakQ4IqcsjJp8IyK2/rmo&#10;vFgjemOK48HgtFiTr5wnqULA6VVn5NMcX2sl453WQUVmSo67xfz1+TtP32J6LibPXrhFLftriH+4&#10;RSNqi6S7UFciCrb09V+hmlp6CqTjkaSmIK1rqXINqGY4eFHNw0I4lWsBOcHtaAr/L6y8Xd17Vld4&#10;uzFnVjR4o0fVRvaZWoYj8LN2YQLYgwMwtjgHdnsecJjKbrVv0h8FMdjB9GbHboomcTg6Gw3GY2SR&#10;sJ1+HI9Pc/hi7+18iF8UNSwtSu7xeplUsboJETcBdAtJyQKZurqujcmbpBh1aTxbCby1ifmO8PgD&#10;ZSxbI/loPMiBLSX3LrKxKYzKmunTpcq7CvMqboxKGGO/KQ3OcqGv5BZSKrvLn9EJpZHqLY49fn+r&#10;tzh3dcAjZyYbd85Nbcnn6nOT7Smrfmwp0x0ehB/UnZaxnbdZLKOtAOZUbaALT11nBSevazzejQjx&#10;Xni0EqSA8RDv8NGGQD71K84W5H+9dp7wUDisnK3RmiUPP5fCK87MVwvtnw1PTlIv583J+OMxNv7Q&#10;Mj+02GVzSVDEEIPIybxM+Gi2S+2pecIUmaWsMAkrkbvkcbu8jN3AwBSSajbLIHSvE/HGPjiZQieW&#10;kzQf2yfhXa/fCOXf0raJxeSFjDts8rQ0W0bSddZ44rljtecfnZ+l30+pNFoO9xm1n6XT3wAAAP//&#10;AwBQSwMEFAAGAAgAAAAhAAfZEZ3hAAAACgEAAA8AAABkcnMvZG93bnJldi54bWxMj81OwzAQhO9I&#10;vIO1SFxQ66ShpQ1xKoT4kbjRAFVvbrwkEfE6it0kvD3LCY4z+2l2JttOthUD9r5xpCCeRyCQSmca&#10;qhS8FY+zNQgfNBndOkIF3+hhm5+fZTo1bqRXHHahEhxCPtUK6hC6VEpf1mi1n7sOiW+frrc6sOwr&#10;aXo9crht5SKKVtLqhvhDrTu8r7H82p2sgsNVtX/x09P7mCyT7uF5KG4+TKHU5cV0dwsi4BT+YPit&#10;z9Uh505HdyLjRcs6vmZSwSyOFwkIJlZJxNaRreUGZJ7J/xPyHwAAAP//AwBQSwECLQAUAAYACAAA&#10;ACEAtoM4kv4AAADhAQAAEwAAAAAAAAAAAAAAAAAAAAAAW0NvbnRlbnRfVHlwZXNdLnhtbFBLAQIt&#10;ABQABgAIAAAAIQA4/SH/1gAAAJQBAAALAAAAAAAAAAAAAAAAAC8BAABfcmVscy8ucmVsc1BLAQIt&#10;ABQABgAIAAAAIQDowSxPjgIAAJMFAAAOAAAAAAAAAAAAAAAAAC4CAABkcnMvZTJvRG9jLnhtbFBL&#10;AQItABQABgAIAAAAIQAH2RGd4QAAAAoBAAAPAAAAAAAAAAAAAAAAAOgEAABkcnMvZG93bnJldi54&#10;bWxQSwUGAAAAAAQABADzAAAA9gUAAAAA&#10;" fillcolor="white [3201]" stroked="f" strokeweight=".5pt">
                <v:textbox>
                  <w:txbxContent>
                    <w:p w:rsidR="006A16D8" w:rsidRPr="009810A0" w:rsidRDefault="006A16D8" w:rsidP="007543C5"/>
                  </w:txbxContent>
                </v:textbox>
              </v:shape>
            </w:pict>
          </mc:Fallback>
        </mc:AlternateContent>
      </w:r>
    </w:p>
    <w:p w:rsidR="006916FB" w:rsidRPr="006916FB" w:rsidRDefault="006916FB" w:rsidP="006916FB">
      <w:pPr>
        <w:bidi/>
        <w:jc w:val="center"/>
        <w:rPr>
          <w:rFonts w:cs="1ShefaClassic"/>
          <w:sz w:val="26"/>
          <w:szCs w:val="26"/>
          <w:rtl/>
        </w:rPr>
      </w:pPr>
      <w:r w:rsidRPr="006916FB">
        <w:rPr>
          <w:rFonts w:cs="1ShefaClassic" w:hint="cs"/>
          <w:sz w:val="26"/>
          <w:szCs w:val="26"/>
          <w:rtl/>
        </w:rPr>
        <w:lastRenderedPageBreak/>
        <w:t>לעילוי נשמת</w:t>
      </w:r>
    </w:p>
    <w:p w:rsidR="006916FB" w:rsidRPr="006916FB" w:rsidRDefault="006916FB" w:rsidP="006916FB">
      <w:pPr>
        <w:bidi/>
        <w:jc w:val="center"/>
        <w:rPr>
          <w:rFonts w:cs="1ShefaClassic"/>
          <w:sz w:val="26"/>
          <w:szCs w:val="26"/>
        </w:rPr>
      </w:pPr>
      <w:r w:rsidRPr="006916FB">
        <w:rPr>
          <w:rFonts w:cs="1ShefaClassic"/>
          <w:sz w:val="26"/>
          <w:szCs w:val="26"/>
          <w:rtl/>
        </w:rPr>
        <w:t xml:space="preserve">הרה"ח הרה"ת </w:t>
      </w:r>
      <w:r w:rsidRPr="006916FB">
        <w:rPr>
          <w:rFonts w:cs="1ShefaClassic"/>
          <w:b/>
          <w:bCs/>
          <w:sz w:val="26"/>
          <w:szCs w:val="26"/>
          <w:rtl/>
        </w:rPr>
        <w:t>יוסף מנחם מענדל</w:t>
      </w:r>
      <w:r w:rsidRPr="006916FB">
        <w:rPr>
          <w:rFonts w:cs="1ShefaClassic"/>
          <w:sz w:val="26"/>
          <w:szCs w:val="26"/>
          <w:rtl/>
        </w:rPr>
        <w:t xml:space="preserve"> ע"ה</w:t>
      </w:r>
      <w:r>
        <w:rPr>
          <w:rFonts w:cs="1ShefaClassic" w:hint="cs"/>
          <w:sz w:val="26"/>
          <w:szCs w:val="26"/>
          <w:rtl/>
        </w:rPr>
        <w:t xml:space="preserve"> </w:t>
      </w:r>
      <w:r w:rsidRPr="006916FB">
        <w:rPr>
          <w:rFonts w:cs="1ShefaClassic"/>
          <w:b/>
          <w:bCs/>
          <w:sz w:val="26"/>
          <w:szCs w:val="26"/>
          <w:rtl/>
        </w:rPr>
        <w:t>טענענבוים</w:t>
      </w:r>
    </w:p>
    <w:p w:rsidR="006916FB" w:rsidRPr="006916FB" w:rsidRDefault="006916FB" w:rsidP="006916FB">
      <w:pPr>
        <w:bidi/>
        <w:jc w:val="center"/>
        <w:rPr>
          <w:rFonts w:cs="1ShefaClassic"/>
          <w:sz w:val="26"/>
          <w:szCs w:val="26"/>
        </w:rPr>
      </w:pPr>
      <w:r w:rsidRPr="006916FB">
        <w:rPr>
          <w:rFonts w:cs="1ShefaClassic" w:hint="cs"/>
          <w:sz w:val="26"/>
          <w:szCs w:val="26"/>
          <w:rtl/>
        </w:rPr>
        <w:t>נלב"ע</w:t>
      </w:r>
      <w:r w:rsidRPr="006916FB">
        <w:rPr>
          <w:rFonts w:cs="1ShefaClassic"/>
          <w:sz w:val="26"/>
          <w:szCs w:val="26"/>
          <w:rtl/>
        </w:rPr>
        <w:t xml:space="preserve"> מוצאי זאת חנוכה</w:t>
      </w:r>
    </w:p>
    <w:p w:rsidR="006916FB" w:rsidRPr="006916FB" w:rsidRDefault="006916FB" w:rsidP="006916FB">
      <w:pPr>
        <w:bidi/>
        <w:jc w:val="center"/>
        <w:rPr>
          <w:rFonts w:cs="1ShefaClassic"/>
          <w:sz w:val="26"/>
          <w:szCs w:val="26"/>
        </w:rPr>
      </w:pPr>
      <w:r w:rsidRPr="006916FB">
        <w:rPr>
          <w:rFonts w:cs="1ShefaClassic"/>
          <w:sz w:val="26"/>
          <w:szCs w:val="26"/>
          <w:rtl/>
        </w:rPr>
        <w:t>ג' טבת ה'תשנ"ד</w:t>
      </w:r>
    </w:p>
    <w:p w:rsidR="006916FB" w:rsidRPr="006916FB" w:rsidRDefault="006916FB" w:rsidP="006916FB">
      <w:pPr>
        <w:bidi/>
        <w:jc w:val="center"/>
        <w:rPr>
          <w:rFonts w:cs="1ShefaClassic"/>
          <w:sz w:val="26"/>
          <w:szCs w:val="26"/>
        </w:rPr>
      </w:pPr>
      <w:r w:rsidRPr="006916FB">
        <w:rPr>
          <w:rFonts w:cs="1ShefaClassic"/>
          <w:sz w:val="26"/>
          <w:szCs w:val="26"/>
          <w:rtl/>
        </w:rPr>
        <w:t>ולעילוי נשמת</w:t>
      </w:r>
      <w:r w:rsidRPr="006916FB">
        <w:rPr>
          <w:rFonts w:cs="1ShefaClassic" w:hint="cs"/>
          <w:sz w:val="26"/>
          <w:szCs w:val="26"/>
          <w:rtl/>
        </w:rPr>
        <w:t xml:space="preserve"> זוגתו</w:t>
      </w:r>
    </w:p>
    <w:p w:rsidR="006916FB" w:rsidRPr="006916FB" w:rsidRDefault="006916FB" w:rsidP="006916FB">
      <w:pPr>
        <w:bidi/>
        <w:jc w:val="center"/>
        <w:rPr>
          <w:rFonts w:cs="1ShefaClassic"/>
          <w:sz w:val="26"/>
          <w:szCs w:val="26"/>
        </w:rPr>
      </w:pPr>
      <w:r w:rsidRPr="006916FB">
        <w:rPr>
          <w:rFonts w:cs="1ShefaClassic"/>
          <w:sz w:val="26"/>
          <w:szCs w:val="26"/>
          <w:rtl/>
        </w:rPr>
        <w:t xml:space="preserve">מרת </w:t>
      </w:r>
      <w:r w:rsidRPr="006916FB">
        <w:rPr>
          <w:rFonts w:cs="1ShefaClassic"/>
          <w:b/>
          <w:bCs/>
          <w:sz w:val="26"/>
          <w:szCs w:val="26"/>
          <w:rtl/>
        </w:rPr>
        <w:t>זיסל דבורה</w:t>
      </w:r>
    </w:p>
    <w:p w:rsidR="006916FB" w:rsidRPr="006916FB" w:rsidRDefault="006916FB" w:rsidP="006916FB">
      <w:pPr>
        <w:bidi/>
        <w:jc w:val="center"/>
        <w:rPr>
          <w:rFonts w:cs="1ShefaClassic"/>
          <w:sz w:val="26"/>
          <w:szCs w:val="26"/>
        </w:rPr>
      </w:pPr>
      <w:r w:rsidRPr="006916FB">
        <w:rPr>
          <w:rFonts w:cs="1ShefaClassic" w:hint="cs"/>
          <w:sz w:val="26"/>
          <w:szCs w:val="26"/>
          <w:rtl/>
        </w:rPr>
        <w:t>נלב"ע</w:t>
      </w:r>
      <w:r w:rsidRPr="006916FB">
        <w:rPr>
          <w:rFonts w:cs="1ShefaClassic"/>
          <w:sz w:val="26"/>
          <w:szCs w:val="26"/>
          <w:rtl/>
        </w:rPr>
        <w:t xml:space="preserve"> כ"ף אייר ה'תשס"ב</w:t>
      </w:r>
    </w:p>
    <w:p w:rsidR="006916FB" w:rsidRPr="006916FB" w:rsidRDefault="006916FB" w:rsidP="006916FB">
      <w:pPr>
        <w:bidi/>
        <w:jc w:val="center"/>
        <w:rPr>
          <w:rFonts w:cs="1ShefaClassic"/>
          <w:sz w:val="26"/>
          <w:szCs w:val="26"/>
          <w:rtl/>
        </w:rPr>
      </w:pPr>
      <w:r w:rsidRPr="006916FB">
        <w:rPr>
          <w:rFonts w:cs="1ShefaClassic"/>
          <w:sz w:val="26"/>
          <w:szCs w:val="26"/>
          <w:rtl/>
        </w:rPr>
        <w:t>ת. נ. צ. ב. ה</w:t>
      </w:r>
      <w:r w:rsidRPr="006916FB">
        <w:rPr>
          <w:rFonts w:cs="1ShefaClassic"/>
          <w:sz w:val="26"/>
          <w:szCs w:val="26"/>
        </w:rPr>
        <w:t>.</w:t>
      </w:r>
    </w:p>
    <w:p w:rsidR="006916FB" w:rsidRDefault="006916FB" w:rsidP="006916FB">
      <w:pPr>
        <w:bidi/>
        <w:jc w:val="center"/>
        <w:rPr>
          <w:rFonts w:cs="1ShefaClassic"/>
          <w:sz w:val="26"/>
          <w:szCs w:val="26"/>
          <w:rtl/>
        </w:rPr>
      </w:pPr>
      <w:r w:rsidRPr="006916FB">
        <w:rPr>
          <w:rFonts w:cs="1ShefaClassic" w:hint="cs"/>
          <w:sz w:val="26"/>
          <w:szCs w:val="26"/>
          <w:rtl/>
        </w:rPr>
        <w:t xml:space="preserve">נדפס ע"י בניו </w:t>
      </w:r>
      <w:r>
        <w:rPr>
          <w:rFonts w:cs="1ShefaClassic" w:hint="cs"/>
          <w:sz w:val="26"/>
          <w:szCs w:val="26"/>
          <w:rtl/>
        </w:rPr>
        <w:t>שיחיו</w:t>
      </w:r>
    </w:p>
    <w:p w:rsidR="006916FB" w:rsidRPr="006916FB" w:rsidRDefault="006916FB" w:rsidP="006916FB">
      <w:pPr>
        <w:bidi/>
        <w:jc w:val="center"/>
        <w:rPr>
          <w:rFonts w:cs="1ShefaClassic"/>
          <w:sz w:val="26"/>
          <w:szCs w:val="26"/>
          <w:rtl/>
        </w:rPr>
      </w:pPr>
    </w:p>
    <w:p w:rsidR="006916FB" w:rsidRDefault="006916FB" w:rsidP="006916FB">
      <w:pPr>
        <w:bidi/>
        <w:jc w:val="center"/>
        <w:rPr>
          <w:rFonts w:cs="1ShefaClassic"/>
          <w:sz w:val="28"/>
          <w:szCs w:val="28"/>
          <w:rtl/>
        </w:rPr>
      </w:pPr>
      <w:r>
        <w:rPr>
          <w:rFonts w:cs="1ShefaClassic"/>
          <w:sz w:val="28"/>
          <w:szCs w:val="28"/>
        </w:rPr>
        <w:sym w:font="Wingdings 2" w:char="F0B2"/>
      </w:r>
      <w:r>
        <w:rPr>
          <w:rFonts w:cs="1ShefaClassic"/>
          <w:sz w:val="28"/>
          <w:szCs w:val="28"/>
        </w:rPr>
        <w:sym w:font="Wingdings 2" w:char="F0B2"/>
      </w:r>
      <w:r>
        <w:rPr>
          <w:rFonts w:cs="1ShefaClassic"/>
          <w:sz w:val="28"/>
          <w:szCs w:val="28"/>
        </w:rPr>
        <w:sym w:font="Wingdings 2" w:char="F0B2"/>
      </w:r>
    </w:p>
    <w:p w:rsidR="006916FB" w:rsidRDefault="006916FB" w:rsidP="006916FB">
      <w:pPr>
        <w:bidi/>
        <w:jc w:val="center"/>
        <w:rPr>
          <w:rFonts w:cs="1ShefaClassic"/>
          <w:sz w:val="26"/>
          <w:szCs w:val="26"/>
          <w:rtl/>
        </w:rPr>
      </w:pPr>
    </w:p>
    <w:p w:rsidR="006916FB" w:rsidRPr="006916FB" w:rsidRDefault="006916FB" w:rsidP="006916FB">
      <w:pPr>
        <w:bidi/>
        <w:jc w:val="center"/>
        <w:rPr>
          <w:rFonts w:cs="1ShefaClassic"/>
          <w:sz w:val="26"/>
          <w:szCs w:val="26"/>
        </w:rPr>
      </w:pPr>
      <w:r w:rsidRPr="006916FB">
        <w:rPr>
          <w:rFonts w:cs="1ShefaClassic"/>
          <w:sz w:val="26"/>
          <w:szCs w:val="26"/>
          <w:rtl/>
        </w:rPr>
        <w:t>לעילוי נשמת</w:t>
      </w:r>
    </w:p>
    <w:p w:rsidR="006916FB" w:rsidRPr="006916FB" w:rsidRDefault="00B03D50" w:rsidP="006916FB">
      <w:pPr>
        <w:bidi/>
        <w:jc w:val="center"/>
        <w:rPr>
          <w:rFonts w:cs="1ShefaClassic"/>
          <w:sz w:val="26"/>
          <w:szCs w:val="26"/>
        </w:rPr>
      </w:pPr>
      <w:r>
        <w:rPr>
          <w:rFonts w:cs="1ShefaClassic"/>
          <w:sz w:val="26"/>
          <w:szCs w:val="26"/>
          <w:rtl/>
        </w:rPr>
        <w:t>אבינו מור</w:t>
      </w:r>
      <w:r w:rsidR="006916FB" w:rsidRPr="006916FB">
        <w:rPr>
          <w:rFonts w:cs="1ShefaClassic"/>
          <w:sz w:val="26"/>
          <w:szCs w:val="26"/>
          <w:rtl/>
        </w:rPr>
        <w:t>נו הוו"ח אי"א</w:t>
      </w:r>
      <w:r w:rsidR="006916FB">
        <w:rPr>
          <w:rFonts w:cs="1ShefaClassic" w:hint="cs"/>
          <w:sz w:val="26"/>
          <w:szCs w:val="26"/>
          <w:rtl/>
        </w:rPr>
        <w:t xml:space="preserve"> </w:t>
      </w:r>
      <w:r w:rsidR="006916FB" w:rsidRPr="006916FB">
        <w:rPr>
          <w:rFonts w:cs="1ShefaClassic"/>
          <w:sz w:val="26"/>
          <w:szCs w:val="26"/>
          <w:rtl/>
        </w:rPr>
        <w:t xml:space="preserve">הרה"ח ר' </w:t>
      </w:r>
      <w:r w:rsidR="006916FB" w:rsidRPr="006916FB">
        <w:rPr>
          <w:rFonts w:cs="1ShefaClassic"/>
          <w:b/>
          <w:bCs/>
          <w:sz w:val="26"/>
          <w:szCs w:val="26"/>
          <w:rtl/>
        </w:rPr>
        <w:t>משה אהרן</w:t>
      </w:r>
      <w:r w:rsidR="006916FB" w:rsidRPr="006916FB">
        <w:rPr>
          <w:rFonts w:cs="1ShefaClassic"/>
          <w:sz w:val="26"/>
          <w:szCs w:val="26"/>
          <w:rtl/>
        </w:rPr>
        <w:t xml:space="preserve"> ע"ה</w:t>
      </w:r>
    </w:p>
    <w:p w:rsidR="006916FB" w:rsidRPr="006916FB" w:rsidRDefault="006916FB" w:rsidP="006916FB">
      <w:pPr>
        <w:bidi/>
        <w:jc w:val="center"/>
        <w:rPr>
          <w:rFonts w:cs="1ShefaClassic"/>
          <w:sz w:val="26"/>
          <w:szCs w:val="26"/>
        </w:rPr>
      </w:pPr>
      <w:r w:rsidRPr="006916FB">
        <w:rPr>
          <w:rFonts w:cs="1ShefaClassic"/>
          <w:sz w:val="26"/>
          <w:szCs w:val="26"/>
          <w:rtl/>
        </w:rPr>
        <w:t xml:space="preserve">בן הרה"ח </w:t>
      </w:r>
      <w:r w:rsidRPr="006916FB">
        <w:rPr>
          <w:rFonts w:cs="1ShefaClassic"/>
          <w:b/>
          <w:bCs/>
          <w:sz w:val="26"/>
          <w:szCs w:val="26"/>
          <w:rtl/>
        </w:rPr>
        <w:t xml:space="preserve">בן ציון </w:t>
      </w:r>
      <w:r w:rsidRPr="006916FB">
        <w:rPr>
          <w:rFonts w:cs="1ShefaClassic"/>
          <w:sz w:val="26"/>
          <w:szCs w:val="26"/>
          <w:rtl/>
        </w:rPr>
        <w:t>שו"ב ע"ה</w:t>
      </w:r>
      <w:r>
        <w:rPr>
          <w:rFonts w:cs="1ShefaClassic" w:hint="cs"/>
          <w:sz w:val="26"/>
          <w:szCs w:val="26"/>
          <w:rtl/>
        </w:rPr>
        <w:t xml:space="preserve"> </w:t>
      </w:r>
      <w:r w:rsidRPr="006916FB">
        <w:rPr>
          <w:rFonts w:cs="1ShefaClassic"/>
          <w:b/>
          <w:bCs/>
          <w:sz w:val="26"/>
          <w:szCs w:val="26"/>
          <w:rtl/>
        </w:rPr>
        <w:t>גייסינסקי</w:t>
      </w:r>
    </w:p>
    <w:p w:rsidR="006916FB" w:rsidRPr="006916FB" w:rsidRDefault="006916FB" w:rsidP="006916FB">
      <w:pPr>
        <w:bidi/>
        <w:jc w:val="center"/>
        <w:rPr>
          <w:rFonts w:cs="1ShefaClassic"/>
          <w:sz w:val="26"/>
          <w:szCs w:val="26"/>
        </w:rPr>
      </w:pPr>
      <w:r w:rsidRPr="006916FB">
        <w:rPr>
          <w:rFonts w:cs="1ShefaClassic"/>
          <w:sz w:val="26"/>
          <w:szCs w:val="26"/>
          <w:rtl/>
        </w:rPr>
        <w:t>נפטר ג' טבת ה'תשנ"ב</w:t>
      </w:r>
    </w:p>
    <w:p w:rsidR="006916FB" w:rsidRPr="006916FB" w:rsidRDefault="006916FB" w:rsidP="006916FB">
      <w:pPr>
        <w:bidi/>
        <w:jc w:val="center"/>
        <w:rPr>
          <w:rFonts w:cs="1ShefaClassic"/>
          <w:sz w:val="26"/>
          <w:szCs w:val="26"/>
        </w:rPr>
      </w:pPr>
      <w:r w:rsidRPr="006916FB">
        <w:rPr>
          <w:rFonts w:cs="1ShefaClassic"/>
          <w:sz w:val="26"/>
          <w:szCs w:val="26"/>
          <w:rtl/>
        </w:rPr>
        <w:t>ת.נ.צ.ב.ה</w:t>
      </w:r>
      <w:r w:rsidRPr="006916FB">
        <w:rPr>
          <w:rFonts w:cs="1ShefaClassic"/>
          <w:sz w:val="26"/>
          <w:szCs w:val="26"/>
        </w:rPr>
        <w:t>.</w:t>
      </w:r>
    </w:p>
    <w:p w:rsidR="006916FB" w:rsidRDefault="006916FB" w:rsidP="006916FB">
      <w:pPr>
        <w:bidi/>
        <w:jc w:val="center"/>
        <w:rPr>
          <w:rFonts w:cs="1ShefaClassic"/>
          <w:sz w:val="28"/>
          <w:szCs w:val="28"/>
          <w:rtl/>
        </w:rPr>
      </w:pPr>
      <w:r>
        <w:rPr>
          <w:rFonts w:cs="1ShefaClassic"/>
          <w:sz w:val="28"/>
          <w:szCs w:val="28"/>
        </w:rPr>
        <w:sym w:font="Wingdings 2" w:char="F0B2"/>
      </w:r>
    </w:p>
    <w:p w:rsidR="006916FB" w:rsidRPr="006916FB" w:rsidRDefault="006916FB" w:rsidP="006916FB">
      <w:pPr>
        <w:bidi/>
        <w:jc w:val="center"/>
        <w:rPr>
          <w:rFonts w:cs="1ShefaClassic"/>
          <w:sz w:val="26"/>
          <w:szCs w:val="26"/>
        </w:rPr>
      </w:pPr>
      <w:r w:rsidRPr="006916FB">
        <w:rPr>
          <w:rFonts w:cs="1ShefaClassic"/>
          <w:sz w:val="26"/>
          <w:szCs w:val="26"/>
          <w:rtl/>
        </w:rPr>
        <w:t>נדפס ע"י בנו</w:t>
      </w:r>
    </w:p>
    <w:p w:rsidR="006916FB" w:rsidRPr="006916FB" w:rsidRDefault="006916FB" w:rsidP="006916FB">
      <w:pPr>
        <w:bidi/>
        <w:jc w:val="center"/>
        <w:rPr>
          <w:rFonts w:cs="1ShefaClassic"/>
          <w:sz w:val="26"/>
          <w:szCs w:val="26"/>
        </w:rPr>
      </w:pPr>
      <w:r w:rsidRPr="006916FB">
        <w:rPr>
          <w:rFonts w:cs="1ShefaClassic"/>
          <w:sz w:val="26"/>
          <w:szCs w:val="26"/>
          <w:rtl/>
        </w:rPr>
        <w:t xml:space="preserve">הרה"ח </w:t>
      </w:r>
      <w:r w:rsidRPr="006916FB">
        <w:rPr>
          <w:rFonts w:cs="1ShefaClassic"/>
          <w:b/>
          <w:bCs/>
          <w:sz w:val="26"/>
          <w:szCs w:val="26"/>
          <w:rtl/>
        </w:rPr>
        <w:t>אלחנן</w:t>
      </w:r>
      <w:r w:rsidRPr="006916FB">
        <w:rPr>
          <w:rFonts w:cs="1ShefaClassic"/>
          <w:sz w:val="26"/>
          <w:szCs w:val="26"/>
          <w:rtl/>
        </w:rPr>
        <w:t xml:space="preserve"> שי' וזוגתו מרת </w:t>
      </w:r>
      <w:r w:rsidRPr="006916FB">
        <w:rPr>
          <w:rFonts w:cs="1ShefaClassic"/>
          <w:b/>
          <w:bCs/>
          <w:sz w:val="26"/>
          <w:szCs w:val="26"/>
          <w:rtl/>
        </w:rPr>
        <w:t>רבקה מלכה</w:t>
      </w:r>
      <w:r w:rsidRPr="006916FB">
        <w:rPr>
          <w:rFonts w:cs="1ShefaClassic"/>
          <w:sz w:val="26"/>
          <w:szCs w:val="26"/>
          <w:rtl/>
        </w:rPr>
        <w:t xml:space="preserve"> תחי</w:t>
      </w:r>
      <w:r w:rsidRPr="006916FB">
        <w:rPr>
          <w:rFonts w:cs="1ShefaClassic" w:hint="cs"/>
          <w:sz w:val="26"/>
          <w:szCs w:val="26"/>
          <w:rtl/>
        </w:rPr>
        <w:t>'</w:t>
      </w:r>
    </w:p>
    <w:p w:rsidR="006916FB" w:rsidRPr="006916FB" w:rsidRDefault="006916FB" w:rsidP="006916FB">
      <w:pPr>
        <w:bidi/>
        <w:jc w:val="center"/>
        <w:rPr>
          <w:rFonts w:cs="1ShefaClassic"/>
          <w:sz w:val="26"/>
          <w:szCs w:val="26"/>
        </w:rPr>
      </w:pPr>
      <w:r w:rsidRPr="006916FB">
        <w:rPr>
          <w:rFonts w:cs="1ShefaClassic"/>
          <w:sz w:val="26"/>
          <w:szCs w:val="26"/>
          <w:rtl/>
        </w:rPr>
        <w:t>ומשפחתם שיחיו</w:t>
      </w:r>
    </w:p>
    <w:p w:rsidR="006916FB" w:rsidRPr="006916FB" w:rsidRDefault="006916FB" w:rsidP="006916FB">
      <w:pPr>
        <w:bidi/>
        <w:jc w:val="center"/>
        <w:rPr>
          <w:rFonts w:cs="1ShefaClassic"/>
          <w:b/>
          <w:bCs/>
          <w:sz w:val="26"/>
          <w:szCs w:val="26"/>
          <w:rtl/>
        </w:rPr>
      </w:pPr>
      <w:r w:rsidRPr="006916FB">
        <w:rPr>
          <w:rFonts w:cs="1ShefaClassic"/>
          <w:b/>
          <w:bCs/>
          <w:sz w:val="26"/>
          <w:szCs w:val="26"/>
          <w:rtl/>
        </w:rPr>
        <w:t>גייסינסקי</w:t>
      </w:r>
    </w:p>
    <w:p w:rsidR="006916FB" w:rsidRDefault="00C20509" w:rsidP="006916FB">
      <w:pPr>
        <w:bidi/>
        <w:jc w:val="center"/>
        <w:rPr>
          <w:rFonts w:cs="1ShefaClassic"/>
          <w:sz w:val="28"/>
          <w:szCs w:val="28"/>
          <w:rtl/>
        </w:rPr>
      </w:pPr>
      <w:r>
        <w:rPr>
          <w:rFonts w:cs="1ShefaClassic"/>
          <w:noProof/>
          <w:sz w:val="30"/>
          <w:szCs w:val="30"/>
          <w:rtl/>
        </w:rPr>
        <w:lastRenderedPageBreak/>
        <mc:AlternateContent>
          <mc:Choice Requires="wps">
            <w:drawing>
              <wp:anchor distT="0" distB="0" distL="114300" distR="114300" simplePos="0" relativeHeight="251714560" behindDoc="0" locked="0" layoutInCell="1" allowOverlap="1" wp14:anchorId="3B3CC8BB" wp14:editId="25ED72F2">
                <wp:simplePos x="0" y="0"/>
                <wp:positionH relativeFrom="column">
                  <wp:posOffset>-205825</wp:posOffset>
                </wp:positionH>
                <wp:positionV relativeFrom="paragraph">
                  <wp:posOffset>-699297</wp:posOffset>
                </wp:positionV>
                <wp:extent cx="3930555" cy="67556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930555" cy="67556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A16D8" w:rsidRPr="009810A0" w:rsidRDefault="006A16D8" w:rsidP="009810A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B3CC8BB" id="Text Box 10" o:spid="_x0000_s1030" type="#_x0000_t202" style="position:absolute;left:0;text-align:left;margin-left:-16.2pt;margin-top:-55.05pt;width:309.5pt;height:53.2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Gr2jQIAAJMFAAAOAAAAZHJzL2Uyb0RvYy54bWysVFFPGzEMfp+0/xDlfVwLPRgVV9SBmCYh&#10;QCsTz2kuodGSOEvS3nW/Hid313aMF6a93Dn258+xY/visjWabIQPCmxFx0cjSoTlUCv7XNEfjzef&#10;PlMSIrM102BFRbci0MvZxw8XjZuKY1iBroUnSGLDtHEVXcXopkUR+EoYFo7ACYtGCd6wiEf/XNSe&#10;NchudHE8Gp0WDfjaeeAiBNRed0Y6y/xSCh7vpQwiEl1RvFvMX5+/y/QtZhds+uyZWyneX4P9wy0M&#10;UxaD7qiuWWRk7dVfVEZxDwFkPOJgCpBScZFzwGzGo1fZLFbMiZwLFie4XZnC/6Pld5sHT1SNb4fl&#10;sczgGz2KNpIv0BJUYX0aF6YIWzgExhb1iB30AZUp7VZ6k/6YEEE7Um131U1sHJUn5yejsiwp4Wg7&#10;PSvL0zLRFHtv50P8KsCQJFTU4+vlorLNbYgddICkYAG0qm+U1vmQOkZcaU82DN9ax3xHJP8DpS1p&#10;MPhJOcrEFpJ7x6xtohG5Z/pwKfMuwyzFrRYJo+13IbFmOdE3YjPOhd3Fz+iEkhjqPY49fn+r9zh3&#10;eaBHjgw27pyNsuBz9nnI9iWrfw4lkx0e3+Yg7yTGdtnmZpkMDbCEeot94aGbrOD4jcLHu2UhPjCP&#10;o4StgOsh3uNHasDiQy9RsgL/+y19wmOHo5WSBkezouHXmnlBif5msffPx5NJmuV8mJRnx3jwh5bl&#10;ocWuzRVgR4xxETmexYSPehClB/OEW2SeoqKJWY6xKxoH8Sp2CwO3EBfzeQbh9DoWb+3C8USdqpxa&#10;87F9Yt71/Rux8+9gGGI2fdXGHTZ5WpivI0iVezzVuatqX3+c/Dwl/ZZKq+XwnFH7XTp7AQAA//8D&#10;AFBLAwQUAAYACAAAACEAFNE5XOIAAAALAQAADwAAAGRycy9kb3ducmV2LnhtbEyPTU+DQBCG7yb+&#10;h82YeDHtQrG0QZbGGD8SbxY/4m3LjkBkZwm7Bfz3Tk96m8n75J1n8t1sOzHi4FtHCuJlBAKpcqal&#10;WsFr+bDYgvBBk9GdI1Twgx52xflZrjPjJnrBcR9qwSXkM62gCaHPpPRVg1b7peuROPtyg9WB16GW&#10;ZtATl9tOrqIolVa3xBca3eNdg9X3/mgVfF7VH89+fnybknXS3z+N5ebdlEpdXsy3NyACzuEPhpM+&#10;q0PBTgd3JONFp2CRrK4Z5SGOoxgEI+ttmoI4nLINyCKX/38ofgEAAP//AwBQSwECLQAUAAYACAAA&#10;ACEAtoM4kv4AAADhAQAAEwAAAAAAAAAAAAAAAAAAAAAAW0NvbnRlbnRfVHlwZXNdLnhtbFBLAQIt&#10;ABQABgAIAAAAIQA4/SH/1gAAAJQBAAALAAAAAAAAAAAAAAAAAC8BAABfcmVscy8ucmVsc1BLAQIt&#10;ABQABgAIAAAAIQB6MGr2jQIAAJMFAAAOAAAAAAAAAAAAAAAAAC4CAABkcnMvZTJvRG9jLnhtbFBL&#10;AQItABQABgAIAAAAIQAU0Tlc4gAAAAsBAAAPAAAAAAAAAAAAAAAAAOcEAABkcnMvZG93bnJldi54&#10;bWxQSwUGAAAAAAQABADzAAAA9gUAAAAA&#10;" fillcolor="white [3201]" stroked="f" strokeweight=".5pt">
                <v:textbox>
                  <w:txbxContent>
                    <w:p w:rsidR="006A16D8" w:rsidRPr="009810A0" w:rsidRDefault="006A16D8" w:rsidP="009810A0"/>
                  </w:txbxContent>
                </v:textbox>
              </v:shape>
            </w:pict>
          </mc:Fallback>
        </mc:AlternateContent>
      </w:r>
    </w:p>
    <w:p w:rsidR="006916FB" w:rsidRDefault="006916FB" w:rsidP="006916FB">
      <w:pPr>
        <w:bidi/>
        <w:jc w:val="center"/>
        <w:rPr>
          <w:rFonts w:cs="1ShefaClassic"/>
          <w:sz w:val="28"/>
          <w:szCs w:val="28"/>
          <w:rtl/>
        </w:rPr>
      </w:pPr>
    </w:p>
    <w:p w:rsidR="006916FB" w:rsidRDefault="006916FB" w:rsidP="006916FB">
      <w:pPr>
        <w:bidi/>
        <w:jc w:val="center"/>
        <w:rPr>
          <w:rFonts w:cs="1ShefaClassic"/>
          <w:sz w:val="28"/>
          <w:szCs w:val="28"/>
          <w:rtl/>
        </w:rPr>
      </w:pPr>
    </w:p>
    <w:p w:rsidR="006916FB" w:rsidRDefault="006916FB" w:rsidP="006916FB">
      <w:pPr>
        <w:bidi/>
        <w:jc w:val="center"/>
        <w:rPr>
          <w:rFonts w:cs="1ShefaClassic"/>
          <w:sz w:val="28"/>
          <w:szCs w:val="28"/>
          <w:rtl/>
        </w:rPr>
      </w:pPr>
    </w:p>
    <w:p w:rsidR="006916FB" w:rsidRDefault="006916FB" w:rsidP="006916FB">
      <w:pPr>
        <w:bidi/>
        <w:jc w:val="center"/>
        <w:rPr>
          <w:rFonts w:cs="1ShefaClassic"/>
          <w:sz w:val="28"/>
          <w:szCs w:val="28"/>
          <w:rtl/>
        </w:rPr>
      </w:pPr>
    </w:p>
    <w:p w:rsidR="006916FB" w:rsidRPr="006916FB" w:rsidRDefault="006916FB" w:rsidP="006916FB">
      <w:pPr>
        <w:bidi/>
        <w:jc w:val="center"/>
        <w:rPr>
          <w:rFonts w:cs="1ShefaClassic"/>
          <w:sz w:val="28"/>
          <w:szCs w:val="28"/>
        </w:rPr>
      </w:pPr>
    </w:p>
    <w:p w:rsidR="006916FB" w:rsidRPr="004A7C35" w:rsidRDefault="006916FB" w:rsidP="006916FB">
      <w:pPr>
        <w:bidi/>
        <w:jc w:val="center"/>
        <w:rPr>
          <w:rFonts w:cs="1ShefaClassic"/>
          <w:sz w:val="34"/>
          <w:szCs w:val="34"/>
          <w:rtl/>
        </w:rPr>
      </w:pPr>
      <w:r w:rsidRPr="004A7C35">
        <w:rPr>
          <w:rFonts w:cs="1ShefaClassic" w:hint="cs"/>
          <w:sz w:val="34"/>
          <w:szCs w:val="34"/>
          <w:rtl/>
        </w:rPr>
        <w:t>לחיזוק התקשרות ל</w:t>
      </w:r>
      <w:r w:rsidRPr="004A7C35">
        <w:rPr>
          <w:rFonts w:cs="1ShefaClassic" w:hint="cs"/>
          <w:b/>
          <w:bCs/>
          <w:sz w:val="34"/>
          <w:szCs w:val="34"/>
          <w:rtl/>
        </w:rPr>
        <w:t>כ"ק אדמו"ר נשיא דורנו</w:t>
      </w:r>
    </w:p>
    <w:p w:rsidR="006916FB" w:rsidRPr="004A7C35" w:rsidRDefault="006916FB" w:rsidP="006916FB">
      <w:pPr>
        <w:bidi/>
        <w:jc w:val="center"/>
        <w:rPr>
          <w:rFonts w:cs="1ShefaClassic"/>
          <w:sz w:val="34"/>
          <w:szCs w:val="34"/>
          <w:rtl/>
        </w:rPr>
      </w:pPr>
    </w:p>
    <w:p w:rsidR="006916FB" w:rsidRPr="004A7C35" w:rsidRDefault="006916FB" w:rsidP="006916FB">
      <w:pPr>
        <w:bidi/>
        <w:jc w:val="center"/>
        <w:rPr>
          <w:rFonts w:cs="1ShefaClassic"/>
          <w:sz w:val="34"/>
          <w:szCs w:val="34"/>
          <w:rtl/>
        </w:rPr>
      </w:pPr>
      <w:r w:rsidRPr="004A7C35">
        <w:rPr>
          <w:rFonts w:cs="1ShefaClassic"/>
          <w:sz w:val="34"/>
          <w:szCs w:val="34"/>
        </w:rPr>
        <w:sym w:font="Wingdings 2" w:char="F0B2"/>
      </w:r>
      <w:r w:rsidRPr="004A7C35">
        <w:rPr>
          <w:rFonts w:cs="1ShefaClassic"/>
          <w:sz w:val="34"/>
          <w:szCs w:val="34"/>
        </w:rPr>
        <w:sym w:font="Wingdings 2" w:char="F0B2"/>
      </w:r>
      <w:r w:rsidRPr="004A7C35">
        <w:rPr>
          <w:rFonts w:cs="1ShefaClassic"/>
          <w:sz w:val="34"/>
          <w:szCs w:val="34"/>
        </w:rPr>
        <w:sym w:font="Wingdings 2" w:char="F0B2"/>
      </w:r>
    </w:p>
    <w:p w:rsidR="006916FB" w:rsidRPr="004A7C35" w:rsidRDefault="006916FB" w:rsidP="006916FB">
      <w:pPr>
        <w:bidi/>
        <w:jc w:val="center"/>
        <w:rPr>
          <w:rFonts w:cs="1ShefaClassic"/>
          <w:sz w:val="34"/>
          <w:szCs w:val="34"/>
          <w:rtl/>
        </w:rPr>
      </w:pPr>
    </w:p>
    <w:p w:rsidR="006916FB" w:rsidRPr="004A7C35" w:rsidRDefault="006916FB" w:rsidP="006916FB">
      <w:pPr>
        <w:bidi/>
        <w:jc w:val="center"/>
        <w:rPr>
          <w:rFonts w:cs="1ShefaClassic"/>
          <w:sz w:val="34"/>
          <w:szCs w:val="34"/>
          <w:rtl/>
        </w:rPr>
      </w:pPr>
      <w:r w:rsidRPr="004A7C35">
        <w:rPr>
          <w:rFonts w:cs="1ShefaClassic" w:hint="cs"/>
          <w:sz w:val="34"/>
          <w:szCs w:val="34"/>
          <w:rtl/>
        </w:rPr>
        <w:t>נתרם ע"י</w:t>
      </w:r>
    </w:p>
    <w:p w:rsidR="006916FB" w:rsidRPr="004A7C35" w:rsidRDefault="006916FB" w:rsidP="006916FB">
      <w:pPr>
        <w:bidi/>
        <w:jc w:val="center"/>
        <w:rPr>
          <w:rFonts w:cs="1ShefaClassic"/>
          <w:sz w:val="34"/>
          <w:szCs w:val="34"/>
          <w:rtl/>
        </w:rPr>
      </w:pPr>
      <w:r w:rsidRPr="004A7C35">
        <w:rPr>
          <w:rFonts w:cs="1ShefaClassic" w:hint="cs"/>
          <w:sz w:val="34"/>
          <w:szCs w:val="34"/>
          <w:rtl/>
        </w:rPr>
        <w:t xml:space="preserve">ר' </w:t>
      </w:r>
      <w:r w:rsidRPr="004A7C35">
        <w:rPr>
          <w:rFonts w:cs="1ShefaClassic" w:hint="cs"/>
          <w:b/>
          <w:bCs/>
          <w:sz w:val="34"/>
          <w:szCs w:val="34"/>
          <w:rtl/>
        </w:rPr>
        <w:t>מנחם מענדל</w:t>
      </w:r>
      <w:r w:rsidRPr="004A7C35">
        <w:rPr>
          <w:rFonts w:cs="1ShefaClassic" w:hint="cs"/>
          <w:sz w:val="34"/>
          <w:szCs w:val="34"/>
          <w:rtl/>
        </w:rPr>
        <w:t xml:space="preserve"> שיחי' וזוגתו מרת </w:t>
      </w:r>
      <w:r w:rsidRPr="004A7C35">
        <w:rPr>
          <w:rFonts w:cs="1ShefaClassic" w:hint="cs"/>
          <w:b/>
          <w:bCs/>
          <w:sz w:val="34"/>
          <w:szCs w:val="34"/>
          <w:rtl/>
        </w:rPr>
        <w:t>מלכה</w:t>
      </w:r>
      <w:r w:rsidRPr="004A7C35">
        <w:rPr>
          <w:rFonts w:cs="1ShefaClassic" w:hint="cs"/>
          <w:sz w:val="34"/>
          <w:szCs w:val="34"/>
          <w:rtl/>
        </w:rPr>
        <w:t xml:space="preserve"> שתחי'</w:t>
      </w:r>
    </w:p>
    <w:p w:rsidR="006916FB" w:rsidRPr="004A7C35" w:rsidRDefault="006916FB" w:rsidP="006916FB">
      <w:pPr>
        <w:bidi/>
        <w:jc w:val="center"/>
        <w:rPr>
          <w:rFonts w:cs="1ShefaClassic"/>
          <w:b/>
          <w:bCs/>
          <w:sz w:val="34"/>
          <w:szCs w:val="34"/>
          <w:rtl/>
        </w:rPr>
      </w:pPr>
      <w:r w:rsidRPr="004A7C35">
        <w:rPr>
          <w:rFonts w:cs="1ShefaClassic" w:hint="cs"/>
          <w:b/>
          <w:bCs/>
          <w:sz w:val="34"/>
          <w:szCs w:val="34"/>
          <w:rtl/>
        </w:rPr>
        <w:t>קבצניק</w:t>
      </w:r>
    </w:p>
    <w:p w:rsidR="00347384" w:rsidRDefault="00347384" w:rsidP="006916FB">
      <w:pPr>
        <w:bidi/>
        <w:jc w:val="center"/>
        <w:rPr>
          <w:rFonts w:cs="1ShefaClassic"/>
          <w:sz w:val="36"/>
          <w:szCs w:val="36"/>
          <w:rtl/>
        </w:rPr>
      </w:pPr>
    </w:p>
    <w:p w:rsidR="006916FB" w:rsidRDefault="006916FB" w:rsidP="006916FB">
      <w:pPr>
        <w:bidi/>
        <w:jc w:val="center"/>
        <w:rPr>
          <w:rFonts w:cs="1ShefaClassic"/>
          <w:sz w:val="36"/>
          <w:szCs w:val="36"/>
          <w:rtl/>
        </w:rPr>
      </w:pPr>
    </w:p>
    <w:p w:rsidR="006916FB" w:rsidRDefault="006916FB" w:rsidP="006916FB">
      <w:pPr>
        <w:bidi/>
        <w:jc w:val="center"/>
        <w:rPr>
          <w:rFonts w:cs="1ShefaClassic"/>
          <w:sz w:val="36"/>
          <w:szCs w:val="36"/>
          <w:rtl/>
        </w:rPr>
      </w:pPr>
    </w:p>
    <w:p w:rsidR="006916FB" w:rsidRDefault="006916FB" w:rsidP="006916FB">
      <w:pPr>
        <w:bidi/>
        <w:jc w:val="center"/>
        <w:rPr>
          <w:rFonts w:cs="1ShefaClassic"/>
          <w:sz w:val="36"/>
          <w:szCs w:val="36"/>
          <w:rtl/>
        </w:rPr>
      </w:pPr>
    </w:p>
    <w:p w:rsidR="006916FB" w:rsidRDefault="006916FB" w:rsidP="006916FB">
      <w:pPr>
        <w:bidi/>
        <w:jc w:val="center"/>
        <w:rPr>
          <w:rFonts w:cs="1ShefaClassic"/>
          <w:sz w:val="36"/>
          <w:szCs w:val="36"/>
          <w:rtl/>
        </w:rPr>
      </w:pPr>
    </w:p>
    <w:p w:rsidR="006916FB" w:rsidRPr="006916FB" w:rsidRDefault="006916FB" w:rsidP="006916FB">
      <w:pPr>
        <w:bidi/>
        <w:jc w:val="center"/>
        <w:rPr>
          <w:rFonts w:cs="1ShefaClassic"/>
          <w:sz w:val="36"/>
          <w:szCs w:val="36"/>
          <w:rtl/>
        </w:rPr>
      </w:pPr>
    </w:p>
    <w:p w:rsidR="006916FB" w:rsidRDefault="009810A0" w:rsidP="006916FB">
      <w:pPr>
        <w:bidi/>
        <w:jc w:val="center"/>
        <w:rPr>
          <w:rFonts w:cs="1ShefaClassic"/>
          <w:sz w:val="28"/>
          <w:szCs w:val="28"/>
          <w:rtl/>
        </w:rPr>
      </w:pPr>
      <w:r>
        <w:rPr>
          <w:rFonts w:cs="1ShefaClassic"/>
          <w:noProof/>
          <w:sz w:val="30"/>
          <w:szCs w:val="30"/>
          <w:rtl/>
        </w:rPr>
        <w:lastRenderedPageBreak/>
        <mc:AlternateContent>
          <mc:Choice Requires="wps">
            <w:drawing>
              <wp:anchor distT="0" distB="0" distL="114300" distR="114300" simplePos="0" relativeHeight="251710464" behindDoc="0" locked="0" layoutInCell="1" allowOverlap="1" wp14:anchorId="3B3CC8BB" wp14:editId="25ED72F2">
                <wp:simplePos x="0" y="0"/>
                <wp:positionH relativeFrom="column">
                  <wp:posOffset>119712</wp:posOffset>
                </wp:positionH>
                <wp:positionV relativeFrom="paragraph">
                  <wp:posOffset>-706282</wp:posOffset>
                </wp:positionV>
                <wp:extent cx="3930555" cy="675565"/>
                <wp:effectExtent l="0" t="0" r="0" b="0"/>
                <wp:wrapNone/>
                <wp:docPr id="5" name="Text Box 5"/>
                <wp:cNvGraphicFramePr/>
                <a:graphic xmlns:a="http://schemas.openxmlformats.org/drawingml/2006/main">
                  <a:graphicData uri="http://schemas.microsoft.com/office/word/2010/wordprocessingShape">
                    <wps:wsp>
                      <wps:cNvSpPr txBox="1"/>
                      <wps:spPr>
                        <a:xfrm>
                          <a:off x="0" y="0"/>
                          <a:ext cx="3930555" cy="67556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A16D8" w:rsidRPr="009810A0" w:rsidRDefault="006A16D8" w:rsidP="009810A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B3CC8BB" id="Text Box 5" o:spid="_x0000_s1031" type="#_x0000_t202" style="position:absolute;left:0;text-align:left;margin-left:9.45pt;margin-top:-55.6pt;width:309.5pt;height:53.2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6qjQIAAJEFAAAOAAAAZHJzL2Uyb0RvYy54bWysVE1vGyEQvVfqf0Dcm7UTr9NYWUeuo1SV&#10;rCRqUuWMWYhRgaGAvev++gzs+qNpLql62QXmzQzzeDOXV63RZCN8UGArOjwZUCIsh1rZ54r+eLz5&#10;9JmSEJmtmQYrKroVgV5NP364bNxEnMIKdC08wSA2TBpX0VWMblIUga+EYeEEnLBolOANi7j1z0Xt&#10;WYPRjS5OB4Nx0YCvnQcuQsDT685Ipzm+lILHOymDiERXFO8W89fn7zJ9i+klmzx75laK99dg/3AL&#10;w5TFpPtQ1ywysvbqr1BGcQ8BZDzhYAqQUnGRa8BqhoNX1TysmBO5FiQnuD1N4f+F5bebe09UXdGS&#10;EssMPtGjaCP5Ai0pEzuNCxMEPTiExRaP8ZV35wEPU9Gt9Cb9sRyCduR5u+c2BeN4eHZxNihLTMLR&#10;Nj4vy3EOXxy8nQ/xqwBD0qKiHt8uU8o2ixDxJgjdQVKyAFrVN0rrvEl6EXPtyYbhS+uY74gef6C0&#10;JQ0mPysHObCF5N5F1jaFEVkxfbpUeVdhXsWtFgmj7XchkbFc6Bu5GefC7vNndEJJTPUexx5/uNV7&#10;nLs60CNnBhv3zkZZ8Ln63GIHyuqfO8pkh0fCj+pOy9gu214qvTCWUG9RFx66vgqO3yh8vAUL8Z55&#10;bCSUAg6HeIcfqQHJh35FyQr877fOEx71jVZKGmzMioZfa+YFJfqbReVfDEej1Ml5MyrPT3Hjjy3L&#10;Y4tdmzmgIoY4hhzPy4SPereUHswTzpBZyoomZjnmrmjcLeexGxc4g7iYzTIIe9exuLAPjqfQieUk&#10;zcf2iXnX6zei8m9h18Js8krGHTZ5WpitI0iVNZ547ljt+ce+z9LvZ1QaLMf7jDpM0ukLAAAA//8D&#10;AFBLAwQUAAYACAAAACEAeqOgruEAAAAKAQAADwAAAGRycy9kb3ducmV2LnhtbEyPzU7DMBCE70i8&#10;g7VIXFDrpIE2hDgVQkAlbjT8iJsbL0lEvI5iNwlvz3KC48x+mp3Jt7PtxIiDbx0piJcRCKTKmZZq&#10;BS/lwyIF4YMmoztHqOAbPWyL05NcZ8ZN9IzjPtSCQ8hnWkETQp9J6asGrfZL1yPx7dMNVgeWQy3N&#10;oCcOt51cRdFaWt0Sf2h0j3cNVl/7o1XwcVG/P/n58XVKrpL+fjeWmzdTKnV+Nt/egAg4hz8Yfutz&#10;dSi408EdyXjRsU6vmVSwiON4BYKJdbJh68DWZQqyyOX/CcUPAAAA//8DAFBLAQItABQABgAIAAAA&#10;IQC2gziS/gAAAOEBAAATAAAAAAAAAAAAAAAAAAAAAABbQ29udGVudF9UeXBlc10ueG1sUEsBAi0A&#10;FAAGAAgAAAAhADj9If/WAAAAlAEAAAsAAAAAAAAAAAAAAAAALwEAAF9yZWxzLy5yZWxzUEsBAi0A&#10;FAAGAAgAAAAhAD/fLqqNAgAAkQUAAA4AAAAAAAAAAAAAAAAALgIAAGRycy9lMm9Eb2MueG1sUEsB&#10;Ai0AFAAGAAgAAAAhAHqjoK7hAAAACgEAAA8AAAAAAAAAAAAAAAAA5wQAAGRycy9kb3ducmV2Lnht&#10;bFBLBQYAAAAABAAEAPMAAAD1BQAAAAA=&#10;" fillcolor="white [3201]" stroked="f" strokeweight=".5pt">
                <v:textbox>
                  <w:txbxContent>
                    <w:p w:rsidR="006A16D8" w:rsidRPr="009810A0" w:rsidRDefault="006A16D8" w:rsidP="009810A0"/>
                  </w:txbxContent>
                </v:textbox>
              </v:shape>
            </w:pict>
          </mc:Fallback>
        </mc:AlternateContent>
      </w:r>
    </w:p>
    <w:p w:rsidR="006916FB" w:rsidRDefault="006916FB" w:rsidP="006916FB">
      <w:pPr>
        <w:bidi/>
        <w:jc w:val="center"/>
        <w:rPr>
          <w:rFonts w:cs="1ShefaClassic"/>
          <w:sz w:val="28"/>
          <w:szCs w:val="28"/>
          <w:rtl/>
        </w:rPr>
      </w:pPr>
    </w:p>
    <w:p w:rsidR="006916FB" w:rsidRDefault="006916FB" w:rsidP="006916FB">
      <w:pPr>
        <w:bidi/>
        <w:jc w:val="center"/>
        <w:rPr>
          <w:rFonts w:cs="1ShefaClassic"/>
          <w:sz w:val="28"/>
          <w:szCs w:val="28"/>
          <w:rtl/>
        </w:rPr>
      </w:pPr>
    </w:p>
    <w:p w:rsidR="006916FB" w:rsidRDefault="006916FB" w:rsidP="006916FB">
      <w:pPr>
        <w:bidi/>
        <w:jc w:val="center"/>
        <w:rPr>
          <w:rFonts w:cs="1ShefaClassic"/>
          <w:sz w:val="28"/>
          <w:szCs w:val="28"/>
          <w:rtl/>
        </w:rPr>
      </w:pPr>
    </w:p>
    <w:p w:rsidR="006916FB" w:rsidRPr="006916FB" w:rsidRDefault="006916FB" w:rsidP="006916FB">
      <w:pPr>
        <w:bidi/>
        <w:jc w:val="center"/>
        <w:rPr>
          <w:rFonts w:cs="1ShefaClassic"/>
          <w:sz w:val="28"/>
          <w:szCs w:val="28"/>
        </w:rPr>
      </w:pPr>
      <w:r w:rsidRPr="006916FB">
        <w:rPr>
          <w:rFonts w:cs="1ShefaClassic"/>
          <w:sz w:val="28"/>
          <w:szCs w:val="28"/>
          <w:rtl/>
        </w:rPr>
        <w:t>לזכות</w:t>
      </w:r>
    </w:p>
    <w:p w:rsidR="006916FB" w:rsidRPr="006916FB" w:rsidRDefault="006916FB" w:rsidP="006916FB">
      <w:pPr>
        <w:bidi/>
        <w:jc w:val="center"/>
        <w:rPr>
          <w:rFonts w:cs="1ShefaClassic"/>
          <w:sz w:val="28"/>
          <w:szCs w:val="28"/>
        </w:rPr>
      </w:pPr>
      <w:r w:rsidRPr="006916FB">
        <w:rPr>
          <w:rFonts w:cs="1ShefaClassic"/>
          <w:sz w:val="28"/>
          <w:szCs w:val="28"/>
          <w:rtl/>
        </w:rPr>
        <w:t>האי גברא רבה</w:t>
      </w:r>
    </w:p>
    <w:p w:rsidR="006916FB" w:rsidRPr="006916FB" w:rsidRDefault="006916FB" w:rsidP="006916FB">
      <w:pPr>
        <w:bidi/>
        <w:jc w:val="center"/>
        <w:rPr>
          <w:rFonts w:cs="1ShefaClassic"/>
          <w:sz w:val="28"/>
          <w:szCs w:val="28"/>
        </w:rPr>
      </w:pPr>
      <w:r w:rsidRPr="006916FB">
        <w:rPr>
          <w:rFonts w:cs="1ShefaClassic"/>
          <w:sz w:val="28"/>
          <w:szCs w:val="28"/>
          <w:rtl/>
        </w:rPr>
        <w:t>מקים המוסד הק' 'הערות וביאורים' ו</w:t>
      </w:r>
      <w:r w:rsidRPr="006916FB">
        <w:rPr>
          <w:rFonts w:cs="1ShefaClassic" w:hint="cs"/>
          <w:sz w:val="28"/>
          <w:szCs w:val="28"/>
          <w:rtl/>
        </w:rPr>
        <w:t>ה</w:t>
      </w:r>
      <w:r w:rsidRPr="006916FB">
        <w:rPr>
          <w:rFonts w:cs="1ShefaClassic"/>
          <w:sz w:val="28"/>
          <w:szCs w:val="28"/>
          <w:rtl/>
        </w:rPr>
        <w:t>עומד בראשו מאז הווסדו</w:t>
      </w:r>
    </w:p>
    <w:p w:rsidR="006916FB" w:rsidRPr="006916FB" w:rsidRDefault="006916FB" w:rsidP="006916FB">
      <w:pPr>
        <w:bidi/>
        <w:jc w:val="center"/>
        <w:rPr>
          <w:rFonts w:cs="1ShefaClassic"/>
          <w:sz w:val="28"/>
          <w:szCs w:val="28"/>
        </w:rPr>
      </w:pPr>
      <w:r w:rsidRPr="006916FB">
        <w:rPr>
          <w:rFonts w:cs="1ShefaClassic"/>
          <w:sz w:val="28"/>
          <w:szCs w:val="28"/>
          <w:rtl/>
        </w:rPr>
        <w:t>הרה"ג הרה"ח מוהר"ר</w:t>
      </w:r>
    </w:p>
    <w:p w:rsidR="006916FB" w:rsidRPr="006916FB" w:rsidRDefault="006916FB" w:rsidP="006916FB">
      <w:pPr>
        <w:bidi/>
        <w:jc w:val="center"/>
        <w:rPr>
          <w:rFonts w:cs="1ShefaClassic"/>
          <w:sz w:val="28"/>
          <w:szCs w:val="28"/>
        </w:rPr>
      </w:pPr>
      <w:r w:rsidRPr="006916FB">
        <w:rPr>
          <w:rFonts w:cs="1ShefaClassic"/>
          <w:b/>
          <w:bCs/>
          <w:sz w:val="28"/>
          <w:szCs w:val="28"/>
          <w:rtl/>
        </w:rPr>
        <w:t>אברהם יצחק ברוך גערליצקי</w:t>
      </w:r>
      <w:r w:rsidRPr="006916FB">
        <w:rPr>
          <w:rFonts w:cs="1ShefaClassic"/>
          <w:sz w:val="28"/>
          <w:szCs w:val="28"/>
          <w:rtl/>
        </w:rPr>
        <w:t xml:space="preserve"> שליט"א</w:t>
      </w:r>
    </w:p>
    <w:p w:rsidR="006916FB" w:rsidRPr="006916FB" w:rsidRDefault="006916FB" w:rsidP="006916FB">
      <w:pPr>
        <w:bidi/>
        <w:jc w:val="center"/>
        <w:rPr>
          <w:rFonts w:cs="1ShefaClassic"/>
          <w:sz w:val="28"/>
          <w:szCs w:val="28"/>
        </w:rPr>
      </w:pPr>
      <w:r w:rsidRPr="006916FB">
        <w:rPr>
          <w:rFonts w:cs="1ShefaClassic"/>
          <w:sz w:val="28"/>
          <w:szCs w:val="28"/>
          <w:rtl/>
        </w:rPr>
        <w:t>יה"ר מהשי"ת שיאריך ימים על ממלכתו וימשיך להרביץ תורה</w:t>
      </w:r>
    </w:p>
    <w:p w:rsidR="006916FB" w:rsidRPr="006916FB" w:rsidRDefault="006916FB" w:rsidP="006916FB">
      <w:pPr>
        <w:bidi/>
        <w:jc w:val="center"/>
        <w:rPr>
          <w:rFonts w:cs="1ShefaClassic"/>
          <w:sz w:val="28"/>
          <w:szCs w:val="28"/>
        </w:rPr>
      </w:pPr>
      <w:r w:rsidRPr="006916FB">
        <w:rPr>
          <w:rFonts w:cs="1ShefaClassic"/>
          <w:sz w:val="28"/>
          <w:szCs w:val="28"/>
          <w:rtl/>
        </w:rPr>
        <w:t>ברבים ולקדש שם שמים עד ביאת גואל צדק בקרוב ממש</w:t>
      </w:r>
    </w:p>
    <w:p w:rsidR="006916FB" w:rsidRPr="006916FB" w:rsidRDefault="006916FB" w:rsidP="006916FB">
      <w:pPr>
        <w:bidi/>
        <w:jc w:val="center"/>
        <w:rPr>
          <w:rFonts w:cs="1ShefaClassic"/>
          <w:sz w:val="28"/>
          <w:szCs w:val="28"/>
          <w:rtl/>
        </w:rPr>
      </w:pPr>
    </w:p>
    <w:p w:rsidR="006916FB" w:rsidRDefault="006916FB" w:rsidP="006916FB">
      <w:pPr>
        <w:bidi/>
        <w:jc w:val="center"/>
        <w:rPr>
          <w:rFonts w:cs="1ShefaClassic"/>
          <w:sz w:val="28"/>
          <w:szCs w:val="28"/>
          <w:rtl/>
        </w:rPr>
      </w:pPr>
      <w:r>
        <w:rPr>
          <w:rFonts w:cs="1ShefaClassic"/>
          <w:sz w:val="28"/>
          <w:szCs w:val="28"/>
        </w:rPr>
        <w:sym w:font="Wingdings 2" w:char="F0B2"/>
      </w:r>
      <w:r>
        <w:rPr>
          <w:rFonts w:cs="1ShefaClassic"/>
          <w:sz w:val="28"/>
          <w:szCs w:val="28"/>
        </w:rPr>
        <w:sym w:font="Wingdings 2" w:char="F0B2"/>
      </w:r>
      <w:r>
        <w:rPr>
          <w:rFonts w:cs="1ShefaClassic"/>
          <w:sz w:val="28"/>
          <w:szCs w:val="28"/>
        </w:rPr>
        <w:sym w:font="Wingdings 2" w:char="F0B2"/>
      </w:r>
    </w:p>
    <w:p w:rsidR="006916FB" w:rsidRPr="006916FB" w:rsidRDefault="006916FB" w:rsidP="006916FB">
      <w:pPr>
        <w:bidi/>
        <w:jc w:val="center"/>
        <w:rPr>
          <w:rFonts w:cs="1ShefaClassic"/>
          <w:sz w:val="28"/>
          <w:szCs w:val="28"/>
        </w:rPr>
      </w:pPr>
    </w:p>
    <w:p w:rsidR="006916FB" w:rsidRPr="006916FB" w:rsidRDefault="006916FB" w:rsidP="006916FB">
      <w:pPr>
        <w:bidi/>
        <w:jc w:val="center"/>
        <w:rPr>
          <w:rFonts w:cs="1ShefaClassic"/>
          <w:sz w:val="28"/>
          <w:szCs w:val="28"/>
        </w:rPr>
      </w:pPr>
      <w:r w:rsidRPr="006916FB">
        <w:rPr>
          <w:rFonts w:cs="1ShefaClassic" w:hint="cs"/>
          <w:sz w:val="28"/>
          <w:szCs w:val="28"/>
          <w:rtl/>
        </w:rPr>
        <w:t xml:space="preserve">נדפס ע"י הרב </w:t>
      </w:r>
      <w:r w:rsidRPr="006916FB">
        <w:rPr>
          <w:rFonts w:cs="1ShefaClassic" w:hint="cs"/>
          <w:b/>
          <w:bCs/>
          <w:sz w:val="28"/>
          <w:szCs w:val="28"/>
          <w:rtl/>
        </w:rPr>
        <w:t>בנימין</w:t>
      </w:r>
      <w:r w:rsidRPr="006916FB">
        <w:rPr>
          <w:rFonts w:cs="1ShefaClassic" w:hint="cs"/>
          <w:sz w:val="28"/>
          <w:szCs w:val="28"/>
          <w:rtl/>
        </w:rPr>
        <w:t xml:space="preserve"> שי' ומשפחתו </w:t>
      </w:r>
      <w:r w:rsidRPr="006916FB">
        <w:rPr>
          <w:rFonts w:cs="1ShefaClassic" w:hint="cs"/>
          <w:b/>
          <w:bCs/>
          <w:sz w:val="28"/>
          <w:szCs w:val="28"/>
          <w:rtl/>
        </w:rPr>
        <w:t>לעווין</w:t>
      </w:r>
    </w:p>
    <w:p w:rsidR="00F62342" w:rsidRDefault="00F62342" w:rsidP="004C2F5E">
      <w:pPr>
        <w:bidi/>
        <w:rPr>
          <w:rFonts w:cs="1ShefaClassic"/>
          <w:sz w:val="28"/>
          <w:szCs w:val="28"/>
          <w:rtl/>
        </w:rPr>
      </w:pPr>
    </w:p>
    <w:p w:rsidR="00342E72" w:rsidRDefault="00342E72" w:rsidP="00342E72">
      <w:pPr>
        <w:bidi/>
        <w:rPr>
          <w:rFonts w:cs="1ShefaClassic"/>
          <w:sz w:val="28"/>
          <w:szCs w:val="28"/>
          <w:rtl/>
        </w:rPr>
      </w:pPr>
    </w:p>
    <w:p w:rsidR="00342E72" w:rsidRDefault="00342E72" w:rsidP="00342E72">
      <w:pPr>
        <w:bidi/>
        <w:rPr>
          <w:rFonts w:cs="1ShefaClassic"/>
          <w:sz w:val="28"/>
          <w:szCs w:val="28"/>
          <w:rtl/>
        </w:rPr>
      </w:pPr>
    </w:p>
    <w:p w:rsidR="00342E72" w:rsidRDefault="00342E72" w:rsidP="00342E72">
      <w:pPr>
        <w:bidi/>
        <w:rPr>
          <w:rFonts w:cs="1ShefaClassic"/>
          <w:sz w:val="28"/>
          <w:szCs w:val="28"/>
          <w:rtl/>
        </w:rPr>
      </w:pPr>
    </w:p>
    <w:p w:rsidR="00342E72" w:rsidRDefault="00342E72" w:rsidP="00342E72">
      <w:pPr>
        <w:bidi/>
        <w:rPr>
          <w:rFonts w:cs="1ShefaClassic"/>
          <w:sz w:val="28"/>
          <w:szCs w:val="28"/>
          <w:rtl/>
        </w:rPr>
      </w:pPr>
    </w:p>
    <w:p w:rsidR="00342E72" w:rsidRDefault="00342E72" w:rsidP="00342E72">
      <w:pPr>
        <w:bidi/>
        <w:rPr>
          <w:rFonts w:cs="1ShefaClassic"/>
          <w:sz w:val="28"/>
          <w:szCs w:val="28"/>
          <w:rtl/>
        </w:rPr>
      </w:pPr>
    </w:p>
    <w:p w:rsidR="00342E72" w:rsidRDefault="009810A0" w:rsidP="00342E72">
      <w:pPr>
        <w:bidi/>
        <w:jc w:val="center"/>
        <w:rPr>
          <w:rFonts w:cs="1ShefaClassic"/>
          <w:sz w:val="30"/>
          <w:szCs w:val="30"/>
          <w:rtl/>
        </w:rPr>
      </w:pPr>
      <w:r>
        <w:rPr>
          <w:rFonts w:cs="1ShefaClassic"/>
          <w:noProof/>
          <w:sz w:val="30"/>
          <w:szCs w:val="30"/>
          <w:rtl/>
        </w:rPr>
        <w:lastRenderedPageBreak/>
        <mc:AlternateContent>
          <mc:Choice Requires="wps">
            <w:drawing>
              <wp:anchor distT="0" distB="0" distL="114300" distR="114300" simplePos="0" relativeHeight="251708416" behindDoc="0" locked="0" layoutInCell="1" allowOverlap="1">
                <wp:simplePos x="0" y="0"/>
                <wp:positionH relativeFrom="column">
                  <wp:posOffset>31390</wp:posOffset>
                </wp:positionH>
                <wp:positionV relativeFrom="paragraph">
                  <wp:posOffset>-712878</wp:posOffset>
                </wp:positionV>
                <wp:extent cx="3930555" cy="675565"/>
                <wp:effectExtent l="0" t="0" r="0" b="0"/>
                <wp:wrapNone/>
                <wp:docPr id="4" name="Text Box 4"/>
                <wp:cNvGraphicFramePr/>
                <a:graphic xmlns:a="http://schemas.openxmlformats.org/drawingml/2006/main">
                  <a:graphicData uri="http://schemas.microsoft.com/office/word/2010/wordprocessingShape">
                    <wps:wsp>
                      <wps:cNvSpPr txBox="1"/>
                      <wps:spPr>
                        <a:xfrm>
                          <a:off x="0" y="0"/>
                          <a:ext cx="3930555" cy="67556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A16D8" w:rsidRPr="009810A0" w:rsidRDefault="006A16D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 o:spid="_x0000_s1032" type="#_x0000_t202" style="position:absolute;left:0;text-align:left;margin-left:2.45pt;margin-top:-56.15pt;width:309.5pt;height:53.2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lPCjQIAAJEFAAAOAAAAZHJzL2Uyb0RvYy54bWysVFFP2zAQfp+0/2D5faSFpoyKFHUgpkkI&#10;0GDi2XVsas32ebbbpPv1nJ2k7RgvTHtJbN93d77P3935RWs02QgfFNiKjo9GlAjLoVb2uaI/Hq8/&#10;faYkRGZrpsGKim5FoBfzjx/OGzcTx7ACXQtPMIgNs8ZVdBWjmxVF4CthWDgCJywaJXjDIm79c1F7&#10;1mB0o4vj0WhaNOBr54GLEPD0qjPSeY4vpeDxTsogItEVxbvF/PX5u0zfYn7OZs+euZXi/TXYP9zC&#10;MGUx6S7UFYuMrL36K5RR3EMAGY84mAKkVFzkGrCa8ehVNQ8r5kSuBckJbkdT+H9h+e3m3hNVV3RC&#10;iWUGn+hRtJF8gZZMEjuNCzMEPTiExRaP8ZWH84CHqehWepP+WA5BO/K83XGbgnE8PDk7GZVlSQlH&#10;2/S0LKdlClPsvZ0P8asAQ9Kioh7fLlPKNjchdtABkpIF0Kq+VlrnTdKLuNSebBi+tI75jhj8D5S2&#10;pMHkJ+UoB7aQ3LvI2qYwIiumT5cq7yrMq7jVImG0/S4kMpYLfSM341zYXf6MTiiJqd7j2OP3t3qP&#10;c1cHeuTMYOPO2SgLPlefW2xPWf1zoEx2eHybg7rTMrbLNktlOghgCfUWdeGh66vg+LXCx7thId4z&#10;j42EUsDhEO/wIzUg+dCvKFmB//3WecKjvtFKSYONWdHwa828oER/s6j8s/Fkkjo5bybl6TFu/KFl&#10;eWixa3MJqIgxjiHH8zLhox6W0oN5whmySFnRxCzH3BWNw/IyduMCZxAXi0UGYe86Fm/sg+MpdGI5&#10;SfOxfWLe9fqNqPxbGFqYzV7JuMMmTwuLdQSpssYTzx2rPf/Y97lL+hmVBsvhPqP2k3T+AgAA//8D&#10;AFBLAwQUAAYACAAAACEAR79lseAAAAAJAQAADwAAAGRycy9kb3ducmV2LnhtbEyPy07DMBBF90j8&#10;gzVIbFDrPGihIU6FEFCJHQ0PsXPjIYmIx1HsJuHvGVawnDtHd87k29l2YsTBt44UxMsIBFLlTEu1&#10;gpfyYXENwgdNRneOUME3etgWpye5zoyb6BnHfagFl5DPtIImhD6T0lcNWu2Xrkfi3acbrA48DrU0&#10;g5643HYyiaK1tLolvtDoHu8arL72R6vg46J+f/Lz4+uUrtL+fjeWV2+mVOr8bL69ARFwDn8w/Oqz&#10;OhTsdHBHMl50Ci43DCpYxHGSgmBgnaQcHThabUAWufz/QfEDAAD//wMAUEsBAi0AFAAGAAgAAAAh&#10;ALaDOJL+AAAA4QEAABMAAAAAAAAAAAAAAAAAAAAAAFtDb250ZW50X1R5cGVzXS54bWxQSwECLQAU&#10;AAYACAAAACEAOP0h/9YAAACUAQAACwAAAAAAAAAAAAAAAAAvAQAAX3JlbHMvLnJlbHNQSwECLQAU&#10;AAYACAAAACEA6cpTwo0CAACRBQAADgAAAAAAAAAAAAAAAAAuAgAAZHJzL2Uyb0RvYy54bWxQSwEC&#10;LQAUAAYACAAAACEAR79lseAAAAAJAQAADwAAAAAAAAAAAAAAAADnBAAAZHJzL2Rvd25yZXYueG1s&#10;UEsFBgAAAAAEAAQA8wAAAPQFAAAAAA==&#10;" fillcolor="white [3201]" stroked="f" strokeweight=".5pt">
                <v:textbox>
                  <w:txbxContent>
                    <w:p w:rsidR="006A16D8" w:rsidRPr="009810A0" w:rsidRDefault="006A16D8"/>
                  </w:txbxContent>
                </v:textbox>
              </v:shape>
            </w:pict>
          </mc:Fallback>
        </mc:AlternateContent>
      </w:r>
    </w:p>
    <w:p w:rsidR="00342E72" w:rsidRDefault="00342E72" w:rsidP="00342E72">
      <w:pPr>
        <w:bidi/>
        <w:jc w:val="center"/>
        <w:rPr>
          <w:rFonts w:cs="1ShefaClassic"/>
          <w:sz w:val="30"/>
          <w:szCs w:val="30"/>
          <w:rtl/>
        </w:rPr>
      </w:pPr>
    </w:p>
    <w:p w:rsidR="00342E72" w:rsidRDefault="00342E72" w:rsidP="00342E72">
      <w:pPr>
        <w:bidi/>
        <w:jc w:val="center"/>
        <w:rPr>
          <w:rFonts w:cs="1ShefaClassic"/>
          <w:sz w:val="30"/>
          <w:szCs w:val="30"/>
          <w:rtl/>
        </w:rPr>
      </w:pPr>
    </w:p>
    <w:p w:rsidR="006A16D8" w:rsidRPr="006A16D8" w:rsidRDefault="006A16D8" w:rsidP="006A16D8">
      <w:pPr>
        <w:bidi/>
        <w:jc w:val="center"/>
        <w:rPr>
          <w:rFonts w:cs="1ShefaClassic"/>
          <w:sz w:val="30"/>
          <w:szCs w:val="30"/>
          <w:rtl/>
        </w:rPr>
      </w:pPr>
      <w:r w:rsidRPr="006A16D8">
        <w:rPr>
          <w:rFonts w:cs="1ShefaClassic"/>
          <w:sz w:val="30"/>
          <w:szCs w:val="30"/>
          <w:rtl/>
        </w:rPr>
        <w:t>קהילת וישיבת "בית שלום" פאסטוויל אייווה</w:t>
      </w:r>
    </w:p>
    <w:p w:rsidR="006A16D8" w:rsidRPr="006A16D8" w:rsidRDefault="006A16D8" w:rsidP="006A16D8">
      <w:pPr>
        <w:bidi/>
        <w:jc w:val="center"/>
        <w:rPr>
          <w:rFonts w:cs="1ShefaClassic"/>
          <w:sz w:val="30"/>
          <w:szCs w:val="30"/>
        </w:rPr>
      </w:pPr>
      <w:r w:rsidRPr="006A16D8">
        <w:rPr>
          <w:rFonts w:cs="1ShefaClassic"/>
          <w:sz w:val="30"/>
          <w:szCs w:val="30"/>
          <w:rtl/>
        </w:rPr>
        <w:t>מאחלת ברכת מזל טוב מזל טוב</w:t>
      </w:r>
    </w:p>
    <w:p w:rsidR="006A16D8" w:rsidRPr="006A16D8" w:rsidRDefault="006A16D8" w:rsidP="006A16D8">
      <w:pPr>
        <w:bidi/>
        <w:jc w:val="center"/>
        <w:rPr>
          <w:rFonts w:cs="1ShefaClassic"/>
          <w:sz w:val="30"/>
          <w:szCs w:val="30"/>
        </w:rPr>
      </w:pPr>
      <w:r w:rsidRPr="006A16D8">
        <w:rPr>
          <w:rFonts w:cs="1ShefaClassic"/>
          <w:sz w:val="30"/>
          <w:szCs w:val="30"/>
          <w:rtl/>
        </w:rPr>
        <w:t>למייסד קהילתנו וישיבתנו הק'</w:t>
      </w:r>
    </w:p>
    <w:p w:rsidR="006A16D8" w:rsidRPr="006A16D8" w:rsidRDefault="006A16D8" w:rsidP="006A16D8">
      <w:pPr>
        <w:bidi/>
        <w:jc w:val="center"/>
        <w:rPr>
          <w:rFonts w:cs="1ShefaClassic"/>
          <w:sz w:val="30"/>
          <w:szCs w:val="30"/>
        </w:rPr>
      </w:pPr>
      <w:r w:rsidRPr="006A16D8">
        <w:rPr>
          <w:rFonts w:cs="1ShefaClassic"/>
          <w:sz w:val="30"/>
          <w:szCs w:val="30"/>
          <w:rtl/>
        </w:rPr>
        <w:t>הרה"ח הרה"ת איש חי ורב פעלים בעל חסד אמיתי המקדש ש"ש בעולם</w:t>
      </w:r>
    </w:p>
    <w:p w:rsidR="006A16D8" w:rsidRPr="006A16D8" w:rsidRDefault="006A16D8" w:rsidP="006A16D8">
      <w:pPr>
        <w:bidi/>
        <w:jc w:val="center"/>
        <w:rPr>
          <w:rFonts w:cs="1ShefaClassic"/>
          <w:b/>
          <w:bCs/>
          <w:sz w:val="30"/>
          <w:szCs w:val="30"/>
        </w:rPr>
      </w:pPr>
      <w:r w:rsidRPr="006A16D8">
        <w:rPr>
          <w:rFonts w:cs="1ShefaClassic"/>
          <w:b/>
          <w:bCs/>
          <w:sz w:val="30"/>
          <w:szCs w:val="30"/>
          <w:rtl/>
        </w:rPr>
        <w:t>ר' שלום מרדכי הלוי שי' רובאשקין</w:t>
      </w:r>
    </w:p>
    <w:p w:rsidR="006A16D8" w:rsidRPr="006A16D8" w:rsidRDefault="006A16D8" w:rsidP="006A16D8">
      <w:pPr>
        <w:bidi/>
        <w:jc w:val="center"/>
        <w:rPr>
          <w:rFonts w:cs="1ShefaClassic"/>
          <w:sz w:val="30"/>
          <w:szCs w:val="30"/>
        </w:rPr>
      </w:pPr>
      <w:r w:rsidRPr="006A16D8">
        <w:rPr>
          <w:rFonts w:cs="1ShefaClassic"/>
          <w:sz w:val="30"/>
          <w:szCs w:val="30"/>
          <w:rtl/>
        </w:rPr>
        <w:t>בקשר עם הנס הגדול למעלה מן הטבע לגמרי כהרף עין</w:t>
      </w:r>
    </w:p>
    <w:p w:rsidR="006A16D8" w:rsidRPr="006A16D8" w:rsidRDefault="006A16D8" w:rsidP="006A16D8">
      <w:pPr>
        <w:bidi/>
        <w:jc w:val="center"/>
        <w:rPr>
          <w:rFonts w:cs="1ShefaClassic"/>
          <w:sz w:val="30"/>
          <w:szCs w:val="30"/>
        </w:rPr>
      </w:pPr>
      <w:r w:rsidRPr="006A16D8">
        <w:rPr>
          <w:rFonts w:cs="1ShefaClassic"/>
          <w:sz w:val="30"/>
          <w:szCs w:val="30"/>
          <w:rtl/>
        </w:rPr>
        <w:t>בימי גאולה מוצאי יום הבהיר זאת חנוכה - ארבעים שנה וערב יום הבהיר ה' טבת</w:t>
      </w:r>
    </w:p>
    <w:p w:rsidR="006A16D8" w:rsidRPr="006A16D8" w:rsidRDefault="006A16D8" w:rsidP="006A16D8">
      <w:pPr>
        <w:bidi/>
        <w:jc w:val="center"/>
        <w:rPr>
          <w:rFonts w:cs="1ShefaClassic"/>
          <w:sz w:val="30"/>
          <w:szCs w:val="30"/>
        </w:rPr>
      </w:pPr>
      <w:r w:rsidRPr="006A16D8">
        <w:rPr>
          <w:rFonts w:cs="1ShefaClassic"/>
          <w:sz w:val="30"/>
          <w:szCs w:val="30"/>
          <w:rtl/>
        </w:rPr>
        <w:t>יה"ר מהשי''ת שיהי' "</w:t>
      </w:r>
      <w:r w:rsidRPr="006A16D8">
        <w:rPr>
          <w:rFonts w:cs="1ShefaClassic"/>
          <w:b/>
          <w:bCs/>
          <w:sz w:val="30"/>
          <w:szCs w:val="30"/>
          <w:rtl/>
        </w:rPr>
        <w:t>מסמך גאולה לגאולה</w:t>
      </w:r>
      <w:r w:rsidRPr="006A16D8">
        <w:rPr>
          <w:rFonts w:cs="1ShefaClassic"/>
          <w:sz w:val="30"/>
          <w:szCs w:val="30"/>
          <w:rtl/>
        </w:rPr>
        <w:t xml:space="preserve">" ומהגאולה הפרטית נזכה להגאולה הכללית גאולה האמיתית והשלמה </w:t>
      </w:r>
      <w:bookmarkStart w:id="125" w:name="_GoBack"/>
      <w:bookmarkEnd w:id="125"/>
      <w:r w:rsidRPr="006A16D8">
        <w:rPr>
          <w:rFonts w:cs="1ShefaClassic"/>
          <w:sz w:val="30"/>
          <w:szCs w:val="30"/>
          <w:rtl/>
        </w:rPr>
        <w:t>תיכף ומיד ממש</w:t>
      </w:r>
    </w:p>
    <w:p w:rsidR="006A16D8" w:rsidRPr="006A16D8" w:rsidRDefault="006A16D8" w:rsidP="006A16D8">
      <w:pPr>
        <w:bidi/>
        <w:jc w:val="center"/>
        <w:rPr>
          <w:rFonts w:cs="1ShefaClassic"/>
          <w:sz w:val="28"/>
          <w:szCs w:val="28"/>
        </w:rPr>
      </w:pPr>
      <w:r w:rsidRPr="006A16D8">
        <w:rPr>
          <w:rFonts w:cs="1ShefaClassic"/>
          <w:sz w:val="28"/>
          <w:szCs w:val="28"/>
        </w:rPr>
        <w:sym w:font="Wingdings 2" w:char="F0B2"/>
      </w:r>
    </w:p>
    <w:p w:rsidR="006A16D8" w:rsidRPr="006A16D8" w:rsidRDefault="006A16D8" w:rsidP="006A16D8">
      <w:pPr>
        <w:bidi/>
        <w:jc w:val="center"/>
        <w:rPr>
          <w:rFonts w:cs="1ShefaClassic"/>
          <w:sz w:val="30"/>
          <w:szCs w:val="30"/>
        </w:rPr>
      </w:pPr>
      <w:r w:rsidRPr="006A16D8">
        <w:rPr>
          <w:rFonts w:cs="1ShefaClassic"/>
          <w:sz w:val="30"/>
          <w:szCs w:val="30"/>
          <w:rtl/>
        </w:rPr>
        <w:t>נתרם ע"י ולזכות</w:t>
      </w:r>
    </w:p>
    <w:p w:rsidR="006A16D8" w:rsidRPr="006A16D8" w:rsidRDefault="006A16D8" w:rsidP="006A16D8">
      <w:pPr>
        <w:bidi/>
        <w:jc w:val="center"/>
        <w:rPr>
          <w:rFonts w:cs="1ShefaClassic"/>
          <w:sz w:val="30"/>
          <w:szCs w:val="30"/>
        </w:rPr>
      </w:pPr>
      <w:r w:rsidRPr="006A16D8">
        <w:rPr>
          <w:rFonts w:cs="1ShefaClassic"/>
          <w:sz w:val="30"/>
          <w:szCs w:val="30"/>
          <w:rtl/>
        </w:rPr>
        <w:t>קהילת וישיבת "בית שלום"</w:t>
      </w:r>
    </w:p>
    <w:p w:rsidR="006A16D8" w:rsidRPr="006A16D8" w:rsidRDefault="006A16D8" w:rsidP="006A16D8">
      <w:pPr>
        <w:bidi/>
        <w:jc w:val="center"/>
        <w:rPr>
          <w:rFonts w:cs="1ShefaClassic"/>
          <w:sz w:val="30"/>
          <w:szCs w:val="30"/>
        </w:rPr>
      </w:pPr>
      <w:r w:rsidRPr="006A16D8">
        <w:rPr>
          <w:rFonts w:cs="1ShefaClassic"/>
          <w:sz w:val="30"/>
          <w:szCs w:val="30"/>
          <w:rtl/>
        </w:rPr>
        <w:t>פאסטוויל אייווה</w:t>
      </w:r>
    </w:p>
    <w:p w:rsidR="00342E72" w:rsidRPr="006916FB" w:rsidRDefault="00342E72" w:rsidP="00342E72">
      <w:pPr>
        <w:bidi/>
        <w:rPr>
          <w:rFonts w:cs="1ShefaClassic"/>
          <w:sz w:val="28"/>
          <w:szCs w:val="28"/>
        </w:rPr>
      </w:pPr>
    </w:p>
    <w:sectPr w:rsidR="00342E72" w:rsidRPr="006916FB" w:rsidSect="001D0151">
      <w:headerReference w:type="even" r:id="rId10"/>
      <w:headerReference w:type="default" r:id="rId11"/>
      <w:type w:val="continuous"/>
      <w:pgSz w:w="7920" w:h="12240"/>
      <w:pgMar w:top="720" w:right="864" w:bottom="720" w:left="864"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4438" w:rsidRDefault="00E74438" w:rsidP="001D6A1B">
      <w:pPr>
        <w:spacing w:after="0" w:line="240" w:lineRule="auto"/>
      </w:pPr>
      <w:r>
        <w:separator/>
      </w:r>
    </w:p>
  </w:endnote>
  <w:endnote w:type="continuationSeparator" w:id="0">
    <w:p w:rsidR="00E74438" w:rsidRDefault="00E74438" w:rsidP="001D6A1B">
      <w:pPr>
        <w:spacing w:after="0" w:line="240" w:lineRule="auto"/>
      </w:pPr>
      <w:r>
        <w:continuationSeparator/>
      </w:r>
    </w:p>
  </w:endnote>
  <w:endnote w:type="continuationNotice" w:id="1">
    <w:p w:rsidR="00E74438" w:rsidRDefault="00E744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1ShefaClassic">
    <w:panose1 w:val="00000000000000000000"/>
    <w:charset w:val="B1"/>
    <w:family w:val="auto"/>
    <w:pitch w:val="variable"/>
    <w:sig w:usb0="00000801" w:usb1="00000000" w:usb2="00000000" w:usb3="00000000" w:csb0="0000002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FbFrankReal">
    <w:panose1 w:val="02020603050405020304"/>
    <w:charset w:val="00"/>
    <w:family w:val="roman"/>
    <w:pitch w:val="variable"/>
    <w:sig w:usb0="80000827" w:usb1="50000000" w:usb2="00000000" w:usb3="00000000" w:csb0="00000021"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MazalMedium">
    <w:panose1 w:val="02020603050405020304"/>
    <w:charset w:val="00"/>
    <w:family w:val="roman"/>
    <w:pitch w:val="variable"/>
    <w:sig w:usb0="80000827" w:usb1="50000000" w:usb2="00000000" w:usb3="00000000" w:csb0="00000021" w:csb1="00000000"/>
  </w:font>
  <w:font w:name="AAd_LivornaB4">
    <w:panose1 w:val="00000000000000000000"/>
    <w:charset w:val="B1"/>
    <w:family w:val="auto"/>
    <w:pitch w:val="variable"/>
    <w:sig w:usb0="00000801" w:usb1="00000000" w:usb2="00000000" w:usb3="00000000" w:csb0="00000020" w:csb1="00000000"/>
  </w:font>
  <w:font w:name="Dor">
    <w:panose1 w:val="00000000000000000000"/>
    <w:charset w:val="B1"/>
    <w:family w:val="auto"/>
    <w:pitch w:val="variable"/>
    <w:sig w:usb0="00000801" w:usb1="00000000" w:usb2="00000000" w:usb3="00000000" w:csb0="00000020" w:csb1="00000000"/>
  </w:font>
  <w:font w:name="David">
    <w:panose1 w:val="020E0502060401010101"/>
    <w:charset w:val="00"/>
    <w:family w:val="swiss"/>
    <w:pitch w:val="variable"/>
    <w:sig w:usb0="00000803" w:usb1="0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FbFRealBelet Bold">
    <w:panose1 w:val="02020803050405020304"/>
    <w:charset w:val="00"/>
    <w:family w:val="roman"/>
    <w:pitch w:val="variable"/>
    <w:sig w:usb0="80000827" w:usb1="50000000" w:usb2="00000000" w:usb3="00000000" w:csb0="00000021" w:csb1="00000000"/>
  </w:font>
  <w:font w:name="FrankRuehl">
    <w:panose1 w:val="020E0503060101010101"/>
    <w:charset w:val="B1"/>
    <w:family w:val="swiss"/>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swiss"/>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Levenim MT">
    <w:panose1 w:val="02010502060101010101"/>
    <w:charset w:val="B1"/>
    <w:family w:val="auto"/>
    <w:pitch w:val="variable"/>
    <w:sig w:usb0="00000801" w:usb1="00000000" w:usb2="00000000" w:usb3="00000000" w:csb0="00000020" w:csb1="00000000"/>
  </w:font>
  <w:font w:name="AAd_Livorna4">
    <w:panose1 w:val="02020603050405020304"/>
    <w:charset w:val="00"/>
    <w:family w:val="roman"/>
    <w:pitch w:val="variable"/>
    <w:sig w:usb0="80000827" w:usb1="50000000" w:usb2="00000000" w:usb3="00000000" w:csb0="00000021" w:csb1="00000000"/>
  </w:font>
  <w:font w:name="Cambria">
    <w:panose1 w:val="02040503050406030204"/>
    <w:charset w:val="00"/>
    <w:family w:val="roman"/>
    <w:pitch w:val="variable"/>
    <w:sig w:usb0="E00002FF" w:usb1="400004FF" w:usb2="00000000" w:usb3="00000000" w:csb0="0000019F" w:csb1="00000000"/>
  </w:font>
  <w:font w:name="FbFrankReal Light">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4438" w:rsidRDefault="00E74438" w:rsidP="00724B87">
      <w:pPr>
        <w:bidi/>
        <w:spacing w:after="0" w:line="240" w:lineRule="auto"/>
      </w:pPr>
      <w:r>
        <w:separator/>
      </w:r>
    </w:p>
  </w:footnote>
  <w:footnote w:type="continuationSeparator" w:id="0">
    <w:p w:rsidR="00E74438" w:rsidRDefault="00E74438" w:rsidP="001D6A1B">
      <w:pPr>
        <w:spacing w:after="0" w:line="240" w:lineRule="auto"/>
      </w:pPr>
      <w:r>
        <w:continuationSeparator/>
      </w:r>
    </w:p>
  </w:footnote>
  <w:footnote w:type="continuationNotice" w:id="1">
    <w:p w:rsidR="00E74438" w:rsidRDefault="00E74438">
      <w:pPr>
        <w:spacing w:after="0" w:line="240" w:lineRule="auto"/>
      </w:pPr>
    </w:p>
  </w:footnote>
  <w:footnote w:id="2">
    <w:p w:rsidR="006A16D8" w:rsidRPr="00371FC8" w:rsidRDefault="006A16D8" w:rsidP="00371FC8">
      <w:pPr>
        <w:pStyle w:val="FootnoteText"/>
        <w:bidi/>
        <w:spacing w:after="60" w:line="276" w:lineRule="auto"/>
        <w:ind w:firstLine="144"/>
        <w:jc w:val="both"/>
        <w:rPr>
          <w:rFonts w:ascii="FbFrankReal" w:hAnsi="FbFrankReal" w:cs="FbFrankReal"/>
        </w:rPr>
      </w:pPr>
      <w:r w:rsidRPr="00371FC8">
        <w:rPr>
          <w:rFonts w:ascii="FbFrankReal" w:hAnsi="FbFrankReal" w:cs="FbFrankReal"/>
        </w:rPr>
        <w:footnoteRef/>
      </w:r>
      <w:r>
        <w:rPr>
          <w:rFonts w:ascii="FbFrankReal" w:hAnsi="FbFrankReal" w:cs="FbFrankReal" w:hint="cs"/>
          <w:rtl/>
        </w:rPr>
        <w:t>)</w:t>
      </w:r>
      <w:r w:rsidRPr="00371FC8">
        <w:rPr>
          <w:rFonts w:ascii="FbFrankReal" w:hAnsi="FbFrankReal" w:cs="FbFrankReal"/>
          <w:rtl/>
        </w:rPr>
        <w:t xml:space="preserve"> </w:t>
      </w:r>
      <w:r w:rsidRPr="00371FC8">
        <w:rPr>
          <w:rFonts w:ascii="FbFrankReal" w:hAnsi="FbFrankReal" w:cs="FbFrankReal" w:hint="cs"/>
          <w:rtl/>
        </w:rPr>
        <w:t xml:space="preserve">וביארו כוונתו </w:t>
      </w:r>
      <w:r w:rsidRPr="00371FC8">
        <w:rPr>
          <w:rFonts w:ascii="FbFrankReal" w:hAnsi="FbFrankReal" w:cs="FbFrankReal"/>
          <w:rtl/>
        </w:rPr>
        <w:t>ב</w:t>
      </w:r>
      <w:r w:rsidRPr="00371FC8">
        <w:rPr>
          <w:rFonts w:ascii="FbFrankReal" w:hAnsi="FbFrankReal" w:cs="FbFrankReal" w:hint="cs"/>
          <w:rtl/>
        </w:rPr>
        <w:t xml:space="preserve">שו"ת </w:t>
      </w:r>
      <w:r w:rsidRPr="00371FC8">
        <w:rPr>
          <w:rFonts w:ascii="FbFrankReal" w:hAnsi="FbFrankReal" w:cs="FbFrankReal"/>
          <w:rtl/>
        </w:rPr>
        <w:t>מהר"ם שיק (או"ח סי' פ"ח), ו</w:t>
      </w:r>
      <w:r w:rsidRPr="00371FC8">
        <w:rPr>
          <w:rFonts w:ascii="FbFrankReal" w:hAnsi="FbFrankReal" w:cs="FbFrankReal" w:hint="cs"/>
          <w:rtl/>
        </w:rPr>
        <w:t>בשו"ת אבני</w:t>
      </w:r>
      <w:r w:rsidRPr="00371FC8">
        <w:rPr>
          <w:rFonts w:ascii="FbFrankReal" w:hAnsi="FbFrankReal" w:cs="FbFrankReal"/>
          <w:rtl/>
        </w:rPr>
        <w:t xml:space="preserve"> נזר (או"ח סי' ל"ט). דבאמת הא דתיקנו לברך הגומל "לחייבים" טובות, היינו משום דכיון שהיה בסכנה הרי זה סימן שהיה עליו חטאת, ונתחייב בעונש, ומ"מ הצילו השי"ת מהסכנה, וע"כ אומר הגומל לחייבים טובות, שאף שחטא מ"מ גמל אתו השי"ת טובות והצילו. ולפ"ז בהולכי דרכים דהוא ממנהגו של עולם ואינו בא ע"י חטא וליכא סכנה, ממילא לא שייך בזה הודיה על הצלתו דלא הוי בכלל חייבים. וזה עצמו נלמד מתודה שהביאה חמץ ומצה, ומצה מורה על נס וחסד, וחמץ על חטא, והתודה היא להראות שאע"ג שהיה בבחינת חמץ שחטא, מ"מ עשה לו השי"ת נס בבחינת מצה וניצל. והוא דוגמת תקנת חז"ל בברכת הגומל לחייבים טובות. ולפ"ז אין חיוב תודה בהולכי דרכים, דבזה אין ראיה שחטא, כיון שלא היה בכלל סכנה, ואילו תודה אינו מביא אלא כשחטא. והיינו דיליף הרא"ש ברכת הגומל מתודה, </w:t>
      </w:r>
      <w:r w:rsidRPr="00371FC8">
        <w:rPr>
          <w:rFonts w:ascii="FbFrankReal" w:hAnsi="FbFrankReal" w:cs="FbFrankReal" w:hint="cs"/>
          <w:rtl/>
        </w:rPr>
        <w:t xml:space="preserve">כיון דהגומל במקום תודה נתקנה ע"כ </w:t>
      </w:r>
      <w:r w:rsidRPr="00371FC8">
        <w:rPr>
          <w:rFonts w:ascii="FbFrankReal" w:hAnsi="FbFrankReal" w:cs="FbFrankReal"/>
          <w:rtl/>
        </w:rPr>
        <w:t>תו"ד בקיצור</w:t>
      </w:r>
      <w:r w:rsidRPr="00371FC8">
        <w:rPr>
          <w:rFonts w:ascii="FbFrankReal" w:hAnsi="FbFrankReal" w:cs="FbFrankReal" w:hint="cs"/>
          <w:rtl/>
        </w:rPr>
        <w:t>, עיי"ש עוד, וראה לקו"ש חל"ג י"ב - י"ג תמוז בהפירוש ד"לחייבים טובות." וראה בפירוש הרא"ש נדרים יג,א בד"ה האומר.</w:t>
      </w:r>
    </w:p>
  </w:footnote>
  <w:footnote w:id="3">
    <w:p w:rsidR="006A16D8" w:rsidRPr="00371FC8" w:rsidRDefault="006A16D8" w:rsidP="00371FC8">
      <w:pPr>
        <w:pStyle w:val="FootnoteText"/>
        <w:bidi/>
        <w:spacing w:after="60" w:line="276" w:lineRule="auto"/>
        <w:ind w:firstLine="144"/>
        <w:jc w:val="both"/>
        <w:rPr>
          <w:rFonts w:ascii="FbFrankReal" w:hAnsi="FbFrankReal" w:cs="FbFrankReal"/>
          <w:rtl/>
        </w:rPr>
      </w:pPr>
      <w:r w:rsidRPr="00371FC8">
        <w:rPr>
          <w:rFonts w:ascii="FbFrankReal" w:hAnsi="FbFrankReal" w:cs="FbFrankReal"/>
        </w:rPr>
        <w:footnoteRef/>
      </w:r>
      <w:r>
        <w:rPr>
          <w:rFonts w:ascii="FbFrankReal" w:hAnsi="FbFrankReal" w:cs="FbFrankReal" w:hint="cs"/>
          <w:rtl/>
        </w:rPr>
        <w:t>)</w:t>
      </w:r>
      <w:r w:rsidRPr="00371FC8">
        <w:rPr>
          <w:rFonts w:ascii="FbFrankReal" w:hAnsi="FbFrankReal" w:cs="FbFrankReal"/>
          <w:rtl/>
        </w:rPr>
        <w:t xml:space="preserve"> </w:t>
      </w:r>
      <w:r w:rsidRPr="00371FC8">
        <w:rPr>
          <w:rFonts w:ascii="FbFrankReal" w:hAnsi="FbFrankReal" w:cs="FbFrankReal" w:hint="cs"/>
          <w:rtl/>
        </w:rPr>
        <w:t>הובא בלקו"ש חי"ב ע' 28</w:t>
      </w:r>
      <w:r>
        <w:rPr>
          <w:rFonts w:ascii="FbFrankReal" w:hAnsi="FbFrankReal" w:cs="FbFrankReal" w:hint="cs"/>
          <w:rtl/>
        </w:rPr>
        <w:t>.</w:t>
      </w:r>
    </w:p>
  </w:footnote>
  <w:footnote w:id="4">
    <w:p w:rsidR="006A16D8" w:rsidRDefault="006A16D8" w:rsidP="00371FC8">
      <w:pPr>
        <w:pStyle w:val="FootnoteText"/>
        <w:bidi/>
        <w:spacing w:after="60" w:line="276" w:lineRule="auto"/>
        <w:ind w:firstLine="144"/>
        <w:jc w:val="both"/>
        <w:rPr>
          <w:rtl/>
        </w:rPr>
      </w:pPr>
      <w:r w:rsidRPr="00371FC8">
        <w:rPr>
          <w:rFonts w:ascii="FbFrankReal" w:hAnsi="FbFrankReal" w:cs="FbFrankReal"/>
        </w:rPr>
        <w:footnoteRef/>
      </w:r>
      <w:r w:rsidRPr="00371FC8">
        <w:rPr>
          <w:rFonts w:ascii="FbFrankReal" w:hAnsi="FbFrankReal" w:cs="FbFrankReal"/>
        </w:rPr>
        <w:t xml:space="preserve"> </w:t>
      </w:r>
      <w:r w:rsidRPr="00371FC8">
        <w:rPr>
          <w:rFonts w:ascii="FbFrankReal" w:hAnsi="FbFrankReal" w:cs="FbFrankReal" w:hint="cs"/>
          <w:rtl/>
        </w:rPr>
        <w:t>) ועי' גם בס' 'לב חיים' שם שהביא שיטה זו והאריך בזה, וכ"כ המהרש"ם בשו"ת ח"ב בההקדמה אות לב, ובשו"ת 'רב פעלים' ח"ג חאו"ח סי' לה ובשו"ת 'נטעי נעמנים' סי' ה ועוד.</w:t>
      </w:r>
    </w:p>
  </w:footnote>
  <w:footnote w:id="5">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הלכות</w:t>
      </w:r>
      <w:r w:rsidRPr="007214D4">
        <w:rPr>
          <w:rFonts w:ascii="FbFrankReal" w:hAnsi="FbFrankReal" w:cs="FbFrankReal"/>
          <w:rtl/>
          <w:lang w:bidi="ar-SA"/>
        </w:rPr>
        <w:t xml:space="preserve"> </w:t>
      </w:r>
      <w:r w:rsidRPr="007214D4">
        <w:rPr>
          <w:rFonts w:ascii="FbFrankReal" w:hAnsi="FbFrankReal" w:cs="FbFrankReal"/>
          <w:rtl/>
        </w:rPr>
        <w:t>מלכים</w:t>
      </w:r>
      <w:r w:rsidRPr="007214D4">
        <w:rPr>
          <w:rFonts w:ascii="FbFrankReal" w:hAnsi="FbFrankReal" w:cs="FbFrankReal"/>
          <w:rtl/>
          <w:lang w:bidi="ar-SA"/>
        </w:rPr>
        <w:t xml:space="preserve"> </w:t>
      </w:r>
      <w:r w:rsidRPr="007214D4">
        <w:rPr>
          <w:rFonts w:ascii="FbFrankReal" w:hAnsi="FbFrankReal" w:cs="FbFrankReal"/>
          <w:rtl/>
        </w:rPr>
        <w:t>פי</w:t>
      </w:r>
      <w:r w:rsidRPr="007214D4">
        <w:rPr>
          <w:rFonts w:ascii="FbFrankReal" w:hAnsi="FbFrankReal" w:cs="FbFrankReal"/>
          <w:rtl/>
          <w:lang w:bidi="ar-SA"/>
        </w:rPr>
        <w:t>"</w:t>
      </w:r>
      <w:r w:rsidRPr="007214D4">
        <w:rPr>
          <w:rFonts w:ascii="FbFrankReal" w:hAnsi="FbFrankReal" w:cs="FbFrankReal"/>
          <w:rtl/>
        </w:rPr>
        <w:t>א</w:t>
      </w:r>
      <w:r w:rsidRPr="007214D4">
        <w:rPr>
          <w:rFonts w:ascii="FbFrankReal" w:hAnsi="FbFrankReal" w:cs="FbFrankReal"/>
          <w:rtl/>
          <w:lang w:bidi="ar-SA"/>
        </w:rPr>
        <w:t xml:space="preserve"> </w:t>
      </w:r>
      <w:r w:rsidRPr="007214D4">
        <w:rPr>
          <w:rFonts w:ascii="FbFrankReal" w:hAnsi="FbFrankReal" w:cs="FbFrankReal"/>
          <w:rtl/>
        </w:rPr>
        <w:t>ה</w:t>
      </w:r>
      <w:r w:rsidRPr="007214D4">
        <w:rPr>
          <w:rFonts w:ascii="FbFrankReal" w:hAnsi="FbFrankReal" w:cs="FbFrankReal"/>
          <w:rtl/>
          <w:lang w:bidi="ar-SA"/>
        </w:rPr>
        <w:t>"</w:t>
      </w:r>
      <w:r w:rsidRPr="007214D4">
        <w:rPr>
          <w:rFonts w:ascii="FbFrankReal" w:hAnsi="FbFrankReal" w:cs="FbFrankReal"/>
          <w:rtl/>
        </w:rPr>
        <w:t>א</w:t>
      </w:r>
      <w:r w:rsidRPr="007214D4">
        <w:rPr>
          <w:rFonts w:ascii="FbFrankReal" w:hAnsi="FbFrankReal" w:cs="FbFrankReal"/>
          <w:rtl/>
          <w:lang w:bidi="ar-SA"/>
        </w:rPr>
        <w:t>.</w:t>
      </w:r>
    </w:p>
  </w:footnote>
  <w:footnote w:id="6">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עפמ</w:t>
      </w:r>
      <w:r w:rsidRPr="007214D4">
        <w:rPr>
          <w:rFonts w:ascii="FbFrankReal" w:hAnsi="FbFrankReal" w:cs="FbFrankReal"/>
          <w:rtl/>
          <w:lang w:bidi="ar-SA"/>
        </w:rPr>
        <w:t>"</w:t>
      </w:r>
      <w:r w:rsidRPr="007214D4">
        <w:rPr>
          <w:rFonts w:ascii="FbFrankReal" w:hAnsi="FbFrankReal" w:cs="FbFrankReal"/>
          <w:rtl/>
        </w:rPr>
        <w:t>ש</w:t>
      </w:r>
      <w:r w:rsidRPr="007214D4">
        <w:rPr>
          <w:rFonts w:ascii="FbFrankReal" w:hAnsi="FbFrankReal" w:cs="FbFrankReal"/>
          <w:rtl/>
          <w:lang w:bidi="ar-SA"/>
        </w:rPr>
        <w:t xml:space="preserve"> </w:t>
      </w:r>
      <w:r w:rsidRPr="007214D4">
        <w:rPr>
          <w:rFonts w:ascii="FbFrankReal" w:hAnsi="FbFrankReal" w:cs="FbFrankReal"/>
          <w:rtl/>
        </w:rPr>
        <w:t>בשו</w:t>
      </w:r>
      <w:r w:rsidRPr="007214D4">
        <w:rPr>
          <w:rFonts w:ascii="FbFrankReal" w:hAnsi="FbFrankReal" w:cs="FbFrankReal"/>
          <w:rtl/>
          <w:lang w:bidi="ar-SA"/>
        </w:rPr>
        <w:t>"</w:t>
      </w:r>
      <w:r w:rsidRPr="007214D4">
        <w:rPr>
          <w:rFonts w:ascii="FbFrankReal" w:hAnsi="FbFrankReal" w:cs="FbFrankReal"/>
          <w:rtl/>
        </w:rPr>
        <w:t>ת</w:t>
      </w:r>
      <w:r w:rsidRPr="007214D4">
        <w:rPr>
          <w:rFonts w:ascii="FbFrankReal" w:hAnsi="FbFrankReal" w:cs="FbFrankReal"/>
          <w:rtl/>
          <w:lang w:bidi="ar-SA"/>
        </w:rPr>
        <w:t xml:space="preserve"> </w:t>
      </w:r>
      <w:r w:rsidRPr="007214D4">
        <w:rPr>
          <w:rFonts w:ascii="FbFrankReal" w:hAnsi="FbFrankReal" w:cs="FbFrankReal"/>
          <w:rtl/>
        </w:rPr>
        <w:t>חת</w:t>
      </w:r>
      <w:r w:rsidRPr="007214D4">
        <w:rPr>
          <w:rFonts w:ascii="FbFrankReal" w:hAnsi="FbFrankReal" w:cs="FbFrankReal"/>
          <w:rtl/>
          <w:lang w:bidi="ar-SA"/>
        </w:rPr>
        <w:t>"</w:t>
      </w:r>
      <w:r w:rsidRPr="007214D4">
        <w:rPr>
          <w:rFonts w:ascii="FbFrankReal" w:hAnsi="FbFrankReal" w:cs="FbFrankReal"/>
          <w:rtl/>
        </w:rPr>
        <w:t>ס</w:t>
      </w:r>
      <w:r w:rsidRPr="007214D4">
        <w:rPr>
          <w:rFonts w:ascii="FbFrankReal" w:hAnsi="FbFrankReal" w:cs="FbFrankReal"/>
          <w:rtl/>
          <w:lang w:bidi="ar-SA"/>
        </w:rPr>
        <w:t xml:space="preserve"> </w:t>
      </w:r>
      <w:r w:rsidRPr="007214D4">
        <w:rPr>
          <w:rFonts w:ascii="FbFrankReal" w:hAnsi="FbFrankReal" w:cs="FbFrankReal"/>
          <w:rtl/>
        </w:rPr>
        <w:t>יו</w:t>
      </w:r>
      <w:r w:rsidRPr="007214D4">
        <w:rPr>
          <w:rFonts w:ascii="FbFrankReal" w:hAnsi="FbFrankReal" w:cs="FbFrankReal"/>
          <w:rtl/>
          <w:lang w:bidi="ar-SA"/>
        </w:rPr>
        <w:t>"</w:t>
      </w:r>
      <w:r w:rsidRPr="007214D4">
        <w:rPr>
          <w:rFonts w:ascii="FbFrankReal" w:hAnsi="FbFrankReal" w:cs="FbFrankReal"/>
          <w:rtl/>
        </w:rPr>
        <w:t>ד</w:t>
      </w:r>
      <w:r w:rsidRPr="007214D4">
        <w:rPr>
          <w:rFonts w:ascii="FbFrankReal" w:hAnsi="FbFrankReal" w:cs="FbFrankReal"/>
          <w:rtl/>
          <w:lang w:bidi="ar-SA"/>
        </w:rPr>
        <w:t xml:space="preserve"> </w:t>
      </w:r>
      <w:r w:rsidRPr="007214D4">
        <w:rPr>
          <w:rFonts w:ascii="FbFrankReal" w:hAnsi="FbFrankReal" w:cs="FbFrankReal"/>
          <w:rtl/>
        </w:rPr>
        <w:t>סי</w:t>
      </w:r>
      <w:r w:rsidRPr="007214D4">
        <w:rPr>
          <w:rFonts w:ascii="FbFrankReal" w:hAnsi="FbFrankReal" w:cs="FbFrankReal"/>
          <w:rtl/>
          <w:lang w:bidi="ar-SA"/>
        </w:rPr>
        <w:t xml:space="preserve">' </w:t>
      </w:r>
      <w:r w:rsidRPr="007214D4">
        <w:rPr>
          <w:rFonts w:ascii="FbFrankReal" w:hAnsi="FbFrankReal" w:cs="FbFrankReal"/>
          <w:rtl/>
        </w:rPr>
        <w:t>שנ</w:t>
      </w:r>
      <w:r w:rsidRPr="007214D4">
        <w:rPr>
          <w:rFonts w:ascii="FbFrankReal" w:hAnsi="FbFrankReal" w:cs="FbFrankReal"/>
          <w:rtl/>
          <w:lang w:bidi="ar-SA"/>
        </w:rPr>
        <w:t>"</w:t>
      </w:r>
      <w:r w:rsidRPr="007214D4">
        <w:rPr>
          <w:rFonts w:ascii="FbFrankReal" w:hAnsi="FbFrankReal" w:cs="FbFrankReal"/>
          <w:rtl/>
        </w:rPr>
        <w:t>ו</w:t>
      </w:r>
      <w:r w:rsidRPr="007214D4">
        <w:rPr>
          <w:rFonts w:ascii="FbFrankReal" w:hAnsi="FbFrankReal" w:cs="FbFrankReal"/>
          <w:rtl/>
          <w:lang w:bidi="ar-SA"/>
        </w:rPr>
        <w:t xml:space="preserve"> </w:t>
      </w:r>
      <w:r w:rsidRPr="007214D4">
        <w:rPr>
          <w:rFonts w:ascii="FbFrankReal" w:hAnsi="FbFrankReal" w:cs="FbFrankReal"/>
          <w:rtl/>
        </w:rPr>
        <w:t>שפרשת</w:t>
      </w:r>
      <w:r w:rsidRPr="007214D4">
        <w:rPr>
          <w:rFonts w:ascii="FbFrankReal" w:hAnsi="FbFrankReal" w:cs="FbFrankReal"/>
          <w:rtl/>
          <w:lang w:bidi="ar-SA"/>
        </w:rPr>
        <w:t xml:space="preserve"> </w:t>
      </w:r>
      <w:r w:rsidRPr="007214D4">
        <w:rPr>
          <w:rFonts w:ascii="FbFrankReal" w:hAnsi="FbFrankReal" w:cs="FbFrankReal"/>
          <w:rtl/>
        </w:rPr>
        <w:t>בלעם</w:t>
      </w:r>
      <w:r w:rsidRPr="007214D4">
        <w:rPr>
          <w:rFonts w:ascii="FbFrankReal" w:hAnsi="FbFrankReal" w:cs="FbFrankReal"/>
          <w:rtl/>
          <w:lang w:bidi="ar-SA"/>
        </w:rPr>
        <w:t xml:space="preserve"> </w:t>
      </w:r>
      <w:r w:rsidRPr="007214D4">
        <w:rPr>
          <w:rFonts w:ascii="FbFrankReal" w:hAnsi="FbFrankReal" w:cs="FbFrankReal"/>
          <w:rtl/>
        </w:rPr>
        <w:t>היא</w:t>
      </w:r>
      <w:r w:rsidRPr="007214D4">
        <w:rPr>
          <w:rFonts w:ascii="FbFrankReal" w:hAnsi="FbFrankReal" w:cs="FbFrankReal"/>
          <w:rtl/>
          <w:lang w:bidi="ar-SA"/>
        </w:rPr>
        <w:t xml:space="preserve"> </w:t>
      </w:r>
      <w:r w:rsidRPr="007214D4">
        <w:rPr>
          <w:rFonts w:ascii="FbFrankReal" w:hAnsi="FbFrankReal" w:cs="FbFrankReal"/>
          <w:rtl/>
        </w:rPr>
        <w:t>הדבר</w:t>
      </w:r>
      <w:r w:rsidRPr="007214D4">
        <w:rPr>
          <w:rFonts w:ascii="FbFrankReal" w:hAnsi="FbFrankReal" w:cs="FbFrankReal"/>
          <w:rtl/>
          <w:lang w:bidi="ar-SA"/>
        </w:rPr>
        <w:t xml:space="preserve"> </w:t>
      </w:r>
      <w:r w:rsidRPr="007214D4">
        <w:rPr>
          <w:rFonts w:ascii="FbFrankReal" w:hAnsi="FbFrankReal" w:cs="FbFrankReal"/>
          <w:rtl/>
        </w:rPr>
        <w:t>היחידי</w:t>
      </w:r>
      <w:r w:rsidRPr="007214D4">
        <w:rPr>
          <w:rFonts w:ascii="FbFrankReal" w:hAnsi="FbFrankReal" w:cs="FbFrankReal"/>
          <w:rtl/>
          <w:lang w:bidi="ar-SA"/>
        </w:rPr>
        <w:t xml:space="preserve"> </w:t>
      </w:r>
      <w:r w:rsidRPr="007214D4">
        <w:rPr>
          <w:rFonts w:ascii="FbFrankReal" w:hAnsi="FbFrankReal" w:cs="FbFrankReal"/>
          <w:rtl/>
        </w:rPr>
        <w:t>שאין</w:t>
      </w:r>
      <w:r w:rsidRPr="007214D4">
        <w:rPr>
          <w:rFonts w:ascii="FbFrankReal" w:hAnsi="FbFrankReal" w:cs="FbFrankReal"/>
          <w:rtl/>
          <w:lang w:bidi="ar-SA"/>
        </w:rPr>
        <w:t xml:space="preserve"> </w:t>
      </w:r>
      <w:r w:rsidRPr="007214D4">
        <w:rPr>
          <w:rFonts w:ascii="FbFrankReal" w:hAnsi="FbFrankReal" w:cs="FbFrankReal"/>
          <w:rtl/>
        </w:rPr>
        <w:t>שום</w:t>
      </w:r>
      <w:r w:rsidRPr="007214D4">
        <w:rPr>
          <w:rFonts w:ascii="FbFrankReal" w:hAnsi="FbFrankReal" w:cs="FbFrankReal"/>
          <w:rtl/>
          <w:lang w:bidi="ar-SA"/>
        </w:rPr>
        <w:t xml:space="preserve"> </w:t>
      </w:r>
      <w:r w:rsidRPr="007214D4">
        <w:rPr>
          <w:rFonts w:ascii="FbFrankReal" w:hAnsi="FbFrankReal" w:cs="FbFrankReal"/>
          <w:rtl/>
        </w:rPr>
        <w:t>עד</w:t>
      </w:r>
      <w:r w:rsidRPr="007214D4">
        <w:rPr>
          <w:rFonts w:ascii="FbFrankReal" w:hAnsi="FbFrankReal" w:cs="FbFrankReal"/>
          <w:rtl/>
          <w:lang w:bidi="ar-SA"/>
        </w:rPr>
        <w:t xml:space="preserve"> </w:t>
      </w:r>
      <w:r w:rsidRPr="007214D4">
        <w:rPr>
          <w:rFonts w:ascii="FbFrankReal" w:hAnsi="FbFrankReal" w:cs="FbFrankReal"/>
          <w:rtl/>
        </w:rPr>
        <w:t>ראי</w:t>
      </w:r>
      <w:r w:rsidRPr="007214D4">
        <w:rPr>
          <w:rFonts w:ascii="FbFrankReal" w:hAnsi="FbFrankReal" w:cs="FbFrankReal"/>
          <w:rtl/>
          <w:lang w:bidi="ar-SA"/>
        </w:rPr>
        <w:t xml:space="preserve">' </w:t>
      </w:r>
      <w:r w:rsidRPr="007214D4">
        <w:rPr>
          <w:rFonts w:ascii="FbFrankReal" w:hAnsi="FbFrankReal" w:cs="FbFrankReal"/>
          <w:rtl/>
        </w:rPr>
        <w:t>בדבר</w:t>
      </w:r>
      <w:r w:rsidRPr="007214D4">
        <w:rPr>
          <w:rFonts w:ascii="FbFrankReal" w:hAnsi="FbFrankReal" w:cs="FbFrankReal"/>
          <w:rtl/>
          <w:lang w:bidi="ar-SA"/>
        </w:rPr>
        <w:t xml:space="preserve">, </w:t>
      </w:r>
      <w:r w:rsidRPr="007214D4">
        <w:rPr>
          <w:rFonts w:ascii="FbFrankReal" w:hAnsi="FbFrankReal" w:cs="FbFrankReal"/>
          <w:rtl/>
        </w:rPr>
        <w:t>ואנו</w:t>
      </w:r>
      <w:r w:rsidRPr="007214D4">
        <w:rPr>
          <w:rFonts w:ascii="FbFrankReal" w:hAnsi="FbFrankReal" w:cs="FbFrankReal"/>
          <w:rtl/>
          <w:lang w:bidi="ar-SA"/>
        </w:rPr>
        <w:t xml:space="preserve"> </w:t>
      </w:r>
      <w:r w:rsidRPr="007214D4">
        <w:rPr>
          <w:rFonts w:ascii="FbFrankReal" w:hAnsi="FbFrankReal" w:cs="FbFrankReal"/>
          <w:rtl/>
        </w:rPr>
        <w:t>מאמינים</w:t>
      </w:r>
      <w:r w:rsidRPr="007214D4">
        <w:rPr>
          <w:rFonts w:ascii="FbFrankReal" w:hAnsi="FbFrankReal" w:cs="FbFrankReal"/>
          <w:rtl/>
          <w:lang w:bidi="ar-SA"/>
        </w:rPr>
        <w:t xml:space="preserve"> </w:t>
      </w:r>
      <w:r w:rsidRPr="007214D4">
        <w:rPr>
          <w:rFonts w:ascii="FbFrankReal" w:hAnsi="FbFrankReal" w:cs="FbFrankReal"/>
          <w:rtl/>
        </w:rPr>
        <w:t>בה</w:t>
      </w:r>
      <w:r w:rsidRPr="007214D4">
        <w:rPr>
          <w:rFonts w:ascii="FbFrankReal" w:hAnsi="FbFrankReal" w:cs="FbFrankReal"/>
          <w:rtl/>
          <w:lang w:bidi="ar-SA"/>
        </w:rPr>
        <w:t xml:space="preserve"> </w:t>
      </w:r>
      <w:r w:rsidRPr="007214D4">
        <w:rPr>
          <w:rFonts w:ascii="FbFrankReal" w:hAnsi="FbFrankReal" w:cs="FbFrankReal"/>
          <w:rtl/>
        </w:rPr>
        <w:t>אך</w:t>
      </w:r>
      <w:r w:rsidRPr="007214D4">
        <w:rPr>
          <w:rFonts w:ascii="FbFrankReal" w:hAnsi="FbFrankReal" w:cs="FbFrankReal"/>
          <w:rtl/>
          <w:lang w:bidi="ar-SA"/>
        </w:rPr>
        <w:t xml:space="preserve"> </w:t>
      </w:r>
      <w:r w:rsidRPr="007214D4">
        <w:rPr>
          <w:rFonts w:ascii="FbFrankReal" w:hAnsi="FbFrankReal" w:cs="FbFrankReal"/>
          <w:rtl/>
        </w:rPr>
        <w:t>ורק</w:t>
      </w:r>
      <w:r w:rsidRPr="007214D4">
        <w:rPr>
          <w:rFonts w:ascii="FbFrankReal" w:hAnsi="FbFrankReal" w:cs="FbFrankReal"/>
          <w:rtl/>
          <w:lang w:bidi="ar-SA"/>
        </w:rPr>
        <w:t xml:space="preserve"> </w:t>
      </w:r>
      <w:r w:rsidRPr="007214D4">
        <w:rPr>
          <w:rFonts w:ascii="FbFrankReal" w:hAnsi="FbFrankReal" w:cs="FbFrankReal"/>
          <w:rtl/>
        </w:rPr>
        <w:t>מפני</w:t>
      </w:r>
      <w:r w:rsidRPr="007214D4">
        <w:rPr>
          <w:rFonts w:ascii="FbFrankReal" w:hAnsi="FbFrankReal" w:cs="FbFrankReal"/>
          <w:rtl/>
          <w:lang w:bidi="ar-SA"/>
        </w:rPr>
        <w:t xml:space="preserve"> </w:t>
      </w:r>
      <w:r w:rsidRPr="007214D4">
        <w:rPr>
          <w:rFonts w:ascii="FbFrankReal" w:hAnsi="FbFrankReal" w:cs="FbFrankReal"/>
          <w:rtl/>
        </w:rPr>
        <w:t>נבואת</w:t>
      </w:r>
      <w:r w:rsidRPr="007214D4">
        <w:rPr>
          <w:rFonts w:ascii="FbFrankReal" w:hAnsi="FbFrankReal" w:cs="FbFrankReal"/>
          <w:rtl/>
          <w:lang w:bidi="ar-SA"/>
        </w:rPr>
        <w:t xml:space="preserve"> </w:t>
      </w:r>
      <w:r w:rsidRPr="007214D4">
        <w:rPr>
          <w:rFonts w:ascii="FbFrankReal" w:hAnsi="FbFrankReal" w:cs="FbFrankReal"/>
          <w:rtl/>
        </w:rPr>
        <w:t>משה</w:t>
      </w:r>
      <w:r w:rsidRPr="007214D4">
        <w:rPr>
          <w:rFonts w:ascii="FbFrankReal" w:hAnsi="FbFrankReal" w:cs="FbFrankReal"/>
          <w:rtl/>
          <w:lang w:bidi="ar-SA"/>
        </w:rPr>
        <w:t xml:space="preserve"> - </w:t>
      </w:r>
      <w:r w:rsidRPr="007214D4">
        <w:rPr>
          <w:rFonts w:ascii="FbFrankReal" w:hAnsi="FbFrankReal" w:cs="FbFrankReal"/>
          <w:rtl/>
        </w:rPr>
        <w:t>מובנת</w:t>
      </w:r>
      <w:r w:rsidRPr="007214D4">
        <w:rPr>
          <w:rFonts w:ascii="FbFrankReal" w:hAnsi="FbFrankReal" w:cs="FbFrankReal"/>
          <w:rtl/>
          <w:lang w:bidi="ar-SA"/>
        </w:rPr>
        <w:t xml:space="preserve"> </w:t>
      </w:r>
      <w:r w:rsidRPr="007214D4">
        <w:rPr>
          <w:rFonts w:ascii="FbFrankReal" w:hAnsi="FbFrankReal" w:cs="FbFrankReal"/>
          <w:rtl/>
        </w:rPr>
        <w:t>עוד</w:t>
      </w:r>
      <w:r w:rsidRPr="007214D4">
        <w:rPr>
          <w:rFonts w:ascii="FbFrankReal" w:hAnsi="FbFrankReal" w:cs="FbFrankReal"/>
          <w:rtl/>
          <w:lang w:bidi="ar-SA"/>
        </w:rPr>
        <w:t xml:space="preserve"> </w:t>
      </w:r>
      <w:r w:rsidRPr="007214D4">
        <w:rPr>
          <w:rFonts w:ascii="FbFrankReal" w:hAnsi="FbFrankReal" w:cs="FbFrankReal"/>
          <w:rtl/>
        </w:rPr>
        <w:t>יותר</w:t>
      </w:r>
      <w:r w:rsidRPr="007214D4">
        <w:rPr>
          <w:rFonts w:ascii="FbFrankReal" w:hAnsi="FbFrankReal" w:cs="FbFrankReal"/>
          <w:rtl/>
          <w:lang w:bidi="ar-SA"/>
        </w:rPr>
        <w:t xml:space="preserve"> </w:t>
      </w:r>
      <w:r w:rsidRPr="007214D4">
        <w:rPr>
          <w:rFonts w:ascii="FbFrankReal" w:hAnsi="FbFrankReal" w:cs="FbFrankReal"/>
          <w:rtl/>
        </w:rPr>
        <w:t>הדגשת</w:t>
      </w:r>
      <w:r w:rsidRPr="007214D4">
        <w:rPr>
          <w:rFonts w:ascii="FbFrankReal" w:hAnsi="FbFrankReal" w:cs="FbFrankReal"/>
          <w:rtl/>
          <w:lang w:bidi="ar-SA"/>
        </w:rPr>
        <w:t xml:space="preserve"> </w:t>
      </w:r>
      <w:r w:rsidRPr="007214D4">
        <w:rPr>
          <w:rFonts w:ascii="FbFrankReal" w:hAnsi="FbFrankReal" w:cs="FbFrankReal"/>
          <w:rtl/>
        </w:rPr>
        <w:t>הרמב</w:t>
      </w:r>
      <w:r w:rsidRPr="007214D4">
        <w:rPr>
          <w:rFonts w:ascii="FbFrankReal" w:hAnsi="FbFrankReal" w:cs="FbFrankReal"/>
          <w:rtl/>
          <w:lang w:bidi="ar-SA"/>
        </w:rPr>
        <w:t>"</w:t>
      </w:r>
      <w:r w:rsidRPr="007214D4">
        <w:rPr>
          <w:rFonts w:ascii="FbFrankReal" w:hAnsi="FbFrankReal" w:cs="FbFrankReal"/>
          <w:rtl/>
        </w:rPr>
        <w:t>ם</w:t>
      </w:r>
      <w:r w:rsidRPr="007214D4">
        <w:rPr>
          <w:rFonts w:ascii="FbFrankReal" w:hAnsi="FbFrankReal" w:cs="FbFrankReal"/>
          <w:rtl/>
          <w:lang w:bidi="ar-SA"/>
        </w:rPr>
        <w:t xml:space="preserve"> "</w:t>
      </w:r>
      <w:r w:rsidRPr="007214D4">
        <w:rPr>
          <w:rFonts w:ascii="FbFrankReal" w:hAnsi="FbFrankReal" w:cs="FbFrankReal"/>
          <w:rtl/>
        </w:rPr>
        <w:t>כופר</w:t>
      </w:r>
      <w:r w:rsidRPr="007214D4">
        <w:rPr>
          <w:rFonts w:ascii="FbFrankReal" w:hAnsi="FbFrankReal" w:cs="FbFrankReal"/>
          <w:rtl/>
          <w:lang w:bidi="ar-SA"/>
        </w:rPr>
        <w:t xml:space="preserve"> </w:t>
      </w:r>
      <w:r w:rsidRPr="007214D4">
        <w:rPr>
          <w:rFonts w:ascii="FbFrankReal" w:hAnsi="FbFrankReal" w:cs="FbFrankReal"/>
          <w:rtl/>
        </w:rPr>
        <w:t>בתורה</w:t>
      </w:r>
      <w:r w:rsidRPr="007214D4">
        <w:rPr>
          <w:rFonts w:ascii="FbFrankReal" w:hAnsi="FbFrankReal" w:cs="FbFrankReal"/>
          <w:rtl/>
          <w:lang w:bidi="ar-SA"/>
        </w:rPr>
        <w:t xml:space="preserve"> </w:t>
      </w:r>
      <w:r w:rsidRPr="007214D4">
        <w:rPr>
          <w:rFonts w:ascii="FbFrankReal" w:hAnsi="FbFrankReal" w:cs="FbFrankReal"/>
          <w:rtl/>
        </w:rPr>
        <w:t>ובמשה</w:t>
      </w:r>
      <w:r w:rsidRPr="007214D4">
        <w:rPr>
          <w:rFonts w:ascii="FbFrankReal" w:hAnsi="FbFrankReal" w:cs="FbFrankReal"/>
          <w:rtl/>
          <w:lang w:bidi="ar-SA"/>
        </w:rPr>
        <w:t xml:space="preserve"> </w:t>
      </w:r>
      <w:r w:rsidRPr="007214D4">
        <w:rPr>
          <w:rFonts w:ascii="FbFrankReal" w:hAnsi="FbFrankReal" w:cs="FbFrankReal"/>
          <w:rtl/>
        </w:rPr>
        <w:t>רבינו</w:t>
      </w:r>
      <w:r w:rsidRPr="007214D4">
        <w:rPr>
          <w:rFonts w:ascii="FbFrankReal" w:hAnsi="FbFrankReal" w:cs="FbFrankReal"/>
          <w:rtl/>
          <w:lang w:bidi="ar-SA"/>
        </w:rPr>
        <w:t xml:space="preserve">", </w:t>
      </w:r>
      <w:r w:rsidRPr="007214D4">
        <w:rPr>
          <w:rFonts w:ascii="FbFrankReal" w:hAnsi="FbFrankReal" w:cs="FbFrankReal"/>
          <w:rtl/>
        </w:rPr>
        <w:t>כיון</w:t>
      </w:r>
      <w:r w:rsidRPr="007214D4">
        <w:rPr>
          <w:rFonts w:ascii="FbFrankReal" w:hAnsi="FbFrankReal" w:cs="FbFrankReal"/>
          <w:rtl/>
          <w:lang w:bidi="ar-SA"/>
        </w:rPr>
        <w:t xml:space="preserve"> </w:t>
      </w:r>
      <w:r w:rsidRPr="007214D4">
        <w:rPr>
          <w:rFonts w:ascii="FbFrankReal" w:hAnsi="FbFrankReal" w:cs="FbFrankReal"/>
          <w:rtl/>
        </w:rPr>
        <w:t>שהבטחת</w:t>
      </w:r>
      <w:r w:rsidRPr="007214D4">
        <w:rPr>
          <w:rFonts w:ascii="FbFrankReal" w:hAnsi="FbFrankReal" w:cs="FbFrankReal"/>
          <w:rtl/>
          <w:lang w:bidi="ar-SA"/>
        </w:rPr>
        <w:t xml:space="preserve"> </w:t>
      </w:r>
      <w:r w:rsidRPr="007214D4">
        <w:rPr>
          <w:rFonts w:ascii="FbFrankReal" w:hAnsi="FbFrankReal" w:cs="FbFrankReal"/>
          <w:rtl/>
        </w:rPr>
        <w:t>הגאולה</w:t>
      </w:r>
      <w:r w:rsidRPr="007214D4">
        <w:rPr>
          <w:rFonts w:ascii="FbFrankReal" w:hAnsi="FbFrankReal" w:cs="FbFrankReal"/>
          <w:rtl/>
          <w:lang w:bidi="ar-SA"/>
        </w:rPr>
        <w:t xml:space="preserve"> </w:t>
      </w:r>
      <w:r w:rsidRPr="007214D4">
        <w:rPr>
          <w:rFonts w:ascii="FbFrankReal" w:hAnsi="FbFrankReal" w:cs="FbFrankReal"/>
          <w:rtl/>
        </w:rPr>
        <w:t>היא</w:t>
      </w:r>
      <w:r w:rsidRPr="007214D4">
        <w:rPr>
          <w:rFonts w:ascii="FbFrankReal" w:hAnsi="FbFrankReal" w:cs="FbFrankReal"/>
          <w:rtl/>
          <w:lang w:bidi="ar-SA"/>
        </w:rPr>
        <w:t xml:space="preserve"> "</w:t>
      </w:r>
      <w:r w:rsidRPr="007214D4">
        <w:rPr>
          <w:rFonts w:ascii="FbFrankReal" w:hAnsi="FbFrankReal" w:cs="FbFrankReal"/>
          <w:rtl/>
        </w:rPr>
        <w:t>בפרשת</w:t>
      </w:r>
      <w:r w:rsidRPr="007214D4">
        <w:rPr>
          <w:rFonts w:ascii="FbFrankReal" w:hAnsi="FbFrankReal" w:cs="FbFrankReal"/>
          <w:rtl/>
          <w:lang w:bidi="ar-SA"/>
        </w:rPr>
        <w:t xml:space="preserve"> </w:t>
      </w:r>
      <w:r w:rsidRPr="007214D4">
        <w:rPr>
          <w:rFonts w:ascii="FbFrankReal" w:hAnsi="FbFrankReal" w:cs="FbFrankReal"/>
          <w:rtl/>
        </w:rPr>
        <w:t>בלעם</w:t>
      </w:r>
      <w:r w:rsidRPr="007214D4">
        <w:rPr>
          <w:rFonts w:ascii="FbFrankReal" w:hAnsi="FbFrankReal" w:cs="FbFrankReal"/>
          <w:rtl/>
          <w:lang w:bidi="ar-SA"/>
        </w:rPr>
        <w:t>". (</w:t>
      </w:r>
      <w:r w:rsidRPr="007214D4">
        <w:rPr>
          <w:rFonts w:ascii="FbFrankReal" w:hAnsi="FbFrankReal" w:cs="FbFrankReal"/>
          <w:rtl/>
        </w:rPr>
        <w:t>לקו</w:t>
      </w:r>
      <w:r w:rsidRPr="007214D4">
        <w:rPr>
          <w:rFonts w:ascii="FbFrankReal" w:hAnsi="FbFrankReal" w:cs="FbFrankReal"/>
          <w:rtl/>
          <w:lang w:bidi="ar-SA"/>
        </w:rPr>
        <w:t>"</w:t>
      </w:r>
      <w:r w:rsidRPr="007214D4">
        <w:rPr>
          <w:rFonts w:ascii="FbFrankReal" w:hAnsi="FbFrankReal" w:cs="FbFrankReal"/>
          <w:rtl/>
        </w:rPr>
        <w:t>ש</w:t>
      </w:r>
      <w:r w:rsidRPr="007214D4">
        <w:rPr>
          <w:rFonts w:ascii="FbFrankReal" w:hAnsi="FbFrankReal" w:cs="FbFrankReal"/>
          <w:rtl/>
          <w:lang w:bidi="ar-SA"/>
        </w:rPr>
        <w:t xml:space="preserve"> </w:t>
      </w:r>
      <w:r w:rsidRPr="007214D4">
        <w:rPr>
          <w:rFonts w:ascii="FbFrankReal" w:hAnsi="FbFrankReal" w:cs="FbFrankReal"/>
          <w:rtl/>
        </w:rPr>
        <w:t>חל</w:t>
      </w:r>
      <w:r w:rsidRPr="007214D4">
        <w:rPr>
          <w:rFonts w:ascii="FbFrankReal" w:hAnsi="FbFrankReal" w:cs="FbFrankReal"/>
          <w:rtl/>
          <w:lang w:bidi="ar-SA"/>
        </w:rPr>
        <w:t>"</w:t>
      </w:r>
      <w:r w:rsidRPr="007214D4">
        <w:rPr>
          <w:rFonts w:ascii="FbFrankReal" w:hAnsi="FbFrankReal" w:cs="FbFrankReal"/>
          <w:rtl/>
        </w:rPr>
        <w:t>ד</w:t>
      </w:r>
      <w:r w:rsidRPr="007214D4">
        <w:rPr>
          <w:rFonts w:ascii="FbFrankReal" w:hAnsi="FbFrankReal" w:cs="FbFrankReal"/>
          <w:rtl/>
          <w:lang w:bidi="ar-SA"/>
        </w:rPr>
        <w:t xml:space="preserve"> </w:t>
      </w:r>
      <w:r w:rsidRPr="007214D4">
        <w:rPr>
          <w:rFonts w:ascii="FbFrankReal" w:hAnsi="FbFrankReal" w:cs="FbFrankReal"/>
          <w:rtl/>
        </w:rPr>
        <w:t>ע</w:t>
      </w:r>
      <w:r w:rsidRPr="007214D4">
        <w:rPr>
          <w:rFonts w:ascii="FbFrankReal" w:hAnsi="FbFrankReal" w:cs="FbFrankReal"/>
          <w:rtl/>
          <w:lang w:bidi="ar-SA"/>
        </w:rPr>
        <w:t xml:space="preserve">' 121 </w:t>
      </w:r>
      <w:r w:rsidRPr="007214D4">
        <w:rPr>
          <w:rFonts w:ascii="FbFrankReal" w:hAnsi="FbFrankReal" w:cs="FbFrankReal"/>
          <w:rtl/>
        </w:rPr>
        <w:t>הע</w:t>
      </w:r>
      <w:r w:rsidRPr="007214D4">
        <w:rPr>
          <w:rFonts w:ascii="FbFrankReal" w:hAnsi="FbFrankReal" w:cs="FbFrankReal"/>
          <w:rtl/>
          <w:lang w:bidi="ar-SA"/>
        </w:rPr>
        <w:t xml:space="preserve">' 54 </w:t>
      </w:r>
      <w:r w:rsidRPr="007214D4">
        <w:rPr>
          <w:rFonts w:ascii="FbFrankReal" w:hAnsi="FbFrankReal" w:cs="FbFrankReal"/>
          <w:rtl/>
        </w:rPr>
        <w:t>בשוה</w:t>
      </w:r>
      <w:r w:rsidRPr="007214D4">
        <w:rPr>
          <w:rFonts w:ascii="FbFrankReal" w:hAnsi="FbFrankReal" w:cs="FbFrankReal"/>
          <w:rtl/>
          <w:lang w:bidi="ar-SA"/>
        </w:rPr>
        <w:t>"</w:t>
      </w:r>
      <w:r w:rsidRPr="007214D4">
        <w:rPr>
          <w:rFonts w:ascii="FbFrankReal" w:hAnsi="FbFrankReal" w:cs="FbFrankReal"/>
          <w:rtl/>
        </w:rPr>
        <w:t>ג</w:t>
      </w:r>
      <w:r w:rsidRPr="007214D4">
        <w:rPr>
          <w:rFonts w:ascii="FbFrankReal" w:hAnsi="FbFrankReal" w:cs="FbFrankReal"/>
          <w:rtl/>
          <w:lang w:bidi="ar-SA"/>
        </w:rPr>
        <w:t xml:space="preserve">, </w:t>
      </w:r>
      <w:r w:rsidRPr="007214D4">
        <w:rPr>
          <w:rFonts w:ascii="FbFrankReal" w:hAnsi="FbFrankReal" w:cs="FbFrankReal"/>
          <w:rtl/>
        </w:rPr>
        <w:t>וע</w:t>
      </w:r>
      <w:r w:rsidRPr="007214D4">
        <w:rPr>
          <w:rFonts w:ascii="FbFrankReal" w:hAnsi="FbFrankReal" w:cs="FbFrankReal"/>
          <w:rtl/>
          <w:lang w:bidi="ar-SA"/>
        </w:rPr>
        <w:t>"</w:t>
      </w:r>
      <w:r w:rsidRPr="007214D4">
        <w:rPr>
          <w:rFonts w:ascii="FbFrankReal" w:hAnsi="FbFrankReal" w:cs="FbFrankReal"/>
          <w:rtl/>
        </w:rPr>
        <w:t>ש</w:t>
      </w:r>
      <w:r w:rsidRPr="007214D4">
        <w:rPr>
          <w:rFonts w:ascii="FbFrankReal" w:hAnsi="FbFrankReal" w:cs="FbFrankReal"/>
          <w:rtl/>
          <w:lang w:bidi="ar-SA"/>
        </w:rPr>
        <w:t xml:space="preserve"> </w:t>
      </w:r>
      <w:r w:rsidRPr="007214D4">
        <w:rPr>
          <w:rFonts w:ascii="FbFrankReal" w:hAnsi="FbFrankReal" w:cs="FbFrankReal"/>
          <w:rtl/>
        </w:rPr>
        <w:t>בפנים</w:t>
      </w:r>
      <w:r w:rsidRPr="007214D4">
        <w:rPr>
          <w:rFonts w:ascii="FbFrankReal" w:hAnsi="FbFrankReal" w:cs="FbFrankReal"/>
          <w:rtl/>
          <w:lang w:bidi="ar-SA"/>
        </w:rPr>
        <w:t xml:space="preserve"> </w:t>
      </w:r>
      <w:r w:rsidRPr="007214D4">
        <w:rPr>
          <w:rFonts w:ascii="FbFrankReal" w:hAnsi="FbFrankReal" w:cs="FbFrankReal"/>
          <w:rtl/>
        </w:rPr>
        <w:t>ההערה</w:t>
      </w:r>
      <w:r w:rsidRPr="007214D4">
        <w:rPr>
          <w:rFonts w:ascii="FbFrankReal" w:hAnsi="FbFrankReal" w:cs="FbFrankReal"/>
          <w:rtl/>
          <w:lang w:bidi="ar-SA"/>
        </w:rPr>
        <w:t>).</w:t>
      </w:r>
    </w:p>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tl/>
        </w:rPr>
        <w:t>עוד</w:t>
      </w:r>
      <w:r w:rsidRPr="007214D4">
        <w:rPr>
          <w:rFonts w:ascii="FbFrankReal" w:hAnsi="FbFrankReal" w:cs="FbFrankReal"/>
          <w:rtl/>
          <w:lang w:bidi="ar-SA"/>
        </w:rPr>
        <w:t xml:space="preserve"> </w:t>
      </w:r>
      <w:r w:rsidRPr="007214D4">
        <w:rPr>
          <w:rFonts w:ascii="FbFrankReal" w:hAnsi="FbFrankReal" w:cs="FbFrankReal"/>
          <w:rtl/>
        </w:rPr>
        <w:t>ביאור</w:t>
      </w:r>
      <w:r w:rsidRPr="007214D4">
        <w:rPr>
          <w:rFonts w:ascii="FbFrankReal" w:hAnsi="FbFrankReal" w:cs="FbFrankReal"/>
          <w:rtl/>
          <w:lang w:bidi="ar-SA"/>
        </w:rPr>
        <w:t xml:space="preserve"> </w:t>
      </w:r>
      <w:r w:rsidRPr="007214D4">
        <w:rPr>
          <w:rFonts w:ascii="FbFrankReal" w:hAnsi="FbFrankReal" w:cs="FbFrankReal"/>
          <w:rtl/>
        </w:rPr>
        <w:t>בזה</w:t>
      </w:r>
      <w:r w:rsidRPr="007214D4">
        <w:rPr>
          <w:rFonts w:ascii="FbFrankReal" w:hAnsi="FbFrankReal" w:cs="FbFrankReal"/>
          <w:rtl/>
          <w:lang w:bidi="ar-SA"/>
        </w:rPr>
        <w:t xml:space="preserve">, </w:t>
      </w:r>
      <w:r w:rsidRPr="007214D4">
        <w:rPr>
          <w:rFonts w:ascii="FbFrankReal" w:hAnsi="FbFrankReal" w:cs="FbFrankReal"/>
          <w:rtl/>
        </w:rPr>
        <w:t>ראה</w:t>
      </w:r>
      <w:r w:rsidRPr="007214D4">
        <w:rPr>
          <w:rFonts w:ascii="FbFrankReal" w:hAnsi="FbFrankReal" w:cs="FbFrankReal"/>
          <w:rtl/>
          <w:lang w:bidi="ar-SA"/>
        </w:rPr>
        <w:t xml:space="preserve"> </w:t>
      </w:r>
      <w:r w:rsidRPr="007214D4">
        <w:rPr>
          <w:rFonts w:ascii="FbFrankReal" w:hAnsi="FbFrankReal" w:cs="FbFrankReal"/>
          <w:rtl/>
        </w:rPr>
        <w:t>בלקו</w:t>
      </w:r>
      <w:r w:rsidRPr="007214D4">
        <w:rPr>
          <w:rFonts w:ascii="FbFrankReal" w:hAnsi="FbFrankReal" w:cs="FbFrankReal"/>
          <w:rtl/>
          <w:lang w:bidi="ar-SA"/>
        </w:rPr>
        <w:t>"</w:t>
      </w:r>
      <w:r w:rsidRPr="007214D4">
        <w:rPr>
          <w:rFonts w:ascii="FbFrankReal" w:hAnsi="FbFrankReal" w:cs="FbFrankReal"/>
          <w:rtl/>
        </w:rPr>
        <w:t>ש</w:t>
      </w:r>
      <w:r w:rsidRPr="007214D4">
        <w:rPr>
          <w:rFonts w:ascii="FbFrankReal" w:hAnsi="FbFrankReal" w:cs="FbFrankReal"/>
          <w:rtl/>
          <w:lang w:bidi="ar-SA"/>
        </w:rPr>
        <w:t xml:space="preserve"> </w:t>
      </w:r>
      <w:r w:rsidRPr="007214D4">
        <w:rPr>
          <w:rFonts w:ascii="FbFrankReal" w:hAnsi="FbFrankReal" w:cs="FbFrankReal"/>
          <w:rtl/>
        </w:rPr>
        <w:t>חי</w:t>
      </w:r>
      <w:r w:rsidRPr="007214D4">
        <w:rPr>
          <w:rFonts w:ascii="FbFrankReal" w:hAnsi="FbFrankReal" w:cs="FbFrankReal"/>
          <w:rtl/>
          <w:lang w:bidi="ar-SA"/>
        </w:rPr>
        <w:t>"</w:t>
      </w:r>
      <w:r w:rsidRPr="007214D4">
        <w:rPr>
          <w:rFonts w:ascii="FbFrankReal" w:hAnsi="FbFrankReal" w:cs="FbFrankReal"/>
          <w:rtl/>
        </w:rPr>
        <w:t>ח</w:t>
      </w:r>
      <w:r w:rsidRPr="007214D4">
        <w:rPr>
          <w:rFonts w:ascii="FbFrankReal" w:hAnsi="FbFrankReal" w:cs="FbFrankReal"/>
          <w:rtl/>
          <w:lang w:bidi="ar-SA"/>
        </w:rPr>
        <w:t xml:space="preserve"> </w:t>
      </w:r>
      <w:r w:rsidRPr="007214D4">
        <w:rPr>
          <w:rFonts w:ascii="FbFrankReal" w:hAnsi="FbFrankReal" w:cs="FbFrankReal"/>
          <w:rtl/>
        </w:rPr>
        <w:t>ע</w:t>
      </w:r>
      <w:r w:rsidRPr="007214D4">
        <w:rPr>
          <w:rFonts w:ascii="FbFrankReal" w:hAnsi="FbFrankReal" w:cs="FbFrankReal"/>
          <w:rtl/>
          <w:lang w:bidi="ar-SA"/>
        </w:rPr>
        <w:t xml:space="preserve">' 279 </w:t>
      </w:r>
      <w:r w:rsidRPr="007214D4">
        <w:rPr>
          <w:rFonts w:ascii="FbFrankReal" w:hAnsi="FbFrankReal" w:cs="FbFrankReal"/>
          <w:rtl/>
        </w:rPr>
        <w:t>הערה</w:t>
      </w:r>
      <w:r w:rsidRPr="007214D4">
        <w:rPr>
          <w:rFonts w:ascii="FbFrankReal" w:hAnsi="FbFrankReal" w:cs="FbFrankReal"/>
          <w:rtl/>
          <w:lang w:bidi="ar-SA"/>
        </w:rPr>
        <w:t xml:space="preserve"> 57, </w:t>
      </w:r>
      <w:r w:rsidRPr="007214D4">
        <w:rPr>
          <w:rFonts w:ascii="FbFrankReal" w:hAnsi="FbFrankReal" w:cs="FbFrankReal"/>
          <w:rtl/>
        </w:rPr>
        <w:t>כי</w:t>
      </w:r>
      <w:r w:rsidRPr="007214D4">
        <w:rPr>
          <w:rFonts w:ascii="FbFrankReal" w:hAnsi="FbFrankReal" w:cs="FbFrankReal"/>
          <w:rtl/>
          <w:lang w:bidi="ar-SA"/>
        </w:rPr>
        <w:t xml:space="preserve"> </w:t>
      </w:r>
      <w:r w:rsidRPr="007214D4">
        <w:rPr>
          <w:rFonts w:ascii="FbFrankReal" w:hAnsi="FbFrankReal" w:cs="FbFrankReal"/>
          <w:rtl/>
        </w:rPr>
        <w:t>נבואת</w:t>
      </w:r>
      <w:r w:rsidRPr="007214D4">
        <w:rPr>
          <w:rFonts w:ascii="FbFrankReal" w:hAnsi="FbFrankReal" w:cs="FbFrankReal"/>
          <w:rtl/>
          <w:lang w:bidi="ar-SA"/>
        </w:rPr>
        <w:t xml:space="preserve"> </w:t>
      </w:r>
      <w:r w:rsidRPr="007214D4">
        <w:rPr>
          <w:rFonts w:ascii="FbFrankReal" w:hAnsi="FbFrankReal" w:cs="FbFrankReal"/>
          <w:rtl/>
        </w:rPr>
        <w:t>משה</w:t>
      </w:r>
      <w:r w:rsidRPr="007214D4">
        <w:rPr>
          <w:rFonts w:ascii="FbFrankReal" w:hAnsi="FbFrankReal" w:cs="FbFrankReal"/>
          <w:rtl/>
          <w:lang w:bidi="ar-SA"/>
        </w:rPr>
        <w:t xml:space="preserve"> </w:t>
      </w:r>
      <w:r w:rsidRPr="007214D4">
        <w:rPr>
          <w:rFonts w:ascii="FbFrankReal" w:hAnsi="FbFrankReal" w:cs="FbFrankReal"/>
          <w:rtl/>
        </w:rPr>
        <w:t>נתאמתה</w:t>
      </w:r>
      <w:r w:rsidRPr="007214D4">
        <w:rPr>
          <w:rFonts w:ascii="FbFrankReal" w:hAnsi="FbFrankReal" w:cs="FbFrankReal"/>
          <w:rtl/>
          <w:lang w:bidi="ar-SA"/>
        </w:rPr>
        <w:t xml:space="preserve"> "</w:t>
      </w:r>
      <w:r w:rsidRPr="007214D4">
        <w:rPr>
          <w:rFonts w:ascii="FbFrankReal" w:hAnsi="FbFrankReal" w:cs="FbFrankReal"/>
          <w:rtl/>
        </w:rPr>
        <w:t>במעמד</w:t>
      </w:r>
      <w:r w:rsidRPr="007214D4">
        <w:rPr>
          <w:rFonts w:ascii="FbFrankReal" w:hAnsi="FbFrankReal" w:cs="FbFrankReal"/>
          <w:rtl/>
          <w:lang w:bidi="ar-SA"/>
        </w:rPr>
        <w:t xml:space="preserve"> </w:t>
      </w:r>
      <w:r w:rsidRPr="007214D4">
        <w:rPr>
          <w:rFonts w:ascii="FbFrankReal" w:hAnsi="FbFrankReal" w:cs="FbFrankReal"/>
          <w:rtl/>
        </w:rPr>
        <w:t>הר</w:t>
      </w:r>
      <w:r w:rsidRPr="007214D4">
        <w:rPr>
          <w:rFonts w:ascii="FbFrankReal" w:hAnsi="FbFrankReal" w:cs="FbFrankReal"/>
          <w:rtl/>
          <w:lang w:bidi="ar-SA"/>
        </w:rPr>
        <w:t xml:space="preserve"> </w:t>
      </w:r>
      <w:r w:rsidRPr="007214D4">
        <w:rPr>
          <w:rFonts w:ascii="FbFrankReal" w:hAnsi="FbFrankReal" w:cs="FbFrankReal"/>
          <w:rtl/>
        </w:rPr>
        <w:t>סיני</w:t>
      </w:r>
      <w:r w:rsidRPr="007214D4">
        <w:rPr>
          <w:rFonts w:ascii="FbFrankReal" w:hAnsi="FbFrankReal" w:cs="FbFrankReal"/>
          <w:rtl/>
          <w:lang w:bidi="ar-SA"/>
        </w:rPr>
        <w:t xml:space="preserve"> </w:t>
      </w:r>
      <w:r w:rsidRPr="007214D4">
        <w:rPr>
          <w:rFonts w:ascii="FbFrankReal" w:hAnsi="FbFrankReal" w:cs="FbFrankReal"/>
          <w:rtl/>
        </w:rPr>
        <w:t>ע</w:t>
      </w:r>
      <w:r w:rsidRPr="007214D4">
        <w:rPr>
          <w:rFonts w:ascii="FbFrankReal" w:hAnsi="FbFrankReal" w:cs="FbFrankReal"/>
          <w:rtl/>
          <w:lang w:bidi="ar-SA"/>
        </w:rPr>
        <w:t>"</w:t>
      </w:r>
      <w:r w:rsidRPr="007214D4">
        <w:rPr>
          <w:rFonts w:ascii="FbFrankReal" w:hAnsi="FbFrankReal" w:cs="FbFrankReal"/>
          <w:rtl/>
        </w:rPr>
        <w:t>י</w:t>
      </w:r>
      <w:r w:rsidRPr="007214D4">
        <w:rPr>
          <w:rFonts w:ascii="FbFrankReal" w:hAnsi="FbFrankReal" w:cs="FbFrankReal"/>
          <w:rtl/>
          <w:lang w:bidi="ar-SA"/>
        </w:rPr>
        <w:t xml:space="preserve"> </w:t>
      </w:r>
      <w:r w:rsidRPr="007214D4">
        <w:rPr>
          <w:rFonts w:ascii="FbFrankReal" w:hAnsi="FbFrankReal" w:cs="FbFrankReal"/>
          <w:rtl/>
        </w:rPr>
        <w:t>שעינינו</w:t>
      </w:r>
      <w:r w:rsidRPr="007214D4">
        <w:rPr>
          <w:rFonts w:ascii="FbFrankReal" w:hAnsi="FbFrankReal" w:cs="FbFrankReal"/>
          <w:rtl/>
          <w:lang w:bidi="ar-SA"/>
        </w:rPr>
        <w:t xml:space="preserve"> </w:t>
      </w:r>
      <w:r w:rsidRPr="007214D4">
        <w:rPr>
          <w:rFonts w:ascii="FbFrankReal" w:hAnsi="FbFrankReal" w:cs="FbFrankReal"/>
          <w:rtl/>
        </w:rPr>
        <w:t>ראו</w:t>
      </w:r>
      <w:r w:rsidRPr="007214D4">
        <w:rPr>
          <w:rFonts w:ascii="FbFrankReal" w:hAnsi="FbFrankReal" w:cs="FbFrankReal"/>
          <w:rtl/>
          <w:lang w:bidi="ar-SA"/>
        </w:rPr>
        <w:t xml:space="preserve"> </w:t>
      </w:r>
      <w:r w:rsidRPr="007214D4">
        <w:rPr>
          <w:rFonts w:ascii="FbFrankReal" w:hAnsi="FbFrankReal" w:cs="FbFrankReal"/>
          <w:rtl/>
        </w:rPr>
        <w:t>כו</w:t>
      </w:r>
      <w:r w:rsidRPr="007214D4">
        <w:rPr>
          <w:rFonts w:ascii="FbFrankReal" w:hAnsi="FbFrankReal" w:cs="FbFrankReal"/>
          <w:rtl/>
          <w:lang w:bidi="ar-SA"/>
        </w:rPr>
        <w:t xml:space="preserve">' </w:t>
      </w:r>
      <w:r w:rsidRPr="007214D4">
        <w:rPr>
          <w:rFonts w:ascii="FbFrankReal" w:hAnsi="FbFrankReal" w:cs="FbFrankReal"/>
          <w:rtl/>
        </w:rPr>
        <w:t>ואזנינו</w:t>
      </w:r>
      <w:r w:rsidRPr="007214D4">
        <w:rPr>
          <w:rFonts w:ascii="FbFrankReal" w:hAnsi="FbFrankReal" w:cs="FbFrankReal"/>
          <w:rtl/>
          <w:lang w:bidi="ar-SA"/>
        </w:rPr>
        <w:t xml:space="preserve"> </w:t>
      </w:r>
      <w:r w:rsidRPr="007214D4">
        <w:rPr>
          <w:rFonts w:ascii="FbFrankReal" w:hAnsi="FbFrankReal" w:cs="FbFrankReal"/>
          <w:rtl/>
        </w:rPr>
        <w:t>שמעו</w:t>
      </w:r>
      <w:r w:rsidRPr="007214D4">
        <w:rPr>
          <w:rFonts w:ascii="FbFrankReal" w:hAnsi="FbFrankReal" w:cs="FbFrankReal"/>
          <w:rtl/>
          <w:lang w:bidi="ar-SA"/>
        </w:rPr>
        <w:t xml:space="preserve">", </w:t>
      </w:r>
      <w:r w:rsidRPr="007214D4">
        <w:rPr>
          <w:rFonts w:ascii="FbFrankReal" w:hAnsi="FbFrankReal" w:cs="FbFrankReal"/>
          <w:rtl/>
        </w:rPr>
        <w:t>והתאמתות</w:t>
      </w:r>
      <w:r w:rsidRPr="007214D4">
        <w:rPr>
          <w:rFonts w:ascii="FbFrankReal" w:hAnsi="FbFrankReal" w:cs="FbFrankReal"/>
          <w:rtl/>
          <w:lang w:bidi="ar-SA"/>
        </w:rPr>
        <w:t xml:space="preserve"> </w:t>
      </w:r>
      <w:r w:rsidRPr="007214D4">
        <w:rPr>
          <w:rFonts w:ascii="FbFrankReal" w:hAnsi="FbFrankReal" w:cs="FbFrankReal"/>
          <w:rtl/>
        </w:rPr>
        <w:t>בנבואת</w:t>
      </w:r>
      <w:r w:rsidRPr="007214D4">
        <w:rPr>
          <w:rFonts w:ascii="FbFrankReal" w:hAnsi="FbFrankReal" w:cs="FbFrankReal"/>
          <w:rtl/>
          <w:lang w:bidi="ar-SA"/>
        </w:rPr>
        <w:t xml:space="preserve"> </w:t>
      </w:r>
      <w:r w:rsidRPr="007214D4">
        <w:rPr>
          <w:rFonts w:ascii="FbFrankReal" w:hAnsi="FbFrankReal" w:cs="FbFrankReal"/>
          <w:rtl/>
        </w:rPr>
        <w:t>משה</w:t>
      </w:r>
      <w:r w:rsidRPr="007214D4">
        <w:rPr>
          <w:rFonts w:ascii="FbFrankReal" w:hAnsi="FbFrankReal" w:cs="FbFrankReal"/>
          <w:rtl/>
          <w:lang w:bidi="ar-SA"/>
        </w:rPr>
        <w:t xml:space="preserve"> </w:t>
      </w:r>
      <w:r w:rsidRPr="007214D4">
        <w:rPr>
          <w:rFonts w:ascii="FbFrankReal" w:hAnsi="FbFrankReal" w:cs="FbFrankReal"/>
          <w:rtl/>
        </w:rPr>
        <w:t>רבינו</w:t>
      </w:r>
      <w:r w:rsidRPr="007214D4">
        <w:rPr>
          <w:rFonts w:ascii="FbFrankReal" w:hAnsi="FbFrankReal" w:cs="FbFrankReal"/>
          <w:rtl/>
          <w:lang w:bidi="ar-SA"/>
        </w:rPr>
        <w:t xml:space="preserve"> </w:t>
      </w:r>
      <w:r w:rsidRPr="007214D4">
        <w:rPr>
          <w:rFonts w:ascii="FbFrankReal" w:hAnsi="FbFrankReal" w:cs="FbFrankReal"/>
          <w:rtl/>
        </w:rPr>
        <w:t>מביאה</w:t>
      </w:r>
      <w:r w:rsidRPr="007214D4">
        <w:rPr>
          <w:rFonts w:ascii="FbFrankReal" w:hAnsi="FbFrankReal" w:cs="FbFrankReal"/>
          <w:rtl/>
          <w:lang w:bidi="ar-SA"/>
        </w:rPr>
        <w:t xml:space="preserve"> "</w:t>
      </w:r>
      <w:r w:rsidRPr="007214D4">
        <w:rPr>
          <w:rFonts w:ascii="FbFrankReal" w:hAnsi="FbFrankReal" w:cs="FbFrankReal"/>
          <w:rtl/>
        </w:rPr>
        <w:t>נאמנות</w:t>
      </w:r>
      <w:r w:rsidRPr="007214D4">
        <w:rPr>
          <w:rFonts w:ascii="FbFrankReal" w:hAnsi="FbFrankReal" w:cs="FbFrankReal"/>
          <w:rtl/>
          <w:lang w:bidi="ar-SA"/>
        </w:rPr>
        <w:t xml:space="preserve"> </w:t>
      </w:r>
      <w:r w:rsidRPr="007214D4">
        <w:rPr>
          <w:rFonts w:ascii="FbFrankReal" w:hAnsi="FbFrankReal" w:cs="FbFrankReal"/>
          <w:rtl/>
        </w:rPr>
        <w:t>שהיא</w:t>
      </w:r>
      <w:r w:rsidRPr="007214D4">
        <w:rPr>
          <w:rFonts w:ascii="FbFrankReal" w:hAnsi="FbFrankReal" w:cs="FbFrankReal"/>
          <w:rtl/>
          <w:lang w:bidi="ar-SA"/>
        </w:rPr>
        <w:t xml:space="preserve"> </w:t>
      </w:r>
      <w:r w:rsidRPr="007214D4">
        <w:rPr>
          <w:rFonts w:ascii="FbFrankReal" w:hAnsi="FbFrankReal" w:cs="FbFrankReal"/>
          <w:rtl/>
        </w:rPr>
        <w:t>עומדת</w:t>
      </w:r>
      <w:r w:rsidRPr="007214D4">
        <w:rPr>
          <w:rFonts w:ascii="FbFrankReal" w:hAnsi="FbFrankReal" w:cs="FbFrankReal"/>
          <w:rtl/>
          <w:lang w:bidi="ar-SA"/>
        </w:rPr>
        <w:t xml:space="preserve"> </w:t>
      </w:r>
      <w:r w:rsidRPr="007214D4">
        <w:rPr>
          <w:rFonts w:ascii="FbFrankReal" w:hAnsi="FbFrankReal" w:cs="FbFrankReal"/>
          <w:rtl/>
        </w:rPr>
        <w:t>לעולם</w:t>
      </w:r>
      <w:r w:rsidRPr="007214D4">
        <w:rPr>
          <w:rFonts w:ascii="FbFrankReal" w:hAnsi="FbFrankReal" w:cs="FbFrankReal"/>
          <w:rtl/>
          <w:lang w:bidi="ar-SA"/>
        </w:rPr>
        <w:t xml:space="preserve">" </w:t>
      </w:r>
      <w:r w:rsidRPr="007214D4">
        <w:rPr>
          <w:rFonts w:ascii="FbFrankReal" w:hAnsi="FbFrankReal" w:cs="FbFrankReal"/>
          <w:rtl/>
        </w:rPr>
        <w:t>בתורה</w:t>
      </w:r>
      <w:r w:rsidRPr="007214D4">
        <w:rPr>
          <w:rFonts w:ascii="FbFrankReal" w:hAnsi="FbFrankReal" w:cs="FbFrankReal"/>
          <w:rtl/>
          <w:lang w:bidi="ar-SA"/>
        </w:rPr>
        <w:t xml:space="preserve"> (</w:t>
      </w:r>
      <w:r w:rsidRPr="007214D4">
        <w:rPr>
          <w:rFonts w:ascii="FbFrankReal" w:hAnsi="FbFrankReal" w:cs="FbFrankReal"/>
          <w:rtl/>
        </w:rPr>
        <w:t>כמבואר</w:t>
      </w:r>
      <w:r w:rsidRPr="007214D4">
        <w:rPr>
          <w:rFonts w:ascii="FbFrankReal" w:hAnsi="FbFrankReal" w:cs="FbFrankReal"/>
          <w:rtl/>
          <w:lang w:bidi="ar-SA"/>
        </w:rPr>
        <w:t xml:space="preserve"> </w:t>
      </w:r>
      <w:r w:rsidRPr="007214D4">
        <w:rPr>
          <w:rFonts w:ascii="FbFrankReal" w:hAnsi="FbFrankReal" w:cs="FbFrankReal"/>
          <w:rtl/>
        </w:rPr>
        <w:t>ברמב</w:t>
      </w:r>
      <w:r w:rsidRPr="007214D4">
        <w:rPr>
          <w:rFonts w:ascii="FbFrankReal" w:hAnsi="FbFrankReal" w:cs="FbFrankReal"/>
          <w:rtl/>
          <w:lang w:bidi="ar-SA"/>
        </w:rPr>
        <w:t>"</w:t>
      </w:r>
      <w:r w:rsidRPr="007214D4">
        <w:rPr>
          <w:rFonts w:ascii="FbFrankReal" w:hAnsi="FbFrankReal" w:cs="FbFrankReal"/>
          <w:rtl/>
        </w:rPr>
        <w:t>ם</w:t>
      </w:r>
      <w:r w:rsidRPr="007214D4">
        <w:rPr>
          <w:rFonts w:ascii="FbFrankReal" w:hAnsi="FbFrankReal" w:cs="FbFrankReal"/>
          <w:rtl/>
          <w:lang w:bidi="ar-SA"/>
        </w:rPr>
        <w:t xml:space="preserve"> </w:t>
      </w:r>
      <w:r w:rsidRPr="007214D4">
        <w:rPr>
          <w:rFonts w:ascii="FbFrankReal" w:hAnsi="FbFrankReal" w:cs="FbFrankReal"/>
          <w:rtl/>
        </w:rPr>
        <w:t>הל</w:t>
      </w:r>
      <w:r w:rsidRPr="007214D4">
        <w:rPr>
          <w:rFonts w:ascii="FbFrankReal" w:hAnsi="FbFrankReal" w:cs="FbFrankReal"/>
          <w:rtl/>
          <w:lang w:bidi="ar-SA"/>
        </w:rPr>
        <w:t xml:space="preserve">' </w:t>
      </w:r>
      <w:r w:rsidRPr="007214D4">
        <w:rPr>
          <w:rFonts w:ascii="FbFrankReal" w:hAnsi="FbFrankReal" w:cs="FbFrankReal"/>
          <w:rtl/>
        </w:rPr>
        <w:t>יסודי</w:t>
      </w:r>
      <w:r w:rsidRPr="007214D4">
        <w:rPr>
          <w:rFonts w:ascii="FbFrankReal" w:hAnsi="FbFrankReal" w:cs="FbFrankReal"/>
          <w:rtl/>
          <w:lang w:bidi="ar-SA"/>
        </w:rPr>
        <w:t xml:space="preserve"> </w:t>
      </w:r>
      <w:r w:rsidRPr="007214D4">
        <w:rPr>
          <w:rFonts w:ascii="FbFrankReal" w:hAnsi="FbFrankReal" w:cs="FbFrankReal"/>
          <w:rtl/>
        </w:rPr>
        <w:t>התורה</w:t>
      </w:r>
      <w:r w:rsidRPr="007214D4">
        <w:rPr>
          <w:rFonts w:ascii="FbFrankReal" w:hAnsi="FbFrankReal" w:cs="FbFrankReal"/>
          <w:rtl/>
          <w:lang w:bidi="ar-SA"/>
        </w:rPr>
        <w:t xml:space="preserve"> </w:t>
      </w:r>
      <w:r w:rsidRPr="007214D4">
        <w:rPr>
          <w:rFonts w:ascii="FbFrankReal" w:hAnsi="FbFrankReal" w:cs="FbFrankReal"/>
          <w:rtl/>
        </w:rPr>
        <w:t>פ</w:t>
      </w:r>
      <w:r w:rsidRPr="007214D4">
        <w:rPr>
          <w:rFonts w:ascii="FbFrankReal" w:hAnsi="FbFrankReal" w:cs="FbFrankReal"/>
          <w:rtl/>
          <w:lang w:bidi="ar-SA"/>
        </w:rPr>
        <w:t>"</w:t>
      </w:r>
      <w:r w:rsidRPr="007214D4">
        <w:rPr>
          <w:rFonts w:ascii="FbFrankReal" w:hAnsi="FbFrankReal" w:cs="FbFrankReal"/>
          <w:rtl/>
        </w:rPr>
        <w:t>ח</w:t>
      </w:r>
      <w:r w:rsidRPr="007214D4">
        <w:rPr>
          <w:rFonts w:ascii="FbFrankReal" w:hAnsi="FbFrankReal" w:cs="FbFrankReal"/>
          <w:rtl/>
          <w:lang w:bidi="ar-SA"/>
        </w:rPr>
        <w:t xml:space="preserve">) - </w:t>
      </w:r>
      <w:r w:rsidRPr="007214D4">
        <w:rPr>
          <w:rFonts w:ascii="FbFrankReal" w:hAnsi="FbFrankReal" w:cs="FbFrankReal"/>
          <w:rtl/>
        </w:rPr>
        <w:t>ראה</w:t>
      </w:r>
      <w:r w:rsidRPr="007214D4">
        <w:rPr>
          <w:rFonts w:ascii="FbFrankReal" w:hAnsi="FbFrankReal" w:cs="FbFrankReal"/>
          <w:rtl/>
          <w:lang w:bidi="ar-SA"/>
        </w:rPr>
        <w:t xml:space="preserve"> </w:t>
      </w:r>
      <w:r w:rsidRPr="007214D4">
        <w:rPr>
          <w:rFonts w:ascii="FbFrankReal" w:hAnsi="FbFrankReal" w:cs="FbFrankReal"/>
          <w:rtl/>
        </w:rPr>
        <w:t>בארוכה</w:t>
      </w:r>
      <w:r w:rsidRPr="007214D4">
        <w:rPr>
          <w:rFonts w:ascii="FbFrankReal" w:hAnsi="FbFrankReal" w:cs="FbFrankReal"/>
          <w:rtl/>
          <w:lang w:bidi="ar-SA"/>
        </w:rPr>
        <w:t xml:space="preserve"> </w:t>
      </w:r>
      <w:r w:rsidRPr="007214D4">
        <w:rPr>
          <w:rFonts w:ascii="FbFrankReal" w:hAnsi="FbFrankReal" w:cs="FbFrankReal"/>
          <w:rtl/>
        </w:rPr>
        <w:t>לקו</w:t>
      </w:r>
      <w:r w:rsidRPr="007214D4">
        <w:rPr>
          <w:rFonts w:ascii="FbFrankReal" w:hAnsi="FbFrankReal" w:cs="FbFrankReal"/>
          <w:rtl/>
          <w:lang w:bidi="ar-SA"/>
        </w:rPr>
        <w:t>"</w:t>
      </w:r>
      <w:r w:rsidRPr="007214D4">
        <w:rPr>
          <w:rFonts w:ascii="FbFrankReal" w:hAnsi="FbFrankReal" w:cs="FbFrankReal"/>
          <w:rtl/>
        </w:rPr>
        <w:t>ש</w:t>
      </w:r>
      <w:r w:rsidRPr="007214D4">
        <w:rPr>
          <w:rFonts w:ascii="FbFrankReal" w:hAnsi="FbFrankReal" w:cs="FbFrankReal"/>
          <w:rtl/>
          <w:lang w:bidi="ar-SA"/>
        </w:rPr>
        <w:t xml:space="preserve"> </w:t>
      </w:r>
      <w:r w:rsidRPr="007214D4">
        <w:rPr>
          <w:rFonts w:ascii="FbFrankReal" w:hAnsi="FbFrankReal" w:cs="FbFrankReal"/>
          <w:rtl/>
        </w:rPr>
        <w:t>חי</w:t>
      </w:r>
      <w:r w:rsidRPr="007214D4">
        <w:rPr>
          <w:rFonts w:ascii="FbFrankReal" w:hAnsi="FbFrankReal" w:cs="FbFrankReal"/>
          <w:rtl/>
          <w:lang w:bidi="ar-SA"/>
        </w:rPr>
        <w:t>"</w:t>
      </w:r>
      <w:r w:rsidRPr="007214D4">
        <w:rPr>
          <w:rFonts w:ascii="FbFrankReal" w:hAnsi="FbFrankReal" w:cs="FbFrankReal"/>
          <w:rtl/>
        </w:rPr>
        <w:t>ט</w:t>
      </w:r>
      <w:r w:rsidRPr="007214D4">
        <w:rPr>
          <w:rFonts w:ascii="FbFrankReal" w:hAnsi="FbFrankReal" w:cs="FbFrankReal"/>
          <w:rtl/>
          <w:lang w:bidi="ar-SA"/>
        </w:rPr>
        <w:t xml:space="preserve"> </w:t>
      </w:r>
      <w:r w:rsidRPr="007214D4">
        <w:rPr>
          <w:rFonts w:ascii="FbFrankReal" w:hAnsi="FbFrankReal" w:cs="FbFrankReal"/>
          <w:rtl/>
        </w:rPr>
        <w:t>ע</w:t>
      </w:r>
      <w:r w:rsidRPr="007214D4">
        <w:rPr>
          <w:rFonts w:ascii="FbFrankReal" w:hAnsi="FbFrankReal" w:cs="FbFrankReal"/>
          <w:rtl/>
          <w:lang w:bidi="ar-SA"/>
        </w:rPr>
        <w:t xml:space="preserve">' 184 </w:t>
      </w:r>
      <w:r w:rsidRPr="007214D4">
        <w:rPr>
          <w:rFonts w:ascii="FbFrankReal" w:hAnsi="FbFrankReal" w:cs="FbFrankReal"/>
          <w:rtl/>
        </w:rPr>
        <w:t>ואילך</w:t>
      </w:r>
      <w:r w:rsidRPr="007214D4">
        <w:rPr>
          <w:rFonts w:ascii="FbFrankReal" w:hAnsi="FbFrankReal" w:cs="FbFrankReal"/>
          <w:rtl/>
          <w:lang w:bidi="ar-SA"/>
        </w:rPr>
        <w:t>.</w:t>
      </w:r>
    </w:p>
  </w:footnote>
  <w:footnote w:id="7">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ישנם</w:t>
      </w:r>
      <w:r w:rsidRPr="007214D4">
        <w:rPr>
          <w:rFonts w:ascii="FbFrankReal" w:hAnsi="FbFrankReal" w:cs="FbFrankReal"/>
          <w:rtl/>
          <w:lang w:bidi="ar-SA"/>
        </w:rPr>
        <w:t xml:space="preserve"> </w:t>
      </w:r>
      <w:r w:rsidRPr="007214D4">
        <w:rPr>
          <w:rFonts w:ascii="FbFrankReal" w:hAnsi="FbFrankReal" w:cs="FbFrankReal"/>
          <w:rtl/>
        </w:rPr>
        <w:t>עוד</w:t>
      </w:r>
      <w:r w:rsidRPr="007214D4">
        <w:rPr>
          <w:rFonts w:ascii="FbFrankReal" w:hAnsi="FbFrankReal" w:cs="FbFrankReal"/>
          <w:rtl/>
          <w:lang w:bidi="ar-SA"/>
        </w:rPr>
        <w:t xml:space="preserve"> </w:t>
      </w:r>
      <w:r w:rsidRPr="007214D4">
        <w:rPr>
          <w:rFonts w:ascii="FbFrankReal" w:hAnsi="FbFrankReal" w:cs="FbFrankReal"/>
          <w:rtl/>
        </w:rPr>
        <w:t>כו</w:t>
      </w:r>
      <w:r w:rsidRPr="007214D4">
        <w:rPr>
          <w:rFonts w:ascii="FbFrankReal" w:hAnsi="FbFrankReal" w:cs="FbFrankReal"/>
          <w:rtl/>
          <w:lang w:bidi="ar-SA"/>
        </w:rPr>
        <w:t>"</w:t>
      </w:r>
      <w:r w:rsidRPr="007214D4">
        <w:rPr>
          <w:rFonts w:ascii="FbFrankReal" w:hAnsi="FbFrankReal" w:cs="FbFrankReal"/>
          <w:rtl/>
        </w:rPr>
        <w:t>כ</w:t>
      </w:r>
      <w:r w:rsidRPr="007214D4">
        <w:rPr>
          <w:rFonts w:ascii="FbFrankReal" w:hAnsi="FbFrankReal" w:cs="FbFrankReal"/>
          <w:rtl/>
          <w:lang w:bidi="ar-SA"/>
        </w:rPr>
        <w:t xml:space="preserve"> </w:t>
      </w:r>
      <w:r w:rsidRPr="007214D4">
        <w:rPr>
          <w:rFonts w:ascii="FbFrankReal" w:hAnsi="FbFrankReal" w:cs="FbFrankReal"/>
          <w:rtl/>
        </w:rPr>
        <w:t>פסוקים</w:t>
      </w:r>
      <w:r w:rsidRPr="007214D4">
        <w:rPr>
          <w:rFonts w:ascii="FbFrankReal" w:hAnsi="FbFrankReal" w:cs="FbFrankReal"/>
          <w:rtl/>
          <w:lang w:bidi="ar-SA"/>
        </w:rPr>
        <w:t xml:space="preserve"> </w:t>
      </w:r>
      <w:r w:rsidRPr="007214D4">
        <w:rPr>
          <w:rFonts w:ascii="FbFrankReal" w:hAnsi="FbFrankReal" w:cs="FbFrankReal"/>
          <w:rtl/>
        </w:rPr>
        <w:t>בחמשה</w:t>
      </w:r>
      <w:r w:rsidRPr="007214D4">
        <w:rPr>
          <w:rFonts w:ascii="FbFrankReal" w:hAnsi="FbFrankReal" w:cs="FbFrankReal"/>
          <w:rtl/>
          <w:lang w:bidi="ar-SA"/>
        </w:rPr>
        <w:t xml:space="preserve"> </w:t>
      </w:r>
      <w:r w:rsidRPr="007214D4">
        <w:rPr>
          <w:rFonts w:ascii="FbFrankReal" w:hAnsi="FbFrankReal" w:cs="FbFrankReal"/>
          <w:rtl/>
        </w:rPr>
        <w:t>חומשי</w:t>
      </w:r>
      <w:r w:rsidRPr="007214D4">
        <w:rPr>
          <w:rFonts w:ascii="FbFrankReal" w:hAnsi="FbFrankReal" w:cs="FbFrankReal"/>
          <w:rtl/>
          <w:lang w:bidi="ar-SA"/>
        </w:rPr>
        <w:t xml:space="preserve"> </w:t>
      </w:r>
      <w:r w:rsidRPr="007214D4">
        <w:rPr>
          <w:rFonts w:ascii="FbFrankReal" w:hAnsi="FbFrankReal" w:cs="FbFrankReal"/>
          <w:rtl/>
        </w:rPr>
        <w:t>תורה</w:t>
      </w:r>
      <w:r w:rsidRPr="007214D4">
        <w:rPr>
          <w:rFonts w:ascii="FbFrankReal" w:hAnsi="FbFrankReal" w:cs="FbFrankReal"/>
          <w:rtl/>
          <w:lang w:bidi="ar-SA"/>
        </w:rPr>
        <w:t xml:space="preserve">, </w:t>
      </w:r>
      <w:r w:rsidRPr="007214D4">
        <w:rPr>
          <w:rFonts w:ascii="FbFrankReal" w:hAnsi="FbFrankReal" w:cs="FbFrankReal"/>
          <w:rtl/>
        </w:rPr>
        <w:t>שמפרשים</w:t>
      </w:r>
      <w:r w:rsidRPr="007214D4">
        <w:rPr>
          <w:rFonts w:ascii="FbFrankReal" w:hAnsi="FbFrankReal" w:cs="FbFrankReal"/>
          <w:rtl/>
          <w:lang w:bidi="ar-SA"/>
        </w:rPr>
        <w:t xml:space="preserve"> </w:t>
      </w:r>
      <w:r w:rsidRPr="007214D4">
        <w:rPr>
          <w:rFonts w:ascii="FbFrankReal" w:hAnsi="FbFrankReal" w:cs="FbFrankReal"/>
          <w:rtl/>
        </w:rPr>
        <w:t>על</w:t>
      </w:r>
      <w:r w:rsidRPr="007214D4">
        <w:rPr>
          <w:rFonts w:ascii="FbFrankReal" w:hAnsi="FbFrankReal" w:cs="FbFrankReal"/>
          <w:rtl/>
          <w:lang w:bidi="ar-SA"/>
        </w:rPr>
        <w:t xml:space="preserve"> </w:t>
      </w:r>
      <w:r w:rsidRPr="007214D4">
        <w:rPr>
          <w:rFonts w:ascii="FbFrankReal" w:hAnsi="FbFrankReal" w:cs="FbFrankReal"/>
          <w:rtl/>
        </w:rPr>
        <w:t>הגאולה</w:t>
      </w:r>
      <w:r w:rsidRPr="007214D4">
        <w:rPr>
          <w:rFonts w:ascii="FbFrankReal" w:hAnsi="FbFrankReal" w:cs="FbFrankReal"/>
          <w:rtl/>
          <w:lang w:bidi="ar-SA"/>
        </w:rPr>
        <w:t xml:space="preserve"> </w:t>
      </w:r>
      <w:r w:rsidRPr="007214D4">
        <w:rPr>
          <w:rFonts w:ascii="FbFrankReal" w:hAnsi="FbFrankReal" w:cs="FbFrankReal"/>
          <w:rtl/>
        </w:rPr>
        <w:t>העתידה</w:t>
      </w:r>
      <w:r w:rsidRPr="007214D4">
        <w:rPr>
          <w:rFonts w:ascii="FbFrankReal" w:hAnsi="FbFrankReal" w:cs="FbFrankReal"/>
          <w:rtl/>
          <w:lang w:bidi="ar-SA"/>
        </w:rPr>
        <w:t xml:space="preserve">, </w:t>
      </w:r>
      <w:r w:rsidRPr="007214D4">
        <w:rPr>
          <w:rFonts w:ascii="FbFrankReal" w:hAnsi="FbFrankReal" w:cs="FbFrankReal"/>
          <w:rtl/>
        </w:rPr>
        <w:t>ומהם</w:t>
      </w:r>
      <w:r w:rsidRPr="007214D4">
        <w:rPr>
          <w:rFonts w:ascii="FbFrankReal" w:hAnsi="FbFrankReal" w:cs="FbFrankReal"/>
          <w:rtl/>
          <w:lang w:bidi="ar-SA"/>
        </w:rPr>
        <w:t xml:space="preserve">: </w:t>
      </w:r>
      <w:r w:rsidRPr="007214D4">
        <w:rPr>
          <w:rFonts w:ascii="FbFrankReal" w:hAnsi="FbFrankReal" w:cs="FbFrankReal"/>
          <w:rtl/>
        </w:rPr>
        <w:t>בפרשת</w:t>
      </w:r>
      <w:r w:rsidRPr="007214D4">
        <w:rPr>
          <w:rFonts w:ascii="FbFrankReal" w:hAnsi="FbFrankReal" w:cs="FbFrankReal"/>
          <w:rtl/>
          <w:lang w:bidi="ar-SA"/>
        </w:rPr>
        <w:t xml:space="preserve"> </w:t>
      </w:r>
      <w:r w:rsidRPr="007214D4">
        <w:rPr>
          <w:rFonts w:ascii="FbFrankReal" w:hAnsi="FbFrankReal" w:cs="FbFrankReal"/>
          <w:rtl/>
        </w:rPr>
        <w:t>ויחי</w:t>
      </w:r>
      <w:r w:rsidRPr="007214D4">
        <w:rPr>
          <w:rFonts w:ascii="FbFrankReal" w:hAnsi="FbFrankReal" w:cs="FbFrankReal"/>
          <w:rtl/>
          <w:lang w:bidi="ar-SA"/>
        </w:rPr>
        <w:t xml:space="preserve"> (</w:t>
      </w:r>
      <w:r w:rsidRPr="007214D4">
        <w:rPr>
          <w:rFonts w:ascii="FbFrankReal" w:hAnsi="FbFrankReal" w:cs="FbFrankReal"/>
          <w:rtl/>
        </w:rPr>
        <w:t>בראשית</w:t>
      </w:r>
      <w:r w:rsidRPr="007214D4">
        <w:rPr>
          <w:rFonts w:ascii="FbFrankReal" w:hAnsi="FbFrankReal" w:cs="FbFrankReal"/>
          <w:rtl/>
          <w:lang w:bidi="ar-SA"/>
        </w:rPr>
        <w:t xml:space="preserve"> </w:t>
      </w:r>
      <w:r w:rsidRPr="007214D4">
        <w:rPr>
          <w:rFonts w:ascii="FbFrankReal" w:hAnsi="FbFrankReal" w:cs="FbFrankReal"/>
          <w:rtl/>
        </w:rPr>
        <w:t>מט</w:t>
      </w:r>
      <w:r w:rsidRPr="007214D4">
        <w:rPr>
          <w:rFonts w:ascii="FbFrankReal" w:hAnsi="FbFrankReal" w:cs="FbFrankReal"/>
          <w:rtl/>
          <w:lang w:bidi="ar-SA"/>
        </w:rPr>
        <w:t xml:space="preserve">, </w:t>
      </w:r>
      <w:r w:rsidRPr="007214D4">
        <w:rPr>
          <w:rFonts w:ascii="FbFrankReal" w:hAnsi="FbFrankReal" w:cs="FbFrankReal"/>
          <w:rtl/>
        </w:rPr>
        <w:t>י</w:t>
      </w:r>
      <w:r w:rsidRPr="007214D4">
        <w:rPr>
          <w:rFonts w:ascii="FbFrankReal" w:hAnsi="FbFrankReal" w:cs="FbFrankReal"/>
          <w:rtl/>
          <w:lang w:bidi="ar-SA"/>
        </w:rPr>
        <w:t xml:space="preserve">) </w:t>
      </w:r>
      <w:r w:rsidRPr="007214D4">
        <w:rPr>
          <w:rFonts w:ascii="FbFrankReal" w:hAnsi="FbFrankReal" w:cs="FbFrankReal"/>
          <w:rtl/>
        </w:rPr>
        <w:t>לא</w:t>
      </w:r>
      <w:r w:rsidRPr="007214D4">
        <w:rPr>
          <w:rFonts w:ascii="FbFrankReal" w:hAnsi="FbFrankReal" w:cs="FbFrankReal"/>
          <w:rtl/>
          <w:lang w:bidi="ar-SA"/>
        </w:rPr>
        <w:t xml:space="preserve"> </w:t>
      </w:r>
      <w:r w:rsidRPr="007214D4">
        <w:rPr>
          <w:rFonts w:ascii="FbFrankReal" w:hAnsi="FbFrankReal" w:cs="FbFrankReal"/>
          <w:rtl/>
        </w:rPr>
        <w:t>יסור</w:t>
      </w:r>
      <w:r w:rsidRPr="007214D4">
        <w:rPr>
          <w:rFonts w:ascii="FbFrankReal" w:hAnsi="FbFrankReal" w:cs="FbFrankReal"/>
          <w:rtl/>
          <w:lang w:bidi="ar-SA"/>
        </w:rPr>
        <w:t xml:space="preserve"> </w:t>
      </w:r>
      <w:r w:rsidRPr="007214D4">
        <w:rPr>
          <w:rFonts w:ascii="FbFrankReal" w:hAnsi="FbFrankReal" w:cs="FbFrankReal"/>
          <w:rtl/>
        </w:rPr>
        <w:t>שבט</w:t>
      </w:r>
      <w:r w:rsidRPr="007214D4">
        <w:rPr>
          <w:rFonts w:ascii="FbFrankReal" w:hAnsi="FbFrankReal" w:cs="FbFrankReal"/>
          <w:rtl/>
          <w:lang w:bidi="ar-SA"/>
        </w:rPr>
        <w:t xml:space="preserve"> </w:t>
      </w:r>
      <w:r w:rsidRPr="007214D4">
        <w:rPr>
          <w:rFonts w:ascii="FbFrankReal" w:hAnsi="FbFrankReal" w:cs="FbFrankReal"/>
          <w:rtl/>
        </w:rPr>
        <w:t>מיהודה</w:t>
      </w:r>
      <w:r w:rsidRPr="007214D4">
        <w:rPr>
          <w:rFonts w:ascii="FbFrankReal" w:hAnsi="FbFrankReal" w:cs="FbFrankReal"/>
          <w:rtl/>
          <w:lang w:bidi="ar-SA"/>
        </w:rPr>
        <w:t xml:space="preserve"> </w:t>
      </w:r>
      <w:r w:rsidRPr="007214D4">
        <w:rPr>
          <w:rFonts w:ascii="FbFrankReal" w:hAnsi="FbFrankReal" w:cs="FbFrankReal"/>
          <w:rtl/>
        </w:rPr>
        <w:t>ומחקק</w:t>
      </w:r>
      <w:r w:rsidRPr="007214D4">
        <w:rPr>
          <w:rFonts w:ascii="FbFrankReal" w:hAnsi="FbFrankReal" w:cs="FbFrankReal"/>
          <w:rtl/>
          <w:lang w:bidi="ar-SA"/>
        </w:rPr>
        <w:t xml:space="preserve"> </w:t>
      </w:r>
      <w:r w:rsidRPr="007214D4">
        <w:rPr>
          <w:rFonts w:ascii="FbFrankReal" w:hAnsi="FbFrankReal" w:cs="FbFrankReal"/>
          <w:rtl/>
        </w:rPr>
        <w:t>מבין</w:t>
      </w:r>
      <w:r w:rsidRPr="007214D4">
        <w:rPr>
          <w:rFonts w:ascii="FbFrankReal" w:hAnsi="FbFrankReal" w:cs="FbFrankReal"/>
          <w:rtl/>
          <w:lang w:bidi="ar-SA"/>
        </w:rPr>
        <w:t xml:space="preserve"> </w:t>
      </w:r>
      <w:r w:rsidRPr="007214D4">
        <w:rPr>
          <w:rFonts w:ascii="FbFrankReal" w:hAnsi="FbFrankReal" w:cs="FbFrankReal"/>
          <w:rtl/>
        </w:rPr>
        <w:t>רגליו</w:t>
      </w:r>
      <w:r w:rsidRPr="007214D4">
        <w:rPr>
          <w:rFonts w:ascii="FbFrankReal" w:hAnsi="FbFrankReal" w:cs="FbFrankReal"/>
          <w:rtl/>
          <w:lang w:bidi="ar-SA"/>
        </w:rPr>
        <w:t xml:space="preserve"> </w:t>
      </w:r>
      <w:r w:rsidRPr="007214D4">
        <w:rPr>
          <w:rFonts w:ascii="FbFrankReal" w:hAnsi="FbFrankReal" w:cs="FbFrankReal"/>
          <w:rtl/>
        </w:rPr>
        <w:t>עד</w:t>
      </w:r>
      <w:r w:rsidRPr="007214D4">
        <w:rPr>
          <w:rFonts w:ascii="FbFrankReal" w:hAnsi="FbFrankReal" w:cs="FbFrankReal"/>
          <w:rtl/>
          <w:lang w:bidi="ar-SA"/>
        </w:rPr>
        <w:t xml:space="preserve"> </w:t>
      </w:r>
      <w:r w:rsidRPr="007214D4">
        <w:rPr>
          <w:rFonts w:ascii="FbFrankReal" w:hAnsi="FbFrankReal" w:cs="FbFrankReal"/>
          <w:rtl/>
        </w:rPr>
        <w:t>כי</w:t>
      </w:r>
      <w:r w:rsidRPr="007214D4">
        <w:rPr>
          <w:rFonts w:ascii="FbFrankReal" w:hAnsi="FbFrankReal" w:cs="FbFrankReal"/>
          <w:rtl/>
          <w:lang w:bidi="ar-SA"/>
        </w:rPr>
        <w:t xml:space="preserve"> </w:t>
      </w:r>
      <w:r w:rsidRPr="007214D4">
        <w:rPr>
          <w:rFonts w:ascii="FbFrankReal" w:hAnsi="FbFrankReal" w:cs="FbFrankReal"/>
          <w:rtl/>
        </w:rPr>
        <w:t>יבא</w:t>
      </w:r>
      <w:r w:rsidRPr="007214D4">
        <w:rPr>
          <w:rFonts w:ascii="FbFrankReal" w:hAnsi="FbFrankReal" w:cs="FbFrankReal"/>
          <w:rtl/>
          <w:lang w:bidi="ar-SA"/>
        </w:rPr>
        <w:t xml:space="preserve"> </w:t>
      </w:r>
      <w:r w:rsidRPr="007214D4">
        <w:rPr>
          <w:rFonts w:ascii="FbFrankReal" w:hAnsi="FbFrankReal" w:cs="FbFrankReal"/>
          <w:rtl/>
        </w:rPr>
        <w:t>שילה</w:t>
      </w:r>
      <w:r w:rsidRPr="007214D4">
        <w:rPr>
          <w:rFonts w:ascii="FbFrankReal" w:hAnsi="FbFrankReal" w:cs="FbFrankReal"/>
          <w:rtl/>
          <w:lang w:bidi="ar-SA"/>
        </w:rPr>
        <w:t xml:space="preserve"> [</w:t>
      </w:r>
      <w:r w:rsidRPr="007214D4">
        <w:rPr>
          <w:rFonts w:ascii="FbFrankReal" w:hAnsi="FbFrankReal" w:cs="FbFrankReal"/>
          <w:rtl/>
        </w:rPr>
        <w:t>שילו</w:t>
      </w:r>
      <w:r w:rsidRPr="007214D4">
        <w:rPr>
          <w:rFonts w:ascii="FbFrankReal" w:hAnsi="FbFrankReal" w:cs="FbFrankReal"/>
          <w:rtl/>
          <w:lang w:bidi="ar-SA"/>
        </w:rPr>
        <w:t xml:space="preserve">] </w:t>
      </w:r>
      <w:r w:rsidRPr="007214D4">
        <w:rPr>
          <w:rFonts w:ascii="FbFrankReal" w:hAnsi="FbFrankReal" w:cs="FbFrankReal"/>
          <w:rtl/>
        </w:rPr>
        <w:t>ולו</w:t>
      </w:r>
      <w:r w:rsidRPr="007214D4">
        <w:rPr>
          <w:rFonts w:ascii="FbFrankReal" w:hAnsi="FbFrankReal" w:cs="FbFrankReal"/>
          <w:rtl/>
          <w:lang w:bidi="ar-SA"/>
        </w:rPr>
        <w:t xml:space="preserve"> </w:t>
      </w:r>
      <w:r w:rsidRPr="007214D4">
        <w:rPr>
          <w:rFonts w:ascii="FbFrankReal" w:hAnsi="FbFrankReal" w:cs="FbFrankReal"/>
          <w:rtl/>
        </w:rPr>
        <w:t>יקהת</w:t>
      </w:r>
      <w:r w:rsidRPr="007214D4">
        <w:rPr>
          <w:rFonts w:ascii="FbFrankReal" w:hAnsi="FbFrankReal" w:cs="FbFrankReal"/>
          <w:rtl/>
          <w:lang w:bidi="ar-SA"/>
        </w:rPr>
        <w:t xml:space="preserve"> </w:t>
      </w:r>
      <w:r w:rsidRPr="007214D4">
        <w:rPr>
          <w:rFonts w:ascii="FbFrankReal" w:hAnsi="FbFrankReal" w:cs="FbFrankReal"/>
          <w:rtl/>
        </w:rPr>
        <w:t>עמים</w:t>
      </w:r>
      <w:r w:rsidRPr="007214D4">
        <w:rPr>
          <w:rFonts w:ascii="FbFrankReal" w:hAnsi="FbFrankReal" w:cs="FbFrankReal"/>
          <w:rtl/>
          <w:lang w:bidi="ar-SA"/>
        </w:rPr>
        <w:t xml:space="preserve">. </w:t>
      </w:r>
      <w:r w:rsidRPr="007214D4">
        <w:rPr>
          <w:rFonts w:ascii="FbFrankReal" w:hAnsi="FbFrankReal" w:cs="FbFrankReal"/>
          <w:rtl/>
        </w:rPr>
        <w:t>ומבואר</w:t>
      </w:r>
      <w:r w:rsidRPr="007214D4">
        <w:rPr>
          <w:rFonts w:ascii="FbFrankReal" w:hAnsi="FbFrankReal" w:cs="FbFrankReal"/>
          <w:rtl/>
          <w:lang w:bidi="ar-SA"/>
        </w:rPr>
        <w:t xml:space="preserve"> </w:t>
      </w:r>
      <w:r w:rsidRPr="007214D4">
        <w:rPr>
          <w:rFonts w:ascii="FbFrankReal" w:hAnsi="FbFrankReal" w:cs="FbFrankReal"/>
          <w:rtl/>
        </w:rPr>
        <w:t>בתרגומים</w:t>
      </w:r>
      <w:r w:rsidRPr="007214D4">
        <w:rPr>
          <w:rFonts w:ascii="FbFrankReal" w:hAnsi="FbFrankReal" w:cs="FbFrankReal"/>
          <w:rtl/>
          <w:lang w:bidi="ar-SA"/>
        </w:rPr>
        <w:t xml:space="preserve"> </w:t>
      </w:r>
      <w:r w:rsidRPr="007214D4">
        <w:rPr>
          <w:rFonts w:ascii="FbFrankReal" w:hAnsi="FbFrankReal" w:cs="FbFrankReal"/>
          <w:rtl/>
        </w:rPr>
        <w:t>ובמדרשים</w:t>
      </w:r>
      <w:r w:rsidRPr="007214D4">
        <w:rPr>
          <w:rFonts w:ascii="FbFrankReal" w:hAnsi="FbFrankReal" w:cs="FbFrankReal"/>
          <w:rtl/>
          <w:lang w:bidi="ar-SA"/>
        </w:rPr>
        <w:t xml:space="preserve"> (</w:t>
      </w:r>
      <w:r w:rsidRPr="007214D4">
        <w:rPr>
          <w:rFonts w:ascii="FbFrankReal" w:hAnsi="FbFrankReal" w:cs="FbFrankReal"/>
          <w:rtl/>
        </w:rPr>
        <w:t>ראה</w:t>
      </w:r>
      <w:r w:rsidRPr="007214D4">
        <w:rPr>
          <w:rFonts w:ascii="FbFrankReal" w:hAnsi="FbFrankReal" w:cs="FbFrankReal"/>
          <w:rtl/>
          <w:lang w:bidi="ar-SA"/>
        </w:rPr>
        <w:t xml:space="preserve"> </w:t>
      </w:r>
      <w:r w:rsidRPr="007214D4">
        <w:rPr>
          <w:rFonts w:ascii="FbFrankReal" w:hAnsi="FbFrankReal" w:cs="FbFrankReal"/>
          <w:rtl/>
        </w:rPr>
        <w:t>הנסמן</w:t>
      </w:r>
      <w:r w:rsidRPr="007214D4">
        <w:rPr>
          <w:rFonts w:ascii="FbFrankReal" w:hAnsi="FbFrankReal" w:cs="FbFrankReal"/>
          <w:rtl/>
          <w:lang w:bidi="ar-SA"/>
        </w:rPr>
        <w:t xml:space="preserve"> </w:t>
      </w:r>
      <w:r w:rsidRPr="007214D4">
        <w:rPr>
          <w:rFonts w:ascii="FbFrankReal" w:hAnsi="FbFrankReal" w:cs="FbFrankReal"/>
          <w:rtl/>
        </w:rPr>
        <w:t>בתורה</w:t>
      </w:r>
      <w:r w:rsidRPr="007214D4">
        <w:rPr>
          <w:rFonts w:ascii="FbFrankReal" w:hAnsi="FbFrankReal" w:cs="FbFrankReal"/>
          <w:rtl/>
          <w:lang w:bidi="ar-SA"/>
        </w:rPr>
        <w:t xml:space="preserve"> </w:t>
      </w:r>
      <w:r w:rsidRPr="007214D4">
        <w:rPr>
          <w:rFonts w:ascii="FbFrankReal" w:hAnsi="FbFrankReal" w:cs="FbFrankReal"/>
          <w:rtl/>
        </w:rPr>
        <w:t>שלמה</w:t>
      </w:r>
      <w:r w:rsidRPr="007214D4">
        <w:rPr>
          <w:rFonts w:ascii="FbFrankReal" w:hAnsi="FbFrankReal" w:cs="FbFrankReal"/>
          <w:rtl/>
          <w:lang w:bidi="ar-SA"/>
        </w:rPr>
        <w:t xml:space="preserve"> </w:t>
      </w:r>
      <w:r w:rsidRPr="007214D4">
        <w:rPr>
          <w:rFonts w:ascii="FbFrankReal" w:hAnsi="FbFrankReal" w:cs="FbFrankReal"/>
          <w:rtl/>
        </w:rPr>
        <w:t>עה</w:t>
      </w:r>
      <w:r w:rsidRPr="007214D4">
        <w:rPr>
          <w:rFonts w:ascii="FbFrankReal" w:hAnsi="FbFrankReal" w:cs="FbFrankReal"/>
          <w:rtl/>
          <w:lang w:bidi="ar-SA"/>
        </w:rPr>
        <w:t>"</w:t>
      </w:r>
      <w:r w:rsidRPr="007214D4">
        <w:rPr>
          <w:rFonts w:ascii="FbFrankReal" w:hAnsi="FbFrankReal" w:cs="FbFrankReal"/>
          <w:rtl/>
        </w:rPr>
        <w:t>פ</w:t>
      </w:r>
      <w:r w:rsidRPr="007214D4">
        <w:rPr>
          <w:rFonts w:ascii="FbFrankReal" w:hAnsi="FbFrankReal" w:cs="FbFrankReal"/>
          <w:rtl/>
          <w:lang w:bidi="ar-SA"/>
        </w:rPr>
        <w:t xml:space="preserve">) </w:t>
      </w:r>
      <w:r w:rsidRPr="007214D4">
        <w:rPr>
          <w:rFonts w:ascii="FbFrankReal" w:hAnsi="FbFrankReal" w:cs="FbFrankReal"/>
          <w:rtl/>
        </w:rPr>
        <w:t>ובפרש</w:t>
      </w:r>
      <w:r w:rsidRPr="007214D4">
        <w:rPr>
          <w:rFonts w:ascii="FbFrankReal" w:hAnsi="FbFrankReal" w:cs="FbFrankReal"/>
          <w:rtl/>
          <w:lang w:bidi="ar-SA"/>
        </w:rPr>
        <w:t>"</w:t>
      </w:r>
      <w:r w:rsidRPr="007214D4">
        <w:rPr>
          <w:rFonts w:ascii="FbFrankReal" w:hAnsi="FbFrankReal" w:cs="FbFrankReal"/>
          <w:rtl/>
        </w:rPr>
        <w:t>י</w:t>
      </w:r>
      <w:r w:rsidRPr="007214D4">
        <w:rPr>
          <w:rFonts w:ascii="FbFrankReal" w:hAnsi="FbFrankReal" w:cs="FbFrankReal"/>
          <w:rtl/>
          <w:lang w:bidi="ar-SA"/>
        </w:rPr>
        <w:t xml:space="preserve"> </w:t>
      </w:r>
      <w:r w:rsidRPr="007214D4">
        <w:rPr>
          <w:rFonts w:ascii="FbFrankReal" w:hAnsi="FbFrankReal" w:cs="FbFrankReal"/>
          <w:rtl/>
        </w:rPr>
        <w:t>ועוד</w:t>
      </w:r>
      <w:r w:rsidRPr="007214D4">
        <w:rPr>
          <w:rFonts w:ascii="FbFrankReal" w:hAnsi="FbFrankReal" w:cs="FbFrankReal"/>
          <w:rtl/>
          <w:lang w:bidi="ar-SA"/>
        </w:rPr>
        <w:t xml:space="preserve">, </w:t>
      </w:r>
      <w:r w:rsidRPr="007214D4">
        <w:rPr>
          <w:rFonts w:ascii="FbFrankReal" w:hAnsi="FbFrankReal" w:cs="FbFrankReal"/>
          <w:rtl/>
        </w:rPr>
        <w:t>שהפסוק</w:t>
      </w:r>
      <w:r w:rsidRPr="007214D4">
        <w:rPr>
          <w:rFonts w:ascii="FbFrankReal" w:hAnsi="FbFrankReal" w:cs="FbFrankReal"/>
          <w:rtl/>
          <w:lang w:bidi="ar-SA"/>
        </w:rPr>
        <w:t xml:space="preserve"> </w:t>
      </w:r>
      <w:r w:rsidRPr="007214D4">
        <w:rPr>
          <w:rFonts w:ascii="FbFrankReal" w:hAnsi="FbFrankReal" w:cs="FbFrankReal"/>
          <w:rtl/>
        </w:rPr>
        <w:t>מדבר</w:t>
      </w:r>
      <w:r w:rsidRPr="007214D4">
        <w:rPr>
          <w:rFonts w:ascii="FbFrankReal" w:hAnsi="FbFrankReal" w:cs="FbFrankReal"/>
          <w:rtl/>
          <w:lang w:bidi="ar-SA"/>
        </w:rPr>
        <w:t xml:space="preserve"> </w:t>
      </w:r>
      <w:r w:rsidRPr="007214D4">
        <w:rPr>
          <w:rFonts w:ascii="FbFrankReal" w:hAnsi="FbFrankReal" w:cs="FbFrankReal"/>
          <w:rtl/>
        </w:rPr>
        <w:t>במלך</w:t>
      </w:r>
      <w:r w:rsidRPr="007214D4">
        <w:rPr>
          <w:rFonts w:ascii="FbFrankReal" w:hAnsi="FbFrankReal" w:cs="FbFrankReal"/>
          <w:rtl/>
          <w:lang w:bidi="ar-SA"/>
        </w:rPr>
        <w:t xml:space="preserve"> </w:t>
      </w:r>
      <w:r w:rsidRPr="007214D4">
        <w:rPr>
          <w:rFonts w:ascii="FbFrankReal" w:hAnsi="FbFrankReal" w:cs="FbFrankReal"/>
          <w:rtl/>
        </w:rPr>
        <w:t>המשיח</w:t>
      </w:r>
      <w:r w:rsidRPr="007214D4">
        <w:rPr>
          <w:rFonts w:ascii="FbFrankReal" w:hAnsi="FbFrankReal" w:cs="FbFrankReal"/>
          <w:rtl/>
          <w:lang w:bidi="ar-SA"/>
        </w:rPr>
        <w:t>.</w:t>
      </w:r>
    </w:p>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tl/>
        </w:rPr>
        <w:t>ובפרשת</w:t>
      </w:r>
      <w:r w:rsidRPr="007214D4">
        <w:rPr>
          <w:rFonts w:ascii="FbFrankReal" w:hAnsi="FbFrankReal" w:cs="FbFrankReal"/>
          <w:rtl/>
          <w:lang w:bidi="ar-SA"/>
        </w:rPr>
        <w:t xml:space="preserve"> </w:t>
      </w:r>
      <w:r w:rsidRPr="007214D4">
        <w:rPr>
          <w:rFonts w:ascii="FbFrankReal" w:hAnsi="FbFrankReal" w:cs="FbFrankReal"/>
          <w:rtl/>
        </w:rPr>
        <w:t>ואתחנן</w:t>
      </w:r>
      <w:r w:rsidRPr="007214D4">
        <w:rPr>
          <w:rFonts w:ascii="FbFrankReal" w:hAnsi="FbFrankReal" w:cs="FbFrankReal"/>
          <w:rtl/>
          <w:lang w:bidi="ar-SA"/>
        </w:rPr>
        <w:t xml:space="preserve"> (</w:t>
      </w:r>
      <w:r w:rsidRPr="007214D4">
        <w:rPr>
          <w:rFonts w:ascii="FbFrankReal" w:hAnsi="FbFrankReal" w:cs="FbFrankReal"/>
          <w:rtl/>
        </w:rPr>
        <w:t>ד</w:t>
      </w:r>
      <w:r w:rsidRPr="007214D4">
        <w:rPr>
          <w:rFonts w:ascii="FbFrankReal" w:hAnsi="FbFrankReal" w:cs="FbFrankReal"/>
          <w:rtl/>
          <w:lang w:bidi="ar-SA"/>
        </w:rPr>
        <w:t xml:space="preserve"> </w:t>
      </w:r>
      <w:r w:rsidRPr="007214D4">
        <w:rPr>
          <w:rFonts w:ascii="FbFrankReal" w:hAnsi="FbFrankReal" w:cs="FbFrankReal"/>
          <w:rtl/>
        </w:rPr>
        <w:t>כט</w:t>
      </w:r>
      <w:r w:rsidRPr="007214D4">
        <w:rPr>
          <w:rFonts w:ascii="FbFrankReal" w:hAnsi="FbFrankReal" w:cs="FbFrankReal"/>
          <w:rtl/>
          <w:lang w:bidi="ar-SA"/>
        </w:rPr>
        <w:t>-</w:t>
      </w:r>
      <w:r w:rsidRPr="007214D4">
        <w:rPr>
          <w:rFonts w:ascii="FbFrankReal" w:hAnsi="FbFrankReal" w:cs="FbFrankReal"/>
          <w:rtl/>
        </w:rPr>
        <w:t>לב</w:t>
      </w:r>
      <w:r w:rsidRPr="007214D4">
        <w:rPr>
          <w:rFonts w:ascii="FbFrankReal" w:hAnsi="FbFrankReal" w:cs="FbFrankReal"/>
          <w:rtl/>
          <w:lang w:bidi="ar-SA"/>
        </w:rPr>
        <w:t xml:space="preserve">): </w:t>
      </w:r>
      <w:r w:rsidRPr="007214D4">
        <w:rPr>
          <w:rFonts w:ascii="FbFrankReal" w:hAnsi="FbFrankReal" w:cs="FbFrankReal"/>
          <w:rtl/>
        </w:rPr>
        <w:t>ובקשתם</w:t>
      </w:r>
      <w:r w:rsidRPr="007214D4">
        <w:rPr>
          <w:rFonts w:ascii="FbFrankReal" w:hAnsi="FbFrankReal" w:cs="FbFrankReal"/>
          <w:rtl/>
          <w:lang w:bidi="ar-SA"/>
        </w:rPr>
        <w:t xml:space="preserve"> </w:t>
      </w:r>
      <w:r w:rsidRPr="007214D4">
        <w:rPr>
          <w:rFonts w:ascii="FbFrankReal" w:hAnsi="FbFrankReal" w:cs="FbFrankReal"/>
          <w:rtl/>
        </w:rPr>
        <w:t>משם</w:t>
      </w:r>
      <w:r w:rsidRPr="007214D4">
        <w:rPr>
          <w:rFonts w:ascii="FbFrankReal" w:hAnsi="FbFrankReal" w:cs="FbFrankReal"/>
          <w:rtl/>
          <w:lang w:bidi="ar-SA"/>
        </w:rPr>
        <w:t xml:space="preserve"> </w:t>
      </w:r>
      <w:r w:rsidRPr="007214D4">
        <w:rPr>
          <w:rFonts w:ascii="FbFrankReal" w:hAnsi="FbFrankReal" w:cs="FbFrankReal"/>
          <w:rtl/>
        </w:rPr>
        <w:t>את</w:t>
      </w:r>
      <w:r w:rsidRPr="007214D4">
        <w:rPr>
          <w:rFonts w:ascii="FbFrankReal" w:hAnsi="FbFrankReal" w:cs="FbFrankReal"/>
          <w:rtl/>
          <w:lang w:bidi="ar-SA"/>
        </w:rPr>
        <w:t xml:space="preserve"> </w:t>
      </w:r>
      <w:r w:rsidRPr="007214D4">
        <w:rPr>
          <w:rFonts w:ascii="FbFrankReal" w:hAnsi="FbFrankReal" w:cs="FbFrankReal"/>
          <w:rtl/>
        </w:rPr>
        <w:t>ה</w:t>
      </w:r>
      <w:r w:rsidRPr="007214D4">
        <w:rPr>
          <w:rFonts w:ascii="FbFrankReal" w:hAnsi="FbFrankReal" w:cs="FbFrankReal"/>
          <w:rtl/>
          <w:lang w:bidi="ar-SA"/>
        </w:rPr>
        <w:t xml:space="preserve">' </w:t>
      </w:r>
      <w:r w:rsidRPr="007214D4">
        <w:rPr>
          <w:rFonts w:ascii="FbFrankReal" w:hAnsi="FbFrankReal" w:cs="FbFrankReal"/>
          <w:rtl/>
        </w:rPr>
        <w:t>אלקיך</w:t>
      </w:r>
      <w:r w:rsidRPr="007214D4">
        <w:rPr>
          <w:rFonts w:ascii="FbFrankReal" w:hAnsi="FbFrankReal" w:cs="FbFrankReal"/>
          <w:rtl/>
          <w:lang w:bidi="ar-SA"/>
        </w:rPr>
        <w:t xml:space="preserve"> </w:t>
      </w:r>
      <w:r w:rsidRPr="007214D4">
        <w:rPr>
          <w:rFonts w:ascii="FbFrankReal" w:hAnsi="FbFrankReal" w:cs="FbFrankReal"/>
          <w:rtl/>
        </w:rPr>
        <w:t>ומצאת</w:t>
      </w:r>
      <w:r w:rsidRPr="007214D4">
        <w:rPr>
          <w:rFonts w:ascii="FbFrankReal" w:hAnsi="FbFrankReal" w:cs="FbFrankReal"/>
          <w:rtl/>
          <w:lang w:bidi="ar-SA"/>
        </w:rPr>
        <w:t xml:space="preserve"> </w:t>
      </w:r>
      <w:r w:rsidRPr="007214D4">
        <w:rPr>
          <w:rFonts w:ascii="FbFrankReal" w:hAnsi="FbFrankReal" w:cs="FbFrankReal"/>
          <w:rtl/>
        </w:rPr>
        <w:t>כי</w:t>
      </w:r>
      <w:r w:rsidRPr="007214D4">
        <w:rPr>
          <w:rFonts w:ascii="FbFrankReal" w:hAnsi="FbFrankReal" w:cs="FbFrankReal"/>
          <w:rtl/>
          <w:lang w:bidi="ar-SA"/>
        </w:rPr>
        <w:t xml:space="preserve"> </w:t>
      </w:r>
      <w:r w:rsidRPr="007214D4">
        <w:rPr>
          <w:rFonts w:ascii="FbFrankReal" w:hAnsi="FbFrankReal" w:cs="FbFrankReal"/>
          <w:rtl/>
        </w:rPr>
        <w:t>תדרשנו</w:t>
      </w:r>
      <w:r w:rsidRPr="007214D4">
        <w:rPr>
          <w:rFonts w:ascii="FbFrankReal" w:hAnsi="FbFrankReal" w:cs="FbFrankReal"/>
          <w:rtl/>
          <w:lang w:bidi="ar-SA"/>
        </w:rPr>
        <w:t xml:space="preserve"> </w:t>
      </w:r>
      <w:r w:rsidRPr="007214D4">
        <w:rPr>
          <w:rFonts w:ascii="FbFrankReal" w:hAnsi="FbFrankReal" w:cs="FbFrankReal"/>
          <w:rtl/>
        </w:rPr>
        <w:t>בכל</w:t>
      </w:r>
      <w:r w:rsidRPr="007214D4">
        <w:rPr>
          <w:rFonts w:ascii="FbFrankReal" w:hAnsi="FbFrankReal" w:cs="FbFrankReal"/>
          <w:rtl/>
          <w:lang w:bidi="ar-SA"/>
        </w:rPr>
        <w:t xml:space="preserve"> </w:t>
      </w:r>
      <w:r w:rsidRPr="007214D4">
        <w:rPr>
          <w:rFonts w:ascii="FbFrankReal" w:hAnsi="FbFrankReal" w:cs="FbFrankReal"/>
          <w:rtl/>
        </w:rPr>
        <w:t>לבבך</w:t>
      </w:r>
      <w:r w:rsidRPr="007214D4">
        <w:rPr>
          <w:rFonts w:ascii="FbFrankReal" w:hAnsi="FbFrankReal" w:cs="FbFrankReal"/>
          <w:rtl/>
          <w:lang w:bidi="ar-SA"/>
        </w:rPr>
        <w:t xml:space="preserve"> </w:t>
      </w:r>
      <w:r w:rsidRPr="007214D4">
        <w:rPr>
          <w:rFonts w:ascii="FbFrankReal" w:hAnsi="FbFrankReal" w:cs="FbFrankReal"/>
          <w:rtl/>
        </w:rPr>
        <w:t>ובכל</w:t>
      </w:r>
      <w:r w:rsidRPr="007214D4">
        <w:rPr>
          <w:rFonts w:ascii="FbFrankReal" w:hAnsi="FbFrankReal" w:cs="FbFrankReal"/>
          <w:rtl/>
          <w:lang w:bidi="ar-SA"/>
        </w:rPr>
        <w:t xml:space="preserve"> </w:t>
      </w:r>
      <w:r w:rsidRPr="007214D4">
        <w:rPr>
          <w:rFonts w:ascii="FbFrankReal" w:hAnsi="FbFrankReal" w:cs="FbFrankReal"/>
          <w:rtl/>
        </w:rPr>
        <w:t>נפשך</w:t>
      </w:r>
      <w:r w:rsidRPr="007214D4">
        <w:rPr>
          <w:rFonts w:ascii="FbFrankReal" w:hAnsi="FbFrankReal" w:cs="FbFrankReal"/>
          <w:rtl/>
          <w:lang w:bidi="ar-SA"/>
        </w:rPr>
        <w:t xml:space="preserve">. </w:t>
      </w:r>
      <w:r w:rsidRPr="007214D4">
        <w:rPr>
          <w:rFonts w:ascii="FbFrankReal" w:hAnsi="FbFrankReal" w:cs="FbFrankReal"/>
          <w:rtl/>
        </w:rPr>
        <w:t>בצר</w:t>
      </w:r>
      <w:r w:rsidRPr="007214D4">
        <w:rPr>
          <w:rFonts w:ascii="FbFrankReal" w:hAnsi="FbFrankReal" w:cs="FbFrankReal"/>
          <w:rtl/>
          <w:lang w:bidi="ar-SA"/>
        </w:rPr>
        <w:t xml:space="preserve"> </w:t>
      </w:r>
      <w:r w:rsidRPr="007214D4">
        <w:rPr>
          <w:rFonts w:ascii="FbFrankReal" w:hAnsi="FbFrankReal" w:cs="FbFrankReal"/>
          <w:rtl/>
        </w:rPr>
        <w:t>לך</w:t>
      </w:r>
      <w:r w:rsidRPr="007214D4">
        <w:rPr>
          <w:rFonts w:ascii="FbFrankReal" w:hAnsi="FbFrankReal" w:cs="FbFrankReal"/>
          <w:rtl/>
          <w:lang w:bidi="ar-SA"/>
        </w:rPr>
        <w:t xml:space="preserve"> </w:t>
      </w:r>
      <w:r w:rsidRPr="007214D4">
        <w:rPr>
          <w:rFonts w:ascii="FbFrankReal" w:hAnsi="FbFrankReal" w:cs="FbFrankReal"/>
          <w:rtl/>
        </w:rPr>
        <w:t>ומצאוך</w:t>
      </w:r>
      <w:r w:rsidRPr="007214D4">
        <w:rPr>
          <w:rFonts w:ascii="FbFrankReal" w:hAnsi="FbFrankReal" w:cs="FbFrankReal"/>
          <w:rtl/>
          <w:lang w:bidi="ar-SA"/>
        </w:rPr>
        <w:t xml:space="preserve"> </w:t>
      </w:r>
      <w:r w:rsidRPr="007214D4">
        <w:rPr>
          <w:rFonts w:ascii="FbFrankReal" w:hAnsi="FbFrankReal" w:cs="FbFrankReal"/>
          <w:rtl/>
        </w:rPr>
        <w:t>כל</w:t>
      </w:r>
      <w:r w:rsidRPr="007214D4">
        <w:rPr>
          <w:rFonts w:ascii="FbFrankReal" w:hAnsi="FbFrankReal" w:cs="FbFrankReal"/>
          <w:rtl/>
          <w:lang w:bidi="ar-SA"/>
        </w:rPr>
        <w:t xml:space="preserve"> </w:t>
      </w:r>
      <w:r w:rsidRPr="007214D4">
        <w:rPr>
          <w:rFonts w:ascii="FbFrankReal" w:hAnsi="FbFrankReal" w:cs="FbFrankReal"/>
          <w:rtl/>
        </w:rPr>
        <w:t>הדברים</w:t>
      </w:r>
      <w:r w:rsidRPr="007214D4">
        <w:rPr>
          <w:rFonts w:ascii="FbFrankReal" w:hAnsi="FbFrankReal" w:cs="FbFrankReal"/>
          <w:rtl/>
          <w:lang w:bidi="ar-SA"/>
        </w:rPr>
        <w:t xml:space="preserve"> </w:t>
      </w:r>
      <w:r w:rsidRPr="007214D4">
        <w:rPr>
          <w:rFonts w:ascii="FbFrankReal" w:hAnsi="FbFrankReal" w:cs="FbFrankReal"/>
          <w:rtl/>
        </w:rPr>
        <w:t>האלה</w:t>
      </w:r>
      <w:r w:rsidRPr="007214D4">
        <w:rPr>
          <w:rFonts w:ascii="FbFrankReal" w:hAnsi="FbFrankReal" w:cs="FbFrankReal"/>
          <w:rtl/>
          <w:lang w:bidi="ar-SA"/>
        </w:rPr>
        <w:t xml:space="preserve"> </w:t>
      </w:r>
      <w:r w:rsidRPr="007214D4">
        <w:rPr>
          <w:rFonts w:ascii="FbFrankReal" w:hAnsi="FbFrankReal" w:cs="FbFrankReal"/>
          <w:rtl/>
        </w:rPr>
        <w:t>באחרית</w:t>
      </w:r>
      <w:r w:rsidRPr="007214D4">
        <w:rPr>
          <w:rFonts w:ascii="FbFrankReal" w:hAnsi="FbFrankReal" w:cs="FbFrankReal"/>
          <w:rtl/>
          <w:lang w:bidi="ar-SA"/>
        </w:rPr>
        <w:t xml:space="preserve"> </w:t>
      </w:r>
      <w:r w:rsidRPr="007214D4">
        <w:rPr>
          <w:rFonts w:ascii="FbFrankReal" w:hAnsi="FbFrankReal" w:cs="FbFrankReal"/>
          <w:rtl/>
        </w:rPr>
        <w:t>הימים</w:t>
      </w:r>
      <w:r w:rsidRPr="007214D4">
        <w:rPr>
          <w:rFonts w:ascii="FbFrankReal" w:hAnsi="FbFrankReal" w:cs="FbFrankReal"/>
          <w:rtl/>
          <w:lang w:bidi="ar-SA"/>
        </w:rPr>
        <w:t xml:space="preserve"> </w:t>
      </w:r>
      <w:r w:rsidRPr="007214D4">
        <w:rPr>
          <w:rFonts w:ascii="FbFrankReal" w:hAnsi="FbFrankReal" w:cs="FbFrankReal"/>
          <w:rtl/>
        </w:rPr>
        <w:t>ושבת</w:t>
      </w:r>
      <w:r w:rsidRPr="007214D4">
        <w:rPr>
          <w:rFonts w:ascii="FbFrankReal" w:hAnsi="FbFrankReal" w:cs="FbFrankReal"/>
          <w:rtl/>
          <w:lang w:bidi="ar-SA"/>
        </w:rPr>
        <w:t xml:space="preserve"> </w:t>
      </w:r>
      <w:r w:rsidRPr="007214D4">
        <w:rPr>
          <w:rFonts w:ascii="FbFrankReal" w:hAnsi="FbFrankReal" w:cs="FbFrankReal"/>
          <w:rtl/>
        </w:rPr>
        <w:t>עד</w:t>
      </w:r>
      <w:r w:rsidRPr="007214D4">
        <w:rPr>
          <w:rFonts w:ascii="FbFrankReal" w:hAnsi="FbFrankReal" w:cs="FbFrankReal"/>
          <w:rtl/>
          <w:lang w:bidi="ar-SA"/>
        </w:rPr>
        <w:t xml:space="preserve"> </w:t>
      </w:r>
      <w:r w:rsidRPr="007214D4">
        <w:rPr>
          <w:rFonts w:ascii="FbFrankReal" w:hAnsi="FbFrankReal" w:cs="FbFrankReal"/>
          <w:rtl/>
        </w:rPr>
        <w:t>ה</w:t>
      </w:r>
      <w:r w:rsidRPr="007214D4">
        <w:rPr>
          <w:rFonts w:ascii="FbFrankReal" w:hAnsi="FbFrankReal" w:cs="FbFrankReal"/>
          <w:rtl/>
          <w:lang w:bidi="ar-SA"/>
        </w:rPr>
        <w:t xml:space="preserve">' </w:t>
      </w:r>
      <w:r w:rsidRPr="007214D4">
        <w:rPr>
          <w:rFonts w:ascii="FbFrankReal" w:hAnsi="FbFrankReal" w:cs="FbFrankReal"/>
          <w:rtl/>
        </w:rPr>
        <w:t>אלקיך</w:t>
      </w:r>
      <w:r w:rsidRPr="007214D4">
        <w:rPr>
          <w:rFonts w:ascii="FbFrankReal" w:hAnsi="FbFrankReal" w:cs="FbFrankReal"/>
          <w:rtl/>
          <w:lang w:bidi="ar-SA"/>
        </w:rPr>
        <w:t xml:space="preserve"> </w:t>
      </w:r>
      <w:r w:rsidRPr="007214D4">
        <w:rPr>
          <w:rFonts w:ascii="FbFrankReal" w:hAnsi="FbFrankReal" w:cs="FbFrankReal"/>
          <w:rtl/>
        </w:rPr>
        <w:t>ושמעת</w:t>
      </w:r>
      <w:r w:rsidRPr="007214D4">
        <w:rPr>
          <w:rFonts w:ascii="FbFrankReal" w:hAnsi="FbFrankReal" w:cs="FbFrankReal"/>
          <w:rtl/>
          <w:lang w:bidi="ar-SA"/>
        </w:rPr>
        <w:t xml:space="preserve"> </w:t>
      </w:r>
      <w:r w:rsidRPr="007214D4">
        <w:rPr>
          <w:rFonts w:ascii="FbFrankReal" w:hAnsi="FbFrankReal" w:cs="FbFrankReal"/>
          <w:rtl/>
        </w:rPr>
        <w:t>בקולו</w:t>
      </w:r>
      <w:r w:rsidRPr="007214D4">
        <w:rPr>
          <w:rFonts w:ascii="FbFrankReal" w:hAnsi="FbFrankReal" w:cs="FbFrankReal"/>
          <w:rtl/>
          <w:lang w:bidi="ar-SA"/>
        </w:rPr>
        <w:t xml:space="preserve">. </w:t>
      </w:r>
      <w:r w:rsidRPr="007214D4">
        <w:rPr>
          <w:rFonts w:ascii="FbFrankReal" w:hAnsi="FbFrankReal" w:cs="FbFrankReal"/>
          <w:rtl/>
        </w:rPr>
        <w:t>כי</w:t>
      </w:r>
      <w:r w:rsidRPr="007214D4">
        <w:rPr>
          <w:rFonts w:ascii="FbFrankReal" w:hAnsi="FbFrankReal" w:cs="FbFrankReal"/>
          <w:rtl/>
          <w:lang w:bidi="ar-SA"/>
        </w:rPr>
        <w:t xml:space="preserve"> </w:t>
      </w:r>
      <w:r w:rsidRPr="007214D4">
        <w:rPr>
          <w:rFonts w:ascii="FbFrankReal" w:hAnsi="FbFrankReal" w:cs="FbFrankReal"/>
          <w:rtl/>
        </w:rPr>
        <w:t>קל</w:t>
      </w:r>
      <w:r w:rsidRPr="007214D4">
        <w:rPr>
          <w:rFonts w:ascii="FbFrankReal" w:hAnsi="FbFrankReal" w:cs="FbFrankReal"/>
          <w:rtl/>
          <w:lang w:bidi="ar-SA"/>
        </w:rPr>
        <w:t xml:space="preserve"> </w:t>
      </w:r>
      <w:r w:rsidRPr="007214D4">
        <w:rPr>
          <w:rFonts w:ascii="FbFrankReal" w:hAnsi="FbFrankReal" w:cs="FbFrankReal"/>
          <w:rtl/>
        </w:rPr>
        <w:t>רחום</w:t>
      </w:r>
      <w:r w:rsidRPr="007214D4">
        <w:rPr>
          <w:rFonts w:ascii="FbFrankReal" w:hAnsi="FbFrankReal" w:cs="FbFrankReal"/>
          <w:rtl/>
          <w:lang w:bidi="ar-SA"/>
        </w:rPr>
        <w:t xml:space="preserve"> </w:t>
      </w:r>
      <w:r w:rsidRPr="007214D4">
        <w:rPr>
          <w:rFonts w:ascii="FbFrankReal" w:hAnsi="FbFrankReal" w:cs="FbFrankReal"/>
          <w:rtl/>
        </w:rPr>
        <w:t>ה</w:t>
      </w:r>
      <w:r w:rsidRPr="007214D4">
        <w:rPr>
          <w:rFonts w:ascii="FbFrankReal" w:hAnsi="FbFrankReal" w:cs="FbFrankReal"/>
          <w:rtl/>
          <w:lang w:bidi="ar-SA"/>
        </w:rPr>
        <w:t xml:space="preserve">' </w:t>
      </w:r>
      <w:r w:rsidRPr="007214D4">
        <w:rPr>
          <w:rFonts w:ascii="FbFrankReal" w:hAnsi="FbFrankReal" w:cs="FbFrankReal"/>
          <w:rtl/>
        </w:rPr>
        <w:t>אלקיך</w:t>
      </w:r>
      <w:r w:rsidRPr="007214D4">
        <w:rPr>
          <w:rFonts w:ascii="FbFrankReal" w:hAnsi="FbFrankReal" w:cs="FbFrankReal"/>
          <w:rtl/>
          <w:lang w:bidi="ar-SA"/>
        </w:rPr>
        <w:t xml:space="preserve"> </w:t>
      </w:r>
      <w:r w:rsidRPr="007214D4">
        <w:rPr>
          <w:rFonts w:ascii="FbFrankReal" w:hAnsi="FbFrankReal" w:cs="FbFrankReal"/>
          <w:rtl/>
        </w:rPr>
        <w:t>לא</w:t>
      </w:r>
      <w:r w:rsidRPr="007214D4">
        <w:rPr>
          <w:rFonts w:ascii="FbFrankReal" w:hAnsi="FbFrankReal" w:cs="FbFrankReal"/>
          <w:rtl/>
          <w:lang w:bidi="ar-SA"/>
        </w:rPr>
        <w:t xml:space="preserve"> </w:t>
      </w:r>
      <w:r w:rsidRPr="007214D4">
        <w:rPr>
          <w:rFonts w:ascii="FbFrankReal" w:hAnsi="FbFrankReal" w:cs="FbFrankReal"/>
          <w:rtl/>
        </w:rPr>
        <w:t>ירפך</w:t>
      </w:r>
      <w:r w:rsidRPr="007214D4">
        <w:rPr>
          <w:rFonts w:ascii="FbFrankReal" w:hAnsi="FbFrankReal" w:cs="FbFrankReal"/>
          <w:rtl/>
          <w:lang w:bidi="ar-SA"/>
        </w:rPr>
        <w:t xml:space="preserve"> </w:t>
      </w:r>
      <w:r w:rsidRPr="007214D4">
        <w:rPr>
          <w:rFonts w:ascii="FbFrankReal" w:hAnsi="FbFrankReal" w:cs="FbFrankReal"/>
          <w:rtl/>
        </w:rPr>
        <w:t>ולא</w:t>
      </w:r>
      <w:r w:rsidRPr="007214D4">
        <w:rPr>
          <w:rFonts w:ascii="FbFrankReal" w:hAnsi="FbFrankReal" w:cs="FbFrankReal"/>
          <w:rtl/>
          <w:lang w:bidi="ar-SA"/>
        </w:rPr>
        <w:t xml:space="preserve"> </w:t>
      </w:r>
      <w:r w:rsidRPr="007214D4">
        <w:rPr>
          <w:rFonts w:ascii="FbFrankReal" w:hAnsi="FbFrankReal" w:cs="FbFrankReal"/>
          <w:rtl/>
        </w:rPr>
        <w:t>ישחיתך</w:t>
      </w:r>
      <w:r w:rsidRPr="007214D4">
        <w:rPr>
          <w:rFonts w:ascii="FbFrankReal" w:hAnsi="FbFrankReal" w:cs="FbFrankReal"/>
          <w:rtl/>
          <w:lang w:bidi="ar-SA"/>
        </w:rPr>
        <w:t xml:space="preserve"> </w:t>
      </w:r>
      <w:r w:rsidRPr="007214D4">
        <w:rPr>
          <w:rFonts w:ascii="FbFrankReal" w:hAnsi="FbFrankReal" w:cs="FbFrankReal"/>
          <w:rtl/>
        </w:rPr>
        <w:t>ולא</w:t>
      </w:r>
      <w:r w:rsidRPr="007214D4">
        <w:rPr>
          <w:rFonts w:ascii="FbFrankReal" w:hAnsi="FbFrankReal" w:cs="FbFrankReal"/>
          <w:rtl/>
          <w:lang w:bidi="ar-SA"/>
        </w:rPr>
        <w:t xml:space="preserve"> </w:t>
      </w:r>
      <w:r w:rsidRPr="007214D4">
        <w:rPr>
          <w:rFonts w:ascii="FbFrankReal" w:hAnsi="FbFrankReal" w:cs="FbFrankReal"/>
          <w:rtl/>
        </w:rPr>
        <w:t>ישכח</w:t>
      </w:r>
      <w:r w:rsidRPr="007214D4">
        <w:rPr>
          <w:rFonts w:ascii="FbFrankReal" w:hAnsi="FbFrankReal" w:cs="FbFrankReal"/>
          <w:rtl/>
          <w:lang w:bidi="ar-SA"/>
        </w:rPr>
        <w:t xml:space="preserve"> </w:t>
      </w:r>
      <w:r w:rsidRPr="007214D4">
        <w:rPr>
          <w:rFonts w:ascii="FbFrankReal" w:hAnsi="FbFrankReal" w:cs="FbFrankReal"/>
          <w:rtl/>
        </w:rPr>
        <w:t>את</w:t>
      </w:r>
      <w:r w:rsidRPr="007214D4">
        <w:rPr>
          <w:rFonts w:ascii="FbFrankReal" w:hAnsi="FbFrankReal" w:cs="FbFrankReal"/>
          <w:rtl/>
          <w:lang w:bidi="ar-SA"/>
        </w:rPr>
        <w:t xml:space="preserve"> </w:t>
      </w:r>
      <w:r w:rsidRPr="007214D4">
        <w:rPr>
          <w:rFonts w:ascii="FbFrankReal" w:hAnsi="FbFrankReal" w:cs="FbFrankReal"/>
          <w:rtl/>
        </w:rPr>
        <w:t>ברית</w:t>
      </w:r>
      <w:r w:rsidRPr="007214D4">
        <w:rPr>
          <w:rFonts w:ascii="FbFrankReal" w:hAnsi="FbFrankReal" w:cs="FbFrankReal"/>
          <w:rtl/>
          <w:lang w:bidi="ar-SA"/>
        </w:rPr>
        <w:t xml:space="preserve"> </w:t>
      </w:r>
      <w:r w:rsidRPr="007214D4">
        <w:rPr>
          <w:rFonts w:ascii="FbFrankReal" w:hAnsi="FbFrankReal" w:cs="FbFrankReal"/>
          <w:rtl/>
        </w:rPr>
        <w:t>אבתיך</w:t>
      </w:r>
      <w:r w:rsidRPr="007214D4">
        <w:rPr>
          <w:rFonts w:ascii="FbFrankReal" w:hAnsi="FbFrankReal" w:cs="FbFrankReal"/>
          <w:rtl/>
          <w:lang w:bidi="ar-SA"/>
        </w:rPr>
        <w:t xml:space="preserve"> </w:t>
      </w:r>
      <w:r w:rsidRPr="007214D4">
        <w:rPr>
          <w:rFonts w:ascii="FbFrankReal" w:hAnsi="FbFrankReal" w:cs="FbFrankReal"/>
          <w:rtl/>
        </w:rPr>
        <w:t>אשר</w:t>
      </w:r>
      <w:r w:rsidRPr="007214D4">
        <w:rPr>
          <w:rFonts w:ascii="FbFrankReal" w:hAnsi="FbFrankReal" w:cs="FbFrankReal"/>
          <w:rtl/>
          <w:lang w:bidi="ar-SA"/>
        </w:rPr>
        <w:t xml:space="preserve"> </w:t>
      </w:r>
      <w:r w:rsidRPr="007214D4">
        <w:rPr>
          <w:rFonts w:ascii="FbFrankReal" w:hAnsi="FbFrankReal" w:cs="FbFrankReal"/>
          <w:rtl/>
        </w:rPr>
        <w:t>נשבע</w:t>
      </w:r>
      <w:r w:rsidRPr="007214D4">
        <w:rPr>
          <w:rFonts w:ascii="FbFrankReal" w:hAnsi="FbFrankReal" w:cs="FbFrankReal"/>
          <w:rtl/>
          <w:lang w:bidi="ar-SA"/>
        </w:rPr>
        <w:t xml:space="preserve"> </w:t>
      </w:r>
      <w:r w:rsidRPr="007214D4">
        <w:rPr>
          <w:rFonts w:ascii="FbFrankReal" w:hAnsi="FbFrankReal" w:cs="FbFrankReal"/>
          <w:rtl/>
        </w:rPr>
        <w:t>להם</w:t>
      </w:r>
      <w:r w:rsidRPr="007214D4">
        <w:rPr>
          <w:rFonts w:ascii="FbFrankReal" w:hAnsi="FbFrankReal" w:cs="FbFrankReal"/>
          <w:rtl/>
          <w:lang w:bidi="ar-SA"/>
        </w:rPr>
        <w:t xml:space="preserve">. </w:t>
      </w:r>
      <w:r w:rsidRPr="007214D4">
        <w:rPr>
          <w:rFonts w:ascii="FbFrankReal" w:hAnsi="FbFrankReal" w:cs="FbFrankReal"/>
          <w:rtl/>
        </w:rPr>
        <w:t>כי</w:t>
      </w:r>
      <w:r w:rsidRPr="007214D4">
        <w:rPr>
          <w:rFonts w:ascii="FbFrankReal" w:hAnsi="FbFrankReal" w:cs="FbFrankReal"/>
          <w:rtl/>
          <w:lang w:bidi="ar-SA"/>
        </w:rPr>
        <w:t xml:space="preserve"> </w:t>
      </w:r>
      <w:r w:rsidRPr="007214D4">
        <w:rPr>
          <w:rFonts w:ascii="FbFrankReal" w:hAnsi="FbFrankReal" w:cs="FbFrankReal"/>
          <w:rtl/>
        </w:rPr>
        <w:t>שאל</w:t>
      </w:r>
      <w:r w:rsidRPr="007214D4">
        <w:rPr>
          <w:rFonts w:ascii="FbFrankReal" w:hAnsi="FbFrankReal" w:cs="FbFrankReal"/>
          <w:rtl/>
          <w:lang w:bidi="ar-SA"/>
        </w:rPr>
        <w:t xml:space="preserve"> </w:t>
      </w:r>
      <w:r w:rsidRPr="007214D4">
        <w:rPr>
          <w:rFonts w:ascii="FbFrankReal" w:hAnsi="FbFrankReal" w:cs="FbFrankReal"/>
          <w:rtl/>
        </w:rPr>
        <w:t>נא</w:t>
      </w:r>
      <w:r w:rsidRPr="007214D4">
        <w:rPr>
          <w:rFonts w:ascii="FbFrankReal" w:hAnsi="FbFrankReal" w:cs="FbFrankReal"/>
          <w:rtl/>
          <w:lang w:bidi="ar-SA"/>
        </w:rPr>
        <w:t xml:space="preserve"> </w:t>
      </w:r>
      <w:r w:rsidRPr="007214D4">
        <w:rPr>
          <w:rFonts w:ascii="FbFrankReal" w:hAnsi="FbFrankReal" w:cs="FbFrankReal"/>
          <w:rtl/>
        </w:rPr>
        <w:t>וגו</w:t>
      </w:r>
      <w:r w:rsidRPr="007214D4">
        <w:rPr>
          <w:rFonts w:ascii="FbFrankReal" w:hAnsi="FbFrankReal" w:cs="FbFrankReal"/>
          <w:rtl/>
          <w:lang w:bidi="ar-SA"/>
        </w:rPr>
        <w:t>'. (</w:t>
      </w:r>
      <w:r w:rsidRPr="007214D4">
        <w:rPr>
          <w:rFonts w:ascii="FbFrankReal" w:hAnsi="FbFrankReal" w:cs="FbFrankReal"/>
          <w:rtl/>
        </w:rPr>
        <w:t>ראה</w:t>
      </w:r>
      <w:r w:rsidRPr="007214D4">
        <w:rPr>
          <w:rFonts w:ascii="FbFrankReal" w:hAnsi="FbFrankReal" w:cs="FbFrankReal"/>
          <w:rtl/>
          <w:lang w:bidi="ar-SA"/>
        </w:rPr>
        <w:t xml:space="preserve"> </w:t>
      </w:r>
      <w:r w:rsidRPr="007214D4">
        <w:rPr>
          <w:rFonts w:ascii="FbFrankReal" w:hAnsi="FbFrankReal" w:cs="FbFrankReal"/>
          <w:rtl/>
        </w:rPr>
        <w:t>במד</w:t>
      </w:r>
      <w:r w:rsidRPr="007214D4">
        <w:rPr>
          <w:rFonts w:ascii="FbFrankReal" w:hAnsi="FbFrankReal" w:cs="FbFrankReal"/>
          <w:rtl/>
          <w:lang w:bidi="ar-SA"/>
        </w:rPr>
        <w:t>"</w:t>
      </w:r>
      <w:r w:rsidRPr="007214D4">
        <w:rPr>
          <w:rFonts w:ascii="FbFrankReal" w:hAnsi="FbFrankReal" w:cs="FbFrankReal"/>
          <w:rtl/>
        </w:rPr>
        <w:t>ר</w:t>
      </w:r>
      <w:r w:rsidRPr="007214D4">
        <w:rPr>
          <w:rFonts w:ascii="FbFrankReal" w:hAnsi="FbFrankReal" w:cs="FbFrankReal"/>
          <w:rtl/>
          <w:lang w:bidi="ar-SA"/>
        </w:rPr>
        <w:t xml:space="preserve"> </w:t>
      </w:r>
      <w:r w:rsidRPr="007214D4">
        <w:rPr>
          <w:rFonts w:ascii="FbFrankReal" w:hAnsi="FbFrankReal" w:cs="FbFrankReal"/>
          <w:rtl/>
        </w:rPr>
        <w:t>כאן</w:t>
      </w:r>
      <w:r w:rsidRPr="007214D4">
        <w:rPr>
          <w:rFonts w:ascii="FbFrankReal" w:hAnsi="FbFrankReal" w:cs="FbFrankReal"/>
          <w:rtl/>
          <w:lang w:bidi="ar-SA"/>
        </w:rPr>
        <w:t xml:space="preserve">, </w:t>
      </w:r>
      <w:r w:rsidRPr="007214D4">
        <w:rPr>
          <w:rFonts w:ascii="FbFrankReal" w:hAnsi="FbFrankReal" w:cs="FbFrankReal"/>
          <w:rtl/>
        </w:rPr>
        <w:t>ובספר</w:t>
      </w:r>
      <w:r w:rsidRPr="007214D4">
        <w:rPr>
          <w:rFonts w:ascii="FbFrankReal" w:hAnsi="FbFrankReal" w:cs="FbFrankReal"/>
          <w:rtl/>
          <w:lang w:bidi="ar-SA"/>
        </w:rPr>
        <w:t xml:space="preserve"> </w:t>
      </w:r>
      <w:r w:rsidRPr="007214D4">
        <w:rPr>
          <w:rFonts w:ascii="FbFrankReal" w:hAnsi="FbFrankReal" w:cs="FbFrankReal"/>
          <w:rtl/>
        </w:rPr>
        <w:t>הגאולה</w:t>
      </w:r>
      <w:r w:rsidRPr="007214D4">
        <w:rPr>
          <w:rFonts w:ascii="FbFrankReal" w:hAnsi="FbFrankReal" w:cs="FbFrankReal"/>
          <w:rtl/>
          <w:lang w:bidi="ar-SA"/>
        </w:rPr>
        <w:t xml:space="preserve"> </w:t>
      </w:r>
      <w:r w:rsidRPr="007214D4">
        <w:rPr>
          <w:rFonts w:ascii="FbFrankReal" w:hAnsi="FbFrankReal" w:cs="FbFrankReal"/>
          <w:rtl/>
        </w:rPr>
        <w:t>להרמב</w:t>
      </w:r>
      <w:r w:rsidRPr="007214D4">
        <w:rPr>
          <w:rFonts w:ascii="FbFrankReal" w:hAnsi="FbFrankReal" w:cs="FbFrankReal"/>
          <w:rtl/>
          <w:lang w:bidi="ar-SA"/>
        </w:rPr>
        <w:t>"</w:t>
      </w:r>
      <w:r w:rsidRPr="007214D4">
        <w:rPr>
          <w:rFonts w:ascii="FbFrankReal" w:hAnsi="FbFrankReal" w:cs="FbFrankReal"/>
          <w:rtl/>
        </w:rPr>
        <w:t>ן</w:t>
      </w:r>
      <w:r w:rsidRPr="007214D4">
        <w:rPr>
          <w:rFonts w:ascii="FbFrankReal" w:hAnsi="FbFrankReal" w:cs="FbFrankReal"/>
          <w:rtl/>
          <w:lang w:bidi="ar-SA"/>
        </w:rPr>
        <w:t xml:space="preserve"> (</w:t>
      </w:r>
      <w:r w:rsidRPr="007214D4">
        <w:rPr>
          <w:rFonts w:ascii="FbFrankReal" w:hAnsi="FbFrankReal" w:cs="FbFrankReal"/>
          <w:rtl/>
        </w:rPr>
        <w:t>משא</w:t>
      </w:r>
      <w:r w:rsidRPr="007214D4">
        <w:rPr>
          <w:rFonts w:ascii="FbFrankReal" w:hAnsi="FbFrankReal" w:cs="FbFrankReal"/>
          <w:rtl/>
          <w:lang w:bidi="ar-SA"/>
        </w:rPr>
        <w:t>"</w:t>
      </w:r>
      <w:r w:rsidRPr="007214D4">
        <w:rPr>
          <w:rFonts w:ascii="FbFrankReal" w:hAnsi="FbFrankReal" w:cs="FbFrankReal"/>
          <w:rtl/>
        </w:rPr>
        <w:t>כ</w:t>
      </w:r>
      <w:r w:rsidRPr="007214D4">
        <w:rPr>
          <w:rFonts w:ascii="FbFrankReal" w:hAnsi="FbFrankReal" w:cs="FbFrankReal"/>
          <w:rtl/>
          <w:lang w:bidi="ar-SA"/>
        </w:rPr>
        <w:t xml:space="preserve"> </w:t>
      </w:r>
      <w:r w:rsidRPr="007214D4">
        <w:rPr>
          <w:rFonts w:ascii="FbFrankReal" w:hAnsi="FbFrankReal" w:cs="FbFrankReal"/>
          <w:rtl/>
        </w:rPr>
        <w:t>בפירושו</w:t>
      </w:r>
      <w:r w:rsidRPr="007214D4">
        <w:rPr>
          <w:rFonts w:ascii="FbFrankReal" w:hAnsi="FbFrankReal" w:cs="FbFrankReal"/>
          <w:rtl/>
          <w:lang w:bidi="ar-SA"/>
        </w:rPr>
        <w:t xml:space="preserve"> </w:t>
      </w:r>
      <w:r w:rsidRPr="007214D4">
        <w:rPr>
          <w:rFonts w:ascii="FbFrankReal" w:hAnsi="FbFrankReal" w:cs="FbFrankReal"/>
          <w:rtl/>
        </w:rPr>
        <w:t>עה</w:t>
      </w:r>
      <w:r w:rsidRPr="007214D4">
        <w:rPr>
          <w:rFonts w:ascii="FbFrankReal" w:hAnsi="FbFrankReal" w:cs="FbFrankReal"/>
          <w:rtl/>
          <w:lang w:bidi="ar-SA"/>
        </w:rPr>
        <w:t>"</w:t>
      </w:r>
      <w:r w:rsidRPr="007214D4">
        <w:rPr>
          <w:rFonts w:ascii="FbFrankReal" w:hAnsi="FbFrankReal" w:cs="FbFrankReal"/>
          <w:rtl/>
        </w:rPr>
        <w:t>ת</w:t>
      </w:r>
      <w:r w:rsidRPr="007214D4">
        <w:rPr>
          <w:rFonts w:ascii="FbFrankReal" w:hAnsi="FbFrankReal" w:cs="FbFrankReal"/>
          <w:rtl/>
          <w:lang w:bidi="ar-SA"/>
        </w:rPr>
        <w:t xml:space="preserve">) </w:t>
      </w:r>
      <w:r w:rsidRPr="007214D4">
        <w:rPr>
          <w:rFonts w:ascii="FbFrankReal" w:hAnsi="FbFrankReal" w:cs="FbFrankReal"/>
          <w:rtl/>
        </w:rPr>
        <w:t>מפרש</w:t>
      </w:r>
      <w:r w:rsidRPr="007214D4">
        <w:rPr>
          <w:rFonts w:ascii="FbFrankReal" w:hAnsi="FbFrankReal" w:cs="FbFrankReal"/>
          <w:rtl/>
          <w:lang w:bidi="ar-SA"/>
        </w:rPr>
        <w:t xml:space="preserve"> </w:t>
      </w:r>
      <w:r w:rsidRPr="007214D4">
        <w:rPr>
          <w:rFonts w:ascii="FbFrankReal" w:hAnsi="FbFrankReal" w:cs="FbFrankReal"/>
          <w:rtl/>
        </w:rPr>
        <w:t>הפסוקים</w:t>
      </w:r>
      <w:r w:rsidRPr="007214D4">
        <w:rPr>
          <w:rFonts w:ascii="FbFrankReal" w:hAnsi="FbFrankReal" w:cs="FbFrankReal"/>
          <w:rtl/>
          <w:lang w:bidi="ar-SA"/>
        </w:rPr>
        <w:t xml:space="preserve"> </w:t>
      </w:r>
      <w:r w:rsidRPr="007214D4">
        <w:rPr>
          <w:rFonts w:ascii="FbFrankReal" w:hAnsi="FbFrankReal" w:cs="FbFrankReal"/>
          <w:rtl/>
        </w:rPr>
        <w:t>האלו</w:t>
      </w:r>
      <w:r w:rsidRPr="007214D4">
        <w:rPr>
          <w:rFonts w:ascii="FbFrankReal" w:hAnsi="FbFrankReal" w:cs="FbFrankReal"/>
          <w:rtl/>
          <w:lang w:bidi="ar-SA"/>
        </w:rPr>
        <w:t xml:space="preserve"> </w:t>
      </w:r>
      <w:r w:rsidRPr="007214D4">
        <w:rPr>
          <w:rFonts w:ascii="FbFrankReal" w:hAnsi="FbFrankReal" w:cs="FbFrankReal"/>
          <w:rtl/>
        </w:rPr>
        <w:t>על</w:t>
      </w:r>
      <w:r w:rsidRPr="007214D4">
        <w:rPr>
          <w:rFonts w:ascii="FbFrankReal" w:hAnsi="FbFrankReal" w:cs="FbFrankReal"/>
          <w:rtl/>
          <w:lang w:bidi="ar-SA"/>
        </w:rPr>
        <w:t xml:space="preserve"> </w:t>
      </w:r>
      <w:r w:rsidRPr="007214D4">
        <w:rPr>
          <w:rFonts w:ascii="FbFrankReal" w:hAnsi="FbFrankReal" w:cs="FbFrankReal"/>
          <w:rtl/>
        </w:rPr>
        <w:t>הגאולה</w:t>
      </w:r>
      <w:r w:rsidRPr="007214D4">
        <w:rPr>
          <w:rFonts w:ascii="FbFrankReal" w:hAnsi="FbFrankReal" w:cs="FbFrankReal"/>
          <w:rtl/>
          <w:lang w:bidi="ar-SA"/>
        </w:rPr>
        <w:t xml:space="preserve"> </w:t>
      </w:r>
      <w:r w:rsidRPr="007214D4">
        <w:rPr>
          <w:rFonts w:ascii="FbFrankReal" w:hAnsi="FbFrankReal" w:cs="FbFrankReal"/>
          <w:rtl/>
        </w:rPr>
        <w:t>העתידה</w:t>
      </w:r>
      <w:r w:rsidRPr="007214D4">
        <w:rPr>
          <w:rFonts w:ascii="FbFrankReal" w:hAnsi="FbFrankReal" w:cs="FbFrankReal"/>
          <w:rtl/>
          <w:lang w:bidi="ar-SA"/>
        </w:rPr>
        <w:t xml:space="preserve">. </w:t>
      </w:r>
      <w:r w:rsidRPr="007214D4">
        <w:rPr>
          <w:rFonts w:ascii="FbFrankReal" w:hAnsi="FbFrankReal" w:cs="FbFrankReal"/>
          <w:rtl/>
        </w:rPr>
        <w:t>ובאגרת</w:t>
      </w:r>
      <w:r w:rsidRPr="007214D4">
        <w:rPr>
          <w:rFonts w:ascii="FbFrankReal" w:hAnsi="FbFrankReal" w:cs="FbFrankReal"/>
          <w:rtl/>
          <w:lang w:bidi="ar-SA"/>
        </w:rPr>
        <w:t xml:space="preserve"> </w:t>
      </w:r>
      <w:r w:rsidRPr="007214D4">
        <w:rPr>
          <w:rFonts w:ascii="FbFrankReal" w:hAnsi="FbFrankReal" w:cs="FbFrankReal"/>
          <w:rtl/>
        </w:rPr>
        <w:t>תימן</w:t>
      </w:r>
      <w:r w:rsidRPr="007214D4">
        <w:rPr>
          <w:rFonts w:ascii="FbFrankReal" w:hAnsi="FbFrankReal" w:cs="FbFrankReal"/>
          <w:rtl/>
          <w:lang w:bidi="ar-SA"/>
        </w:rPr>
        <w:t xml:space="preserve"> </w:t>
      </w:r>
      <w:r w:rsidRPr="007214D4">
        <w:rPr>
          <w:rFonts w:ascii="FbFrankReal" w:hAnsi="FbFrankReal" w:cs="FbFrankReal"/>
          <w:rtl/>
        </w:rPr>
        <w:t>להרמב</w:t>
      </w:r>
      <w:r w:rsidRPr="007214D4">
        <w:rPr>
          <w:rFonts w:ascii="FbFrankReal" w:hAnsi="FbFrankReal" w:cs="FbFrankReal"/>
          <w:rtl/>
          <w:lang w:bidi="ar-SA"/>
        </w:rPr>
        <w:t>"</w:t>
      </w:r>
      <w:r w:rsidRPr="007214D4">
        <w:rPr>
          <w:rFonts w:ascii="FbFrankReal" w:hAnsi="FbFrankReal" w:cs="FbFrankReal"/>
          <w:rtl/>
        </w:rPr>
        <w:t>ם</w:t>
      </w:r>
      <w:r w:rsidRPr="007214D4">
        <w:rPr>
          <w:rFonts w:ascii="FbFrankReal" w:hAnsi="FbFrankReal" w:cs="FbFrankReal"/>
          <w:rtl/>
          <w:lang w:bidi="ar-SA"/>
        </w:rPr>
        <w:t xml:space="preserve"> </w:t>
      </w:r>
      <w:r w:rsidRPr="007214D4">
        <w:rPr>
          <w:rFonts w:ascii="FbFrankReal" w:hAnsi="FbFrankReal" w:cs="FbFrankReal"/>
          <w:rtl/>
        </w:rPr>
        <w:t>פ</w:t>
      </w:r>
      <w:r w:rsidRPr="007214D4">
        <w:rPr>
          <w:rFonts w:ascii="FbFrankReal" w:hAnsi="FbFrankReal" w:cs="FbFrankReal"/>
          <w:rtl/>
          <w:lang w:bidi="ar-SA"/>
        </w:rPr>
        <w:t>"</w:t>
      </w:r>
      <w:r w:rsidRPr="007214D4">
        <w:rPr>
          <w:rFonts w:ascii="FbFrankReal" w:hAnsi="FbFrankReal" w:cs="FbFrankReal"/>
          <w:rtl/>
        </w:rPr>
        <w:t>ג</w:t>
      </w:r>
      <w:r w:rsidRPr="007214D4">
        <w:rPr>
          <w:rFonts w:ascii="FbFrankReal" w:hAnsi="FbFrankReal" w:cs="FbFrankReal"/>
          <w:rtl/>
          <w:lang w:bidi="ar-SA"/>
        </w:rPr>
        <w:t xml:space="preserve"> </w:t>
      </w:r>
      <w:r w:rsidRPr="007214D4">
        <w:rPr>
          <w:rFonts w:ascii="FbFrankReal" w:hAnsi="FbFrankReal" w:cs="FbFrankReal"/>
          <w:rtl/>
        </w:rPr>
        <w:t>הביא</w:t>
      </w:r>
      <w:r w:rsidRPr="007214D4">
        <w:rPr>
          <w:rFonts w:ascii="FbFrankReal" w:hAnsi="FbFrankReal" w:cs="FbFrankReal"/>
          <w:rtl/>
          <w:lang w:bidi="ar-SA"/>
        </w:rPr>
        <w:t xml:space="preserve"> </w:t>
      </w:r>
      <w:r w:rsidRPr="007214D4">
        <w:rPr>
          <w:rFonts w:ascii="FbFrankReal" w:hAnsi="FbFrankReal" w:cs="FbFrankReal"/>
          <w:rtl/>
        </w:rPr>
        <w:t>הפסוק</w:t>
      </w:r>
      <w:r w:rsidRPr="007214D4">
        <w:rPr>
          <w:rFonts w:ascii="FbFrankReal" w:hAnsi="FbFrankReal" w:cs="FbFrankReal"/>
          <w:rtl/>
          <w:lang w:bidi="ar-SA"/>
        </w:rPr>
        <w:t xml:space="preserve"> </w:t>
      </w:r>
      <w:r w:rsidRPr="007214D4">
        <w:rPr>
          <w:rFonts w:ascii="FbFrankReal" w:hAnsi="FbFrankReal" w:cs="FbFrankReal"/>
          <w:rtl/>
        </w:rPr>
        <w:t>כי</w:t>
      </w:r>
      <w:r w:rsidRPr="007214D4">
        <w:rPr>
          <w:rFonts w:ascii="FbFrankReal" w:hAnsi="FbFrankReal" w:cs="FbFrankReal"/>
          <w:rtl/>
          <w:lang w:bidi="ar-SA"/>
        </w:rPr>
        <w:t xml:space="preserve"> </w:t>
      </w:r>
      <w:r w:rsidRPr="007214D4">
        <w:rPr>
          <w:rFonts w:ascii="FbFrankReal" w:hAnsi="FbFrankReal" w:cs="FbFrankReal"/>
          <w:rtl/>
        </w:rPr>
        <w:t>קל</w:t>
      </w:r>
      <w:r w:rsidRPr="007214D4">
        <w:rPr>
          <w:rFonts w:ascii="FbFrankReal" w:hAnsi="FbFrankReal" w:cs="FbFrankReal"/>
          <w:rtl/>
          <w:lang w:bidi="ar-SA"/>
        </w:rPr>
        <w:t xml:space="preserve"> </w:t>
      </w:r>
      <w:r w:rsidRPr="007214D4">
        <w:rPr>
          <w:rFonts w:ascii="FbFrankReal" w:hAnsi="FbFrankReal" w:cs="FbFrankReal"/>
          <w:rtl/>
        </w:rPr>
        <w:t>רחום</w:t>
      </w:r>
      <w:r w:rsidRPr="007214D4">
        <w:rPr>
          <w:rFonts w:ascii="FbFrankReal" w:hAnsi="FbFrankReal" w:cs="FbFrankReal"/>
          <w:rtl/>
          <w:lang w:bidi="ar-SA"/>
        </w:rPr>
        <w:t xml:space="preserve"> </w:t>
      </w:r>
      <w:r w:rsidRPr="007214D4">
        <w:rPr>
          <w:rFonts w:ascii="FbFrankReal" w:hAnsi="FbFrankReal" w:cs="FbFrankReal"/>
          <w:rtl/>
        </w:rPr>
        <w:t>וגו</w:t>
      </w:r>
      <w:r w:rsidRPr="007214D4">
        <w:rPr>
          <w:rFonts w:ascii="FbFrankReal" w:hAnsi="FbFrankReal" w:cs="FbFrankReal"/>
          <w:rtl/>
          <w:lang w:bidi="ar-SA"/>
        </w:rPr>
        <w:t xml:space="preserve">' </w:t>
      </w:r>
      <w:r w:rsidRPr="007214D4">
        <w:rPr>
          <w:rFonts w:ascii="FbFrankReal" w:hAnsi="FbFrankReal" w:cs="FbFrankReal"/>
          <w:rtl/>
        </w:rPr>
        <w:t>על</w:t>
      </w:r>
      <w:r w:rsidRPr="007214D4">
        <w:rPr>
          <w:rFonts w:ascii="FbFrankReal" w:hAnsi="FbFrankReal" w:cs="FbFrankReal"/>
          <w:rtl/>
          <w:lang w:bidi="ar-SA"/>
        </w:rPr>
        <w:t xml:space="preserve"> </w:t>
      </w:r>
      <w:r w:rsidRPr="007214D4">
        <w:rPr>
          <w:rFonts w:ascii="FbFrankReal" w:hAnsi="FbFrankReal" w:cs="FbFrankReal"/>
          <w:rtl/>
        </w:rPr>
        <w:t>הגאולה</w:t>
      </w:r>
      <w:r w:rsidRPr="007214D4">
        <w:rPr>
          <w:rFonts w:ascii="FbFrankReal" w:hAnsi="FbFrankReal" w:cs="FbFrankReal"/>
          <w:rtl/>
          <w:lang w:bidi="ar-SA"/>
        </w:rPr>
        <w:t xml:space="preserve">. </w:t>
      </w:r>
      <w:r w:rsidRPr="007214D4">
        <w:rPr>
          <w:rFonts w:ascii="FbFrankReal" w:hAnsi="FbFrankReal" w:cs="FbFrankReal"/>
          <w:rtl/>
        </w:rPr>
        <w:t>וראה</w:t>
      </w:r>
      <w:r w:rsidRPr="007214D4">
        <w:rPr>
          <w:rFonts w:ascii="FbFrankReal" w:hAnsi="FbFrankReal" w:cs="FbFrankReal"/>
          <w:rtl/>
          <w:lang w:bidi="ar-SA"/>
        </w:rPr>
        <w:t xml:space="preserve"> </w:t>
      </w:r>
      <w:r w:rsidRPr="007214D4">
        <w:rPr>
          <w:rFonts w:ascii="FbFrankReal" w:hAnsi="FbFrankReal" w:cs="FbFrankReal"/>
          <w:rtl/>
        </w:rPr>
        <w:t>בפסיקתא</w:t>
      </w:r>
      <w:r w:rsidRPr="007214D4">
        <w:rPr>
          <w:rFonts w:ascii="FbFrankReal" w:hAnsi="FbFrankReal" w:cs="FbFrankReal"/>
          <w:rtl/>
          <w:lang w:bidi="ar-SA"/>
        </w:rPr>
        <w:t xml:space="preserve"> </w:t>
      </w:r>
      <w:r w:rsidRPr="007214D4">
        <w:rPr>
          <w:rFonts w:ascii="FbFrankReal" w:hAnsi="FbFrankReal" w:cs="FbFrankReal"/>
          <w:rtl/>
        </w:rPr>
        <w:t>זוטרתא</w:t>
      </w:r>
      <w:r w:rsidRPr="007214D4">
        <w:rPr>
          <w:rFonts w:ascii="FbFrankReal" w:hAnsi="FbFrankReal" w:cs="FbFrankReal"/>
          <w:rtl/>
          <w:lang w:bidi="ar-SA"/>
        </w:rPr>
        <w:t xml:space="preserve"> </w:t>
      </w:r>
      <w:r w:rsidRPr="007214D4">
        <w:rPr>
          <w:rFonts w:ascii="FbFrankReal" w:hAnsi="FbFrankReal" w:cs="FbFrankReal"/>
          <w:rtl/>
        </w:rPr>
        <w:t>עה</w:t>
      </w:r>
      <w:r w:rsidRPr="007214D4">
        <w:rPr>
          <w:rFonts w:ascii="FbFrankReal" w:hAnsi="FbFrankReal" w:cs="FbFrankReal"/>
          <w:rtl/>
          <w:lang w:bidi="ar-SA"/>
        </w:rPr>
        <w:t>"</w:t>
      </w:r>
      <w:r w:rsidRPr="007214D4">
        <w:rPr>
          <w:rFonts w:ascii="FbFrankReal" w:hAnsi="FbFrankReal" w:cs="FbFrankReal"/>
          <w:rtl/>
        </w:rPr>
        <w:t>פ</w:t>
      </w:r>
      <w:r w:rsidRPr="007214D4">
        <w:rPr>
          <w:rFonts w:ascii="FbFrankReal" w:hAnsi="FbFrankReal" w:cs="FbFrankReal"/>
          <w:rtl/>
          <w:lang w:bidi="ar-SA"/>
        </w:rPr>
        <w:t xml:space="preserve"> </w:t>
      </w:r>
      <w:r w:rsidRPr="007214D4">
        <w:rPr>
          <w:rFonts w:ascii="FbFrankReal" w:hAnsi="FbFrankReal" w:cs="FbFrankReal"/>
          <w:rtl/>
        </w:rPr>
        <w:t>כי</w:t>
      </w:r>
      <w:r w:rsidRPr="007214D4">
        <w:rPr>
          <w:rFonts w:ascii="FbFrankReal" w:hAnsi="FbFrankReal" w:cs="FbFrankReal"/>
          <w:rtl/>
          <w:lang w:bidi="ar-SA"/>
        </w:rPr>
        <w:t xml:space="preserve"> </w:t>
      </w:r>
      <w:r w:rsidRPr="007214D4">
        <w:rPr>
          <w:rFonts w:ascii="FbFrankReal" w:hAnsi="FbFrankReal" w:cs="FbFrankReal"/>
          <w:rtl/>
        </w:rPr>
        <w:t>שאל</w:t>
      </w:r>
      <w:r w:rsidRPr="007214D4">
        <w:rPr>
          <w:rFonts w:ascii="FbFrankReal" w:hAnsi="FbFrankReal" w:cs="FbFrankReal"/>
          <w:rtl/>
          <w:lang w:bidi="ar-SA"/>
        </w:rPr>
        <w:t xml:space="preserve"> </w:t>
      </w:r>
      <w:r w:rsidRPr="007214D4">
        <w:rPr>
          <w:rFonts w:ascii="FbFrankReal" w:hAnsi="FbFrankReal" w:cs="FbFrankReal"/>
          <w:rtl/>
        </w:rPr>
        <w:t>נא</w:t>
      </w:r>
      <w:r w:rsidRPr="007214D4">
        <w:rPr>
          <w:rFonts w:ascii="FbFrankReal" w:hAnsi="FbFrankReal" w:cs="FbFrankReal"/>
          <w:rtl/>
          <w:lang w:bidi="ar-SA"/>
        </w:rPr>
        <w:t xml:space="preserve"> </w:t>
      </w:r>
      <w:r w:rsidRPr="007214D4">
        <w:rPr>
          <w:rFonts w:ascii="FbFrankReal" w:hAnsi="FbFrankReal" w:cs="FbFrankReal"/>
          <w:rtl/>
        </w:rPr>
        <w:t>וגו</w:t>
      </w:r>
      <w:r w:rsidRPr="007214D4">
        <w:rPr>
          <w:rFonts w:ascii="FbFrankReal" w:hAnsi="FbFrankReal" w:cs="FbFrankReal"/>
          <w:rtl/>
          <w:lang w:bidi="ar-SA"/>
        </w:rPr>
        <w:t xml:space="preserve">' </w:t>
      </w:r>
      <w:r w:rsidRPr="007214D4">
        <w:rPr>
          <w:rFonts w:ascii="FbFrankReal" w:hAnsi="FbFrankReal" w:cs="FbFrankReal"/>
          <w:rtl/>
        </w:rPr>
        <w:t>שמפרש</w:t>
      </w:r>
      <w:r w:rsidRPr="007214D4">
        <w:rPr>
          <w:rFonts w:ascii="FbFrankReal" w:hAnsi="FbFrankReal" w:cs="FbFrankReal"/>
          <w:rtl/>
          <w:lang w:bidi="ar-SA"/>
        </w:rPr>
        <w:t xml:space="preserve"> </w:t>
      </w:r>
      <w:r w:rsidRPr="007214D4">
        <w:rPr>
          <w:rFonts w:ascii="FbFrankReal" w:hAnsi="FbFrankReal" w:cs="FbFrankReal"/>
          <w:rtl/>
        </w:rPr>
        <w:t>הפסוק</w:t>
      </w:r>
      <w:r w:rsidRPr="007214D4">
        <w:rPr>
          <w:rFonts w:ascii="FbFrankReal" w:hAnsi="FbFrankReal" w:cs="FbFrankReal"/>
          <w:rtl/>
          <w:lang w:bidi="ar-SA"/>
        </w:rPr>
        <w:t xml:space="preserve"> </w:t>
      </w:r>
      <w:r w:rsidRPr="007214D4">
        <w:rPr>
          <w:rFonts w:ascii="FbFrankReal" w:hAnsi="FbFrankReal" w:cs="FbFrankReal"/>
          <w:rtl/>
        </w:rPr>
        <w:t>ש</w:t>
      </w:r>
      <w:r w:rsidRPr="007214D4">
        <w:rPr>
          <w:rFonts w:ascii="FbFrankReal" w:hAnsi="FbFrankReal" w:cs="FbFrankReal"/>
          <w:rtl/>
          <w:lang w:bidi="ar-SA"/>
        </w:rPr>
        <w:t>"</w:t>
      </w:r>
      <w:r w:rsidRPr="007214D4">
        <w:rPr>
          <w:rFonts w:ascii="FbFrankReal" w:hAnsi="FbFrankReal" w:cs="FbFrankReal"/>
          <w:rtl/>
        </w:rPr>
        <w:t>מצוה</w:t>
      </w:r>
      <w:r w:rsidRPr="007214D4">
        <w:rPr>
          <w:rFonts w:ascii="FbFrankReal" w:hAnsi="FbFrankReal" w:cs="FbFrankReal"/>
          <w:rtl/>
          <w:lang w:bidi="ar-SA"/>
        </w:rPr>
        <w:t xml:space="preserve"> </w:t>
      </w:r>
      <w:r w:rsidRPr="007214D4">
        <w:rPr>
          <w:rFonts w:ascii="FbFrankReal" w:hAnsi="FbFrankReal" w:cs="FbFrankReal"/>
          <w:rtl/>
        </w:rPr>
        <w:t>על</w:t>
      </w:r>
      <w:r w:rsidRPr="007214D4">
        <w:rPr>
          <w:rFonts w:ascii="FbFrankReal" w:hAnsi="FbFrankReal" w:cs="FbFrankReal"/>
          <w:rtl/>
          <w:lang w:bidi="ar-SA"/>
        </w:rPr>
        <w:t xml:space="preserve"> </w:t>
      </w:r>
      <w:r w:rsidRPr="007214D4">
        <w:rPr>
          <w:rFonts w:ascii="FbFrankReal" w:hAnsi="FbFrankReal" w:cs="FbFrankReal"/>
          <w:rtl/>
        </w:rPr>
        <w:t>ישראל</w:t>
      </w:r>
      <w:r w:rsidRPr="007214D4">
        <w:rPr>
          <w:rFonts w:ascii="FbFrankReal" w:hAnsi="FbFrankReal" w:cs="FbFrankReal"/>
          <w:rtl/>
          <w:lang w:bidi="ar-SA"/>
        </w:rPr>
        <w:t xml:space="preserve"> </w:t>
      </w:r>
      <w:r w:rsidRPr="007214D4">
        <w:rPr>
          <w:rFonts w:ascii="FbFrankReal" w:hAnsi="FbFrankReal" w:cs="FbFrankReal"/>
          <w:rtl/>
        </w:rPr>
        <w:t>להבין</w:t>
      </w:r>
      <w:r w:rsidRPr="007214D4">
        <w:rPr>
          <w:rFonts w:ascii="FbFrankReal" w:hAnsi="FbFrankReal" w:cs="FbFrankReal"/>
          <w:rtl/>
          <w:lang w:bidi="ar-SA"/>
        </w:rPr>
        <w:t xml:space="preserve"> </w:t>
      </w:r>
      <w:r w:rsidRPr="007214D4">
        <w:rPr>
          <w:rFonts w:ascii="FbFrankReal" w:hAnsi="FbFrankReal" w:cs="FbFrankReal"/>
          <w:rtl/>
        </w:rPr>
        <w:t>ולהשכיל</w:t>
      </w:r>
      <w:r w:rsidRPr="007214D4">
        <w:rPr>
          <w:rFonts w:ascii="FbFrankReal" w:hAnsi="FbFrankReal" w:cs="FbFrankReal"/>
          <w:rtl/>
          <w:lang w:bidi="ar-SA"/>
        </w:rPr>
        <w:t xml:space="preserve"> </w:t>
      </w:r>
      <w:r w:rsidRPr="007214D4">
        <w:rPr>
          <w:rFonts w:ascii="FbFrankReal" w:hAnsi="FbFrankReal" w:cs="FbFrankReal"/>
          <w:rtl/>
        </w:rPr>
        <w:t>שהקב</w:t>
      </w:r>
      <w:r w:rsidRPr="007214D4">
        <w:rPr>
          <w:rFonts w:ascii="FbFrankReal" w:hAnsi="FbFrankReal" w:cs="FbFrankReal"/>
          <w:rtl/>
          <w:lang w:bidi="ar-SA"/>
        </w:rPr>
        <w:t>"</w:t>
      </w:r>
      <w:r w:rsidRPr="007214D4">
        <w:rPr>
          <w:rFonts w:ascii="FbFrankReal" w:hAnsi="FbFrankReal" w:cs="FbFrankReal"/>
          <w:rtl/>
        </w:rPr>
        <w:t>ה</w:t>
      </w:r>
      <w:r w:rsidRPr="007214D4">
        <w:rPr>
          <w:rFonts w:ascii="FbFrankReal" w:hAnsi="FbFrankReal" w:cs="FbFrankReal"/>
          <w:rtl/>
          <w:lang w:bidi="ar-SA"/>
        </w:rPr>
        <w:t xml:space="preserve"> </w:t>
      </w:r>
      <w:r w:rsidRPr="007214D4">
        <w:rPr>
          <w:rFonts w:ascii="FbFrankReal" w:hAnsi="FbFrankReal" w:cs="FbFrankReal"/>
          <w:rtl/>
        </w:rPr>
        <w:t>יכול</w:t>
      </w:r>
      <w:r w:rsidRPr="007214D4">
        <w:rPr>
          <w:rFonts w:ascii="FbFrankReal" w:hAnsi="FbFrankReal" w:cs="FbFrankReal"/>
          <w:rtl/>
          <w:lang w:bidi="ar-SA"/>
        </w:rPr>
        <w:t xml:space="preserve"> </w:t>
      </w:r>
      <w:r w:rsidRPr="007214D4">
        <w:rPr>
          <w:rFonts w:ascii="FbFrankReal" w:hAnsi="FbFrankReal" w:cs="FbFrankReal"/>
          <w:rtl/>
        </w:rPr>
        <w:t>להושיעם</w:t>
      </w:r>
      <w:r w:rsidRPr="007214D4">
        <w:rPr>
          <w:rFonts w:ascii="FbFrankReal" w:hAnsi="FbFrankReal" w:cs="FbFrankReal"/>
          <w:rtl/>
          <w:lang w:bidi="ar-SA"/>
        </w:rPr>
        <w:t xml:space="preserve"> </w:t>
      </w:r>
      <w:r w:rsidRPr="007214D4">
        <w:rPr>
          <w:rFonts w:ascii="FbFrankReal" w:hAnsi="FbFrankReal" w:cs="FbFrankReal"/>
          <w:rtl/>
        </w:rPr>
        <w:t>ולקבצם</w:t>
      </w:r>
      <w:r w:rsidRPr="007214D4">
        <w:rPr>
          <w:rFonts w:ascii="FbFrankReal" w:hAnsi="FbFrankReal" w:cs="FbFrankReal"/>
          <w:rtl/>
          <w:lang w:bidi="ar-SA"/>
        </w:rPr>
        <w:t xml:space="preserve"> </w:t>
      </w:r>
      <w:r w:rsidRPr="007214D4">
        <w:rPr>
          <w:rFonts w:ascii="FbFrankReal" w:hAnsi="FbFrankReal" w:cs="FbFrankReal"/>
          <w:rtl/>
        </w:rPr>
        <w:t>מן</w:t>
      </w:r>
      <w:r w:rsidRPr="007214D4">
        <w:rPr>
          <w:rFonts w:ascii="FbFrankReal" w:hAnsi="FbFrankReal" w:cs="FbFrankReal"/>
          <w:rtl/>
          <w:lang w:bidi="ar-SA"/>
        </w:rPr>
        <w:t xml:space="preserve"> </w:t>
      </w:r>
      <w:r w:rsidRPr="007214D4">
        <w:rPr>
          <w:rFonts w:ascii="FbFrankReal" w:hAnsi="FbFrankReal" w:cs="FbFrankReal"/>
          <w:rtl/>
        </w:rPr>
        <w:t>האומות</w:t>
      </w:r>
      <w:r w:rsidRPr="007214D4">
        <w:rPr>
          <w:rFonts w:ascii="FbFrankReal" w:hAnsi="FbFrankReal" w:cs="FbFrankReal"/>
          <w:rtl/>
          <w:lang w:bidi="ar-SA"/>
        </w:rPr>
        <w:t xml:space="preserve"> </w:t>
      </w:r>
      <w:r w:rsidRPr="007214D4">
        <w:rPr>
          <w:rFonts w:ascii="FbFrankReal" w:hAnsi="FbFrankReal" w:cs="FbFrankReal"/>
          <w:rtl/>
        </w:rPr>
        <w:t>כשם</w:t>
      </w:r>
      <w:r w:rsidRPr="007214D4">
        <w:rPr>
          <w:rFonts w:ascii="FbFrankReal" w:hAnsi="FbFrankReal" w:cs="FbFrankReal"/>
          <w:rtl/>
          <w:lang w:bidi="ar-SA"/>
        </w:rPr>
        <w:t xml:space="preserve"> </w:t>
      </w:r>
      <w:r w:rsidRPr="007214D4">
        <w:rPr>
          <w:rFonts w:ascii="FbFrankReal" w:hAnsi="FbFrankReal" w:cs="FbFrankReal"/>
          <w:rtl/>
        </w:rPr>
        <w:t>שעשה</w:t>
      </w:r>
      <w:r w:rsidRPr="007214D4">
        <w:rPr>
          <w:rFonts w:ascii="FbFrankReal" w:hAnsi="FbFrankReal" w:cs="FbFrankReal"/>
          <w:rtl/>
          <w:lang w:bidi="ar-SA"/>
        </w:rPr>
        <w:t xml:space="preserve"> </w:t>
      </w:r>
      <w:r w:rsidRPr="007214D4">
        <w:rPr>
          <w:rFonts w:ascii="FbFrankReal" w:hAnsi="FbFrankReal" w:cs="FbFrankReal"/>
          <w:rtl/>
        </w:rPr>
        <w:t>לאבותינו</w:t>
      </w:r>
      <w:r w:rsidRPr="007214D4">
        <w:rPr>
          <w:rFonts w:ascii="FbFrankReal" w:hAnsi="FbFrankReal" w:cs="FbFrankReal"/>
          <w:rtl/>
          <w:lang w:bidi="ar-SA"/>
        </w:rPr>
        <w:t xml:space="preserve"> </w:t>
      </w:r>
      <w:r w:rsidRPr="007214D4">
        <w:rPr>
          <w:rFonts w:ascii="FbFrankReal" w:hAnsi="FbFrankReal" w:cs="FbFrankReal"/>
          <w:rtl/>
        </w:rPr>
        <w:t>במצרים</w:t>
      </w:r>
      <w:r w:rsidRPr="007214D4">
        <w:rPr>
          <w:rFonts w:ascii="FbFrankReal" w:hAnsi="FbFrankReal" w:cs="FbFrankReal"/>
          <w:rtl/>
          <w:lang w:bidi="ar-SA"/>
        </w:rPr>
        <w:t>").</w:t>
      </w:r>
    </w:p>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tl/>
        </w:rPr>
        <w:t>וכן</w:t>
      </w:r>
      <w:r w:rsidRPr="007214D4">
        <w:rPr>
          <w:rFonts w:ascii="FbFrankReal" w:hAnsi="FbFrankReal" w:cs="FbFrankReal"/>
          <w:rtl/>
          <w:lang w:bidi="ar-SA"/>
        </w:rPr>
        <w:t xml:space="preserve"> </w:t>
      </w:r>
      <w:r w:rsidRPr="007214D4">
        <w:rPr>
          <w:rFonts w:ascii="FbFrankReal" w:hAnsi="FbFrankReal" w:cs="FbFrankReal"/>
          <w:rtl/>
        </w:rPr>
        <w:t>בסוף</w:t>
      </w:r>
      <w:r w:rsidRPr="007214D4">
        <w:rPr>
          <w:rFonts w:ascii="FbFrankReal" w:hAnsi="FbFrankReal" w:cs="FbFrankReal"/>
          <w:rtl/>
          <w:lang w:bidi="ar-SA"/>
        </w:rPr>
        <w:t xml:space="preserve"> </w:t>
      </w:r>
      <w:r w:rsidRPr="007214D4">
        <w:rPr>
          <w:rFonts w:ascii="FbFrankReal" w:hAnsi="FbFrankReal" w:cs="FbFrankReal"/>
          <w:rtl/>
        </w:rPr>
        <w:t>שירת</w:t>
      </w:r>
      <w:r w:rsidRPr="007214D4">
        <w:rPr>
          <w:rFonts w:ascii="FbFrankReal" w:hAnsi="FbFrankReal" w:cs="FbFrankReal"/>
          <w:rtl/>
          <w:lang w:bidi="ar-SA"/>
        </w:rPr>
        <w:t xml:space="preserve"> </w:t>
      </w:r>
      <w:r w:rsidRPr="007214D4">
        <w:rPr>
          <w:rFonts w:ascii="FbFrankReal" w:hAnsi="FbFrankReal" w:cs="FbFrankReal"/>
          <w:rtl/>
        </w:rPr>
        <w:t>האזינו</w:t>
      </w:r>
      <w:r w:rsidRPr="007214D4">
        <w:rPr>
          <w:rFonts w:ascii="FbFrankReal" w:hAnsi="FbFrankReal" w:cs="FbFrankReal"/>
          <w:rtl/>
          <w:lang w:bidi="ar-SA"/>
        </w:rPr>
        <w:t xml:space="preserve">, </w:t>
      </w:r>
      <w:r w:rsidRPr="007214D4">
        <w:rPr>
          <w:rFonts w:ascii="FbFrankReal" w:hAnsi="FbFrankReal" w:cs="FbFrankReal"/>
          <w:rtl/>
        </w:rPr>
        <w:t>ובפרט</w:t>
      </w:r>
      <w:r w:rsidRPr="007214D4">
        <w:rPr>
          <w:rFonts w:ascii="FbFrankReal" w:hAnsi="FbFrankReal" w:cs="FbFrankReal"/>
          <w:rtl/>
          <w:lang w:bidi="ar-SA"/>
        </w:rPr>
        <w:t xml:space="preserve"> </w:t>
      </w:r>
      <w:r w:rsidRPr="007214D4">
        <w:rPr>
          <w:rFonts w:ascii="FbFrankReal" w:hAnsi="FbFrankReal" w:cs="FbFrankReal"/>
          <w:rtl/>
        </w:rPr>
        <w:t>בסיומו</w:t>
      </w:r>
      <w:r w:rsidRPr="007214D4">
        <w:rPr>
          <w:rFonts w:ascii="FbFrankReal" w:hAnsi="FbFrankReal" w:cs="FbFrankReal"/>
          <w:rtl/>
          <w:lang w:bidi="ar-SA"/>
        </w:rPr>
        <w:t xml:space="preserve"> (</w:t>
      </w:r>
      <w:r w:rsidRPr="007214D4">
        <w:rPr>
          <w:rFonts w:ascii="FbFrankReal" w:hAnsi="FbFrankReal" w:cs="FbFrankReal"/>
          <w:rtl/>
        </w:rPr>
        <w:t>דברים</w:t>
      </w:r>
      <w:r w:rsidRPr="007214D4">
        <w:rPr>
          <w:rFonts w:ascii="FbFrankReal" w:hAnsi="FbFrankReal" w:cs="FbFrankReal"/>
          <w:rtl/>
          <w:lang w:bidi="ar-SA"/>
        </w:rPr>
        <w:t xml:space="preserve"> </w:t>
      </w:r>
      <w:r w:rsidRPr="007214D4">
        <w:rPr>
          <w:rFonts w:ascii="FbFrankReal" w:hAnsi="FbFrankReal" w:cs="FbFrankReal"/>
          <w:rtl/>
        </w:rPr>
        <w:t>לב</w:t>
      </w:r>
      <w:r w:rsidRPr="007214D4">
        <w:rPr>
          <w:rFonts w:ascii="FbFrankReal" w:hAnsi="FbFrankReal" w:cs="FbFrankReal"/>
          <w:rtl/>
          <w:lang w:bidi="ar-SA"/>
        </w:rPr>
        <w:t xml:space="preserve">, </w:t>
      </w:r>
      <w:r w:rsidRPr="007214D4">
        <w:rPr>
          <w:rFonts w:ascii="FbFrankReal" w:hAnsi="FbFrankReal" w:cs="FbFrankReal"/>
          <w:rtl/>
        </w:rPr>
        <w:t>מג</w:t>
      </w:r>
      <w:r w:rsidRPr="007214D4">
        <w:rPr>
          <w:rFonts w:ascii="FbFrankReal" w:hAnsi="FbFrankReal" w:cs="FbFrankReal"/>
          <w:rtl/>
          <w:lang w:bidi="ar-SA"/>
        </w:rPr>
        <w:t xml:space="preserve">): </w:t>
      </w:r>
      <w:r w:rsidRPr="007214D4">
        <w:rPr>
          <w:rFonts w:ascii="FbFrankReal" w:hAnsi="FbFrankReal" w:cs="FbFrankReal"/>
          <w:rtl/>
        </w:rPr>
        <w:t>הרנינו</w:t>
      </w:r>
      <w:r w:rsidRPr="007214D4">
        <w:rPr>
          <w:rFonts w:ascii="FbFrankReal" w:hAnsi="FbFrankReal" w:cs="FbFrankReal"/>
          <w:rtl/>
          <w:lang w:bidi="ar-SA"/>
        </w:rPr>
        <w:t xml:space="preserve"> </w:t>
      </w:r>
      <w:r w:rsidRPr="007214D4">
        <w:rPr>
          <w:rFonts w:ascii="FbFrankReal" w:hAnsi="FbFrankReal" w:cs="FbFrankReal"/>
          <w:rtl/>
        </w:rPr>
        <w:t>גוים</w:t>
      </w:r>
      <w:r w:rsidRPr="007214D4">
        <w:rPr>
          <w:rFonts w:ascii="FbFrankReal" w:hAnsi="FbFrankReal" w:cs="FbFrankReal"/>
          <w:rtl/>
          <w:lang w:bidi="ar-SA"/>
        </w:rPr>
        <w:t xml:space="preserve"> </w:t>
      </w:r>
      <w:r w:rsidRPr="007214D4">
        <w:rPr>
          <w:rFonts w:ascii="FbFrankReal" w:hAnsi="FbFrankReal" w:cs="FbFrankReal"/>
          <w:rtl/>
        </w:rPr>
        <w:t>עמו</w:t>
      </w:r>
      <w:r w:rsidRPr="007214D4">
        <w:rPr>
          <w:rFonts w:ascii="FbFrankReal" w:hAnsi="FbFrankReal" w:cs="FbFrankReal"/>
          <w:rtl/>
          <w:lang w:bidi="ar-SA"/>
        </w:rPr>
        <w:t xml:space="preserve"> </w:t>
      </w:r>
      <w:r w:rsidRPr="007214D4">
        <w:rPr>
          <w:rFonts w:ascii="FbFrankReal" w:hAnsi="FbFrankReal" w:cs="FbFrankReal"/>
          <w:rtl/>
        </w:rPr>
        <w:t>כי</w:t>
      </w:r>
      <w:r w:rsidRPr="007214D4">
        <w:rPr>
          <w:rFonts w:ascii="FbFrankReal" w:hAnsi="FbFrankReal" w:cs="FbFrankReal"/>
          <w:rtl/>
          <w:lang w:bidi="ar-SA"/>
        </w:rPr>
        <w:t xml:space="preserve"> </w:t>
      </w:r>
      <w:r w:rsidRPr="007214D4">
        <w:rPr>
          <w:rFonts w:ascii="FbFrankReal" w:hAnsi="FbFrankReal" w:cs="FbFrankReal"/>
          <w:rtl/>
        </w:rPr>
        <w:t>דם</w:t>
      </w:r>
      <w:r w:rsidRPr="007214D4">
        <w:rPr>
          <w:rFonts w:ascii="FbFrankReal" w:hAnsi="FbFrankReal" w:cs="FbFrankReal"/>
          <w:rtl/>
          <w:lang w:bidi="ar-SA"/>
        </w:rPr>
        <w:t xml:space="preserve"> </w:t>
      </w:r>
      <w:r w:rsidRPr="007214D4">
        <w:rPr>
          <w:rFonts w:ascii="FbFrankReal" w:hAnsi="FbFrankReal" w:cs="FbFrankReal"/>
          <w:rtl/>
        </w:rPr>
        <w:t>עבדיו</w:t>
      </w:r>
      <w:r w:rsidRPr="007214D4">
        <w:rPr>
          <w:rFonts w:ascii="FbFrankReal" w:hAnsi="FbFrankReal" w:cs="FbFrankReal"/>
          <w:rtl/>
          <w:lang w:bidi="ar-SA"/>
        </w:rPr>
        <w:t xml:space="preserve"> </w:t>
      </w:r>
      <w:r w:rsidRPr="007214D4">
        <w:rPr>
          <w:rFonts w:ascii="FbFrankReal" w:hAnsi="FbFrankReal" w:cs="FbFrankReal"/>
          <w:rtl/>
        </w:rPr>
        <w:t>יקום</w:t>
      </w:r>
      <w:r w:rsidRPr="007214D4">
        <w:rPr>
          <w:rFonts w:ascii="FbFrankReal" w:hAnsi="FbFrankReal" w:cs="FbFrankReal"/>
          <w:rtl/>
          <w:lang w:bidi="ar-SA"/>
        </w:rPr>
        <w:t xml:space="preserve"> </w:t>
      </w:r>
      <w:r w:rsidRPr="007214D4">
        <w:rPr>
          <w:rFonts w:ascii="FbFrankReal" w:hAnsi="FbFrankReal" w:cs="FbFrankReal"/>
          <w:rtl/>
        </w:rPr>
        <w:t>ונקם</w:t>
      </w:r>
      <w:r w:rsidRPr="007214D4">
        <w:rPr>
          <w:rFonts w:ascii="FbFrankReal" w:hAnsi="FbFrankReal" w:cs="FbFrankReal"/>
          <w:rtl/>
          <w:lang w:bidi="ar-SA"/>
        </w:rPr>
        <w:t xml:space="preserve"> </w:t>
      </w:r>
      <w:r w:rsidRPr="007214D4">
        <w:rPr>
          <w:rFonts w:ascii="FbFrankReal" w:hAnsi="FbFrankReal" w:cs="FbFrankReal"/>
          <w:rtl/>
        </w:rPr>
        <w:t>ישיב</w:t>
      </w:r>
      <w:r w:rsidRPr="007214D4">
        <w:rPr>
          <w:rFonts w:ascii="FbFrankReal" w:hAnsi="FbFrankReal" w:cs="FbFrankReal"/>
          <w:rtl/>
          <w:lang w:bidi="ar-SA"/>
        </w:rPr>
        <w:t xml:space="preserve"> </w:t>
      </w:r>
      <w:r w:rsidRPr="007214D4">
        <w:rPr>
          <w:rFonts w:ascii="FbFrankReal" w:hAnsi="FbFrankReal" w:cs="FbFrankReal"/>
          <w:rtl/>
        </w:rPr>
        <w:t>לצריו</w:t>
      </w:r>
      <w:r w:rsidRPr="007214D4">
        <w:rPr>
          <w:rFonts w:ascii="FbFrankReal" w:hAnsi="FbFrankReal" w:cs="FbFrankReal"/>
          <w:rtl/>
          <w:lang w:bidi="ar-SA"/>
        </w:rPr>
        <w:t xml:space="preserve"> </w:t>
      </w:r>
      <w:r w:rsidRPr="007214D4">
        <w:rPr>
          <w:rFonts w:ascii="FbFrankReal" w:hAnsi="FbFrankReal" w:cs="FbFrankReal"/>
          <w:rtl/>
        </w:rPr>
        <w:t>וכפר</w:t>
      </w:r>
      <w:r w:rsidRPr="007214D4">
        <w:rPr>
          <w:rFonts w:ascii="FbFrankReal" w:hAnsi="FbFrankReal" w:cs="FbFrankReal"/>
          <w:rtl/>
          <w:lang w:bidi="ar-SA"/>
        </w:rPr>
        <w:t xml:space="preserve"> </w:t>
      </w:r>
      <w:r w:rsidRPr="007214D4">
        <w:rPr>
          <w:rFonts w:ascii="FbFrankReal" w:hAnsi="FbFrankReal" w:cs="FbFrankReal"/>
          <w:rtl/>
        </w:rPr>
        <w:t>אדמתו</w:t>
      </w:r>
      <w:r w:rsidRPr="007214D4">
        <w:rPr>
          <w:rFonts w:ascii="FbFrankReal" w:hAnsi="FbFrankReal" w:cs="FbFrankReal"/>
          <w:rtl/>
          <w:lang w:bidi="ar-SA"/>
        </w:rPr>
        <w:t xml:space="preserve"> </w:t>
      </w:r>
      <w:r w:rsidRPr="007214D4">
        <w:rPr>
          <w:rFonts w:ascii="FbFrankReal" w:hAnsi="FbFrankReal" w:cs="FbFrankReal"/>
          <w:rtl/>
        </w:rPr>
        <w:t>עמו</w:t>
      </w:r>
      <w:r w:rsidRPr="007214D4">
        <w:rPr>
          <w:rFonts w:ascii="FbFrankReal" w:hAnsi="FbFrankReal" w:cs="FbFrankReal"/>
          <w:rtl/>
          <w:lang w:bidi="ar-SA"/>
        </w:rPr>
        <w:t>. (</w:t>
      </w:r>
      <w:r w:rsidRPr="007214D4">
        <w:rPr>
          <w:rFonts w:ascii="FbFrankReal" w:hAnsi="FbFrankReal" w:cs="FbFrankReal"/>
          <w:rtl/>
        </w:rPr>
        <w:t>ראה</w:t>
      </w:r>
      <w:r w:rsidRPr="007214D4">
        <w:rPr>
          <w:rFonts w:ascii="FbFrankReal" w:hAnsi="FbFrankReal" w:cs="FbFrankReal"/>
          <w:rtl/>
          <w:lang w:bidi="ar-SA"/>
        </w:rPr>
        <w:t xml:space="preserve"> </w:t>
      </w:r>
      <w:r w:rsidRPr="007214D4">
        <w:rPr>
          <w:rFonts w:ascii="FbFrankReal" w:hAnsi="FbFrankReal" w:cs="FbFrankReal"/>
          <w:rtl/>
        </w:rPr>
        <w:t>בספר</w:t>
      </w:r>
      <w:r w:rsidRPr="007214D4">
        <w:rPr>
          <w:rFonts w:ascii="FbFrankReal" w:hAnsi="FbFrankReal" w:cs="FbFrankReal"/>
          <w:rtl/>
          <w:lang w:bidi="ar-SA"/>
        </w:rPr>
        <w:t xml:space="preserve"> </w:t>
      </w:r>
      <w:r w:rsidRPr="007214D4">
        <w:rPr>
          <w:rFonts w:ascii="FbFrankReal" w:hAnsi="FbFrankReal" w:cs="FbFrankReal"/>
          <w:rtl/>
        </w:rPr>
        <w:t>הגאולה</w:t>
      </w:r>
      <w:r w:rsidRPr="007214D4">
        <w:rPr>
          <w:rFonts w:ascii="FbFrankReal" w:hAnsi="FbFrankReal" w:cs="FbFrankReal"/>
          <w:rtl/>
          <w:lang w:bidi="ar-SA"/>
        </w:rPr>
        <w:t xml:space="preserve"> </w:t>
      </w:r>
      <w:r w:rsidRPr="007214D4">
        <w:rPr>
          <w:rFonts w:ascii="FbFrankReal" w:hAnsi="FbFrankReal" w:cs="FbFrankReal"/>
          <w:rtl/>
        </w:rPr>
        <w:t>להרמב</w:t>
      </w:r>
      <w:r w:rsidRPr="007214D4">
        <w:rPr>
          <w:rFonts w:ascii="FbFrankReal" w:hAnsi="FbFrankReal" w:cs="FbFrankReal"/>
          <w:rtl/>
          <w:lang w:bidi="ar-SA"/>
        </w:rPr>
        <w:t>"</w:t>
      </w:r>
      <w:r w:rsidRPr="007214D4">
        <w:rPr>
          <w:rFonts w:ascii="FbFrankReal" w:hAnsi="FbFrankReal" w:cs="FbFrankReal"/>
          <w:rtl/>
        </w:rPr>
        <w:t>ן</w:t>
      </w:r>
      <w:r w:rsidRPr="007214D4">
        <w:rPr>
          <w:rFonts w:ascii="FbFrankReal" w:hAnsi="FbFrankReal" w:cs="FbFrankReal"/>
          <w:rtl/>
          <w:lang w:bidi="ar-SA"/>
        </w:rPr>
        <w:t xml:space="preserve"> </w:t>
      </w:r>
      <w:r w:rsidRPr="007214D4">
        <w:rPr>
          <w:rFonts w:ascii="FbFrankReal" w:hAnsi="FbFrankReal" w:cs="FbFrankReal"/>
          <w:rtl/>
        </w:rPr>
        <w:t>מפרש</w:t>
      </w:r>
      <w:r w:rsidRPr="007214D4">
        <w:rPr>
          <w:rFonts w:ascii="FbFrankReal" w:hAnsi="FbFrankReal" w:cs="FbFrankReal"/>
          <w:rtl/>
          <w:lang w:bidi="ar-SA"/>
        </w:rPr>
        <w:t xml:space="preserve"> </w:t>
      </w:r>
      <w:r w:rsidRPr="007214D4">
        <w:rPr>
          <w:rFonts w:ascii="FbFrankReal" w:hAnsi="FbFrankReal" w:cs="FbFrankReal"/>
          <w:rtl/>
        </w:rPr>
        <w:t>הפסוק</w:t>
      </w:r>
      <w:r w:rsidRPr="007214D4">
        <w:rPr>
          <w:rFonts w:ascii="FbFrankReal" w:hAnsi="FbFrankReal" w:cs="FbFrankReal"/>
          <w:rtl/>
          <w:lang w:bidi="ar-SA"/>
        </w:rPr>
        <w:t xml:space="preserve"> </w:t>
      </w:r>
      <w:r w:rsidRPr="007214D4">
        <w:rPr>
          <w:rFonts w:ascii="FbFrankReal" w:hAnsi="FbFrankReal" w:cs="FbFrankReal"/>
          <w:rtl/>
        </w:rPr>
        <w:t>על</w:t>
      </w:r>
      <w:r w:rsidRPr="007214D4">
        <w:rPr>
          <w:rFonts w:ascii="FbFrankReal" w:hAnsi="FbFrankReal" w:cs="FbFrankReal"/>
          <w:rtl/>
          <w:lang w:bidi="ar-SA"/>
        </w:rPr>
        <w:t xml:space="preserve"> </w:t>
      </w:r>
      <w:r w:rsidRPr="007214D4">
        <w:rPr>
          <w:rFonts w:ascii="FbFrankReal" w:hAnsi="FbFrankReal" w:cs="FbFrankReal"/>
          <w:rtl/>
        </w:rPr>
        <w:t>הגאולה</w:t>
      </w:r>
      <w:r w:rsidRPr="007214D4">
        <w:rPr>
          <w:rFonts w:ascii="FbFrankReal" w:hAnsi="FbFrankReal" w:cs="FbFrankReal"/>
          <w:rtl/>
          <w:lang w:bidi="ar-SA"/>
        </w:rPr>
        <w:t xml:space="preserve"> </w:t>
      </w:r>
      <w:r w:rsidRPr="007214D4">
        <w:rPr>
          <w:rFonts w:ascii="FbFrankReal" w:hAnsi="FbFrankReal" w:cs="FbFrankReal"/>
          <w:rtl/>
        </w:rPr>
        <w:t>העתידה</w:t>
      </w:r>
      <w:r w:rsidRPr="007214D4">
        <w:rPr>
          <w:rFonts w:ascii="FbFrankReal" w:hAnsi="FbFrankReal" w:cs="FbFrankReal"/>
          <w:rtl/>
          <w:lang w:bidi="ar-SA"/>
        </w:rPr>
        <w:t xml:space="preserve">. </w:t>
      </w:r>
      <w:r w:rsidRPr="007214D4">
        <w:rPr>
          <w:rFonts w:ascii="FbFrankReal" w:hAnsi="FbFrankReal" w:cs="FbFrankReal"/>
          <w:rtl/>
        </w:rPr>
        <w:t>וראה</w:t>
      </w:r>
      <w:r w:rsidRPr="007214D4">
        <w:rPr>
          <w:rFonts w:ascii="FbFrankReal" w:hAnsi="FbFrankReal" w:cs="FbFrankReal"/>
          <w:rtl/>
          <w:lang w:bidi="ar-SA"/>
        </w:rPr>
        <w:t xml:space="preserve"> </w:t>
      </w:r>
      <w:r w:rsidRPr="007214D4">
        <w:rPr>
          <w:rFonts w:ascii="FbFrankReal" w:hAnsi="FbFrankReal" w:cs="FbFrankReal"/>
          <w:rtl/>
        </w:rPr>
        <w:t>באריכות</w:t>
      </w:r>
      <w:r w:rsidRPr="007214D4">
        <w:rPr>
          <w:rFonts w:ascii="FbFrankReal" w:hAnsi="FbFrankReal" w:cs="FbFrankReal"/>
          <w:rtl/>
          <w:lang w:bidi="ar-SA"/>
        </w:rPr>
        <w:t xml:space="preserve"> </w:t>
      </w:r>
      <w:r w:rsidRPr="007214D4">
        <w:rPr>
          <w:rFonts w:ascii="FbFrankReal" w:hAnsi="FbFrankReal" w:cs="FbFrankReal"/>
          <w:rtl/>
        </w:rPr>
        <w:t>במשמיע</w:t>
      </w:r>
      <w:r w:rsidRPr="007214D4">
        <w:rPr>
          <w:rFonts w:ascii="FbFrankReal" w:hAnsi="FbFrankReal" w:cs="FbFrankReal"/>
          <w:rtl/>
          <w:lang w:bidi="ar-SA"/>
        </w:rPr>
        <w:t xml:space="preserve"> </w:t>
      </w:r>
      <w:r w:rsidRPr="007214D4">
        <w:rPr>
          <w:rFonts w:ascii="FbFrankReal" w:hAnsi="FbFrankReal" w:cs="FbFrankReal"/>
          <w:rtl/>
        </w:rPr>
        <w:t>ישועה</w:t>
      </w:r>
      <w:r w:rsidRPr="007214D4">
        <w:rPr>
          <w:rFonts w:ascii="FbFrankReal" w:hAnsi="FbFrankReal" w:cs="FbFrankReal"/>
          <w:rtl/>
          <w:lang w:bidi="ar-SA"/>
        </w:rPr>
        <w:t xml:space="preserve"> </w:t>
      </w:r>
      <w:r w:rsidRPr="007214D4">
        <w:rPr>
          <w:rFonts w:ascii="FbFrankReal" w:hAnsi="FbFrankReal" w:cs="FbFrankReal"/>
          <w:rtl/>
        </w:rPr>
        <w:t>להאברבנאל</w:t>
      </w:r>
      <w:r w:rsidRPr="007214D4">
        <w:rPr>
          <w:rFonts w:ascii="FbFrankReal" w:hAnsi="FbFrankReal" w:cs="FbFrankReal"/>
          <w:rtl/>
          <w:lang w:bidi="ar-SA"/>
        </w:rPr>
        <w:t xml:space="preserve"> </w:t>
      </w:r>
      <w:r w:rsidRPr="007214D4">
        <w:rPr>
          <w:rFonts w:ascii="FbFrankReal" w:hAnsi="FbFrankReal" w:cs="FbFrankReal"/>
          <w:rtl/>
        </w:rPr>
        <w:t>מבשר</w:t>
      </w:r>
      <w:r w:rsidRPr="007214D4">
        <w:rPr>
          <w:rFonts w:ascii="FbFrankReal" w:hAnsi="FbFrankReal" w:cs="FbFrankReal"/>
          <w:rtl/>
          <w:lang w:bidi="ar-SA"/>
        </w:rPr>
        <w:t xml:space="preserve"> </w:t>
      </w:r>
      <w:r w:rsidRPr="007214D4">
        <w:rPr>
          <w:rFonts w:ascii="FbFrankReal" w:hAnsi="FbFrankReal" w:cs="FbFrankReal"/>
          <w:rtl/>
        </w:rPr>
        <w:t>השני</w:t>
      </w:r>
      <w:r w:rsidRPr="007214D4">
        <w:rPr>
          <w:rFonts w:ascii="FbFrankReal" w:hAnsi="FbFrankReal" w:cs="FbFrankReal"/>
          <w:rtl/>
          <w:lang w:bidi="ar-SA"/>
        </w:rPr>
        <w:t xml:space="preserve"> </w:t>
      </w:r>
      <w:r w:rsidRPr="007214D4">
        <w:rPr>
          <w:rFonts w:ascii="FbFrankReal" w:hAnsi="FbFrankReal" w:cs="FbFrankReal"/>
          <w:rtl/>
        </w:rPr>
        <w:t>נבואה</w:t>
      </w:r>
      <w:r w:rsidRPr="007214D4">
        <w:rPr>
          <w:rFonts w:ascii="FbFrankReal" w:hAnsi="FbFrankReal" w:cs="FbFrankReal"/>
          <w:rtl/>
          <w:lang w:bidi="ar-SA"/>
        </w:rPr>
        <w:t xml:space="preserve"> </w:t>
      </w:r>
      <w:r w:rsidRPr="007214D4">
        <w:rPr>
          <w:rFonts w:ascii="FbFrankReal" w:hAnsi="FbFrankReal" w:cs="FbFrankReal"/>
          <w:rtl/>
        </w:rPr>
        <w:t>הד</w:t>
      </w:r>
      <w:r w:rsidRPr="007214D4">
        <w:rPr>
          <w:rFonts w:ascii="FbFrankReal" w:hAnsi="FbFrankReal" w:cs="FbFrankReal"/>
          <w:rtl/>
          <w:lang w:bidi="ar-SA"/>
        </w:rPr>
        <w:t xml:space="preserve">'. </w:t>
      </w:r>
      <w:r w:rsidRPr="007214D4">
        <w:rPr>
          <w:rFonts w:ascii="FbFrankReal" w:hAnsi="FbFrankReal" w:cs="FbFrankReal"/>
          <w:rtl/>
        </w:rPr>
        <w:t>ועוד</w:t>
      </w:r>
      <w:r w:rsidRPr="007214D4">
        <w:rPr>
          <w:rFonts w:ascii="FbFrankReal" w:hAnsi="FbFrankReal" w:cs="FbFrankReal"/>
          <w:rtl/>
          <w:lang w:bidi="ar-SA"/>
        </w:rPr>
        <w:t>).</w:t>
      </w:r>
    </w:p>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tl/>
        </w:rPr>
        <w:t>ועד</w:t>
      </w:r>
      <w:r w:rsidRPr="007214D4">
        <w:rPr>
          <w:rFonts w:ascii="FbFrankReal" w:hAnsi="FbFrankReal" w:cs="FbFrankReal"/>
          <w:rtl/>
          <w:lang w:bidi="ar-SA"/>
        </w:rPr>
        <w:t>"</w:t>
      </w:r>
      <w:r w:rsidRPr="007214D4">
        <w:rPr>
          <w:rFonts w:ascii="FbFrankReal" w:hAnsi="FbFrankReal" w:cs="FbFrankReal"/>
          <w:rtl/>
        </w:rPr>
        <w:t>ז</w:t>
      </w:r>
      <w:r w:rsidRPr="007214D4">
        <w:rPr>
          <w:rFonts w:ascii="FbFrankReal" w:hAnsi="FbFrankReal" w:cs="FbFrankReal"/>
          <w:rtl/>
          <w:lang w:bidi="ar-SA"/>
        </w:rPr>
        <w:t xml:space="preserve"> </w:t>
      </w:r>
      <w:r w:rsidRPr="007214D4">
        <w:rPr>
          <w:rFonts w:ascii="FbFrankReal" w:hAnsi="FbFrankReal" w:cs="FbFrankReal"/>
          <w:rtl/>
        </w:rPr>
        <w:t>ישנם</w:t>
      </w:r>
      <w:r w:rsidRPr="007214D4">
        <w:rPr>
          <w:rFonts w:ascii="FbFrankReal" w:hAnsi="FbFrankReal" w:cs="FbFrankReal"/>
          <w:rtl/>
          <w:lang w:bidi="ar-SA"/>
        </w:rPr>
        <w:t xml:space="preserve"> </w:t>
      </w:r>
      <w:r w:rsidRPr="007214D4">
        <w:rPr>
          <w:rFonts w:ascii="FbFrankReal" w:hAnsi="FbFrankReal" w:cs="FbFrankReal"/>
          <w:rtl/>
        </w:rPr>
        <w:t>ריבוי</w:t>
      </w:r>
      <w:r w:rsidRPr="007214D4">
        <w:rPr>
          <w:rFonts w:ascii="FbFrankReal" w:hAnsi="FbFrankReal" w:cs="FbFrankReal"/>
          <w:rtl/>
          <w:lang w:bidi="ar-SA"/>
        </w:rPr>
        <w:t xml:space="preserve"> </w:t>
      </w:r>
      <w:r w:rsidRPr="007214D4">
        <w:rPr>
          <w:rFonts w:ascii="FbFrankReal" w:hAnsi="FbFrankReal" w:cs="FbFrankReal"/>
          <w:rtl/>
        </w:rPr>
        <w:t>פסוקים</w:t>
      </w:r>
      <w:r w:rsidRPr="007214D4">
        <w:rPr>
          <w:rFonts w:ascii="FbFrankReal" w:hAnsi="FbFrankReal" w:cs="FbFrankReal"/>
          <w:rtl/>
          <w:lang w:bidi="ar-SA"/>
        </w:rPr>
        <w:t xml:space="preserve">, </w:t>
      </w:r>
      <w:r w:rsidRPr="007214D4">
        <w:rPr>
          <w:rFonts w:ascii="FbFrankReal" w:hAnsi="FbFrankReal" w:cs="FbFrankReal"/>
          <w:rtl/>
        </w:rPr>
        <w:t>שע</w:t>
      </w:r>
      <w:r w:rsidRPr="007214D4">
        <w:rPr>
          <w:rFonts w:ascii="FbFrankReal" w:hAnsi="FbFrankReal" w:cs="FbFrankReal"/>
          <w:rtl/>
          <w:lang w:bidi="ar-SA"/>
        </w:rPr>
        <w:t>"</w:t>
      </w:r>
      <w:r w:rsidRPr="007214D4">
        <w:rPr>
          <w:rFonts w:ascii="FbFrankReal" w:hAnsi="FbFrankReal" w:cs="FbFrankReal"/>
          <w:rtl/>
        </w:rPr>
        <w:t>פ</w:t>
      </w:r>
      <w:r w:rsidRPr="007214D4">
        <w:rPr>
          <w:rFonts w:ascii="FbFrankReal" w:hAnsi="FbFrankReal" w:cs="FbFrankReal"/>
          <w:rtl/>
          <w:lang w:bidi="ar-SA"/>
        </w:rPr>
        <w:t xml:space="preserve"> </w:t>
      </w:r>
      <w:r w:rsidRPr="007214D4">
        <w:rPr>
          <w:rFonts w:ascii="FbFrankReal" w:hAnsi="FbFrankReal" w:cs="FbFrankReal"/>
          <w:rtl/>
        </w:rPr>
        <w:t>המבואר</w:t>
      </w:r>
      <w:r w:rsidRPr="007214D4">
        <w:rPr>
          <w:rFonts w:ascii="FbFrankReal" w:hAnsi="FbFrankReal" w:cs="FbFrankReal"/>
          <w:rtl/>
          <w:lang w:bidi="ar-SA"/>
        </w:rPr>
        <w:t xml:space="preserve"> </w:t>
      </w:r>
      <w:r w:rsidRPr="007214D4">
        <w:rPr>
          <w:rFonts w:ascii="FbFrankReal" w:hAnsi="FbFrankReal" w:cs="FbFrankReal"/>
          <w:rtl/>
        </w:rPr>
        <w:t>במדרשים</w:t>
      </w:r>
      <w:r w:rsidRPr="007214D4">
        <w:rPr>
          <w:rFonts w:ascii="FbFrankReal" w:hAnsi="FbFrankReal" w:cs="FbFrankReal"/>
          <w:rtl/>
          <w:lang w:bidi="ar-SA"/>
        </w:rPr>
        <w:t xml:space="preserve"> </w:t>
      </w:r>
      <w:r w:rsidRPr="007214D4">
        <w:rPr>
          <w:rFonts w:ascii="FbFrankReal" w:hAnsi="FbFrankReal" w:cs="FbFrankReal"/>
          <w:rtl/>
        </w:rPr>
        <w:t>ובמפרשים</w:t>
      </w:r>
      <w:r w:rsidRPr="007214D4">
        <w:rPr>
          <w:rFonts w:ascii="FbFrankReal" w:hAnsi="FbFrankReal" w:cs="FbFrankReal"/>
          <w:rtl/>
          <w:lang w:bidi="ar-SA"/>
        </w:rPr>
        <w:t xml:space="preserve"> </w:t>
      </w:r>
      <w:r w:rsidRPr="007214D4">
        <w:rPr>
          <w:rFonts w:ascii="FbFrankReal" w:hAnsi="FbFrankReal" w:cs="FbFrankReal"/>
          <w:rtl/>
        </w:rPr>
        <w:t>וכו</w:t>
      </w:r>
      <w:r w:rsidRPr="007214D4">
        <w:rPr>
          <w:rFonts w:ascii="FbFrankReal" w:hAnsi="FbFrankReal" w:cs="FbFrankReal"/>
          <w:rtl/>
          <w:lang w:bidi="ar-SA"/>
        </w:rPr>
        <w:t xml:space="preserve">' </w:t>
      </w:r>
      <w:r w:rsidRPr="007214D4">
        <w:rPr>
          <w:rFonts w:ascii="FbFrankReal" w:hAnsi="FbFrankReal" w:cs="FbFrankReal"/>
          <w:rtl/>
        </w:rPr>
        <w:t>מרמזים</w:t>
      </w:r>
      <w:r w:rsidRPr="007214D4">
        <w:rPr>
          <w:rFonts w:ascii="FbFrankReal" w:hAnsi="FbFrankReal" w:cs="FbFrankReal"/>
          <w:rtl/>
          <w:lang w:bidi="ar-SA"/>
        </w:rPr>
        <w:t xml:space="preserve"> </w:t>
      </w:r>
      <w:r w:rsidRPr="007214D4">
        <w:rPr>
          <w:rFonts w:ascii="FbFrankReal" w:hAnsi="FbFrankReal" w:cs="FbFrankReal"/>
          <w:rtl/>
        </w:rPr>
        <w:t>על</w:t>
      </w:r>
      <w:r w:rsidRPr="007214D4">
        <w:rPr>
          <w:rFonts w:ascii="FbFrankReal" w:hAnsi="FbFrankReal" w:cs="FbFrankReal"/>
          <w:rtl/>
          <w:lang w:bidi="ar-SA"/>
        </w:rPr>
        <w:t xml:space="preserve"> </w:t>
      </w:r>
      <w:r w:rsidRPr="007214D4">
        <w:rPr>
          <w:rFonts w:ascii="FbFrankReal" w:hAnsi="FbFrankReal" w:cs="FbFrankReal"/>
          <w:rtl/>
        </w:rPr>
        <w:t>ביאת</w:t>
      </w:r>
      <w:r w:rsidRPr="007214D4">
        <w:rPr>
          <w:rFonts w:ascii="FbFrankReal" w:hAnsi="FbFrankReal" w:cs="FbFrankReal"/>
          <w:rtl/>
          <w:lang w:bidi="ar-SA"/>
        </w:rPr>
        <w:t xml:space="preserve"> </w:t>
      </w:r>
      <w:r w:rsidRPr="007214D4">
        <w:rPr>
          <w:rFonts w:ascii="FbFrankReal" w:hAnsi="FbFrankReal" w:cs="FbFrankReal"/>
          <w:rtl/>
        </w:rPr>
        <w:t>המשיח</w:t>
      </w:r>
      <w:r w:rsidRPr="007214D4">
        <w:rPr>
          <w:rFonts w:ascii="FbFrankReal" w:hAnsi="FbFrankReal" w:cs="FbFrankReal"/>
          <w:rtl/>
          <w:lang w:bidi="ar-SA"/>
        </w:rPr>
        <w:t xml:space="preserve"> </w:t>
      </w:r>
      <w:r w:rsidRPr="007214D4">
        <w:rPr>
          <w:rFonts w:ascii="FbFrankReal" w:hAnsi="FbFrankReal" w:cs="FbFrankReal"/>
          <w:rtl/>
        </w:rPr>
        <w:t>וגאולה</w:t>
      </w:r>
      <w:r w:rsidRPr="007214D4">
        <w:rPr>
          <w:rFonts w:ascii="FbFrankReal" w:hAnsi="FbFrankReal" w:cs="FbFrankReal"/>
          <w:rtl/>
          <w:lang w:bidi="ar-SA"/>
        </w:rPr>
        <w:t xml:space="preserve"> </w:t>
      </w:r>
      <w:r w:rsidRPr="007214D4">
        <w:rPr>
          <w:rFonts w:ascii="FbFrankReal" w:hAnsi="FbFrankReal" w:cs="FbFrankReal"/>
          <w:rtl/>
        </w:rPr>
        <w:t>העתידה</w:t>
      </w:r>
      <w:r w:rsidRPr="007214D4">
        <w:rPr>
          <w:rFonts w:ascii="FbFrankReal" w:hAnsi="FbFrankReal" w:cs="FbFrankReal"/>
          <w:rtl/>
          <w:lang w:bidi="ar-SA"/>
        </w:rPr>
        <w:t xml:space="preserve">, </w:t>
      </w:r>
      <w:r w:rsidRPr="007214D4">
        <w:rPr>
          <w:rFonts w:ascii="FbFrankReal" w:hAnsi="FbFrankReal" w:cs="FbFrankReal"/>
          <w:rtl/>
        </w:rPr>
        <w:t>והרבה</w:t>
      </w:r>
      <w:r w:rsidRPr="007214D4">
        <w:rPr>
          <w:rFonts w:ascii="FbFrankReal" w:hAnsi="FbFrankReal" w:cs="FbFrankReal"/>
          <w:rtl/>
          <w:lang w:bidi="ar-SA"/>
        </w:rPr>
        <w:t xml:space="preserve"> </w:t>
      </w:r>
      <w:r w:rsidRPr="007214D4">
        <w:rPr>
          <w:rFonts w:ascii="FbFrankReal" w:hAnsi="FbFrankReal" w:cs="FbFrankReal"/>
          <w:rtl/>
        </w:rPr>
        <w:t>מהם</w:t>
      </w:r>
      <w:r w:rsidRPr="007214D4">
        <w:rPr>
          <w:rFonts w:ascii="FbFrankReal" w:hAnsi="FbFrankReal" w:cs="FbFrankReal"/>
          <w:rtl/>
          <w:lang w:bidi="ar-SA"/>
        </w:rPr>
        <w:t xml:space="preserve"> </w:t>
      </w:r>
      <w:r w:rsidRPr="007214D4">
        <w:rPr>
          <w:rFonts w:ascii="FbFrankReal" w:hAnsi="FbFrankReal" w:cs="FbFrankReal"/>
          <w:rtl/>
        </w:rPr>
        <w:t>נלקטו</w:t>
      </w:r>
      <w:r w:rsidRPr="007214D4">
        <w:rPr>
          <w:rFonts w:ascii="FbFrankReal" w:hAnsi="FbFrankReal" w:cs="FbFrankReal"/>
          <w:rtl/>
          <w:lang w:bidi="ar-SA"/>
        </w:rPr>
        <w:t xml:space="preserve"> </w:t>
      </w:r>
      <w:r w:rsidRPr="007214D4">
        <w:rPr>
          <w:rFonts w:ascii="FbFrankReal" w:hAnsi="FbFrankReal" w:cs="FbFrankReal"/>
          <w:rtl/>
        </w:rPr>
        <w:t>בספרי</w:t>
      </w:r>
      <w:r w:rsidRPr="007214D4">
        <w:rPr>
          <w:rFonts w:ascii="FbFrankReal" w:hAnsi="FbFrankReal" w:cs="FbFrankReal"/>
          <w:rtl/>
          <w:lang w:bidi="ar-SA"/>
        </w:rPr>
        <w:t xml:space="preserve"> </w:t>
      </w:r>
      <w:r w:rsidRPr="007214D4">
        <w:rPr>
          <w:rFonts w:ascii="FbFrankReal" w:hAnsi="FbFrankReal" w:cs="FbFrankReal"/>
          <w:rtl/>
        </w:rPr>
        <w:t>ילקוט</w:t>
      </w:r>
      <w:r w:rsidRPr="007214D4">
        <w:rPr>
          <w:rFonts w:ascii="FbFrankReal" w:hAnsi="FbFrankReal" w:cs="FbFrankReal"/>
          <w:rtl/>
          <w:lang w:bidi="ar-SA"/>
        </w:rPr>
        <w:t xml:space="preserve"> </w:t>
      </w:r>
      <w:r w:rsidRPr="007214D4">
        <w:rPr>
          <w:rFonts w:ascii="FbFrankReal" w:hAnsi="FbFrankReal" w:cs="FbFrankReal"/>
          <w:rtl/>
        </w:rPr>
        <w:t>משיח</w:t>
      </w:r>
      <w:r w:rsidRPr="007214D4">
        <w:rPr>
          <w:rFonts w:ascii="FbFrankReal" w:hAnsi="FbFrankReal" w:cs="FbFrankReal"/>
          <w:rtl/>
          <w:lang w:bidi="ar-SA"/>
        </w:rPr>
        <w:t xml:space="preserve"> </w:t>
      </w:r>
      <w:r w:rsidRPr="007214D4">
        <w:rPr>
          <w:rFonts w:ascii="FbFrankReal" w:hAnsi="FbFrankReal" w:cs="FbFrankReal"/>
          <w:rtl/>
        </w:rPr>
        <w:t>וגאולה</w:t>
      </w:r>
      <w:r w:rsidRPr="007214D4">
        <w:rPr>
          <w:rFonts w:ascii="FbFrankReal" w:hAnsi="FbFrankReal" w:cs="FbFrankReal"/>
          <w:rtl/>
          <w:lang w:bidi="ar-SA"/>
        </w:rPr>
        <w:t xml:space="preserve"> </w:t>
      </w:r>
      <w:r w:rsidRPr="007214D4">
        <w:rPr>
          <w:rFonts w:ascii="FbFrankReal" w:hAnsi="FbFrankReal" w:cs="FbFrankReal"/>
          <w:rtl/>
        </w:rPr>
        <w:t>על</w:t>
      </w:r>
      <w:r w:rsidRPr="007214D4">
        <w:rPr>
          <w:rFonts w:ascii="FbFrankReal" w:hAnsi="FbFrankReal" w:cs="FbFrankReal"/>
          <w:rtl/>
          <w:lang w:bidi="ar-SA"/>
        </w:rPr>
        <w:t xml:space="preserve"> </w:t>
      </w:r>
      <w:r w:rsidRPr="007214D4">
        <w:rPr>
          <w:rFonts w:ascii="FbFrankReal" w:hAnsi="FbFrankReal" w:cs="FbFrankReal"/>
          <w:rtl/>
        </w:rPr>
        <w:t>התורה</w:t>
      </w:r>
      <w:r w:rsidRPr="007214D4">
        <w:rPr>
          <w:rFonts w:ascii="FbFrankReal" w:hAnsi="FbFrankReal" w:cs="FbFrankReal"/>
          <w:rtl/>
          <w:lang w:bidi="ar-SA"/>
        </w:rPr>
        <w:t>.</w:t>
      </w:r>
    </w:p>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tl/>
        </w:rPr>
        <w:t>והטעם</w:t>
      </w:r>
      <w:r w:rsidRPr="007214D4">
        <w:rPr>
          <w:rFonts w:ascii="FbFrankReal" w:hAnsi="FbFrankReal" w:cs="FbFrankReal"/>
          <w:rtl/>
          <w:lang w:bidi="ar-SA"/>
        </w:rPr>
        <w:t xml:space="preserve"> </w:t>
      </w:r>
      <w:r w:rsidRPr="007214D4">
        <w:rPr>
          <w:rFonts w:ascii="FbFrankReal" w:hAnsi="FbFrankReal" w:cs="FbFrankReal"/>
          <w:rtl/>
        </w:rPr>
        <w:t>שהרמב</w:t>
      </w:r>
      <w:r w:rsidRPr="007214D4">
        <w:rPr>
          <w:rFonts w:ascii="FbFrankReal" w:hAnsi="FbFrankReal" w:cs="FbFrankReal"/>
          <w:rtl/>
          <w:lang w:bidi="ar-SA"/>
        </w:rPr>
        <w:t>"</w:t>
      </w:r>
      <w:r w:rsidRPr="007214D4">
        <w:rPr>
          <w:rFonts w:ascii="FbFrankReal" w:hAnsi="FbFrankReal" w:cs="FbFrankReal"/>
          <w:rtl/>
        </w:rPr>
        <w:t>ם</w:t>
      </w:r>
      <w:r w:rsidRPr="007214D4">
        <w:rPr>
          <w:rFonts w:ascii="FbFrankReal" w:hAnsi="FbFrankReal" w:cs="FbFrankReal"/>
          <w:rtl/>
          <w:lang w:bidi="ar-SA"/>
        </w:rPr>
        <w:t xml:space="preserve"> </w:t>
      </w:r>
      <w:r w:rsidRPr="007214D4">
        <w:rPr>
          <w:rFonts w:ascii="FbFrankReal" w:hAnsi="FbFrankReal" w:cs="FbFrankReal"/>
          <w:rtl/>
        </w:rPr>
        <w:t>הביא</w:t>
      </w:r>
      <w:r w:rsidRPr="007214D4">
        <w:rPr>
          <w:rFonts w:ascii="FbFrankReal" w:hAnsi="FbFrankReal" w:cs="FbFrankReal"/>
          <w:rtl/>
          <w:lang w:bidi="ar-SA"/>
        </w:rPr>
        <w:t xml:space="preserve"> </w:t>
      </w:r>
      <w:r w:rsidRPr="007214D4">
        <w:rPr>
          <w:rFonts w:ascii="FbFrankReal" w:hAnsi="FbFrankReal" w:cs="FbFrankReal"/>
          <w:rtl/>
        </w:rPr>
        <w:t>דוקא</w:t>
      </w:r>
      <w:r w:rsidRPr="007214D4">
        <w:rPr>
          <w:rFonts w:ascii="FbFrankReal" w:hAnsi="FbFrankReal" w:cs="FbFrankReal"/>
          <w:rtl/>
          <w:lang w:bidi="ar-SA"/>
        </w:rPr>
        <w:t xml:space="preserve"> </w:t>
      </w:r>
      <w:r w:rsidRPr="007214D4">
        <w:rPr>
          <w:rFonts w:ascii="FbFrankReal" w:hAnsi="FbFrankReal" w:cs="FbFrankReal"/>
          <w:rtl/>
        </w:rPr>
        <w:t>פסוקים</w:t>
      </w:r>
      <w:r w:rsidRPr="007214D4">
        <w:rPr>
          <w:rFonts w:ascii="FbFrankReal" w:hAnsi="FbFrankReal" w:cs="FbFrankReal"/>
          <w:rtl/>
          <w:lang w:bidi="ar-SA"/>
        </w:rPr>
        <w:t xml:space="preserve"> </w:t>
      </w:r>
      <w:r w:rsidRPr="007214D4">
        <w:rPr>
          <w:rFonts w:ascii="FbFrankReal" w:hAnsi="FbFrankReal" w:cs="FbFrankReal"/>
          <w:rtl/>
        </w:rPr>
        <w:t>אלו</w:t>
      </w:r>
      <w:r w:rsidRPr="007214D4">
        <w:rPr>
          <w:rFonts w:ascii="FbFrankReal" w:hAnsi="FbFrankReal" w:cs="FbFrankReal"/>
          <w:rtl/>
          <w:lang w:bidi="ar-SA"/>
        </w:rPr>
        <w:t xml:space="preserve">, </w:t>
      </w:r>
      <w:r w:rsidRPr="007214D4">
        <w:rPr>
          <w:rFonts w:ascii="FbFrankReal" w:hAnsi="FbFrankReal" w:cs="FbFrankReal"/>
          <w:rtl/>
        </w:rPr>
        <w:t>מבואר</w:t>
      </w:r>
      <w:r w:rsidRPr="007214D4">
        <w:rPr>
          <w:rFonts w:ascii="FbFrankReal" w:hAnsi="FbFrankReal" w:cs="FbFrankReal"/>
          <w:rtl/>
          <w:lang w:bidi="ar-SA"/>
        </w:rPr>
        <w:t xml:space="preserve"> </w:t>
      </w:r>
      <w:r w:rsidRPr="007214D4">
        <w:rPr>
          <w:rFonts w:ascii="FbFrankReal" w:hAnsi="FbFrankReal" w:cs="FbFrankReal"/>
          <w:rtl/>
        </w:rPr>
        <w:t>באריכות</w:t>
      </w:r>
      <w:r w:rsidRPr="007214D4">
        <w:rPr>
          <w:rFonts w:ascii="FbFrankReal" w:hAnsi="FbFrankReal" w:cs="FbFrankReal"/>
          <w:rtl/>
          <w:lang w:bidi="ar-SA"/>
        </w:rPr>
        <w:t xml:space="preserve"> </w:t>
      </w:r>
      <w:r w:rsidRPr="007214D4">
        <w:rPr>
          <w:rFonts w:ascii="FbFrankReal" w:hAnsi="FbFrankReal" w:cs="FbFrankReal"/>
          <w:rtl/>
        </w:rPr>
        <w:t>בלקו</w:t>
      </w:r>
      <w:r w:rsidRPr="007214D4">
        <w:rPr>
          <w:rFonts w:ascii="FbFrankReal" w:hAnsi="FbFrankReal" w:cs="FbFrankReal"/>
          <w:rtl/>
          <w:lang w:bidi="ar-SA"/>
        </w:rPr>
        <w:t>"</w:t>
      </w:r>
      <w:r w:rsidRPr="007214D4">
        <w:rPr>
          <w:rFonts w:ascii="FbFrankReal" w:hAnsi="FbFrankReal" w:cs="FbFrankReal"/>
          <w:rtl/>
        </w:rPr>
        <w:t>ש</w:t>
      </w:r>
      <w:r w:rsidRPr="007214D4">
        <w:rPr>
          <w:rFonts w:ascii="FbFrankReal" w:hAnsi="FbFrankReal" w:cs="FbFrankReal"/>
          <w:rtl/>
          <w:lang w:bidi="ar-SA"/>
        </w:rPr>
        <w:t xml:space="preserve"> </w:t>
      </w:r>
      <w:r w:rsidRPr="007214D4">
        <w:rPr>
          <w:rFonts w:ascii="FbFrankReal" w:hAnsi="FbFrankReal" w:cs="FbFrankReal"/>
          <w:rtl/>
        </w:rPr>
        <w:t>חי</w:t>
      </w:r>
      <w:r w:rsidRPr="007214D4">
        <w:rPr>
          <w:rFonts w:ascii="FbFrankReal" w:hAnsi="FbFrankReal" w:cs="FbFrankReal"/>
          <w:rtl/>
          <w:lang w:bidi="ar-SA"/>
        </w:rPr>
        <w:t>"</w:t>
      </w:r>
      <w:r w:rsidRPr="007214D4">
        <w:rPr>
          <w:rFonts w:ascii="FbFrankReal" w:hAnsi="FbFrankReal" w:cs="FbFrankReal"/>
          <w:rtl/>
        </w:rPr>
        <w:t>ח</w:t>
      </w:r>
      <w:r w:rsidRPr="007214D4">
        <w:rPr>
          <w:rFonts w:ascii="FbFrankReal" w:hAnsi="FbFrankReal" w:cs="FbFrankReal"/>
          <w:rtl/>
          <w:lang w:bidi="ar-SA"/>
        </w:rPr>
        <w:t xml:space="preserve"> </w:t>
      </w:r>
      <w:r w:rsidRPr="007214D4">
        <w:rPr>
          <w:rFonts w:ascii="FbFrankReal" w:hAnsi="FbFrankReal" w:cs="FbFrankReal"/>
          <w:rtl/>
        </w:rPr>
        <w:t>ע</w:t>
      </w:r>
      <w:r w:rsidRPr="007214D4">
        <w:rPr>
          <w:rFonts w:ascii="FbFrankReal" w:hAnsi="FbFrankReal" w:cs="FbFrankReal"/>
          <w:rtl/>
          <w:lang w:bidi="ar-SA"/>
        </w:rPr>
        <w:t xml:space="preserve">' 278 </w:t>
      </w:r>
      <w:r w:rsidRPr="007214D4">
        <w:rPr>
          <w:rFonts w:ascii="FbFrankReal" w:hAnsi="FbFrankReal" w:cs="FbFrankReal"/>
          <w:rtl/>
        </w:rPr>
        <w:t>ואילך</w:t>
      </w:r>
      <w:r w:rsidRPr="007214D4">
        <w:rPr>
          <w:rFonts w:ascii="FbFrankReal" w:hAnsi="FbFrankReal" w:cs="FbFrankReal"/>
          <w:rtl/>
          <w:lang w:bidi="ar-SA"/>
        </w:rPr>
        <w:t xml:space="preserve">. </w:t>
      </w:r>
      <w:r w:rsidRPr="007214D4">
        <w:rPr>
          <w:rFonts w:ascii="FbFrankReal" w:hAnsi="FbFrankReal" w:cs="FbFrankReal"/>
          <w:rtl/>
        </w:rPr>
        <w:t>חל</w:t>
      </w:r>
      <w:r w:rsidRPr="007214D4">
        <w:rPr>
          <w:rFonts w:ascii="FbFrankReal" w:hAnsi="FbFrankReal" w:cs="FbFrankReal"/>
          <w:rtl/>
          <w:lang w:bidi="ar-SA"/>
        </w:rPr>
        <w:t>"</w:t>
      </w:r>
      <w:r w:rsidRPr="007214D4">
        <w:rPr>
          <w:rFonts w:ascii="FbFrankReal" w:hAnsi="FbFrankReal" w:cs="FbFrankReal"/>
          <w:rtl/>
        </w:rPr>
        <w:t>ד</w:t>
      </w:r>
      <w:r w:rsidRPr="007214D4">
        <w:rPr>
          <w:rFonts w:ascii="FbFrankReal" w:hAnsi="FbFrankReal" w:cs="FbFrankReal"/>
          <w:rtl/>
          <w:lang w:bidi="ar-SA"/>
        </w:rPr>
        <w:t xml:space="preserve"> </w:t>
      </w:r>
      <w:r w:rsidRPr="007214D4">
        <w:rPr>
          <w:rFonts w:ascii="FbFrankReal" w:hAnsi="FbFrankReal" w:cs="FbFrankReal"/>
          <w:rtl/>
        </w:rPr>
        <w:t>ע</w:t>
      </w:r>
      <w:r w:rsidRPr="007214D4">
        <w:rPr>
          <w:rFonts w:ascii="FbFrankReal" w:hAnsi="FbFrankReal" w:cs="FbFrankReal"/>
          <w:rtl/>
          <w:lang w:bidi="ar-SA"/>
        </w:rPr>
        <w:t xml:space="preserve">' 114 </w:t>
      </w:r>
      <w:r w:rsidRPr="007214D4">
        <w:rPr>
          <w:rFonts w:ascii="FbFrankReal" w:hAnsi="FbFrankReal" w:cs="FbFrankReal"/>
          <w:rtl/>
        </w:rPr>
        <w:t>ואילך</w:t>
      </w:r>
      <w:r w:rsidRPr="007214D4">
        <w:rPr>
          <w:rFonts w:ascii="FbFrankReal" w:hAnsi="FbFrankReal" w:cs="FbFrankReal"/>
          <w:rtl/>
          <w:lang w:bidi="ar-SA"/>
        </w:rPr>
        <w:t xml:space="preserve">. </w:t>
      </w:r>
    </w:p>
  </w:footnote>
  <w:footnote w:id="8">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ע</w:t>
      </w:r>
      <w:r w:rsidRPr="007214D4">
        <w:rPr>
          <w:rFonts w:ascii="FbFrankReal" w:hAnsi="FbFrankReal" w:cs="FbFrankReal"/>
          <w:rtl/>
          <w:lang w:bidi="ar-SA"/>
        </w:rPr>
        <w:t>"</w:t>
      </w:r>
      <w:r w:rsidRPr="007214D4">
        <w:rPr>
          <w:rFonts w:ascii="FbFrankReal" w:hAnsi="FbFrankReal" w:cs="FbFrankReal"/>
          <w:rtl/>
        </w:rPr>
        <w:t>פ</w:t>
      </w:r>
      <w:r w:rsidRPr="007214D4">
        <w:rPr>
          <w:rFonts w:ascii="FbFrankReal" w:hAnsi="FbFrankReal" w:cs="FbFrankReal"/>
          <w:rtl/>
          <w:lang w:bidi="ar-SA"/>
        </w:rPr>
        <w:t xml:space="preserve"> </w:t>
      </w:r>
      <w:r w:rsidRPr="007214D4">
        <w:rPr>
          <w:rFonts w:ascii="FbFrankReal" w:hAnsi="FbFrankReal" w:cs="FbFrankReal"/>
          <w:rtl/>
        </w:rPr>
        <w:t>לשון</w:t>
      </w:r>
      <w:r w:rsidRPr="007214D4">
        <w:rPr>
          <w:rFonts w:ascii="FbFrankReal" w:hAnsi="FbFrankReal" w:cs="FbFrankReal"/>
          <w:rtl/>
          <w:lang w:bidi="ar-SA"/>
        </w:rPr>
        <w:t xml:space="preserve"> </w:t>
      </w:r>
      <w:r w:rsidRPr="007214D4">
        <w:rPr>
          <w:rFonts w:ascii="FbFrankReal" w:hAnsi="FbFrankReal" w:cs="FbFrankReal"/>
          <w:rtl/>
        </w:rPr>
        <w:t>הרמב</w:t>
      </w:r>
      <w:r w:rsidRPr="007214D4">
        <w:rPr>
          <w:rFonts w:ascii="FbFrankReal" w:hAnsi="FbFrankReal" w:cs="FbFrankReal"/>
          <w:rtl/>
          <w:lang w:bidi="ar-SA"/>
        </w:rPr>
        <w:t>"</w:t>
      </w:r>
      <w:r w:rsidRPr="007214D4">
        <w:rPr>
          <w:rFonts w:ascii="FbFrankReal" w:hAnsi="FbFrankReal" w:cs="FbFrankReal"/>
          <w:rtl/>
        </w:rPr>
        <w:t>ם</w:t>
      </w:r>
      <w:r w:rsidRPr="007214D4">
        <w:rPr>
          <w:rFonts w:ascii="FbFrankReal" w:hAnsi="FbFrankReal" w:cs="FbFrankReal"/>
          <w:rtl/>
          <w:lang w:bidi="ar-SA"/>
        </w:rPr>
        <w:t xml:space="preserve"> </w:t>
      </w:r>
      <w:r w:rsidRPr="007214D4">
        <w:rPr>
          <w:rFonts w:ascii="FbFrankReal" w:hAnsi="FbFrankReal" w:cs="FbFrankReal"/>
          <w:rtl/>
        </w:rPr>
        <w:t>הלכות</w:t>
      </w:r>
      <w:r w:rsidRPr="007214D4">
        <w:rPr>
          <w:rFonts w:ascii="FbFrankReal" w:hAnsi="FbFrankReal" w:cs="FbFrankReal"/>
          <w:rtl/>
          <w:lang w:bidi="ar-SA"/>
        </w:rPr>
        <w:t xml:space="preserve"> </w:t>
      </w:r>
      <w:r w:rsidRPr="007214D4">
        <w:rPr>
          <w:rFonts w:ascii="FbFrankReal" w:hAnsi="FbFrankReal" w:cs="FbFrankReal"/>
          <w:rtl/>
        </w:rPr>
        <w:t>מלכים</w:t>
      </w:r>
      <w:r w:rsidRPr="007214D4">
        <w:rPr>
          <w:rFonts w:ascii="FbFrankReal" w:hAnsi="FbFrankReal" w:cs="FbFrankReal"/>
          <w:rtl/>
          <w:lang w:bidi="ar-SA"/>
        </w:rPr>
        <w:t xml:space="preserve"> </w:t>
      </w:r>
      <w:r w:rsidRPr="007214D4">
        <w:rPr>
          <w:rFonts w:ascii="FbFrankReal" w:hAnsi="FbFrankReal" w:cs="FbFrankReal"/>
          <w:rtl/>
        </w:rPr>
        <w:t>פי</w:t>
      </w:r>
      <w:r w:rsidRPr="007214D4">
        <w:rPr>
          <w:rFonts w:ascii="FbFrankReal" w:hAnsi="FbFrankReal" w:cs="FbFrankReal"/>
          <w:rtl/>
          <w:lang w:bidi="ar-SA"/>
        </w:rPr>
        <w:t>"</w:t>
      </w:r>
      <w:r w:rsidRPr="007214D4">
        <w:rPr>
          <w:rFonts w:ascii="FbFrankReal" w:hAnsi="FbFrankReal" w:cs="FbFrankReal"/>
          <w:rtl/>
        </w:rPr>
        <w:t>א</w:t>
      </w:r>
      <w:r w:rsidRPr="007214D4">
        <w:rPr>
          <w:rFonts w:ascii="FbFrankReal" w:hAnsi="FbFrankReal" w:cs="FbFrankReal"/>
          <w:rtl/>
          <w:lang w:bidi="ar-SA"/>
        </w:rPr>
        <w:t xml:space="preserve">, </w:t>
      </w:r>
      <w:r w:rsidRPr="007214D4">
        <w:rPr>
          <w:rFonts w:ascii="FbFrankReal" w:hAnsi="FbFrankReal" w:cs="FbFrankReal"/>
          <w:rtl/>
        </w:rPr>
        <w:t>ה</w:t>
      </w:r>
      <w:r w:rsidRPr="007214D4">
        <w:rPr>
          <w:rFonts w:ascii="FbFrankReal" w:hAnsi="FbFrankReal" w:cs="FbFrankReal"/>
          <w:rtl/>
          <w:lang w:bidi="ar-SA"/>
        </w:rPr>
        <w:t>"</w:t>
      </w:r>
      <w:r w:rsidRPr="007214D4">
        <w:rPr>
          <w:rFonts w:ascii="FbFrankReal" w:hAnsi="FbFrankReal" w:cs="FbFrankReal"/>
          <w:rtl/>
        </w:rPr>
        <w:t>ב</w:t>
      </w:r>
      <w:r w:rsidRPr="007214D4">
        <w:rPr>
          <w:rFonts w:ascii="FbFrankReal" w:hAnsi="FbFrankReal" w:cs="FbFrankReal"/>
          <w:rtl/>
          <w:lang w:bidi="ar-SA"/>
        </w:rPr>
        <w:t xml:space="preserve">. </w:t>
      </w:r>
      <w:r w:rsidRPr="007214D4">
        <w:rPr>
          <w:rFonts w:ascii="FbFrankReal" w:hAnsi="FbFrankReal" w:cs="FbFrankReal"/>
          <w:rtl/>
        </w:rPr>
        <w:t>וראה</w:t>
      </w:r>
      <w:r w:rsidRPr="007214D4">
        <w:rPr>
          <w:rFonts w:ascii="FbFrankReal" w:hAnsi="FbFrankReal" w:cs="FbFrankReal"/>
          <w:rtl/>
          <w:lang w:bidi="ar-SA"/>
        </w:rPr>
        <w:t xml:space="preserve"> </w:t>
      </w:r>
      <w:r w:rsidRPr="007214D4">
        <w:rPr>
          <w:rFonts w:ascii="FbFrankReal" w:hAnsi="FbFrankReal" w:cs="FbFrankReal"/>
          <w:rtl/>
        </w:rPr>
        <w:t>שיחת</w:t>
      </w:r>
      <w:r w:rsidRPr="007214D4">
        <w:rPr>
          <w:rFonts w:ascii="FbFrankReal" w:hAnsi="FbFrankReal" w:cs="FbFrankReal"/>
          <w:rtl/>
          <w:lang w:bidi="ar-SA"/>
        </w:rPr>
        <w:t xml:space="preserve"> </w:t>
      </w:r>
      <w:r w:rsidRPr="007214D4">
        <w:rPr>
          <w:rFonts w:ascii="FbFrankReal" w:hAnsi="FbFrankReal" w:cs="FbFrankReal"/>
          <w:rtl/>
        </w:rPr>
        <w:t>ש</w:t>
      </w:r>
      <w:r w:rsidRPr="007214D4">
        <w:rPr>
          <w:rFonts w:ascii="FbFrankReal" w:hAnsi="FbFrankReal" w:cs="FbFrankReal"/>
          <w:rtl/>
          <w:lang w:bidi="ar-SA"/>
        </w:rPr>
        <w:t>"</w:t>
      </w:r>
      <w:r w:rsidRPr="007214D4">
        <w:rPr>
          <w:rFonts w:ascii="FbFrankReal" w:hAnsi="FbFrankReal" w:cs="FbFrankReal"/>
          <w:rtl/>
        </w:rPr>
        <w:t>פ</w:t>
      </w:r>
      <w:r w:rsidRPr="007214D4">
        <w:rPr>
          <w:rFonts w:ascii="FbFrankReal" w:hAnsi="FbFrankReal" w:cs="FbFrankReal"/>
          <w:rtl/>
          <w:lang w:bidi="ar-SA"/>
        </w:rPr>
        <w:t xml:space="preserve"> </w:t>
      </w:r>
      <w:r w:rsidRPr="007214D4">
        <w:rPr>
          <w:rFonts w:ascii="FbFrankReal" w:hAnsi="FbFrankReal" w:cs="FbFrankReal"/>
          <w:rtl/>
        </w:rPr>
        <w:t>אחרי</w:t>
      </w:r>
      <w:r w:rsidRPr="007214D4">
        <w:rPr>
          <w:rFonts w:ascii="FbFrankReal" w:hAnsi="FbFrankReal" w:cs="FbFrankReal"/>
          <w:rtl/>
          <w:lang w:bidi="ar-SA"/>
        </w:rPr>
        <w:t>-</w:t>
      </w:r>
      <w:r w:rsidRPr="007214D4">
        <w:rPr>
          <w:rFonts w:ascii="FbFrankReal" w:hAnsi="FbFrankReal" w:cs="FbFrankReal"/>
          <w:rtl/>
        </w:rPr>
        <w:t>קדושים</w:t>
      </w:r>
      <w:r w:rsidRPr="007214D4">
        <w:rPr>
          <w:rFonts w:ascii="FbFrankReal" w:hAnsi="FbFrankReal" w:cs="FbFrankReal"/>
          <w:rtl/>
          <w:lang w:bidi="ar-SA"/>
        </w:rPr>
        <w:t xml:space="preserve"> </w:t>
      </w:r>
      <w:r w:rsidRPr="007214D4">
        <w:rPr>
          <w:rFonts w:ascii="FbFrankReal" w:hAnsi="FbFrankReal" w:cs="FbFrankReal"/>
          <w:rtl/>
        </w:rPr>
        <w:t>תשנ</w:t>
      </w:r>
      <w:r w:rsidRPr="007214D4">
        <w:rPr>
          <w:rFonts w:ascii="FbFrankReal" w:hAnsi="FbFrankReal" w:cs="FbFrankReal"/>
          <w:rtl/>
          <w:lang w:bidi="ar-SA"/>
        </w:rPr>
        <w:t>"</w:t>
      </w:r>
      <w:r w:rsidRPr="007214D4">
        <w:rPr>
          <w:rFonts w:ascii="FbFrankReal" w:hAnsi="FbFrankReal" w:cs="FbFrankReal"/>
          <w:rtl/>
        </w:rPr>
        <w:t>א</w:t>
      </w:r>
      <w:r w:rsidRPr="007214D4">
        <w:rPr>
          <w:rFonts w:ascii="FbFrankReal" w:hAnsi="FbFrankReal" w:cs="FbFrankReal"/>
          <w:rtl/>
          <w:lang w:bidi="ar-SA"/>
        </w:rPr>
        <w:t xml:space="preserve"> </w:t>
      </w:r>
      <w:r w:rsidRPr="007214D4">
        <w:rPr>
          <w:rFonts w:ascii="FbFrankReal" w:hAnsi="FbFrankReal" w:cs="FbFrankReal"/>
          <w:rtl/>
        </w:rPr>
        <w:t>הע</w:t>
      </w:r>
      <w:r w:rsidRPr="007214D4">
        <w:rPr>
          <w:rFonts w:ascii="FbFrankReal" w:hAnsi="FbFrankReal" w:cs="FbFrankReal"/>
          <w:rtl/>
          <w:lang w:bidi="ar-SA"/>
        </w:rPr>
        <w:t>' 120 "</w:t>
      </w:r>
      <w:r w:rsidRPr="007214D4">
        <w:rPr>
          <w:rFonts w:ascii="FbFrankReal" w:hAnsi="FbFrankReal" w:cs="FbFrankReal"/>
          <w:rtl/>
        </w:rPr>
        <w:t>ויש</w:t>
      </w:r>
      <w:r w:rsidRPr="007214D4">
        <w:rPr>
          <w:rFonts w:ascii="FbFrankReal" w:hAnsi="FbFrankReal" w:cs="FbFrankReal"/>
          <w:rtl/>
          <w:lang w:bidi="ar-SA"/>
        </w:rPr>
        <w:t xml:space="preserve"> </w:t>
      </w:r>
      <w:r w:rsidRPr="007214D4">
        <w:rPr>
          <w:rFonts w:ascii="FbFrankReal" w:hAnsi="FbFrankReal" w:cs="FbFrankReal"/>
          <w:rtl/>
        </w:rPr>
        <w:t>לומר</w:t>
      </w:r>
      <w:r w:rsidRPr="007214D4">
        <w:rPr>
          <w:rFonts w:ascii="FbFrankReal" w:hAnsi="FbFrankReal" w:cs="FbFrankReal"/>
          <w:rtl/>
          <w:lang w:bidi="ar-SA"/>
        </w:rPr>
        <w:t xml:space="preserve"> </w:t>
      </w:r>
      <w:r w:rsidRPr="007214D4">
        <w:rPr>
          <w:rFonts w:ascii="FbFrankReal" w:hAnsi="FbFrankReal" w:cs="FbFrankReal"/>
          <w:rtl/>
        </w:rPr>
        <w:t>הדיוק</w:t>
      </w:r>
      <w:r w:rsidRPr="007214D4">
        <w:rPr>
          <w:rFonts w:ascii="FbFrankReal" w:hAnsi="FbFrankReal" w:cs="FbFrankReal"/>
          <w:rtl/>
          <w:lang w:bidi="ar-SA"/>
        </w:rPr>
        <w:t xml:space="preserve"> </w:t>
      </w:r>
      <w:r w:rsidRPr="007214D4">
        <w:rPr>
          <w:rFonts w:ascii="FbFrankReal" w:hAnsi="FbFrankReal" w:cs="FbFrankReal"/>
          <w:rtl/>
        </w:rPr>
        <w:t>ב</w:t>
      </w:r>
      <w:r w:rsidRPr="007214D4">
        <w:rPr>
          <w:rFonts w:ascii="FbFrankReal" w:hAnsi="FbFrankReal" w:cs="FbFrankReal"/>
          <w:rtl/>
          <w:lang w:bidi="ar-SA"/>
        </w:rPr>
        <w:t>"</w:t>
      </w:r>
      <w:r w:rsidRPr="007214D4">
        <w:rPr>
          <w:rFonts w:ascii="FbFrankReal" w:hAnsi="FbFrankReal" w:cs="FbFrankReal"/>
          <w:rtl/>
        </w:rPr>
        <w:t>מלאים</w:t>
      </w:r>
      <w:r w:rsidRPr="007214D4">
        <w:rPr>
          <w:rFonts w:ascii="FbFrankReal" w:hAnsi="FbFrankReal" w:cs="FbFrankReal"/>
          <w:rtl/>
          <w:lang w:bidi="ar-SA"/>
        </w:rPr>
        <w:t>" (</w:t>
      </w:r>
      <w:r w:rsidRPr="007214D4">
        <w:rPr>
          <w:rFonts w:ascii="FbFrankReal" w:hAnsi="FbFrankReal" w:cs="FbFrankReal"/>
          <w:rtl/>
        </w:rPr>
        <w:t>ש</w:t>
      </w:r>
      <w:r w:rsidRPr="007214D4">
        <w:rPr>
          <w:rFonts w:ascii="FbFrankReal" w:hAnsi="FbFrankReal" w:cs="FbFrankReal"/>
          <w:rtl/>
          <w:lang w:bidi="ar-SA"/>
        </w:rPr>
        <w:t>"</w:t>
      </w:r>
      <w:r w:rsidRPr="007214D4">
        <w:rPr>
          <w:rFonts w:ascii="FbFrankReal" w:hAnsi="FbFrankReal" w:cs="FbFrankReal"/>
          <w:rtl/>
        </w:rPr>
        <w:t>מלא</w:t>
      </w:r>
      <w:r w:rsidRPr="007214D4">
        <w:rPr>
          <w:rFonts w:ascii="FbFrankReal" w:hAnsi="FbFrankReal" w:cs="FbFrankReal"/>
          <w:rtl/>
          <w:lang w:bidi="ar-SA"/>
        </w:rPr>
        <w:t xml:space="preserve">" </w:t>
      </w:r>
      <w:r w:rsidRPr="007214D4">
        <w:rPr>
          <w:rFonts w:ascii="FbFrankReal" w:hAnsi="FbFrankReal" w:cs="FbFrankReal"/>
          <w:rtl/>
        </w:rPr>
        <w:t>ע</w:t>
      </w:r>
      <w:r w:rsidRPr="007214D4">
        <w:rPr>
          <w:rFonts w:ascii="FbFrankReal" w:hAnsi="FbFrankReal" w:cs="FbFrankReal"/>
          <w:rtl/>
          <w:lang w:bidi="ar-SA"/>
        </w:rPr>
        <w:t>"</w:t>
      </w:r>
      <w:r w:rsidRPr="007214D4">
        <w:rPr>
          <w:rFonts w:ascii="FbFrankReal" w:hAnsi="FbFrankReal" w:cs="FbFrankReal"/>
          <w:rtl/>
        </w:rPr>
        <w:t>פ</w:t>
      </w:r>
      <w:r w:rsidRPr="007214D4">
        <w:rPr>
          <w:rFonts w:ascii="FbFrankReal" w:hAnsi="FbFrankReal" w:cs="FbFrankReal"/>
          <w:rtl/>
          <w:lang w:bidi="ar-SA"/>
        </w:rPr>
        <w:t xml:space="preserve"> </w:t>
      </w:r>
      <w:r w:rsidRPr="007214D4">
        <w:rPr>
          <w:rFonts w:ascii="FbFrankReal" w:hAnsi="FbFrankReal" w:cs="FbFrankReal"/>
          <w:rtl/>
        </w:rPr>
        <w:t>תורה</w:t>
      </w:r>
      <w:r w:rsidRPr="007214D4">
        <w:rPr>
          <w:rFonts w:ascii="FbFrankReal" w:hAnsi="FbFrankReal" w:cs="FbFrankReal"/>
          <w:rtl/>
          <w:lang w:bidi="ar-SA"/>
        </w:rPr>
        <w:t xml:space="preserve"> </w:t>
      </w:r>
      <w:r w:rsidRPr="007214D4">
        <w:rPr>
          <w:rFonts w:ascii="FbFrankReal" w:hAnsi="FbFrankReal" w:cs="FbFrankReal"/>
          <w:rtl/>
        </w:rPr>
        <w:t>פירושו</w:t>
      </w:r>
      <w:r w:rsidRPr="007214D4">
        <w:rPr>
          <w:rFonts w:ascii="FbFrankReal" w:hAnsi="FbFrankReal" w:cs="FbFrankReal"/>
          <w:rtl/>
          <w:lang w:bidi="ar-SA"/>
        </w:rPr>
        <w:t xml:space="preserve"> - </w:t>
      </w:r>
      <w:r w:rsidRPr="007214D4">
        <w:rPr>
          <w:rFonts w:ascii="FbFrankReal" w:hAnsi="FbFrankReal" w:cs="FbFrankReal"/>
          <w:rtl/>
        </w:rPr>
        <w:t>שמלא</w:t>
      </w:r>
      <w:r w:rsidRPr="007214D4">
        <w:rPr>
          <w:rFonts w:ascii="FbFrankReal" w:hAnsi="FbFrankReal" w:cs="FbFrankReal"/>
          <w:rtl/>
          <w:lang w:bidi="ar-SA"/>
        </w:rPr>
        <w:t xml:space="preserve"> </w:t>
      </w:r>
      <w:r w:rsidRPr="007214D4">
        <w:rPr>
          <w:rFonts w:ascii="FbFrankReal" w:hAnsi="FbFrankReal" w:cs="FbFrankReal"/>
          <w:rtl/>
        </w:rPr>
        <w:t>כולו</w:t>
      </w:r>
      <w:r w:rsidRPr="007214D4">
        <w:rPr>
          <w:rFonts w:ascii="FbFrankReal" w:hAnsi="FbFrankReal" w:cs="FbFrankReal"/>
          <w:rtl/>
          <w:lang w:bidi="ar-SA"/>
        </w:rPr>
        <w:t xml:space="preserve">) </w:t>
      </w:r>
      <w:r w:rsidRPr="007214D4">
        <w:rPr>
          <w:rFonts w:ascii="FbFrankReal" w:hAnsi="FbFrankReal" w:cs="FbFrankReal"/>
          <w:rtl/>
        </w:rPr>
        <w:t>שגם</w:t>
      </w:r>
      <w:r w:rsidRPr="007214D4">
        <w:rPr>
          <w:rFonts w:ascii="FbFrankReal" w:hAnsi="FbFrankReal" w:cs="FbFrankReal"/>
          <w:rtl/>
          <w:lang w:bidi="ar-SA"/>
        </w:rPr>
        <w:t xml:space="preserve"> </w:t>
      </w:r>
      <w:r w:rsidRPr="007214D4">
        <w:rPr>
          <w:rFonts w:ascii="FbFrankReal" w:hAnsi="FbFrankReal" w:cs="FbFrankReal"/>
          <w:rtl/>
        </w:rPr>
        <w:t>הפסוקים</w:t>
      </w:r>
      <w:r w:rsidRPr="007214D4">
        <w:rPr>
          <w:rFonts w:ascii="FbFrankReal" w:hAnsi="FbFrankReal" w:cs="FbFrankReal"/>
          <w:rtl/>
          <w:lang w:bidi="ar-SA"/>
        </w:rPr>
        <w:t xml:space="preserve"> </w:t>
      </w:r>
      <w:r w:rsidRPr="007214D4">
        <w:rPr>
          <w:rFonts w:ascii="FbFrankReal" w:hAnsi="FbFrankReal" w:cs="FbFrankReal"/>
          <w:rtl/>
        </w:rPr>
        <w:t>ב</w:t>
      </w:r>
      <w:r w:rsidRPr="007214D4">
        <w:rPr>
          <w:rFonts w:ascii="FbFrankReal" w:hAnsi="FbFrankReal" w:cs="FbFrankReal"/>
          <w:rtl/>
          <w:lang w:bidi="ar-SA"/>
        </w:rPr>
        <w:t>"</w:t>
      </w:r>
      <w:r w:rsidRPr="007214D4">
        <w:rPr>
          <w:rFonts w:ascii="FbFrankReal" w:hAnsi="FbFrankReal" w:cs="FbFrankReal"/>
          <w:rtl/>
        </w:rPr>
        <w:t>כל</w:t>
      </w:r>
      <w:r w:rsidRPr="007214D4">
        <w:rPr>
          <w:rFonts w:ascii="FbFrankReal" w:hAnsi="FbFrankReal" w:cs="FbFrankReal"/>
          <w:rtl/>
          <w:lang w:bidi="ar-SA"/>
        </w:rPr>
        <w:t xml:space="preserve"> </w:t>
      </w:r>
      <w:r w:rsidRPr="007214D4">
        <w:rPr>
          <w:rFonts w:ascii="FbFrankReal" w:hAnsi="FbFrankReal" w:cs="FbFrankReal"/>
          <w:rtl/>
        </w:rPr>
        <w:t>הספרים</w:t>
      </w:r>
      <w:r w:rsidRPr="007214D4">
        <w:rPr>
          <w:rFonts w:ascii="FbFrankReal" w:hAnsi="FbFrankReal" w:cs="FbFrankReal"/>
          <w:rtl/>
          <w:lang w:bidi="ar-SA"/>
        </w:rPr>
        <w:t xml:space="preserve">" </w:t>
      </w:r>
      <w:r w:rsidRPr="007214D4">
        <w:rPr>
          <w:rFonts w:ascii="FbFrankReal" w:hAnsi="FbFrankReal" w:cs="FbFrankReal"/>
          <w:rtl/>
        </w:rPr>
        <w:t>שאינם</w:t>
      </w:r>
      <w:r w:rsidRPr="007214D4">
        <w:rPr>
          <w:rFonts w:ascii="FbFrankReal" w:hAnsi="FbFrankReal" w:cs="FbFrankReal"/>
          <w:rtl/>
          <w:lang w:bidi="ar-SA"/>
        </w:rPr>
        <w:t xml:space="preserve"> </w:t>
      </w:r>
      <w:r w:rsidRPr="007214D4">
        <w:rPr>
          <w:rFonts w:ascii="FbFrankReal" w:hAnsi="FbFrankReal" w:cs="FbFrankReal"/>
          <w:rtl/>
        </w:rPr>
        <w:t>מדברים</w:t>
      </w:r>
      <w:r w:rsidRPr="007214D4">
        <w:rPr>
          <w:rFonts w:ascii="FbFrankReal" w:hAnsi="FbFrankReal" w:cs="FbFrankReal"/>
          <w:rtl/>
          <w:lang w:bidi="ar-SA"/>
        </w:rPr>
        <w:t xml:space="preserve"> (</w:t>
      </w:r>
      <w:r w:rsidRPr="007214D4">
        <w:rPr>
          <w:rFonts w:ascii="FbFrankReal" w:hAnsi="FbFrankReal" w:cs="FbFrankReal"/>
          <w:rtl/>
        </w:rPr>
        <w:t>בגלוי</w:t>
      </w:r>
      <w:r w:rsidRPr="007214D4">
        <w:rPr>
          <w:rFonts w:ascii="FbFrankReal" w:hAnsi="FbFrankReal" w:cs="FbFrankReal"/>
          <w:rtl/>
          <w:lang w:bidi="ar-SA"/>
        </w:rPr>
        <w:t xml:space="preserve">) </w:t>
      </w:r>
      <w:r w:rsidRPr="007214D4">
        <w:rPr>
          <w:rFonts w:ascii="FbFrankReal" w:hAnsi="FbFrankReal" w:cs="FbFrankReal"/>
          <w:rtl/>
        </w:rPr>
        <w:t>בעניני</w:t>
      </w:r>
      <w:r w:rsidRPr="007214D4">
        <w:rPr>
          <w:rFonts w:ascii="FbFrankReal" w:hAnsi="FbFrankReal" w:cs="FbFrankReal"/>
          <w:rtl/>
          <w:lang w:bidi="ar-SA"/>
        </w:rPr>
        <w:t xml:space="preserve"> </w:t>
      </w:r>
      <w:r w:rsidRPr="007214D4">
        <w:rPr>
          <w:rFonts w:ascii="FbFrankReal" w:hAnsi="FbFrankReal" w:cs="FbFrankReal"/>
          <w:rtl/>
        </w:rPr>
        <w:t>גאולה</w:t>
      </w:r>
      <w:r w:rsidRPr="007214D4">
        <w:rPr>
          <w:rFonts w:ascii="FbFrankReal" w:hAnsi="FbFrankReal" w:cs="FbFrankReal"/>
          <w:rtl/>
          <w:lang w:bidi="ar-SA"/>
        </w:rPr>
        <w:t xml:space="preserve">, </w:t>
      </w:r>
      <w:r w:rsidRPr="007214D4">
        <w:rPr>
          <w:rFonts w:ascii="FbFrankReal" w:hAnsi="FbFrankReal" w:cs="FbFrankReal"/>
          <w:rtl/>
        </w:rPr>
        <w:t>או</w:t>
      </w:r>
      <w:r w:rsidRPr="007214D4">
        <w:rPr>
          <w:rFonts w:ascii="FbFrankReal" w:hAnsi="FbFrankReal" w:cs="FbFrankReal"/>
          <w:rtl/>
          <w:lang w:bidi="ar-SA"/>
        </w:rPr>
        <w:t xml:space="preserve"> </w:t>
      </w:r>
      <w:r w:rsidRPr="007214D4">
        <w:rPr>
          <w:rFonts w:ascii="FbFrankReal" w:hAnsi="FbFrankReal" w:cs="FbFrankReal"/>
          <w:rtl/>
        </w:rPr>
        <w:t>אפילו</w:t>
      </w:r>
      <w:r w:rsidRPr="007214D4">
        <w:rPr>
          <w:rFonts w:ascii="FbFrankReal" w:hAnsi="FbFrankReal" w:cs="FbFrankReal"/>
          <w:rtl/>
          <w:lang w:bidi="ar-SA"/>
        </w:rPr>
        <w:t xml:space="preserve"> </w:t>
      </w:r>
      <w:r w:rsidRPr="007214D4">
        <w:rPr>
          <w:rFonts w:ascii="FbFrankReal" w:hAnsi="FbFrankReal" w:cs="FbFrankReal"/>
          <w:rtl/>
        </w:rPr>
        <w:t>שתוכנם</w:t>
      </w:r>
      <w:r w:rsidRPr="007214D4">
        <w:rPr>
          <w:rFonts w:ascii="FbFrankReal" w:hAnsi="FbFrankReal" w:cs="FbFrankReal"/>
          <w:rtl/>
          <w:lang w:bidi="ar-SA"/>
        </w:rPr>
        <w:t xml:space="preserve"> </w:t>
      </w:r>
      <w:r w:rsidRPr="007214D4">
        <w:rPr>
          <w:rFonts w:ascii="FbFrankReal" w:hAnsi="FbFrankReal" w:cs="FbFrankReal"/>
          <w:rtl/>
        </w:rPr>
        <w:t>הפכי</w:t>
      </w:r>
      <w:r w:rsidRPr="007214D4">
        <w:rPr>
          <w:rFonts w:ascii="FbFrankReal" w:hAnsi="FbFrankReal" w:cs="FbFrankReal"/>
          <w:rtl/>
          <w:lang w:bidi="ar-SA"/>
        </w:rPr>
        <w:t xml:space="preserve"> (</w:t>
      </w:r>
      <w:r w:rsidRPr="007214D4">
        <w:rPr>
          <w:rFonts w:ascii="FbFrankReal" w:hAnsi="FbFrankReal" w:cs="FbFrankReal"/>
          <w:rtl/>
        </w:rPr>
        <w:t>לכאורה</w:t>
      </w:r>
      <w:r w:rsidRPr="007214D4">
        <w:rPr>
          <w:rFonts w:ascii="FbFrankReal" w:hAnsi="FbFrankReal" w:cs="FbFrankReal"/>
          <w:rtl/>
          <w:lang w:bidi="ar-SA"/>
        </w:rPr>
        <w:t xml:space="preserve">) </w:t>
      </w:r>
      <w:r w:rsidRPr="007214D4">
        <w:rPr>
          <w:rFonts w:ascii="FbFrankReal" w:hAnsi="FbFrankReal" w:cs="FbFrankReal"/>
          <w:rtl/>
        </w:rPr>
        <w:t>מענין</w:t>
      </w:r>
      <w:r w:rsidRPr="007214D4">
        <w:rPr>
          <w:rFonts w:ascii="FbFrankReal" w:hAnsi="FbFrankReal" w:cs="FbFrankReal"/>
          <w:rtl/>
          <w:lang w:bidi="ar-SA"/>
        </w:rPr>
        <w:t xml:space="preserve"> </w:t>
      </w:r>
      <w:r w:rsidRPr="007214D4">
        <w:rPr>
          <w:rFonts w:ascii="FbFrankReal" w:hAnsi="FbFrankReal" w:cs="FbFrankReal"/>
          <w:rtl/>
        </w:rPr>
        <w:t>הגאולה</w:t>
      </w:r>
      <w:r w:rsidRPr="007214D4">
        <w:rPr>
          <w:rFonts w:ascii="FbFrankReal" w:hAnsi="FbFrankReal" w:cs="FbFrankReal"/>
          <w:rtl/>
          <w:lang w:bidi="ar-SA"/>
        </w:rPr>
        <w:t xml:space="preserve"> - </w:t>
      </w:r>
      <w:r w:rsidRPr="007214D4">
        <w:rPr>
          <w:rFonts w:ascii="FbFrankReal" w:hAnsi="FbFrankReal" w:cs="FbFrankReal"/>
          <w:rtl/>
        </w:rPr>
        <w:t>הרי</w:t>
      </w:r>
      <w:r w:rsidRPr="007214D4">
        <w:rPr>
          <w:rFonts w:ascii="FbFrankReal" w:hAnsi="FbFrankReal" w:cs="FbFrankReal"/>
          <w:rtl/>
          <w:lang w:bidi="ar-SA"/>
        </w:rPr>
        <w:t xml:space="preserve">, </w:t>
      </w:r>
      <w:r w:rsidRPr="007214D4">
        <w:rPr>
          <w:rFonts w:ascii="FbFrankReal" w:hAnsi="FbFrankReal" w:cs="FbFrankReal"/>
          <w:rtl/>
        </w:rPr>
        <w:t>לאמיתתו</w:t>
      </w:r>
      <w:r w:rsidRPr="007214D4">
        <w:rPr>
          <w:rFonts w:ascii="FbFrankReal" w:hAnsi="FbFrankReal" w:cs="FbFrankReal"/>
          <w:rtl/>
          <w:lang w:bidi="ar-SA"/>
        </w:rPr>
        <w:t xml:space="preserve"> </w:t>
      </w:r>
      <w:r w:rsidRPr="007214D4">
        <w:rPr>
          <w:rFonts w:ascii="FbFrankReal" w:hAnsi="FbFrankReal" w:cs="FbFrankReal"/>
          <w:rtl/>
        </w:rPr>
        <w:t>של</w:t>
      </w:r>
      <w:r w:rsidRPr="007214D4">
        <w:rPr>
          <w:rFonts w:ascii="FbFrankReal" w:hAnsi="FbFrankReal" w:cs="FbFrankReal"/>
          <w:rtl/>
          <w:lang w:bidi="ar-SA"/>
        </w:rPr>
        <w:t xml:space="preserve"> </w:t>
      </w:r>
      <w:r w:rsidRPr="007214D4">
        <w:rPr>
          <w:rFonts w:ascii="FbFrankReal" w:hAnsi="FbFrankReal" w:cs="FbFrankReal"/>
          <w:rtl/>
        </w:rPr>
        <w:t>דבר</w:t>
      </w:r>
      <w:r w:rsidRPr="007214D4">
        <w:rPr>
          <w:rFonts w:ascii="FbFrankReal" w:hAnsi="FbFrankReal" w:cs="FbFrankReal"/>
          <w:rtl/>
          <w:lang w:bidi="ar-SA"/>
        </w:rPr>
        <w:t xml:space="preserve">, </w:t>
      </w:r>
      <w:r w:rsidRPr="007214D4">
        <w:rPr>
          <w:rFonts w:ascii="FbFrankReal" w:hAnsi="FbFrankReal" w:cs="FbFrankReal"/>
          <w:rtl/>
        </w:rPr>
        <w:t>תוכנם</w:t>
      </w:r>
      <w:r w:rsidRPr="007214D4">
        <w:rPr>
          <w:rFonts w:ascii="FbFrankReal" w:hAnsi="FbFrankReal" w:cs="FbFrankReal"/>
          <w:rtl/>
          <w:lang w:bidi="ar-SA"/>
        </w:rPr>
        <w:t xml:space="preserve"> </w:t>
      </w:r>
      <w:r w:rsidRPr="007214D4">
        <w:rPr>
          <w:rFonts w:ascii="FbFrankReal" w:hAnsi="FbFrankReal" w:cs="FbFrankReal"/>
          <w:rtl/>
        </w:rPr>
        <w:t>האמיתי</w:t>
      </w:r>
      <w:r w:rsidRPr="007214D4">
        <w:rPr>
          <w:rFonts w:ascii="FbFrankReal" w:hAnsi="FbFrankReal" w:cs="FbFrankReal"/>
          <w:rtl/>
          <w:lang w:bidi="ar-SA"/>
        </w:rPr>
        <w:t xml:space="preserve"> </w:t>
      </w:r>
      <w:r w:rsidRPr="007214D4">
        <w:rPr>
          <w:rFonts w:ascii="FbFrankReal" w:hAnsi="FbFrankReal" w:cs="FbFrankReal"/>
          <w:rtl/>
        </w:rPr>
        <w:t>הוא</w:t>
      </w:r>
      <w:r w:rsidRPr="007214D4">
        <w:rPr>
          <w:rFonts w:ascii="FbFrankReal" w:hAnsi="FbFrankReal" w:cs="FbFrankReal"/>
          <w:rtl/>
          <w:lang w:bidi="ar-SA"/>
        </w:rPr>
        <w:t xml:space="preserve"> "</w:t>
      </w:r>
      <w:r w:rsidRPr="007214D4">
        <w:rPr>
          <w:rFonts w:ascii="FbFrankReal" w:hAnsi="FbFrankReal" w:cs="FbFrankReal"/>
          <w:rtl/>
        </w:rPr>
        <w:t>דבר</w:t>
      </w:r>
      <w:r w:rsidRPr="007214D4">
        <w:rPr>
          <w:rFonts w:ascii="FbFrankReal" w:hAnsi="FbFrankReal" w:cs="FbFrankReal"/>
          <w:rtl/>
          <w:lang w:bidi="ar-SA"/>
        </w:rPr>
        <w:t xml:space="preserve"> </w:t>
      </w:r>
      <w:r w:rsidRPr="007214D4">
        <w:rPr>
          <w:rFonts w:ascii="FbFrankReal" w:hAnsi="FbFrankReal" w:cs="FbFrankReal"/>
          <w:rtl/>
        </w:rPr>
        <w:t>זה</w:t>
      </w:r>
      <w:r w:rsidRPr="007214D4">
        <w:rPr>
          <w:rFonts w:ascii="FbFrankReal" w:hAnsi="FbFrankReal" w:cs="FbFrankReal"/>
          <w:rtl/>
          <w:lang w:bidi="ar-SA"/>
        </w:rPr>
        <w:t xml:space="preserve">" - </w:t>
      </w:r>
      <w:r w:rsidRPr="007214D4">
        <w:rPr>
          <w:rFonts w:ascii="FbFrankReal" w:hAnsi="FbFrankReal" w:cs="FbFrankReal"/>
          <w:rtl/>
        </w:rPr>
        <w:t>ענין</w:t>
      </w:r>
      <w:r w:rsidRPr="007214D4">
        <w:rPr>
          <w:rFonts w:ascii="FbFrankReal" w:hAnsi="FbFrankReal" w:cs="FbFrankReal"/>
          <w:rtl/>
          <w:lang w:bidi="ar-SA"/>
        </w:rPr>
        <w:t xml:space="preserve"> </w:t>
      </w:r>
      <w:r w:rsidRPr="007214D4">
        <w:rPr>
          <w:rFonts w:ascii="FbFrankReal" w:hAnsi="FbFrankReal" w:cs="FbFrankReal"/>
          <w:rtl/>
        </w:rPr>
        <w:t>הגאולה</w:t>
      </w:r>
      <w:r w:rsidRPr="007214D4">
        <w:rPr>
          <w:rFonts w:ascii="FbFrankReal" w:hAnsi="FbFrankReal" w:cs="FbFrankReal"/>
          <w:rtl/>
          <w:lang w:bidi="ar-SA"/>
        </w:rPr>
        <w:t xml:space="preserve">. </w:t>
      </w:r>
      <w:r w:rsidRPr="007214D4">
        <w:rPr>
          <w:rFonts w:ascii="FbFrankReal" w:hAnsi="FbFrankReal" w:cs="FbFrankReal"/>
          <w:rtl/>
        </w:rPr>
        <w:t>וע</w:t>
      </w:r>
      <w:r w:rsidRPr="007214D4">
        <w:rPr>
          <w:rFonts w:ascii="FbFrankReal" w:hAnsi="FbFrankReal" w:cs="FbFrankReal"/>
          <w:rtl/>
          <w:lang w:bidi="ar-SA"/>
        </w:rPr>
        <w:t>"</w:t>
      </w:r>
      <w:r w:rsidRPr="007214D4">
        <w:rPr>
          <w:rFonts w:ascii="FbFrankReal" w:hAnsi="FbFrankReal" w:cs="FbFrankReal"/>
          <w:rtl/>
        </w:rPr>
        <w:t>י</w:t>
      </w:r>
      <w:r w:rsidRPr="007214D4">
        <w:rPr>
          <w:rFonts w:ascii="FbFrankReal" w:hAnsi="FbFrankReal" w:cs="FbFrankReal"/>
          <w:rtl/>
          <w:lang w:bidi="ar-SA"/>
        </w:rPr>
        <w:t xml:space="preserve"> </w:t>
      </w:r>
      <w:r w:rsidRPr="007214D4">
        <w:rPr>
          <w:rFonts w:ascii="FbFrankReal" w:hAnsi="FbFrankReal" w:cs="FbFrankReal"/>
          <w:rtl/>
        </w:rPr>
        <w:t>עיון</w:t>
      </w:r>
      <w:r w:rsidRPr="007214D4">
        <w:rPr>
          <w:rFonts w:ascii="FbFrankReal" w:hAnsi="FbFrankReal" w:cs="FbFrankReal"/>
          <w:rtl/>
          <w:lang w:bidi="ar-SA"/>
        </w:rPr>
        <w:t xml:space="preserve"> </w:t>
      </w:r>
      <w:r w:rsidRPr="007214D4">
        <w:rPr>
          <w:rFonts w:ascii="FbFrankReal" w:hAnsi="FbFrankReal" w:cs="FbFrankReal"/>
          <w:rtl/>
        </w:rPr>
        <w:t>והעמקה</w:t>
      </w:r>
      <w:r w:rsidRPr="007214D4">
        <w:rPr>
          <w:rFonts w:ascii="FbFrankReal" w:hAnsi="FbFrankReal" w:cs="FbFrankReal"/>
          <w:rtl/>
          <w:lang w:bidi="ar-SA"/>
        </w:rPr>
        <w:t xml:space="preserve"> </w:t>
      </w:r>
      <w:r w:rsidRPr="007214D4">
        <w:rPr>
          <w:rFonts w:ascii="FbFrankReal" w:hAnsi="FbFrankReal" w:cs="FbFrankReal"/>
          <w:rtl/>
        </w:rPr>
        <w:t>בפירוש</w:t>
      </w:r>
      <w:r w:rsidRPr="007214D4">
        <w:rPr>
          <w:rFonts w:ascii="FbFrankReal" w:hAnsi="FbFrankReal" w:cs="FbFrankReal"/>
          <w:rtl/>
          <w:lang w:bidi="ar-SA"/>
        </w:rPr>
        <w:t xml:space="preserve"> </w:t>
      </w:r>
      <w:r w:rsidRPr="007214D4">
        <w:rPr>
          <w:rFonts w:ascii="FbFrankReal" w:hAnsi="FbFrankReal" w:cs="FbFrankReal"/>
          <w:rtl/>
        </w:rPr>
        <w:t>פסוקים</w:t>
      </w:r>
      <w:r w:rsidRPr="007214D4">
        <w:rPr>
          <w:rFonts w:ascii="FbFrankReal" w:hAnsi="FbFrankReal" w:cs="FbFrankReal"/>
          <w:rtl/>
          <w:lang w:bidi="ar-SA"/>
        </w:rPr>
        <w:t xml:space="preserve"> </w:t>
      </w:r>
      <w:r w:rsidRPr="007214D4">
        <w:rPr>
          <w:rFonts w:ascii="FbFrankReal" w:hAnsi="FbFrankReal" w:cs="FbFrankReal"/>
          <w:rtl/>
        </w:rPr>
        <w:t>אלו</w:t>
      </w:r>
      <w:r w:rsidRPr="007214D4">
        <w:rPr>
          <w:rFonts w:ascii="FbFrankReal" w:hAnsi="FbFrankReal" w:cs="FbFrankReal"/>
          <w:rtl/>
          <w:lang w:bidi="ar-SA"/>
        </w:rPr>
        <w:t xml:space="preserve"> (</w:t>
      </w:r>
      <w:r w:rsidRPr="007214D4">
        <w:rPr>
          <w:rFonts w:ascii="FbFrankReal" w:hAnsi="FbFrankReal" w:cs="FbFrankReal"/>
          <w:rtl/>
        </w:rPr>
        <w:t>במפרשים</w:t>
      </w:r>
      <w:r w:rsidRPr="007214D4">
        <w:rPr>
          <w:rFonts w:ascii="FbFrankReal" w:hAnsi="FbFrankReal" w:cs="FbFrankReal"/>
          <w:rtl/>
          <w:lang w:bidi="ar-SA"/>
        </w:rPr>
        <w:t xml:space="preserve"> </w:t>
      </w:r>
      <w:r w:rsidRPr="007214D4">
        <w:rPr>
          <w:rFonts w:ascii="FbFrankReal" w:hAnsi="FbFrankReal" w:cs="FbFrankReal"/>
          <w:rtl/>
        </w:rPr>
        <w:t>וכו</w:t>
      </w:r>
      <w:r w:rsidRPr="007214D4">
        <w:rPr>
          <w:rFonts w:ascii="FbFrankReal" w:hAnsi="FbFrankReal" w:cs="FbFrankReal"/>
          <w:rtl/>
          <w:lang w:bidi="ar-SA"/>
        </w:rPr>
        <w:t xml:space="preserve">') </w:t>
      </w:r>
      <w:r w:rsidRPr="007214D4">
        <w:rPr>
          <w:rFonts w:ascii="FbFrankReal" w:hAnsi="FbFrankReal" w:cs="FbFrankReal"/>
          <w:rtl/>
        </w:rPr>
        <w:t>נראה</w:t>
      </w:r>
      <w:r w:rsidRPr="007214D4">
        <w:rPr>
          <w:rFonts w:ascii="FbFrankReal" w:hAnsi="FbFrankReal" w:cs="FbFrankReal"/>
          <w:rtl/>
          <w:lang w:bidi="ar-SA"/>
        </w:rPr>
        <w:t xml:space="preserve"> </w:t>
      </w:r>
      <w:r w:rsidRPr="007214D4">
        <w:rPr>
          <w:rFonts w:ascii="FbFrankReal" w:hAnsi="FbFrankReal" w:cs="FbFrankReal"/>
          <w:rtl/>
        </w:rPr>
        <w:t>בגלוי</w:t>
      </w:r>
      <w:r w:rsidRPr="007214D4">
        <w:rPr>
          <w:rFonts w:ascii="FbFrankReal" w:hAnsi="FbFrankReal" w:cs="FbFrankReal"/>
          <w:rtl/>
          <w:lang w:bidi="ar-SA"/>
        </w:rPr>
        <w:t xml:space="preserve"> </w:t>
      </w:r>
      <w:r w:rsidRPr="007214D4">
        <w:rPr>
          <w:rFonts w:ascii="FbFrankReal" w:hAnsi="FbFrankReal" w:cs="FbFrankReal"/>
          <w:rtl/>
        </w:rPr>
        <w:t>ש</w:t>
      </w:r>
      <w:r w:rsidRPr="007214D4">
        <w:rPr>
          <w:rFonts w:ascii="FbFrankReal" w:hAnsi="FbFrankReal" w:cs="FbFrankReal"/>
          <w:rtl/>
          <w:lang w:bidi="ar-SA"/>
        </w:rPr>
        <w:t>"</w:t>
      </w:r>
      <w:r w:rsidRPr="007214D4">
        <w:rPr>
          <w:rFonts w:ascii="FbFrankReal" w:hAnsi="FbFrankReal" w:cs="FbFrankReal"/>
          <w:rtl/>
        </w:rPr>
        <w:t>כל</w:t>
      </w:r>
      <w:r w:rsidRPr="007214D4">
        <w:rPr>
          <w:rFonts w:ascii="FbFrankReal" w:hAnsi="FbFrankReal" w:cs="FbFrankReal"/>
          <w:rtl/>
          <w:lang w:bidi="ar-SA"/>
        </w:rPr>
        <w:t xml:space="preserve"> </w:t>
      </w:r>
      <w:r w:rsidRPr="007214D4">
        <w:rPr>
          <w:rFonts w:ascii="FbFrankReal" w:hAnsi="FbFrankReal" w:cs="FbFrankReal"/>
          <w:rtl/>
        </w:rPr>
        <w:t>הספרים</w:t>
      </w:r>
      <w:r w:rsidRPr="007214D4">
        <w:rPr>
          <w:rFonts w:ascii="FbFrankReal" w:hAnsi="FbFrankReal" w:cs="FbFrankReal"/>
          <w:rtl/>
          <w:lang w:bidi="ar-SA"/>
        </w:rPr>
        <w:t xml:space="preserve"> </w:t>
      </w:r>
      <w:r w:rsidRPr="007214D4">
        <w:rPr>
          <w:rFonts w:ascii="FbFrankReal" w:hAnsi="FbFrankReal" w:cs="FbFrankReal"/>
          <w:rtl/>
        </w:rPr>
        <w:t>מלאים</w:t>
      </w:r>
      <w:r w:rsidRPr="007214D4">
        <w:rPr>
          <w:rFonts w:ascii="FbFrankReal" w:hAnsi="FbFrankReal" w:cs="FbFrankReal"/>
          <w:rtl/>
          <w:lang w:bidi="ar-SA"/>
        </w:rPr>
        <w:t xml:space="preserve"> </w:t>
      </w:r>
      <w:r w:rsidRPr="007214D4">
        <w:rPr>
          <w:rFonts w:ascii="FbFrankReal" w:hAnsi="FbFrankReal" w:cs="FbFrankReal"/>
          <w:rtl/>
        </w:rPr>
        <w:t>בדבר</w:t>
      </w:r>
      <w:r w:rsidRPr="007214D4">
        <w:rPr>
          <w:rFonts w:ascii="FbFrankReal" w:hAnsi="FbFrankReal" w:cs="FbFrankReal"/>
          <w:rtl/>
          <w:lang w:bidi="ar-SA"/>
        </w:rPr>
        <w:t xml:space="preserve"> </w:t>
      </w:r>
      <w:r w:rsidRPr="007214D4">
        <w:rPr>
          <w:rFonts w:ascii="FbFrankReal" w:hAnsi="FbFrankReal" w:cs="FbFrankReal"/>
          <w:rtl/>
        </w:rPr>
        <w:t>זה</w:t>
      </w:r>
      <w:r w:rsidRPr="007214D4">
        <w:rPr>
          <w:rFonts w:ascii="FbFrankReal" w:hAnsi="FbFrankReal" w:cs="FbFrankReal"/>
          <w:rtl/>
          <w:lang w:bidi="ar-SA"/>
        </w:rPr>
        <w:t>".</w:t>
      </w:r>
    </w:p>
  </w:footnote>
  <w:footnote w:id="9">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וגם</w:t>
      </w:r>
      <w:r w:rsidRPr="007214D4">
        <w:rPr>
          <w:rFonts w:ascii="FbFrankReal" w:hAnsi="FbFrankReal" w:cs="FbFrankReal"/>
          <w:rtl/>
          <w:lang w:bidi="ar-SA"/>
        </w:rPr>
        <w:t xml:space="preserve"> </w:t>
      </w:r>
      <w:r w:rsidRPr="007214D4">
        <w:rPr>
          <w:rFonts w:ascii="FbFrankReal" w:hAnsi="FbFrankReal" w:cs="FbFrankReal"/>
          <w:rtl/>
        </w:rPr>
        <w:t>מצינו</w:t>
      </w:r>
      <w:r w:rsidRPr="007214D4">
        <w:rPr>
          <w:rFonts w:ascii="FbFrankReal" w:hAnsi="FbFrankReal" w:cs="FbFrankReal"/>
          <w:rtl/>
          <w:lang w:bidi="ar-SA"/>
        </w:rPr>
        <w:t xml:space="preserve"> </w:t>
      </w:r>
      <w:r w:rsidRPr="007214D4">
        <w:rPr>
          <w:rFonts w:ascii="FbFrankReal" w:hAnsi="FbFrankReal" w:cs="FbFrankReal"/>
          <w:rtl/>
        </w:rPr>
        <w:t>הגאולה</w:t>
      </w:r>
      <w:r w:rsidRPr="007214D4">
        <w:rPr>
          <w:rFonts w:ascii="FbFrankReal" w:hAnsi="FbFrankReal" w:cs="FbFrankReal"/>
          <w:rtl/>
          <w:lang w:bidi="ar-SA"/>
        </w:rPr>
        <w:t xml:space="preserve"> </w:t>
      </w:r>
      <w:r w:rsidRPr="007214D4">
        <w:rPr>
          <w:rFonts w:ascii="FbFrankReal" w:hAnsi="FbFrankReal" w:cs="FbFrankReal"/>
          <w:rtl/>
        </w:rPr>
        <w:t>מרומז</w:t>
      </w:r>
      <w:r w:rsidRPr="007214D4">
        <w:rPr>
          <w:rFonts w:ascii="FbFrankReal" w:hAnsi="FbFrankReal" w:cs="FbFrankReal"/>
          <w:rtl/>
          <w:lang w:bidi="ar-SA"/>
        </w:rPr>
        <w:t xml:space="preserve"> </w:t>
      </w:r>
      <w:r w:rsidRPr="007214D4">
        <w:rPr>
          <w:rFonts w:ascii="FbFrankReal" w:hAnsi="FbFrankReal" w:cs="FbFrankReal"/>
          <w:rtl/>
        </w:rPr>
        <w:t>בשאר</w:t>
      </w:r>
      <w:r w:rsidRPr="007214D4">
        <w:rPr>
          <w:rFonts w:ascii="FbFrankReal" w:hAnsi="FbFrankReal" w:cs="FbFrankReal"/>
          <w:rtl/>
          <w:lang w:bidi="ar-SA"/>
        </w:rPr>
        <w:t xml:space="preserve"> </w:t>
      </w:r>
      <w:r w:rsidRPr="007214D4">
        <w:rPr>
          <w:rFonts w:ascii="FbFrankReal" w:hAnsi="FbFrankReal" w:cs="FbFrankReal"/>
          <w:rtl/>
        </w:rPr>
        <w:t>הספרים</w:t>
      </w:r>
      <w:r w:rsidRPr="007214D4">
        <w:rPr>
          <w:rFonts w:ascii="FbFrankReal" w:hAnsi="FbFrankReal" w:cs="FbFrankReal"/>
          <w:rtl/>
          <w:lang w:bidi="ar-SA"/>
        </w:rPr>
        <w:t xml:space="preserve"> </w:t>
      </w:r>
      <w:r w:rsidRPr="007214D4">
        <w:rPr>
          <w:rFonts w:ascii="FbFrankReal" w:hAnsi="FbFrankReal" w:cs="FbFrankReal"/>
          <w:rtl/>
        </w:rPr>
        <w:t>כמו</w:t>
      </w:r>
      <w:r w:rsidRPr="007214D4">
        <w:rPr>
          <w:rFonts w:ascii="FbFrankReal" w:hAnsi="FbFrankReal" w:cs="FbFrankReal"/>
          <w:rtl/>
          <w:lang w:bidi="ar-SA"/>
        </w:rPr>
        <w:t xml:space="preserve"> </w:t>
      </w:r>
      <w:r w:rsidRPr="007214D4">
        <w:rPr>
          <w:rFonts w:ascii="FbFrankReal" w:hAnsi="FbFrankReal" w:cs="FbFrankReal"/>
          <w:rtl/>
        </w:rPr>
        <w:t>במגילת</w:t>
      </w:r>
      <w:r w:rsidRPr="007214D4">
        <w:rPr>
          <w:rFonts w:ascii="FbFrankReal" w:hAnsi="FbFrankReal" w:cs="FbFrankReal"/>
          <w:rtl/>
          <w:lang w:bidi="ar-SA"/>
        </w:rPr>
        <w:t xml:space="preserve"> </w:t>
      </w:r>
      <w:r w:rsidRPr="007214D4">
        <w:rPr>
          <w:rFonts w:ascii="FbFrankReal" w:hAnsi="FbFrankReal" w:cs="FbFrankReal"/>
          <w:rtl/>
        </w:rPr>
        <w:t>רות</w:t>
      </w:r>
      <w:r w:rsidRPr="007214D4">
        <w:rPr>
          <w:rFonts w:ascii="FbFrankReal" w:hAnsi="FbFrankReal" w:cs="FbFrankReal"/>
          <w:rtl/>
          <w:lang w:bidi="ar-SA"/>
        </w:rPr>
        <w:t xml:space="preserve">, </w:t>
      </w:r>
      <w:r w:rsidRPr="007214D4">
        <w:rPr>
          <w:rFonts w:ascii="FbFrankReal" w:hAnsi="FbFrankReal" w:cs="FbFrankReal"/>
          <w:rtl/>
        </w:rPr>
        <w:t>שיר</w:t>
      </w:r>
      <w:r w:rsidRPr="007214D4">
        <w:rPr>
          <w:rFonts w:ascii="FbFrankReal" w:hAnsi="FbFrankReal" w:cs="FbFrankReal"/>
          <w:rtl/>
          <w:lang w:bidi="ar-SA"/>
        </w:rPr>
        <w:t xml:space="preserve"> </w:t>
      </w:r>
      <w:r w:rsidRPr="007214D4">
        <w:rPr>
          <w:rFonts w:ascii="FbFrankReal" w:hAnsi="FbFrankReal" w:cs="FbFrankReal"/>
          <w:rtl/>
        </w:rPr>
        <w:t>השירים</w:t>
      </w:r>
      <w:r w:rsidRPr="007214D4">
        <w:rPr>
          <w:rFonts w:ascii="FbFrankReal" w:hAnsi="FbFrankReal" w:cs="FbFrankReal"/>
          <w:rtl/>
          <w:lang w:bidi="ar-SA"/>
        </w:rPr>
        <w:t xml:space="preserve">, </w:t>
      </w:r>
      <w:r w:rsidRPr="007214D4">
        <w:rPr>
          <w:rFonts w:ascii="FbFrankReal" w:hAnsi="FbFrankReal" w:cs="FbFrankReal"/>
          <w:rtl/>
        </w:rPr>
        <w:t>וכו</w:t>
      </w:r>
      <w:r w:rsidRPr="007214D4">
        <w:rPr>
          <w:rFonts w:ascii="FbFrankReal" w:hAnsi="FbFrankReal" w:cs="FbFrankReal"/>
          <w:rtl/>
          <w:lang w:bidi="ar-SA"/>
        </w:rPr>
        <w:t xml:space="preserve">', </w:t>
      </w:r>
      <w:r w:rsidRPr="007214D4">
        <w:rPr>
          <w:rFonts w:ascii="FbFrankReal" w:hAnsi="FbFrankReal" w:cs="FbFrankReal"/>
          <w:rtl/>
        </w:rPr>
        <w:t>כמבואר</w:t>
      </w:r>
      <w:r w:rsidRPr="007214D4">
        <w:rPr>
          <w:rFonts w:ascii="FbFrankReal" w:hAnsi="FbFrankReal" w:cs="FbFrankReal"/>
          <w:rtl/>
          <w:lang w:bidi="ar-SA"/>
        </w:rPr>
        <w:t xml:space="preserve"> </w:t>
      </w:r>
      <w:r w:rsidRPr="007214D4">
        <w:rPr>
          <w:rFonts w:ascii="FbFrankReal" w:hAnsi="FbFrankReal" w:cs="FbFrankReal"/>
          <w:rtl/>
        </w:rPr>
        <w:t>בכמה</w:t>
      </w:r>
      <w:r w:rsidRPr="007214D4">
        <w:rPr>
          <w:rFonts w:ascii="FbFrankReal" w:hAnsi="FbFrankReal" w:cs="FbFrankReal"/>
          <w:rtl/>
          <w:lang w:bidi="ar-SA"/>
        </w:rPr>
        <w:t xml:space="preserve"> </w:t>
      </w:r>
      <w:r w:rsidRPr="007214D4">
        <w:rPr>
          <w:rFonts w:ascii="FbFrankReal" w:hAnsi="FbFrankReal" w:cs="FbFrankReal"/>
          <w:rtl/>
        </w:rPr>
        <w:t>מפרשים</w:t>
      </w:r>
      <w:r w:rsidRPr="007214D4">
        <w:rPr>
          <w:rFonts w:ascii="FbFrankReal" w:hAnsi="FbFrankReal" w:cs="FbFrankReal"/>
          <w:rtl/>
          <w:lang w:bidi="ar-SA"/>
        </w:rPr>
        <w:t xml:space="preserve"> </w:t>
      </w:r>
      <w:r w:rsidRPr="007214D4">
        <w:rPr>
          <w:rFonts w:ascii="FbFrankReal" w:hAnsi="FbFrankReal" w:cs="FbFrankReal"/>
          <w:rtl/>
        </w:rPr>
        <w:t>ומאחז</w:t>
      </w:r>
      <w:r w:rsidRPr="007214D4">
        <w:rPr>
          <w:rFonts w:ascii="FbFrankReal" w:hAnsi="FbFrankReal" w:cs="FbFrankReal"/>
          <w:rtl/>
          <w:lang w:bidi="ar-SA"/>
        </w:rPr>
        <w:t>"</w:t>
      </w:r>
      <w:r w:rsidRPr="007214D4">
        <w:rPr>
          <w:rFonts w:ascii="FbFrankReal" w:hAnsi="FbFrankReal" w:cs="FbFrankReal"/>
          <w:rtl/>
        </w:rPr>
        <w:t>ל</w:t>
      </w:r>
      <w:r w:rsidRPr="007214D4">
        <w:rPr>
          <w:rFonts w:ascii="FbFrankReal" w:hAnsi="FbFrankReal" w:cs="FbFrankReal"/>
          <w:rtl/>
          <w:lang w:bidi="ar-SA"/>
        </w:rPr>
        <w:t>.</w:t>
      </w:r>
    </w:p>
  </w:footnote>
  <w:footnote w:id="10">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ראה</w:t>
      </w:r>
      <w:r w:rsidRPr="007214D4">
        <w:rPr>
          <w:rFonts w:ascii="FbFrankReal" w:hAnsi="FbFrankReal" w:cs="FbFrankReal"/>
          <w:rtl/>
          <w:lang w:bidi="ar-SA"/>
        </w:rPr>
        <w:t xml:space="preserve"> </w:t>
      </w:r>
      <w:r w:rsidRPr="007214D4">
        <w:rPr>
          <w:rFonts w:ascii="FbFrankReal" w:hAnsi="FbFrankReal" w:cs="FbFrankReal"/>
          <w:rtl/>
        </w:rPr>
        <w:t>שם</w:t>
      </w:r>
      <w:r w:rsidRPr="007214D4">
        <w:rPr>
          <w:rFonts w:ascii="FbFrankReal" w:hAnsi="FbFrankReal" w:cs="FbFrankReal"/>
          <w:rtl/>
          <w:lang w:bidi="ar-SA"/>
        </w:rPr>
        <w:t xml:space="preserve"> (</w:t>
      </w:r>
      <w:r w:rsidRPr="007214D4">
        <w:rPr>
          <w:rFonts w:ascii="FbFrankReal" w:hAnsi="FbFrankReal" w:cs="FbFrankReal"/>
          <w:rtl/>
        </w:rPr>
        <w:t>להלן</w:t>
      </w:r>
      <w:r w:rsidRPr="007214D4">
        <w:rPr>
          <w:rFonts w:ascii="FbFrankReal" w:hAnsi="FbFrankReal" w:cs="FbFrankReal"/>
          <w:rtl/>
          <w:lang w:bidi="ar-SA"/>
        </w:rPr>
        <w:t xml:space="preserve"> </w:t>
      </w:r>
      <w:r w:rsidRPr="007214D4">
        <w:rPr>
          <w:rFonts w:ascii="FbFrankReal" w:hAnsi="FbFrankReal" w:cs="FbFrankReal"/>
          <w:rtl/>
        </w:rPr>
        <w:t>צויינו</w:t>
      </w:r>
      <w:r w:rsidRPr="007214D4">
        <w:rPr>
          <w:rFonts w:ascii="FbFrankReal" w:hAnsi="FbFrankReal" w:cs="FbFrankReal"/>
          <w:rtl/>
          <w:lang w:bidi="ar-SA"/>
        </w:rPr>
        <w:t xml:space="preserve"> </w:t>
      </w:r>
      <w:r w:rsidRPr="007214D4">
        <w:rPr>
          <w:rFonts w:ascii="FbFrankReal" w:hAnsi="FbFrankReal" w:cs="FbFrankReal"/>
          <w:rtl/>
        </w:rPr>
        <w:t>הפסוקים</w:t>
      </w:r>
      <w:r w:rsidRPr="007214D4">
        <w:rPr>
          <w:rFonts w:ascii="FbFrankReal" w:hAnsi="FbFrankReal" w:cs="FbFrankReal"/>
          <w:rtl/>
          <w:lang w:bidi="ar-SA"/>
        </w:rPr>
        <w:t xml:space="preserve"> </w:t>
      </w:r>
      <w:r w:rsidRPr="007214D4">
        <w:rPr>
          <w:rFonts w:ascii="FbFrankReal" w:hAnsi="FbFrankReal" w:cs="FbFrankReal"/>
          <w:rtl/>
        </w:rPr>
        <w:t>המדברים</w:t>
      </w:r>
      <w:r w:rsidRPr="007214D4">
        <w:rPr>
          <w:rFonts w:ascii="FbFrankReal" w:hAnsi="FbFrankReal" w:cs="FbFrankReal"/>
          <w:rtl/>
          <w:lang w:bidi="ar-SA"/>
        </w:rPr>
        <w:t xml:space="preserve"> </w:t>
      </w:r>
      <w:r w:rsidRPr="007214D4">
        <w:rPr>
          <w:rFonts w:ascii="FbFrankReal" w:hAnsi="FbFrankReal" w:cs="FbFrankReal"/>
          <w:rtl/>
        </w:rPr>
        <w:t>על</w:t>
      </w:r>
      <w:r w:rsidRPr="007214D4">
        <w:rPr>
          <w:rFonts w:ascii="FbFrankReal" w:hAnsi="FbFrankReal" w:cs="FbFrankReal"/>
          <w:rtl/>
          <w:lang w:bidi="ar-SA"/>
        </w:rPr>
        <w:t xml:space="preserve"> </w:t>
      </w:r>
      <w:r w:rsidRPr="007214D4">
        <w:rPr>
          <w:rFonts w:ascii="FbFrankReal" w:hAnsi="FbFrankReal" w:cs="FbFrankReal"/>
          <w:rtl/>
        </w:rPr>
        <w:t>הגאולה</w:t>
      </w:r>
      <w:r w:rsidRPr="007214D4">
        <w:rPr>
          <w:rFonts w:ascii="FbFrankReal" w:hAnsi="FbFrankReal" w:cs="FbFrankReal"/>
          <w:rtl/>
          <w:lang w:bidi="ar-SA"/>
        </w:rPr>
        <w:t xml:space="preserve"> </w:t>
      </w:r>
      <w:r w:rsidRPr="007214D4">
        <w:rPr>
          <w:rFonts w:ascii="FbFrankReal" w:hAnsi="FbFrankReal" w:cs="FbFrankReal"/>
          <w:rtl/>
        </w:rPr>
        <w:t>באופן</w:t>
      </w:r>
      <w:r w:rsidRPr="007214D4">
        <w:rPr>
          <w:rFonts w:ascii="FbFrankReal" w:hAnsi="FbFrankReal" w:cs="FbFrankReal"/>
          <w:rtl/>
          <w:lang w:bidi="ar-SA"/>
        </w:rPr>
        <w:t xml:space="preserve"> </w:t>
      </w:r>
      <w:r w:rsidRPr="007214D4">
        <w:rPr>
          <w:rFonts w:ascii="FbFrankReal" w:hAnsi="FbFrankReal" w:cs="FbFrankReal"/>
          <w:rtl/>
        </w:rPr>
        <w:t>מפורש</w:t>
      </w:r>
      <w:r w:rsidRPr="007214D4">
        <w:rPr>
          <w:rFonts w:ascii="FbFrankReal" w:hAnsi="FbFrankReal" w:cs="FbFrankReal"/>
          <w:rtl/>
          <w:lang w:bidi="ar-SA"/>
        </w:rPr>
        <w:t xml:space="preserve"> </w:t>
      </w:r>
      <w:r w:rsidRPr="007214D4">
        <w:rPr>
          <w:rFonts w:ascii="FbFrankReal" w:hAnsi="FbFrankReal" w:cs="FbFrankReal"/>
          <w:rtl/>
        </w:rPr>
        <w:t>ביותר</w:t>
      </w:r>
      <w:r w:rsidRPr="007214D4">
        <w:rPr>
          <w:rFonts w:ascii="FbFrankReal" w:hAnsi="FbFrankReal" w:cs="FbFrankReal"/>
          <w:rtl/>
          <w:lang w:bidi="ar-SA"/>
        </w:rPr>
        <w:t xml:space="preserve">, </w:t>
      </w:r>
      <w:r w:rsidRPr="007214D4">
        <w:rPr>
          <w:rFonts w:ascii="FbFrankReal" w:hAnsi="FbFrankReal" w:cs="FbFrankReal"/>
          <w:rtl/>
        </w:rPr>
        <w:t>ויש</w:t>
      </w:r>
      <w:r w:rsidRPr="007214D4">
        <w:rPr>
          <w:rFonts w:ascii="FbFrankReal" w:hAnsi="FbFrankReal" w:cs="FbFrankReal"/>
          <w:rtl/>
          <w:lang w:bidi="ar-SA"/>
        </w:rPr>
        <w:t xml:space="preserve"> </w:t>
      </w:r>
      <w:r w:rsidRPr="007214D4">
        <w:rPr>
          <w:rFonts w:ascii="FbFrankReal" w:hAnsi="FbFrankReal" w:cs="FbFrankReal"/>
          <w:rtl/>
        </w:rPr>
        <w:t>עוד</w:t>
      </w:r>
      <w:r w:rsidRPr="007214D4">
        <w:rPr>
          <w:rFonts w:ascii="FbFrankReal" w:hAnsi="FbFrankReal" w:cs="FbFrankReal"/>
          <w:rtl/>
          <w:lang w:bidi="ar-SA"/>
        </w:rPr>
        <w:t xml:space="preserve"> </w:t>
      </w:r>
      <w:r w:rsidRPr="007214D4">
        <w:rPr>
          <w:rFonts w:ascii="FbFrankReal" w:hAnsi="FbFrankReal" w:cs="FbFrankReal"/>
          <w:rtl/>
        </w:rPr>
        <w:t>כו</w:t>
      </w:r>
      <w:r w:rsidRPr="007214D4">
        <w:rPr>
          <w:rFonts w:ascii="FbFrankReal" w:hAnsi="FbFrankReal" w:cs="FbFrankReal"/>
          <w:rtl/>
          <w:lang w:bidi="ar-SA"/>
        </w:rPr>
        <w:t>"</w:t>
      </w:r>
      <w:r w:rsidRPr="007214D4">
        <w:rPr>
          <w:rFonts w:ascii="FbFrankReal" w:hAnsi="FbFrankReal" w:cs="FbFrankReal"/>
          <w:rtl/>
        </w:rPr>
        <w:t>כ</w:t>
      </w:r>
      <w:r w:rsidRPr="007214D4">
        <w:rPr>
          <w:rFonts w:ascii="FbFrankReal" w:hAnsi="FbFrankReal" w:cs="FbFrankReal"/>
          <w:rtl/>
          <w:lang w:bidi="ar-SA"/>
        </w:rPr>
        <w:t xml:space="preserve"> </w:t>
      </w:r>
      <w:r w:rsidRPr="007214D4">
        <w:rPr>
          <w:rFonts w:ascii="FbFrankReal" w:hAnsi="FbFrankReal" w:cs="FbFrankReal"/>
          <w:rtl/>
        </w:rPr>
        <w:t>פסוקים</w:t>
      </w:r>
      <w:r w:rsidRPr="007214D4">
        <w:rPr>
          <w:rFonts w:ascii="FbFrankReal" w:hAnsi="FbFrankReal" w:cs="FbFrankReal"/>
          <w:rtl/>
          <w:lang w:bidi="ar-SA"/>
        </w:rPr>
        <w:t xml:space="preserve">, </w:t>
      </w:r>
      <w:r w:rsidRPr="007214D4">
        <w:rPr>
          <w:rFonts w:ascii="FbFrankReal" w:hAnsi="FbFrankReal" w:cs="FbFrankReal"/>
          <w:rtl/>
        </w:rPr>
        <w:t>המדברים</w:t>
      </w:r>
      <w:r w:rsidRPr="007214D4">
        <w:rPr>
          <w:rFonts w:ascii="FbFrankReal" w:hAnsi="FbFrankReal" w:cs="FbFrankReal"/>
          <w:rtl/>
          <w:lang w:bidi="ar-SA"/>
        </w:rPr>
        <w:t xml:space="preserve"> </w:t>
      </w:r>
      <w:r w:rsidRPr="007214D4">
        <w:rPr>
          <w:rFonts w:ascii="FbFrankReal" w:hAnsi="FbFrankReal" w:cs="FbFrankReal"/>
          <w:rtl/>
        </w:rPr>
        <w:t>בגלוי</w:t>
      </w:r>
      <w:r w:rsidRPr="007214D4">
        <w:rPr>
          <w:rFonts w:ascii="FbFrankReal" w:hAnsi="FbFrankReal" w:cs="FbFrankReal"/>
          <w:rtl/>
          <w:lang w:bidi="ar-SA"/>
        </w:rPr>
        <w:t xml:space="preserve"> </w:t>
      </w:r>
      <w:r w:rsidRPr="007214D4">
        <w:rPr>
          <w:rFonts w:ascii="FbFrankReal" w:hAnsi="FbFrankReal" w:cs="FbFrankReal"/>
          <w:rtl/>
        </w:rPr>
        <w:t>או</w:t>
      </w:r>
      <w:r w:rsidRPr="007214D4">
        <w:rPr>
          <w:rFonts w:ascii="FbFrankReal" w:hAnsi="FbFrankReal" w:cs="FbFrankReal"/>
          <w:rtl/>
          <w:lang w:bidi="ar-SA"/>
        </w:rPr>
        <w:t xml:space="preserve"> </w:t>
      </w:r>
      <w:r w:rsidRPr="007214D4">
        <w:rPr>
          <w:rFonts w:ascii="FbFrankReal" w:hAnsi="FbFrankReal" w:cs="FbFrankReal"/>
          <w:rtl/>
        </w:rPr>
        <w:t>בעקיפין</w:t>
      </w:r>
      <w:r w:rsidRPr="007214D4">
        <w:rPr>
          <w:rFonts w:ascii="FbFrankReal" w:hAnsi="FbFrankReal" w:cs="FbFrankReal"/>
          <w:rtl/>
          <w:lang w:bidi="ar-SA"/>
        </w:rPr>
        <w:t xml:space="preserve"> </w:t>
      </w:r>
      <w:r w:rsidRPr="007214D4">
        <w:rPr>
          <w:rFonts w:ascii="FbFrankReal" w:hAnsi="FbFrankReal" w:cs="FbFrankReal"/>
          <w:rtl/>
        </w:rPr>
        <w:t>אודות</w:t>
      </w:r>
      <w:r w:rsidRPr="007214D4">
        <w:rPr>
          <w:rFonts w:ascii="FbFrankReal" w:hAnsi="FbFrankReal" w:cs="FbFrankReal"/>
          <w:rtl/>
          <w:lang w:bidi="ar-SA"/>
        </w:rPr>
        <w:t xml:space="preserve"> </w:t>
      </w:r>
      <w:r w:rsidRPr="007214D4">
        <w:rPr>
          <w:rFonts w:ascii="FbFrankReal" w:hAnsi="FbFrankReal" w:cs="FbFrankReal"/>
          <w:rtl/>
        </w:rPr>
        <w:t>הגאולה</w:t>
      </w:r>
      <w:r w:rsidRPr="007214D4">
        <w:rPr>
          <w:rFonts w:ascii="FbFrankReal" w:hAnsi="FbFrankReal" w:cs="FbFrankReal"/>
          <w:rtl/>
          <w:lang w:bidi="ar-SA"/>
        </w:rPr>
        <w:t xml:space="preserve"> </w:t>
      </w:r>
      <w:r w:rsidRPr="007214D4">
        <w:rPr>
          <w:rFonts w:ascii="FbFrankReal" w:hAnsi="FbFrankReal" w:cs="FbFrankReal"/>
          <w:rtl/>
        </w:rPr>
        <w:t>העתידה</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א</w:t>
      </w:r>
      <w:r w:rsidRPr="007214D4">
        <w:rPr>
          <w:rFonts w:ascii="FbFrankReal" w:hAnsi="FbFrankReal" w:cs="FbFrankReal"/>
          <w:rtl/>
          <w:lang w:bidi="ar-SA"/>
        </w:rPr>
        <w:t xml:space="preserve">, </w:t>
      </w:r>
      <w:r w:rsidRPr="007214D4">
        <w:rPr>
          <w:rFonts w:ascii="FbFrankReal" w:hAnsi="FbFrankReal" w:cs="FbFrankReal"/>
          <w:rtl/>
        </w:rPr>
        <w:t>כה</w:t>
      </w:r>
      <w:r w:rsidRPr="007214D4">
        <w:rPr>
          <w:rFonts w:ascii="FbFrankReal" w:hAnsi="FbFrankReal" w:cs="FbFrankReal"/>
          <w:rtl/>
          <w:lang w:bidi="ar-SA"/>
        </w:rPr>
        <w:t>-</w:t>
      </w:r>
      <w:r w:rsidRPr="007214D4">
        <w:rPr>
          <w:rFonts w:ascii="FbFrankReal" w:hAnsi="FbFrankReal" w:cs="FbFrankReal"/>
          <w:rtl/>
        </w:rPr>
        <w:t>כז</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ב</w:t>
      </w:r>
      <w:r w:rsidRPr="007214D4">
        <w:rPr>
          <w:rFonts w:ascii="FbFrankReal" w:hAnsi="FbFrankReal" w:cs="FbFrankReal"/>
          <w:rtl/>
          <w:lang w:bidi="ar-SA"/>
        </w:rPr>
        <w:t xml:space="preserve">. </w:t>
      </w:r>
      <w:r w:rsidRPr="007214D4">
        <w:rPr>
          <w:rFonts w:ascii="FbFrankReal" w:hAnsi="FbFrankReal" w:cs="FbFrankReal"/>
          <w:rtl/>
        </w:rPr>
        <w:t>פרקים</w:t>
      </w:r>
      <w:r w:rsidRPr="007214D4">
        <w:rPr>
          <w:rFonts w:ascii="FbFrankReal" w:hAnsi="FbFrankReal" w:cs="FbFrankReal"/>
          <w:rtl/>
          <w:lang w:bidi="ar-SA"/>
        </w:rPr>
        <w:t xml:space="preserve"> </w:t>
      </w:r>
      <w:r w:rsidRPr="007214D4">
        <w:rPr>
          <w:rFonts w:ascii="FbFrankReal" w:hAnsi="FbFrankReal" w:cs="FbFrankReal"/>
          <w:rtl/>
        </w:rPr>
        <w:t>יא</w:t>
      </w:r>
      <w:r w:rsidRPr="007214D4">
        <w:rPr>
          <w:rFonts w:ascii="FbFrankReal" w:hAnsi="FbFrankReal" w:cs="FbFrankReal"/>
          <w:rtl/>
          <w:lang w:bidi="ar-SA"/>
        </w:rPr>
        <w:t>-</w:t>
      </w:r>
      <w:r w:rsidRPr="007214D4">
        <w:rPr>
          <w:rFonts w:ascii="FbFrankReal" w:hAnsi="FbFrankReal" w:cs="FbFrankReal"/>
          <w:rtl/>
        </w:rPr>
        <w:t>יב</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י</w:t>
      </w:r>
      <w:r w:rsidRPr="007214D4">
        <w:rPr>
          <w:rFonts w:ascii="FbFrankReal" w:hAnsi="FbFrankReal" w:cs="FbFrankReal"/>
          <w:rtl/>
          <w:lang w:bidi="ar-SA"/>
        </w:rPr>
        <w:t>"</w:t>
      </w:r>
      <w:r w:rsidRPr="007214D4">
        <w:rPr>
          <w:rFonts w:ascii="FbFrankReal" w:hAnsi="FbFrankReal" w:cs="FbFrankReal"/>
          <w:rtl/>
        </w:rPr>
        <w:t>ד</w:t>
      </w:r>
      <w:r w:rsidRPr="007214D4">
        <w:rPr>
          <w:rFonts w:ascii="FbFrankReal" w:hAnsi="FbFrankReal" w:cs="FbFrankReal"/>
          <w:rtl/>
          <w:lang w:bidi="ar-SA"/>
        </w:rPr>
        <w:t xml:space="preserve">, </w:t>
      </w:r>
      <w:r w:rsidRPr="007214D4">
        <w:rPr>
          <w:rFonts w:ascii="FbFrankReal" w:hAnsi="FbFrankReal" w:cs="FbFrankReal"/>
          <w:rtl/>
        </w:rPr>
        <w:t>א</w:t>
      </w:r>
      <w:r w:rsidRPr="007214D4">
        <w:rPr>
          <w:rFonts w:ascii="FbFrankReal" w:hAnsi="FbFrankReal" w:cs="FbFrankReal"/>
          <w:rtl/>
          <w:lang w:bidi="ar-SA"/>
        </w:rPr>
        <w:t>-</w:t>
      </w:r>
      <w:r w:rsidRPr="007214D4">
        <w:rPr>
          <w:rFonts w:ascii="FbFrankReal" w:hAnsi="FbFrankReal" w:cs="FbFrankReal"/>
          <w:rtl/>
        </w:rPr>
        <w:t>ב</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י</w:t>
      </w:r>
      <w:r w:rsidRPr="007214D4">
        <w:rPr>
          <w:rFonts w:ascii="FbFrankReal" w:hAnsi="FbFrankReal" w:cs="FbFrankReal"/>
          <w:rtl/>
          <w:lang w:bidi="ar-SA"/>
        </w:rPr>
        <w:t>"</w:t>
      </w:r>
      <w:r w:rsidRPr="007214D4">
        <w:rPr>
          <w:rFonts w:ascii="FbFrankReal" w:hAnsi="FbFrankReal" w:cs="FbFrankReal"/>
          <w:rtl/>
        </w:rPr>
        <w:t>ח</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כ</w:t>
      </w:r>
      <w:r w:rsidRPr="007214D4">
        <w:rPr>
          <w:rFonts w:ascii="FbFrankReal" w:hAnsi="FbFrankReal" w:cs="FbFrankReal"/>
          <w:rtl/>
          <w:lang w:bidi="ar-SA"/>
        </w:rPr>
        <w:t>"</w:t>
      </w:r>
      <w:r w:rsidRPr="007214D4">
        <w:rPr>
          <w:rFonts w:ascii="FbFrankReal" w:hAnsi="FbFrankReal" w:cs="FbFrankReal"/>
          <w:rtl/>
        </w:rPr>
        <w:t>ד</w:t>
      </w:r>
      <w:r w:rsidRPr="007214D4">
        <w:rPr>
          <w:rFonts w:ascii="FbFrankReal" w:hAnsi="FbFrankReal" w:cs="FbFrankReal"/>
          <w:rtl/>
          <w:lang w:bidi="ar-SA"/>
        </w:rPr>
        <w:t xml:space="preserve">, </w:t>
      </w:r>
      <w:r w:rsidRPr="007214D4">
        <w:rPr>
          <w:rFonts w:ascii="FbFrankReal" w:hAnsi="FbFrankReal" w:cs="FbFrankReal"/>
          <w:rtl/>
        </w:rPr>
        <w:t>טז</w:t>
      </w:r>
      <w:r w:rsidRPr="007214D4">
        <w:rPr>
          <w:rFonts w:ascii="FbFrankReal" w:hAnsi="FbFrankReal" w:cs="FbFrankReal"/>
          <w:rtl/>
          <w:lang w:bidi="ar-SA"/>
        </w:rPr>
        <w:t>-</w:t>
      </w:r>
      <w:r w:rsidRPr="007214D4">
        <w:rPr>
          <w:rFonts w:ascii="FbFrankReal" w:hAnsi="FbFrankReal" w:cs="FbFrankReal"/>
          <w:rtl/>
        </w:rPr>
        <w:t>כג</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כ</w:t>
      </w:r>
      <w:r w:rsidRPr="007214D4">
        <w:rPr>
          <w:rFonts w:ascii="FbFrankReal" w:hAnsi="FbFrankReal" w:cs="FbFrankReal"/>
          <w:rtl/>
          <w:lang w:bidi="ar-SA"/>
        </w:rPr>
        <w:t>"</w:t>
      </w:r>
      <w:r w:rsidRPr="007214D4">
        <w:rPr>
          <w:rFonts w:ascii="FbFrankReal" w:hAnsi="FbFrankReal" w:cs="FbFrankReal"/>
          <w:rtl/>
        </w:rPr>
        <w:t>ה</w:t>
      </w:r>
      <w:r w:rsidRPr="007214D4">
        <w:rPr>
          <w:rFonts w:ascii="FbFrankReal" w:hAnsi="FbFrankReal" w:cs="FbFrankReal"/>
          <w:rtl/>
          <w:lang w:bidi="ar-SA"/>
        </w:rPr>
        <w:t xml:space="preserve">, </w:t>
      </w:r>
      <w:r w:rsidRPr="007214D4">
        <w:rPr>
          <w:rFonts w:ascii="FbFrankReal" w:hAnsi="FbFrankReal" w:cs="FbFrankReal"/>
          <w:rtl/>
        </w:rPr>
        <w:t>ח</w:t>
      </w:r>
      <w:r w:rsidRPr="007214D4">
        <w:rPr>
          <w:rFonts w:ascii="FbFrankReal" w:hAnsi="FbFrankReal" w:cs="FbFrankReal"/>
          <w:rtl/>
          <w:lang w:bidi="ar-SA"/>
        </w:rPr>
        <w:t>-</w:t>
      </w:r>
      <w:r w:rsidRPr="007214D4">
        <w:rPr>
          <w:rFonts w:ascii="FbFrankReal" w:hAnsi="FbFrankReal" w:cs="FbFrankReal"/>
          <w:rtl/>
        </w:rPr>
        <w:t>ט</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כ</w:t>
      </w:r>
      <w:r w:rsidRPr="007214D4">
        <w:rPr>
          <w:rFonts w:ascii="FbFrankReal" w:hAnsi="FbFrankReal" w:cs="FbFrankReal"/>
          <w:rtl/>
          <w:lang w:bidi="ar-SA"/>
        </w:rPr>
        <w:t>"</w:t>
      </w:r>
      <w:r w:rsidRPr="007214D4">
        <w:rPr>
          <w:rFonts w:ascii="FbFrankReal" w:hAnsi="FbFrankReal" w:cs="FbFrankReal"/>
          <w:rtl/>
        </w:rPr>
        <w:t>ז</w:t>
      </w:r>
      <w:r w:rsidRPr="007214D4">
        <w:rPr>
          <w:rFonts w:ascii="FbFrankReal" w:hAnsi="FbFrankReal" w:cs="FbFrankReal"/>
          <w:rtl/>
          <w:lang w:bidi="ar-SA"/>
        </w:rPr>
        <w:t xml:space="preserve">, </w:t>
      </w:r>
      <w:r w:rsidRPr="007214D4">
        <w:rPr>
          <w:rFonts w:ascii="FbFrankReal" w:hAnsi="FbFrankReal" w:cs="FbFrankReal"/>
          <w:rtl/>
        </w:rPr>
        <w:t>יב</w:t>
      </w:r>
      <w:r w:rsidRPr="007214D4">
        <w:rPr>
          <w:rFonts w:ascii="FbFrankReal" w:hAnsi="FbFrankReal" w:cs="FbFrankReal"/>
          <w:rtl/>
          <w:lang w:bidi="ar-SA"/>
        </w:rPr>
        <w:t>-</w:t>
      </w:r>
      <w:r w:rsidRPr="007214D4">
        <w:rPr>
          <w:rFonts w:ascii="FbFrankReal" w:hAnsi="FbFrankReal" w:cs="FbFrankReal"/>
          <w:rtl/>
        </w:rPr>
        <w:t>יג</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ל</w:t>
      </w:r>
      <w:r w:rsidRPr="007214D4">
        <w:rPr>
          <w:rFonts w:ascii="FbFrankReal" w:hAnsi="FbFrankReal" w:cs="FbFrankReal"/>
          <w:rtl/>
          <w:lang w:bidi="ar-SA"/>
        </w:rPr>
        <w:t xml:space="preserve">, </w:t>
      </w:r>
      <w:r w:rsidRPr="007214D4">
        <w:rPr>
          <w:rFonts w:ascii="FbFrankReal" w:hAnsi="FbFrankReal" w:cs="FbFrankReal"/>
          <w:rtl/>
        </w:rPr>
        <w:t>כ</w:t>
      </w:r>
      <w:r w:rsidRPr="007214D4">
        <w:rPr>
          <w:rFonts w:ascii="FbFrankReal" w:hAnsi="FbFrankReal" w:cs="FbFrankReal"/>
          <w:rtl/>
          <w:lang w:bidi="ar-SA"/>
        </w:rPr>
        <w:t>-</w:t>
      </w:r>
      <w:r w:rsidRPr="007214D4">
        <w:rPr>
          <w:rFonts w:ascii="FbFrankReal" w:hAnsi="FbFrankReal" w:cs="FbFrankReal"/>
          <w:rtl/>
        </w:rPr>
        <w:t>כ</w:t>
      </w:r>
      <w:r w:rsidRPr="007214D4">
        <w:rPr>
          <w:rFonts w:ascii="FbFrankReal" w:hAnsi="FbFrankReal" w:cs="FbFrankReal"/>
          <w:rtl/>
          <w:lang w:bidi="ar-SA"/>
        </w:rPr>
        <w:t>"</w:t>
      </w:r>
      <w:r w:rsidRPr="007214D4">
        <w:rPr>
          <w:rFonts w:ascii="FbFrankReal" w:hAnsi="FbFrankReal" w:cs="FbFrankReal"/>
          <w:rtl/>
        </w:rPr>
        <w:t>ו</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ל</w:t>
      </w:r>
      <w:r w:rsidRPr="007214D4">
        <w:rPr>
          <w:rFonts w:ascii="FbFrankReal" w:hAnsi="FbFrankReal" w:cs="FbFrankReal"/>
          <w:rtl/>
          <w:lang w:bidi="ar-SA"/>
        </w:rPr>
        <w:t>"</w:t>
      </w:r>
      <w:r w:rsidRPr="007214D4">
        <w:rPr>
          <w:rFonts w:ascii="FbFrankReal" w:hAnsi="FbFrankReal" w:cs="FbFrankReal"/>
          <w:rtl/>
        </w:rPr>
        <w:t>ה</w:t>
      </w:r>
      <w:r w:rsidRPr="007214D4">
        <w:rPr>
          <w:rFonts w:ascii="FbFrankReal" w:hAnsi="FbFrankReal" w:cs="FbFrankReal"/>
          <w:rtl/>
          <w:lang w:bidi="ar-SA"/>
        </w:rPr>
        <w:t xml:space="preserve">, </w:t>
      </w:r>
      <w:r w:rsidRPr="007214D4">
        <w:rPr>
          <w:rFonts w:ascii="FbFrankReal" w:hAnsi="FbFrankReal" w:cs="FbFrankReal"/>
          <w:rtl/>
        </w:rPr>
        <w:t>א</w:t>
      </w:r>
      <w:r w:rsidRPr="007214D4">
        <w:rPr>
          <w:rFonts w:ascii="FbFrankReal" w:hAnsi="FbFrankReal" w:cs="FbFrankReal"/>
          <w:rtl/>
          <w:lang w:bidi="ar-SA"/>
        </w:rPr>
        <w:t>-</w:t>
      </w:r>
      <w:r w:rsidRPr="007214D4">
        <w:rPr>
          <w:rFonts w:ascii="FbFrankReal" w:hAnsi="FbFrankReal" w:cs="FbFrankReal"/>
          <w:rtl/>
        </w:rPr>
        <w:t>י</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מ</w:t>
      </w:r>
      <w:r w:rsidRPr="007214D4">
        <w:rPr>
          <w:rFonts w:ascii="FbFrankReal" w:hAnsi="FbFrankReal" w:cs="FbFrankReal"/>
          <w:rtl/>
          <w:lang w:bidi="ar-SA"/>
        </w:rPr>
        <w:t xml:space="preserve">, </w:t>
      </w:r>
      <w:r w:rsidRPr="007214D4">
        <w:rPr>
          <w:rFonts w:ascii="FbFrankReal" w:hAnsi="FbFrankReal" w:cs="FbFrankReal"/>
          <w:rtl/>
        </w:rPr>
        <w:t>א</w:t>
      </w:r>
      <w:r w:rsidRPr="007214D4">
        <w:rPr>
          <w:rFonts w:ascii="FbFrankReal" w:hAnsi="FbFrankReal" w:cs="FbFrankReal"/>
          <w:rtl/>
          <w:lang w:bidi="ar-SA"/>
        </w:rPr>
        <w:t>-</w:t>
      </w:r>
      <w:r w:rsidRPr="007214D4">
        <w:rPr>
          <w:rFonts w:ascii="FbFrankReal" w:hAnsi="FbFrankReal" w:cs="FbFrankReal"/>
          <w:rtl/>
        </w:rPr>
        <w:t>יא</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מב</w:t>
      </w:r>
      <w:r w:rsidRPr="007214D4">
        <w:rPr>
          <w:rFonts w:ascii="FbFrankReal" w:hAnsi="FbFrankReal" w:cs="FbFrankReal"/>
          <w:rtl/>
          <w:lang w:bidi="ar-SA"/>
        </w:rPr>
        <w:t xml:space="preserve">, </w:t>
      </w:r>
      <w:r w:rsidRPr="007214D4">
        <w:rPr>
          <w:rFonts w:ascii="FbFrankReal" w:hAnsi="FbFrankReal" w:cs="FbFrankReal"/>
          <w:rtl/>
        </w:rPr>
        <w:t>א</w:t>
      </w:r>
      <w:r w:rsidRPr="007214D4">
        <w:rPr>
          <w:rFonts w:ascii="FbFrankReal" w:hAnsi="FbFrankReal" w:cs="FbFrankReal"/>
          <w:rtl/>
          <w:lang w:bidi="ar-SA"/>
        </w:rPr>
        <w:t>-</w:t>
      </w:r>
      <w:r w:rsidRPr="007214D4">
        <w:rPr>
          <w:rFonts w:ascii="FbFrankReal" w:hAnsi="FbFrankReal" w:cs="FbFrankReal"/>
          <w:rtl/>
        </w:rPr>
        <w:t>ה</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מג</w:t>
      </w:r>
      <w:r w:rsidRPr="007214D4">
        <w:rPr>
          <w:rFonts w:ascii="FbFrankReal" w:hAnsi="FbFrankReal" w:cs="FbFrankReal"/>
          <w:rtl/>
          <w:lang w:bidi="ar-SA"/>
        </w:rPr>
        <w:t xml:space="preserve">, </w:t>
      </w:r>
      <w:r w:rsidRPr="007214D4">
        <w:rPr>
          <w:rFonts w:ascii="FbFrankReal" w:hAnsi="FbFrankReal" w:cs="FbFrankReal"/>
          <w:rtl/>
        </w:rPr>
        <w:t>ה</w:t>
      </w:r>
      <w:r w:rsidRPr="007214D4">
        <w:rPr>
          <w:rFonts w:ascii="FbFrankReal" w:hAnsi="FbFrankReal" w:cs="FbFrankReal"/>
          <w:rtl/>
          <w:lang w:bidi="ar-SA"/>
        </w:rPr>
        <w:t>-</w:t>
      </w:r>
      <w:r w:rsidRPr="007214D4">
        <w:rPr>
          <w:rFonts w:ascii="FbFrankReal" w:hAnsi="FbFrankReal" w:cs="FbFrankReal"/>
          <w:rtl/>
        </w:rPr>
        <w:t>ו</w:t>
      </w:r>
      <w:r w:rsidRPr="007214D4">
        <w:rPr>
          <w:rFonts w:ascii="FbFrankReal" w:hAnsi="FbFrankReal" w:cs="FbFrankReal"/>
          <w:rtl/>
          <w:lang w:bidi="ar-SA"/>
        </w:rPr>
        <w:t xml:space="preserve">, </w:t>
      </w:r>
      <w:r w:rsidRPr="007214D4">
        <w:rPr>
          <w:rFonts w:ascii="FbFrankReal" w:hAnsi="FbFrankReal" w:cs="FbFrankReal"/>
          <w:rtl/>
        </w:rPr>
        <w:t>יח</w:t>
      </w:r>
      <w:r w:rsidRPr="007214D4">
        <w:rPr>
          <w:rFonts w:ascii="FbFrankReal" w:hAnsi="FbFrankReal" w:cs="FbFrankReal"/>
          <w:rtl/>
          <w:lang w:bidi="ar-SA"/>
        </w:rPr>
        <w:t>-</w:t>
      </w:r>
      <w:r w:rsidRPr="007214D4">
        <w:rPr>
          <w:rFonts w:ascii="FbFrankReal" w:hAnsi="FbFrankReal" w:cs="FbFrankReal"/>
          <w:rtl/>
        </w:rPr>
        <w:t>יט</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מט</w:t>
      </w:r>
      <w:r w:rsidRPr="007214D4">
        <w:rPr>
          <w:rFonts w:ascii="FbFrankReal" w:hAnsi="FbFrankReal" w:cs="FbFrankReal"/>
          <w:rtl/>
          <w:lang w:bidi="ar-SA"/>
        </w:rPr>
        <w:t xml:space="preserve">, </w:t>
      </w:r>
      <w:r w:rsidRPr="007214D4">
        <w:rPr>
          <w:rFonts w:ascii="FbFrankReal" w:hAnsi="FbFrankReal" w:cs="FbFrankReal"/>
          <w:rtl/>
        </w:rPr>
        <w:t>ח</w:t>
      </w:r>
      <w:r w:rsidRPr="007214D4">
        <w:rPr>
          <w:rFonts w:ascii="FbFrankReal" w:hAnsi="FbFrankReal" w:cs="FbFrankReal"/>
          <w:rtl/>
          <w:lang w:bidi="ar-SA"/>
        </w:rPr>
        <w:t>-</w:t>
      </w:r>
      <w:r w:rsidRPr="007214D4">
        <w:rPr>
          <w:rFonts w:ascii="FbFrankReal" w:hAnsi="FbFrankReal" w:cs="FbFrankReal"/>
          <w:rtl/>
        </w:rPr>
        <w:t>כו</w:t>
      </w:r>
      <w:r w:rsidRPr="007214D4">
        <w:rPr>
          <w:rFonts w:ascii="FbFrankReal" w:hAnsi="FbFrankReal" w:cs="FbFrankReal"/>
          <w:rtl/>
          <w:lang w:bidi="ar-SA"/>
        </w:rPr>
        <w:t>.</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נ</w:t>
      </w:r>
      <w:r w:rsidRPr="007214D4">
        <w:rPr>
          <w:rFonts w:ascii="FbFrankReal" w:hAnsi="FbFrankReal" w:cs="FbFrankReal"/>
          <w:rtl/>
          <w:lang w:bidi="ar-SA"/>
        </w:rPr>
        <w:t>"</w:t>
      </w:r>
      <w:r w:rsidRPr="007214D4">
        <w:rPr>
          <w:rFonts w:ascii="FbFrankReal" w:hAnsi="FbFrankReal" w:cs="FbFrankReal"/>
          <w:rtl/>
        </w:rPr>
        <w:t>א</w:t>
      </w:r>
      <w:r w:rsidRPr="007214D4">
        <w:rPr>
          <w:rFonts w:ascii="FbFrankReal" w:hAnsi="FbFrankReal" w:cs="FbFrankReal"/>
          <w:rtl/>
          <w:lang w:bidi="ar-SA"/>
        </w:rPr>
        <w:t xml:space="preserve">, </w:t>
      </w:r>
      <w:r w:rsidRPr="007214D4">
        <w:rPr>
          <w:rFonts w:ascii="FbFrankReal" w:hAnsi="FbFrankReal" w:cs="FbFrankReal"/>
          <w:rtl/>
        </w:rPr>
        <w:t>י</w:t>
      </w:r>
      <w:r w:rsidRPr="007214D4">
        <w:rPr>
          <w:rFonts w:ascii="FbFrankReal" w:hAnsi="FbFrankReal" w:cs="FbFrankReal"/>
          <w:rtl/>
          <w:lang w:bidi="ar-SA"/>
        </w:rPr>
        <w:t xml:space="preserve">, </w:t>
      </w:r>
      <w:r w:rsidRPr="007214D4">
        <w:rPr>
          <w:rFonts w:ascii="FbFrankReal" w:hAnsi="FbFrankReal" w:cs="FbFrankReal"/>
          <w:rtl/>
        </w:rPr>
        <w:t>כב</w:t>
      </w:r>
      <w:r w:rsidRPr="007214D4">
        <w:rPr>
          <w:rFonts w:ascii="FbFrankReal" w:hAnsi="FbFrankReal" w:cs="FbFrankReal"/>
          <w:rtl/>
          <w:lang w:bidi="ar-SA"/>
        </w:rPr>
        <w:t>-</w:t>
      </w:r>
      <w:r w:rsidRPr="007214D4">
        <w:rPr>
          <w:rFonts w:ascii="FbFrankReal" w:hAnsi="FbFrankReal" w:cs="FbFrankReal"/>
          <w:rtl/>
        </w:rPr>
        <w:t>ג</w:t>
      </w:r>
      <w:r w:rsidRPr="007214D4">
        <w:rPr>
          <w:rFonts w:ascii="FbFrankReal" w:hAnsi="FbFrankReal" w:cs="FbFrankReal"/>
          <w:rtl/>
          <w:lang w:bidi="ar-SA"/>
        </w:rPr>
        <w:t xml:space="preserve">. </w:t>
      </w:r>
      <w:r w:rsidRPr="007214D4">
        <w:rPr>
          <w:rFonts w:ascii="FbFrankReal" w:hAnsi="FbFrankReal" w:cs="FbFrankReal"/>
          <w:rtl/>
        </w:rPr>
        <w:t>פרקים</w:t>
      </w:r>
      <w:r w:rsidRPr="007214D4">
        <w:rPr>
          <w:rFonts w:ascii="FbFrankReal" w:hAnsi="FbFrankReal" w:cs="FbFrankReal"/>
          <w:rtl/>
          <w:lang w:bidi="ar-SA"/>
        </w:rPr>
        <w:t xml:space="preserve"> </w:t>
      </w:r>
      <w:r w:rsidRPr="007214D4">
        <w:rPr>
          <w:rFonts w:ascii="FbFrankReal" w:hAnsi="FbFrankReal" w:cs="FbFrankReal"/>
          <w:rtl/>
        </w:rPr>
        <w:t>נב</w:t>
      </w:r>
      <w:r w:rsidRPr="007214D4">
        <w:rPr>
          <w:rFonts w:ascii="FbFrankReal" w:hAnsi="FbFrankReal" w:cs="FbFrankReal"/>
          <w:rtl/>
          <w:lang w:bidi="ar-SA"/>
        </w:rPr>
        <w:t>-</w:t>
      </w:r>
      <w:r w:rsidRPr="007214D4">
        <w:rPr>
          <w:rFonts w:ascii="FbFrankReal" w:hAnsi="FbFrankReal" w:cs="FbFrankReal"/>
          <w:rtl/>
        </w:rPr>
        <w:t>ד</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נו</w:t>
      </w:r>
      <w:r w:rsidRPr="007214D4">
        <w:rPr>
          <w:rFonts w:ascii="FbFrankReal" w:hAnsi="FbFrankReal" w:cs="FbFrankReal"/>
          <w:rtl/>
          <w:lang w:bidi="ar-SA"/>
        </w:rPr>
        <w:t xml:space="preserve">, </w:t>
      </w:r>
      <w:r w:rsidRPr="007214D4">
        <w:rPr>
          <w:rFonts w:ascii="FbFrankReal" w:hAnsi="FbFrankReal" w:cs="FbFrankReal"/>
          <w:rtl/>
        </w:rPr>
        <w:t>ח</w:t>
      </w:r>
      <w:r w:rsidRPr="007214D4">
        <w:rPr>
          <w:rFonts w:ascii="FbFrankReal" w:hAnsi="FbFrankReal" w:cs="FbFrankReal"/>
          <w:rtl/>
          <w:lang w:bidi="ar-SA"/>
        </w:rPr>
        <w:t xml:space="preserve">. </w:t>
      </w:r>
      <w:r w:rsidRPr="007214D4">
        <w:rPr>
          <w:rFonts w:ascii="FbFrankReal" w:hAnsi="FbFrankReal" w:cs="FbFrankReal"/>
          <w:rtl/>
        </w:rPr>
        <w:t>פרקים</w:t>
      </w:r>
      <w:r w:rsidRPr="007214D4">
        <w:rPr>
          <w:rFonts w:ascii="FbFrankReal" w:hAnsi="FbFrankReal" w:cs="FbFrankReal"/>
          <w:rtl/>
          <w:lang w:bidi="ar-SA"/>
        </w:rPr>
        <w:t xml:space="preserve"> </w:t>
      </w:r>
      <w:r w:rsidRPr="007214D4">
        <w:rPr>
          <w:rFonts w:ascii="FbFrankReal" w:hAnsi="FbFrankReal" w:cs="FbFrankReal"/>
          <w:rtl/>
        </w:rPr>
        <w:t>ס</w:t>
      </w:r>
      <w:r w:rsidRPr="007214D4">
        <w:rPr>
          <w:rFonts w:ascii="FbFrankReal" w:hAnsi="FbFrankReal" w:cs="FbFrankReal"/>
          <w:rtl/>
          <w:lang w:bidi="ar-SA"/>
        </w:rPr>
        <w:t>-</w:t>
      </w:r>
      <w:r w:rsidRPr="007214D4">
        <w:rPr>
          <w:rFonts w:ascii="FbFrankReal" w:hAnsi="FbFrankReal" w:cs="FbFrankReal"/>
          <w:rtl/>
        </w:rPr>
        <w:t>סב</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סג</w:t>
      </w:r>
      <w:r w:rsidRPr="007214D4">
        <w:rPr>
          <w:rFonts w:ascii="FbFrankReal" w:hAnsi="FbFrankReal" w:cs="FbFrankReal"/>
          <w:rtl/>
          <w:lang w:bidi="ar-SA"/>
        </w:rPr>
        <w:t xml:space="preserve">, </w:t>
      </w:r>
      <w:r w:rsidRPr="007214D4">
        <w:rPr>
          <w:rFonts w:ascii="FbFrankReal" w:hAnsi="FbFrankReal" w:cs="FbFrankReal"/>
          <w:rtl/>
        </w:rPr>
        <w:t>א</w:t>
      </w:r>
      <w:r w:rsidRPr="007214D4">
        <w:rPr>
          <w:rFonts w:ascii="FbFrankReal" w:hAnsi="FbFrankReal" w:cs="FbFrankReal"/>
          <w:rtl/>
          <w:lang w:bidi="ar-SA"/>
        </w:rPr>
        <w:t>-</w:t>
      </w:r>
      <w:r w:rsidRPr="007214D4">
        <w:rPr>
          <w:rFonts w:ascii="FbFrankReal" w:hAnsi="FbFrankReal" w:cs="FbFrankReal"/>
          <w:rtl/>
        </w:rPr>
        <w:t>ו</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סה</w:t>
      </w:r>
      <w:r w:rsidRPr="007214D4">
        <w:rPr>
          <w:rFonts w:ascii="FbFrankReal" w:hAnsi="FbFrankReal" w:cs="FbFrankReal"/>
          <w:rtl/>
          <w:lang w:bidi="ar-SA"/>
        </w:rPr>
        <w:t xml:space="preserve">, </w:t>
      </w:r>
      <w:r w:rsidRPr="007214D4">
        <w:rPr>
          <w:rFonts w:ascii="FbFrankReal" w:hAnsi="FbFrankReal" w:cs="FbFrankReal"/>
          <w:rtl/>
        </w:rPr>
        <w:t>יג</w:t>
      </w:r>
      <w:r w:rsidRPr="007214D4">
        <w:rPr>
          <w:rFonts w:ascii="FbFrankReal" w:hAnsi="FbFrankReal" w:cs="FbFrankReal"/>
          <w:rtl/>
          <w:lang w:bidi="ar-SA"/>
        </w:rPr>
        <w:t>-</w:t>
      </w:r>
      <w:r w:rsidRPr="007214D4">
        <w:rPr>
          <w:rFonts w:ascii="FbFrankReal" w:hAnsi="FbFrankReal" w:cs="FbFrankReal"/>
          <w:rtl/>
        </w:rPr>
        <w:t>כה</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סו</w:t>
      </w:r>
      <w:r w:rsidRPr="007214D4">
        <w:rPr>
          <w:rFonts w:ascii="FbFrankReal" w:hAnsi="FbFrankReal" w:cs="FbFrankReal"/>
          <w:rtl/>
          <w:lang w:bidi="ar-SA"/>
        </w:rPr>
        <w:t xml:space="preserve">, </w:t>
      </w:r>
      <w:r w:rsidRPr="007214D4">
        <w:rPr>
          <w:rFonts w:ascii="FbFrankReal" w:hAnsi="FbFrankReal" w:cs="FbFrankReal"/>
          <w:rtl/>
        </w:rPr>
        <w:t>ו</w:t>
      </w:r>
      <w:r w:rsidRPr="007214D4">
        <w:rPr>
          <w:rFonts w:ascii="FbFrankReal" w:hAnsi="FbFrankReal" w:cs="FbFrankReal"/>
          <w:rtl/>
          <w:lang w:bidi="ar-SA"/>
        </w:rPr>
        <w:t>-</w:t>
      </w:r>
      <w:r w:rsidRPr="007214D4">
        <w:rPr>
          <w:rFonts w:ascii="FbFrankReal" w:hAnsi="FbFrankReal" w:cs="FbFrankReal"/>
          <w:rtl/>
        </w:rPr>
        <w:t>כד</w:t>
      </w:r>
      <w:r w:rsidRPr="007214D4">
        <w:rPr>
          <w:rFonts w:ascii="FbFrankReal" w:hAnsi="FbFrankReal" w:cs="FbFrankReal"/>
          <w:rtl/>
          <w:lang w:bidi="ar-SA"/>
        </w:rPr>
        <w:t xml:space="preserve">. </w:t>
      </w:r>
    </w:p>
  </w:footnote>
  <w:footnote w:id="11">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ראה</w:t>
      </w:r>
      <w:r w:rsidRPr="007214D4">
        <w:rPr>
          <w:rFonts w:ascii="FbFrankReal" w:hAnsi="FbFrankReal" w:cs="FbFrankReal"/>
          <w:rtl/>
          <w:lang w:bidi="ar-SA"/>
        </w:rPr>
        <w:t xml:space="preserve"> </w:t>
      </w:r>
      <w:r w:rsidRPr="007214D4">
        <w:rPr>
          <w:rFonts w:ascii="FbFrankReal" w:hAnsi="FbFrankReal" w:cs="FbFrankReal"/>
          <w:rtl/>
        </w:rPr>
        <w:t>שם</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ג</w:t>
      </w:r>
      <w:r w:rsidRPr="007214D4">
        <w:rPr>
          <w:rFonts w:ascii="FbFrankReal" w:hAnsi="FbFrankReal" w:cs="FbFrankReal"/>
          <w:rtl/>
          <w:lang w:bidi="ar-SA"/>
        </w:rPr>
        <w:t xml:space="preserve">, </w:t>
      </w:r>
      <w:r w:rsidRPr="007214D4">
        <w:rPr>
          <w:rFonts w:ascii="FbFrankReal" w:hAnsi="FbFrankReal" w:cs="FbFrankReal"/>
          <w:rtl/>
        </w:rPr>
        <w:t>יד</w:t>
      </w:r>
      <w:r w:rsidRPr="007214D4">
        <w:rPr>
          <w:rFonts w:ascii="FbFrankReal" w:hAnsi="FbFrankReal" w:cs="FbFrankReal"/>
          <w:rtl/>
          <w:lang w:bidi="ar-SA"/>
        </w:rPr>
        <w:t>-</w:t>
      </w:r>
      <w:r w:rsidRPr="007214D4">
        <w:rPr>
          <w:rFonts w:ascii="FbFrankReal" w:hAnsi="FbFrankReal" w:cs="FbFrankReal"/>
          <w:rtl/>
        </w:rPr>
        <w:t>יז</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טז</w:t>
      </w:r>
      <w:r w:rsidRPr="007214D4">
        <w:rPr>
          <w:rFonts w:ascii="FbFrankReal" w:hAnsi="FbFrankReal" w:cs="FbFrankReal"/>
          <w:rtl/>
          <w:lang w:bidi="ar-SA"/>
        </w:rPr>
        <w:t xml:space="preserve">, </w:t>
      </w:r>
      <w:r w:rsidRPr="007214D4">
        <w:rPr>
          <w:rFonts w:ascii="FbFrankReal" w:hAnsi="FbFrankReal" w:cs="FbFrankReal"/>
          <w:rtl/>
        </w:rPr>
        <w:t>יט</w:t>
      </w:r>
      <w:r w:rsidRPr="007214D4">
        <w:rPr>
          <w:rFonts w:ascii="FbFrankReal" w:hAnsi="FbFrankReal" w:cs="FbFrankReal"/>
          <w:rtl/>
          <w:lang w:bidi="ar-SA"/>
        </w:rPr>
        <w:t xml:space="preserve">. </w:t>
      </w:r>
      <w:r w:rsidRPr="007214D4">
        <w:rPr>
          <w:rFonts w:ascii="FbFrankReal" w:hAnsi="FbFrankReal" w:cs="FbFrankReal"/>
          <w:rtl/>
        </w:rPr>
        <w:t>כג</w:t>
      </w:r>
      <w:r w:rsidRPr="007214D4">
        <w:rPr>
          <w:rFonts w:ascii="FbFrankReal" w:hAnsi="FbFrankReal" w:cs="FbFrankReal"/>
          <w:rtl/>
          <w:lang w:bidi="ar-SA"/>
        </w:rPr>
        <w:t xml:space="preserve">, </w:t>
      </w:r>
      <w:r w:rsidRPr="007214D4">
        <w:rPr>
          <w:rFonts w:ascii="FbFrankReal" w:hAnsi="FbFrankReal" w:cs="FbFrankReal"/>
          <w:rtl/>
        </w:rPr>
        <w:t>ג</w:t>
      </w:r>
      <w:r w:rsidRPr="007214D4">
        <w:rPr>
          <w:rFonts w:ascii="FbFrankReal" w:hAnsi="FbFrankReal" w:cs="FbFrankReal"/>
          <w:rtl/>
          <w:lang w:bidi="ar-SA"/>
        </w:rPr>
        <w:t>-</w:t>
      </w:r>
      <w:r w:rsidRPr="007214D4">
        <w:rPr>
          <w:rFonts w:ascii="FbFrankReal" w:hAnsi="FbFrankReal" w:cs="FbFrankReal"/>
          <w:rtl/>
        </w:rPr>
        <w:t>ח</w:t>
      </w:r>
      <w:r w:rsidRPr="007214D4">
        <w:rPr>
          <w:rFonts w:ascii="FbFrankReal" w:hAnsi="FbFrankReal" w:cs="FbFrankReal"/>
          <w:rtl/>
          <w:lang w:bidi="ar-SA"/>
        </w:rPr>
        <w:t xml:space="preserve">. </w:t>
      </w:r>
      <w:r w:rsidRPr="007214D4">
        <w:rPr>
          <w:rFonts w:ascii="FbFrankReal" w:hAnsi="FbFrankReal" w:cs="FbFrankReal"/>
          <w:rtl/>
        </w:rPr>
        <w:t>פרקים</w:t>
      </w:r>
      <w:r w:rsidRPr="007214D4">
        <w:rPr>
          <w:rFonts w:ascii="FbFrankReal" w:hAnsi="FbFrankReal" w:cs="FbFrankReal"/>
          <w:rtl/>
          <w:lang w:bidi="ar-SA"/>
        </w:rPr>
        <w:t xml:space="preserve"> </w:t>
      </w:r>
      <w:r w:rsidRPr="007214D4">
        <w:rPr>
          <w:rFonts w:ascii="FbFrankReal" w:hAnsi="FbFrankReal" w:cs="FbFrankReal"/>
          <w:rtl/>
        </w:rPr>
        <w:t>ל</w:t>
      </w:r>
      <w:r w:rsidRPr="007214D4">
        <w:rPr>
          <w:rFonts w:ascii="FbFrankReal" w:hAnsi="FbFrankReal" w:cs="FbFrankReal"/>
          <w:rtl/>
          <w:lang w:bidi="ar-SA"/>
        </w:rPr>
        <w:t>-</w:t>
      </w:r>
      <w:r w:rsidRPr="007214D4">
        <w:rPr>
          <w:rFonts w:ascii="FbFrankReal" w:hAnsi="FbFrankReal" w:cs="FbFrankReal"/>
          <w:rtl/>
        </w:rPr>
        <w:t>לא</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לג</w:t>
      </w:r>
      <w:r w:rsidRPr="007214D4">
        <w:rPr>
          <w:rFonts w:ascii="FbFrankReal" w:hAnsi="FbFrankReal" w:cs="FbFrankReal"/>
          <w:rtl/>
          <w:lang w:bidi="ar-SA"/>
        </w:rPr>
        <w:t xml:space="preserve">, </w:t>
      </w:r>
      <w:r w:rsidRPr="007214D4">
        <w:rPr>
          <w:rFonts w:ascii="FbFrankReal" w:hAnsi="FbFrankReal" w:cs="FbFrankReal"/>
          <w:rtl/>
        </w:rPr>
        <w:t>ו</w:t>
      </w:r>
      <w:r w:rsidRPr="007214D4">
        <w:rPr>
          <w:rFonts w:ascii="FbFrankReal" w:hAnsi="FbFrankReal" w:cs="FbFrankReal"/>
          <w:rtl/>
          <w:lang w:bidi="ar-SA"/>
        </w:rPr>
        <w:t>-</w:t>
      </w:r>
      <w:r w:rsidRPr="007214D4">
        <w:rPr>
          <w:rFonts w:ascii="FbFrankReal" w:hAnsi="FbFrankReal" w:cs="FbFrankReal"/>
          <w:rtl/>
        </w:rPr>
        <w:t>כו</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נ</w:t>
      </w:r>
      <w:r w:rsidRPr="007214D4">
        <w:rPr>
          <w:rFonts w:ascii="FbFrankReal" w:hAnsi="FbFrankReal" w:cs="FbFrankReal"/>
          <w:rtl/>
          <w:lang w:bidi="ar-SA"/>
        </w:rPr>
        <w:t xml:space="preserve">, </w:t>
      </w:r>
      <w:r w:rsidRPr="007214D4">
        <w:rPr>
          <w:rFonts w:ascii="FbFrankReal" w:hAnsi="FbFrankReal" w:cs="FbFrankReal"/>
          <w:rtl/>
        </w:rPr>
        <w:t>יט</w:t>
      </w:r>
      <w:r w:rsidRPr="007214D4">
        <w:rPr>
          <w:rFonts w:ascii="FbFrankReal" w:hAnsi="FbFrankReal" w:cs="FbFrankReal"/>
          <w:rtl/>
          <w:lang w:bidi="ar-SA"/>
        </w:rPr>
        <w:t>-</w:t>
      </w:r>
      <w:r w:rsidRPr="007214D4">
        <w:rPr>
          <w:rFonts w:ascii="FbFrankReal" w:hAnsi="FbFrankReal" w:cs="FbFrankReal"/>
          <w:rtl/>
        </w:rPr>
        <w:t>כ</w:t>
      </w:r>
      <w:r w:rsidRPr="007214D4">
        <w:rPr>
          <w:rFonts w:ascii="FbFrankReal" w:hAnsi="FbFrankReal" w:cs="FbFrankReal"/>
          <w:rtl/>
          <w:lang w:bidi="ar-SA"/>
        </w:rPr>
        <w:t>.</w:t>
      </w:r>
    </w:p>
  </w:footnote>
  <w:footnote w:id="12">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ראה</w:t>
      </w:r>
      <w:r w:rsidRPr="007214D4">
        <w:rPr>
          <w:rFonts w:ascii="FbFrankReal" w:hAnsi="FbFrankReal" w:cs="FbFrankReal"/>
          <w:rtl/>
          <w:lang w:bidi="ar-SA"/>
        </w:rPr>
        <w:t xml:space="preserve"> </w:t>
      </w:r>
      <w:r w:rsidRPr="007214D4">
        <w:rPr>
          <w:rFonts w:ascii="FbFrankReal" w:hAnsi="FbFrankReal" w:cs="FbFrankReal"/>
          <w:rtl/>
        </w:rPr>
        <w:t>שם</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יא</w:t>
      </w:r>
      <w:r w:rsidRPr="007214D4">
        <w:rPr>
          <w:rFonts w:ascii="FbFrankReal" w:hAnsi="FbFrankReal" w:cs="FbFrankReal"/>
          <w:rtl/>
          <w:lang w:bidi="ar-SA"/>
        </w:rPr>
        <w:t xml:space="preserve">, </w:t>
      </w:r>
      <w:r w:rsidRPr="007214D4">
        <w:rPr>
          <w:rFonts w:ascii="FbFrankReal" w:hAnsi="FbFrankReal" w:cs="FbFrankReal"/>
          <w:rtl/>
        </w:rPr>
        <w:t>יז</w:t>
      </w:r>
      <w:r w:rsidRPr="007214D4">
        <w:rPr>
          <w:rFonts w:ascii="FbFrankReal" w:hAnsi="FbFrankReal" w:cs="FbFrankReal"/>
          <w:rtl/>
          <w:lang w:bidi="ar-SA"/>
        </w:rPr>
        <w:t>-</w:t>
      </w:r>
      <w:r w:rsidRPr="007214D4">
        <w:rPr>
          <w:rFonts w:ascii="FbFrankReal" w:hAnsi="FbFrankReal" w:cs="FbFrankReal"/>
          <w:rtl/>
        </w:rPr>
        <w:t>כ</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כ</w:t>
      </w:r>
      <w:r w:rsidRPr="007214D4">
        <w:rPr>
          <w:rFonts w:ascii="FbFrankReal" w:hAnsi="FbFrankReal" w:cs="FbFrankReal"/>
          <w:rtl/>
          <w:lang w:bidi="ar-SA"/>
        </w:rPr>
        <w:t xml:space="preserve">, </w:t>
      </w:r>
      <w:r w:rsidRPr="007214D4">
        <w:rPr>
          <w:rFonts w:ascii="FbFrankReal" w:hAnsi="FbFrankReal" w:cs="FbFrankReal"/>
          <w:rtl/>
        </w:rPr>
        <w:t>מ</w:t>
      </w:r>
      <w:r w:rsidRPr="007214D4">
        <w:rPr>
          <w:rFonts w:ascii="FbFrankReal" w:hAnsi="FbFrankReal" w:cs="FbFrankReal"/>
          <w:rtl/>
          <w:lang w:bidi="ar-SA"/>
        </w:rPr>
        <w:t>-</w:t>
      </w:r>
      <w:r w:rsidRPr="007214D4">
        <w:rPr>
          <w:rFonts w:ascii="FbFrankReal" w:hAnsi="FbFrankReal" w:cs="FbFrankReal"/>
          <w:rtl/>
        </w:rPr>
        <w:t>מג</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לד</w:t>
      </w:r>
      <w:r w:rsidRPr="007214D4">
        <w:rPr>
          <w:rFonts w:ascii="FbFrankReal" w:hAnsi="FbFrankReal" w:cs="FbFrankReal"/>
          <w:rtl/>
          <w:lang w:bidi="ar-SA"/>
        </w:rPr>
        <w:t xml:space="preserve">, </w:t>
      </w:r>
      <w:r w:rsidRPr="007214D4">
        <w:rPr>
          <w:rFonts w:ascii="FbFrankReal" w:hAnsi="FbFrankReal" w:cs="FbFrankReal"/>
          <w:rtl/>
        </w:rPr>
        <w:t>כב</w:t>
      </w:r>
      <w:r w:rsidRPr="007214D4">
        <w:rPr>
          <w:rFonts w:ascii="FbFrankReal" w:hAnsi="FbFrankReal" w:cs="FbFrankReal"/>
          <w:rtl/>
          <w:lang w:bidi="ar-SA"/>
        </w:rPr>
        <w:t>-</w:t>
      </w:r>
      <w:r w:rsidRPr="007214D4">
        <w:rPr>
          <w:rFonts w:ascii="FbFrankReal" w:hAnsi="FbFrankReal" w:cs="FbFrankReal"/>
          <w:rtl/>
        </w:rPr>
        <w:t>ל</w:t>
      </w:r>
      <w:r w:rsidRPr="007214D4">
        <w:rPr>
          <w:rFonts w:ascii="FbFrankReal" w:hAnsi="FbFrankReal" w:cs="FbFrankReal"/>
          <w:rtl/>
          <w:lang w:bidi="ar-SA"/>
        </w:rPr>
        <w:t xml:space="preserve">. </w:t>
      </w:r>
      <w:r w:rsidRPr="007214D4">
        <w:rPr>
          <w:rFonts w:ascii="FbFrankReal" w:hAnsi="FbFrankReal" w:cs="FbFrankReal"/>
          <w:rtl/>
        </w:rPr>
        <w:t>ומפרק</w:t>
      </w:r>
      <w:r w:rsidRPr="007214D4">
        <w:rPr>
          <w:rFonts w:ascii="FbFrankReal" w:hAnsi="FbFrankReal" w:cs="FbFrankReal"/>
          <w:rtl/>
          <w:lang w:bidi="ar-SA"/>
        </w:rPr>
        <w:t xml:space="preserve"> </w:t>
      </w:r>
      <w:r w:rsidRPr="007214D4">
        <w:rPr>
          <w:rFonts w:ascii="FbFrankReal" w:hAnsi="FbFrankReal" w:cs="FbFrankReal"/>
          <w:rtl/>
        </w:rPr>
        <w:t>לו</w:t>
      </w:r>
      <w:r w:rsidRPr="007214D4">
        <w:rPr>
          <w:rFonts w:ascii="FbFrankReal" w:hAnsi="FbFrankReal" w:cs="FbFrankReal"/>
          <w:rtl/>
          <w:lang w:bidi="ar-SA"/>
        </w:rPr>
        <w:t xml:space="preserve"> </w:t>
      </w:r>
      <w:r w:rsidRPr="007214D4">
        <w:rPr>
          <w:rFonts w:ascii="FbFrankReal" w:hAnsi="FbFrankReal" w:cs="FbFrankReal"/>
          <w:rtl/>
        </w:rPr>
        <w:t>עד</w:t>
      </w:r>
      <w:r w:rsidRPr="007214D4">
        <w:rPr>
          <w:rFonts w:ascii="FbFrankReal" w:hAnsi="FbFrankReal" w:cs="FbFrankReal"/>
          <w:rtl/>
          <w:lang w:bidi="ar-SA"/>
        </w:rPr>
        <w:t xml:space="preserve"> </w:t>
      </w:r>
      <w:r w:rsidRPr="007214D4">
        <w:rPr>
          <w:rFonts w:ascii="FbFrankReal" w:hAnsi="FbFrankReal" w:cs="FbFrankReal"/>
          <w:rtl/>
        </w:rPr>
        <w:t>סוף</w:t>
      </w:r>
      <w:r w:rsidRPr="007214D4">
        <w:rPr>
          <w:rFonts w:ascii="FbFrankReal" w:hAnsi="FbFrankReal" w:cs="FbFrankReal"/>
          <w:rtl/>
          <w:lang w:bidi="ar-SA"/>
        </w:rPr>
        <w:t xml:space="preserve"> </w:t>
      </w:r>
      <w:r w:rsidRPr="007214D4">
        <w:rPr>
          <w:rFonts w:ascii="FbFrankReal" w:hAnsi="FbFrankReal" w:cs="FbFrankReal"/>
          <w:rtl/>
        </w:rPr>
        <w:t>הספר</w:t>
      </w:r>
      <w:r w:rsidRPr="007214D4">
        <w:rPr>
          <w:rFonts w:ascii="FbFrankReal" w:hAnsi="FbFrankReal" w:cs="FbFrankReal"/>
          <w:rtl/>
          <w:lang w:bidi="ar-SA"/>
        </w:rPr>
        <w:t xml:space="preserve"> </w:t>
      </w:r>
      <w:r w:rsidRPr="007214D4">
        <w:rPr>
          <w:rFonts w:ascii="FbFrankReal" w:hAnsi="FbFrankReal" w:cs="FbFrankReal"/>
          <w:rtl/>
        </w:rPr>
        <w:t>יש</w:t>
      </w:r>
      <w:r w:rsidRPr="007214D4">
        <w:rPr>
          <w:rFonts w:ascii="FbFrankReal" w:hAnsi="FbFrankReal" w:cs="FbFrankReal"/>
          <w:rtl/>
          <w:lang w:bidi="ar-SA"/>
        </w:rPr>
        <w:t xml:space="preserve"> </w:t>
      </w:r>
      <w:r w:rsidRPr="007214D4">
        <w:rPr>
          <w:rFonts w:ascii="FbFrankReal" w:hAnsi="FbFrankReal" w:cs="FbFrankReal"/>
          <w:rtl/>
        </w:rPr>
        <w:t>נבואות</w:t>
      </w:r>
      <w:r w:rsidRPr="007214D4">
        <w:rPr>
          <w:rFonts w:ascii="FbFrankReal" w:hAnsi="FbFrankReal" w:cs="FbFrankReal"/>
          <w:rtl/>
          <w:lang w:bidi="ar-SA"/>
        </w:rPr>
        <w:t xml:space="preserve"> </w:t>
      </w:r>
      <w:r w:rsidRPr="007214D4">
        <w:rPr>
          <w:rFonts w:ascii="FbFrankReal" w:hAnsi="FbFrankReal" w:cs="FbFrankReal"/>
          <w:rtl/>
        </w:rPr>
        <w:t>שונות</w:t>
      </w:r>
      <w:r w:rsidRPr="007214D4">
        <w:rPr>
          <w:rFonts w:ascii="FbFrankReal" w:hAnsi="FbFrankReal" w:cs="FbFrankReal"/>
          <w:rtl/>
          <w:lang w:bidi="ar-SA"/>
        </w:rPr>
        <w:t xml:space="preserve"> </w:t>
      </w:r>
      <w:r w:rsidRPr="007214D4">
        <w:rPr>
          <w:rFonts w:ascii="FbFrankReal" w:hAnsi="FbFrankReal" w:cs="FbFrankReal"/>
          <w:rtl/>
        </w:rPr>
        <w:t>בקשר</w:t>
      </w:r>
      <w:r w:rsidRPr="007214D4">
        <w:rPr>
          <w:rFonts w:ascii="FbFrankReal" w:hAnsi="FbFrankReal" w:cs="FbFrankReal"/>
          <w:rtl/>
          <w:lang w:bidi="ar-SA"/>
        </w:rPr>
        <w:t xml:space="preserve"> </w:t>
      </w:r>
      <w:r w:rsidRPr="007214D4">
        <w:rPr>
          <w:rFonts w:ascii="FbFrankReal" w:hAnsi="FbFrankReal" w:cs="FbFrankReal"/>
          <w:rtl/>
        </w:rPr>
        <w:t>לימות</w:t>
      </w:r>
      <w:r w:rsidRPr="007214D4">
        <w:rPr>
          <w:rFonts w:ascii="FbFrankReal" w:hAnsi="FbFrankReal" w:cs="FbFrankReal"/>
          <w:rtl/>
          <w:lang w:bidi="ar-SA"/>
        </w:rPr>
        <w:t xml:space="preserve"> </w:t>
      </w:r>
      <w:r w:rsidRPr="007214D4">
        <w:rPr>
          <w:rFonts w:ascii="FbFrankReal" w:hAnsi="FbFrankReal" w:cs="FbFrankReal"/>
          <w:rtl/>
        </w:rPr>
        <w:t>המשיח</w:t>
      </w:r>
      <w:r w:rsidRPr="007214D4">
        <w:rPr>
          <w:rFonts w:ascii="FbFrankReal" w:hAnsi="FbFrankReal" w:cs="FbFrankReal"/>
          <w:rtl/>
          <w:lang w:bidi="ar-SA"/>
        </w:rPr>
        <w:t xml:space="preserve">. </w:t>
      </w:r>
    </w:p>
  </w:footnote>
  <w:footnote w:id="13">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ראה</w:t>
      </w:r>
      <w:r w:rsidRPr="007214D4">
        <w:rPr>
          <w:rFonts w:ascii="FbFrankReal" w:hAnsi="FbFrankReal" w:cs="FbFrankReal"/>
          <w:rtl/>
          <w:lang w:bidi="ar-SA"/>
        </w:rPr>
        <w:t xml:space="preserve"> </w:t>
      </w:r>
      <w:r w:rsidRPr="007214D4">
        <w:rPr>
          <w:rFonts w:ascii="FbFrankReal" w:hAnsi="FbFrankReal" w:cs="FbFrankReal"/>
          <w:rtl/>
        </w:rPr>
        <w:t>שם</w:t>
      </w:r>
      <w:r w:rsidRPr="007214D4">
        <w:rPr>
          <w:rFonts w:ascii="FbFrankReal" w:hAnsi="FbFrankReal" w:cs="FbFrankReal"/>
          <w:rtl/>
          <w:lang w:bidi="ar-SA"/>
        </w:rPr>
        <w:t xml:space="preserve">: </w:t>
      </w:r>
      <w:r w:rsidRPr="007214D4">
        <w:rPr>
          <w:rFonts w:ascii="FbFrankReal" w:hAnsi="FbFrankReal" w:cs="FbFrankReal"/>
          <w:rtl/>
        </w:rPr>
        <w:t>הושע</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ב</w:t>
      </w:r>
      <w:r w:rsidRPr="007214D4">
        <w:rPr>
          <w:rFonts w:ascii="FbFrankReal" w:hAnsi="FbFrankReal" w:cs="FbFrankReal"/>
          <w:rtl/>
          <w:lang w:bidi="ar-SA"/>
        </w:rPr>
        <w:t xml:space="preserve">, </w:t>
      </w:r>
      <w:r w:rsidRPr="007214D4">
        <w:rPr>
          <w:rFonts w:ascii="FbFrankReal" w:hAnsi="FbFrankReal" w:cs="FbFrankReal"/>
          <w:rtl/>
        </w:rPr>
        <w:t>א</w:t>
      </w:r>
      <w:r w:rsidRPr="007214D4">
        <w:rPr>
          <w:rFonts w:ascii="FbFrankReal" w:hAnsi="FbFrankReal" w:cs="FbFrankReal"/>
          <w:rtl/>
          <w:lang w:bidi="ar-SA"/>
        </w:rPr>
        <w:t>-</w:t>
      </w:r>
      <w:r w:rsidRPr="007214D4">
        <w:rPr>
          <w:rFonts w:ascii="FbFrankReal" w:hAnsi="FbFrankReal" w:cs="FbFrankReal"/>
          <w:rtl/>
        </w:rPr>
        <w:t>ג</w:t>
      </w:r>
      <w:r w:rsidRPr="007214D4">
        <w:rPr>
          <w:rFonts w:ascii="FbFrankReal" w:hAnsi="FbFrankReal" w:cs="FbFrankReal"/>
          <w:rtl/>
          <w:lang w:bidi="ar-SA"/>
        </w:rPr>
        <w:t xml:space="preserve">, </w:t>
      </w:r>
      <w:r w:rsidRPr="007214D4">
        <w:rPr>
          <w:rFonts w:ascii="FbFrankReal" w:hAnsi="FbFrankReal" w:cs="FbFrankReal"/>
          <w:rtl/>
        </w:rPr>
        <w:t>יח</w:t>
      </w:r>
      <w:r w:rsidRPr="007214D4">
        <w:rPr>
          <w:rFonts w:ascii="FbFrankReal" w:hAnsi="FbFrankReal" w:cs="FbFrankReal"/>
          <w:rtl/>
          <w:lang w:bidi="ar-SA"/>
        </w:rPr>
        <w:t xml:space="preserve"> </w:t>
      </w:r>
      <w:r w:rsidRPr="007214D4">
        <w:rPr>
          <w:rFonts w:ascii="FbFrankReal" w:hAnsi="FbFrankReal" w:cs="FbFrankReal"/>
          <w:rtl/>
        </w:rPr>
        <w:t>עד</w:t>
      </w:r>
      <w:r w:rsidRPr="007214D4">
        <w:rPr>
          <w:rFonts w:ascii="FbFrankReal" w:hAnsi="FbFrankReal" w:cs="FbFrankReal"/>
          <w:rtl/>
          <w:lang w:bidi="ar-SA"/>
        </w:rPr>
        <w:t xml:space="preserve"> </w:t>
      </w:r>
      <w:r w:rsidRPr="007214D4">
        <w:rPr>
          <w:rFonts w:ascii="FbFrankReal" w:hAnsi="FbFrankReal" w:cs="FbFrankReal"/>
          <w:rtl/>
        </w:rPr>
        <w:t>סוף</w:t>
      </w:r>
      <w:r w:rsidRPr="007214D4">
        <w:rPr>
          <w:rFonts w:ascii="FbFrankReal" w:hAnsi="FbFrankReal" w:cs="FbFrankReal"/>
          <w:rtl/>
          <w:lang w:bidi="ar-SA"/>
        </w:rPr>
        <w:t xml:space="preserve"> </w:t>
      </w:r>
      <w:r w:rsidRPr="007214D4">
        <w:rPr>
          <w:rFonts w:ascii="FbFrankReal" w:hAnsi="FbFrankReal" w:cs="FbFrankReal"/>
          <w:rtl/>
        </w:rPr>
        <w:t>הפרק</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ג</w:t>
      </w:r>
      <w:r w:rsidRPr="007214D4">
        <w:rPr>
          <w:rFonts w:ascii="FbFrankReal" w:hAnsi="FbFrankReal" w:cs="FbFrankReal"/>
          <w:rtl/>
          <w:lang w:bidi="ar-SA"/>
        </w:rPr>
        <w:t xml:space="preserve">, </w:t>
      </w:r>
      <w:r w:rsidRPr="007214D4">
        <w:rPr>
          <w:rFonts w:ascii="FbFrankReal" w:hAnsi="FbFrankReal" w:cs="FbFrankReal"/>
          <w:rtl/>
        </w:rPr>
        <w:t>ד</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ו</w:t>
      </w:r>
      <w:r w:rsidRPr="007214D4">
        <w:rPr>
          <w:rFonts w:ascii="FbFrankReal" w:hAnsi="FbFrankReal" w:cs="FbFrankReal"/>
          <w:rtl/>
          <w:lang w:bidi="ar-SA"/>
        </w:rPr>
        <w:t xml:space="preserve">, </w:t>
      </w:r>
      <w:r w:rsidRPr="007214D4">
        <w:rPr>
          <w:rFonts w:ascii="FbFrankReal" w:hAnsi="FbFrankReal" w:cs="FbFrankReal"/>
          <w:rtl/>
        </w:rPr>
        <w:t>ב</w:t>
      </w:r>
      <w:r w:rsidRPr="007214D4">
        <w:rPr>
          <w:rFonts w:ascii="FbFrankReal" w:hAnsi="FbFrankReal" w:cs="FbFrankReal"/>
          <w:rtl/>
          <w:lang w:bidi="ar-SA"/>
        </w:rPr>
        <w:t>-</w:t>
      </w:r>
      <w:r w:rsidRPr="007214D4">
        <w:rPr>
          <w:rFonts w:ascii="FbFrankReal" w:hAnsi="FbFrankReal" w:cs="FbFrankReal"/>
          <w:rtl/>
        </w:rPr>
        <w:t>ג</w:t>
      </w:r>
      <w:r w:rsidRPr="007214D4">
        <w:rPr>
          <w:rFonts w:ascii="FbFrankReal" w:hAnsi="FbFrankReal" w:cs="FbFrankReal"/>
          <w:rtl/>
          <w:lang w:bidi="ar-SA"/>
        </w:rPr>
        <w:t>.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ח</w:t>
      </w:r>
      <w:r w:rsidRPr="007214D4">
        <w:rPr>
          <w:rFonts w:ascii="FbFrankReal" w:hAnsi="FbFrankReal" w:cs="FbFrankReal"/>
          <w:rtl/>
          <w:lang w:bidi="ar-SA"/>
        </w:rPr>
        <w:t xml:space="preserve">, </w:t>
      </w:r>
      <w:r w:rsidRPr="007214D4">
        <w:rPr>
          <w:rFonts w:ascii="FbFrankReal" w:hAnsi="FbFrankReal" w:cs="FbFrankReal"/>
          <w:rtl/>
        </w:rPr>
        <w:t>י</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י</w:t>
      </w:r>
      <w:r w:rsidRPr="007214D4">
        <w:rPr>
          <w:rFonts w:ascii="FbFrankReal" w:hAnsi="FbFrankReal" w:cs="FbFrankReal"/>
          <w:rtl/>
          <w:lang w:bidi="ar-SA"/>
        </w:rPr>
        <w:t>"</w:t>
      </w:r>
      <w:r w:rsidRPr="007214D4">
        <w:rPr>
          <w:rFonts w:ascii="FbFrankReal" w:hAnsi="FbFrankReal" w:cs="FbFrankReal"/>
          <w:rtl/>
        </w:rPr>
        <w:t>א</w:t>
      </w:r>
      <w:r w:rsidRPr="007214D4">
        <w:rPr>
          <w:rFonts w:ascii="FbFrankReal" w:hAnsi="FbFrankReal" w:cs="FbFrankReal"/>
          <w:rtl/>
          <w:lang w:bidi="ar-SA"/>
        </w:rPr>
        <w:t xml:space="preserve">, </w:t>
      </w:r>
      <w:r w:rsidRPr="007214D4">
        <w:rPr>
          <w:rFonts w:ascii="FbFrankReal" w:hAnsi="FbFrankReal" w:cs="FbFrankReal"/>
          <w:rtl/>
        </w:rPr>
        <w:t>ט</w:t>
      </w:r>
      <w:r w:rsidRPr="007214D4">
        <w:rPr>
          <w:rFonts w:ascii="FbFrankReal" w:hAnsi="FbFrankReal" w:cs="FbFrankReal"/>
          <w:rtl/>
          <w:lang w:bidi="ar-SA"/>
        </w:rPr>
        <w:t>-</w:t>
      </w:r>
      <w:r w:rsidRPr="007214D4">
        <w:rPr>
          <w:rFonts w:ascii="FbFrankReal" w:hAnsi="FbFrankReal" w:cs="FbFrankReal"/>
          <w:rtl/>
        </w:rPr>
        <w:t>י</w:t>
      </w:r>
      <w:r w:rsidRPr="007214D4">
        <w:rPr>
          <w:rFonts w:ascii="FbFrankReal" w:hAnsi="FbFrankReal" w:cs="FbFrankReal"/>
          <w:rtl/>
          <w:lang w:bidi="ar-SA"/>
        </w:rPr>
        <w:t>"</w:t>
      </w:r>
      <w:r w:rsidRPr="007214D4">
        <w:rPr>
          <w:rFonts w:ascii="FbFrankReal" w:hAnsi="FbFrankReal" w:cs="FbFrankReal"/>
          <w:rtl/>
        </w:rPr>
        <w:t>א</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י</w:t>
      </w:r>
      <w:r w:rsidRPr="007214D4">
        <w:rPr>
          <w:rFonts w:ascii="FbFrankReal" w:hAnsi="FbFrankReal" w:cs="FbFrankReal"/>
          <w:rtl/>
          <w:lang w:bidi="ar-SA"/>
        </w:rPr>
        <w:t>"</w:t>
      </w:r>
      <w:r w:rsidRPr="007214D4">
        <w:rPr>
          <w:rFonts w:ascii="FbFrankReal" w:hAnsi="FbFrankReal" w:cs="FbFrankReal"/>
          <w:rtl/>
        </w:rPr>
        <w:t>ד</w:t>
      </w:r>
      <w:r w:rsidRPr="007214D4">
        <w:rPr>
          <w:rFonts w:ascii="FbFrankReal" w:hAnsi="FbFrankReal" w:cs="FbFrankReal"/>
          <w:rtl/>
          <w:lang w:bidi="ar-SA"/>
        </w:rPr>
        <w:t xml:space="preserve">, </w:t>
      </w:r>
      <w:r w:rsidRPr="007214D4">
        <w:rPr>
          <w:rFonts w:ascii="FbFrankReal" w:hAnsi="FbFrankReal" w:cs="FbFrankReal"/>
          <w:rtl/>
        </w:rPr>
        <w:t>ו</w:t>
      </w:r>
      <w:r w:rsidRPr="007214D4">
        <w:rPr>
          <w:rFonts w:ascii="FbFrankReal" w:hAnsi="FbFrankReal" w:cs="FbFrankReal"/>
          <w:rtl/>
          <w:lang w:bidi="ar-SA"/>
        </w:rPr>
        <w:t>--</w:t>
      </w:r>
      <w:r w:rsidRPr="007214D4">
        <w:rPr>
          <w:rFonts w:ascii="FbFrankReal" w:hAnsi="FbFrankReal" w:cs="FbFrankReal"/>
          <w:rtl/>
        </w:rPr>
        <w:t>ח</w:t>
      </w:r>
      <w:r w:rsidRPr="007214D4">
        <w:rPr>
          <w:rFonts w:ascii="FbFrankReal" w:hAnsi="FbFrankReal" w:cs="FbFrankReal"/>
          <w:rtl/>
          <w:lang w:bidi="ar-SA"/>
        </w:rPr>
        <w:t xml:space="preserve">. </w:t>
      </w:r>
      <w:r w:rsidRPr="007214D4">
        <w:rPr>
          <w:rFonts w:ascii="FbFrankReal" w:hAnsi="FbFrankReal" w:cs="FbFrankReal"/>
          <w:rtl/>
        </w:rPr>
        <w:t>יואל</w:t>
      </w:r>
      <w:r w:rsidRPr="007214D4">
        <w:rPr>
          <w:rFonts w:ascii="FbFrankReal" w:hAnsi="FbFrankReal" w:cs="FbFrankReal"/>
          <w:rtl/>
          <w:lang w:bidi="ar-SA"/>
        </w:rPr>
        <w:t>: (</w:t>
      </w:r>
      <w:r w:rsidRPr="007214D4">
        <w:rPr>
          <w:rFonts w:ascii="FbFrankReal" w:hAnsi="FbFrankReal" w:cs="FbFrankReal"/>
          <w:rtl/>
        </w:rPr>
        <w:t>סןף</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ב</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ג</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ד</w:t>
      </w:r>
      <w:r w:rsidRPr="007214D4">
        <w:rPr>
          <w:rFonts w:ascii="FbFrankReal" w:hAnsi="FbFrankReal" w:cs="FbFrankReal"/>
          <w:rtl/>
          <w:lang w:bidi="ar-SA"/>
        </w:rPr>
        <w:t xml:space="preserve">, </w:t>
      </w:r>
      <w:r w:rsidRPr="007214D4">
        <w:rPr>
          <w:rFonts w:ascii="FbFrankReal" w:hAnsi="FbFrankReal" w:cs="FbFrankReal"/>
          <w:rtl/>
        </w:rPr>
        <w:t>א</w:t>
      </w:r>
      <w:r w:rsidRPr="007214D4">
        <w:rPr>
          <w:rFonts w:ascii="FbFrankReal" w:hAnsi="FbFrankReal" w:cs="FbFrankReal"/>
          <w:rtl/>
          <w:lang w:bidi="ar-SA"/>
        </w:rPr>
        <w:t>-</w:t>
      </w:r>
      <w:r w:rsidRPr="007214D4">
        <w:rPr>
          <w:rFonts w:ascii="FbFrankReal" w:hAnsi="FbFrankReal" w:cs="FbFrankReal"/>
          <w:rtl/>
        </w:rPr>
        <w:t>ב</w:t>
      </w:r>
      <w:r w:rsidRPr="007214D4">
        <w:rPr>
          <w:rFonts w:ascii="FbFrankReal" w:hAnsi="FbFrankReal" w:cs="FbFrankReal"/>
          <w:rtl/>
          <w:lang w:bidi="ar-SA"/>
        </w:rPr>
        <w:t xml:space="preserve">, </w:t>
      </w:r>
      <w:r w:rsidRPr="007214D4">
        <w:rPr>
          <w:rFonts w:ascii="FbFrankReal" w:hAnsi="FbFrankReal" w:cs="FbFrankReal"/>
          <w:rtl/>
        </w:rPr>
        <w:t>יז</w:t>
      </w:r>
      <w:r w:rsidRPr="007214D4">
        <w:rPr>
          <w:rFonts w:ascii="FbFrankReal" w:hAnsi="FbFrankReal" w:cs="FbFrankReal"/>
          <w:rtl/>
          <w:lang w:bidi="ar-SA"/>
        </w:rPr>
        <w:t xml:space="preserve"> </w:t>
      </w:r>
      <w:r w:rsidRPr="007214D4">
        <w:rPr>
          <w:rFonts w:ascii="FbFrankReal" w:hAnsi="FbFrankReal" w:cs="FbFrankReal"/>
          <w:rtl/>
        </w:rPr>
        <w:t>עד</w:t>
      </w:r>
      <w:r w:rsidRPr="007214D4">
        <w:rPr>
          <w:rFonts w:ascii="FbFrankReal" w:hAnsi="FbFrankReal" w:cs="FbFrankReal"/>
          <w:rtl/>
          <w:lang w:bidi="ar-SA"/>
        </w:rPr>
        <w:t xml:space="preserve"> </w:t>
      </w:r>
      <w:r w:rsidRPr="007214D4">
        <w:rPr>
          <w:rFonts w:ascii="FbFrankReal" w:hAnsi="FbFrankReal" w:cs="FbFrankReal"/>
          <w:rtl/>
        </w:rPr>
        <w:t>סוף</w:t>
      </w:r>
      <w:r w:rsidRPr="007214D4">
        <w:rPr>
          <w:rFonts w:ascii="FbFrankReal" w:hAnsi="FbFrankReal" w:cs="FbFrankReal"/>
          <w:rtl/>
          <w:lang w:bidi="ar-SA"/>
        </w:rPr>
        <w:t xml:space="preserve"> </w:t>
      </w:r>
      <w:r w:rsidRPr="007214D4">
        <w:rPr>
          <w:rFonts w:ascii="FbFrankReal" w:hAnsi="FbFrankReal" w:cs="FbFrankReal"/>
          <w:rtl/>
        </w:rPr>
        <w:t>הפרק</w:t>
      </w:r>
      <w:r w:rsidRPr="007214D4">
        <w:rPr>
          <w:rFonts w:ascii="FbFrankReal" w:hAnsi="FbFrankReal" w:cs="FbFrankReal"/>
          <w:rtl/>
          <w:lang w:bidi="ar-SA"/>
        </w:rPr>
        <w:t xml:space="preserve">. </w:t>
      </w:r>
      <w:r w:rsidRPr="007214D4">
        <w:rPr>
          <w:rFonts w:ascii="FbFrankReal" w:hAnsi="FbFrankReal" w:cs="FbFrankReal"/>
          <w:rtl/>
        </w:rPr>
        <w:t>עמוס</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ט</w:t>
      </w:r>
      <w:r w:rsidRPr="007214D4">
        <w:rPr>
          <w:rFonts w:ascii="FbFrankReal" w:hAnsi="FbFrankReal" w:cs="FbFrankReal"/>
          <w:rtl/>
          <w:lang w:bidi="ar-SA"/>
        </w:rPr>
        <w:t xml:space="preserve">, </w:t>
      </w:r>
      <w:r w:rsidRPr="007214D4">
        <w:rPr>
          <w:rFonts w:ascii="FbFrankReal" w:hAnsi="FbFrankReal" w:cs="FbFrankReal"/>
          <w:rtl/>
        </w:rPr>
        <w:t>יא</w:t>
      </w:r>
      <w:r w:rsidRPr="007214D4">
        <w:rPr>
          <w:rFonts w:ascii="FbFrankReal" w:hAnsi="FbFrankReal" w:cs="FbFrankReal"/>
          <w:rtl/>
          <w:lang w:bidi="ar-SA"/>
        </w:rPr>
        <w:t xml:space="preserve"> </w:t>
      </w:r>
      <w:r w:rsidRPr="007214D4">
        <w:rPr>
          <w:rFonts w:ascii="FbFrankReal" w:hAnsi="FbFrankReal" w:cs="FbFrankReal"/>
          <w:rtl/>
        </w:rPr>
        <w:t>עד</w:t>
      </w:r>
      <w:r w:rsidRPr="007214D4">
        <w:rPr>
          <w:rFonts w:ascii="FbFrankReal" w:hAnsi="FbFrankReal" w:cs="FbFrankReal"/>
          <w:rtl/>
          <w:lang w:bidi="ar-SA"/>
        </w:rPr>
        <w:t xml:space="preserve"> </w:t>
      </w:r>
      <w:r w:rsidRPr="007214D4">
        <w:rPr>
          <w:rFonts w:ascii="FbFrankReal" w:hAnsi="FbFrankReal" w:cs="FbFrankReal"/>
          <w:rtl/>
        </w:rPr>
        <w:t>סוף</w:t>
      </w:r>
      <w:r w:rsidRPr="007214D4">
        <w:rPr>
          <w:rFonts w:ascii="FbFrankReal" w:hAnsi="FbFrankReal" w:cs="FbFrankReal"/>
          <w:rtl/>
          <w:lang w:bidi="ar-SA"/>
        </w:rPr>
        <w:t xml:space="preserve"> </w:t>
      </w:r>
      <w:r w:rsidRPr="007214D4">
        <w:rPr>
          <w:rFonts w:ascii="FbFrankReal" w:hAnsi="FbFrankReal" w:cs="FbFrankReal"/>
          <w:rtl/>
        </w:rPr>
        <w:t>הפרק</w:t>
      </w:r>
      <w:r w:rsidRPr="007214D4">
        <w:rPr>
          <w:rFonts w:ascii="FbFrankReal" w:hAnsi="FbFrankReal" w:cs="FbFrankReal"/>
          <w:rtl/>
          <w:lang w:bidi="ar-SA"/>
        </w:rPr>
        <w:t xml:space="preserve">. </w:t>
      </w:r>
      <w:r w:rsidRPr="007214D4">
        <w:rPr>
          <w:rFonts w:ascii="FbFrankReal" w:hAnsi="FbFrankReal" w:cs="FbFrankReal"/>
          <w:rtl/>
        </w:rPr>
        <w:t>עובדי</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א</w:t>
      </w:r>
      <w:r w:rsidRPr="007214D4">
        <w:rPr>
          <w:rFonts w:ascii="FbFrankReal" w:hAnsi="FbFrankReal" w:cs="FbFrankReal"/>
          <w:rtl/>
          <w:lang w:bidi="ar-SA"/>
        </w:rPr>
        <w:t xml:space="preserve">. </w:t>
      </w:r>
      <w:r w:rsidRPr="007214D4">
        <w:rPr>
          <w:rFonts w:ascii="FbFrankReal" w:hAnsi="FbFrankReal" w:cs="FbFrankReal"/>
          <w:rtl/>
        </w:rPr>
        <w:t>מיכה</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ב</w:t>
      </w:r>
      <w:r w:rsidRPr="007214D4">
        <w:rPr>
          <w:rFonts w:ascii="FbFrankReal" w:hAnsi="FbFrankReal" w:cs="FbFrankReal"/>
          <w:rtl/>
          <w:lang w:bidi="ar-SA"/>
        </w:rPr>
        <w:t xml:space="preserve">, </w:t>
      </w:r>
      <w:r w:rsidRPr="007214D4">
        <w:rPr>
          <w:rFonts w:ascii="FbFrankReal" w:hAnsi="FbFrankReal" w:cs="FbFrankReal"/>
          <w:rtl/>
        </w:rPr>
        <w:t>יב</w:t>
      </w:r>
      <w:r w:rsidRPr="007214D4">
        <w:rPr>
          <w:rFonts w:ascii="FbFrankReal" w:hAnsi="FbFrankReal" w:cs="FbFrankReal"/>
          <w:rtl/>
          <w:lang w:bidi="ar-SA"/>
        </w:rPr>
        <w:t>-</w:t>
      </w:r>
      <w:r w:rsidRPr="007214D4">
        <w:rPr>
          <w:rFonts w:ascii="FbFrankReal" w:hAnsi="FbFrankReal" w:cs="FbFrankReal"/>
          <w:rtl/>
        </w:rPr>
        <w:t>יג</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ד</w:t>
      </w:r>
      <w:r w:rsidRPr="007214D4">
        <w:rPr>
          <w:rFonts w:ascii="FbFrankReal" w:hAnsi="FbFrankReal" w:cs="FbFrankReal"/>
          <w:rtl/>
          <w:lang w:bidi="ar-SA"/>
        </w:rPr>
        <w:t xml:space="preserve">, </w:t>
      </w:r>
      <w:r w:rsidRPr="007214D4">
        <w:rPr>
          <w:rFonts w:ascii="FbFrankReal" w:hAnsi="FbFrankReal" w:cs="FbFrankReal"/>
          <w:rtl/>
        </w:rPr>
        <w:t>א</w:t>
      </w:r>
      <w:r w:rsidRPr="007214D4">
        <w:rPr>
          <w:rFonts w:ascii="FbFrankReal" w:hAnsi="FbFrankReal" w:cs="FbFrankReal"/>
          <w:rtl/>
          <w:lang w:bidi="ar-SA"/>
        </w:rPr>
        <w:t>-</w:t>
      </w:r>
      <w:r w:rsidRPr="007214D4">
        <w:rPr>
          <w:rFonts w:ascii="FbFrankReal" w:hAnsi="FbFrankReal" w:cs="FbFrankReal"/>
          <w:rtl/>
        </w:rPr>
        <w:t>ח</w:t>
      </w:r>
      <w:r w:rsidRPr="007214D4">
        <w:rPr>
          <w:rFonts w:ascii="FbFrankReal" w:hAnsi="FbFrankReal" w:cs="FbFrankReal"/>
          <w:rtl/>
          <w:lang w:bidi="ar-SA"/>
        </w:rPr>
        <w:t xml:space="preserve">, </w:t>
      </w:r>
      <w:r w:rsidRPr="007214D4">
        <w:rPr>
          <w:rFonts w:ascii="FbFrankReal" w:hAnsi="FbFrankReal" w:cs="FbFrankReal"/>
          <w:rtl/>
        </w:rPr>
        <w:t>יג</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ה</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ז</w:t>
      </w:r>
      <w:r w:rsidRPr="007214D4">
        <w:rPr>
          <w:rFonts w:ascii="FbFrankReal" w:hAnsi="FbFrankReal" w:cs="FbFrankReal"/>
          <w:rtl/>
          <w:lang w:bidi="ar-SA"/>
        </w:rPr>
        <w:t xml:space="preserve">, </w:t>
      </w:r>
      <w:r w:rsidRPr="007214D4">
        <w:rPr>
          <w:rFonts w:ascii="FbFrankReal" w:hAnsi="FbFrankReal" w:cs="FbFrankReal"/>
          <w:rtl/>
        </w:rPr>
        <w:t>יא</w:t>
      </w:r>
      <w:r w:rsidRPr="007214D4">
        <w:rPr>
          <w:rFonts w:ascii="FbFrankReal" w:hAnsi="FbFrankReal" w:cs="FbFrankReal"/>
          <w:rtl/>
          <w:lang w:bidi="ar-SA"/>
        </w:rPr>
        <w:t>-</w:t>
      </w:r>
      <w:r w:rsidRPr="007214D4">
        <w:rPr>
          <w:rFonts w:ascii="FbFrankReal" w:hAnsi="FbFrankReal" w:cs="FbFrankReal"/>
          <w:rtl/>
        </w:rPr>
        <w:t>טו</w:t>
      </w:r>
      <w:r w:rsidRPr="007214D4">
        <w:rPr>
          <w:rFonts w:ascii="FbFrankReal" w:hAnsi="FbFrankReal" w:cs="FbFrankReal"/>
          <w:rtl/>
          <w:lang w:bidi="ar-SA"/>
        </w:rPr>
        <w:t xml:space="preserve">. </w:t>
      </w:r>
      <w:r w:rsidRPr="007214D4">
        <w:rPr>
          <w:rFonts w:ascii="FbFrankReal" w:hAnsi="FbFrankReal" w:cs="FbFrankReal"/>
          <w:rtl/>
        </w:rPr>
        <w:t>חבקוק</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ב</w:t>
      </w:r>
      <w:r w:rsidRPr="007214D4">
        <w:rPr>
          <w:rFonts w:ascii="FbFrankReal" w:hAnsi="FbFrankReal" w:cs="FbFrankReal"/>
          <w:rtl/>
          <w:lang w:bidi="ar-SA"/>
        </w:rPr>
        <w:t xml:space="preserve">, </w:t>
      </w:r>
      <w:r w:rsidRPr="007214D4">
        <w:rPr>
          <w:rFonts w:ascii="FbFrankReal" w:hAnsi="FbFrankReal" w:cs="FbFrankReal"/>
          <w:rtl/>
        </w:rPr>
        <w:t>ג</w:t>
      </w:r>
      <w:r w:rsidRPr="007214D4">
        <w:rPr>
          <w:rFonts w:ascii="FbFrankReal" w:hAnsi="FbFrankReal" w:cs="FbFrankReal"/>
          <w:rtl/>
          <w:lang w:bidi="ar-SA"/>
        </w:rPr>
        <w:t xml:space="preserve">, </w:t>
      </w:r>
      <w:r w:rsidRPr="007214D4">
        <w:rPr>
          <w:rFonts w:ascii="FbFrankReal" w:hAnsi="FbFrankReal" w:cs="FbFrankReal"/>
          <w:rtl/>
        </w:rPr>
        <w:t>יד</w:t>
      </w:r>
      <w:r w:rsidRPr="007214D4">
        <w:rPr>
          <w:rFonts w:ascii="FbFrankReal" w:hAnsi="FbFrankReal" w:cs="FbFrankReal"/>
          <w:rtl/>
          <w:lang w:bidi="ar-SA"/>
        </w:rPr>
        <w:t xml:space="preserve">. </w:t>
      </w:r>
      <w:r w:rsidRPr="007214D4">
        <w:rPr>
          <w:rFonts w:ascii="FbFrankReal" w:hAnsi="FbFrankReal" w:cs="FbFrankReal"/>
          <w:rtl/>
        </w:rPr>
        <w:t>צפני</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ג</w:t>
      </w:r>
      <w:r w:rsidRPr="007214D4">
        <w:rPr>
          <w:rFonts w:ascii="FbFrankReal" w:hAnsi="FbFrankReal" w:cs="FbFrankReal"/>
          <w:rtl/>
          <w:lang w:bidi="ar-SA"/>
        </w:rPr>
        <w:t xml:space="preserve">, </w:t>
      </w:r>
      <w:r w:rsidRPr="007214D4">
        <w:rPr>
          <w:rFonts w:ascii="FbFrankReal" w:hAnsi="FbFrankReal" w:cs="FbFrankReal"/>
          <w:rtl/>
        </w:rPr>
        <w:t>ח</w:t>
      </w:r>
      <w:r w:rsidRPr="007214D4">
        <w:rPr>
          <w:rFonts w:ascii="FbFrankReal" w:hAnsi="FbFrankReal" w:cs="FbFrankReal"/>
          <w:rtl/>
          <w:lang w:bidi="ar-SA"/>
        </w:rPr>
        <w:t xml:space="preserve"> </w:t>
      </w:r>
      <w:r w:rsidRPr="007214D4">
        <w:rPr>
          <w:rFonts w:ascii="FbFrankReal" w:hAnsi="FbFrankReal" w:cs="FbFrankReal"/>
          <w:rtl/>
        </w:rPr>
        <w:t>עד</w:t>
      </w:r>
      <w:r w:rsidRPr="007214D4">
        <w:rPr>
          <w:rFonts w:ascii="FbFrankReal" w:hAnsi="FbFrankReal" w:cs="FbFrankReal"/>
          <w:rtl/>
          <w:lang w:bidi="ar-SA"/>
        </w:rPr>
        <w:t xml:space="preserve"> </w:t>
      </w:r>
      <w:r w:rsidRPr="007214D4">
        <w:rPr>
          <w:rFonts w:ascii="FbFrankReal" w:hAnsi="FbFrankReal" w:cs="FbFrankReal"/>
          <w:rtl/>
        </w:rPr>
        <w:t>סוף</w:t>
      </w:r>
      <w:r w:rsidRPr="007214D4">
        <w:rPr>
          <w:rFonts w:ascii="FbFrankReal" w:hAnsi="FbFrankReal" w:cs="FbFrankReal"/>
          <w:rtl/>
          <w:lang w:bidi="ar-SA"/>
        </w:rPr>
        <w:t xml:space="preserve"> </w:t>
      </w:r>
      <w:r w:rsidRPr="007214D4">
        <w:rPr>
          <w:rFonts w:ascii="FbFrankReal" w:hAnsi="FbFrankReal" w:cs="FbFrankReal"/>
          <w:rtl/>
        </w:rPr>
        <w:t>הפרק</w:t>
      </w:r>
      <w:r w:rsidRPr="007214D4">
        <w:rPr>
          <w:rFonts w:ascii="FbFrankReal" w:hAnsi="FbFrankReal" w:cs="FbFrankReal"/>
          <w:rtl/>
          <w:lang w:bidi="ar-SA"/>
        </w:rPr>
        <w:t xml:space="preserve">. </w:t>
      </w:r>
      <w:r w:rsidRPr="007214D4">
        <w:rPr>
          <w:rFonts w:ascii="FbFrankReal" w:hAnsi="FbFrankReal" w:cs="FbFrankReal"/>
          <w:rtl/>
        </w:rPr>
        <w:t>זכרי</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א</w:t>
      </w:r>
      <w:r w:rsidRPr="007214D4">
        <w:rPr>
          <w:rFonts w:ascii="FbFrankReal" w:hAnsi="FbFrankReal" w:cs="FbFrankReal"/>
          <w:rtl/>
          <w:lang w:bidi="ar-SA"/>
        </w:rPr>
        <w:t xml:space="preserve">, </w:t>
      </w:r>
      <w:r w:rsidRPr="007214D4">
        <w:rPr>
          <w:rFonts w:ascii="FbFrankReal" w:hAnsi="FbFrankReal" w:cs="FbFrankReal"/>
          <w:rtl/>
        </w:rPr>
        <w:t>יז</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ב</w:t>
      </w:r>
      <w:r w:rsidRPr="007214D4">
        <w:rPr>
          <w:rFonts w:ascii="FbFrankReal" w:hAnsi="FbFrankReal" w:cs="FbFrankReal"/>
          <w:rtl/>
          <w:lang w:bidi="ar-SA"/>
        </w:rPr>
        <w:t xml:space="preserve">, </w:t>
      </w:r>
      <w:r w:rsidRPr="007214D4">
        <w:rPr>
          <w:rFonts w:ascii="FbFrankReal" w:hAnsi="FbFrankReal" w:cs="FbFrankReal"/>
          <w:rtl/>
        </w:rPr>
        <w:t>ג</w:t>
      </w:r>
      <w:r w:rsidRPr="007214D4">
        <w:rPr>
          <w:rFonts w:ascii="FbFrankReal" w:hAnsi="FbFrankReal" w:cs="FbFrankReal"/>
          <w:rtl/>
          <w:lang w:bidi="ar-SA"/>
        </w:rPr>
        <w:t xml:space="preserve"> </w:t>
      </w:r>
      <w:r w:rsidRPr="007214D4">
        <w:rPr>
          <w:rFonts w:ascii="FbFrankReal" w:hAnsi="FbFrankReal" w:cs="FbFrankReal"/>
          <w:rtl/>
        </w:rPr>
        <w:t>עד</w:t>
      </w:r>
      <w:r w:rsidRPr="007214D4">
        <w:rPr>
          <w:rFonts w:ascii="FbFrankReal" w:hAnsi="FbFrankReal" w:cs="FbFrankReal"/>
          <w:rtl/>
          <w:lang w:bidi="ar-SA"/>
        </w:rPr>
        <w:t xml:space="preserve"> </w:t>
      </w:r>
      <w:r w:rsidRPr="007214D4">
        <w:rPr>
          <w:rFonts w:ascii="FbFrankReal" w:hAnsi="FbFrankReal" w:cs="FbFrankReal"/>
          <w:rtl/>
        </w:rPr>
        <w:t>סוף</w:t>
      </w:r>
      <w:r w:rsidRPr="007214D4">
        <w:rPr>
          <w:rFonts w:ascii="FbFrankReal" w:hAnsi="FbFrankReal" w:cs="FbFrankReal"/>
          <w:rtl/>
          <w:lang w:bidi="ar-SA"/>
        </w:rPr>
        <w:t xml:space="preserve"> </w:t>
      </w:r>
      <w:r w:rsidRPr="007214D4">
        <w:rPr>
          <w:rFonts w:ascii="FbFrankReal" w:hAnsi="FbFrankReal" w:cs="FbFrankReal"/>
          <w:rtl/>
        </w:rPr>
        <w:t>הפרק</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ג</w:t>
      </w:r>
      <w:r w:rsidRPr="007214D4">
        <w:rPr>
          <w:rFonts w:ascii="FbFrankReal" w:hAnsi="FbFrankReal" w:cs="FbFrankReal"/>
          <w:rtl/>
          <w:lang w:bidi="ar-SA"/>
        </w:rPr>
        <w:t xml:space="preserve">, </w:t>
      </w:r>
      <w:r w:rsidRPr="007214D4">
        <w:rPr>
          <w:rFonts w:ascii="FbFrankReal" w:hAnsi="FbFrankReal" w:cs="FbFrankReal"/>
          <w:rtl/>
        </w:rPr>
        <w:t>ח</w:t>
      </w:r>
      <w:r w:rsidRPr="007214D4">
        <w:rPr>
          <w:rFonts w:ascii="FbFrankReal" w:hAnsi="FbFrankReal" w:cs="FbFrankReal"/>
          <w:rtl/>
          <w:lang w:bidi="ar-SA"/>
        </w:rPr>
        <w:t>-</w:t>
      </w:r>
      <w:r w:rsidRPr="007214D4">
        <w:rPr>
          <w:rFonts w:ascii="FbFrankReal" w:hAnsi="FbFrankReal" w:cs="FbFrankReal"/>
          <w:rtl/>
        </w:rPr>
        <w:t>י</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ו</w:t>
      </w:r>
      <w:r w:rsidRPr="007214D4">
        <w:rPr>
          <w:rFonts w:ascii="FbFrankReal" w:hAnsi="FbFrankReal" w:cs="FbFrankReal"/>
          <w:rtl/>
          <w:lang w:bidi="ar-SA"/>
        </w:rPr>
        <w:t xml:space="preserve">, </w:t>
      </w:r>
      <w:r w:rsidRPr="007214D4">
        <w:rPr>
          <w:rFonts w:ascii="FbFrankReal" w:hAnsi="FbFrankReal" w:cs="FbFrankReal"/>
          <w:rtl/>
        </w:rPr>
        <w:t>יב</w:t>
      </w:r>
      <w:r w:rsidRPr="007214D4">
        <w:rPr>
          <w:rFonts w:ascii="FbFrankReal" w:hAnsi="FbFrankReal" w:cs="FbFrankReal"/>
          <w:rtl/>
          <w:lang w:bidi="ar-SA"/>
        </w:rPr>
        <w:t>-</w:t>
      </w:r>
      <w:r w:rsidRPr="007214D4">
        <w:rPr>
          <w:rFonts w:ascii="FbFrankReal" w:hAnsi="FbFrankReal" w:cs="FbFrankReal"/>
          <w:rtl/>
        </w:rPr>
        <w:t>יג</w:t>
      </w:r>
      <w:r w:rsidRPr="007214D4">
        <w:rPr>
          <w:rFonts w:ascii="FbFrankReal" w:hAnsi="FbFrankReal" w:cs="FbFrankReal"/>
          <w:rtl/>
          <w:lang w:bidi="ar-SA"/>
        </w:rPr>
        <w:t xml:space="preserve">. </w:t>
      </w:r>
      <w:r w:rsidRPr="007214D4">
        <w:rPr>
          <w:rFonts w:ascii="FbFrankReal" w:hAnsi="FbFrankReal" w:cs="FbFrankReal"/>
          <w:rtl/>
        </w:rPr>
        <w:t>פרקים</w:t>
      </w:r>
      <w:r w:rsidRPr="007214D4">
        <w:rPr>
          <w:rFonts w:ascii="FbFrankReal" w:hAnsi="FbFrankReal" w:cs="FbFrankReal"/>
          <w:rtl/>
          <w:lang w:bidi="ar-SA"/>
        </w:rPr>
        <w:t xml:space="preserve"> </w:t>
      </w:r>
      <w:r w:rsidRPr="007214D4">
        <w:rPr>
          <w:rFonts w:ascii="FbFrankReal" w:hAnsi="FbFrankReal" w:cs="FbFrankReal"/>
          <w:rtl/>
        </w:rPr>
        <w:t>ח</w:t>
      </w:r>
      <w:r w:rsidRPr="007214D4">
        <w:rPr>
          <w:rFonts w:ascii="FbFrankReal" w:hAnsi="FbFrankReal" w:cs="FbFrankReal"/>
          <w:rtl/>
          <w:lang w:bidi="ar-SA"/>
        </w:rPr>
        <w:t>-</w:t>
      </w:r>
      <w:r w:rsidRPr="007214D4">
        <w:rPr>
          <w:rFonts w:ascii="FbFrankReal" w:hAnsi="FbFrankReal" w:cs="FbFrankReal"/>
          <w:rtl/>
        </w:rPr>
        <w:t>ט</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י</w:t>
      </w:r>
      <w:r w:rsidRPr="007214D4">
        <w:rPr>
          <w:rFonts w:ascii="FbFrankReal" w:hAnsi="FbFrankReal" w:cs="FbFrankReal"/>
          <w:rtl/>
          <w:lang w:bidi="ar-SA"/>
        </w:rPr>
        <w:t xml:space="preserve">, </w:t>
      </w:r>
      <w:r w:rsidRPr="007214D4">
        <w:rPr>
          <w:rFonts w:ascii="FbFrankReal" w:hAnsi="FbFrankReal" w:cs="FbFrankReal"/>
          <w:rtl/>
        </w:rPr>
        <w:t>ז</w:t>
      </w:r>
      <w:r w:rsidRPr="007214D4">
        <w:rPr>
          <w:rFonts w:ascii="FbFrankReal" w:hAnsi="FbFrankReal" w:cs="FbFrankReal"/>
          <w:rtl/>
          <w:lang w:bidi="ar-SA"/>
        </w:rPr>
        <w:t>-</w:t>
      </w:r>
      <w:r w:rsidRPr="007214D4">
        <w:rPr>
          <w:rFonts w:ascii="FbFrankReal" w:hAnsi="FbFrankReal" w:cs="FbFrankReal"/>
          <w:rtl/>
        </w:rPr>
        <w:t>יב</w:t>
      </w:r>
      <w:r w:rsidRPr="007214D4">
        <w:rPr>
          <w:rFonts w:ascii="FbFrankReal" w:hAnsi="FbFrankReal" w:cs="FbFrankReal"/>
          <w:rtl/>
          <w:lang w:bidi="ar-SA"/>
        </w:rPr>
        <w:t xml:space="preserve">. </w:t>
      </w:r>
      <w:r w:rsidRPr="007214D4">
        <w:rPr>
          <w:rFonts w:ascii="FbFrankReal" w:hAnsi="FbFrankReal" w:cs="FbFrankReal"/>
          <w:rtl/>
        </w:rPr>
        <w:t>פרקים</w:t>
      </w:r>
      <w:r w:rsidRPr="007214D4">
        <w:rPr>
          <w:rFonts w:ascii="FbFrankReal" w:hAnsi="FbFrankReal" w:cs="FbFrankReal"/>
          <w:rtl/>
          <w:lang w:bidi="ar-SA"/>
        </w:rPr>
        <w:t xml:space="preserve"> </w:t>
      </w:r>
      <w:r w:rsidRPr="007214D4">
        <w:rPr>
          <w:rFonts w:ascii="FbFrankReal" w:hAnsi="FbFrankReal" w:cs="FbFrankReal"/>
          <w:rtl/>
        </w:rPr>
        <w:t>יב</w:t>
      </w:r>
      <w:r w:rsidRPr="007214D4">
        <w:rPr>
          <w:rFonts w:ascii="FbFrankReal" w:hAnsi="FbFrankReal" w:cs="FbFrankReal"/>
          <w:rtl/>
          <w:lang w:bidi="ar-SA"/>
        </w:rPr>
        <w:t>-</w:t>
      </w:r>
      <w:r w:rsidRPr="007214D4">
        <w:rPr>
          <w:rFonts w:ascii="FbFrankReal" w:hAnsi="FbFrankReal" w:cs="FbFrankReal"/>
          <w:rtl/>
        </w:rPr>
        <w:t>יד</w:t>
      </w:r>
      <w:r w:rsidRPr="007214D4">
        <w:rPr>
          <w:rFonts w:ascii="FbFrankReal" w:hAnsi="FbFrankReal" w:cs="FbFrankReal"/>
          <w:rtl/>
          <w:lang w:bidi="ar-SA"/>
        </w:rPr>
        <w:t xml:space="preserve">. </w:t>
      </w:r>
      <w:r w:rsidRPr="007214D4">
        <w:rPr>
          <w:rFonts w:ascii="FbFrankReal" w:hAnsi="FbFrankReal" w:cs="FbFrankReal"/>
          <w:rtl/>
        </w:rPr>
        <w:t>מלאכי</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ג</w:t>
      </w:r>
      <w:r w:rsidRPr="007214D4">
        <w:rPr>
          <w:rFonts w:ascii="FbFrankReal" w:hAnsi="FbFrankReal" w:cs="FbFrankReal"/>
          <w:rtl/>
          <w:lang w:bidi="ar-SA"/>
        </w:rPr>
        <w:t xml:space="preserve">, </w:t>
      </w:r>
      <w:r w:rsidRPr="007214D4">
        <w:rPr>
          <w:rFonts w:ascii="FbFrankReal" w:hAnsi="FbFrankReal" w:cs="FbFrankReal"/>
          <w:rtl/>
        </w:rPr>
        <w:t>א</w:t>
      </w:r>
      <w:r w:rsidRPr="007214D4">
        <w:rPr>
          <w:rFonts w:ascii="FbFrankReal" w:hAnsi="FbFrankReal" w:cs="FbFrankReal"/>
          <w:rtl/>
          <w:lang w:bidi="ar-SA"/>
        </w:rPr>
        <w:t>-</w:t>
      </w:r>
      <w:r w:rsidRPr="007214D4">
        <w:rPr>
          <w:rFonts w:ascii="FbFrankReal" w:hAnsi="FbFrankReal" w:cs="FbFrankReal"/>
          <w:rtl/>
        </w:rPr>
        <w:t>ד</w:t>
      </w:r>
      <w:r w:rsidRPr="007214D4">
        <w:rPr>
          <w:rFonts w:ascii="FbFrankReal" w:hAnsi="FbFrankReal" w:cs="FbFrankReal"/>
          <w:rtl/>
          <w:lang w:bidi="ar-SA"/>
        </w:rPr>
        <w:t xml:space="preserve">. </w:t>
      </w:r>
      <w:r w:rsidRPr="007214D4">
        <w:rPr>
          <w:rFonts w:ascii="FbFrankReal" w:hAnsi="FbFrankReal" w:cs="FbFrankReal"/>
          <w:rtl/>
        </w:rPr>
        <w:t>יז</w:t>
      </w:r>
      <w:r w:rsidRPr="007214D4">
        <w:rPr>
          <w:rFonts w:ascii="FbFrankReal" w:hAnsi="FbFrankReal" w:cs="FbFrankReal"/>
          <w:rtl/>
          <w:lang w:bidi="ar-SA"/>
        </w:rPr>
        <w:t xml:space="preserve"> </w:t>
      </w:r>
      <w:r w:rsidRPr="007214D4">
        <w:rPr>
          <w:rFonts w:ascii="FbFrankReal" w:hAnsi="FbFrankReal" w:cs="FbFrankReal"/>
          <w:rtl/>
        </w:rPr>
        <w:t>עד</w:t>
      </w:r>
      <w:r w:rsidRPr="007214D4">
        <w:rPr>
          <w:rFonts w:ascii="FbFrankReal" w:hAnsi="FbFrankReal" w:cs="FbFrankReal"/>
          <w:rtl/>
          <w:lang w:bidi="ar-SA"/>
        </w:rPr>
        <w:t xml:space="preserve"> </w:t>
      </w:r>
      <w:r w:rsidRPr="007214D4">
        <w:rPr>
          <w:rFonts w:ascii="FbFrankReal" w:hAnsi="FbFrankReal" w:cs="FbFrankReal"/>
          <w:rtl/>
        </w:rPr>
        <w:t>סוף</w:t>
      </w:r>
      <w:r w:rsidRPr="007214D4">
        <w:rPr>
          <w:rFonts w:ascii="FbFrankReal" w:hAnsi="FbFrankReal" w:cs="FbFrankReal"/>
          <w:rtl/>
          <w:lang w:bidi="ar-SA"/>
        </w:rPr>
        <w:t xml:space="preserve"> </w:t>
      </w:r>
      <w:r w:rsidRPr="007214D4">
        <w:rPr>
          <w:rFonts w:ascii="FbFrankReal" w:hAnsi="FbFrankReal" w:cs="FbFrankReal"/>
          <w:rtl/>
        </w:rPr>
        <w:t>הפרק</w:t>
      </w:r>
      <w:r w:rsidRPr="007214D4">
        <w:rPr>
          <w:rFonts w:ascii="FbFrankReal" w:hAnsi="FbFrankReal" w:cs="FbFrankReal"/>
          <w:rtl/>
          <w:lang w:bidi="ar-SA"/>
        </w:rPr>
        <w:t>.</w:t>
      </w:r>
    </w:p>
  </w:footnote>
  <w:footnote w:id="14">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ראה</w:t>
      </w:r>
      <w:r w:rsidRPr="007214D4">
        <w:rPr>
          <w:rFonts w:ascii="FbFrankReal" w:hAnsi="FbFrankReal" w:cs="FbFrankReal"/>
          <w:rtl/>
          <w:lang w:bidi="ar-SA"/>
        </w:rPr>
        <w:t xml:space="preserve"> </w:t>
      </w:r>
      <w:r w:rsidRPr="007214D4">
        <w:rPr>
          <w:rFonts w:ascii="FbFrankReal" w:hAnsi="FbFrankReal" w:cs="FbFrankReal"/>
          <w:rtl/>
        </w:rPr>
        <w:t>שם</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ב</w:t>
      </w:r>
      <w:r w:rsidRPr="007214D4">
        <w:rPr>
          <w:rFonts w:ascii="FbFrankReal" w:hAnsi="FbFrankReal" w:cs="FbFrankReal"/>
          <w:rtl/>
          <w:lang w:bidi="ar-SA"/>
        </w:rPr>
        <w:t xml:space="preserve">, </w:t>
      </w:r>
      <w:r w:rsidRPr="007214D4">
        <w:rPr>
          <w:rFonts w:ascii="FbFrankReal" w:hAnsi="FbFrankReal" w:cs="FbFrankReal"/>
          <w:rtl/>
        </w:rPr>
        <w:t>מד</w:t>
      </w:r>
      <w:r w:rsidRPr="007214D4">
        <w:rPr>
          <w:rFonts w:ascii="FbFrankReal" w:hAnsi="FbFrankReal" w:cs="FbFrankReal"/>
          <w:rtl/>
          <w:lang w:bidi="ar-SA"/>
        </w:rPr>
        <w:t>-</w:t>
      </w:r>
      <w:r w:rsidRPr="007214D4">
        <w:rPr>
          <w:rFonts w:ascii="FbFrankReal" w:hAnsi="FbFrankReal" w:cs="FbFrankReal"/>
          <w:rtl/>
        </w:rPr>
        <w:t>ה</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ז</w:t>
      </w:r>
      <w:r w:rsidRPr="007214D4">
        <w:rPr>
          <w:rFonts w:ascii="FbFrankReal" w:hAnsi="FbFrankReal" w:cs="FbFrankReal"/>
          <w:rtl/>
          <w:lang w:bidi="ar-SA"/>
        </w:rPr>
        <w:t xml:space="preserve">, </w:t>
      </w:r>
      <w:r w:rsidRPr="007214D4">
        <w:rPr>
          <w:rFonts w:ascii="FbFrankReal" w:hAnsi="FbFrankReal" w:cs="FbFrankReal"/>
          <w:rtl/>
        </w:rPr>
        <w:t>ט</w:t>
      </w:r>
      <w:r w:rsidRPr="007214D4">
        <w:rPr>
          <w:rFonts w:ascii="FbFrankReal" w:hAnsi="FbFrankReal" w:cs="FbFrankReal"/>
          <w:rtl/>
          <w:lang w:bidi="ar-SA"/>
        </w:rPr>
        <w:t xml:space="preserve"> </w:t>
      </w:r>
      <w:r w:rsidRPr="007214D4">
        <w:rPr>
          <w:rFonts w:ascii="FbFrankReal" w:hAnsi="FbFrankReal" w:cs="FbFrankReal"/>
          <w:rtl/>
        </w:rPr>
        <w:t>עד</w:t>
      </w:r>
      <w:r w:rsidRPr="007214D4">
        <w:rPr>
          <w:rFonts w:ascii="FbFrankReal" w:hAnsi="FbFrankReal" w:cs="FbFrankReal"/>
          <w:rtl/>
          <w:lang w:bidi="ar-SA"/>
        </w:rPr>
        <w:t xml:space="preserve"> </w:t>
      </w:r>
      <w:r w:rsidRPr="007214D4">
        <w:rPr>
          <w:rFonts w:ascii="FbFrankReal" w:hAnsi="FbFrankReal" w:cs="FbFrankReal"/>
          <w:rtl/>
        </w:rPr>
        <w:t>סוף</w:t>
      </w:r>
      <w:r w:rsidRPr="007214D4">
        <w:rPr>
          <w:rFonts w:ascii="FbFrankReal" w:hAnsi="FbFrankReal" w:cs="FbFrankReal"/>
          <w:rtl/>
          <w:lang w:bidi="ar-SA"/>
        </w:rPr>
        <w:t xml:space="preserve"> </w:t>
      </w:r>
      <w:r w:rsidRPr="007214D4">
        <w:rPr>
          <w:rFonts w:ascii="FbFrankReal" w:hAnsi="FbFrankReal" w:cs="FbFrankReal"/>
          <w:rtl/>
        </w:rPr>
        <w:t>הפרק</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ח</w:t>
      </w:r>
      <w:r w:rsidRPr="007214D4">
        <w:rPr>
          <w:rFonts w:ascii="FbFrankReal" w:hAnsi="FbFrankReal" w:cs="FbFrankReal"/>
          <w:rtl/>
          <w:lang w:bidi="ar-SA"/>
        </w:rPr>
        <w:t xml:space="preserve">, </w:t>
      </w:r>
      <w:r w:rsidRPr="007214D4">
        <w:rPr>
          <w:rFonts w:ascii="FbFrankReal" w:hAnsi="FbFrankReal" w:cs="FbFrankReal"/>
          <w:rtl/>
        </w:rPr>
        <w:t>יג</w:t>
      </w:r>
      <w:r w:rsidRPr="007214D4">
        <w:rPr>
          <w:rFonts w:ascii="FbFrankReal" w:hAnsi="FbFrankReal" w:cs="FbFrankReal"/>
          <w:rtl/>
          <w:lang w:bidi="ar-SA"/>
        </w:rPr>
        <w:t>-</w:t>
      </w:r>
      <w:r w:rsidRPr="007214D4">
        <w:rPr>
          <w:rFonts w:ascii="FbFrankReal" w:hAnsi="FbFrankReal" w:cs="FbFrankReal"/>
          <w:rtl/>
        </w:rPr>
        <w:t>יד</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י</w:t>
      </w:r>
      <w:r w:rsidRPr="007214D4">
        <w:rPr>
          <w:rFonts w:ascii="FbFrankReal" w:hAnsi="FbFrankReal" w:cs="FbFrankReal"/>
          <w:rtl/>
          <w:lang w:bidi="ar-SA"/>
        </w:rPr>
        <w:t>"</w:t>
      </w:r>
      <w:r w:rsidRPr="007214D4">
        <w:rPr>
          <w:rFonts w:ascii="FbFrankReal" w:hAnsi="FbFrankReal" w:cs="FbFrankReal"/>
          <w:rtl/>
        </w:rPr>
        <w:t>ב</w:t>
      </w:r>
      <w:r w:rsidRPr="007214D4">
        <w:rPr>
          <w:rFonts w:ascii="FbFrankReal" w:hAnsi="FbFrankReal" w:cs="FbFrankReal"/>
          <w:rtl/>
          <w:lang w:bidi="ar-SA"/>
        </w:rPr>
        <w:t>.</w:t>
      </w:r>
    </w:p>
  </w:footnote>
  <w:footnote w:id="15">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ראה</w:t>
      </w:r>
      <w:r w:rsidRPr="007214D4">
        <w:rPr>
          <w:rFonts w:ascii="FbFrankReal" w:hAnsi="FbFrankReal" w:cs="FbFrankReal"/>
          <w:rtl/>
          <w:lang w:bidi="ar-SA"/>
        </w:rPr>
        <w:t xml:space="preserve"> </w:t>
      </w:r>
      <w:r w:rsidRPr="007214D4">
        <w:rPr>
          <w:rFonts w:ascii="FbFrankReal" w:hAnsi="FbFrankReal" w:cs="FbFrankReal"/>
          <w:rtl/>
        </w:rPr>
        <w:t>שם</w:t>
      </w:r>
      <w:r w:rsidRPr="007214D4">
        <w:rPr>
          <w:rFonts w:ascii="FbFrankReal" w:hAnsi="FbFrankReal" w:cs="FbFrankReal"/>
          <w:rtl/>
          <w:lang w:bidi="ar-SA"/>
        </w:rPr>
        <w:t xml:space="preserve"> (</w:t>
      </w:r>
      <w:r w:rsidRPr="007214D4">
        <w:rPr>
          <w:rFonts w:ascii="FbFrankReal" w:hAnsi="FbFrankReal" w:cs="FbFrankReal"/>
          <w:rtl/>
        </w:rPr>
        <w:t>הבא</w:t>
      </w:r>
      <w:r w:rsidRPr="007214D4">
        <w:rPr>
          <w:rFonts w:ascii="FbFrankReal" w:hAnsi="FbFrankReal" w:cs="FbFrankReal"/>
          <w:rtl/>
          <w:lang w:bidi="ar-SA"/>
        </w:rPr>
        <w:t xml:space="preserve"> </w:t>
      </w:r>
      <w:r w:rsidRPr="007214D4">
        <w:rPr>
          <w:rFonts w:ascii="FbFrankReal" w:hAnsi="FbFrankReal" w:cs="FbFrankReal"/>
          <w:rtl/>
        </w:rPr>
        <w:t>להלן</w:t>
      </w:r>
      <w:r w:rsidRPr="007214D4">
        <w:rPr>
          <w:rFonts w:ascii="FbFrankReal" w:hAnsi="FbFrankReal" w:cs="FbFrankReal"/>
          <w:rtl/>
          <w:lang w:bidi="ar-SA"/>
        </w:rPr>
        <w:t xml:space="preserve"> </w:t>
      </w:r>
      <w:r w:rsidRPr="007214D4">
        <w:rPr>
          <w:rFonts w:ascii="FbFrankReal" w:hAnsi="FbFrankReal" w:cs="FbFrankReal"/>
          <w:rtl/>
        </w:rPr>
        <w:t>נסמן</w:t>
      </w:r>
      <w:r w:rsidRPr="007214D4">
        <w:rPr>
          <w:rFonts w:ascii="FbFrankReal" w:hAnsi="FbFrankReal" w:cs="FbFrankReal"/>
          <w:rtl/>
          <w:lang w:bidi="ar-SA"/>
        </w:rPr>
        <w:t xml:space="preserve"> </w:t>
      </w:r>
      <w:r w:rsidRPr="007214D4">
        <w:rPr>
          <w:rFonts w:ascii="FbFrankReal" w:hAnsi="FbFrankReal" w:cs="FbFrankReal"/>
          <w:rtl/>
        </w:rPr>
        <w:t>ע</w:t>
      </w:r>
      <w:r w:rsidRPr="007214D4">
        <w:rPr>
          <w:rFonts w:ascii="FbFrankReal" w:hAnsi="FbFrankReal" w:cs="FbFrankReal"/>
          <w:rtl/>
          <w:lang w:bidi="ar-SA"/>
        </w:rPr>
        <w:t>"</w:t>
      </w:r>
      <w:r w:rsidRPr="007214D4">
        <w:rPr>
          <w:rFonts w:ascii="FbFrankReal" w:hAnsi="FbFrankReal" w:cs="FbFrankReal"/>
          <w:rtl/>
        </w:rPr>
        <w:t>פ</w:t>
      </w:r>
      <w:r w:rsidRPr="007214D4">
        <w:rPr>
          <w:rFonts w:ascii="FbFrankReal" w:hAnsi="FbFrankReal" w:cs="FbFrankReal"/>
          <w:rtl/>
          <w:lang w:bidi="ar-SA"/>
        </w:rPr>
        <w:t xml:space="preserve"> </w:t>
      </w:r>
      <w:r w:rsidRPr="007214D4">
        <w:rPr>
          <w:rFonts w:ascii="FbFrankReal" w:hAnsi="FbFrankReal" w:cs="FbFrankReal"/>
          <w:rtl/>
        </w:rPr>
        <w:t>הכותרת</w:t>
      </w:r>
      <w:r w:rsidRPr="007214D4">
        <w:rPr>
          <w:rFonts w:ascii="FbFrankReal" w:hAnsi="FbFrankReal" w:cs="FbFrankReal"/>
          <w:rtl/>
          <w:lang w:bidi="ar-SA"/>
        </w:rPr>
        <w:t xml:space="preserve"> </w:t>
      </w:r>
      <w:r w:rsidRPr="007214D4">
        <w:rPr>
          <w:rFonts w:ascii="FbFrankReal" w:hAnsi="FbFrankReal" w:cs="FbFrankReal"/>
          <w:rtl/>
        </w:rPr>
        <w:t>לתהלים</w:t>
      </w:r>
      <w:r w:rsidRPr="007214D4">
        <w:rPr>
          <w:rFonts w:ascii="FbFrankReal" w:hAnsi="FbFrankReal" w:cs="FbFrankReal"/>
          <w:rtl/>
          <w:lang w:bidi="ar-SA"/>
        </w:rPr>
        <w:t xml:space="preserve"> </w:t>
      </w:r>
      <w:r w:rsidRPr="007214D4">
        <w:rPr>
          <w:rFonts w:ascii="FbFrankReal" w:hAnsi="FbFrankReal" w:cs="FbFrankReal"/>
          <w:rtl/>
        </w:rPr>
        <w:t>הנדפס</w:t>
      </w:r>
      <w:r w:rsidRPr="007214D4">
        <w:rPr>
          <w:rFonts w:ascii="FbFrankReal" w:hAnsi="FbFrankReal" w:cs="FbFrankReal"/>
          <w:rtl/>
          <w:lang w:bidi="ar-SA"/>
        </w:rPr>
        <w:t xml:space="preserve"> </w:t>
      </w:r>
      <w:r w:rsidRPr="007214D4">
        <w:rPr>
          <w:rFonts w:ascii="FbFrankReal" w:hAnsi="FbFrankReal" w:cs="FbFrankReal"/>
          <w:rtl/>
        </w:rPr>
        <w:t>בכמה</w:t>
      </w:r>
      <w:r w:rsidRPr="007214D4">
        <w:rPr>
          <w:rFonts w:ascii="FbFrankReal" w:hAnsi="FbFrankReal" w:cs="FbFrankReal"/>
          <w:rtl/>
          <w:lang w:bidi="ar-SA"/>
        </w:rPr>
        <w:t xml:space="preserve"> </w:t>
      </w:r>
      <w:r w:rsidRPr="007214D4">
        <w:rPr>
          <w:rFonts w:ascii="FbFrankReal" w:hAnsi="FbFrankReal" w:cs="FbFrankReal"/>
          <w:rtl/>
        </w:rPr>
        <w:t>סידורים</w:t>
      </w:r>
      <w:r w:rsidRPr="007214D4">
        <w:rPr>
          <w:rFonts w:ascii="FbFrankReal" w:hAnsi="FbFrankReal" w:cs="FbFrankReal"/>
          <w:rtl/>
          <w:lang w:bidi="ar-SA"/>
        </w:rPr>
        <w:t xml:space="preserve">, </w:t>
      </w:r>
      <w:r w:rsidRPr="007214D4">
        <w:rPr>
          <w:rFonts w:ascii="FbFrankReal" w:hAnsi="FbFrankReal" w:cs="FbFrankReal"/>
          <w:rtl/>
        </w:rPr>
        <w:t>וגם</w:t>
      </w:r>
      <w:r w:rsidRPr="007214D4">
        <w:rPr>
          <w:rFonts w:ascii="FbFrankReal" w:hAnsi="FbFrankReal" w:cs="FbFrankReal"/>
          <w:rtl/>
          <w:lang w:bidi="ar-SA"/>
        </w:rPr>
        <w:t xml:space="preserve"> </w:t>
      </w:r>
      <w:r w:rsidRPr="007214D4">
        <w:rPr>
          <w:rFonts w:ascii="FbFrankReal" w:hAnsi="FbFrankReal" w:cs="FbFrankReal"/>
          <w:rtl/>
        </w:rPr>
        <w:t>ע</w:t>
      </w:r>
      <w:r w:rsidRPr="007214D4">
        <w:rPr>
          <w:rFonts w:ascii="FbFrankReal" w:hAnsi="FbFrankReal" w:cs="FbFrankReal"/>
          <w:rtl/>
          <w:lang w:bidi="ar-SA"/>
        </w:rPr>
        <w:t>"</w:t>
      </w:r>
      <w:r w:rsidRPr="007214D4">
        <w:rPr>
          <w:rFonts w:ascii="FbFrankReal" w:hAnsi="FbFrankReal" w:cs="FbFrankReal"/>
          <w:rtl/>
        </w:rPr>
        <w:t>פ</w:t>
      </w:r>
      <w:r w:rsidRPr="007214D4">
        <w:rPr>
          <w:rFonts w:ascii="FbFrankReal" w:hAnsi="FbFrankReal" w:cs="FbFrankReal"/>
          <w:rtl/>
          <w:lang w:bidi="ar-SA"/>
        </w:rPr>
        <w:t xml:space="preserve"> </w:t>
      </w:r>
      <w:r w:rsidRPr="007214D4">
        <w:rPr>
          <w:rFonts w:ascii="FbFrankReal" w:hAnsi="FbFrankReal" w:cs="FbFrankReal"/>
          <w:rtl/>
        </w:rPr>
        <w:t>המבואר</w:t>
      </w:r>
      <w:r w:rsidRPr="007214D4">
        <w:rPr>
          <w:rFonts w:ascii="FbFrankReal" w:hAnsi="FbFrankReal" w:cs="FbFrankReal"/>
          <w:rtl/>
          <w:lang w:bidi="ar-SA"/>
        </w:rPr>
        <w:t xml:space="preserve"> </w:t>
      </w:r>
      <w:r w:rsidRPr="007214D4">
        <w:rPr>
          <w:rFonts w:ascii="FbFrankReal" w:hAnsi="FbFrankReal" w:cs="FbFrankReal"/>
          <w:rtl/>
        </w:rPr>
        <w:t>במפרשים</w:t>
      </w:r>
      <w:r w:rsidRPr="007214D4">
        <w:rPr>
          <w:rFonts w:ascii="FbFrankReal" w:hAnsi="FbFrankReal" w:cs="FbFrankReal"/>
          <w:rtl/>
          <w:lang w:bidi="ar-SA"/>
        </w:rPr>
        <w:t xml:space="preserve"> (</w:t>
      </w:r>
      <w:r w:rsidRPr="007214D4">
        <w:rPr>
          <w:rFonts w:ascii="FbFrankReal" w:hAnsi="FbFrankReal" w:cs="FbFrankReal"/>
          <w:rtl/>
        </w:rPr>
        <w:t>רש</w:t>
      </w:r>
      <w:r w:rsidRPr="007214D4">
        <w:rPr>
          <w:rFonts w:ascii="FbFrankReal" w:hAnsi="FbFrankReal" w:cs="FbFrankReal"/>
          <w:rtl/>
          <w:lang w:bidi="ar-SA"/>
        </w:rPr>
        <w:t>"</w:t>
      </w:r>
      <w:r w:rsidRPr="007214D4">
        <w:rPr>
          <w:rFonts w:ascii="FbFrankReal" w:hAnsi="FbFrankReal" w:cs="FbFrankReal"/>
          <w:rtl/>
        </w:rPr>
        <w:t>י</w:t>
      </w:r>
      <w:r w:rsidRPr="007214D4">
        <w:rPr>
          <w:rFonts w:ascii="FbFrankReal" w:hAnsi="FbFrankReal" w:cs="FbFrankReal"/>
          <w:rtl/>
          <w:lang w:bidi="ar-SA"/>
        </w:rPr>
        <w:t xml:space="preserve"> </w:t>
      </w:r>
      <w:r w:rsidRPr="007214D4">
        <w:rPr>
          <w:rFonts w:ascii="FbFrankReal" w:hAnsi="FbFrankReal" w:cs="FbFrankReal"/>
          <w:rtl/>
        </w:rPr>
        <w:t>מצו</w:t>
      </w:r>
      <w:r w:rsidRPr="007214D4">
        <w:rPr>
          <w:rFonts w:ascii="FbFrankReal" w:hAnsi="FbFrankReal" w:cs="FbFrankReal"/>
          <w:rtl/>
          <w:lang w:bidi="ar-SA"/>
        </w:rPr>
        <w:t>"</w:t>
      </w:r>
      <w:r w:rsidRPr="007214D4">
        <w:rPr>
          <w:rFonts w:ascii="FbFrankReal" w:hAnsi="FbFrankReal" w:cs="FbFrankReal"/>
          <w:rtl/>
        </w:rPr>
        <w:t>ד</w:t>
      </w:r>
      <w:r w:rsidRPr="007214D4">
        <w:rPr>
          <w:rFonts w:ascii="FbFrankReal" w:hAnsi="FbFrankReal" w:cs="FbFrankReal"/>
          <w:rtl/>
          <w:lang w:bidi="ar-SA"/>
        </w:rPr>
        <w:t xml:space="preserve"> </w:t>
      </w:r>
      <w:r w:rsidRPr="007214D4">
        <w:rPr>
          <w:rFonts w:ascii="FbFrankReal" w:hAnsi="FbFrankReal" w:cs="FbFrankReal"/>
          <w:rtl/>
        </w:rPr>
        <w:t>ורד</w:t>
      </w:r>
      <w:r w:rsidRPr="007214D4">
        <w:rPr>
          <w:rFonts w:ascii="FbFrankReal" w:hAnsi="FbFrankReal" w:cs="FbFrankReal"/>
          <w:rtl/>
          <w:lang w:bidi="ar-SA"/>
        </w:rPr>
        <w:t>"</w:t>
      </w:r>
      <w:r w:rsidRPr="007214D4">
        <w:rPr>
          <w:rFonts w:ascii="FbFrankReal" w:hAnsi="FbFrankReal" w:cs="FbFrankReal"/>
          <w:rtl/>
        </w:rPr>
        <w:t>ק</w:t>
      </w:r>
      <w:r w:rsidRPr="007214D4">
        <w:rPr>
          <w:rFonts w:ascii="FbFrankReal" w:hAnsi="FbFrankReal" w:cs="FbFrankReal"/>
          <w:rtl/>
          <w:lang w:bidi="ar-SA"/>
        </w:rPr>
        <w:t xml:space="preserve">)), </w:t>
      </w:r>
      <w:r w:rsidRPr="007214D4">
        <w:rPr>
          <w:rFonts w:ascii="FbFrankReal" w:hAnsi="FbFrankReal" w:cs="FbFrankReal"/>
          <w:rtl/>
        </w:rPr>
        <w:t>מזמורים</w:t>
      </w:r>
      <w:r w:rsidRPr="007214D4">
        <w:rPr>
          <w:rFonts w:ascii="FbFrankReal" w:hAnsi="FbFrankReal" w:cs="FbFrankReal"/>
          <w:rtl/>
          <w:lang w:bidi="ar-SA"/>
        </w:rPr>
        <w:t xml:space="preserve">: </w:t>
      </w:r>
      <w:r w:rsidRPr="007214D4">
        <w:rPr>
          <w:rFonts w:ascii="FbFrankReal" w:hAnsi="FbFrankReal" w:cs="FbFrankReal"/>
          <w:rtl/>
        </w:rPr>
        <w:t>ב</w:t>
      </w:r>
      <w:r w:rsidRPr="007214D4">
        <w:rPr>
          <w:rFonts w:ascii="FbFrankReal" w:hAnsi="FbFrankReal" w:cs="FbFrankReal"/>
          <w:rtl/>
          <w:lang w:bidi="ar-SA"/>
        </w:rPr>
        <w:t xml:space="preserve">. </w:t>
      </w:r>
      <w:r w:rsidRPr="007214D4">
        <w:rPr>
          <w:rFonts w:ascii="FbFrankReal" w:hAnsi="FbFrankReal" w:cs="FbFrankReal"/>
          <w:rtl/>
        </w:rPr>
        <w:t>ט</w:t>
      </w:r>
      <w:r w:rsidRPr="007214D4">
        <w:rPr>
          <w:rFonts w:ascii="FbFrankReal" w:hAnsi="FbFrankReal" w:cs="FbFrankReal"/>
          <w:rtl/>
          <w:lang w:bidi="ar-SA"/>
        </w:rPr>
        <w:t xml:space="preserve">. </w:t>
      </w:r>
      <w:r w:rsidRPr="007214D4">
        <w:rPr>
          <w:rFonts w:ascii="FbFrankReal" w:hAnsi="FbFrankReal" w:cs="FbFrankReal"/>
          <w:rtl/>
        </w:rPr>
        <w:t>כא</w:t>
      </w:r>
      <w:r w:rsidRPr="007214D4">
        <w:rPr>
          <w:rFonts w:ascii="FbFrankReal" w:hAnsi="FbFrankReal" w:cs="FbFrankReal"/>
          <w:rtl/>
          <w:lang w:bidi="ar-SA"/>
        </w:rPr>
        <w:t xml:space="preserve">. </w:t>
      </w:r>
      <w:r w:rsidRPr="007214D4">
        <w:rPr>
          <w:rFonts w:ascii="FbFrankReal" w:hAnsi="FbFrankReal" w:cs="FbFrankReal"/>
          <w:rtl/>
        </w:rPr>
        <w:t>כט</w:t>
      </w:r>
      <w:r w:rsidRPr="007214D4">
        <w:rPr>
          <w:rFonts w:ascii="FbFrankReal" w:hAnsi="FbFrankReal" w:cs="FbFrankReal"/>
          <w:rtl/>
          <w:lang w:bidi="ar-SA"/>
        </w:rPr>
        <w:t xml:space="preserve">. </w:t>
      </w:r>
      <w:r w:rsidRPr="007214D4">
        <w:rPr>
          <w:rFonts w:ascii="FbFrankReal" w:hAnsi="FbFrankReal" w:cs="FbFrankReal"/>
          <w:rtl/>
        </w:rPr>
        <w:t>מב</w:t>
      </w:r>
      <w:r w:rsidRPr="007214D4">
        <w:rPr>
          <w:rFonts w:ascii="FbFrankReal" w:hAnsi="FbFrankReal" w:cs="FbFrankReal"/>
          <w:rtl/>
          <w:lang w:bidi="ar-SA"/>
        </w:rPr>
        <w:t xml:space="preserve">, </w:t>
      </w:r>
      <w:r w:rsidRPr="007214D4">
        <w:rPr>
          <w:rFonts w:ascii="FbFrankReal" w:hAnsi="FbFrankReal" w:cs="FbFrankReal"/>
          <w:rtl/>
        </w:rPr>
        <w:t>ט</w:t>
      </w:r>
      <w:r w:rsidRPr="007214D4">
        <w:rPr>
          <w:rFonts w:ascii="FbFrankReal" w:hAnsi="FbFrankReal" w:cs="FbFrankReal"/>
          <w:rtl/>
          <w:lang w:bidi="ar-SA"/>
        </w:rPr>
        <w:t xml:space="preserve">. </w:t>
      </w:r>
      <w:r w:rsidRPr="007214D4">
        <w:rPr>
          <w:rFonts w:ascii="FbFrankReal" w:hAnsi="FbFrankReal" w:cs="FbFrankReal"/>
          <w:rtl/>
        </w:rPr>
        <w:t>מג</w:t>
      </w:r>
      <w:r w:rsidRPr="007214D4">
        <w:rPr>
          <w:rFonts w:ascii="FbFrankReal" w:hAnsi="FbFrankReal" w:cs="FbFrankReal"/>
          <w:rtl/>
          <w:lang w:bidi="ar-SA"/>
        </w:rPr>
        <w:t xml:space="preserve">. </w:t>
      </w:r>
      <w:r w:rsidRPr="007214D4">
        <w:rPr>
          <w:rFonts w:ascii="FbFrankReal" w:hAnsi="FbFrankReal" w:cs="FbFrankReal"/>
          <w:rtl/>
        </w:rPr>
        <w:t>מה</w:t>
      </w:r>
      <w:r w:rsidRPr="007214D4">
        <w:rPr>
          <w:rFonts w:ascii="FbFrankReal" w:hAnsi="FbFrankReal" w:cs="FbFrankReal"/>
          <w:rtl/>
          <w:lang w:bidi="ar-SA"/>
        </w:rPr>
        <w:t>-</w:t>
      </w:r>
      <w:r w:rsidRPr="007214D4">
        <w:rPr>
          <w:rFonts w:ascii="FbFrankReal" w:hAnsi="FbFrankReal" w:cs="FbFrankReal"/>
          <w:rtl/>
        </w:rPr>
        <w:t>מח</w:t>
      </w:r>
      <w:r w:rsidRPr="007214D4">
        <w:rPr>
          <w:rFonts w:ascii="FbFrankReal" w:hAnsi="FbFrankReal" w:cs="FbFrankReal"/>
          <w:rtl/>
          <w:lang w:bidi="ar-SA"/>
        </w:rPr>
        <w:t xml:space="preserve">. </w:t>
      </w:r>
      <w:r w:rsidRPr="007214D4">
        <w:rPr>
          <w:rFonts w:ascii="FbFrankReal" w:hAnsi="FbFrankReal" w:cs="FbFrankReal"/>
          <w:rtl/>
        </w:rPr>
        <w:t>סא</w:t>
      </w:r>
      <w:r w:rsidRPr="007214D4">
        <w:rPr>
          <w:rFonts w:ascii="FbFrankReal" w:hAnsi="FbFrankReal" w:cs="FbFrankReal"/>
          <w:rtl/>
          <w:lang w:bidi="ar-SA"/>
        </w:rPr>
        <w:t xml:space="preserve">, </w:t>
      </w:r>
      <w:r w:rsidRPr="007214D4">
        <w:rPr>
          <w:rFonts w:ascii="FbFrankReal" w:hAnsi="FbFrankReal" w:cs="FbFrankReal"/>
          <w:rtl/>
        </w:rPr>
        <w:t>ז</w:t>
      </w:r>
      <w:r w:rsidRPr="007214D4">
        <w:rPr>
          <w:rFonts w:ascii="FbFrankReal" w:hAnsi="FbFrankReal" w:cs="FbFrankReal"/>
          <w:rtl/>
          <w:lang w:bidi="ar-SA"/>
        </w:rPr>
        <w:t xml:space="preserve">. </w:t>
      </w:r>
      <w:r w:rsidRPr="007214D4">
        <w:rPr>
          <w:rFonts w:ascii="FbFrankReal" w:hAnsi="FbFrankReal" w:cs="FbFrankReal"/>
          <w:rtl/>
        </w:rPr>
        <w:t>סו</w:t>
      </w:r>
      <w:r w:rsidRPr="007214D4">
        <w:rPr>
          <w:rFonts w:ascii="FbFrankReal" w:hAnsi="FbFrankReal" w:cs="FbFrankReal"/>
          <w:rtl/>
          <w:lang w:bidi="ar-SA"/>
        </w:rPr>
        <w:t>-</w:t>
      </w:r>
      <w:r w:rsidRPr="007214D4">
        <w:rPr>
          <w:rFonts w:ascii="FbFrankReal" w:hAnsi="FbFrankReal" w:cs="FbFrankReal"/>
          <w:rtl/>
        </w:rPr>
        <w:t>סח</w:t>
      </w:r>
      <w:r w:rsidRPr="007214D4">
        <w:rPr>
          <w:rFonts w:ascii="FbFrankReal" w:hAnsi="FbFrankReal" w:cs="FbFrankReal"/>
          <w:rtl/>
          <w:lang w:bidi="ar-SA"/>
        </w:rPr>
        <w:t xml:space="preserve">. </w:t>
      </w:r>
      <w:r w:rsidRPr="007214D4">
        <w:rPr>
          <w:rFonts w:ascii="FbFrankReal" w:hAnsi="FbFrankReal" w:cs="FbFrankReal"/>
          <w:rtl/>
        </w:rPr>
        <w:t>עב</w:t>
      </w:r>
      <w:r w:rsidRPr="007214D4">
        <w:rPr>
          <w:rFonts w:ascii="FbFrankReal" w:hAnsi="FbFrankReal" w:cs="FbFrankReal"/>
          <w:rtl/>
          <w:lang w:bidi="ar-SA"/>
        </w:rPr>
        <w:t xml:space="preserve">. </w:t>
      </w:r>
      <w:r w:rsidRPr="007214D4">
        <w:rPr>
          <w:rFonts w:ascii="FbFrankReal" w:hAnsi="FbFrankReal" w:cs="FbFrankReal"/>
          <w:rtl/>
        </w:rPr>
        <w:t>עה</w:t>
      </w:r>
      <w:r w:rsidRPr="007214D4">
        <w:rPr>
          <w:rFonts w:ascii="FbFrankReal" w:hAnsi="FbFrankReal" w:cs="FbFrankReal"/>
          <w:rtl/>
          <w:lang w:bidi="ar-SA"/>
        </w:rPr>
        <w:t xml:space="preserve">, </w:t>
      </w:r>
      <w:r w:rsidRPr="007214D4">
        <w:rPr>
          <w:rFonts w:ascii="FbFrankReal" w:hAnsi="FbFrankReal" w:cs="FbFrankReal"/>
          <w:rtl/>
        </w:rPr>
        <w:t>יא</w:t>
      </w:r>
      <w:r w:rsidRPr="007214D4">
        <w:rPr>
          <w:rFonts w:ascii="FbFrankReal" w:hAnsi="FbFrankReal" w:cs="FbFrankReal"/>
          <w:rtl/>
          <w:lang w:bidi="ar-SA"/>
        </w:rPr>
        <w:t xml:space="preserve">. </w:t>
      </w:r>
      <w:r w:rsidRPr="007214D4">
        <w:rPr>
          <w:rFonts w:ascii="FbFrankReal" w:hAnsi="FbFrankReal" w:cs="FbFrankReal"/>
          <w:rtl/>
        </w:rPr>
        <w:t>עו</w:t>
      </w:r>
      <w:r w:rsidRPr="007214D4">
        <w:rPr>
          <w:rFonts w:ascii="FbFrankReal" w:hAnsi="FbFrankReal" w:cs="FbFrankReal"/>
          <w:rtl/>
          <w:lang w:bidi="ar-SA"/>
        </w:rPr>
        <w:t xml:space="preserve">. </w:t>
      </w:r>
      <w:r w:rsidRPr="007214D4">
        <w:rPr>
          <w:rFonts w:ascii="FbFrankReal" w:hAnsi="FbFrankReal" w:cs="FbFrankReal"/>
          <w:rtl/>
        </w:rPr>
        <w:t>פה</w:t>
      </w:r>
      <w:r w:rsidRPr="007214D4">
        <w:rPr>
          <w:rFonts w:ascii="FbFrankReal" w:hAnsi="FbFrankReal" w:cs="FbFrankReal"/>
          <w:rtl/>
          <w:lang w:bidi="ar-SA"/>
        </w:rPr>
        <w:t xml:space="preserve">. </w:t>
      </w:r>
      <w:r w:rsidRPr="007214D4">
        <w:rPr>
          <w:rFonts w:ascii="FbFrankReal" w:hAnsi="FbFrankReal" w:cs="FbFrankReal"/>
          <w:rtl/>
        </w:rPr>
        <w:t>פז</w:t>
      </w:r>
      <w:r w:rsidRPr="007214D4">
        <w:rPr>
          <w:rFonts w:ascii="FbFrankReal" w:hAnsi="FbFrankReal" w:cs="FbFrankReal"/>
          <w:rtl/>
          <w:lang w:bidi="ar-SA"/>
        </w:rPr>
        <w:t xml:space="preserve">. </w:t>
      </w:r>
      <w:r w:rsidRPr="007214D4">
        <w:rPr>
          <w:rFonts w:ascii="FbFrankReal" w:hAnsi="FbFrankReal" w:cs="FbFrankReal"/>
          <w:rtl/>
        </w:rPr>
        <w:t>צב</w:t>
      </w:r>
      <w:r w:rsidRPr="007214D4">
        <w:rPr>
          <w:rFonts w:ascii="FbFrankReal" w:hAnsi="FbFrankReal" w:cs="FbFrankReal"/>
          <w:rtl/>
          <w:lang w:bidi="ar-SA"/>
        </w:rPr>
        <w:t>-</w:t>
      </w:r>
      <w:r w:rsidRPr="007214D4">
        <w:rPr>
          <w:rFonts w:ascii="FbFrankReal" w:hAnsi="FbFrankReal" w:cs="FbFrankReal"/>
          <w:rtl/>
        </w:rPr>
        <w:t>צט</w:t>
      </w:r>
      <w:r w:rsidRPr="007214D4">
        <w:rPr>
          <w:rFonts w:ascii="FbFrankReal" w:hAnsi="FbFrankReal" w:cs="FbFrankReal"/>
          <w:rtl/>
          <w:lang w:bidi="ar-SA"/>
        </w:rPr>
        <w:t xml:space="preserve">. </w:t>
      </w:r>
      <w:r w:rsidRPr="007214D4">
        <w:rPr>
          <w:rFonts w:ascii="FbFrankReal" w:hAnsi="FbFrankReal" w:cs="FbFrankReal"/>
          <w:rtl/>
        </w:rPr>
        <w:t>קד</w:t>
      </w:r>
      <w:r w:rsidRPr="007214D4">
        <w:rPr>
          <w:rFonts w:ascii="FbFrankReal" w:hAnsi="FbFrankReal" w:cs="FbFrankReal"/>
          <w:rtl/>
          <w:lang w:bidi="ar-SA"/>
        </w:rPr>
        <w:t xml:space="preserve">, </w:t>
      </w:r>
      <w:r w:rsidRPr="007214D4">
        <w:rPr>
          <w:rFonts w:ascii="FbFrankReal" w:hAnsi="FbFrankReal" w:cs="FbFrankReal"/>
          <w:rtl/>
        </w:rPr>
        <w:t>ל</w:t>
      </w:r>
      <w:r w:rsidRPr="007214D4">
        <w:rPr>
          <w:rFonts w:ascii="FbFrankReal" w:hAnsi="FbFrankReal" w:cs="FbFrankReal"/>
          <w:rtl/>
          <w:lang w:bidi="ar-SA"/>
        </w:rPr>
        <w:t xml:space="preserve"> </w:t>
      </w:r>
      <w:r w:rsidRPr="007214D4">
        <w:rPr>
          <w:rFonts w:ascii="FbFrankReal" w:hAnsi="FbFrankReal" w:cs="FbFrankReal"/>
          <w:rtl/>
        </w:rPr>
        <w:t>ואילך</w:t>
      </w:r>
      <w:r w:rsidRPr="007214D4">
        <w:rPr>
          <w:rFonts w:ascii="FbFrankReal" w:hAnsi="FbFrankReal" w:cs="FbFrankReal"/>
          <w:rtl/>
          <w:lang w:bidi="ar-SA"/>
        </w:rPr>
        <w:t xml:space="preserve">. </w:t>
      </w:r>
      <w:r w:rsidRPr="007214D4">
        <w:rPr>
          <w:rFonts w:ascii="FbFrankReal" w:hAnsi="FbFrankReal" w:cs="FbFrankReal"/>
          <w:rtl/>
        </w:rPr>
        <w:t>קט</w:t>
      </w:r>
      <w:r w:rsidRPr="007214D4">
        <w:rPr>
          <w:rFonts w:ascii="FbFrankReal" w:hAnsi="FbFrankReal" w:cs="FbFrankReal"/>
          <w:rtl/>
          <w:lang w:bidi="ar-SA"/>
        </w:rPr>
        <w:t xml:space="preserve">.  </w:t>
      </w:r>
      <w:r w:rsidRPr="007214D4">
        <w:rPr>
          <w:rFonts w:ascii="FbFrankReal" w:hAnsi="FbFrankReal" w:cs="FbFrankReal"/>
          <w:rtl/>
        </w:rPr>
        <w:t>קיז</w:t>
      </w:r>
      <w:r w:rsidRPr="007214D4">
        <w:rPr>
          <w:rFonts w:ascii="FbFrankReal" w:hAnsi="FbFrankReal" w:cs="FbFrankReal"/>
          <w:rtl/>
          <w:lang w:bidi="ar-SA"/>
        </w:rPr>
        <w:t>-</w:t>
      </w:r>
      <w:r w:rsidRPr="007214D4">
        <w:rPr>
          <w:rFonts w:ascii="FbFrankReal" w:hAnsi="FbFrankReal" w:cs="FbFrankReal"/>
          <w:rtl/>
        </w:rPr>
        <w:t>ח</w:t>
      </w:r>
      <w:r w:rsidRPr="007214D4">
        <w:rPr>
          <w:rFonts w:ascii="FbFrankReal" w:hAnsi="FbFrankReal" w:cs="FbFrankReal"/>
          <w:rtl/>
          <w:lang w:bidi="ar-SA"/>
        </w:rPr>
        <w:t xml:space="preserve">. </w:t>
      </w:r>
      <w:r w:rsidRPr="007214D4">
        <w:rPr>
          <w:rFonts w:ascii="FbFrankReal" w:hAnsi="FbFrankReal" w:cs="FbFrankReal"/>
          <w:rtl/>
        </w:rPr>
        <w:t>קכא</w:t>
      </w:r>
      <w:r w:rsidRPr="007214D4">
        <w:rPr>
          <w:rFonts w:ascii="FbFrankReal" w:hAnsi="FbFrankReal" w:cs="FbFrankReal"/>
          <w:rtl/>
          <w:lang w:bidi="ar-SA"/>
        </w:rPr>
        <w:t xml:space="preserve">, </w:t>
      </w:r>
      <w:r w:rsidRPr="007214D4">
        <w:rPr>
          <w:rFonts w:ascii="FbFrankReal" w:hAnsi="FbFrankReal" w:cs="FbFrankReal"/>
          <w:rtl/>
        </w:rPr>
        <w:t>א</w:t>
      </w:r>
      <w:r w:rsidRPr="007214D4">
        <w:rPr>
          <w:rFonts w:ascii="FbFrankReal" w:hAnsi="FbFrankReal" w:cs="FbFrankReal"/>
          <w:rtl/>
          <w:lang w:bidi="ar-SA"/>
        </w:rPr>
        <w:t xml:space="preserve">. </w:t>
      </w:r>
      <w:r w:rsidRPr="007214D4">
        <w:rPr>
          <w:rFonts w:ascii="FbFrankReal" w:hAnsi="FbFrankReal" w:cs="FbFrankReal"/>
          <w:rtl/>
        </w:rPr>
        <w:t>קכה</w:t>
      </w:r>
      <w:r w:rsidRPr="007214D4">
        <w:rPr>
          <w:rFonts w:ascii="FbFrankReal" w:hAnsi="FbFrankReal" w:cs="FbFrankReal"/>
          <w:rtl/>
          <w:lang w:bidi="ar-SA"/>
        </w:rPr>
        <w:t xml:space="preserve">. </w:t>
      </w:r>
      <w:r w:rsidRPr="007214D4">
        <w:rPr>
          <w:rFonts w:ascii="FbFrankReal" w:hAnsi="FbFrankReal" w:cs="FbFrankReal"/>
          <w:rtl/>
        </w:rPr>
        <w:t>קכז</w:t>
      </w:r>
      <w:r w:rsidRPr="007214D4">
        <w:rPr>
          <w:rFonts w:ascii="FbFrankReal" w:hAnsi="FbFrankReal" w:cs="FbFrankReal"/>
          <w:rtl/>
          <w:lang w:bidi="ar-SA"/>
        </w:rPr>
        <w:t xml:space="preserve">, </w:t>
      </w:r>
      <w:r w:rsidRPr="007214D4">
        <w:rPr>
          <w:rFonts w:ascii="FbFrankReal" w:hAnsi="FbFrankReal" w:cs="FbFrankReal"/>
          <w:rtl/>
        </w:rPr>
        <w:t>ב</w:t>
      </w:r>
      <w:r w:rsidRPr="007214D4">
        <w:rPr>
          <w:rFonts w:ascii="FbFrankReal" w:hAnsi="FbFrankReal" w:cs="FbFrankReal"/>
          <w:rtl/>
          <w:lang w:bidi="ar-SA"/>
        </w:rPr>
        <w:t xml:space="preserve">. </w:t>
      </w:r>
      <w:r w:rsidRPr="007214D4">
        <w:rPr>
          <w:rFonts w:ascii="FbFrankReal" w:hAnsi="FbFrankReal" w:cs="FbFrankReal"/>
          <w:rtl/>
        </w:rPr>
        <w:t>קל</w:t>
      </w:r>
      <w:r w:rsidRPr="007214D4">
        <w:rPr>
          <w:rFonts w:ascii="FbFrankReal" w:hAnsi="FbFrankReal" w:cs="FbFrankReal"/>
          <w:rtl/>
          <w:lang w:bidi="ar-SA"/>
        </w:rPr>
        <w:t xml:space="preserve">. </w:t>
      </w:r>
      <w:r w:rsidRPr="007214D4">
        <w:rPr>
          <w:rFonts w:ascii="FbFrankReal" w:hAnsi="FbFrankReal" w:cs="FbFrankReal"/>
          <w:rtl/>
        </w:rPr>
        <w:t>קלב</w:t>
      </w:r>
      <w:r w:rsidRPr="007214D4">
        <w:rPr>
          <w:rFonts w:ascii="FbFrankReal" w:hAnsi="FbFrankReal" w:cs="FbFrankReal"/>
          <w:rtl/>
          <w:lang w:bidi="ar-SA"/>
        </w:rPr>
        <w:t xml:space="preserve">, </w:t>
      </w:r>
      <w:r w:rsidRPr="007214D4">
        <w:rPr>
          <w:rFonts w:ascii="FbFrankReal" w:hAnsi="FbFrankReal" w:cs="FbFrankReal"/>
          <w:rtl/>
        </w:rPr>
        <w:t>יז</w:t>
      </w:r>
      <w:r w:rsidRPr="007214D4">
        <w:rPr>
          <w:rFonts w:ascii="FbFrankReal" w:hAnsi="FbFrankReal" w:cs="FbFrankReal"/>
          <w:rtl/>
          <w:lang w:bidi="ar-SA"/>
        </w:rPr>
        <w:t xml:space="preserve">. </w:t>
      </w:r>
      <w:r w:rsidRPr="007214D4">
        <w:rPr>
          <w:rFonts w:ascii="FbFrankReal" w:hAnsi="FbFrankReal" w:cs="FbFrankReal"/>
          <w:rtl/>
        </w:rPr>
        <w:t>קלג</w:t>
      </w:r>
      <w:r w:rsidRPr="007214D4">
        <w:rPr>
          <w:rFonts w:ascii="FbFrankReal" w:hAnsi="FbFrankReal" w:cs="FbFrankReal"/>
          <w:rtl/>
          <w:lang w:bidi="ar-SA"/>
        </w:rPr>
        <w:t xml:space="preserve">. </w:t>
      </w:r>
      <w:r w:rsidRPr="007214D4">
        <w:rPr>
          <w:rFonts w:ascii="FbFrankReal" w:hAnsi="FbFrankReal" w:cs="FbFrankReal"/>
          <w:rtl/>
        </w:rPr>
        <w:t>קלה</w:t>
      </w:r>
      <w:r w:rsidRPr="007214D4">
        <w:rPr>
          <w:rFonts w:ascii="FbFrankReal" w:hAnsi="FbFrankReal" w:cs="FbFrankReal"/>
          <w:rtl/>
          <w:lang w:bidi="ar-SA"/>
        </w:rPr>
        <w:t xml:space="preserve">. </w:t>
      </w:r>
      <w:r w:rsidRPr="007214D4">
        <w:rPr>
          <w:rFonts w:ascii="FbFrankReal" w:hAnsi="FbFrankReal" w:cs="FbFrankReal"/>
          <w:rtl/>
        </w:rPr>
        <w:t>קלו</w:t>
      </w:r>
      <w:r w:rsidRPr="007214D4">
        <w:rPr>
          <w:rFonts w:ascii="FbFrankReal" w:hAnsi="FbFrankReal" w:cs="FbFrankReal"/>
          <w:rtl/>
          <w:lang w:bidi="ar-SA"/>
        </w:rPr>
        <w:t xml:space="preserve">, </w:t>
      </w:r>
      <w:r w:rsidRPr="007214D4">
        <w:rPr>
          <w:rFonts w:ascii="FbFrankReal" w:hAnsi="FbFrankReal" w:cs="FbFrankReal"/>
          <w:rtl/>
        </w:rPr>
        <w:t>כד</w:t>
      </w:r>
      <w:r w:rsidRPr="007214D4">
        <w:rPr>
          <w:rFonts w:ascii="FbFrankReal" w:hAnsi="FbFrankReal" w:cs="FbFrankReal"/>
          <w:rtl/>
          <w:lang w:bidi="ar-SA"/>
        </w:rPr>
        <w:t xml:space="preserve">. </w:t>
      </w:r>
      <w:r w:rsidRPr="007214D4">
        <w:rPr>
          <w:rFonts w:ascii="FbFrankReal" w:hAnsi="FbFrankReal" w:cs="FbFrankReal"/>
          <w:rtl/>
        </w:rPr>
        <w:t>קמה</w:t>
      </w:r>
      <w:r w:rsidRPr="007214D4">
        <w:rPr>
          <w:rFonts w:ascii="FbFrankReal" w:hAnsi="FbFrankReal" w:cs="FbFrankReal"/>
          <w:rtl/>
          <w:lang w:bidi="ar-SA"/>
        </w:rPr>
        <w:t>-</w:t>
      </w:r>
      <w:r w:rsidRPr="007214D4">
        <w:rPr>
          <w:rFonts w:ascii="FbFrankReal" w:hAnsi="FbFrankReal" w:cs="FbFrankReal"/>
          <w:rtl/>
        </w:rPr>
        <w:t>קנ</w:t>
      </w:r>
      <w:r w:rsidRPr="007214D4">
        <w:rPr>
          <w:rFonts w:ascii="FbFrankReal" w:hAnsi="FbFrankReal" w:cs="FbFrankReal"/>
          <w:rtl/>
          <w:lang w:bidi="ar-SA"/>
        </w:rPr>
        <w:t>. (</w:t>
      </w:r>
      <w:r w:rsidRPr="007214D4">
        <w:rPr>
          <w:rFonts w:ascii="FbFrankReal" w:hAnsi="FbFrankReal" w:cs="FbFrankReal"/>
          <w:rtl/>
        </w:rPr>
        <w:t>ויש</w:t>
      </w:r>
      <w:r w:rsidRPr="007214D4">
        <w:rPr>
          <w:rFonts w:ascii="FbFrankReal" w:hAnsi="FbFrankReal" w:cs="FbFrankReal"/>
          <w:rtl/>
          <w:lang w:bidi="ar-SA"/>
        </w:rPr>
        <w:t xml:space="preserve"> </w:t>
      </w:r>
      <w:r w:rsidRPr="007214D4">
        <w:rPr>
          <w:rFonts w:ascii="FbFrankReal" w:hAnsi="FbFrankReal" w:cs="FbFrankReal"/>
          <w:rtl/>
        </w:rPr>
        <w:t>עוד</w:t>
      </w:r>
      <w:r w:rsidRPr="007214D4">
        <w:rPr>
          <w:rFonts w:ascii="FbFrankReal" w:hAnsi="FbFrankReal" w:cs="FbFrankReal"/>
          <w:rtl/>
          <w:lang w:bidi="ar-SA"/>
        </w:rPr>
        <w:t xml:space="preserve"> </w:t>
      </w:r>
      <w:r w:rsidRPr="007214D4">
        <w:rPr>
          <w:rFonts w:ascii="FbFrankReal" w:hAnsi="FbFrankReal" w:cs="FbFrankReal"/>
          <w:rtl/>
        </w:rPr>
        <w:t>הרבה</w:t>
      </w:r>
      <w:r w:rsidRPr="007214D4">
        <w:rPr>
          <w:rFonts w:ascii="FbFrankReal" w:hAnsi="FbFrankReal" w:cs="FbFrankReal"/>
          <w:rtl/>
          <w:lang w:bidi="ar-SA"/>
        </w:rPr>
        <w:t xml:space="preserve"> </w:t>
      </w:r>
      <w:r w:rsidRPr="007214D4">
        <w:rPr>
          <w:rFonts w:ascii="FbFrankReal" w:hAnsi="FbFrankReal" w:cs="FbFrankReal"/>
          <w:rtl/>
        </w:rPr>
        <w:t>מזמורים</w:t>
      </w:r>
      <w:r w:rsidRPr="007214D4">
        <w:rPr>
          <w:rFonts w:ascii="FbFrankReal" w:hAnsi="FbFrankReal" w:cs="FbFrankReal"/>
          <w:rtl/>
          <w:lang w:bidi="ar-SA"/>
        </w:rPr>
        <w:t xml:space="preserve"> </w:t>
      </w:r>
      <w:r w:rsidRPr="007214D4">
        <w:rPr>
          <w:rFonts w:ascii="FbFrankReal" w:hAnsi="FbFrankReal" w:cs="FbFrankReal"/>
          <w:rtl/>
        </w:rPr>
        <w:t>שהם</w:t>
      </w:r>
      <w:r w:rsidRPr="007214D4">
        <w:rPr>
          <w:rFonts w:ascii="FbFrankReal" w:hAnsi="FbFrankReal" w:cs="FbFrankReal"/>
          <w:rtl/>
          <w:lang w:bidi="ar-SA"/>
        </w:rPr>
        <w:t xml:space="preserve"> </w:t>
      </w:r>
      <w:r w:rsidRPr="007214D4">
        <w:rPr>
          <w:rFonts w:ascii="FbFrankReal" w:hAnsi="FbFrankReal" w:cs="FbFrankReal"/>
          <w:rtl/>
        </w:rPr>
        <w:t>תפלות</w:t>
      </w:r>
      <w:r w:rsidRPr="007214D4">
        <w:rPr>
          <w:rFonts w:ascii="FbFrankReal" w:hAnsi="FbFrankReal" w:cs="FbFrankReal"/>
          <w:rtl/>
          <w:lang w:bidi="ar-SA"/>
        </w:rPr>
        <w:t xml:space="preserve"> </w:t>
      </w:r>
      <w:r w:rsidRPr="007214D4">
        <w:rPr>
          <w:rFonts w:ascii="FbFrankReal" w:hAnsi="FbFrankReal" w:cs="FbFrankReal"/>
          <w:rtl/>
        </w:rPr>
        <w:t>ותחנונים</w:t>
      </w:r>
      <w:r w:rsidRPr="007214D4">
        <w:rPr>
          <w:rFonts w:ascii="FbFrankReal" w:hAnsi="FbFrankReal" w:cs="FbFrankReal"/>
          <w:rtl/>
          <w:lang w:bidi="ar-SA"/>
        </w:rPr>
        <w:t xml:space="preserve"> </w:t>
      </w:r>
      <w:r w:rsidRPr="007214D4">
        <w:rPr>
          <w:rFonts w:ascii="FbFrankReal" w:hAnsi="FbFrankReal" w:cs="FbFrankReal"/>
          <w:rtl/>
        </w:rPr>
        <w:t>על</w:t>
      </w:r>
      <w:r w:rsidRPr="007214D4">
        <w:rPr>
          <w:rFonts w:ascii="FbFrankReal" w:hAnsi="FbFrankReal" w:cs="FbFrankReal"/>
          <w:rtl/>
          <w:lang w:bidi="ar-SA"/>
        </w:rPr>
        <w:t xml:space="preserve"> </w:t>
      </w:r>
      <w:r w:rsidRPr="007214D4">
        <w:rPr>
          <w:rFonts w:ascii="FbFrankReal" w:hAnsi="FbFrankReal" w:cs="FbFrankReal"/>
          <w:rtl/>
        </w:rPr>
        <w:t>הגלות</w:t>
      </w:r>
      <w:r w:rsidRPr="007214D4">
        <w:rPr>
          <w:rFonts w:ascii="FbFrankReal" w:hAnsi="FbFrankReal" w:cs="FbFrankReal"/>
          <w:rtl/>
          <w:lang w:bidi="ar-SA"/>
        </w:rPr>
        <w:t xml:space="preserve"> </w:t>
      </w:r>
      <w:r w:rsidRPr="007214D4">
        <w:rPr>
          <w:rFonts w:ascii="FbFrankReal" w:hAnsi="FbFrankReal" w:cs="FbFrankReal"/>
          <w:rtl/>
        </w:rPr>
        <w:t>ושתבוא</w:t>
      </w:r>
      <w:r w:rsidRPr="007214D4">
        <w:rPr>
          <w:rFonts w:ascii="FbFrankReal" w:hAnsi="FbFrankReal" w:cs="FbFrankReal"/>
          <w:rtl/>
          <w:lang w:bidi="ar-SA"/>
        </w:rPr>
        <w:t xml:space="preserve"> </w:t>
      </w:r>
      <w:r w:rsidRPr="007214D4">
        <w:rPr>
          <w:rFonts w:ascii="FbFrankReal" w:hAnsi="FbFrankReal" w:cs="FbFrankReal"/>
          <w:rtl/>
        </w:rPr>
        <w:t>הגאולה</w:t>
      </w:r>
      <w:r w:rsidRPr="007214D4">
        <w:rPr>
          <w:rFonts w:ascii="FbFrankReal" w:hAnsi="FbFrankReal" w:cs="FbFrankReal"/>
          <w:rtl/>
          <w:lang w:bidi="ar-SA"/>
        </w:rPr>
        <w:t xml:space="preserve">). </w:t>
      </w:r>
    </w:p>
  </w:footnote>
  <w:footnote w:id="16">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ראה</w:t>
      </w:r>
      <w:r w:rsidRPr="007214D4">
        <w:rPr>
          <w:rFonts w:ascii="FbFrankReal" w:hAnsi="FbFrankReal" w:cs="FbFrankReal"/>
          <w:rtl/>
          <w:lang w:bidi="ar-SA"/>
        </w:rPr>
        <w:t xml:space="preserve"> </w:t>
      </w:r>
      <w:r w:rsidRPr="007214D4">
        <w:rPr>
          <w:rFonts w:ascii="FbFrankReal" w:hAnsi="FbFrankReal" w:cs="FbFrankReal"/>
          <w:rtl/>
        </w:rPr>
        <w:t>בספר</w:t>
      </w:r>
      <w:r w:rsidRPr="007214D4">
        <w:rPr>
          <w:rFonts w:ascii="FbFrankReal" w:hAnsi="FbFrankReal" w:cs="FbFrankReal"/>
          <w:rtl/>
          <w:lang w:bidi="ar-SA"/>
        </w:rPr>
        <w:t xml:space="preserve"> </w:t>
      </w:r>
      <w:r w:rsidRPr="007214D4">
        <w:rPr>
          <w:rFonts w:ascii="FbFrankReal" w:hAnsi="FbFrankReal" w:cs="FbFrankReal"/>
          <w:rtl/>
        </w:rPr>
        <w:t>אמונות</w:t>
      </w:r>
      <w:r w:rsidRPr="007214D4">
        <w:rPr>
          <w:rFonts w:ascii="FbFrankReal" w:hAnsi="FbFrankReal" w:cs="FbFrankReal"/>
          <w:rtl/>
          <w:lang w:bidi="ar-SA"/>
        </w:rPr>
        <w:t xml:space="preserve"> </w:t>
      </w:r>
      <w:r w:rsidRPr="007214D4">
        <w:rPr>
          <w:rFonts w:ascii="FbFrankReal" w:hAnsi="FbFrankReal" w:cs="FbFrankReal"/>
          <w:rtl/>
        </w:rPr>
        <w:t>ודיעות</w:t>
      </w:r>
      <w:r w:rsidRPr="007214D4">
        <w:rPr>
          <w:rFonts w:ascii="FbFrankReal" w:hAnsi="FbFrankReal" w:cs="FbFrankReal"/>
          <w:rtl/>
          <w:lang w:bidi="ar-SA"/>
        </w:rPr>
        <w:t xml:space="preserve"> </w:t>
      </w:r>
      <w:r w:rsidRPr="007214D4">
        <w:rPr>
          <w:rFonts w:ascii="FbFrankReal" w:hAnsi="FbFrankReal" w:cs="FbFrankReal"/>
          <w:rtl/>
        </w:rPr>
        <w:t>לרס</w:t>
      </w:r>
      <w:r w:rsidRPr="007214D4">
        <w:rPr>
          <w:rFonts w:ascii="FbFrankReal" w:hAnsi="FbFrankReal" w:cs="FbFrankReal"/>
          <w:rtl/>
          <w:lang w:bidi="ar-SA"/>
        </w:rPr>
        <w:t>"</w:t>
      </w:r>
      <w:r w:rsidRPr="007214D4">
        <w:rPr>
          <w:rFonts w:ascii="FbFrankReal" w:hAnsi="FbFrankReal" w:cs="FbFrankReal"/>
          <w:rtl/>
        </w:rPr>
        <w:t>ג</w:t>
      </w:r>
      <w:r w:rsidRPr="007214D4">
        <w:rPr>
          <w:rFonts w:ascii="FbFrankReal" w:hAnsi="FbFrankReal" w:cs="FbFrankReal"/>
          <w:rtl/>
          <w:lang w:bidi="ar-SA"/>
        </w:rPr>
        <w:t xml:space="preserve"> </w:t>
      </w:r>
      <w:r w:rsidRPr="007214D4">
        <w:rPr>
          <w:rFonts w:ascii="FbFrankReal" w:hAnsi="FbFrankReal" w:cs="FbFrankReal"/>
          <w:rtl/>
        </w:rPr>
        <w:t>מאמר</w:t>
      </w:r>
      <w:r w:rsidRPr="007214D4">
        <w:rPr>
          <w:rFonts w:ascii="FbFrankReal" w:hAnsi="FbFrankReal" w:cs="FbFrankReal"/>
          <w:rtl/>
          <w:lang w:bidi="ar-SA"/>
        </w:rPr>
        <w:t xml:space="preserve"> </w:t>
      </w:r>
      <w:r w:rsidRPr="007214D4">
        <w:rPr>
          <w:rFonts w:ascii="FbFrankReal" w:hAnsi="FbFrankReal" w:cs="FbFrankReal"/>
          <w:rtl/>
        </w:rPr>
        <w:t>שמיני</w:t>
      </w:r>
      <w:r w:rsidRPr="007214D4">
        <w:rPr>
          <w:rFonts w:ascii="FbFrankReal" w:hAnsi="FbFrankReal" w:cs="FbFrankReal"/>
          <w:rtl/>
          <w:lang w:bidi="ar-SA"/>
        </w:rPr>
        <w:t xml:space="preserve"> </w:t>
      </w:r>
      <w:r w:rsidRPr="007214D4">
        <w:rPr>
          <w:rFonts w:ascii="FbFrankReal" w:hAnsi="FbFrankReal" w:cs="FbFrankReal"/>
          <w:rtl/>
        </w:rPr>
        <w:t>פרק</w:t>
      </w:r>
      <w:r w:rsidRPr="007214D4">
        <w:rPr>
          <w:rFonts w:ascii="FbFrankReal" w:hAnsi="FbFrankReal" w:cs="FbFrankReal"/>
          <w:rtl/>
          <w:lang w:bidi="ar-SA"/>
        </w:rPr>
        <w:t xml:space="preserve"> </w:t>
      </w:r>
      <w:r w:rsidRPr="007214D4">
        <w:rPr>
          <w:rFonts w:ascii="FbFrankReal" w:hAnsi="FbFrankReal" w:cs="FbFrankReal"/>
          <w:rtl/>
        </w:rPr>
        <w:t>ח</w:t>
      </w:r>
      <w:r w:rsidRPr="007214D4">
        <w:rPr>
          <w:rFonts w:ascii="FbFrankReal" w:hAnsi="FbFrankReal" w:cs="FbFrankReal"/>
          <w:rtl/>
          <w:lang w:bidi="ar-SA"/>
        </w:rPr>
        <w:t xml:space="preserve">', </w:t>
      </w:r>
      <w:r w:rsidRPr="007214D4">
        <w:rPr>
          <w:rFonts w:ascii="FbFrankReal" w:hAnsi="FbFrankReal" w:cs="FbFrankReal"/>
          <w:rtl/>
        </w:rPr>
        <w:t>רמב</w:t>
      </w:r>
      <w:r w:rsidRPr="007214D4">
        <w:rPr>
          <w:rFonts w:ascii="FbFrankReal" w:hAnsi="FbFrankReal" w:cs="FbFrankReal"/>
          <w:rtl/>
          <w:lang w:bidi="ar-SA"/>
        </w:rPr>
        <w:t>"</w:t>
      </w:r>
      <w:r w:rsidRPr="007214D4">
        <w:rPr>
          <w:rFonts w:ascii="FbFrankReal" w:hAnsi="FbFrankReal" w:cs="FbFrankReal"/>
          <w:rtl/>
        </w:rPr>
        <w:t>ן</w:t>
      </w:r>
      <w:r w:rsidRPr="007214D4">
        <w:rPr>
          <w:rFonts w:ascii="FbFrankReal" w:hAnsi="FbFrankReal" w:cs="FbFrankReal"/>
          <w:rtl/>
          <w:lang w:bidi="ar-SA"/>
        </w:rPr>
        <w:t xml:space="preserve"> </w:t>
      </w:r>
      <w:r w:rsidRPr="007214D4">
        <w:rPr>
          <w:rFonts w:ascii="FbFrankReal" w:hAnsi="FbFrankReal" w:cs="FbFrankReal"/>
          <w:rtl/>
        </w:rPr>
        <w:t>בספר</w:t>
      </w:r>
      <w:r w:rsidRPr="007214D4">
        <w:rPr>
          <w:rFonts w:ascii="FbFrankReal" w:hAnsi="FbFrankReal" w:cs="FbFrankReal"/>
          <w:rtl/>
          <w:lang w:bidi="ar-SA"/>
        </w:rPr>
        <w:t xml:space="preserve"> </w:t>
      </w:r>
      <w:r w:rsidRPr="007214D4">
        <w:rPr>
          <w:rFonts w:ascii="FbFrankReal" w:hAnsi="FbFrankReal" w:cs="FbFrankReal"/>
          <w:rtl/>
        </w:rPr>
        <w:t>הגאולה</w:t>
      </w:r>
      <w:r w:rsidRPr="007214D4">
        <w:rPr>
          <w:rFonts w:ascii="FbFrankReal" w:hAnsi="FbFrankReal" w:cs="FbFrankReal"/>
          <w:rtl/>
          <w:lang w:bidi="ar-SA"/>
        </w:rPr>
        <w:t xml:space="preserve">, </w:t>
      </w:r>
      <w:r w:rsidRPr="007214D4">
        <w:rPr>
          <w:rFonts w:ascii="FbFrankReal" w:hAnsi="FbFrankReal" w:cs="FbFrankReal"/>
          <w:rtl/>
        </w:rPr>
        <w:t>ס</w:t>
      </w:r>
      <w:r w:rsidRPr="007214D4">
        <w:rPr>
          <w:rFonts w:ascii="FbFrankReal" w:hAnsi="FbFrankReal" w:cs="FbFrankReal"/>
          <w:rtl/>
          <w:lang w:bidi="ar-SA"/>
        </w:rPr>
        <w:t xml:space="preserve">' </w:t>
      </w:r>
      <w:r w:rsidRPr="007214D4">
        <w:rPr>
          <w:rFonts w:ascii="FbFrankReal" w:hAnsi="FbFrankReal" w:cs="FbFrankReal"/>
          <w:rtl/>
        </w:rPr>
        <w:t>העיקרים</w:t>
      </w:r>
      <w:r w:rsidRPr="007214D4">
        <w:rPr>
          <w:rFonts w:ascii="FbFrankReal" w:hAnsi="FbFrankReal" w:cs="FbFrankReal"/>
          <w:rtl/>
          <w:lang w:bidi="ar-SA"/>
        </w:rPr>
        <w:t xml:space="preserve"> </w:t>
      </w:r>
      <w:r w:rsidRPr="007214D4">
        <w:rPr>
          <w:rFonts w:ascii="FbFrankReal" w:hAnsi="FbFrankReal" w:cs="FbFrankReal"/>
          <w:rtl/>
        </w:rPr>
        <w:t>מאמר</w:t>
      </w:r>
      <w:r w:rsidRPr="007214D4">
        <w:rPr>
          <w:rFonts w:ascii="FbFrankReal" w:hAnsi="FbFrankReal" w:cs="FbFrankReal"/>
          <w:rtl/>
          <w:lang w:bidi="ar-SA"/>
        </w:rPr>
        <w:t xml:space="preserve"> </w:t>
      </w:r>
      <w:r w:rsidRPr="007214D4">
        <w:rPr>
          <w:rFonts w:ascii="FbFrankReal" w:hAnsi="FbFrankReal" w:cs="FbFrankReal"/>
          <w:rtl/>
        </w:rPr>
        <w:t>ד</w:t>
      </w:r>
      <w:r w:rsidRPr="007214D4">
        <w:rPr>
          <w:rFonts w:ascii="FbFrankReal" w:hAnsi="FbFrankReal" w:cs="FbFrankReal"/>
          <w:rtl/>
          <w:lang w:bidi="ar-SA"/>
        </w:rPr>
        <w:t xml:space="preserve">' </w:t>
      </w:r>
      <w:r w:rsidRPr="007214D4">
        <w:rPr>
          <w:rFonts w:ascii="FbFrankReal" w:hAnsi="FbFrankReal" w:cs="FbFrankReal"/>
          <w:rtl/>
        </w:rPr>
        <w:t>פמ</w:t>
      </w:r>
      <w:r w:rsidRPr="007214D4">
        <w:rPr>
          <w:rFonts w:ascii="FbFrankReal" w:hAnsi="FbFrankReal" w:cs="FbFrankReal"/>
          <w:rtl/>
          <w:lang w:bidi="ar-SA"/>
        </w:rPr>
        <w:t>"</w:t>
      </w:r>
      <w:r w:rsidRPr="007214D4">
        <w:rPr>
          <w:rFonts w:ascii="FbFrankReal" w:hAnsi="FbFrankReal" w:cs="FbFrankReal"/>
          <w:rtl/>
        </w:rPr>
        <w:t>ב</w:t>
      </w:r>
      <w:r w:rsidRPr="007214D4">
        <w:rPr>
          <w:rFonts w:ascii="FbFrankReal" w:hAnsi="FbFrankReal" w:cs="FbFrankReal"/>
          <w:rtl/>
          <w:lang w:bidi="ar-SA"/>
        </w:rPr>
        <w:t xml:space="preserve">, </w:t>
      </w:r>
      <w:r w:rsidRPr="007214D4">
        <w:rPr>
          <w:rFonts w:ascii="FbFrankReal" w:hAnsi="FbFrankReal" w:cs="FbFrankReal"/>
          <w:rtl/>
        </w:rPr>
        <w:t>משמיע</w:t>
      </w:r>
      <w:r w:rsidRPr="007214D4">
        <w:rPr>
          <w:rFonts w:ascii="FbFrankReal" w:hAnsi="FbFrankReal" w:cs="FbFrankReal"/>
          <w:rtl/>
          <w:lang w:bidi="ar-SA"/>
        </w:rPr>
        <w:t xml:space="preserve"> </w:t>
      </w:r>
      <w:r w:rsidRPr="007214D4">
        <w:rPr>
          <w:rFonts w:ascii="FbFrankReal" w:hAnsi="FbFrankReal" w:cs="FbFrankReal"/>
          <w:rtl/>
        </w:rPr>
        <w:t>ישועה</w:t>
      </w:r>
      <w:r w:rsidRPr="007214D4">
        <w:rPr>
          <w:rFonts w:ascii="FbFrankReal" w:hAnsi="FbFrankReal" w:cs="FbFrankReal"/>
          <w:rtl/>
          <w:lang w:bidi="ar-SA"/>
        </w:rPr>
        <w:t xml:space="preserve"> </w:t>
      </w:r>
      <w:r w:rsidRPr="007214D4">
        <w:rPr>
          <w:rFonts w:ascii="FbFrankReal" w:hAnsi="FbFrankReal" w:cs="FbFrankReal"/>
          <w:rtl/>
        </w:rPr>
        <w:t>להאברבנאל</w:t>
      </w:r>
      <w:r w:rsidRPr="007214D4">
        <w:rPr>
          <w:rFonts w:ascii="FbFrankReal" w:hAnsi="FbFrankReal" w:cs="FbFrankReal"/>
          <w:rtl/>
          <w:lang w:bidi="ar-SA"/>
        </w:rPr>
        <w:t xml:space="preserve">, </w:t>
      </w:r>
      <w:r w:rsidRPr="007214D4">
        <w:rPr>
          <w:rFonts w:ascii="FbFrankReal" w:hAnsi="FbFrankReal" w:cs="FbFrankReal"/>
          <w:rtl/>
        </w:rPr>
        <w:t>בית</w:t>
      </w:r>
      <w:r w:rsidRPr="007214D4">
        <w:rPr>
          <w:rFonts w:ascii="FbFrankReal" w:hAnsi="FbFrankReal" w:cs="FbFrankReal"/>
          <w:rtl/>
          <w:lang w:bidi="ar-SA"/>
        </w:rPr>
        <w:t xml:space="preserve"> </w:t>
      </w:r>
      <w:r w:rsidRPr="007214D4">
        <w:rPr>
          <w:rFonts w:ascii="FbFrankReal" w:hAnsi="FbFrankReal" w:cs="FbFrankReal"/>
          <w:rtl/>
        </w:rPr>
        <w:t>אלקים</w:t>
      </w:r>
      <w:r w:rsidRPr="007214D4">
        <w:rPr>
          <w:rFonts w:ascii="FbFrankReal" w:hAnsi="FbFrankReal" w:cs="FbFrankReal"/>
          <w:rtl/>
          <w:lang w:bidi="ar-SA"/>
        </w:rPr>
        <w:t xml:space="preserve"> </w:t>
      </w:r>
      <w:r w:rsidRPr="007214D4">
        <w:rPr>
          <w:rFonts w:ascii="FbFrankReal" w:hAnsi="FbFrankReal" w:cs="FbFrankReal"/>
          <w:rtl/>
        </w:rPr>
        <w:t>להמבי</w:t>
      </w:r>
      <w:r w:rsidRPr="007214D4">
        <w:rPr>
          <w:rFonts w:ascii="FbFrankReal" w:hAnsi="FbFrankReal" w:cs="FbFrankReal"/>
          <w:rtl/>
          <w:lang w:bidi="ar-SA"/>
        </w:rPr>
        <w:t>"</w:t>
      </w:r>
      <w:r w:rsidRPr="007214D4">
        <w:rPr>
          <w:rFonts w:ascii="FbFrankReal" w:hAnsi="FbFrankReal" w:cs="FbFrankReal"/>
          <w:rtl/>
        </w:rPr>
        <w:t>ט</w:t>
      </w:r>
      <w:r w:rsidRPr="007214D4">
        <w:rPr>
          <w:rFonts w:ascii="FbFrankReal" w:hAnsi="FbFrankReal" w:cs="FbFrankReal"/>
          <w:rtl/>
          <w:lang w:bidi="ar-SA"/>
        </w:rPr>
        <w:t xml:space="preserve"> </w:t>
      </w:r>
      <w:r w:rsidRPr="007214D4">
        <w:rPr>
          <w:rFonts w:ascii="FbFrankReal" w:hAnsi="FbFrankReal" w:cs="FbFrankReal"/>
          <w:rtl/>
        </w:rPr>
        <w:t>שער</w:t>
      </w:r>
      <w:r w:rsidRPr="007214D4">
        <w:rPr>
          <w:rFonts w:ascii="FbFrankReal" w:hAnsi="FbFrankReal" w:cs="FbFrankReal"/>
          <w:rtl/>
          <w:lang w:bidi="ar-SA"/>
        </w:rPr>
        <w:t xml:space="preserve"> </w:t>
      </w:r>
      <w:r w:rsidRPr="007214D4">
        <w:rPr>
          <w:rFonts w:ascii="FbFrankReal" w:hAnsi="FbFrankReal" w:cs="FbFrankReal"/>
          <w:rtl/>
        </w:rPr>
        <w:t>היסודות</w:t>
      </w:r>
      <w:r w:rsidRPr="007214D4">
        <w:rPr>
          <w:rFonts w:ascii="FbFrankReal" w:hAnsi="FbFrankReal" w:cs="FbFrankReal"/>
          <w:rtl/>
          <w:lang w:bidi="ar-SA"/>
        </w:rPr>
        <w:t xml:space="preserve"> </w:t>
      </w:r>
      <w:r w:rsidRPr="007214D4">
        <w:rPr>
          <w:rFonts w:ascii="FbFrankReal" w:hAnsi="FbFrankReal" w:cs="FbFrankReal"/>
          <w:rtl/>
        </w:rPr>
        <w:t>סופנ</w:t>
      </w:r>
      <w:r w:rsidRPr="007214D4">
        <w:rPr>
          <w:rFonts w:ascii="FbFrankReal" w:hAnsi="FbFrankReal" w:cs="FbFrankReal"/>
          <w:rtl/>
          <w:lang w:bidi="ar-SA"/>
        </w:rPr>
        <w:t>"</w:t>
      </w:r>
      <w:r w:rsidRPr="007214D4">
        <w:rPr>
          <w:rFonts w:ascii="FbFrankReal" w:hAnsi="FbFrankReal" w:cs="FbFrankReal"/>
          <w:rtl/>
        </w:rPr>
        <w:t>ב</w:t>
      </w:r>
      <w:r w:rsidRPr="007214D4">
        <w:rPr>
          <w:rFonts w:ascii="FbFrankReal" w:hAnsi="FbFrankReal" w:cs="FbFrankReal"/>
          <w:rtl/>
          <w:lang w:bidi="ar-SA"/>
        </w:rPr>
        <w:t xml:space="preserve">, </w:t>
      </w:r>
      <w:r w:rsidRPr="007214D4">
        <w:rPr>
          <w:rFonts w:ascii="FbFrankReal" w:hAnsi="FbFrankReal" w:cs="FbFrankReal"/>
          <w:rtl/>
        </w:rPr>
        <w:t>ועוד</w:t>
      </w:r>
      <w:r w:rsidRPr="007214D4">
        <w:rPr>
          <w:rFonts w:ascii="FbFrankReal" w:hAnsi="FbFrankReal" w:cs="FbFrankReal"/>
          <w:rtl/>
          <w:lang w:bidi="ar-SA"/>
        </w:rPr>
        <w:t xml:space="preserve">. </w:t>
      </w:r>
    </w:p>
  </w:footnote>
  <w:footnote w:id="17">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ראה</w:t>
      </w:r>
      <w:r w:rsidRPr="007214D4">
        <w:rPr>
          <w:rFonts w:ascii="FbFrankReal" w:hAnsi="FbFrankReal" w:cs="FbFrankReal"/>
          <w:rtl/>
          <w:lang w:bidi="ar-SA"/>
        </w:rPr>
        <w:t xml:space="preserve"> </w:t>
      </w:r>
      <w:r w:rsidRPr="007214D4">
        <w:rPr>
          <w:rFonts w:ascii="FbFrankReal" w:hAnsi="FbFrankReal" w:cs="FbFrankReal"/>
          <w:rtl/>
        </w:rPr>
        <w:t>בית</w:t>
      </w:r>
      <w:r w:rsidRPr="007214D4">
        <w:rPr>
          <w:rFonts w:ascii="FbFrankReal" w:hAnsi="FbFrankReal" w:cs="FbFrankReal"/>
          <w:rtl/>
          <w:lang w:bidi="ar-SA"/>
        </w:rPr>
        <w:t xml:space="preserve"> </w:t>
      </w:r>
      <w:r w:rsidRPr="007214D4">
        <w:rPr>
          <w:rFonts w:ascii="FbFrankReal" w:hAnsi="FbFrankReal" w:cs="FbFrankReal"/>
          <w:rtl/>
        </w:rPr>
        <w:t>אלקים</w:t>
      </w:r>
      <w:r w:rsidRPr="007214D4">
        <w:rPr>
          <w:rFonts w:ascii="FbFrankReal" w:hAnsi="FbFrankReal" w:cs="FbFrankReal"/>
          <w:rtl/>
          <w:lang w:bidi="ar-SA"/>
        </w:rPr>
        <w:t xml:space="preserve"> </w:t>
      </w:r>
      <w:r w:rsidRPr="007214D4">
        <w:rPr>
          <w:rFonts w:ascii="FbFrankReal" w:hAnsi="FbFrankReal" w:cs="FbFrankReal"/>
          <w:rtl/>
        </w:rPr>
        <w:t>להמבי</w:t>
      </w:r>
      <w:r w:rsidRPr="007214D4">
        <w:rPr>
          <w:rFonts w:ascii="FbFrankReal" w:hAnsi="FbFrankReal" w:cs="FbFrankReal"/>
          <w:rtl/>
          <w:lang w:bidi="ar-SA"/>
        </w:rPr>
        <w:t>"</w:t>
      </w:r>
      <w:r w:rsidRPr="007214D4">
        <w:rPr>
          <w:rFonts w:ascii="FbFrankReal" w:hAnsi="FbFrankReal" w:cs="FbFrankReal"/>
          <w:rtl/>
        </w:rPr>
        <w:t>ט</w:t>
      </w:r>
      <w:r w:rsidRPr="007214D4">
        <w:rPr>
          <w:rFonts w:ascii="FbFrankReal" w:hAnsi="FbFrankReal" w:cs="FbFrankReal"/>
          <w:rtl/>
          <w:lang w:bidi="ar-SA"/>
        </w:rPr>
        <w:t xml:space="preserve"> </w:t>
      </w:r>
      <w:r w:rsidRPr="007214D4">
        <w:rPr>
          <w:rFonts w:ascii="FbFrankReal" w:hAnsi="FbFrankReal" w:cs="FbFrankReal"/>
          <w:rtl/>
        </w:rPr>
        <w:t>שער</w:t>
      </w:r>
      <w:r w:rsidRPr="007214D4">
        <w:rPr>
          <w:rFonts w:ascii="FbFrankReal" w:hAnsi="FbFrankReal" w:cs="FbFrankReal"/>
          <w:rtl/>
          <w:lang w:bidi="ar-SA"/>
        </w:rPr>
        <w:t xml:space="preserve"> </w:t>
      </w:r>
      <w:r w:rsidRPr="007214D4">
        <w:rPr>
          <w:rFonts w:ascii="FbFrankReal" w:hAnsi="FbFrankReal" w:cs="FbFrankReal"/>
          <w:rtl/>
        </w:rPr>
        <w:t>היסודות</w:t>
      </w:r>
      <w:r w:rsidRPr="007214D4">
        <w:rPr>
          <w:rFonts w:ascii="FbFrankReal" w:hAnsi="FbFrankReal" w:cs="FbFrankReal"/>
          <w:rtl/>
          <w:lang w:bidi="ar-SA"/>
        </w:rPr>
        <w:t xml:space="preserve"> </w:t>
      </w:r>
      <w:r w:rsidRPr="007214D4">
        <w:rPr>
          <w:rFonts w:ascii="FbFrankReal" w:hAnsi="FbFrankReal" w:cs="FbFrankReal"/>
          <w:rtl/>
        </w:rPr>
        <w:t>פרקים</w:t>
      </w:r>
      <w:r w:rsidRPr="007214D4">
        <w:rPr>
          <w:rFonts w:ascii="FbFrankReal" w:hAnsi="FbFrankReal" w:cs="FbFrankReal"/>
          <w:rtl/>
          <w:lang w:bidi="ar-SA"/>
        </w:rPr>
        <w:t xml:space="preserve"> </w:t>
      </w:r>
      <w:r w:rsidRPr="007214D4">
        <w:rPr>
          <w:rFonts w:ascii="FbFrankReal" w:hAnsi="FbFrankReal" w:cs="FbFrankReal"/>
          <w:rtl/>
        </w:rPr>
        <w:t>נ</w:t>
      </w:r>
      <w:r w:rsidRPr="007214D4">
        <w:rPr>
          <w:rFonts w:ascii="FbFrankReal" w:hAnsi="FbFrankReal" w:cs="FbFrankReal"/>
          <w:rtl/>
          <w:lang w:bidi="ar-SA"/>
        </w:rPr>
        <w:t>-</w:t>
      </w:r>
      <w:r w:rsidRPr="007214D4">
        <w:rPr>
          <w:rFonts w:ascii="FbFrankReal" w:hAnsi="FbFrankReal" w:cs="FbFrankReal"/>
          <w:rtl/>
        </w:rPr>
        <w:t>נא</w:t>
      </w:r>
      <w:r w:rsidRPr="007214D4">
        <w:rPr>
          <w:rFonts w:ascii="FbFrankReal" w:hAnsi="FbFrankReal" w:cs="FbFrankReal"/>
          <w:rtl/>
          <w:lang w:bidi="ar-SA"/>
        </w:rPr>
        <w:t xml:space="preserve">. </w:t>
      </w:r>
      <w:r w:rsidRPr="007214D4">
        <w:rPr>
          <w:rFonts w:ascii="FbFrankReal" w:hAnsi="FbFrankReal" w:cs="FbFrankReal"/>
          <w:rtl/>
        </w:rPr>
        <w:t>ותורף</w:t>
      </w:r>
      <w:r w:rsidRPr="007214D4">
        <w:rPr>
          <w:rFonts w:ascii="FbFrankReal" w:hAnsi="FbFrankReal" w:cs="FbFrankReal"/>
          <w:rtl/>
          <w:lang w:bidi="ar-SA"/>
        </w:rPr>
        <w:t xml:space="preserve"> </w:t>
      </w:r>
      <w:r w:rsidRPr="007214D4">
        <w:rPr>
          <w:rFonts w:ascii="FbFrankReal" w:hAnsi="FbFrankReal" w:cs="FbFrankReal"/>
          <w:rtl/>
        </w:rPr>
        <w:t>דבריו</w:t>
      </w:r>
      <w:r w:rsidRPr="007214D4">
        <w:rPr>
          <w:rFonts w:ascii="FbFrankReal" w:hAnsi="FbFrankReal" w:cs="FbFrankReal"/>
          <w:rtl/>
          <w:lang w:bidi="ar-SA"/>
        </w:rPr>
        <w:t xml:space="preserve"> </w:t>
      </w:r>
      <w:r w:rsidRPr="007214D4">
        <w:rPr>
          <w:rFonts w:ascii="FbFrankReal" w:hAnsi="FbFrankReal" w:cs="FbFrankReal"/>
          <w:rtl/>
        </w:rPr>
        <w:t>בקיצור</w:t>
      </w:r>
      <w:r w:rsidRPr="007214D4">
        <w:rPr>
          <w:rFonts w:ascii="FbFrankReal" w:hAnsi="FbFrankReal" w:cs="FbFrankReal"/>
          <w:rtl/>
          <w:lang w:bidi="ar-SA"/>
        </w:rPr>
        <w:t xml:space="preserve">: </w:t>
      </w:r>
      <w:r w:rsidRPr="007214D4">
        <w:rPr>
          <w:rFonts w:ascii="FbFrankReal" w:hAnsi="FbFrankReal" w:cs="FbFrankReal"/>
          <w:rtl/>
        </w:rPr>
        <w:t>הראי</w:t>
      </w:r>
      <w:r w:rsidRPr="007214D4">
        <w:rPr>
          <w:rFonts w:ascii="FbFrankReal" w:hAnsi="FbFrankReal" w:cs="FbFrankReal"/>
          <w:rtl/>
          <w:lang w:bidi="ar-SA"/>
        </w:rPr>
        <w:t xml:space="preserve">' </w:t>
      </w:r>
      <w:r w:rsidRPr="007214D4">
        <w:rPr>
          <w:rFonts w:ascii="FbFrankReal" w:hAnsi="FbFrankReal" w:cs="FbFrankReal"/>
          <w:rtl/>
        </w:rPr>
        <w:t>מן</w:t>
      </w:r>
      <w:r w:rsidRPr="007214D4">
        <w:rPr>
          <w:rFonts w:ascii="FbFrankReal" w:hAnsi="FbFrankReal" w:cs="FbFrankReal"/>
          <w:rtl/>
          <w:lang w:bidi="ar-SA"/>
        </w:rPr>
        <w:t xml:space="preserve"> </w:t>
      </w:r>
      <w:r w:rsidRPr="007214D4">
        <w:rPr>
          <w:rFonts w:ascii="FbFrankReal" w:hAnsi="FbFrankReal" w:cs="FbFrankReal"/>
          <w:rtl/>
        </w:rPr>
        <w:t>הסברא</w:t>
      </w:r>
      <w:r w:rsidRPr="007214D4">
        <w:rPr>
          <w:rFonts w:ascii="FbFrankReal" w:hAnsi="FbFrankReal" w:cs="FbFrankReal"/>
          <w:rtl/>
          <w:lang w:bidi="ar-SA"/>
        </w:rPr>
        <w:t xml:space="preserve"> </w:t>
      </w:r>
      <w:r w:rsidRPr="007214D4">
        <w:rPr>
          <w:rFonts w:ascii="FbFrankReal" w:hAnsi="FbFrankReal" w:cs="FbFrankReal"/>
          <w:rtl/>
        </w:rPr>
        <w:t>הוא</w:t>
      </w:r>
      <w:r w:rsidRPr="007214D4">
        <w:rPr>
          <w:rFonts w:ascii="FbFrankReal" w:hAnsi="FbFrankReal" w:cs="FbFrankReal"/>
          <w:rtl/>
          <w:lang w:bidi="ar-SA"/>
        </w:rPr>
        <w:t xml:space="preserve"> </w:t>
      </w:r>
      <w:r w:rsidRPr="007214D4">
        <w:rPr>
          <w:rFonts w:ascii="FbFrankReal" w:hAnsi="FbFrankReal" w:cs="FbFrankReal"/>
          <w:rtl/>
        </w:rPr>
        <w:t>שתכלית</w:t>
      </w:r>
      <w:r w:rsidRPr="007214D4">
        <w:rPr>
          <w:rFonts w:ascii="FbFrankReal" w:hAnsi="FbFrankReal" w:cs="FbFrankReal"/>
          <w:rtl/>
          <w:lang w:bidi="ar-SA"/>
        </w:rPr>
        <w:t xml:space="preserve"> </w:t>
      </w:r>
      <w:r w:rsidRPr="007214D4">
        <w:rPr>
          <w:rFonts w:ascii="FbFrankReal" w:hAnsi="FbFrankReal" w:cs="FbFrankReal"/>
          <w:rtl/>
        </w:rPr>
        <w:t>בריאת</w:t>
      </w:r>
      <w:r w:rsidRPr="007214D4">
        <w:rPr>
          <w:rFonts w:ascii="FbFrankReal" w:hAnsi="FbFrankReal" w:cs="FbFrankReal"/>
          <w:rtl/>
          <w:lang w:bidi="ar-SA"/>
        </w:rPr>
        <w:t xml:space="preserve"> </w:t>
      </w:r>
      <w:r w:rsidRPr="007214D4">
        <w:rPr>
          <w:rFonts w:ascii="FbFrankReal" w:hAnsi="FbFrankReal" w:cs="FbFrankReal"/>
          <w:rtl/>
        </w:rPr>
        <w:t>העולם</w:t>
      </w:r>
      <w:r w:rsidRPr="007214D4">
        <w:rPr>
          <w:rFonts w:ascii="FbFrankReal" w:hAnsi="FbFrankReal" w:cs="FbFrankReal"/>
          <w:rtl/>
          <w:lang w:bidi="ar-SA"/>
        </w:rPr>
        <w:t xml:space="preserve"> </w:t>
      </w:r>
      <w:r w:rsidRPr="007214D4">
        <w:rPr>
          <w:rFonts w:ascii="FbFrankReal" w:hAnsi="FbFrankReal" w:cs="FbFrankReal"/>
          <w:rtl/>
        </w:rPr>
        <w:t>הוא</w:t>
      </w:r>
      <w:r w:rsidRPr="007214D4">
        <w:rPr>
          <w:rFonts w:ascii="FbFrankReal" w:hAnsi="FbFrankReal" w:cs="FbFrankReal"/>
          <w:rtl/>
          <w:lang w:bidi="ar-SA"/>
        </w:rPr>
        <w:t xml:space="preserve"> </w:t>
      </w:r>
      <w:r w:rsidRPr="007214D4">
        <w:rPr>
          <w:rFonts w:ascii="FbFrankReal" w:hAnsi="FbFrankReal" w:cs="FbFrankReal"/>
          <w:rtl/>
        </w:rPr>
        <w:t>שיתגלה</w:t>
      </w:r>
      <w:r w:rsidRPr="007214D4">
        <w:rPr>
          <w:rFonts w:ascii="FbFrankReal" w:hAnsi="FbFrankReal" w:cs="FbFrankReal"/>
          <w:rtl/>
          <w:lang w:bidi="ar-SA"/>
        </w:rPr>
        <w:t xml:space="preserve"> </w:t>
      </w:r>
      <w:r w:rsidRPr="007214D4">
        <w:rPr>
          <w:rFonts w:ascii="FbFrankReal" w:hAnsi="FbFrankReal" w:cs="FbFrankReal"/>
          <w:rtl/>
        </w:rPr>
        <w:t>מלכותו</w:t>
      </w:r>
      <w:r w:rsidRPr="007214D4">
        <w:rPr>
          <w:rFonts w:ascii="FbFrankReal" w:hAnsi="FbFrankReal" w:cs="FbFrankReal"/>
          <w:rtl/>
          <w:lang w:bidi="ar-SA"/>
        </w:rPr>
        <w:t xml:space="preserve"> </w:t>
      </w:r>
      <w:r w:rsidRPr="007214D4">
        <w:rPr>
          <w:rFonts w:ascii="FbFrankReal" w:hAnsi="FbFrankReal" w:cs="FbFrankReal"/>
          <w:rtl/>
        </w:rPr>
        <w:t>של</w:t>
      </w:r>
      <w:r w:rsidRPr="007214D4">
        <w:rPr>
          <w:rFonts w:ascii="FbFrankReal" w:hAnsi="FbFrankReal" w:cs="FbFrankReal"/>
          <w:rtl/>
          <w:lang w:bidi="ar-SA"/>
        </w:rPr>
        <w:t xml:space="preserve"> </w:t>
      </w:r>
      <w:r w:rsidRPr="007214D4">
        <w:rPr>
          <w:rFonts w:ascii="FbFrankReal" w:hAnsi="FbFrankReal" w:cs="FbFrankReal"/>
          <w:rtl/>
        </w:rPr>
        <w:t>הקב</w:t>
      </w:r>
      <w:r w:rsidRPr="007214D4">
        <w:rPr>
          <w:rFonts w:ascii="FbFrankReal" w:hAnsi="FbFrankReal" w:cs="FbFrankReal"/>
          <w:rtl/>
          <w:lang w:bidi="ar-SA"/>
        </w:rPr>
        <w:t>"</w:t>
      </w:r>
      <w:r w:rsidRPr="007214D4">
        <w:rPr>
          <w:rFonts w:ascii="FbFrankReal" w:hAnsi="FbFrankReal" w:cs="FbFrankReal"/>
          <w:rtl/>
        </w:rPr>
        <w:t>ה</w:t>
      </w:r>
      <w:r w:rsidRPr="007214D4">
        <w:rPr>
          <w:rFonts w:ascii="FbFrankReal" w:hAnsi="FbFrankReal" w:cs="FbFrankReal"/>
          <w:rtl/>
          <w:lang w:bidi="ar-SA"/>
        </w:rPr>
        <w:t xml:space="preserve"> </w:t>
      </w:r>
      <w:r w:rsidRPr="007214D4">
        <w:rPr>
          <w:rFonts w:ascii="FbFrankReal" w:hAnsi="FbFrankReal" w:cs="FbFrankReal"/>
          <w:rtl/>
        </w:rPr>
        <w:t>בכל</w:t>
      </w:r>
      <w:r w:rsidRPr="007214D4">
        <w:rPr>
          <w:rFonts w:ascii="FbFrankReal" w:hAnsi="FbFrankReal" w:cs="FbFrankReal"/>
          <w:rtl/>
          <w:lang w:bidi="ar-SA"/>
        </w:rPr>
        <w:t xml:space="preserve"> </w:t>
      </w:r>
      <w:r w:rsidRPr="007214D4">
        <w:rPr>
          <w:rFonts w:ascii="FbFrankReal" w:hAnsi="FbFrankReal" w:cs="FbFrankReal"/>
          <w:rtl/>
        </w:rPr>
        <w:t>העולם</w:t>
      </w:r>
      <w:r w:rsidRPr="007214D4">
        <w:rPr>
          <w:rFonts w:ascii="FbFrankReal" w:hAnsi="FbFrankReal" w:cs="FbFrankReal"/>
          <w:rtl/>
          <w:lang w:bidi="ar-SA"/>
        </w:rPr>
        <w:t xml:space="preserve">, </w:t>
      </w:r>
      <w:r w:rsidRPr="007214D4">
        <w:rPr>
          <w:rFonts w:ascii="FbFrankReal" w:hAnsi="FbFrankReal" w:cs="FbFrankReal"/>
          <w:rtl/>
        </w:rPr>
        <w:t>וזה</w:t>
      </w:r>
      <w:r w:rsidRPr="007214D4">
        <w:rPr>
          <w:rFonts w:ascii="FbFrankReal" w:hAnsi="FbFrankReal" w:cs="FbFrankReal"/>
          <w:rtl/>
          <w:lang w:bidi="ar-SA"/>
        </w:rPr>
        <w:t xml:space="preserve"> </w:t>
      </w:r>
      <w:r w:rsidRPr="007214D4">
        <w:rPr>
          <w:rFonts w:ascii="FbFrankReal" w:hAnsi="FbFrankReal" w:cs="FbFrankReal"/>
          <w:rtl/>
        </w:rPr>
        <w:t>עדיין</w:t>
      </w:r>
      <w:r w:rsidRPr="007214D4">
        <w:rPr>
          <w:rFonts w:ascii="FbFrankReal" w:hAnsi="FbFrankReal" w:cs="FbFrankReal"/>
          <w:rtl/>
          <w:lang w:bidi="ar-SA"/>
        </w:rPr>
        <w:t xml:space="preserve"> </w:t>
      </w:r>
      <w:r w:rsidRPr="007214D4">
        <w:rPr>
          <w:rFonts w:ascii="FbFrankReal" w:hAnsi="FbFrankReal" w:cs="FbFrankReal"/>
          <w:rtl/>
        </w:rPr>
        <w:t>לא</w:t>
      </w:r>
      <w:r w:rsidRPr="007214D4">
        <w:rPr>
          <w:rFonts w:ascii="FbFrankReal" w:hAnsi="FbFrankReal" w:cs="FbFrankReal"/>
          <w:rtl/>
          <w:lang w:bidi="ar-SA"/>
        </w:rPr>
        <w:t xml:space="preserve"> </w:t>
      </w:r>
      <w:r w:rsidRPr="007214D4">
        <w:rPr>
          <w:rFonts w:ascii="FbFrankReal" w:hAnsi="FbFrankReal" w:cs="FbFrankReal"/>
          <w:rtl/>
        </w:rPr>
        <w:t>יתקיים</w:t>
      </w:r>
      <w:r w:rsidRPr="007214D4">
        <w:rPr>
          <w:rFonts w:ascii="FbFrankReal" w:hAnsi="FbFrankReal" w:cs="FbFrankReal"/>
          <w:rtl/>
          <w:lang w:bidi="ar-SA"/>
        </w:rPr>
        <w:t xml:space="preserve">, </w:t>
      </w:r>
      <w:r w:rsidRPr="007214D4">
        <w:rPr>
          <w:rFonts w:ascii="FbFrankReal" w:hAnsi="FbFrankReal" w:cs="FbFrankReal"/>
          <w:rtl/>
        </w:rPr>
        <w:t>ויתקיים</w:t>
      </w:r>
      <w:r w:rsidRPr="007214D4">
        <w:rPr>
          <w:rFonts w:ascii="FbFrankReal" w:hAnsi="FbFrankReal" w:cs="FbFrankReal"/>
          <w:rtl/>
          <w:lang w:bidi="ar-SA"/>
        </w:rPr>
        <w:t xml:space="preserve"> </w:t>
      </w:r>
      <w:r w:rsidRPr="007214D4">
        <w:rPr>
          <w:rFonts w:ascii="FbFrankReal" w:hAnsi="FbFrankReal" w:cs="FbFrankReal"/>
          <w:rtl/>
        </w:rPr>
        <w:t>רק</w:t>
      </w:r>
      <w:r w:rsidRPr="007214D4">
        <w:rPr>
          <w:rFonts w:ascii="FbFrankReal" w:hAnsi="FbFrankReal" w:cs="FbFrankReal"/>
          <w:rtl/>
          <w:lang w:bidi="ar-SA"/>
        </w:rPr>
        <w:t xml:space="preserve"> </w:t>
      </w:r>
      <w:r w:rsidRPr="007214D4">
        <w:rPr>
          <w:rFonts w:ascii="FbFrankReal" w:hAnsi="FbFrankReal" w:cs="FbFrankReal"/>
          <w:rtl/>
        </w:rPr>
        <w:t>בביאת</w:t>
      </w:r>
      <w:r w:rsidRPr="007214D4">
        <w:rPr>
          <w:rFonts w:ascii="FbFrankReal" w:hAnsi="FbFrankReal" w:cs="FbFrankReal"/>
          <w:rtl/>
          <w:lang w:bidi="ar-SA"/>
        </w:rPr>
        <w:t xml:space="preserve"> </w:t>
      </w:r>
      <w:r w:rsidRPr="007214D4">
        <w:rPr>
          <w:rFonts w:ascii="FbFrankReal" w:hAnsi="FbFrankReal" w:cs="FbFrankReal"/>
          <w:rtl/>
        </w:rPr>
        <w:t>המשיח</w:t>
      </w:r>
      <w:r w:rsidRPr="007214D4">
        <w:rPr>
          <w:rFonts w:ascii="FbFrankReal" w:hAnsi="FbFrankReal" w:cs="FbFrankReal"/>
          <w:rtl/>
          <w:lang w:bidi="ar-SA"/>
        </w:rPr>
        <w:t xml:space="preserve">. </w:t>
      </w:r>
      <w:r w:rsidRPr="007214D4">
        <w:rPr>
          <w:rFonts w:ascii="FbFrankReal" w:hAnsi="FbFrankReal" w:cs="FbFrankReal"/>
          <w:rtl/>
        </w:rPr>
        <w:t>והראי</w:t>
      </w:r>
      <w:r w:rsidRPr="007214D4">
        <w:rPr>
          <w:rFonts w:ascii="FbFrankReal" w:hAnsi="FbFrankReal" w:cs="FbFrankReal"/>
          <w:rtl/>
          <w:lang w:bidi="ar-SA"/>
        </w:rPr>
        <w:t xml:space="preserve">' </w:t>
      </w:r>
      <w:r w:rsidRPr="007214D4">
        <w:rPr>
          <w:rFonts w:ascii="FbFrankReal" w:hAnsi="FbFrankReal" w:cs="FbFrankReal"/>
          <w:rtl/>
        </w:rPr>
        <w:t>מן</w:t>
      </w:r>
      <w:r w:rsidRPr="007214D4">
        <w:rPr>
          <w:rFonts w:ascii="FbFrankReal" w:hAnsi="FbFrankReal" w:cs="FbFrankReal"/>
          <w:rtl/>
          <w:lang w:bidi="ar-SA"/>
        </w:rPr>
        <w:t xml:space="preserve"> </w:t>
      </w:r>
      <w:r w:rsidRPr="007214D4">
        <w:rPr>
          <w:rFonts w:ascii="FbFrankReal" w:hAnsi="FbFrankReal" w:cs="FbFrankReal"/>
          <w:rtl/>
        </w:rPr>
        <w:t>החוש</w:t>
      </w:r>
      <w:r w:rsidRPr="007214D4">
        <w:rPr>
          <w:rFonts w:ascii="FbFrankReal" w:hAnsi="FbFrankReal" w:cs="FbFrankReal"/>
          <w:rtl/>
          <w:lang w:bidi="ar-SA"/>
        </w:rPr>
        <w:t xml:space="preserve"> </w:t>
      </w:r>
      <w:r w:rsidRPr="007214D4">
        <w:rPr>
          <w:rFonts w:ascii="FbFrankReal" w:hAnsi="FbFrankReal" w:cs="FbFrankReal"/>
          <w:rtl/>
        </w:rPr>
        <w:t>הוא</w:t>
      </w:r>
      <w:r w:rsidRPr="007214D4">
        <w:rPr>
          <w:rFonts w:ascii="FbFrankReal" w:hAnsi="FbFrankReal" w:cs="FbFrankReal"/>
          <w:rtl/>
          <w:lang w:bidi="ar-SA"/>
        </w:rPr>
        <w:t xml:space="preserve"> </w:t>
      </w:r>
      <w:r w:rsidRPr="007214D4">
        <w:rPr>
          <w:rFonts w:ascii="FbFrankReal" w:hAnsi="FbFrankReal" w:cs="FbFrankReal"/>
          <w:rtl/>
        </w:rPr>
        <w:t>משאר</w:t>
      </w:r>
      <w:r w:rsidRPr="007214D4">
        <w:rPr>
          <w:rFonts w:ascii="FbFrankReal" w:hAnsi="FbFrankReal" w:cs="FbFrankReal"/>
          <w:rtl/>
          <w:lang w:bidi="ar-SA"/>
        </w:rPr>
        <w:t xml:space="preserve"> </w:t>
      </w:r>
      <w:r w:rsidRPr="007214D4">
        <w:rPr>
          <w:rFonts w:ascii="FbFrankReal" w:hAnsi="FbFrankReal" w:cs="FbFrankReal"/>
          <w:rtl/>
        </w:rPr>
        <w:t>הגאולות</w:t>
      </w:r>
      <w:r w:rsidRPr="007214D4">
        <w:rPr>
          <w:rFonts w:ascii="FbFrankReal" w:hAnsi="FbFrankReal" w:cs="FbFrankReal"/>
          <w:rtl/>
          <w:lang w:bidi="ar-SA"/>
        </w:rPr>
        <w:t xml:space="preserve"> </w:t>
      </w:r>
      <w:r w:rsidRPr="007214D4">
        <w:rPr>
          <w:rFonts w:ascii="FbFrankReal" w:hAnsi="FbFrankReal" w:cs="FbFrankReal"/>
          <w:rtl/>
        </w:rPr>
        <w:t>שהיו</w:t>
      </w:r>
      <w:r w:rsidRPr="007214D4">
        <w:rPr>
          <w:rFonts w:ascii="FbFrankReal" w:hAnsi="FbFrankReal" w:cs="FbFrankReal"/>
          <w:rtl/>
          <w:lang w:bidi="ar-SA"/>
        </w:rPr>
        <w:t xml:space="preserve"> </w:t>
      </w:r>
      <w:r w:rsidRPr="007214D4">
        <w:rPr>
          <w:rFonts w:ascii="FbFrankReal" w:hAnsi="FbFrankReal" w:cs="FbFrankReal"/>
          <w:rtl/>
        </w:rPr>
        <w:t>לפנ</w:t>
      </w:r>
      <w:r w:rsidRPr="007214D4">
        <w:rPr>
          <w:rFonts w:ascii="FbFrankReal" w:hAnsi="FbFrankReal" w:cs="FbFrankReal"/>
          <w:rtl/>
          <w:lang w:bidi="ar-SA"/>
        </w:rPr>
        <w:t>"</w:t>
      </w:r>
      <w:r w:rsidRPr="007214D4">
        <w:rPr>
          <w:rFonts w:ascii="FbFrankReal" w:hAnsi="FbFrankReal" w:cs="FbFrankReal"/>
          <w:rtl/>
        </w:rPr>
        <w:t>ז</w:t>
      </w:r>
      <w:r w:rsidRPr="007214D4">
        <w:rPr>
          <w:rFonts w:ascii="FbFrankReal" w:hAnsi="FbFrankReal" w:cs="FbFrankReal"/>
          <w:rtl/>
          <w:lang w:bidi="ar-SA"/>
        </w:rPr>
        <w:t xml:space="preserve">, </w:t>
      </w:r>
      <w:r w:rsidRPr="007214D4">
        <w:rPr>
          <w:rFonts w:ascii="FbFrankReal" w:hAnsi="FbFrankReal" w:cs="FbFrankReal"/>
          <w:rtl/>
        </w:rPr>
        <w:t>ובפרט</w:t>
      </w:r>
      <w:r w:rsidRPr="007214D4">
        <w:rPr>
          <w:rFonts w:ascii="FbFrankReal" w:hAnsi="FbFrankReal" w:cs="FbFrankReal"/>
          <w:rtl/>
          <w:lang w:bidi="ar-SA"/>
        </w:rPr>
        <w:t xml:space="preserve"> </w:t>
      </w:r>
      <w:r w:rsidRPr="007214D4">
        <w:rPr>
          <w:rFonts w:ascii="FbFrankReal" w:hAnsi="FbFrankReal" w:cs="FbFrankReal"/>
          <w:rtl/>
        </w:rPr>
        <w:t>יציאת</w:t>
      </w:r>
      <w:r w:rsidRPr="007214D4">
        <w:rPr>
          <w:rFonts w:ascii="FbFrankReal" w:hAnsi="FbFrankReal" w:cs="FbFrankReal"/>
          <w:rtl/>
          <w:lang w:bidi="ar-SA"/>
        </w:rPr>
        <w:t xml:space="preserve"> </w:t>
      </w:r>
      <w:r w:rsidRPr="007214D4">
        <w:rPr>
          <w:rFonts w:ascii="FbFrankReal" w:hAnsi="FbFrankReal" w:cs="FbFrankReal"/>
          <w:rtl/>
        </w:rPr>
        <w:t>מצרים</w:t>
      </w:r>
      <w:r w:rsidRPr="007214D4">
        <w:rPr>
          <w:rFonts w:ascii="FbFrankReal" w:hAnsi="FbFrankReal" w:cs="FbFrankReal"/>
          <w:rtl/>
          <w:lang w:bidi="ar-SA"/>
        </w:rPr>
        <w:t xml:space="preserve">, </w:t>
      </w:r>
      <w:r w:rsidRPr="007214D4">
        <w:rPr>
          <w:rFonts w:ascii="FbFrankReal" w:hAnsi="FbFrankReal" w:cs="FbFrankReal"/>
          <w:rtl/>
        </w:rPr>
        <w:t>וכן</w:t>
      </w:r>
      <w:r w:rsidRPr="007214D4">
        <w:rPr>
          <w:rFonts w:ascii="FbFrankReal" w:hAnsi="FbFrankReal" w:cs="FbFrankReal"/>
          <w:rtl/>
          <w:lang w:bidi="ar-SA"/>
        </w:rPr>
        <w:t xml:space="preserve"> </w:t>
      </w:r>
      <w:r w:rsidRPr="007214D4">
        <w:rPr>
          <w:rFonts w:ascii="FbFrankReal" w:hAnsi="FbFrankReal" w:cs="FbFrankReal"/>
          <w:rtl/>
        </w:rPr>
        <w:t>מהיעודים</w:t>
      </w:r>
      <w:r w:rsidRPr="007214D4">
        <w:rPr>
          <w:rFonts w:ascii="FbFrankReal" w:hAnsi="FbFrankReal" w:cs="FbFrankReal"/>
          <w:rtl/>
          <w:lang w:bidi="ar-SA"/>
        </w:rPr>
        <w:t xml:space="preserve"> </w:t>
      </w:r>
      <w:r w:rsidRPr="007214D4">
        <w:rPr>
          <w:rFonts w:ascii="FbFrankReal" w:hAnsi="FbFrankReal" w:cs="FbFrankReal"/>
          <w:rtl/>
        </w:rPr>
        <w:t>על</w:t>
      </w:r>
      <w:r w:rsidRPr="007214D4">
        <w:rPr>
          <w:rFonts w:ascii="FbFrankReal" w:hAnsi="FbFrankReal" w:cs="FbFrankReal"/>
          <w:rtl/>
          <w:lang w:bidi="ar-SA"/>
        </w:rPr>
        <w:t xml:space="preserve"> </w:t>
      </w:r>
      <w:r w:rsidRPr="007214D4">
        <w:rPr>
          <w:rFonts w:ascii="FbFrankReal" w:hAnsi="FbFrankReal" w:cs="FbFrankReal"/>
          <w:rtl/>
        </w:rPr>
        <w:t>ביאת</w:t>
      </w:r>
      <w:r w:rsidRPr="007214D4">
        <w:rPr>
          <w:rFonts w:ascii="FbFrankReal" w:hAnsi="FbFrankReal" w:cs="FbFrankReal"/>
          <w:rtl/>
          <w:lang w:bidi="ar-SA"/>
        </w:rPr>
        <w:t xml:space="preserve"> </w:t>
      </w:r>
      <w:r w:rsidRPr="007214D4">
        <w:rPr>
          <w:rFonts w:ascii="FbFrankReal" w:hAnsi="FbFrankReal" w:cs="FbFrankReal"/>
          <w:rtl/>
        </w:rPr>
        <w:t>המשיח</w:t>
      </w:r>
      <w:r w:rsidRPr="007214D4">
        <w:rPr>
          <w:rFonts w:ascii="FbFrankReal" w:hAnsi="FbFrankReal" w:cs="FbFrankReal"/>
          <w:rtl/>
          <w:lang w:bidi="ar-SA"/>
        </w:rPr>
        <w:t xml:space="preserve"> </w:t>
      </w:r>
      <w:r w:rsidRPr="007214D4">
        <w:rPr>
          <w:rFonts w:ascii="FbFrankReal" w:hAnsi="FbFrankReal" w:cs="FbFrankReal"/>
          <w:rtl/>
        </w:rPr>
        <w:t>שבאו</w:t>
      </w:r>
      <w:r w:rsidRPr="007214D4">
        <w:rPr>
          <w:rFonts w:ascii="FbFrankReal" w:hAnsi="FbFrankReal" w:cs="FbFrankReal"/>
          <w:rtl/>
          <w:lang w:bidi="ar-SA"/>
        </w:rPr>
        <w:t xml:space="preserve"> </w:t>
      </w:r>
      <w:r w:rsidRPr="007214D4">
        <w:rPr>
          <w:rFonts w:ascii="FbFrankReal" w:hAnsi="FbFrankReal" w:cs="FbFrankReal"/>
          <w:rtl/>
        </w:rPr>
        <w:t>ביחד</w:t>
      </w:r>
      <w:r w:rsidRPr="007214D4">
        <w:rPr>
          <w:rFonts w:ascii="FbFrankReal" w:hAnsi="FbFrankReal" w:cs="FbFrankReal"/>
          <w:rtl/>
          <w:lang w:bidi="ar-SA"/>
        </w:rPr>
        <w:t xml:space="preserve"> </w:t>
      </w:r>
      <w:r w:rsidRPr="007214D4">
        <w:rPr>
          <w:rFonts w:ascii="FbFrankReal" w:hAnsi="FbFrankReal" w:cs="FbFrankReal"/>
          <w:rtl/>
        </w:rPr>
        <w:t>עם</w:t>
      </w:r>
      <w:r w:rsidRPr="007214D4">
        <w:rPr>
          <w:rFonts w:ascii="FbFrankReal" w:hAnsi="FbFrankReal" w:cs="FbFrankReal"/>
          <w:rtl/>
          <w:lang w:bidi="ar-SA"/>
        </w:rPr>
        <w:t xml:space="preserve"> </w:t>
      </w:r>
      <w:r w:rsidRPr="007214D4">
        <w:rPr>
          <w:rFonts w:ascii="FbFrankReal" w:hAnsi="FbFrankReal" w:cs="FbFrankReal"/>
          <w:rtl/>
        </w:rPr>
        <w:t>ייעודים</w:t>
      </w:r>
      <w:r w:rsidRPr="007214D4">
        <w:rPr>
          <w:rFonts w:ascii="FbFrankReal" w:hAnsi="FbFrankReal" w:cs="FbFrankReal"/>
          <w:rtl/>
          <w:lang w:bidi="ar-SA"/>
        </w:rPr>
        <w:t xml:space="preserve"> </w:t>
      </w:r>
      <w:r w:rsidRPr="007214D4">
        <w:rPr>
          <w:rFonts w:ascii="FbFrankReal" w:hAnsi="FbFrankReal" w:cs="FbFrankReal"/>
          <w:rtl/>
        </w:rPr>
        <w:t>אחרים</w:t>
      </w:r>
      <w:r w:rsidRPr="007214D4">
        <w:rPr>
          <w:rFonts w:ascii="FbFrankReal" w:hAnsi="FbFrankReal" w:cs="FbFrankReal"/>
          <w:rtl/>
          <w:lang w:bidi="ar-SA"/>
        </w:rPr>
        <w:t xml:space="preserve"> </w:t>
      </w:r>
      <w:r w:rsidRPr="007214D4">
        <w:rPr>
          <w:rFonts w:ascii="FbFrankReal" w:hAnsi="FbFrankReal" w:cs="FbFrankReal"/>
          <w:rtl/>
        </w:rPr>
        <w:t>שכבר</w:t>
      </w:r>
      <w:r w:rsidRPr="007214D4">
        <w:rPr>
          <w:rFonts w:ascii="FbFrankReal" w:hAnsi="FbFrankReal" w:cs="FbFrankReal"/>
          <w:rtl/>
          <w:lang w:bidi="ar-SA"/>
        </w:rPr>
        <w:t xml:space="preserve"> </w:t>
      </w:r>
      <w:r w:rsidRPr="007214D4">
        <w:rPr>
          <w:rFonts w:ascii="FbFrankReal" w:hAnsi="FbFrankReal" w:cs="FbFrankReal"/>
          <w:rtl/>
        </w:rPr>
        <w:t>נתקיימו</w:t>
      </w:r>
      <w:r w:rsidRPr="007214D4">
        <w:rPr>
          <w:rFonts w:ascii="FbFrankReal" w:hAnsi="FbFrankReal" w:cs="FbFrankReal"/>
          <w:rtl/>
          <w:lang w:bidi="ar-SA"/>
        </w:rPr>
        <w:t>. (</w:t>
      </w:r>
      <w:r w:rsidRPr="007214D4">
        <w:rPr>
          <w:rFonts w:ascii="FbFrankReal" w:hAnsi="FbFrankReal" w:cs="FbFrankReal"/>
          <w:rtl/>
        </w:rPr>
        <w:t>ולהעיר</w:t>
      </w:r>
      <w:r w:rsidRPr="007214D4">
        <w:rPr>
          <w:rFonts w:ascii="FbFrankReal" w:hAnsi="FbFrankReal" w:cs="FbFrankReal"/>
          <w:rtl/>
          <w:lang w:bidi="ar-SA"/>
        </w:rPr>
        <w:t xml:space="preserve"> </w:t>
      </w:r>
      <w:r w:rsidRPr="007214D4">
        <w:rPr>
          <w:rFonts w:ascii="FbFrankReal" w:hAnsi="FbFrankReal" w:cs="FbFrankReal"/>
          <w:rtl/>
        </w:rPr>
        <w:t>ג</w:t>
      </w:r>
      <w:r w:rsidRPr="007214D4">
        <w:rPr>
          <w:rFonts w:ascii="FbFrankReal" w:hAnsi="FbFrankReal" w:cs="FbFrankReal"/>
          <w:rtl/>
          <w:lang w:bidi="ar-SA"/>
        </w:rPr>
        <w:t>"</w:t>
      </w:r>
      <w:r w:rsidRPr="007214D4">
        <w:rPr>
          <w:rFonts w:ascii="FbFrankReal" w:hAnsi="FbFrankReal" w:cs="FbFrankReal"/>
          <w:rtl/>
        </w:rPr>
        <w:t>כ</w:t>
      </w:r>
      <w:r w:rsidRPr="007214D4">
        <w:rPr>
          <w:rFonts w:ascii="FbFrankReal" w:hAnsi="FbFrankReal" w:cs="FbFrankReal"/>
          <w:rtl/>
          <w:lang w:bidi="ar-SA"/>
        </w:rPr>
        <w:t xml:space="preserve"> </w:t>
      </w:r>
      <w:r w:rsidRPr="007214D4">
        <w:rPr>
          <w:rFonts w:ascii="FbFrankReal" w:hAnsi="FbFrankReal" w:cs="FbFrankReal"/>
          <w:rtl/>
        </w:rPr>
        <w:t>מספרו</w:t>
      </w:r>
      <w:r w:rsidRPr="007214D4">
        <w:rPr>
          <w:rFonts w:ascii="FbFrankReal" w:hAnsi="FbFrankReal" w:cs="FbFrankReal"/>
          <w:rtl/>
          <w:lang w:bidi="ar-SA"/>
        </w:rPr>
        <w:t xml:space="preserve"> </w:t>
      </w:r>
      <w:r w:rsidRPr="007214D4">
        <w:rPr>
          <w:rFonts w:ascii="FbFrankReal" w:hAnsi="FbFrankReal" w:cs="FbFrankReal"/>
          <w:rtl/>
        </w:rPr>
        <w:t>קרית</w:t>
      </w:r>
      <w:r w:rsidRPr="007214D4">
        <w:rPr>
          <w:rFonts w:ascii="FbFrankReal" w:hAnsi="FbFrankReal" w:cs="FbFrankReal"/>
          <w:rtl/>
          <w:lang w:bidi="ar-SA"/>
        </w:rPr>
        <w:t xml:space="preserve"> </w:t>
      </w:r>
      <w:r w:rsidRPr="007214D4">
        <w:rPr>
          <w:rFonts w:ascii="FbFrankReal" w:hAnsi="FbFrankReal" w:cs="FbFrankReal"/>
          <w:rtl/>
        </w:rPr>
        <w:t>ספר</w:t>
      </w:r>
      <w:r w:rsidRPr="007214D4">
        <w:rPr>
          <w:rFonts w:ascii="FbFrankReal" w:hAnsi="FbFrankReal" w:cs="FbFrankReal"/>
          <w:rtl/>
          <w:lang w:bidi="ar-SA"/>
        </w:rPr>
        <w:t xml:space="preserve"> </w:t>
      </w:r>
      <w:r w:rsidRPr="007214D4">
        <w:rPr>
          <w:rFonts w:ascii="FbFrankReal" w:hAnsi="FbFrankReal" w:cs="FbFrankReal"/>
          <w:rtl/>
        </w:rPr>
        <w:t>על</w:t>
      </w:r>
      <w:r w:rsidRPr="007214D4">
        <w:rPr>
          <w:rFonts w:ascii="FbFrankReal" w:hAnsi="FbFrankReal" w:cs="FbFrankReal"/>
          <w:rtl/>
          <w:lang w:bidi="ar-SA"/>
        </w:rPr>
        <w:t xml:space="preserve"> </w:t>
      </w:r>
      <w:r w:rsidRPr="007214D4">
        <w:rPr>
          <w:rFonts w:ascii="FbFrankReal" w:hAnsi="FbFrankReal" w:cs="FbFrankReal"/>
          <w:rtl/>
        </w:rPr>
        <w:t>הל</w:t>
      </w:r>
      <w:r w:rsidRPr="007214D4">
        <w:rPr>
          <w:rFonts w:ascii="FbFrankReal" w:hAnsi="FbFrankReal" w:cs="FbFrankReal"/>
          <w:rtl/>
          <w:lang w:bidi="ar-SA"/>
        </w:rPr>
        <w:t xml:space="preserve">' </w:t>
      </w:r>
      <w:r w:rsidRPr="007214D4">
        <w:rPr>
          <w:rFonts w:ascii="FbFrankReal" w:hAnsi="FbFrankReal" w:cs="FbFrankReal"/>
          <w:rtl/>
        </w:rPr>
        <w:t>מלכים</w:t>
      </w:r>
      <w:r w:rsidRPr="007214D4">
        <w:rPr>
          <w:rFonts w:ascii="FbFrankReal" w:hAnsi="FbFrankReal" w:cs="FbFrankReal"/>
          <w:rtl/>
          <w:lang w:bidi="ar-SA"/>
        </w:rPr>
        <w:t xml:space="preserve"> </w:t>
      </w:r>
      <w:r w:rsidRPr="007214D4">
        <w:rPr>
          <w:rFonts w:ascii="FbFrankReal" w:hAnsi="FbFrankReal" w:cs="FbFrankReal"/>
          <w:rtl/>
        </w:rPr>
        <w:t>פי</w:t>
      </w:r>
      <w:r w:rsidRPr="007214D4">
        <w:rPr>
          <w:rFonts w:ascii="FbFrankReal" w:hAnsi="FbFrankReal" w:cs="FbFrankReal"/>
          <w:rtl/>
          <w:lang w:bidi="ar-SA"/>
        </w:rPr>
        <w:t>"</w:t>
      </w:r>
      <w:r w:rsidRPr="007214D4">
        <w:rPr>
          <w:rFonts w:ascii="FbFrankReal" w:hAnsi="FbFrankReal" w:cs="FbFrankReal"/>
          <w:rtl/>
        </w:rPr>
        <w:t>א</w:t>
      </w:r>
      <w:r w:rsidRPr="007214D4">
        <w:rPr>
          <w:rFonts w:ascii="FbFrankReal" w:hAnsi="FbFrankReal" w:cs="FbFrankReal"/>
          <w:rtl/>
          <w:lang w:bidi="ar-SA"/>
        </w:rPr>
        <w:t>: "</w:t>
      </w:r>
      <w:r w:rsidRPr="007214D4">
        <w:rPr>
          <w:rFonts w:ascii="FbFrankReal" w:hAnsi="FbFrankReal" w:cs="FbFrankReal"/>
          <w:rtl/>
        </w:rPr>
        <w:t>ואף</w:t>
      </w:r>
      <w:r w:rsidRPr="007214D4">
        <w:rPr>
          <w:rFonts w:ascii="FbFrankReal" w:hAnsi="FbFrankReal" w:cs="FbFrankReal"/>
          <w:rtl/>
          <w:lang w:bidi="ar-SA"/>
        </w:rPr>
        <w:t xml:space="preserve"> </w:t>
      </w:r>
      <w:r w:rsidRPr="007214D4">
        <w:rPr>
          <w:rFonts w:ascii="FbFrankReal" w:hAnsi="FbFrankReal" w:cs="FbFrankReal"/>
          <w:rtl/>
        </w:rPr>
        <w:t>בלעם</w:t>
      </w:r>
      <w:r w:rsidRPr="007214D4">
        <w:rPr>
          <w:rFonts w:ascii="FbFrankReal" w:hAnsi="FbFrankReal" w:cs="FbFrankReal"/>
          <w:rtl/>
          <w:lang w:bidi="ar-SA"/>
        </w:rPr>
        <w:t xml:space="preserve"> </w:t>
      </w:r>
      <w:r w:rsidRPr="007214D4">
        <w:rPr>
          <w:rFonts w:ascii="FbFrankReal" w:hAnsi="FbFrankReal" w:cs="FbFrankReal"/>
          <w:rtl/>
        </w:rPr>
        <w:t>נבא</w:t>
      </w:r>
      <w:r w:rsidRPr="007214D4">
        <w:rPr>
          <w:rFonts w:ascii="FbFrankReal" w:hAnsi="FbFrankReal" w:cs="FbFrankReal"/>
          <w:rtl/>
          <w:lang w:bidi="ar-SA"/>
        </w:rPr>
        <w:t xml:space="preserve"> </w:t>
      </w:r>
      <w:r w:rsidRPr="007214D4">
        <w:rPr>
          <w:rFonts w:ascii="FbFrankReal" w:hAnsi="FbFrankReal" w:cs="FbFrankReal"/>
          <w:rtl/>
        </w:rPr>
        <w:t>בשני</w:t>
      </w:r>
      <w:r w:rsidRPr="007214D4">
        <w:rPr>
          <w:rFonts w:ascii="FbFrankReal" w:hAnsi="FbFrankReal" w:cs="FbFrankReal"/>
          <w:rtl/>
          <w:lang w:bidi="ar-SA"/>
        </w:rPr>
        <w:t xml:space="preserve"> </w:t>
      </w:r>
      <w:r w:rsidRPr="007214D4">
        <w:rPr>
          <w:rFonts w:ascii="FbFrankReal" w:hAnsi="FbFrankReal" w:cs="FbFrankReal"/>
          <w:rtl/>
        </w:rPr>
        <w:t>המשיחים</w:t>
      </w:r>
      <w:r w:rsidRPr="007214D4">
        <w:rPr>
          <w:rFonts w:ascii="FbFrankReal" w:hAnsi="FbFrankReal" w:cs="FbFrankReal"/>
          <w:rtl/>
          <w:lang w:bidi="ar-SA"/>
        </w:rPr>
        <w:t xml:space="preserve"> </w:t>
      </w:r>
      <w:r w:rsidRPr="007214D4">
        <w:rPr>
          <w:rFonts w:ascii="FbFrankReal" w:hAnsi="FbFrankReal" w:cs="FbFrankReal"/>
          <w:rtl/>
        </w:rPr>
        <w:t>במשיח</w:t>
      </w:r>
      <w:r w:rsidRPr="007214D4">
        <w:rPr>
          <w:rFonts w:ascii="FbFrankReal" w:hAnsi="FbFrankReal" w:cs="FbFrankReal"/>
          <w:rtl/>
          <w:lang w:bidi="ar-SA"/>
        </w:rPr>
        <w:t xml:space="preserve"> </w:t>
      </w:r>
      <w:r w:rsidRPr="007214D4">
        <w:rPr>
          <w:rFonts w:ascii="FbFrankReal" w:hAnsi="FbFrankReal" w:cs="FbFrankReal"/>
          <w:rtl/>
        </w:rPr>
        <w:t>ראשון</w:t>
      </w:r>
      <w:r w:rsidRPr="007214D4">
        <w:rPr>
          <w:rFonts w:ascii="FbFrankReal" w:hAnsi="FbFrankReal" w:cs="FbFrankReal"/>
          <w:rtl/>
          <w:lang w:bidi="ar-SA"/>
        </w:rPr>
        <w:t xml:space="preserve"> </w:t>
      </w:r>
      <w:r w:rsidRPr="007214D4">
        <w:rPr>
          <w:rFonts w:ascii="FbFrankReal" w:hAnsi="FbFrankReal" w:cs="FbFrankReal"/>
          <w:rtl/>
        </w:rPr>
        <w:t>והוא</w:t>
      </w:r>
      <w:r w:rsidRPr="007214D4">
        <w:rPr>
          <w:rFonts w:ascii="FbFrankReal" w:hAnsi="FbFrankReal" w:cs="FbFrankReal"/>
          <w:rtl/>
          <w:lang w:bidi="ar-SA"/>
        </w:rPr>
        <w:t xml:space="preserve"> </w:t>
      </w:r>
      <w:r w:rsidRPr="007214D4">
        <w:rPr>
          <w:rFonts w:ascii="FbFrankReal" w:hAnsi="FbFrankReal" w:cs="FbFrankReal"/>
          <w:rtl/>
        </w:rPr>
        <w:t>דוד</w:t>
      </w:r>
      <w:r w:rsidRPr="007214D4">
        <w:rPr>
          <w:rFonts w:ascii="FbFrankReal" w:hAnsi="FbFrankReal" w:cs="FbFrankReal"/>
          <w:rtl/>
          <w:lang w:bidi="ar-SA"/>
        </w:rPr>
        <w:t xml:space="preserve"> </w:t>
      </w:r>
      <w:r w:rsidRPr="007214D4">
        <w:rPr>
          <w:rFonts w:ascii="FbFrankReal" w:hAnsi="FbFrankReal" w:cs="FbFrankReal"/>
          <w:rtl/>
        </w:rPr>
        <w:t>ובמשיח</w:t>
      </w:r>
      <w:r w:rsidRPr="007214D4">
        <w:rPr>
          <w:rFonts w:ascii="FbFrankReal" w:hAnsi="FbFrankReal" w:cs="FbFrankReal"/>
          <w:rtl/>
          <w:lang w:bidi="ar-SA"/>
        </w:rPr>
        <w:t xml:space="preserve"> </w:t>
      </w:r>
      <w:r w:rsidRPr="007214D4">
        <w:rPr>
          <w:rFonts w:ascii="FbFrankReal" w:hAnsi="FbFrankReal" w:cs="FbFrankReal"/>
          <w:rtl/>
        </w:rPr>
        <w:t>אחרון</w:t>
      </w:r>
      <w:r w:rsidRPr="007214D4">
        <w:rPr>
          <w:rFonts w:ascii="FbFrankReal" w:hAnsi="FbFrankReal" w:cs="FbFrankReal"/>
          <w:rtl/>
          <w:lang w:bidi="ar-SA"/>
        </w:rPr>
        <w:t xml:space="preserve"> </w:t>
      </w:r>
      <w:r w:rsidRPr="007214D4">
        <w:rPr>
          <w:rFonts w:ascii="FbFrankReal" w:hAnsi="FbFrankReal" w:cs="FbFrankReal"/>
          <w:rtl/>
        </w:rPr>
        <w:t>שעומד</w:t>
      </w:r>
      <w:r w:rsidRPr="007214D4">
        <w:rPr>
          <w:rFonts w:ascii="FbFrankReal" w:hAnsi="FbFrankReal" w:cs="FbFrankReal"/>
          <w:rtl/>
          <w:lang w:bidi="ar-SA"/>
        </w:rPr>
        <w:t xml:space="preserve"> </w:t>
      </w:r>
      <w:r w:rsidRPr="007214D4">
        <w:rPr>
          <w:rFonts w:ascii="FbFrankReal" w:hAnsi="FbFrankReal" w:cs="FbFrankReal"/>
          <w:rtl/>
        </w:rPr>
        <w:t>מבניו</w:t>
      </w:r>
      <w:r w:rsidRPr="007214D4">
        <w:rPr>
          <w:rFonts w:ascii="FbFrankReal" w:hAnsi="FbFrankReal" w:cs="FbFrankReal"/>
          <w:rtl/>
          <w:lang w:bidi="ar-SA"/>
        </w:rPr>
        <w:t xml:space="preserve">, </w:t>
      </w:r>
      <w:r w:rsidRPr="007214D4">
        <w:rPr>
          <w:rFonts w:ascii="FbFrankReal" w:hAnsi="FbFrankReal" w:cs="FbFrankReal"/>
          <w:rtl/>
        </w:rPr>
        <w:t>וכשם</w:t>
      </w:r>
      <w:r w:rsidRPr="007214D4">
        <w:rPr>
          <w:rFonts w:ascii="FbFrankReal" w:hAnsi="FbFrankReal" w:cs="FbFrankReal"/>
          <w:rtl/>
          <w:lang w:bidi="ar-SA"/>
        </w:rPr>
        <w:t xml:space="preserve"> </w:t>
      </w:r>
      <w:r w:rsidRPr="007214D4">
        <w:rPr>
          <w:rFonts w:ascii="FbFrankReal" w:hAnsi="FbFrankReal" w:cs="FbFrankReal"/>
          <w:rtl/>
        </w:rPr>
        <w:t>שנתקיימה</w:t>
      </w:r>
      <w:r w:rsidRPr="007214D4">
        <w:rPr>
          <w:rFonts w:ascii="FbFrankReal" w:hAnsi="FbFrankReal" w:cs="FbFrankReal"/>
          <w:rtl/>
          <w:lang w:bidi="ar-SA"/>
        </w:rPr>
        <w:t xml:space="preserve"> </w:t>
      </w:r>
      <w:r w:rsidRPr="007214D4">
        <w:rPr>
          <w:rFonts w:ascii="FbFrankReal" w:hAnsi="FbFrankReal" w:cs="FbFrankReal"/>
          <w:rtl/>
        </w:rPr>
        <w:t>נבואתו</w:t>
      </w:r>
      <w:r w:rsidRPr="007214D4">
        <w:rPr>
          <w:rFonts w:ascii="FbFrankReal" w:hAnsi="FbFrankReal" w:cs="FbFrankReal"/>
          <w:rtl/>
          <w:lang w:bidi="ar-SA"/>
        </w:rPr>
        <w:t xml:space="preserve"> </w:t>
      </w:r>
      <w:r w:rsidRPr="007214D4">
        <w:rPr>
          <w:rFonts w:ascii="FbFrankReal" w:hAnsi="FbFrankReal" w:cs="FbFrankReal"/>
          <w:rtl/>
        </w:rPr>
        <w:t>במשיח</w:t>
      </w:r>
      <w:r w:rsidRPr="007214D4">
        <w:rPr>
          <w:rFonts w:ascii="FbFrankReal" w:hAnsi="FbFrankReal" w:cs="FbFrankReal"/>
          <w:rtl/>
          <w:lang w:bidi="ar-SA"/>
        </w:rPr>
        <w:t xml:space="preserve"> </w:t>
      </w:r>
      <w:r w:rsidRPr="007214D4">
        <w:rPr>
          <w:rFonts w:ascii="FbFrankReal" w:hAnsi="FbFrankReal" w:cs="FbFrankReal"/>
          <w:rtl/>
        </w:rPr>
        <w:t>ראשון</w:t>
      </w:r>
      <w:r w:rsidRPr="007214D4">
        <w:rPr>
          <w:rFonts w:ascii="FbFrankReal" w:hAnsi="FbFrankReal" w:cs="FbFrankReal"/>
          <w:rtl/>
          <w:lang w:bidi="ar-SA"/>
        </w:rPr>
        <w:t xml:space="preserve"> </w:t>
      </w:r>
      <w:r w:rsidRPr="007214D4">
        <w:rPr>
          <w:rFonts w:ascii="FbFrankReal" w:hAnsi="FbFrankReal" w:cs="FbFrankReal"/>
          <w:rtl/>
        </w:rPr>
        <w:t>תתקיים</w:t>
      </w:r>
      <w:r w:rsidRPr="007214D4">
        <w:rPr>
          <w:rFonts w:ascii="FbFrankReal" w:hAnsi="FbFrankReal" w:cs="FbFrankReal"/>
          <w:rtl/>
          <w:lang w:bidi="ar-SA"/>
        </w:rPr>
        <w:t xml:space="preserve"> </w:t>
      </w:r>
      <w:r w:rsidRPr="007214D4">
        <w:rPr>
          <w:rFonts w:ascii="FbFrankReal" w:hAnsi="FbFrankReal" w:cs="FbFrankReal"/>
          <w:rtl/>
        </w:rPr>
        <w:t>באחרון</w:t>
      </w:r>
      <w:r w:rsidRPr="007214D4">
        <w:rPr>
          <w:rFonts w:ascii="FbFrankReal" w:hAnsi="FbFrankReal" w:cs="FbFrankReal"/>
          <w:rtl/>
          <w:lang w:bidi="ar-SA"/>
        </w:rPr>
        <w:t xml:space="preserve">"). </w:t>
      </w:r>
      <w:r w:rsidRPr="007214D4">
        <w:rPr>
          <w:rFonts w:ascii="FbFrankReal" w:hAnsi="FbFrankReal" w:cs="FbFrankReal"/>
          <w:rtl/>
        </w:rPr>
        <w:t>וראה</w:t>
      </w:r>
      <w:r w:rsidRPr="007214D4">
        <w:rPr>
          <w:rFonts w:ascii="FbFrankReal" w:hAnsi="FbFrankReal" w:cs="FbFrankReal"/>
          <w:rtl/>
          <w:lang w:bidi="ar-SA"/>
        </w:rPr>
        <w:t xml:space="preserve"> </w:t>
      </w:r>
      <w:r w:rsidRPr="007214D4">
        <w:rPr>
          <w:rFonts w:ascii="FbFrankReal" w:hAnsi="FbFrankReal" w:cs="FbFrankReal"/>
          <w:rtl/>
        </w:rPr>
        <w:t>ג</w:t>
      </w:r>
      <w:r w:rsidRPr="007214D4">
        <w:rPr>
          <w:rFonts w:ascii="FbFrankReal" w:hAnsi="FbFrankReal" w:cs="FbFrankReal"/>
          <w:rtl/>
          <w:lang w:bidi="ar-SA"/>
        </w:rPr>
        <w:t>"</w:t>
      </w:r>
      <w:r w:rsidRPr="007214D4">
        <w:rPr>
          <w:rFonts w:ascii="FbFrankReal" w:hAnsi="FbFrankReal" w:cs="FbFrankReal"/>
          <w:rtl/>
        </w:rPr>
        <w:t>כ</w:t>
      </w:r>
      <w:r w:rsidRPr="007214D4">
        <w:rPr>
          <w:rFonts w:ascii="FbFrankReal" w:hAnsi="FbFrankReal" w:cs="FbFrankReal"/>
          <w:rtl/>
          <w:lang w:bidi="ar-SA"/>
        </w:rPr>
        <w:t xml:space="preserve"> </w:t>
      </w:r>
      <w:r w:rsidRPr="007214D4">
        <w:rPr>
          <w:rFonts w:ascii="FbFrankReal" w:hAnsi="FbFrankReal" w:cs="FbFrankReal"/>
          <w:rtl/>
        </w:rPr>
        <w:t>ס</w:t>
      </w:r>
      <w:r w:rsidRPr="007214D4">
        <w:rPr>
          <w:rFonts w:ascii="FbFrankReal" w:hAnsi="FbFrankReal" w:cs="FbFrankReal"/>
          <w:rtl/>
          <w:lang w:bidi="ar-SA"/>
        </w:rPr>
        <w:t xml:space="preserve">' </w:t>
      </w:r>
      <w:r w:rsidRPr="007214D4">
        <w:rPr>
          <w:rFonts w:ascii="FbFrankReal" w:hAnsi="FbFrankReal" w:cs="FbFrankReal"/>
          <w:rtl/>
        </w:rPr>
        <w:t>אמונות</w:t>
      </w:r>
      <w:r w:rsidRPr="007214D4">
        <w:rPr>
          <w:rFonts w:ascii="FbFrankReal" w:hAnsi="FbFrankReal" w:cs="FbFrankReal"/>
          <w:rtl/>
          <w:lang w:bidi="ar-SA"/>
        </w:rPr>
        <w:t xml:space="preserve"> </w:t>
      </w:r>
      <w:r w:rsidRPr="007214D4">
        <w:rPr>
          <w:rFonts w:ascii="FbFrankReal" w:hAnsi="FbFrankReal" w:cs="FbFrankReal"/>
          <w:rtl/>
        </w:rPr>
        <w:t>ודעות</w:t>
      </w:r>
      <w:r w:rsidRPr="007214D4">
        <w:rPr>
          <w:rFonts w:ascii="FbFrankReal" w:hAnsi="FbFrankReal" w:cs="FbFrankReal"/>
          <w:rtl/>
          <w:lang w:bidi="ar-SA"/>
        </w:rPr>
        <w:t xml:space="preserve"> </w:t>
      </w:r>
      <w:r w:rsidRPr="007214D4">
        <w:rPr>
          <w:rFonts w:ascii="FbFrankReal" w:hAnsi="FbFrankReal" w:cs="FbFrankReal"/>
          <w:rtl/>
        </w:rPr>
        <w:t>לרס</w:t>
      </w:r>
      <w:r w:rsidRPr="007214D4">
        <w:rPr>
          <w:rFonts w:ascii="FbFrankReal" w:hAnsi="FbFrankReal" w:cs="FbFrankReal"/>
          <w:rtl/>
          <w:lang w:bidi="ar-SA"/>
        </w:rPr>
        <w:t>"</w:t>
      </w:r>
      <w:r w:rsidRPr="007214D4">
        <w:rPr>
          <w:rFonts w:ascii="FbFrankReal" w:hAnsi="FbFrankReal" w:cs="FbFrankReal"/>
          <w:rtl/>
        </w:rPr>
        <w:t>ג</w:t>
      </w:r>
      <w:r w:rsidRPr="007214D4">
        <w:rPr>
          <w:rFonts w:ascii="FbFrankReal" w:hAnsi="FbFrankReal" w:cs="FbFrankReal"/>
          <w:rtl/>
          <w:lang w:bidi="ar-SA"/>
        </w:rPr>
        <w:t xml:space="preserve"> </w:t>
      </w:r>
      <w:r w:rsidRPr="007214D4">
        <w:rPr>
          <w:rFonts w:ascii="FbFrankReal" w:hAnsi="FbFrankReal" w:cs="FbFrankReal"/>
          <w:rtl/>
        </w:rPr>
        <w:t>מאמר</w:t>
      </w:r>
      <w:r w:rsidRPr="007214D4">
        <w:rPr>
          <w:rFonts w:ascii="FbFrankReal" w:hAnsi="FbFrankReal" w:cs="FbFrankReal"/>
          <w:rtl/>
          <w:lang w:bidi="ar-SA"/>
        </w:rPr>
        <w:t xml:space="preserve"> </w:t>
      </w:r>
      <w:r w:rsidRPr="007214D4">
        <w:rPr>
          <w:rFonts w:ascii="FbFrankReal" w:hAnsi="FbFrankReal" w:cs="FbFrankReal"/>
          <w:rtl/>
        </w:rPr>
        <w:t>השמיני</w:t>
      </w:r>
      <w:r w:rsidRPr="007214D4">
        <w:rPr>
          <w:rFonts w:ascii="FbFrankReal" w:hAnsi="FbFrankReal" w:cs="FbFrankReal"/>
          <w:rtl/>
          <w:lang w:bidi="ar-SA"/>
        </w:rPr>
        <w:t xml:space="preserve"> </w:t>
      </w:r>
      <w:r w:rsidRPr="007214D4">
        <w:rPr>
          <w:rFonts w:ascii="FbFrankReal" w:hAnsi="FbFrankReal" w:cs="FbFrankReal"/>
          <w:rtl/>
        </w:rPr>
        <w:t>בתחילתו</w:t>
      </w:r>
      <w:r w:rsidRPr="007214D4">
        <w:rPr>
          <w:rFonts w:ascii="FbFrankReal" w:hAnsi="FbFrankReal" w:cs="FbFrankReal"/>
          <w:rtl/>
          <w:lang w:bidi="ar-SA"/>
        </w:rPr>
        <w:t>.</w:t>
      </w:r>
    </w:p>
  </w:footnote>
  <w:footnote w:id="18">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סמ</w:t>
      </w:r>
      <w:r w:rsidRPr="007214D4">
        <w:rPr>
          <w:rFonts w:ascii="FbFrankReal" w:hAnsi="FbFrankReal" w:cs="FbFrankReal"/>
          <w:rtl/>
          <w:lang w:bidi="ar-SA"/>
        </w:rPr>
        <w:t>"</w:t>
      </w:r>
      <w:r w:rsidRPr="007214D4">
        <w:rPr>
          <w:rFonts w:ascii="FbFrankReal" w:hAnsi="FbFrankReal" w:cs="FbFrankReal"/>
          <w:rtl/>
        </w:rPr>
        <w:t>ק</w:t>
      </w:r>
      <w:r w:rsidRPr="007214D4">
        <w:rPr>
          <w:rFonts w:ascii="FbFrankReal" w:hAnsi="FbFrankReal" w:cs="FbFrankReal"/>
          <w:rtl/>
          <w:lang w:bidi="ar-SA"/>
        </w:rPr>
        <w:t xml:space="preserve"> (</w:t>
      </w:r>
      <w:r w:rsidRPr="007214D4">
        <w:rPr>
          <w:rFonts w:ascii="FbFrankReal" w:hAnsi="FbFrankReal" w:cs="FbFrankReal"/>
          <w:rtl/>
        </w:rPr>
        <w:t>ספר</w:t>
      </w:r>
      <w:r w:rsidRPr="007214D4">
        <w:rPr>
          <w:rFonts w:ascii="FbFrankReal" w:hAnsi="FbFrankReal" w:cs="FbFrankReal"/>
          <w:rtl/>
          <w:lang w:bidi="ar-SA"/>
        </w:rPr>
        <w:t xml:space="preserve"> </w:t>
      </w:r>
      <w:r w:rsidRPr="007214D4">
        <w:rPr>
          <w:rFonts w:ascii="FbFrankReal" w:hAnsi="FbFrankReal" w:cs="FbFrankReal"/>
          <w:rtl/>
        </w:rPr>
        <w:t>מצות</w:t>
      </w:r>
      <w:r w:rsidRPr="007214D4">
        <w:rPr>
          <w:rFonts w:ascii="FbFrankReal" w:hAnsi="FbFrankReal" w:cs="FbFrankReal"/>
          <w:rtl/>
          <w:lang w:bidi="ar-SA"/>
        </w:rPr>
        <w:t xml:space="preserve"> </w:t>
      </w:r>
      <w:r w:rsidRPr="007214D4">
        <w:rPr>
          <w:rFonts w:ascii="FbFrankReal" w:hAnsi="FbFrankReal" w:cs="FbFrankReal"/>
          <w:rtl/>
        </w:rPr>
        <w:t>קטן</w:t>
      </w:r>
      <w:r w:rsidRPr="007214D4">
        <w:rPr>
          <w:rFonts w:ascii="FbFrankReal" w:hAnsi="FbFrankReal" w:cs="FbFrankReal"/>
          <w:rtl/>
          <w:lang w:bidi="ar-SA"/>
        </w:rPr>
        <w:t xml:space="preserve">), </w:t>
      </w:r>
      <w:r w:rsidRPr="007214D4">
        <w:rPr>
          <w:rFonts w:ascii="FbFrankReal" w:hAnsi="FbFrankReal" w:cs="FbFrankReal"/>
          <w:rtl/>
        </w:rPr>
        <w:t>מ</w:t>
      </w:r>
      <w:r w:rsidRPr="007214D4">
        <w:rPr>
          <w:rFonts w:ascii="FbFrankReal" w:hAnsi="FbFrankReal" w:cs="FbFrankReal"/>
          <w:rtl/>
          <w:lang w:bidi="ar-SA"/>
        </w:rPr>
        <w:t>"</w:t>
      </w:r>
      <w:r w:rsidRPr="007214D4">
        <w:rPr>
          <w:rFonts w:ascii="FbFrankReal" w:hAnsi="FbFrankReal" w:cs="FbFrankReal"/>
          <w:rtl/>
        </w:rPr>
        <w:t>ע</w:t>
      </w:r>
      <w:r w:rsidRPr="007214D4">
        <w:rPr>
          <w:rFonts w:ascii="FbFrankReal" w:hAnsi="FbFrankReal" w:cs="FbFrankReal"/>
          <w:rtl/>
          <w:lang w:bidi="ar-SA"/>
        </w:rPr>
        <w:t xml:space="preserve"> </w:t>
      </w:r>
      <w:r w:rsidRPr="007214D4">
        <w:rPr>
          <w:rFonts w:ascii="FbFrankReal" w:hAnsi="FbFrankReal" w:cs="FbFrankReal"/>
          <w:rtl/>
        </w:rPr>
        <w:t>א</w:t>
      </w:r>
      <w:r w:rsidRPr="007214D4">
        <w:rPr>
          <w:rFonts w:ascii="FbFrankReal" w:hAnsi="FbFrankReal" w:cs="FbFrankReal"/>
          <w:rtl/>
          <w:lang w:bidi="ar-SA"/>
        </w:rPr>
        <w:t xml:space="preserve">'. </w:t>
      </w:r>
      <w:r w:rsidRPr="007214D4">
        <w:rPr>
          <w:rFonts w:ascii="FbFrankReal" w:hAnsi="FbFrankReal" w:cs="FbFrankReal"/>
          <w:rtl/>
        </w:rPr>
        <w:t>וראה</w:t>
      </w:r>
      <w:r w:rsidRPr="007214D4">
        <w:rPr>
          <w:rFonts w:ascii="FbFrankReal" w:hAnsi="FbFrankReal" w:cs="FbFrankReal"/>
          <w:rtl/>
          <w:lang w:bidi="ar-SA"/>
        </w:rPr>
        <w:t xml:space="preserve"> </w:t>
      </w:r>
      <w:r w:rsidRPr="007214D4">
        <w:rPr>
          <w:rFonts w:ascii="FbFrankReal" w:hAnsi="FbFrankReal" w:cs="FbFrankReal"/>
          <w:rtl/>
        </w:rPr>
        <w:t>מה</w:t>
      </w:r>
      <w:r w:rsidRPr="007214D4">
        <w:rPr>
          <w:rFonts w:ascii="FbFrankReal" w:hAnsi="FbFrankReal" w:cs="FbFrankReal"/>
          <w:rtl/>
          <w:lang w:bidi="ar-SA"/>
        </w:rPr>
        <w:t xml:space="preserve"> </w:t>
      </w:r>
      <w:r w:rsidRPr="007214D4">
        <w:rPr>
          <w:rFonts w:ascii="FbFrankReal" w:hAnsi="FbFrankReal" w:cs="FbFrankReal"/>
          <w:rtl/>
        </w:rPr>
        <w:t>שביאר</w:t>
      </w:r>
      <w:r w:rsidRPr="007214D4">
        <w:rPr>
          <w:rFonts w:ascii="FbFrankReal" w:hAnsi="FbFrankReal" w:cs="FbFrankReal"/>
          <w:rtl/>
          <w:lang w:bidi="ar-SA"/>
        </w:rPr>
        <w:t xml:space="preserve"> </w:t>
      </w:r>
      <w:r w:rsidRPr="007214D4">
        <w:rPr>
          <w:rFonts w:ascii="FbFrankReal" w:hAnsi="FbFrankReal" w:cs="FbFrankReal"/>
          <w:rtl/>
        </w:rPr>
        <w:t>בדבריו</w:t>
      </w:r>
      <w:r w:rsidRPr="007214D4">
        <w:rPr>
          <w:rFonts w:ascii="FbFrankReal" w:hAnsi="FbFrankReal" w:cs="FbFrankReal"/>
          <w:rtl/>
          <w:lang w:bidi="ar-SA"/>
        </w:rPr>
        <w:t xml:space="preserve"> </w:t>
      </w:r>
      <w:r w:rsidRPr="007214D4">
        <w:rPr>
          <w:rFonts w:ascii="FbFrankReal" w:hAnsi="FbFrankReal" w:cs="FbFrankReal"/>
          <w:rtl/>
        </w:rPr>
        <w:t>הרב</w:t>
      </w:r>
      <w:r w:rsidRPr="007214D4">
        <w:rPr>
          <w:rFonts w:ascii="FbFrankReal" w:hAnsi="FbFrankReal" w:cs="FbFrankReal"/>
          <w:rtl/>
          <w:lang w:bidi="ar-SA"/>
        </w:rPr>
        <w:t xml:space="preserve"> </w:t>
      </w:r>
      <w:r w:rsidRPr="007214D4">
        <w:rPr>
          <w:rFonts w:ascii="FbFrankReal" w:hAnsi="FbFrankReal" w:cs="FbFrankReal"/>
          <w:rtl/>
        </w:rPr>
        <w:t>יצחק</w:t>
      </w:r>
      <w:r w:rsidRPr="007214D4">
        <w:rPr>
          <w:rFonts w:ascii="FbFrankReal" w:hAnsi="FbFrankReal" w:cs="FbFrankReal"/>
          <w:rtl/>
          <w:lang w:bidi="ar-SA"/>
        </w:rPr>
        <w:t xml:space="preserve"> </w:t>
      </w:r>
      <w:r w:rsidRPr="007214D4">
        <w:rPr>
          <w:rFonts w:ascii="FbFrankReal" w:hAnsi="FbFrankReal" w:cs="FbFrankReal"/>
          <w:rtl/>
        </w:rPr>
        <w:t>פרחי</w:t>
      </w:r>
      <w:r w:rsidRPr="007214D4">
        <w:rPr>
          <w:rFonts w:ascii="FbFrankReal" w:hAnsi="FbFrankReal" w:cs="FbFrankReal"/>
          <w:rtl/>
          <w:lang w:bidi="ar-SA"/>
        </w:rPr>
        <w:t xml:space="preserve"> </w:t>
      </w:r>
      <w:r w:rsidRPr="007214D4">
        <w:rPr>
          <w:rFonts w:ascii="FbFrankReal" w:hAnsi="FbFrankReal" w:cs="FbFrankReal"/>
          <w:rtl/>
        </w:rPr>
        <w:t>בספרו</w:t>
      </w:r>
      <w:r w:rsidRPr="007214D4">
        <w:rPr>
          <w:rFonts w:ascii="FbFrankReal" w:hAnsi="FbFrankReal" w:cs="FbFrankReal"/>
          <w:rtl/>
          <w:lang w:bidi="ar-SA"/>
        </w:rPr>
        <w:t xml:space="preserve"> </w:t>
      </w:r>
      <w:r w:rsidRPr="007214D4">
        <w:rPr>
          <w:rFonts w:ascii="FbFrankReal" w:hAnsi="FbFrankReal" w:cs="FbFrankReal"/>
          <w:rtl/>
        </w:rPr>
        <w:t>מתוק</w:t>
      </w:r>
      <w:r w:rsidRPr="007214D4">
        <w:rPr>
          <w:rFonts w:ascii="FbFrankReal" w:hAnsi="FbFrankReal" w:cs="FbFrankReal"/>
          <w:rtl/>
          <w:lang w:bidi="ar-SA"/>
        </w:rPr>
        <w:t xml:space="preserve"> </w:t>
      </w:r>
      <w:r w:rsidRPr="007214D4">
        <w:rPr>
          <w:rFonts w:ascii="FbFrankReal" w:hAnsi="FbFrankReal" w:cs="FbFrankReal"/>
          <w:rtl/>
        </w:rPr>
        <w:t>מדבש</w:t>
      </w:r>
      <w:r w:rsidRPr="007214D4">
        <w:rPr>
          <w:rFonts w:ascii="FbFrankReal" w:hAnsi="FbFrankReal" w:cs="FbFrankReal"/>
          <w:rtl/>
          <w:lang w:bidi="ar-SA"/>
        </w:rPr>
        <w:t xml:space="preserve"> </w:t>
      </w:r>
      <w:r w:rsidRPr="007214D4">
        <w:rPr>
          <w:rFonts w:ascii="FbFrankReal" w:hAnsi="FbFrankReal" w:cs="FbFrankReal"/>
          <w:rtl/>
        </w:rPr>
        <w:t>טוב</w:t>
      </w:r>
      <w:r w:rsidRPr="007214D4">
        <w:rPr>
          <w:rFonts w:ascii="FbFrankReal" w:hAnsi="FbFrankReal" w:cs="FbFrankReal"/>
          <w:rtl/>
          <w:lang w:bidi="ar-SA"/>
        </w:rPr>
        <w:t xml:space="preserve"> </w:t>
      </w:r>
      <w:r w:rsidRPr="007214D4">
        <w:rPr>
          <w:rFonts w:ascii="FbFrankReal" w:hAnsi="FbFrankReal" w:cs="FbFrankReal"/>
          <w:rtl/>
        </w:rPr>
        <w:t>ירושלים</w:t>
      </w:r>
      <w:r w:rsidRPr="007214D4">
        <w:rPr>
          <w:rFonts w:ascii="FbFrankReal" w:hAnsi="FbFrankReal" w:cs="FbFrankReal"/>
          <w:rtl/>
          <w:lang w:bidi="ar-SA"/>
        </w:rPr>
        <w:t xml:space="preserve"> (</w:t>
      </w:r>
      <w:r w:rsidRPr="007214D4">
        <w:rPr>
          <w:rFonts w:ascii="FbFrankReal" w:hAnsi="FbFrankReal" w:cs="FbFrankReal"/>
          <w:rtl/>
        </w:rPr>
        <w:t>דפוס</w:t>
      </w:r>
      <w:r w:rsidRPr="007214D4">
        <w:rPr>
          <w:rFonts w:ascii="FbFrankReal" w:hAnsi="FbFrankReal" w:cs="FbFrankReal"/>
          <w:rtl/>
          <w:lang w:bidi="ar-SA"/>
        </w:rPr>
        <w:t xml:space="preserve"> </w:t>
      </w:r>
      <w:r w:rsidRPr="007214D4">
        <w:rPr>
          <w:rFonts w:ascii="FbFrankReal" w:hAnsi="FbFrankReal" w:cs="FbFrankReal"/>
          <w:rtl/>
        </w:rPr>
        <w:t>ירושלים</w:t>
      </w:r>
      <w:r w:rsidRPr="007214D4">
        <w:rPr>
          <w:rFonts w:ascii="FbFrankReal" w:hAnsi="FbFrankReal" w:cs="FbFrankReal"/>
          <w:rtl/>
          <w:lang w:bidi="ar-SA"/>
        </w:rPr>
        <w:t xml:space="preserve"> </w:t>
      </w:r>
      <w:r w:rsidRPr="007214D4">
        <w:rPr>
          <w:rFonts w:ascii="FbFrankReal" w:hAnsi="FbFrankReal" w:cs="FbFrankReal"/>
          <w:rtl/>
        </w:rPr>
        <w:t>תשכ</w:t>
      </w:r>
      <w:r w:rsidRPr="007214D4">
        <w:rPr>
          <w:rFonts w:ascii="FbFrankReal" w:hAnsi="FbFrankReal" w:cs="FbFrankReal"/>
          <w:rtl/>
          <w:lang w:bidi="ar-SA"/>
        </w:rPr>
        <w:t>"</w:t>
      </w:r>
      <w:r w:rsidRPr="007214D4">
        <w:rPr>
          <w:rFonts w:ascii="FbFrankReal" w:hAnsi="FbFrankReal" w:cs="FbFrankReal"/>
          <w:rtl/>
        </w:rPr>
        <w:t>ט</w:t>
      </w:r>
      <w:r w:rsidRPr="007214D4">
        <w:rPr>
          <w:rFonts w:ascii="FbFrankReal" w:hAnsi="FbFrankReal" w:cs="FbFrankReal"/>
          <w:rtl/>
          <w:lang w:bidi="ar-SA"/>
        </w:rPr>
        <w:t xml:space="preserve"> </w:t>
      </w:r>
      <w:r w:rsidRPr="007214D4">
        <w:rPr>
          <w:rFonts w:ascii="FbFrankReal" w:hAnsi="FbFrankReal" w:cs="FbFrankReal"/>
          <w:rtl/>
        </w:rPr>
        <w:t>ע</w:t>
      </w:r>
      <w:r w:rsidRPr="007214D4">
        <w:rPr>
          <w:rFonts w:ascii="FbFrankReal" w:hAnsi="FbFrankReal" w:cs="FbFrankReal"/>
          <w:rtl/>
          <w:lang w:bidi="ar-SA"/>
        </w:rPr>
        <w:t xml:space="preserve">' </w:t>
      </w:r>
      <w:r w:rsidRPr="007214D4">
        <w:rPr>
          <w:rFonts w:ascii="FbFrankReal" w:hAnsi="FbFrankReal" w:cs="FbFrankReal"/>
          <w:rtl/>
        </w:rPr>
        <w:t>כ</w:t>
      </w:r>
      <w:r w:rsidRPr="007214D4">
        <w:rPr>
          <w:rFonts w:ascii="FbFrankReal" w:hAnsi="FbFrankReal" w:cs="FbFrankReal"/>
          <w:rtl/>
          <w:lang w:bidi="ar-SA"/>
        </w:rPr>
        <w:t>"</w:t>
      </w:r>
      <w:r w:rsidRPr="007214D4">
        <w:rPr>
          <w:rFonts w:ascii="FbFrankReal" w:hAnsi="FbFrankReal" w:cs="FbFrankReal"/>
          <w:rtl/>
        </w:rPr>
        <w:t>ב</w:t>
      </w:r>
      <w:r w:rsidRPr="007214D4">
        <w:rPr>
          <w:rFonts w:ascii="FbFrankReal" w:hAnsi="FbFrankReal" w:cs="FbFrankReal"/>
          <w:rtl/>
          <w:lang w:bidi="ar-SA"/>
        </w:rPr>
        <w:t xml:space="preserve">). </w:t>
      </w:r>
      <w:r w:rsidRPr="007214D4">
        <w:rPr>
          <w:rFonts w:ascii="FbFrankReal" w:hAnsi="FbFrankReal" w:cs="FbFrankReal"/>
          <w:rtl/>
        </w:rPr>
        <w:t>ולהעיר</w:t>
      </w:r>
      <w:r w:rsidRPr="007214D4">
        <w:rPr>
          <w:rFonts w:ascii="FbFrankReal" w:hAnsi="FbFrankReal" w:cs="FbFrankReal"/>
          <w:rtl/>
          <w:lang w:bidi="ar-SA"/>
        </w:rPr>
        <w:t xml:space="preserve"> </w:t>
      </w:r>
      <w:r w:rsidRPr="007214D4">
        <w:rPr>
          <w:rFonts w:ascii="FbFrankReal" w:hAnsi="FbFrankReal" w:cs="FbFrankReal"/>
          <w:rtl/>
        </w:rPr>
        <w:t>מכסף</w:t>
      </w:r>
      <w:r w:rsidRPr="007214D4">
        <w:rPr>
          <w:rFonts w:ascii="FbFrankReal" w:hAnsi="FbFrankReal" w:cs="FbFrankReal"/>
          <w:rtl/>
          <w:lang w:bidi="ar-SA"/>
        </w:rPr>
        <w:t xml:space="preserve"> </w:t>
      </w:r>
      <w:r w:rsidRPr="007214D4">
        <w:rPr>
          <w:rFonts w:ascii="FbFrankReal" w:hAnsi="FbFrankReal" w:cs="FbFrankReal"/>
          <w:rtl/>
        </w:rPr>
        <w:t>משנה</w:t>
      </w:r>
      <w:r w:rsidRPr="007214D4">
        <w:rPr>
          <w:rFonts w:ascii="FbFrankReal" w:hAnsi="FbFrankReal" w:cs="FbFrankReal"/>
          <w:rtl/>
          <w:lang w:bidi="ar-SA"/>
        </w:rPr>
        <w:t xml:space="preserve"> </w:t>
      </w:r>
      <w:r w:rsidRPr="007214D4">
        <w:rPr>
          <w:rFonts w:ascii="FbFrankReal" w:hAnsi="FbFrankReal" w:cs="FbFrankReal"/>
          <w:rtl/>
        </w:rPr>
        <w:t>על</w:t>
      </w:r>
      <w:r w:rsidRPr="007214D4">
        <w:rPr>
          <w:rFonts w:ascii="FbFrankReal" w:hAnsi="FbFrankReal" w:cs="FbFrankReal"/>
          <w:rtl/>
          <w:lang w:bidi="ar-SA"/>
        </w:rPr>
        <w:t xml:space="preserve"> </w:t>
      </w:r>
      <w:r w:rsidRPr="007214D4">
        <w:rPr>
          <w:rFonts w:ascii="FbFrankReal" w:hAnsi="FbFrankReal" w:cs="FbFrankReal"/>
          <w:rtl/>
        </w:rPr>
        <w:t>הרמב</w:t>
      </w:r>
      <w:r w:rsidRPr="007214D4">
        <w:rPr>
          <w:rFonts w:ascii="FbFrankReal" w:hAnsi="FbFrankReal" w:cs="FbFrankReal"/>
          <w:rtl/>
          <w:lang w:bidi="ar-SA"/>
        </w:rPr>
        <w:t>"</w:t>
      </w:r>
      <w:r w:rsidRPr="007214D4">
        <w:rPr>
          <w:rFonts w:ascii="FbFrankReal" w:hAnsi="FbFrankReal" w:cs="FbFrankReal"/>
          <w:rtl/>
        </w:rPr>
        <w:t>ם</w:t>
      </w:r>
      <w:r w:rsidRPr="007214D4">
        <w:rPr>
          <w:rFonts w:ascii="FbFrankReal" w:hAnsi="FbFrankReal" w:cs="FbFrankReal"/>
          <w:rtl/>
          <w:lang w:bidi="ar-SA"/>
        </w:rPr>
        <w:t xml:space="preserve"> </w:t>
      </w:r>
      <w:r w:rsidRPr="007214D4">
        <w:rPr>
          <w:rFonts w:ascii="FbFrankReal" w:hAnsi="FbFrankReal" w:cs="FbFrankReal"/>
          <w:rtl/>
        </w:rPr>
        <w:t>הלכות</w:t>
      </w:r>
      <w:r w:rsidRPr="007214D4">
        <w:rPr>
          <w:rFonts w:ascii="FbFrankReal" w:hAnsi="FbFrankReal" w:cs="FbFrankReal"/>
          <w:rtl/>
          <w:lang w:bidi="ar-SA"/>
        </w:rPr>
        <w:t xml:space="preserve"> </w:t>
      </w:r>
      <w:r w:rsidRPr="007214D4">
        <w:rPr>
          <w:rFonts w:ascii="FbFrankReal" w:hAnsi="FbFrankReal" w:cs="FbFrankReal"/>
          <w:rtl/>
        </w:rPr>
        <w:t>ק</w:t>
      </w:r>
      <w:r w:rsidRPr="007214D4">
        <w:rPr>
          <w:rFonts w:ascii="FbFrankReal" w:hAnsi="FbFrankReal" w:cs="FbFrankReal"/>
          <w:rtl/>
          <w:lang w:bidi="ar-SA"/>
        </w:rPr>
        <w:t>"</w:t>
      </w:r>
      <w:r w:rsidRPr="007214D4">
        <w:rPr>
          <w:rFonts w:ascii="FbFrankReal" w:hAnsi="FbFrankReal" w:cs="FbFrankReal"/>
          <w:rtl/>
        </w:rPr>
        <w:t>ש</w:t>
      </w:r>
      <w:r w:rsidRPr="007214D4">
        <w:rPr>
          <w:rFonts w:ascii="FbFrankReal" w:hAnsi="FbFrankReal" w:cs="FbFrankReal"/>
          <w:rtl/>
          <w:lang w:bidi="ar-SA"/>
        </w:rPr>
        <w:t xml:space="preserve"> </w:t>
      </w:r>
      <w:r w:rsidRPr="007214D4">
        <w:rPr>
          <w:rFonts w:ascii="FbFrankReal" w:hAnsi="FbFrankReal" w:cs="FbFrankReal"/>
          <w:rtl/>
        </w:rPr>
        <w:t>פ</w:t>
      </w:r>
      <w:r w:rsidRPr="007214D4">
        <w:rPr>
          <w:rFonts w:ascii="FbFrankReal" w:hAnsi="FbFrankReal" w:cs="FbFrankReal"/>
          <w:rtl/>
          <w:lang w:bidi="ar-SA"/>
        </w:rPr>
        <w:t>"</w:t>
      </w:r>
      <w:r w:rsidRPr="007214D4">
        <w:rPr>
          <w:rFonts w:ascii="FbFrankReal" w:hAnsi="FbFrankReal" w:cs="FbFrankReal"/>
          <w:rtl/>
        </w:rPr>
        <w:t>א</w:t>
      </w:r>
      <w:r w:rsidRPr="007214D4">
        <w:rPr>
          <w:rFonts w:ascii="FbFrankReal" w:hAnsi="FbFrankReal" w:cs="FbFrankReal"/>
          <w:rtl/>
          <w:lang w:bidi="ar-SA"/>
        </w:rPr>
        <w:t xml:space="preserve"> </w:t>
      </w:r>
      <w:r w:rsidRPr="007214D4">
        <w:rPr>
          <w:rFonts w:ascii="FbFrankReal" w:hAnsi="FbFrankReal" w:cs="FbFrankReal"/>
          <w:rtl/>
        </w:rPr>
        <w:t>ה</w:t>
      </w:r>
      <w:r w:rsidRPr="007214D4">
        <w:rPr>
          <w:rFonts w:ascii="FbFrankReal" w:hAnsi="FbFrankReal" w:cs="FbFrankReal"/>
          <w:rtl/>
          <w:lang w:bidi="ar-SA"/>
        </w:rPr>
        <w:t>"</w:t>
      </w:r>
      <w:r w:rsidRPr="007214D4">
        <w:rPr>
          <w:rFonts w:ascii="FbFrankReal" w:hAnsi="FbFrankReal" w:cs="FbFrankReal"/>
          <w:rtl/>
        </w:rPr>
        <w:t>ז</w:t>
      </w:r>
      <w:r>
        <w:rPr>
          <w:rFonts w:ascii="FbFrankReal" w:hAnsi="FbFrankReal" w:cs="FbFrankReal"/>
          <w:rtl/>
          <w:lang w:bidi="ar-SA"/>
        </w:rPr>
        <w:t xml:space="preserve"> "</w:t>
      </w:r>
      <w:r w:rsidRPr="007214D4">
        <w:rPr>
          <w:rFonts w:ascii="FbFrankReal" w:hAnsi="FbFrankReal" w:cs="FbFrankReal"/>
          <w:rtl/>
        </w:rPr>
        <w:t>דברכות</w:t>
      </w:r>
      <w:r w:rsidRPr="007214D4">
        <w:rPr>
          <w:rFonts w:ascii="FbFrankReal" w:hAnsi="FbFrankReal" w:cs="FbFrankReal"/>
          <w:rtl/>
          <w:lang w:bidi="ar-SA"/>
        </w:rPr>
        <w:t xml:space="preserve"> </w:t>
      </w:r>
      <w:r w:rsidRPr="007214D4">
        <w:rPr>
          <w:rFonts w:ascii="FbFrankReal" w:hAnsi="FbFrankReal" w:cs="FbFrankReal"/>
          <w:rtl/>
        </w:rPr>
        <w:t>אלו</w:t>
      </w:r>
      <w:r w:rsidRPr="007214D4">
        <w:rPr>
          <w:rFonts w:ascii="FbFrankReal" w:hAnsi="FbFrankReal" w:cs="FbFrankReal"/>
          <w:rtl/>
          <w:lang w:bidi="ar-SA"/>
        </w:rPr>
        <w:t xml:space="preserve"> </w:t>
      </w:r>
      <w:r w:rsidRPr="007214D4">
        <w:rPr>
          <w:rFonts w:ascii="FbFrankReal" w:hAnsi="FbFrankReal" w:cs="FbFrankReal"/>
          <w:rtl/>
        </w:rPr>
        <w:t>שאנו</w:t>
      </w:r>
      <w:r w:rsidRPr="007214D4">
        <w:rPr>
          <w:rFonts w:ascii="FbFrankReal" w:hAnsi="FbFrankReal" w:cs="FbFrankReal"/>
          <w:rtl/>
          <w:lang w:bidi="ar-SA"/>
        </w:rPr>
        <w:t xml:space="preserve"> </w:t>
      </w:r>
      <w:r w:rsidRPr="007214D4">
        <w:rPr>
          <w:rFonts w:ascii="FbFrankReal" w:hAnsi="FbFrankReal" w:cs="FbFrankReal"/>
          <w:rtl/>
        </w:rPr>
        <w:t>מאמינים</w:t>
      </w:r>
      <w:r w:rsidRPr="007214D4">
        <w:rPr>
          <w:rFonts w:ascii="FbFrankReal" w:hAnsi="FbFrankReal" w:cs="FbFrankReal"/>
          <w:rtl/>
          <w:lang w:bidi="ar-SA"/>
        </w:rPr>
        <w:t xml:space="preserve"> </w:t>
      </w:r>
      <w:r w:rsidRPr="007214D4">
        <w:rPr>
          <w:rFonts w:ascii="FbFrankReal" w:hAnsi="FbFrankReal" w:cs="FbFrankReal"/>
          <w:rtl/>
        </w:rPr>
        <w:t>שכשם</w:t>
      </w:r>
      <w:r w:rsidRPr="007214D4">
        <w:rPr>
          <w:rFonts w:ascii="FbFrankReal" w:hAnsi="FbFrankReal" w:cs="FbFrankReal"/>
          <w:rtl/>
          <w:lang w:bidi="ar-SA"/>
        </w:rPr>
        <w:t xml:space="preserve"> </w:t>
      </w:r>
      <w:r w:rsidRPr="007214D4">
        <w:rPr>
          <w:rFonts w:ascii="FbFrankReal" w:hAnsi="FbFrankReal" w:cs="FbFrankReal"/>
          <w:rtl/>
        </w:rPr>
        <w:t>שעשה</w:t>
      </w:r>
      <w:r w:rsidRPr="007214D4">
        <w:rPr>
          <w:rFonts w:ascii="FbFrankReal" w:hAnsi="FbFrankReal" w:cs="FbFrankReal"/>
          <w:rtl/>
          <w:lang w:bidi="ar-SA"/>
        </w:rPr>
        <w:t xml:space="preserve"> </w:t>
      </w:r>
      <w:r w:rsidRPr="007214D4">
        <w:rPr>
          <w:rFonts w:ascii="FbFrankReal" w:hAnsi="FbFrankReal" w:cs="FbFrankReal"/>
          <w:rtl/>
        </w:rPr>
        <w:t>בגאולת</w:t>
      </w:r>
      <w:r w:rsidRPr="007214D4">
        <w:rPr>
          <w:rFonts w:ascii="FbFrankReal" w:hAnsi="FbFrankReal" w:cs="FbFrankReal"/>
          <w:rtl/>
          <w:lang w:bidi="ar-SA"/>
        </w:rPr>
        <w:t xml:space="preserve"> </w:t>
      </w:r>
      <w:r w:rsidRPr="007214D4">
        <w:rPr>
          <w:rFonts w:ascii="FbFrankReal" w:hAnsi="FbFrankReal" w:cs="FbFrankReal"/>
          <w:rtl/>
        </w:rPr>
        <w:t>מצרים</w:t>
      </w:r>
      <w:r w:rsidRPr="007214D4">
        <w:rPr>
          <w:rFonts w:ascii="FbFrankReal" w:hAnsi="FbFrankReal" w:cs="FbFrankReal"/>
          <w:rtl/>
          <w:lang w:bidi="ar-SA"/>
        </w:rPr>
        <w:t xml:space="preserve"> </w:t>
      </w:r>
      <w:r w:rsidRPr="007214D4">
        <w:rPr>
          <w:rFonts w:ascii="FbFrankReal" w:hAnsi="FbFrankReal" w:cs="FbFrankReal"/>
          <w:rtl/>
        </w:rPr>
        <w:t>כן</w:t>
      </w:r>
      <w:r w:rsidRPr="007214D4">
        <w:rPr>
          <w:rFonts w:ascii="FbFrankReal" w:hAnsi="FbFrankReal" w:cs="FbFrankReal"/>
          <w:rtl/>
          <w:lang w:bidi="ar-SA"/>
        </w:rPr>
        <w:t xml:space="preserve"> </w:t>
      </w:r>
      <w:r w:rsidRPr="007214D4">
        <w:rPr>
          <w:rFonts w:ascii="FbFrankReal" w:hAnsi="FbFrankReal" w:cs="FbFrankReal"/>
          <w:rtl/>
        </w:rPr>
        <w:t>יעשה</w:t>
      </w:r>
      <w:r w:rsidRPr="007214D4">
        <w:rPr>
          <w:rFonts w:ascii="FbFrankReal" w:hAnsi="FbFrankReal" w:cs="FbFrankReal"/>
          <w:rtl/>
          <w:lang w:bidi="ar-SA"/>
        </w:rPr>
        <w:t xml:space="preserve"> </w:t>
      </w:r>
      <w:r w:rsidRPr="007214D4">
        <w:rPr>
          <w:rFonts w:ascii="FbFrankReal" w:hAnsi="FbFrankReal" w:cs="FbFrankReal"/>
          <w:rtl/>
        </w:rPr>
        <w:t>בגאולה</w:t>
      </w:r>
      <w:r w:rsidRPr="007214D4">
        <w:rPr>
          <w:rFonts w:ascii="FbFrankReal" w:hAnsi="FbFrankReal" w:cs="FbFrankReal"/>
          <w:rtl/>
          <w:lang w:bidi="ar-SA"/>
        </w:rPr>
        <w:t xml:space="preserve"> </w:t>
      </w:r>
      <w:r w:rsidRPr="007214D4">
        <w:rPr>
          <w:rFonts w:ascii="FbFrankReal" w:hAnsi="FbFrankReal" w:cs="FbFrankReal"/>
          <w:rtl/>
        </w:rPr>
        <w:t>העתידה</w:t>
      </w:r>
      <w:r w:rsidRPr="007214D4">
        <w:rPr>
          <w:rFonts w:ascii="FbFrankReal" w:hAnsi="FbFrankReal" w:cs="FbFrankReal"/>
          <w:rtl/>
          <w:lang w:bidi="ar-SA"/>
        </w:rPr>
        <w:t xml:space="preserve"> </w:t>
      </w:r>
      <w:r w:rsidRPr="007214D4">
        <w:rPr>
          <w:rFonts w:ascii="FbFrankReal" w:hAnsi="FbFrankReal" w:cs="FbFrankReal"/>
          <w:rtl/>
        </w:rPr>
        <w:t>מעין</w:t>
      </w:r>
      <w:r w:rsidRPr="007214D4">
        <w:rPr>
          <w:rFonts w:ascii="FbFrankReal" w:hAnsi="FbFrankReal" w:cs="FbFrankReal"/>
          <w:rtl/>
          <w:lang w:bidi="ar-SA"/>
        </w:rPr>
        <w:t xml:space="preserve"> </w:t>
      </w:r>
      <w:r w:rsidRPr="007214D4">
        <w:rPr>
          <w:rFonts w:ascii="FbFrankReal" w:hAnsi="FbFrankReal" w:cs="FbFrankReal"/>
          <w:rtl/>
        </w:rPr>
        <w:t>ק</w:t>
      </w:r>
      <w:r w:rsidRPr="007214D4">
        <w:rPr>
          <w:rFonts w:ascii="FbFrankReal" w:hAnsi="FbFrankReal" w:cs="FbFrankReal"/>
          <w:rtl/>
          <w:lang w:bidi="ar-SA"/>
        </w:rPr>
        <w:t>"</w:t>
      </w:r>
      <w:r w:rsidRPr="007214D4">
        <w:rPr>
          <w:rFonts w:ascii="FbFrankReal" w:hAnsi="FbFrankReal" w:cs="FbFrankReal"/>
          <w:rtl/>
        </w:rPr>
        <w:t>ש</w:t>
      </w:r>
      <w:r w:rsidRPr="007214D4">
        <w:rPr>
          <w:rFonts w:ascii="FbFrankReal" w:hAnsi="FbFrankReal" w:cs="FbFrankReal"/>
          <w:rtl/>
          <w:lang w:bidi="ar-SA"/>
        </w:rPr>
        <w:t xml:space="preserve"> </w:t>
      </w:r>
      <w:r w:rsidRPr="007214D4">
        <w:rPr>
          <w:rFonts w:ascii="FbFrankReal" w:hAnsi="FbFrankReal" w:cs="FbFrankReal"/>
          <w:rtl/>
        </w:rPr>
        <w:t>הם</w:t>
      </w:r>
      <w:r w:rsidRPr="007214D4">
        <w:rPr>
          <w:rFonts w:ascii="FbFrankReal" w:hAnsi="FbFrankReal" w:cs="FbFrankReal"/>
          <w:rtl/>
          <w:lang w:bidi="ar-SA"/>
        </w:rPr>
        <w:t xml:space="preserve">". </w:t>
      </w:r>
    </w:p>
  </w:footnote>
  <w:footnote w:id="19">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דברים</w:t>
      </w:r>
      <w:r w:rsidRPr="007214D4">
        <w:rPr>
          <w:rFonts w:ascii="FbFrankReal" w:hAnsi="FbFrankReal" w:cs="FbFrankReal"/>
          <w:rtl/>
          <w:lang w:bidi="ar-SA"/>
        </w:rPr>
        <w:t xml:space="preserve"> </w:t>
      </w:r>
      <w:r w:rsidRPr="007214D4">
        <w:rPr>
          <w:rFonts w:ascii="FbFrankReal" w:hAnsi="FbFrankReal" w:cs="FbFrankReal"/>
          <w:rtl/>
        </w:rPr>
        <w:t>ד</w:t>
      </w:r>
      <w:r w:rsidRPr="007214D4">
        <w:rPr>
          <w:rFonts w:ascii="FbFrankReal" w:hAnsi="FbFrankReal" w:cs="FbFrankReal"/>
          <w:rtl/>
          <w:lang w:bidi="ar-SA"/>
        </w:rPr>
        <w:t xml:space="preserve">, </w:t>
      </w:r>
      <w:r w:rsidRPr="007214D4">
        <w:rPr>
          <w:rFonts w:ascii="FbFrankReal" w:hAnsi="FbFrankReal" w:cs="FbFrankReal"/>
          <w:rtl/>
        </w:rPr>
        <w:t>לב</w:t>
      </w:r>
      <w:r w:rsidRPr="007214D4">
        <w:rPr>
          <w:rFonts w:ascii="FbFrankReal" w:hAnsi="FbFrankReal" w:cs="FbFrankReal"/>
          <w:rtl/>
          <w:lang w:bidi="ar-SA"/>
        </w:rPr>
        <w:t>.</w:t>
      </w:r>
    </w:p>
  </w:footnote>
  <w:footnote w:id="20">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פסיקתא</w:t>
      </w:r>
      <w:r w:rsidRPr="007214D4">
        <w:rPr>
          <w:rFonts w:ascii="FbFrankReal" w:hAnsi="FbFrankReal" w:cs="FbFrankReal"/>
          <w:rtl/>
          <w:lang w:bidi="ar-SA"/>
        </w:rPr>
        <w:t xml:space="preserve"> </w:t>
      </w:r>
      <w:r w:rsidRPr="007214D4">
        <w:rPr>
          <w:rFonts w:ascii="FbFrankReal" w:hAnsi="FbFrankReal" w:cs="FbFrankReal"/>
          <w:rtl/>
        </w:rPr>
        <w:t>זוטרתא</w:t>
      </w:r>
      <w:r w:rsidRPr="007214D4">
        <w:rPr>
          <w:rFonts w:ascii="FbFrankReal" w:hAnsi="FbFrankReal" w:cs="FbFrankReal"/>
          <w:rtl/>
          <w:lang w:bidi="ar-SA"/>
        </w:rPr>
        <w:t xml:space="preserve"> </w:t>
      </w:r>
      <w:r w:rsidRPr="007214D4">
        <w:rPr>
          <w:rFonts w:ascii="FbFrankReal" w:hAnsi="FbFrankReal" w:cs="FbFrankReal"/>
          <w:rtl/>
        </w:rPr>
        <w:t>עה</w:t>
      </w:r>
      <w:r w:rsidRPr="007214D4">
        <w:rPr>
          <w:rFonts w:ascii="FbFrankReal" w:hAnsi="FbFrankReal" w:cs="FbFrankReal"/>
          <w:rtl/>
          <w:lang w:bidi="ar-SA"/>
        </w:rPr>
        <w:t>"</w:t>
      </w:r>
      <w:r w:rsidRPr="007214D4">
        <w:rPr>
          <w:rFonts w:ascii="FbFrankReal" w:hAnsi="FbFrankReal" w:cs="FbFrankReal"/>
          <w:rtl/>
        </w:rPr>
        <w:t>פ</w:t>
      </w:r>
      <w:r w:rsidRPr="007214D4">
        <w:rPr>
          <w:rFonts w:ascii="FbFrankReal" w:hAnsi="FbFrankReal" w:cs="FbFrankReal"/>
          <w:rtl/>
          <w:lang w:bidi="ar-SA"/>
        </w:rPr>
        <w:t xml:space="preserve"> </w:t>
      </w:r>
      <w:r w:rsidRPr="007214D4">
        <w:rPr>
          <w:rFonts w:ascii="FbFrankReal" w:hAnsi="FbFrankReal" w:cs="FbFrankReal"/>
          <w:rtl/>
        </w:rPr>
        <w:t>שם</w:t>
      </w:r>
      <w:r w:rsidRPr="007214D4">
        <w:rPr>
          <w:rFonts w:ascii="FbFrankReal" w:hAnsi="FbFrankReal" w:cs="FbFrankReal"/>
          <w:rtl/>
          <w:lang w:bidi="ar-SA"/>
        </w:rPr>
        <w:t xml:space="preserve">. </w:t>
      </w:r>
      <w:r w:rsidRPr="007214D4">
        <w:rPr>
          <w:rFonts w:ascii="FbFrankReal" w:hAnsi="FbFrankReal" w:cs="FbFrankReal"/>
          <w:rtl/>
        </w:rPr>
        <w:t>וכנראה</w:t>
      </w:r>
      <w:r w:rsidRPr="007214D4">
        <w:rPr>
          <w:rFonts w:ascii="FbFrankReal" w:hAnsi="FbFrankReal" w:cs="FbFrankReal"/>
          <w:rtl/>
          <w:lang w:bidi="ar-SA"/>
        </w:rPr>
        <w:t xml:space="preserve"> </w:t>
      </w:r>
      <w:r w:rsidRPr="007214D4">
        <w:rPr>
          <w:rFonts w:ascii="FbFrankReal" w:hAnsi="FbFrankReal" w:cs="FbFrankReal"/>
          <w:rtl/>
        </w:rPr>
        <w:t>שזהו</w:t>
      </w:r>
      <w:r w:rsidRPr="007214D4">
        <w:rPr>
          <w:rFonts w:ascii="FbFrankReal" w:hAnsi="FbFrankReal" w:cs="FbFrankReal"/>
          <w:rtl/>
          <w:lang w:bidi="ar-SA"/>
        </w:rPr>
        <w:t xml:space="preserve"> </w:t>
      </w:r>
      <w:r w:rsidRPr="007214D4">
        <w:rPr>
          <w:rFonts w:ascii="FbFrankReal" w:hAnsi="FbFrankReal" w:cs="FbFrankReal"/>
          <w:rtl/>
        </w:rPr>
        <w:t>ע</w:t>
      </w:r>
      <w:r w:rsidRPr="007214D4">
        <w:rPr>
          <w:rFonts w:ascii="FbFrankReal" w:hAnsi="FbFrankReal" w:cs="FbFrankReal"/>
          <w:rtl/>
          <w:lang w:bidi="ar-SA"/>
        </w:rPr>
        <w:t>"</w:t>
      </w:r>
      <w:r w:rsidRPr="007214D4">
        <w:rPr>
          <w:rFonts w:ascii="FbFrankReal" w:hAnsi="FbFrankReal" w:cs="FbFrankReal"/>
          <w:rtl/>
        </w:rPr>
        <w:t>פ</w:t>
      </w:r>
      <w:r w:rsidRPr="007214D4">
        <w:rPr>
          <w:rFonts w:ascii="FbFrankReal" w:hAnsi="FbFrankReal" w:cs="FbFrankReal"/>
          <w:rtl/>
          <w:lang w:bidi="ar-SA"/>
        </w:rPr>
        <w:t xml:space="preserve"> </w:t>
      </w:r>
      <w:r w:rsidRPr="007214D4">
        <w:rPr>
          <w:rFonts w:ascii="FbFrankReal" w:hAnsi="FbFrankReal" w:cs="FbFrankReal"/>
          <w:rtl/>
        </w:rPr>
        <w:t>המבואר</w:t>
      </w:r>
      <w:r w:rsidRPr="007214D4">
        <w:rPr>
          <w:rFonts w:ascii="FbFrankReal" w:hAnsi="FbFrankReal" w:cs="FbFrankReal"/>
          <w:rtl/>
          <w:lang w:bidi="ar-SA"/>
        </w:rPr>
        <w:t xml:space="preserve"> </w:t>
      </w:r>
      <w:r w:rsidRPr="007214D4">
        <w:rPr>
          <w:rFonts w:ascii="FbFrankReal" w:hAnsi="FbFrankReal" w:cs="FbFrankReal"/>
          <w:rtl/>
        </w:rPr>
        <w:t>בפסוקים</w:t>
      </w:r>
      <w:r w:rsidRPr="007214D4">
        <w:rPr>
          <w:rFonts w:ascii="FbFrankReal" w:hAnsi="FbFrankReal" w:cs="FbFrankReal"/>
          <w:rtl/>
          <w:lang w:bidi="ar-SA"/>
        </w:rPr>
        <w:t xml:space="preserve"> </w:t>
      </w:r>
      <w:r w:rsidRPr="007214D4">
        <w:rPr>
          <w:rFonts w:ascii="FbFrankReal" w:hAnsi="FbFrankReal" w:cs="FbFrankReal"/>
          <w:rtl/>
        </w:rPr>
        <w:t>לפנ</w:t>
      </w:r>
      <w:r w:rsidRPr="007214D4">
        <w:rPr>
          <w:rFonts w:ascii="FbFrankReal" w:hAnsi="FbFrankReal" w:cs="FbFrankReal"/>
          <w:rtl/>
          <w:lang w:bidi="ar-SA"/>
        </w:rPr>
        <w:t>"</w:t>
      </w:r>
      <w:r w:rsidRPr="007214D4">
        <w:rPr>
          <w:rFonts w:ascii="FbFrankReal" w:hAnsi="FbFrankReal" w:cs="FbFrankReal"/>
          <w:rtl/>
        </w:rPr>
        <w:t>ז</w:t>
      </w:r>
      <w:r w:rsidRPr="007214D4">
        <w:rPr>
          <w:rFonts w:ascii="FbFrankReal" w:hAnsi="FbFrankReal" w:cs="FbFrankReal"/>
          <w:rtl/>
          <w:lang w:bidi="ar-SA"/>
        </w:rPr>
        <w:t xml:space="preserve"> </w:t>
      </w:r>
      <w:r w:rsidRPr="007214D4">
        <w:rPr>
          <w:rFonts w:ascii="FbFrankReal" w:hAnsi="FbFrankReal" w:cs="FbFrankReal"/>
          <w:rtl/>
        </w:rPr>
        <w:t>אודות</w:t>
      </w:r>
      <w:r w:rsidRPr="007214D4">
        <w:rPr>
          <w:rFonts w:ascii="FbFrankReal" w:hAnsi="FbFrankReal" w:cs="FbFrankReal"/>
          <w:rtl/>
          <w:lang w:bidi="ar-SA"/>
        </w:rPr>
        <w:t xml:space="preserve"> </w:t>
      </w:r>
      <w:r w:rsidRPr="007214D4">
        <w:rPr>
          <w:rFonts w:ascii="FbFrankReal" w:hAnsi="FbFrankReal" w:cs="FbFrankReal"/>
          <w:rtl/>
        </w:rPr>
        <w:t>הגאולה</w:t>
      </w:r>
      <w:r w:rsidRPr="007214D4">
        <w:rPr>
          <w:rFonts w:ascii="FbFrankReal" w:hAnsi="FbFrankReal" w:cs="FbFrankReal"/>
          <w:rtl/>
          <w:lang w:bidi="ar-SA"/>
        </w:rPr>
        <w:t xml:space="preserve"> </w:t>
      </w:r>
      <w:r w:rsidRPr="007214D4">
        <w:rPr>
          <w:rFonts w:ascii="FbFrankReal" w:hAnsi="FbFrankReal" w:cs="FbFrankReal"/>
          <w:rtl/>
        </w:rPr>
        <w:t>העתידה</w:t>
      </w:r>
      <w:r w:rsidRPr="007214D4">
        <w:rPr>
          <w:rFonts w:ascii="FbFrankReal" w:hAnsi="FbFrankReal" w:cs="FbFrankReal"/>
          <w:rtl/>
          <w:lang w:bidi="ar-SA"/>
        </w:rPr>
        <w:t xml:space="preserve">, </w:t>
      </w:r>
      <w:r w:rsidRPr="007214D4">
        <w:rPr>
          <w:rFonts w:ascii="FbFrankReal" w:hAnsi="FbFrankReal" w:cs="FbFrankReal"/>
          <w:rtl/>
        </w:rPr>
        <w:t>ראה</w:t>
      </w:r>
      <w:r w:rsidRPr="007214D4">
        <w:rPr>
          <w:rFonts w:ascii="FbFrankReal" w:hAnsi="FbFrankReal" w:cs="FbFrankReal"/>
          <w:rtl/>
          <w:lang w:bidi="ar-SA"/>
        </w:rPr>
        <w:t xml:space="preserve"> </w:t>
      </w:r>
      <w:r w:rsidRPr="007214D4">
        <w:rPr>
          <w:rFonts w:ascii="FbFrankReal" w:hAnsi="FbFrankReal" w:cs="FbFrankReal"/>
          <w:rtl/>
        </w:rPr>
        <w:t>לעיל</w:t>
      </w:r>
      <w:r w:rsidRPr="007214D4">
        <w:rPr>
          <w:rFonts w:ascii="FbFrankReal" w:hAnsi="FbFrankReal" w:cs="FbFrankReal"/>
          <w:rtl/>
          <w:lang w:bidi="ar-SA"/>
        </w:rPr>
        <w:t xml:space="preserve"> </w:t>
      </w:r>
      <w:r w:rsidRPr="007214D4">
        <w:rPr>
          <w:rFonts w:ascii="FbFrankReal" w:hAnsi="FbFrankReal" w:cs="FbFrankReal"/>
          <w:rtl/>
        </w:rPr>
        <w:t>הערה</w:t>
      </w:r>
      <w:r w:rsidRPr="007214D4">
        <w:rPr>
          <w:rFonts w:ascii="FbFrankReal" w:hAnsi="FbFrankReal" w:cs="FbFrankReal"/>
          <w:rtl/>
          <w:lang w:bidi="ar-SA"/>
        </w:rPr>
        <w:t xml:space="preserve"> 3.</w:t>
      </w:r>
    </w:p>
  </w:footnote>
  <w:footnote w:id="21">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ראה</w:t>
      </w:r>
      <w:r w:rsidRPr="007214D4">
        <w:rPr>
          <w:rFonts w:ascii="FbFrankReal" w:hAnsi="FbFrankReal" w:cs="FbFrankReal"/>
          <w:rtl/>
          <w:lang w:bidi="ar-SA"/>
        </w:rPr>
        <w:t xml:space="preserve"> </w:t>
      </w:r>
      <w:r w:rsidRPr="007214D4">
        <w:rPr>
          <w:rFonts w:ascii="FbFrankReal" w:hAnsi="FbFrankReal" w:cs="FbFrankReal"/>
          <w:rtl/>
        </w:rPr>
        <w:t>מה</w:t>
      </w:r>
      <w:r w:rsidRPr="007214D4">
        <w:rPr>
          <w:rFonts w:ascii="FbFrankReal" w:hAnsi="FbFrankReal" w:cs="FbFrankReal"/>
          <w:rtl/>
          <w:lang w:bidi="ar-SA"/>
        </w:rPr>
        <w:t xml:space="preserve"> </w:t>
      </w:r>
      <w:r w:rsidRPr="007214D4">
        <w:rPr>
          <w:rFonts w:ascii="FbFrankReal" w:hAnsi="FbFrankReal" w:cs="FbFrankReal"/>
          <w:rtl/>
        </w:rPr>
        <w:t>שכתב</w:t>
      </w:r>
      <w:r w:rsidRPr="007214D4">
        <w:rPr>
          <w:rFonts w:ascii="FbFrankReal" w:hAnsi="FbFrankReal" w:cs="FbFrankReal"/>
          <w:rtl/>
          <w:lang w:bidi="ar-SA"/>
        </w:rPr>
        <w:t xml:space="preserve"> </w:t>
      </w:r>
      <w:r w:rsidRPr="007214D4">
        <w:rPr>
          <w:rFonts w:ascii="FbFrankReal" w:hAnsi="FbFrankReal" w:cs="FbFrankReal"/>
          <w:rtl/>
        </w:rPr>
        <w:t>בזה</w:t>
      </w:r>
      <w:r w:rsidRPr="007214D4">
        <w:rPr>
          <w:rFonts w:ascii="FbFrankReal" w:hAnsi="FbFrankReal" w:cs="FbFrankReal"/>
          <w:rtl/>
          <w:lang w:bidi="ar-SA"/>
        </w:rPr>
        <w:t xml:space="preserve"> </w:t>
      </w:r>
      <w:r w:rsidRPr="007214D4">
        <w:rPr>
          <w:rFonts w:ascii="FbFrankReal" w:hAnsi="FbFrankReal" w:cs="FbFrankReal"/>
          <w:rtl/>
        </w:rPr>
        <w:t>בספר</w:t>
      </w:r>
      <w:r w:rsidRPr="007214D4">
        <w:rPr>
          <w:rFonts w:ascii="FbFrankReal" w:hAnsi="FbFrankReal" w:cs="FbFrankReal"/>
          <w:rtl/>
          <w:lang w:bidi="ar-SA"/>
        </w:rPr>
        <w:t xml:space="preserve"> </w:t>
      </w:r>
      <w:r w:rsidRPr="007214D4">
        <w:rPr>
          <w:rFonts w:ascii="FbFrankReal" w:hAnsi="FbFrankReal" w:cs="FbFrankReal"/>
          <w:rtl/>
        </w:rPr>
        <w:t>הזכרונות</w:t>
      </w:r>
      <w:r w:rsidRPr="007214D4">
        <w:rPr>
          <w:rFonts w:ascii="FbFrankReal" w:hAnsi="FbFrankReal" w:cs="FbFrankReal"/>
          <w:rtl/>
          <w:lang w:bidi="ar-SA"/>
        </w:rPr>
        <w:t xml:space="preserve"> (</w:t>
      </w:r>
      <w:r w:rsidRPr="007214D4">
        <w:rPr>
          <w:rFonts w:ascii="FbFrankReal" w:hAnsi="FbFrankReal" w:cs="FbFrankReal"/>
          <w:rtl/>
        </w:rPr>
        <w:t>הקצר</w:t>
      </w:r>
      <w:r w:rsidRPr="007214D4">
        <w:rPr>
          <w:rFonts w:ascii="FbFrankReal" w:hAnsi="FbFrankReal" w:cs="FbFrankReal"/>
          <w:rtl/>
          <w:lang w:bidi="ar-SA"/>
        </w:rPr>
        <w:t xml:space="preserve">) </w:t>
      </w:r>
      <w:r w:rsidRPr="007214D4">
        <w:rPr>
          <w:rFonts w:ascii="FbFrankReal" w:hAnsi="FbFrankReal" w:cs="FbFrankReal"/>
          <w:rtl/>
        </w:rPr>
        <w:t>לר</w:t>
      </w:r>
      <w:r w:rsidRPr="007214D4">
        <w:rPr>
          <w:rFonts w:ascii="FbFrankReal" w:hAnsi="FbFrankReal" w:cs="FbFrankReal"/>
          <w:rtl/>
          <w:lang w:bidi="ar-SA"/>
        </w:rPr>
        <w:t xml:space="preserve">' </w:t>
      </w:r>
      <w:r w:rsidRPr="007214D4">
        <w:rPr>
          <w:rFonts w:ascii="FbFrankReal" w:hAnsi="FbFrankReal" w:cs="FbFrankReal"/>
          <w:rtl/>
        </w:rPr>
        <w:t>צדוק</w:t>
      </w:r>
      <w:r w:rsidRPr="007214D4">
        <w:rPr>
          <w:rFonts w:ascii="FbFrankReal" w:hAnsi="FbFrankReal" w:cs="FbFrankReal"/>
          <w:rtl/>
          <w:lang w:bidi="ar-SA"/>
        </w:rPr>
        <w:t xml:space="preserve"> </w:t>
      </w:r>
      <w:r w:rsidRPr="007214D4">
        <w:rPr>
          <w:rFonts w:ascii="FbFrankReal" w:hAnsi="FbFrankReal" w:cs="FbFrankReal"/>
          <w:rtl/>
        </w:rPr>
        <w:t>הכהן</w:t>
      </w:r>
      <w:r w:rsidRPr="007214D4">
        <w:rPr>
          <w:rFonts w:ascii="FbFrankReal" w:hAnsi="FbFrankReal" w:cs="FbFrankReal"/>
          <w:rtl/>
          <w:lang w:bidi="ar-SA"/>
        </w:rPr>
        <w:t xml:space="preserve">, </w:t>
      </w:r>
      <w:r w:rsidRPr="007214D4">
        <w:rPr>
          <w:rFonts w:ascii="FbFrankReal" w:hAnsi="FbFrankReal" w:cs="FbFrankReal"/>
          <w:rtl/>
        </w:rPr>
        <w:t>קרוב</w:t>
      </w:r>
      <w:r w:rsidRPr="007214D4">
        <w:rPr>
          <w:rFonts w:ascii="FbFrankReal" w:hAnsi="FbFrankReal" w:cs="FbFrankReal"/>
          <w:rtl/>
          <w:lang w:bidi="ar-SA"/>
        </w:rPr>
        <w:t xml:space="preserve"> </w:t>
      </w:r>
      <w:r w:rsidRPr="007214D4">
        <w:rPr>
          <w:rFonts w:ascii="FbFrankReal" w:hAnsi="FbFrankReal" w:cs="FbFrankReal"/>
          <w:rtl/>
        </w:rPr>
        <w:t>לסופו</w:t>
      </w:r>
      <w:r w:rsidRPr="007214D4">
        <w:rPr>
          <w:rFonts w:ascii="FbFrankReal" w:hAnsi="FbFrankReal" w:cs="FbFrankReal"/>
          <w:rtl/>
          <w:lang w:bidi="ar-SA"/>
        </w:rPr>
        <w:t xml:space="preserve">, </w:t>
      </w:r>
      <w:r w:rsidRPr="007214D4">
        <w:rPr>
          <w:rFonts w:ascii="FbFrankReal" w:hAnsi="FbFrankReal" w:cs="FbFrankReal"/>
          <w:rtl/>
        </w:rPr>
        <w:t>קטע</w:t>
      </w:r>
      <w:r w:rsidRPr="007214D4">
        <w:rPr>
          <w:rFonts w:ascii="FbFrankReal" w:hAnsi="FbFrankReal" w:cs="FbFrankReal"/>
          <w:rtl/>
          <w:lang w:bidi="ar-SA"/>
        </w:rPr>
        <w:t xml:space="preserve"> </w:t>
      </w:r>
      <w:r w:rsidRPr="007214D4">
        <w:rPr>
          <w:rFonts w:ascii="FbFrankReal" w:hAnsi="FbFrankReal" w:cs="FbFrankReal"/>
          <w:rtl/>
        </w:rPr>
        <w:t>ד</w:t>
      </w:r>
      <w:r w:rsidRPr="007214D4">
        <w:rPr>
          <w:rFonts w:ascii="FbFrankReal" w:hAnsi="FbFrankReal" w:cs="FbFrankReal"/>
          <w:rtl/>
          <w:lang w:bidi="ar-SA"/>
        </w:rPr>
        <w:t>"</w:t>
      </w:r>
      <w:r w:rsidRPr="007214D4">
        <w:rPr>
          <w:rFonts w:ascii="FbFrankReal" w:hAnsi="FbFrankReal" w:cs="FbFrankReal"/>
          <w:rtl/>
        </w:rPr>
        <w:t>ה</w:t>
      </w:r>
      <w:r w:rsidRPr="007214D4">
        <w:rPr>
          <w:rFonts w:ascii="FbFrankReal" w:hAnsi="FbFrankReal" w:cs="FbFrankReal"/>
          <w:rtl/>
          <w:lang w:bidi="ar-SA"/>
        </w:rPr>
        <w:t xml:space="preserve"> </w:t>
      </w:r>
      <w:r w:rsidRPr="007214D4">
        <w:rPr>
          <w:rFonts w:ascii="FbFrankReal" w:hAnsi="FbFrankReal" w:cs="FbFrankReal"/>
          <w:rtl/>
        </w:rPr>
        <w:t>ומצאתי</w:t>
      </w:r>
      <w:r w:rsidRPr="007214D4">
        <w:rPr>
          <w:rFonts w:ascii="FbFrankReal" w:hAnsi="FbFrankReal" w:cs="FbFrankReal"/>
          <w:rtl/>
          <w:lang w:bidi="ar-SA"/>
        </w:rPr>
        <w:t xml:space="preserve"> </w:t>
      </w:r>
      <w:r w:rsidRPr="007214D4">
        <w:rPr>
          <w:rFonts w:ascii="FbFrankReal" w:hAnsi="FbFrankReal" w:cs="FbFrankReal"/>
          <w:rtl/>
        </w:rPr>
        <w:t>בפסיקתא</w:t>
      </w:r>
      <w:r w:rsidRPr="007214D4">
        <w:rPr>
          <w:rFonts w:ascii="FbFrankReal" w:hAnsi="FbFrankReal" w:cs="FbFrankReal"/>
          <w:rtl/>
          <w:lang w:bidi="ar-SA"/>
        </w:rPr>
        <w:t xml:space="preserve"> </w:t>
      </w:r>
      <w:r w:rsidRPr="007214D4">
        <w:rPr>
          <w:rFonts w:ascii="FbFrankReal" w:hAnsi="FbFrankReal" w:cs="FbFrankReal"/>
          <w:rtl/>
        </w:rPr>
        <w:t>ואילך</w:t>
      </w:r>
      <w:r w:rsidRPr="007214D4">
        <w:rPr>
          <w:rFonts w:ascii="FbFrankReal" w:hAnsi="FbFrankReal" w:cs="FbFrankReal"/>
          <w:rtl/>
          <w:lang w:bidi="ar-SA"/>
        </w:rPr>
        <w:t xml:space="preserve">, </w:t>
      </w:r>
      <w:r w:rsidRPr="007214D4">
        <w:rPr>
          <w:rFonts w:ascii="FbFrankReal" w:hAnsi="FbFrankReal" w:cs="FbFrankReal"/>
          <w:rtl/>
        </w:rPr>
        <w:t>ועיי</w:t>
      </w:r>
      <w:r w:rsidRPr="007214D4">
        <w:rPr>
          <w:rFonts w:ascii="FbFrankReal" w:hAnsi="FbFrankReal" w:cs="FbFrankReal"/>
          <w:rtl/>
          <w:lang w:bidi="ar-SA"/>
        </w:rPr>
        <w:t>"</w:t>
      </w:r>
      <w:r w:rsidRPr="007214D4">
        <w:rPr>
          <w:rFonts w:ascii="FbFrankReal" w:hAnsi="FbFrankReal" w:cs="FbFrankReal"/>
          <w:rtl/>
        </w:rPr>
        <w:t>ש</w:t>
      </w:r>
      <w:r w:rsidRPr="007214D4">
        <w:rPr>
          <w:rFonts w:ascii="FbFrankReal" w:hAnsi="FbFrankReal" w:cs="FbFrankReal"/>
          <w:rtl/>
          <w:lang w:bidi="ar-SA"/>
        </w:rPr>
        <w:t xml:space="preserve"> </w:t>
      </w:r>
      <w:r w:rsidRPr="007214D4">
        <w:rPr>
          <w:rFonts w:ascii="FbFrankReal" w:hAnsi="FbFrankReal" w:cs="FbFrankReal"/>
          <w:rtl/>
        </w:rPr>
        <w:t>מה</w:t>
      </w:r>
      <w:r w:rsidRPr="007214D4">
        <w:rPr>
          <w:rFonts w:ascii="FbFrankReal" w:hAnsi="FbFrankReal" w:cs="FbFrankReal"/>
          <w:rtl/>
          <w:lang w:bidi="ar-SA"/>
        </w:rPr>
        <w:t xml:space="preserve"> </w:t>
      </w:r>
      <w:r w:rsidRPr="007214D4">
        <w:rPr>
          <w:rFonts w:ascii="FbFrankReal" w:hAnsi="FbFrankReal" w:cs="FbFrankReal"/>
          <w:rtl/>
        </w:rPr>
        <w:t>שהאריך</w:t>
      </w:r>
      <w:r w:rsidRPr="007214D4">
        <w:rPr>
          <w:rFonts w:ascii="FbFrankReal" w:hAnsi="FbFrankReal" w:cs="FbFrankReal"/>
          <w:rtl/>
          <w:lang w:bidi="ar-SA"/>
        </w:rPr>
        <w:t xml:space="preserve"> </w:t>
      </w:r>
      <w:r w:rsidRPr="007214D4">
        <w:rPr>
          <w:rFonts w:ascii="FbFrankReal" w:hAnsi="FbFrankReal" w:cs="FbFrankReal"/>
          <w:rtl/>
        </w:rPr>
        <w:t>בעוד</w:t>
      </w:r>
      <w:r w:rsidRPr="007214D4">
        <w:rPr>
          <w:rFonts w:ascii="FbFrankReal" w:hAnsi="FbFrankReal" w:cs="FbFrankReal"/>
          <w:rtl/>
          <w:lang w:bidi="ar-SA"/>
        </w:rPr>
        <w:t xml:space="preserve"> </w:t>
      </w:r>
      <w:r w:rsidRPr="007214D4">
        <w:rPr>
          <w:rFonts w:ascii="FbFrankReal" w:hAnsi="FbFrankReal" w:cs="FbFrankReal"/>
          <w:rtl/>
        </w:rPr>
        <w:t>אפשרויות</w:t>
      </w:r>
      <w:r w:rsidRPr="007214D4">
        <w:rPr>
          <w:rFonts w:ascii="FbFrankReal" w:hAnsi="FbFrankReal" w:cs="FbFrankReal"/>
          <w:rtl/>
          <w:lang w:bidi="ar-SA"/>
        </w:rPr>
        <w:t xml:space="preserve"> </w:t>
      </w:r>
      <w:r w:rsidRPr="007214D4">
        <w:rPr>
          <w:rFonts w:ascii="FbFrankReal" w:hAnsi="FbFrankReal" w:cs="FbFrankReal"/>
          <w:rtl/>
        </w:rPr>
        <w:t>ללמוד</w:t>
      </w:r>
      <w:r w:rsidRPr="007214D4">
        <w:rPr>
          <w:rFonts w:ascii="FbFrankReal" w:hAnsi="FbFrankReal" w:cs="FbFrankReal"/>
          <w:rtl/>
          <w:lang w:bidi="ar-SA"/>
        </w:rPr>
        <w:t xml:space="preserve"> </w:t>
      </w:r>
      <w:r w:rsidRPr="007214D4">
        <w:rPr>
          <w:rFonts w:ascii="FbFrankReal" w:hAnsi="FbFrankReal" w:cs="FbFrankReal"/>
          <w:rtl/>
        </w:rPr>
        <w:t>חיוב</w:t>
      </w:r>
      <w:r w:rsidRPr="007214D4">
        <w:rPr>
          <w:rFonts w:ascii="FbFrankReal" w:hAnsi="FbFrankReal" w:cs="FbFrankReal"/>
          <w:rtl/>
          <w:lang w:bidi="ar-SA"/>
        </w:rPr>
        <w:t xml:space="preserve"> </w:t>
      </w:r>
      <w:r w:rsidRPr="007214D4">
        <w:rPr>
          <w:rFonts w:ascii="FbFrankReal" w:hAnsi="FbFrankReal" w:cs="FbFrankReal"/>
          <w:rtl/>
        </w:rPr>
        <w:t>על</w:t>
      </w:r>
      <w:r w:rsidRPr="007214D4">
        <w:rPr>
          <w:rFonts w:ascii="FbFrankReal" w:hAnsi="FbFrankReal" w:cs="FbFrankReal"/>
          <w:rtl/>
          <w:lang w:bidi="ar-SA"/>
        </w:rPr>
        <w:t xml:space="preserve"> </w:t>
      </w:r>
      <w:r w:rsidRPr="007214D4">
        <w:rPr>
          <w:rFonts w:ascii="FbFrankReal" w:hAnsi="FbFrankReal" w:cs="FbFrankReal"/>
          <w:rtl/>
        </w:rPr>
        <w:t>האמונה</w:t>
      </w:r>
      <w:r w:rsidRPr="007214D4">
        <w:rPr>
          <w:rFonts w:ascii="FbFrankReal" w:hAnsi="FbFrankReal" w:cs="FbFrankReal"/>
          <w:rtl/>
          <w:lang w:bidi="ar-SA"/>
        </w:rPr>
        <w:t xml:space="preserve"> </w:t>
      </w:r>
      <w:r w:rsidRPr="007214D4">
        <w:rPr>
          <w:rFonts w:ascii="FbFrankReal" w:hAnsi="FbFrankReal" w:cs="FbFrankReal"/>
          <w:rtl/>
        </w:rPr>
        <w:t>בביאת</w:t>
      </w:r>
      <w:r w:rsidRPr="007214D4">
        <w:rPr>
          <w:rFonts w:ascii="FbFrankReal" w:hAnsi="FbFrankReal" w:cs="FbFrankReal"/>
          <w:rtl/>
          <w:lang w:bidi="ar-SA"/>
        </w:rPr>
        <w:t xml:space="preserve"> </w:t>
      </w:r>
      <w:r w:rsidRPr="007214D4">
        <w:rPr>
          <w:rFonts w:ascii="FbFrankReal" w:hAnsi="FbFrankReal" w:cs="FbFrankReal"/>
          <w:rtl/>
        </w:rPr>
        <w:t>המשיח</w:t>
      </w:r>
      <w:r w:rsidRPr="007214D4">
        <w:rPr>
          <w:rFonts w:ascii="FbFrankReal" w:hAnsi="FbFrankReal" w:cs="FbFrankReal"/>
          <w:rtl/>
          <w:lang w:bidi="ar-SA"/>
        </w:rPr>
        <w:t xml:space="preserve"> </w:t>
      </w:r>
      <w:r w:rsidRPr="007214D4">
        <w:rPr>
          <w:rFonts w:ascii="FbFrankReal" w:hAnsi="FbFrankReal" w:cs="FbFrankReal"/>
          <w:rtl/>
        </w:rPr>
        <w:t>מעוד</w:t>
      </w:r>
      <w:r w:rsidRPr="007214D4">
        <w:rPr>
          <w:rFonts w:ascii="FbFrankReal" w:hAnsi="FbFrankReal" w:cs="FbFrankReal"/>
          <w:rtl/>
          <w:lang w:bidi="ar-SA"/>
        </w:rPr>
        <w:t xml:space="preserve"> </w:t>
      </w:r>
      <w:r w:rsidRPr="007214D4">
        <w:rPr>
          <w:rFonts w:ascii="FbFrankReal" w:hAnsi="FbFrankReal" w:cs="FbFrankReal"/>
          <w:rtl/>
        </w:rPr>
        <w:t>פסוקים</w:t>
      </w:r>
      <w:r w:rsidRPr="007214D4">
        <w:rPr>
          <w:rFonts w:ascii="FbFrankReal" w:hAnsi="FbFrankReal" w:cs="FbFrankReal"/>
          <w:rtl/>
          <w:lang w:bidi="ar-SA"/>
        </w:rPr>
        <w:t>.</w:t>
      </w:r>
    </w:p>
  </w:footnote>
  <w:footnote w:id="22">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ועד</w:t>
      </w:r>
      <w:r w:rsidRPr="007214D4">
        <w:rPr>
          <w:rFonts w:ascii="FbFrankReal" w:hAnsi="FbFrankReal" w:cs="FbFrankReal"/>
          <w:rtl/>
          <w:lang w:bidi="ar-SA"/>
        </w:rPr>
        <w:t>"</w:t>
      </w:r>
      <w:r w:rsidRPr="007214D4">
        <w:rPr>
          <w:rFonts w:ascii="FbFrankReal" w:hAnsi="FbFrankReal" w:cs="FbFrankReal"/>
          <w:rtl/>
        </w:rPr>
        <w:t>ז</w:t>
      </w:r>
      <w:r w:rsidRPr="007214D4">
        <w:rPr>
          <w:rFonts w:ascii="FbFrankReal" w:hAnsi="FbFrankReal" w:cs="FbFrankReal"/>
          <w:rtl/>
          <w:lang w:bidi="ar-SA"/>
        </w:rPr>
        <w:t xml:space="preserve"> </w:t>
      </w:r>
      <w:r w:rsidRPr="007214D4">
        <w:rPr>
          <w:rFonts w:ascii="FbFrankReal" w:hAnsi="FbFrankReal" w:cs="FbFrankReal"/>
          <w:rtl/>
        </w:rPr>
        <w:t>בשל</w:t>
      </w:r>
      <w:r w:rsidRPr="007214D4">
        <w:rPr>
          <w:rFonts w:ascii="FbFrankReal" w:hAnsi="FbFrankReal" w:cs="FbFrankReal"/>
          <w:rtl/>
          <w:lang w:bidi="ar-SA"/>
        </w:rPr>
        <w:t>"</w:t>
      </w:r>
      <w:r w:rsidRPr="007214D4">
        <w:rPr>
          <w:rFonts w:ascii="FbFrankReal" w:hAnsi="FbFrankReal" w:cs="FbFrankReal"/>
          <w:rtl/>
        </w:rPr>
        <w:t>ה</w:t>
      </w:r>
      <w:r w:rsidRPr="007214D4">
        <w:rPr>
          <w:rFonts w:ascii="FbFrankReal" w:hAnsi="FbFrankReal" w:cs="FbFrankReal"/>
          <w:rtl/>
          <w:lang w:bidi="ar-SA"/>
        </w:rPr>
        <w:t xml:space="preserve"> </w:t>
      </w:r>
      <w:r w:rsidRPr="007214D4">
        <w:rPr>
          <w:rFonts w:ascii="FbFrankReal" w:hAnsi="FbFrankReal" w:cs="FbFrankReal"/>
          <w:rtl/>
        </w:rPr>
        <w:t>שער</w:t>
      </w:r>
      <w:r w:rsidRPr="007214D4">
        <w:rPr>
          <w:rFonts w:ascii="FbFrankReal" w:hAnsi="FbFrankReal" w:cs="FbFrankReal"/>
          <w:rtl/>
          <w:lang w:bidi="ar-SA"/>
        </w:rPr>
        <w:t xml:space="preserve"> </w:t>
      </w:r>
      <w:r w:rsidRPr="007214D4">
        <w:rPr>
          <w:rFonts w:ascii="FbFrankReal" w:hAnsi="FbFrankReal" w:cs="FbFrankReal"/>
          <w:rtl/>
        </w:rPr>
        <w:t>האותיות</w:t>
      </w:r>
      <w:r w:rsidRPr="007214D4">
        <w:rPr>
          <w:rFonts w:ascii="FbFrankReal" w:hAnsi="FbFrankReal" w:cs="FbFrankReal"/>
          <w:rtl/>
          <w:lang w:bidi="ar-SA"/>
        </w:rPr>
        <w:t xml:space="preserve"> </w:t>
      </w:r>
      <w:r w:rsidRPr="007214D4">
        <w:rPr>
          <w:rFonts w:ascii="FbFrankReal" w:hAnsi="FbFrankReal" w:cs="FbFrankReal"/>
          <w:rtl/>
        </w:rPr>
        <w:t>אות</w:t>
      </w:r>
      <w:r w:rsidRPr="007214D4">
        <w:rPr>
          <w:rFonts w:ascii="FbFrankReal" w:hAnsi="FbFrankReal" w:cs="FbFrankReal"/>
          <w:rtl/>
          <w:lang w:bidi="ar-SA"/>
        </w:rPr>
        <w:t xml:space="preserve"> </w:t>
      </w:r>
      <w:r w:rsidRPr="007214D4">
        <w:rPr>
          <w:rFonts w:ascii="FbFrankReal" w:hAnsi="FbFrankReal" w:cs="FbFrankReal"/>
          <w:rtl/>
        </w:rPr>
        <w:t>ק</w:t>
      </w:r>
      <w:r w:rsidRPr="007214D4">
        <w:rPr>
          <w:rFonts w:ascii="FbFrankReal" w:hAnsi="FbFrankReal" w:cs="FbFrankReal"/>
          <w:rtl/>
          <w:lang w:bidi="ar-SA"/>
        </w:rPr>
        <w:t xml:space="preserve">' </w:t>
      </w:r>
      <w:r w:rsidRPr="007214D4">
        <w:rPr>
          <w:rFonts w:ascii="FbFrankReal" w:hAnsi="FbFrankReal" w:cs="FbFrankReal"/>
          <w:rtl/>
        </w:rPr>
        <w:t>אות</w:t>
      </w:r>
      <w:r w:rsidRPr="007214D4">
        <w:rPr>
          <w:rFonts w:ascii="FbFrankReal" w:hAnsi="FbFrankReal" w:cs="FbFrankReal"/>
          <w:rtl/>
          <w:lang w:bidi="ar-SA"/>
        </w:rPr>
        <w:t xml:space="preserve"> </w:t>
      </w:r>
      <w:r w:rsidRPr="007214D4">
        <w:rPr>
          <w:rFonts w:ascii="FbFrankReal" w:hAnsi="FbFrankReal" w:cs="FbFrankReal"/>
          <w:rtl/>
        </w:rPr>
        <w:t>י</w:t>
      </w:r>
      <w:r w:rsidRPr="007214D4">
        <w:rPr>
          <w:rFonts w:ascii="FbFrankReal" w:hAnsi="FbFrankReal" w:cs="FbFrankReal"/>
          <w:rtl/>
          <w:lang w:bidi="ar-SA"/>
        </w:rPr>
        <w:t>"</w:t>
      </w:r>
      <w:r w:rsidRPr="007214D4">
        <w:rPr>
          <w:rFonts w:ascii="FbFrankReal" w:hAnsi="FbFrankReal" w:cs="FbFrankReal"/>
          <w:rtl/>
        </w:rPr>
        <w:t>ז</w:t>
      </w:r>
      <w:r w:rsidRPr="007214D4">
        <w:rPr>
          <w:rFonts w:ascii="FbFrankReal" w:hAnsi="FbFrankReal" w:cs="FbFrankReal"/>
          <w:rtl/>
          <w:lang w:bidi="ar-SA"/>
        </w:rPr>
        <w:t>.</w:t>
      </w:r>
    </w:p>
  </w:footnote>
  <w:footnote w:id="23">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סנהדרין</w:t>
      </w:r>
      <w:r w:rsidRPr="007214D4">
        <w:rPr>
          <w:rFonts w:ascii="FbFrankReal" w:hAnsi="FbFrankReal" w:cs="FbFrankReal"/>
          <w:rtl/>
          <w:lang w:bidi="ar-SA"/>
        </w:rPr>
        <w:t xml:space="preserve"> </w:t>
      </w:r>
      <w:r w:rsidRPr="007214D4">
        <w:rPr>
          <w:rFonts w:ascii="FbFrankReal" w:hAnsi="FbFrankReal" w:cs="FbFrankReal"/>
          <w:rtl/>
        </w:rPr>
        <w:t>צט</w:t>
      </w:r>
      <w:r w:rsidRPr="007214D4">
        <w:rPr>
          <w:rFonts w:ascii="FbFrankReal" w:hAnsi="FbFrankReal" w:cs="FbFrankReal"/>
          <w:rtl/>
          <w:lang w:bidi="ar-SA"/>
        </w:rPr>
        <w:t xml:space="preserve">, </w:t>
      </w:r>
      <w:r w:rsidRPr="007214D4">
        <w:rPr>
          <w:rFonts w:ascii="FbFrankReal" w:hAnsi="FbFrankReal" w:cs="FbFrankReal"/>
          <w:rtl/>
        </w:rPr>
        <w:t>א</w:t>
      </w:r>
      <w:r w:rsidRPr="007214D4">
        <w:rPr>
          <w:rFonts w:ascii="FbFrankReal" w:hAnsi="FbFrankReal" w:cs="FbFrankReal"/>
          <w:rtl/>
          <w:lang w:bidi="ar-SA"/>
        </w:rPr>
        <w:t>.</w:t>
      </w:r>
    </w:p>
  </w:footnote>
  <w:footnote w:id="24">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וראה</w:t>
      </w:r>
      <w:r w:rsidRPr="007214D4">
        <w:rPr>
          <w:rFonts w:ascii="FbFrankReal" w:hAnsi="FbFrankReal" w:cs="FbFrankReal"/>
          <w:rtl/>
          <w:lang w:bidi="ar-SA"/>
        </w:rPr>
        <w:t xml:space="preserve"> </w:t>
      </w:r>
      <w:r w:rsidRPr="007214D4">
        <w:rPr>
          <w:rFonts w:ascii="FbFrankReal" w:hAnsi="FbFrankReal" w:cs="FbFrankReal"/>
          <w:rtl/>
        </w:rPr>
        <w:t>ג</w:t>
      </w:r>
      <w:r w:rsidRPr="007214D4">
        <w:rPr>
          <w:rFonts w:ascii="FbFrankReal" w:hAnsi="FbFrankReal" w:cs="FbFrankReal"/>
          <w:rtl/>
          <w:lang w:bidi="ar-SA"/>
        </w:rPr>
        <w:t>"</w:t>
      </w:r>
      <w:r w:rsidRPr="007214D4">
        <w:rPr>
          <w:rFonts w:ascii="FbFrankReal" w:hAnsi="FbFrankReal" w:cs="FbFrankReal"/>
          <w:rtl/>
        </w:rPr>
        <w:t>כ</w:t>
      </w:r>
      <w:r w:rsidRPr="007214D4">
        <w:rPr>
          <w:rFonts w:ascii="FbFrankReal" w:hAnsi="FbFrankReal" w:cs="FbFrankReal"/>
          <w:rtl/>
          <w:lang w:bidi="ar-SA"/>
        </w:rPr>
        <w:t xml:space="preserve"> </w:t>
      </w:r>
      <w:r w:rsidRPr="007214D4">
        <w:rPr>
          <w:rFonts w:ascii="FbFrankReal" w:hAnsi="FbFrankReal" w:cs="FbFrankReal"/>
          <w:rtl/>
        </w:rPr>
        <w:t>ישועות</w:t>
      </w:r>
      <w:r w:rsidRPr="007214D4">
        <w:rPr>
          <w:rFonts w:ascii="FbFrankReal" w:hAnsi="FbFrankReal" w:cs="FbFrankReal"/>
          <w:rtl/>
          <w:lang w:bidi="ar-SA"/>
        </w:rPr>
        <w:t xml:space="preserve"> </w:t>
      </w:r>
      <w:r w:rsidRPr="007214D4">
        <w:rPr>
          <w:rFonts w:ascii="FbFrankReal" w:hAnsi="FbFrankReal" w:cs="FbFrankReal"/>
          <w:rtl/>
        </w:rPr>
        <w:t>משיחו</w:t>
      </w:r>
      <w:r w:rsidRPr="007214D4">
        <w:rPr>
          <w:rFonts w:ascii="FbFrankReal" w:hAnsi="FbFrankReal" w:cs="FbFrankReal"/>
          <w:rtl/>
          <w:lang w:bidi="ar-SA"/>
        </w:rPr>
        <w:t xml:space="preserve"> </w:t>
      </w:r>
      <w:r w:rsidRPr="007214D4">
        <w:rPr>
          <w:rFonts w:ascii="FbFrankReal" w:hAnsi="FbFrankReal" w:cs="FbFrankReal"/>
          <w:rtl/>
        </w:rPr>
        <w:t>להאברבנאל</w:t>
      </w:r>
      <w:r w:rsidRPr="007214D4">
        <w:rPr>
          <w:rFonts w:ascii="FbFrankReal" w:hAnsi="FbFrankReal" w:cs="FbFrankReal"/>
          <w:rtl/>
          <w:lang w:bidi="ar-SA"/>
        </w:rPr>
        <w:t xml:space="preserve">, </w:t>
      </w:r>
      <w:r w:rsidRPr="007214D4">
        <w:rPr>
          <w:rFonts w:ascii="FbFrankReal" w:hAnsi="FbFrankReal" w:cs="FbFrankReal"/>
          <w:rtl/>
        </w:rPr>
        <w:t>עיון</w:t>
      </w:r>
      <w:r w:rsidRPr="007214D4">
        <w:rPr>
          <w:rFonts w:ascii="FbFrankReal" w:hAnsi="FbFrankReal" w:cs="FbFrankReal"/>
          <w:rtl/>
          <w:lang w:bidi="ar-SA"/>
        </w:rPr>
        <w:t xml:space="preserve"> </w:t>
      </w:r>
      <w:r w:rsidRPr="007214D4">
        <w:rPr>
          <w:rFonts w:ascii="FbFrankReal" w:hAnsi="FbFrankReal" w:cs="FbFrankReal"/>
          <w:rtl/>
        </w:rPr>
        <w:t>הראשון</w:t>
      </w:r>
      <w:r w:rsidRPr="007214D4">
        <w:rPr>
          <w:rFonts w:ascii="FbFrankReal" w:hAnsi="FbFrankReal" w:cs="FbFrankReal"/>
          <w:rtl/>
          <w:lang w:bidi="ar-SA"/>
        </w:rPr>
        <w:t xml:space="preserve"> </w:t>
      </w:r>
      <w:r w:rsidRPr="007214D4">
        <w:rPr>
          <w:rFonts w:ascii="FbFrankReal" w:hAnsi="FbFrankReal" w:cs="FbFrankReal"/>
          <w:rtl/>
        </w:rPr>
        <w:t>פ</w:t>
      </w:r>
      <w:r w:rsidRPr="007214D4">
        <w:rPr>
          <w:rFonts w:ascii="FbFrankReal" w:hAnsi="FbFrankReal" w:cs="FbFrankReal"/>
          <w:rtl/>
          <w:lang w:bidi="ar-SA"/>
        </w:rPr>
        <w:t>"</w:t>
      </w:r>
      <w:r w:rsidRPr="007214D4">
        <w:rPr>
          <w:rFonts w:ascii="FbFrankReal" w:hAnsi="FbFrankReal" w:cs="FbFrankReal"/>
          <w:rtl/>
        </w:rPr>
        <w:t>ג</w:t>
      </w:r>
      <w:r w:rsidRPr="007214D4">
        <w:rPr>
          <w:rFonts w:ascii="FbFrankReal" w:hAnsi="FbFrankReal" w:cs="FbFrankReal"/>
          <w:rtl/>
          <w:lang w:bidi="ar-SA"/>
        </w:rPr>
        <w:t xml:space="preserve">, </w:t>
      </w:r>
      <w:r w:rsidRPr="007214D4">
        <w:rPr>
          <w:rFonts w:ascii="FbFrankReal" w:hAnsi="FbFrankReal" w:cs="FbFrankReal"/>
          <w:rtl/>
        </w:rPr>
        <w:t>דיון</w:t>
      </w:r>
      <w:r w:rsidRPr="007214D4">
        <w:rPr>
          <w:rFonts w:ascii="FbFrankReal" w:hAnsi="FbFrankReal" w:cs="FbFrankReal"/>
          <w:rtl/>
          <w:lang w:bidi="ar-SA"/>
        </w:rPr>
        <w:t xml:space="preserve"> </w:t>
      </w:r>
      <w:r w:rsidRPr="007214D4">
        <w:rPr>
          <w:rFonts w:ascii="FbFrankReal" w:hAnsi="FbFrankReal" w:cs="FbFrankReal"/>
          <w:rtl/>
        </w:rPr>
        <w:t>נרחב</w:t>
      </w:r>
      <w:r w:rsidRPr="007214D4">
        <w:rPr>
          <w:rFonts w:ascii="FbFrankReal" w:hAnsi="FbFrankReal" w:cs="FbFrankReal"/>
          <w:rtl/>
          <w:lang w:bidi="ar-SA"/>
        </w:rPr>
        <w:t xml:space="preserve"> </w:t>
      </w:r>
      <w:r w:rsidRPr="007214D4">
        <w:rPr>
          <w:rFonts w:ascii="FbFrankReal" w:hAnsi="FbFrankReal" w:cs="FbFrankReal"/>
          <w:rtl/>
        </w:rPr>
        <w:t>בשיטת</w:t>
      </w:r>
      <w:r w:rsidRPr="007214D4">
        <w:rPr>
          <w:rFonts w:ascii="FbFrankReal" w:hAnsi="FbFrankReal" w:cs="FbFrankReal"/>
          <w:rtl/>
          <w:lang w:bidi="ar-SA"/>
        </w:rPr>
        <w:t xml:space="preserve"> </w:t>
      </w:r>
      <w:r w:rsidRPr="007214D4">
        <w:rPr>
          <w:rFonts w:ascii="FbFrankReal" w:hAnsi="FbFrankReal" w:cs="FbFrankReal"/>
          <w:rtl/>
        </w:rPr>
        <w:t>ר</w:t>
      </w:r>
      <w:r w:rsidRPr="007214D4">
        <w:rPr>
          <w:rFonts w:ascii="FbFrankReal" w:hAnsi="FbFrankReal" w:cs="FbFrankReal"/>
          <w:rtl/>
          <w:lang w:bidi="ar-SA"/>
        </w:rPr>
        <w:t xml:space="preserve">' </w:t>
      </w:r>
      <w:r w:rsidRPr="007214D4">
        <w:rPr>
          <w:rFonts w:ascii="FbFrankReal" w:hAnsi="FbFrankReal" w:cs="FbFrankReal"/>
          <w:rtl/>
        </w:rPr>
        <w:t>הלל</w:t>
      </w:r>
      <w:r w:rsidRPr="007214D4">
        <w:rPr>
          <w:rFonts w:ascii="FbFrankReal" w:hAnsi="FbFrankReal" w:cs="FbFrankReal"/>
          <w:rtl/>
          <w:lang w:bidi="ar-SA"/>
        </w:rPr>
        <w:t>.</w:t>
      </w:r>
    </w:p>
  </w:footnote>
  <w:footnote w:id="25">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וע</w:t>
      </w:r>
      <w:r w:rsidRPr="007214D4">
        <w:rPr>
          <w:rFonts w:ascii="FbFrankReal" w:hAnsi="FbFrankReal" w:cs="FbFrankReal"/>
          <w:rtl/>
          <w:lang w:bidi="ar-SA"/>
        </w:rPr>
        <w:t>"</w:t>
      </w:r>
      <w:r w:rsidRPr="007214D4">
        <w:rPr>
          <w:rFonts w:ascii="FbFrankReal" w:hAnsi="FbFrankReal" w:cs="FbFrankReal"/>
          <w:rtl/>
        </w:rPr>
        <w:t>ע</w:t>
      </w:r>
      <w:r w:rsidRPr="007214D4">
        <w:rPr>
          <w:rFonts w:ascii="FbFrankReal" w:hAnsi="FbFrankReal" w:cs="FbFrankReal"/>
          <w:rtl/>
          <w:lang w:bidi="ar-SA"/>
        </w:rPr>
        <w:t xml:space="preserve"> </w:t>
      </w:r>
      <w:r w:rsidRPr="007214D4">
        <w:rPr>
          <w:rFonts w:ascii="FbFrankReal" w:hAnsi="FbFrankReal" w:cs="FbFrankReal"/>
          <w:rtl/>
        </w:rPr>
        <w:t>מ</w:t>
      </w:r>
      <w:r w:rsidRPr="007214D4">
        <w:rPr>
          <w:rFonts w:ascii="FbFrankReal" w:hAnsi="FbFrankReal" w:cs="FbFrankReal"/>
          <w:rtl/>
          <w:lang w:bidi="ar-SA"/>
        </w:rPr>
        <w:t>"</w:t>
      </w:r>
      <w:r w:rsidRPr="007214D4">
        <w:rPr>
          <w:rFonts w:ascii="FbFrankReal" w:hAnsi="FbFrankReal" w:cs="FbFrankReal"/>
          <w:rtl/>
        </w:rPr>
        <w:t>ש</w:t>
      </w:r>
      <w:r w:rsidRPr="007214D4">
        <w:rPr>
          <w:rFonts w:ascii="FbFrankReal" w:hAnsi="FbFrankReal" w:cs="FbFrankReal"/>
          <w:rtl/>
          <w:lang w:bidi="ar-SA"/>
        </w:rPr>
        <w:t xml:space="preserve"> </w:t>
      </w:r>
      <w:r w:rsidRPr="007214D4">
        <w:rPr>
          <w:rFonts w:ascii="FbFrankReal" w:hAnsi="FbFrankReal" w:cs="FbFrankReal"/>
          <w:rtl/>
        </w:rPr>
        <w:t>בשו</w:t>
      </w:r>
      <w:r w:rsidRPr="007214D4">
        <w:rPr>
          <w:rFonts w:ascii="FbFrankReal" w:hAnsi="FbFrankReal" w:cs="FbFrankReal"/>
          <w:rtl/>
          <w:lang w:bidi="ar-SA"/>
        </w:rPr>
        <w:t>"</w:t>
      </w:r>
      <w:r w:rsidRPr="007214D4">
        <w:rPr>
          <w:rFonts w:ascii="FbFrankReal" w:hAnsi="FbFrankReal" w:cs="FbFrankReal"/>
          <w:rtl/>
        </w:rPr>
        <w:t>ת</w:t>
      </w:r>
      <w:r w:rsidRPr="007214D4">
        <w:rPr>
          <w:rFonts w:ascii="FbFrankReal" w:hAnsi="FbFrankReal" w:cs="FbFrankReal"/>
          <w:rtl/>
          <w:lang w:bidi="ar-SA"/>
        </w:rPr>
        <w:t xml:space="preserve"> </w:t>
      </w:r>
      <w:r w:rsidRPr="007214D4">
        <w:rPr>
          <w:rFonts w:ascii="FbFrankReal" w:hAnsi="FbFrankReal" w:cs="FbFrankReal"/>
          <w:rtl/>
        </w:rPr>
        <w:t>חת</w:t>
      </w:r>
      <w:r w:rsidRPr="007214D4">
        <w:rPr>
          <w:rFonts w:ascii="FbFrankReal" w:hAnsi="FbFrankReal" w:cs="FbFrankReal"/>
          <w:rtl/>
          <w:lang w:bidi="ar-SA"/>
        </w:rPr>
        <w:t>"</w:t>
      </w:r>
      <w:r w:rsidRPr="007214D4">
        <w:rPr>
          <w:rFonts w:ascii="FbFrankReal" w:hAnsi="FbFrankReal" w:cs="FbFrankReal"/>
          <w:rtl/>
        </w:rPr>
        <w:t>ס</w:t>
      </w:r>
      <w:r w:rsidRPr="007214D4">
        <w:rPr>
          <w:rFonts w:ascii="FbFrankReal" w:hAnsi="FbFrankReal" w:cs="FbFrankReal"/>
          <w:rtl/>
          <w:lang w:bidi="ar-SA"/>
        </w:rPr>
        <w:t xml:space="preserve"> </w:t>
      </w:r>
      <w:r w:rsidRPr="007214D4">
        <w:rPr>
          <w:rFonts w:ascii="FbFrankReal" w:hAnsi="FbFrankReal" w:cs="FbFrankReal"/>
          <w:rtl/>
        </w:rPr>
        <w:t>יו</w:t>
      </w:r>
      <w:r w:rsidRPr="007214D4">
        <w:rPr>
          <w:rFonts w:ascii="FbFrankReal" w:hAnsi="FbFrankReal" w:cs="FbFrankReal"/>
          <w:rtl/>
          <w:lang w:bidi="ar-SA"/>
        </w:rPr>
        <w:t>"</w:t>
      </w:r>
      <w:r w:rsidRPr="007214D4">
        <w:rPr>
          <w:rFonts w:ascii="FbFrankReal" w:hAnsi="FbFrankReal" w:cs="FbFrankReal"/>
          <w:rtl/>
        </w:rPr>
        <w:t>ד</w:t>
      </w:r>
      <w:r w:rsidRPr="007214D4">
        <w:rPr>
          <w:rFonts w:ascii="FbFrankReal" w:hAnsi="FbFrankReal" w:cs="FbFrankReal"/>
          <w:rtl/>
          <w:lang w:bidi="ar-SA"/>
        </w:rPr>
        <w:t xml:space="preserve"> </w:t>
      </w:r>
      <w:r w:rsidRPr="007214D4">
        <w:rPr>
          <w:rFonts w:ascii="FbFrankReal" w:hAnsi="FbFrankReal" w:cs="FbFrankReal"/>
          <w:rtl/>
        </w:rPr>
        <w:t>סי</w:t>
      </w:r>
      <w:r w:rsidRPr="007214D4">
        <w:rPr>
          <w:rFonts w:ascii="FbFrankReal" w:hAnsi="FbFrankReal" w:cs="FbFrankReal"/>
          <w:rtl/>
          <w:lang w:bidi="ar-SA"/>
        </w:rPr>
        <w:t xml:space="preserve">' </w:t>
      </w:r>
      <w:r w:rsidRPr="007214D4">
        <w:rPr>
          <w:rFonts w:ascii="FbFrankReal" w:hAnsi="FbFrankReal" w:cs="FbFrankReal"/>
          <w:rtl/>
        </w:rPr>
        <w:t>שנ</w:t>
      </w:r>
      <w:r w:rsidRPr="007214D4">
        <w:rPr>
          <w:rFonts w:ascii="FbFrankReal" w:hAnsi="FbFrankReal" w:cs="FbFrankReal"/>
          <w:rtl/>
          <w:lang w:bidi="ar-SA"/>
        </w:rPr>
        <w:t>"</w:t>
      </w:r>
      <w:r w:rsidRPr="007214D4">
        <w:rPr>
          <w:rFonts w:ascii="FbFrankReal" w:hAnsi="FbFrankReal" w:cs="FbFrankReal"/>
          <w:rtl/>
        </w:rPr>
        <w:t>ו</w:t>
      </w:r>
      <w:r w:rsidRPr="007214D4">
        <w:rPr>
          <w:rFonts w:ascii="FbFrankReal" w:hAnsi="FbFrankReal" w:cs="FbFrankReal"/>
          <w:rtl/>
          <w:lang w:bidi="ar-SA"/>
        </w:rPr>
        <w:t xml:space="preserve"> </w:t>
      </w:r>
      <w:r w:rsidRPr="007214D4">
        <w:rPr>
          <w:rFonts w:ascii="FbFrankReal" w:hAnsi="FbFrankReal" w:cs="FbFrankReal"/>
          <w:rtl/>
        </w:rPr>
        <w:t>בביאור</w:t>
      </w:r>
      <w:r w:rsidRPr="007214D4">
        <w:rPr>
          <w:rFonts w:ascii="FbFrankReal" w:hAnsi="FbFrankReal" w:cs="FbFrankReal"/>
          <w:rtl/>
          <w:lang w:bidi="ar-SA"/>
        </w:rPr>
        <w:t xml:space="preserve"> </w:t>
      </w:r>
      <w:r w:rsidRPr="007214D4">
        <w:rPr>
          <w:rFonts w:ascii="FbFrankReal" w:hAnsi="FbFrankReal" w:cs="FbFrankReal"/>
          <w:rtl/>
        </w:rPr>
        <w:t>שיטת</w:t>
      </w:r>
      <w:r w:rsidRPr="007214D4">
        <w:rPr>
          <w:rFonts w:ascii="FbFrankReal" w:hAnsi="FbFrankReal" w:cs="FbFrankReal"/>
          <w:rtl/>
          <w:lang w:bidi="ar-SA"/>
        </w:rPr>
        <w:t xml:space="preserve"> </w:t>
      </w:r>
      <w:r w:rsidRPr="007214D4">
        <w:rPr>
          <w:rFonts w:ascii="FbFrankReal" w:hAnsi="FbFrankReal" w:cs="FbFrankReal"/>
          <w:rtl/>
        </w:rPr>
        <w:t>רש</w:t>
      </w:r>
      <w:r w:rsidRPr="007214D4">
        <w:rPr>
          <w:rFonts w:ascii="FbFrankReal" w:hAnsi="FbFrankReal" w:cs="FbFrankReal"/>
          <w:rtl/>
          <w:lang w:bidi="ar-SA"/>
        </w:rPr>
        <w:t>"</w:t>
      </w:r>
      <w:r w:rsidRPr="007214D4">
        <w:rPr>
          <w:rFonts w:ascii="FbFrankReal" w:hAnsi="FbFrankReal" w:cs="FbFrankReal"/>
          <w:rtl/>
        </w:rPr>
        <w:t>י</w:t>
      </w:r>
      <w:r w:rsidRPr="007214D4">
        <w:rPr>
          <w:rFonts w:ascii="FbFrankReal" w:hAnsi="FbFrankReal" w:cs="FbFrankReal"/>
          <w:rtl/>
          <w:lang w:bidi="ar-SA"/>
        </w:rPr>
        <w:t>.</w:t>
      </w:r>
    </w:p>
  </w:footnote>
  <w:footnote w:id="26">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חידושי</w:t>
      </w:r>
      <w:r w:rsidRPr="007214D4">
        <w:rPr>
          <w:rFonts w:ascii="FbFrankReal" w:hAnsi="FbFrankReal" w:cs="FbFrankReal"/>
          <w:rtl/>
          <w:lang w:bidi="ar-SA"/>
        </w:rPr>
        <w:t xml:space="preserve"> </w:t>
      </w:r>
      <w:r w:rsidRPr="007214D4">
        <w:rPr>
          <w:rFonts w:ascii="FbFrankReal" w:hAnsi="FbFrankReal" w:cs="FbFrankReal"/>
          <w:rtl/>
        </w:rPr>
        <w:t>הר</w:t>
      </w:r>
      <w:r w:rsidRPr="007214D4">
        <w:rPr>
          <w:rFonts w:ascii="FbFrankReal" w:hAnsi="FbFrankReal" w:cs="FbFrankReal"/>
          <w:rtl/>
          <w:lang w:bidi="ar-SA"/>
        </w:rPr>
        <w:t>"</w:t>
      </w:r>
      <w:r w:rsidRPr="007214D4">
        <w:rPr>
          <w:rFonts w:ascii="FbFrankReal" w:hAnsi="FbFrankReal" w:cs="FbFrankReal"/>
          <w:rtl/>
        </w:rPr>
        <w:t>ן</w:t>
      </w:r>
      <w:r w:rsidRPr="007214D4">
        <w:rPr>
          <w:rFonts w:ascii="FbFrankReal" w:hAnsi="FbFrankReal" w:cs="FbFrankReal"/>
          <w:rtl/>
          <w:lang w:bidi="ar-SA"/>
        </w:rPr>
        <w:t xml:space="preserve"> </w:t>
      </w:r>
      <w:r w:rsidRPr="007214D4">
        <w:rPr>
          <w:rFonts w:ascii="FbFrankReal" w:hAnsi="FbFrankReal" w:cs="FbFrankReal"/>
          <w:rtl/>
        </w:rPr>
        <w:t>לסנהדרין</w:t>
      </w:r>
      <w:r w:rsidRPr="007214D4">
        <w:rPr>
          <w:rFonts w:ascii="FbFrankReal" w:hAnsi="FbFrankReal" w:cs="FbFrankReal"/>
          <w:rtl/>
          <w:lang w:bidi="ar-SA"/>
        </w:rPr>
        <w:t xml:space="preserve"> </w:t>
      </w:r>
      <w:r w:rsidRPr="007214D4">
        <w:rPr>
          <w:rFonts w:ascii="FbFrankReal" w:hAnsi="FbFrankReal" w:cs="FbFrankReal"/>
          <w:rtl/>
        </w:rPr>
        <w:t>שם</w:t>
      </w:r>
      <w:r w:rsidRPr="007214D4">
        <w:rPr>
          <w:rFonts w:ascii="FbFrankReal" w:hAnsi="FbFrankReal" w:cs="FbFrankReal"/>
          <w:rtl/>
          <w:lang w:bidi="ar-SA"/>
        </w:rPr>
        <w:t>.</w:t>
      </w:r>
    </w:p>
  </w:footnote>
  <w:footnote w:id="27">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עי</w:t>
      </w:r>
      <w:r w:rsidRPr="007214D4">
        <w:rPr>
          <w:rFonts w:ascii="FbFrankReal" w:hAnsi="FbFrankReal" w:cs="FbFrankReal"/>
          <w:rtl/>
          <w:lang w:bidi="ar-SA"/>
        </w:rPr>
        <w:t xml:space="preserve">' </w:t>
      </w:r>
      <w:r w:rsidRPr="007214D4">
        <w:rPr>
          <w:rFonts w:ascii="FbFrankReal" w:hAnsi="FbFrankReal" w:cs="FbFrankReal"/>
          <w:rtl/>
        </w:rPr>
        <w:t>בלקו</w:t>
      </w:r>
      <w:r w:rsidRPr="007214D4">
        <w:rPr>
          <w:rFonts w:ascii="FbFrankReal" w:hAnsi="FbFrankReal" w:cs="FbFrankReal"/>
          <w:rtl/>
          <w:lang w:bidi="ar-SA"/>
        </w:rPr>
        <w:t>"</w:t>
      </w:r>
      <w:r w:rsidRPr="007214D4">
        <w:rPr>
          <w:rFonts w:ascii="FbFrankReal" w:hAnsi="FbFrankReal" w:cs="FbFrankReal"/>
          <w:rtl/>
        </w:rPr>
        <w:t>ש</w:t>
      </w:r>
      <w:r w:rsidRPr="007214D4">
        <w:rPr>
          <w:rFonts w:ascii="FbFrankReal" w:hAnsi="FbFrankReal" w:cs="FbFrankReal"/>
          <w:rtl/>
          <w:lang w:bidi="ar-SA"/>
        </w:rPr>
        <w:t xml:space="preserve"> </w:t>
      </w:r>
      <w:r w:rsidRPr="007214D4">
        <w:rPr>
          <w:rFonts w:ascii="FbFrankReal" w:hAnsi="FbFrankReal" w:cs="FbFrankReal"/>
          <w:rtl/>
        </w:rPr>
        <w:t>חל</w:t>
      </w:r>
      <w:r w:rsidRPr="007214D4">
        <w:rPr>
          <w:rFonts w:ascii="FbFrankReal" w:hAnsi="FbFrankReal" w:cs="FbFrankReal"/>
          <w:rtl/>
          <w:lang w:bidi="ar-SA"/>
        </w:rPr>
        <w:t>"</w:t>
      </w:r>
      <w:r w:rsidRPr="007214D4">
        <w:rPr>
          <w:rFonts w:ascii="FbFrankReal" w:hAnsi="FbFrankReal" w:cs="FbFrankReal"/>
          <w:rtl/>
        </w:rPr>
        <w:t>ד</w:t>
      </w:r>
      <w:r w:rsidRPr="007214D4">
        <w:rPr>
          <w:rFonts w:ascii="FbFrankReal" w:hAnsi="FbFrankReal" w:cs="FbFrankReal"/>
          <w:rtl/>
          <w:lang w:bidi="ar-SA"/>
        </w:rPr>
        <w:t xml:space="preserve"> </w:t>
      </w:r>
      <w:r w:rsidRPr="007214D4">
        <w:rPr>
          <w:rFonts w:ascii="FbFrankReal" w:hAnsi="FbFrankReal" w:cs="FbFrankReal"/>
          <w:rtl/>
        </w:rPr>
        <w:t>ע</w:t>
      </w:r>
      <w:r w:rsidRPr="007214D4">
        <w:rPr>
          <w:rFonts w:ascii="FbFrankReal" w:hAnsi="FbFrankReal" w:cs="FbFrankReal"/>
          <w:rtl/>
          <w:lang w:bidi="ar-SA"/>
        </w:rPr>
        <w:t xml:space="preserve">' 119 </w:t>
      </w:r>
      <w:r w:rsidRPr="007214D4">
        <w:rPr>
          <w:rFonts w:ascii="FbFrankReal" w:hAnsi="FbFrankReal" w:cs="FbFrankReal"/>
          <w:rtl/>
        </w:rPr>
        <w:t>הע</w:t>
      </w:r>
      <w:r w:rsidRPr="007214D4">
        <w:rPr>
          <w:rFonts w:ascii="FbFrankReal" w:hAnsi="FbFrankReal" w:cs="FbFrankReal"/>
          <w:rtl/>
          <w:lang w:bidi="ar-SA"/>
        </w:rPr>
        <w:t>' 42.</w:t>
      </w:r>
    </w:p>
  </w:footnote>
  <w:footnote w:id="28">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שו</w:t>
      </w:r>
      <w:r w:rsidRPr="007214D4">
        <w:rPr>
          <w:rFonts w:ascii="FbFrankReal" w:hAnsi="FbFrankReal" w:cs="FbFrankReal"/>
          <w:rtl/>
          <w:lang w:bidi="ar-SA"/>
        </w:rPr>
        <w:t>"</w:t>
      </w:r>
      <w:r w:rsidRPr="007214D4">
        <w:rPr>
          <w:rFonts w:ascii="FbFrankReal" w:hAnsi="FbFrankReal" w:cs="FbFrankReal"/>
          <w:rtl/>
        </w:rPr>
        <w:t>ת</w:t>
      </w:r>
      <w:r w:rsidRPr="007214D4">
        <w:rPr>
          <w:rFonts w:ascii="FbFrankReal" w:hAnsi="FbFrankReal" w:cs="FbFrankReal"/>
          <w:rtl/>
          <w:lang w:bidi="ar-SA"/>
        </w:rPr>
        <w:t xml:space="preserve"> </w:t>
      </w:r>
      <w:r w:rsidRPr="007214D4">
        <w:rPr>
          <w:rFonts w:ascii="FbFrankReal" w:hAnsi="FbFrankReal" w:cs="FbFrankReal"/>
          <w:rtl/>
        </w:rPr>
        <w:t>חת</w:t>
      </w:r>
      <w:r w:rsidRPr="007214D4">
        <w:rPr>
          <w:rFonts w:ascii="FbFrankReal" w:hAnsi="FbFrankReal" w:cs="FbFrankReal"/>
          <w:rtl/>
          <w:lang w:bidi="ar-SA"/>
        </w:rPr>
        <w:t>"</w:t>
      </w:r>
      <w:r w:rsidRPr="007214D4">
        <w:rPr>
          <w:rFonts w:ascii="FbFrankReal" w:hAnsi="FbFrankReal" w:cs="FbFrankReal"/>
          <w:rtl/>
        </w:rPr>
        <w:t>ס</w:t>
      </w:r>
      <w:r w:rsidRPr="007214D4">
        <w:rPr>
          <w:rFonts w:ascii="FbFrankReal" w:hAnsi="FbFrankReal" w:cs="FbFrankReal"/>
          <w:rtl/>
          <w:lang w:bidi="ar-SA"/>
        </w:rPr>
        <w:t xml:space="preserve"> </w:t>
      </w:r>
      <w:r w:rsidRPr="007214D4">
        <w:rPr>
          <w:rFonts w:ascii="FbFrankReal" w:hAnsi="FbFrankReal" w:cs="FbFrankReal"/>
          <w:rtl/>
        </w:rPr>
        <w:t>חו</w:t>
      </w:r>
      <w:r w:rsidRPr="007214D4">
        <w:rPr>
          <w:rFonts w:ascii="FbFrankReal" w:hAnsi="FbFrankReal" w:cs="FbFrankReal"/>
          <w:rtl/>
          <w:lang w:bidi="ar-SA"/>
        </w:rPr>
        <w:t>"</w:t>
      </w:r>
      <w:r w:rsidRPr="007214D4">
        <w:rPr>
          <w:rFonts w:ascii="FbFrankReal" w:hAnsi="FbFrankReal" w:cs="FbFrankReal"/>
          <w:rtl/>
        </w:rPr>
        <w:t>מ</w:t>
      </w:r>
      <w:r w:rsidRPr="007214D4">
        <w:rPr>
          <w:rFonts w:ascii="FbFrankReal" w:hAnsi="FbFrankReal" w:cs="FbFrankReal"/>
          <w:rtl/>
          <w:lang w:bidi="ar-SA"/>
        </w:rPr>
        <w:t xml:space="preserve"> </w:t>
      </w:r>
      <w:r w:rsidRPr="007214D4">
        <w:rPr>
          <w:rFonts w:ascii="FbFrankReal" w:hAnsi="FbFrankReal" w:cs="FbFrankReal"/>
          <w:rtl/>
        </w:rPr>
        <w:t>סי</w:t>
      </w:r>
      <w:r w:rsidRPr="007214D4">
        <w:rPr>
          <w:rFonts w:ascii="FbFrankReal" w:hAnsi="FbFrankReal" w:cs="FbFrankReal"/>
          <w:rtl/>
          <w:lang w:bidi="ar-SA"/>
        </w:rPr>
        <w:t xml:space="preserve">' </w:t>
      </w:r>
      <w:r w:rsidRPr="007214D4">
        <w:rPr>
          <w:rFonts w:ascii="FbFrankReal" w:hAnsi="FbFrankReal" w:cs="FbFrankReal"/>
          <w:rtl/>
        </w:rPr>
        <w:t>קצ</w:t>
      </w:r>
      <w:r w:rsidRPr="007214D4">
        <w:rPr>
          <w:rFonts w:ascii="FbFrankReal" w:hAnsi="FbFrankReal" w:cs="FbFrankReal"/>
          <w:rtl/>
          <w:lang w:bidi="ar-SA"/>
        </w:rPr>
        <w:t>"</w:t>
      </w:r>
      <w:r w:rsidRPr="007214D4">
        <w:rPr>
          <w:rFonts w:ascii="FbFrankReal" w:hAnsi="FbFrankReal" w:cs="FbFrankReal"/>
          <w:rtl/>
        </w:rPr>
        <w:t>ב</w:t>
      </w:r>
      <w:r w:rsidRPr="007214D4">
        <w:rPr>
          <w:rFonts w:ascii="FbFrankReal" w:hAnsi="FbFrankReal" w:cs="FbFrankReal"/>
          <w:rtl/>
          <w:lang w:bidi="ar-SA"/>
        </w:rPr>
        <w:t xml:space="preserve">, </w:t>
      </w:r>
      <w:r w:rsidRPr="007214D4">
        <w:rPr>
          <w:rFonts w:ascii="FbFrankReal" w:hAnsi="FbFrankReal" w:cs="FbFrankReal"/>
          <w:rtl/>
        </w:rPr>
        <w:t>קטע</w:t>
      </w:r>
      <w:r w:rsidRPr="007214D4">
        <w:rPr>
          <w:rFonts w:ascii="FbFrankReal" w:hAnsi="FbFrankReal" w:cs="FbFrankReal"/>
          <w:rtl/>
          <w:lang w:bidi="ar-SA"/>
        </w:rPr>
        <w:t xml:space="preserve"> </w:t>
      </w:r>
      <w:r w:rsidRPr="007214D4">
        <w:rPr>
          <w:rFonts w:ascii="FbFrankReal" w:hAnsi="FbFrankReal" w:cs="FbFrankReal"/>
          <w:rtl/>
        </w:rPr>
        <w:t>ד</w:t>
      </w:r>
      <w:r w:rsidRPr="007214D4">
        <w:rPr>
          <w:rFonts w:ascii="FbFrankReal" w:hAnsi="FbFrankReal" w:cs="FbFrankReal"/>
          <w:rtl/>
          <w:lang w:bidi="ar-SA"/>
        </w:rPr>
        <w:t>"</w:t>
      </w:r>
      <w:r w:rsidRPr="007214D4">
        <w:rPr>
          <w:rFonts w:ascii="FbFrankReal" w:hAnsi="FbFrankReal" w:cs="FbFrankReal"/>
          <w:rtl/>
        </w:rPr>
        <w:t>ה</w:t>
      </w:r>
      <w:r w:rsidRPr="007214D4">
        <w:rPr>
          <w:rFonts w:ascii="FbFrankReal" w:hAnsi="FbFrankReal" w:cs="FbFrankReal"/>
          <w:rtl/>
          <w:lang w:bidi="ar-SA"/>
        </w:rPr>
        <w:t xml:space="preserve"> </w:t>
      </w:r>
      <w:r w:rsidRPr="007214D4">
        <w:rPr>
          <w:rFonts w:ascii="FbFrankReal" w:hAnsi="FbFrankReal" w:cs="FbFrankReal"/>
          <w:rtl/>
        </w:rPr>
        <w:t>מה</w:t>
      </w:r>
      <w:r w:rsidRPr="007214D4">
        <w:rPr>
          <w:rFonts w:ascii="FbFrankReal" w:hAnsi="FbFrankReal" w:cs="FbFrankReal"/>
          <w:rtl/>
          <w:lang w:bidi="ar-SA"/>
        </w:rPr>
        <w:t xml:space="preserve"> </w:t>
      </w:r>
      <w:r w:rsidRPr="007214D4">
        <w:rPr>
          <w:rFonts w:ascii="FbFrankReal" w:hAnsi="FbFrankReal" w:cs="FbFrankReal"/>
          <w:rtl/>
        </w:rPr>
        <w:t>שרוצים</w:t>
      </w:r>
      <w:r w:rsidRPr="007214D4">
        <w:rPr>
          <w:rFonts w:ascii="FbFrankReal" w:hAnsi="FbFrankReal" w:cs="FbFrankReal"/>
          <w:rtl/>
          <w:lang w:bidi="ar-SA"/>
        </w:rPr>
        <w:t>.</w:t>
      </w:r>
    </w:p>
  </w:footnote>
  <w:footnote w:id="29">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ראש</w:t>
      </w:r>
      <w:r w:rsidRPr="007214D4">
        <w:rPr>
          <w:rFonts w:ascii="FbFrankReal" w:hAnsi="FbFrankReal" w:cs="FbFrankReal"/>
          <w:rtl/>
          <w:lang w:bidi="ar-SA"/>
        </w:rPr>
        <w:t xml:space="preserve"> </w:t>
      </w:r>
      <w:r w:rsidRPr="007214D4">
        <w:rPr>
          <w:rFonts w:ascii="FbFrankReal" w:hAnsi="FbFrankReal" w:cs="FbFrankReal"/>
          <w:rtl/>
        </w:rPr>
        <w:t>אמנה</w:t>
      </w:r>
      <w:r w:rsidRPr="007214D4">
        <w:rPr>
          <w:rFonts w:ascii="FbFrankReal" w:hAnsi="FbFrankReal" w:cs="FbFrankReal"/>
          <w:rtl/>
          <w:lang w:bidi="ar-SA"/>
        </w:rPr>
        <w:t xml:space="preserve"> </w:t>
      </w:r>
      <w:r w:rsidRPr="007214D4">
        <w:rPr>
          <w:rFonts w:ascii="FbFrankReal" w:hAnsi="FbFrankReal" w:cs="FbFrankReal"/>
          <w:rtl/>
        </w:rPr>
        <w:t>פי</w:t>
      </w:r>
      <w:r w:rsidRPr="007214D4">
        <w:rPr>
          <w:rFonts w:ascii="FbFrankReal" w:hAnsi="FbFrankReal" w:cs="FbFrankReal"/>
          <w:rtl/>
          <w:lang w:bidi="ar-SA"/>
        </w:rPr>
        <w:t>"</w:t>
      </w:r>
      <w:r w:rsidRPr="007214D4">
        <w:rPr>
          <w:rFonts w:ascii="FbFrankReal" w:hAnsi="FbFrankReal" w:cs="FbFrankReal"/>
          <w:rtl/>
        </w:rPr>
        <w:t>ד</w:t>
      </w:r>
      <w:r w:rsidRPr="007214D4">
        <w:rPr>
          <w:rFonts w:ascii="FbFrankReal" w:hAnsi="FbFrankReal" w:cs="FbFrankReal"/>
          <w:rtl/>
          <w:lang w:bidi="ar-SA"/>
        </w:rPr>
        <w:t>.</w:t>
      </w:r>
    </w:p>
  </w:footnote>
  <w:footnote w:id="30">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שו</w:t>
      </w:r>
      <w:r w:rsidRPr="007214D4">
        <w:rPr>
          <w:rFonts w:ascii="FbFrankReal" w:hAnsi="FbFrankReal" w:cs="FbFrankReal"/>
          <w:rtl/>
          <w:lang w:bidi="ar-SA"/>
        </w:rPr>
        <w:t>"</w:t>
      </w:r>
      <w:r w:rsidRPr="007214D4">
        <w:rPr>
          <w:rFonts w:ascii="FbFrankReal" w:hAnsi="FbFrankReal" w:cs="FbFrankReal"/>
          <w:rtl/>
        </w:rPr>
        <w:t>ת</w:t>
      </w:r>
      <w:r w:rsidRPr="007214D4">
        <w:rPr>
          <w:rFonts w:ascii="FbFrankReal" w:hAnsi="FbFrankReal" w:cs="FbFrankReal"/>
          <w:rtl/>
          <w:lang w:bidi="ar-SA"/>
        </w:rPr>
        <w:t xml:space="preserve"> </w:t>
      </w:r>
      <w:r w:rsidRPr="007214D4">
        <w:rPr>
          <w:rFonts w:ascii="FbFrankReal" w:hAnsi="FbFrankReal" w:cs="FbFrankReal"/>
          <w:rtl/>
        </w:rPr>
        <w:t>חת</w:t>
      </w:r>
      <w:r w:rsidRPr="007214D4">
        <w:rPr>
          <w:rFonts w:ascii="FbFrankReal" w:hAnsi="FbFrankReal" w:cs="FbFrankReal"/>
          <w:rtl/>
          <w:lang w:bidi="ar-SA"/>
        </w:rPr>
        <w:t>"</w:t>
      </w:r>
      <w:r w:rsidRPr="007214D4">
        <w:rPr>
          <w:rFonts w:ascii="FbFrankReal" w:hAnsi="FbFrankReal" w:cs="FbFrankReal"/>
          <w:rtl/>
        </w:rPr>
        <w:t>ס</w:t>
      </w:r>
      <w:r w:rsidRPr="007214D4">
        <w:rPr>
          <w:rFonts w:ascii="FbFrankReal" w:hAnsi="FbFrankReal" w:cs="FbFrankReal"/>
          <w:rtl/>
          <w:lang w:bidi="ar-SA"/>
        </w:rPr>
        <w:t xml:space="preserve"> </w:t>
      </w:r>
      <w:r w:rsidRPr="007214D4">
        <w:rPr>
          <w:rFonts w:ascii="FbFrankReal" w:hAnsi="FbFrankReal" w:cs="FbFrankReal"/>
          <w:rtl/>
        </w:rPr>
        <w:t>יו</w:t>
      </w:r>
      <w:r w:rsidRPr="007214D4">
        <w:rPr>
          <w:rFonts w:ascii="FbFrankReal" w:hAnsi="FbFrankReal" w:cs="FbFrankReal"/>
          <w:rtl/>
          <w:lang w:bidi="ar-SA"/>
        </w:rPr>
        <w:t>"</w:t>
      </w:r>
      <w:r w:rsidRPr="007214D4">
        <w:rPr>
          <w:rFonts w:ascii="FbFrankReal" w:hAnsi="FbFrankReal" w:cs="FbFrankReal"/>
          <w:rtl/>
        </w:rPr>
        <w:t>ד</w:t>
      </w:r>
      <w:r w:rsidRPr="007214D4">
        <w:rPr>
          <w:rFonts w:ascii="FbFrankReal" w:hAnsi="FbFrankReal" w:cs="FbFrankReal"/>
          <w:rtl/>
          <w:lang w:bidi="ar-SA"/>
        </w:rPr>
        <w:t xml:space="preserve"> </w:t>
      </w:r>
      <w:r w:rsidRPr="007214D4">
        <w:rPr>
          <w:rFonts w:ascii="FbFrankReal" w:hAnsi="FbFrankReal" w:cs="FbFrankReal"/>
          <w:rtl/>
        </w:rPr>
        <w:t>סי</w:t>
      </w:r>
      <w:r w:rsidRPr="007214D4">
        <w:rPr>
          <w:rFonts w:ascii="FbFrankReal" w:hAnsi="FbFrankReal" w:cs="FbFrankReal"/>
          <w:rtl/>
          <w:lang w:bidi="ar-SA"/>
        </w:rPr>
        <w:t xml:space="preserve">' </w:t>
      </w:r>
      <w:r w:rsidRPr="007214D4">
        <w:rPr>
          <w:rFonts w:ascii="FbFrankReal" w:hAnsi="FbFrankReal" w:cs="FbFrankReal"/>
          <w:rtl/>
        </w:rPr>
        <w:t>שנ</w:t>
      </w:r>
      <w:r w:rsidRPr="007214D4">
        <w:rPr>
          <w:rFonts w:ascii="FbFrankReal" w:hAnsi="FbFrankReal" w:cs="FbFrankReal"/>
          <w:rtl/>
          <w:lang w:bidi="ar-SA"/>
        </w:rPr>
        <w:t>"</w:t>
      </w:r>
      <w:r w:rsidRPr="007214D4">
        <w:rPr>
          <w:rFonts w:ascii="FbFrankReal" w:hAnsi="FbFrankReal" w:cs="FbFrankReal"/>
          <w:rtl/>
        </w:rPr>
        <w:t>ו</w:t>
      </w:r>
      <w:r w:rsidRPr="007214D4">
        <w:rPr>
          <w:rFonts w:ascii="FbFrankReal" w:hAnsi="FbFrankReal" w:cs="FbFrankReal"/>
          <w:rtl/>
          <w:lang w:bidi="ar-SA"/>
        </w:rPr>
        <w:t xml:space="preserve"> "</w:t>
      </w:r>
      <w:r w:rsidRPr="007214D4">
        <w:rPr>
          <w:rFonts w:ascii="FbFrankReal" w:hAnsi="FbFrankReal" w:cs="FbFrankReal"/>
          <w:rtl/>
        </w:rPr>
        <w:t>בזה</w:t>
      </w:r>
      <w:r w:rsidRPr="007214D4">
        <w:rPr>
          <w:rFonts w:ascii="FbFrankReal" w:hAnsi="FbFrankReal" w:cs="FbFrankReal"/>
          <w:rtl/>
          <w:lang w:bidi="ar-SA"/>
        </w:rPr>
        <w:t xml:space="preserve"> </w:t>
      </w:r>
      <w:r w:rsidRPr="007214D4">
        <w:rPr>
          <w:rFonts w:ascii="FbFrankReal" w:hAnsi="FbFrankReal" w:cs="FbFrankReal"/>
          <w:rtl/>
        </w:rPr>
        <w:t>הלכתא</w:t>
      </w:r>
      <w:r w:rsidRPr="007214D4">
        <w:rPr>
          <w:rFonts w:ascii="FbFrankReal" w:hAnsi="FbFrankReal" w:cs="FbFrankReal"/>
          <w:rtl/>
          <w:lang w:bidi="ar-SA"/>
        </w:rPr>
        <w:t xml:space="preserve"> </w:t>
      </w:r>
      <w:r w:rsidRPr="007214D4">
        <w:rPr>
          <w:rFonts w:ascii="FbFrankReal" w:hAnsi="FbFrankReal" w:cs="FbFrankReal"/>
          <w:rtl/>
        </w:rPr>
        <w:t>כוותי</w:t>
      </w:r>
      <w:r w:rsidRPr="007214D4">
        <w:rPr>
          <w:rFonts w:ascii="FbFrankReal" w:hAnsi="FbFrankReal" w:cs="FbFrankReal"/>
          <w:rtl/>
          <w:lang w:bidi="ar-SA"/>
        </w:rPr>
        <w:t xml:space="preserve">', </w:t>
      </w:r>
      <w:r w:rsidRPr="007214D4">
        <w:rPr>
          <w:rFonts w:ascii="FbFrankReal" w:hAnsi="FbFrankReal" w:cs="FbFrankReal"/>
          <w:rtl/>
        </w:rPr>
        <w:t>והאומר</w:t>
      </w:r>
      <w:r w:rsidRPr="007214D4">
        <w:rPr>
          <w:rFonts w:ascii="FbFrankReal" w:hAnsi="FbFrankReal" w:cs="FbFrankReal"/>
          <w:rtl/>
          <w:lang w:bidi="ar-SA"/>
        </w:rPr>
        <w:t xml:space="preserve"> </w:t>
      </w:r>
      <w:r w:rsidRPr="007214D4">
        <w:rPr>
          <w:rFonts w:ascii="FbFrankReal" w:hAnsi="FbFrankReal" w:cs="FbFrankReal"/>
          <w:rtl/>
        </w:rPr>
        <w:t>אין</w:t>
      </w:r>
      <w:r w:rsidRPr="007214D4">
        <w:rPr>
          <w:rFonts w:ascii="FbFrankReal" w:hAnsi="FbFrankReal" w:cs="FbFrankReal"/>
          <w:rtl/>
          <w:lang w:bidi="ar-SA"/>
        </w:rPr>
        <w:t xml:space="preserve"> </w:t>
      </w:r>
      <w:r w:rsidRPr="007214D4">
        <w:rPr>
          <w:rFonts w:ascii="FbFrankReal" w:hAnsi="FbFrankReal" w:cs="FbFrankReal"/>
          <w:rtl/>
        </w:rPr>
        <w:t>משיח</w:t>
      </w:r>
      <w:r w:rsidRPr="007214D4">
        <w:rPr>
          <w:rFonts w:ascii="FbFrankReal" w:hAnsi="FbFrankReal" w:cs="FbFrankReal"/>
          <w:rtl/>
          <w:lang w:bidi="ar-SA"/>
        </w:rPr>
        <w:t xml:space="preserve"> </w:t>
      </w:r>
      <w:r w:rsidRPr="007214D4">
        <w:rPr>
          <w:rFonts w:ascii="FbFrankReal" w:hAnsi="FbFrankReal" w:cs="FbFrankReal"/>
          <w:rtl/>
        </w:rPr>
        <w:t>וקים</w:t>
      </w:r>
      <w:r w:rsidRPr="007214D4">
        <w:rPr>
          <w:rFonts w:ascii="FbFrankReal" w:hAnsi="FbFrankReal" w:cs="FbFrankReal"/>
          <w:rtl/>
          <w:lang w:bidi="ar-SA"/>
        </w:rPr>
        <w:t xml:space="preserve"> </w:t>
      </w:r>
      <w:r w:rsidRPr="007214D4">
        <w:rPr>
          <w:rFonts w:ascii="FbFrankReal" w:hAnsi="FbFrankReal" w:cs="FbFrankReal"/>
          <w:rtl/>
        </w:rPr>
        <w:t>לי</w:t>
      </w:r>
      <w:r w:rsidRPr="007214D4">
        <w:rPr>
          <w:rFonts w:ascii="FbFrankReal" w:hAnsi="FbFrankReal" w:cs="FbFrankReal"/>
          <w:rtl/>
          <w:lang w:bidi="ar-SA"/>
        </w:rPr>
        <w:t xml:space="preserve">' </w:t>
      </w:r>
      <w:r w:rsidRPr="007214D4">
        <w:rPr>
          <w:rFonts w:ascii="FbFrankReal" w:hAnsi="FbFrankReal" w:cs="FbFrankReal"/>
          <w:rtl/>
        </w:rPr>
        <w:t>כרבי</w:t>
      </w:r>
      <w:r w:rsidRPr="007214D4">
        <w:rPr>
          <w:rFonts w:ascii="FbFrankReal" w:hAnsi="FbFrankReal" w:cs="FbFrankReal"/>
          <w:rtl/>
          <w:lang w:bidi="ar-SA"/>
        </w:rPr>
        <w:t xml:space="preserve"> </w:t>
      </w:r>
      <w:r w:rsidRPr="007214D4">
        <w:rPr>
          <w:rFonts w:ascii="FbFrankReal" w:hAnsi="FbFrankReal" w:cs="FbFrankReal"/>
          <w:rtl/>
        </w:rPr>
        <w:t>הילל</w:t>
      </w:r>
      <w:r w:rsidRPr="007214D4">
        <w:rPr>
          <w:rFonts w:ascii="FbFrankReal" w:hAnsi="FbFrankReal" w:cs="FbFrankReal"/>
          <w:rtl/>
          <w:lang w:bidi="ar-SA"/>
        </w:rPr>
        <w:t xml:space="preserve"> </w:t>
      </w:r>
      <w:r w:rsidRPr="007214D4">
        <w:rPr>
          <w:rFonts w:ascii="FbFrankReal" w:hAnsi="FbFrankReal" w:cs="FbFrankReal"/>
          <w:rtl/>
        </w:rPr>
        <w:t>הרי</w:t>
      </w:r>
      <w:r w:rsidRPr="007214D4">
        <w:rPr>
          <w:rFonts w:ascii="FbFrankReal" w:hAnsi="FbFrankReal" w:cs="FbFrankReal"/>
          <w:rtl/>
          <w:lang w:bidi="ar-SA"/>
        </w:rPr>
        <w:t xml:space="preserve"> </w:t>
      </w:r>
      <w:r w:rsidRPr="007214D4">
        <w:rPr>
          <w:rFonts w:ascii="FbFrankReal" w:hAnsi="FbFrankReal" w:cs="FbFrankReal"/>
          <w:rtl/>
        </w:rPr>
        <w:t>הוא</w:t>
      </w:r>
      <w:r w:rsidRPr="007214D4">
        <w:rPr>
          <w:rFonts w:ascii="FbFrankReal" w:hAnsi="FbFrankReal" w:cs="FbFrankReal"/>
          <w:rtl/>
          <w:lang w:bidi="ar-SA"/>
        </w:rPr>
        <w:t xml:space="preserve"> </w:t>
      </w:r>
      <w:r w:rsidRPr="007214D4">
        <w:rPr>
          <w:rFonts w:ascii="FbFrankReal" w:hAnsi="FbFrankReal" w:cs="FbFrankReal"/>
          <w:rtl/>
        </w:rPr>
        <w:t>כופר</w:t>
      </w:r>
      <w:r w:rsidRPr="007214D4">
        <w:rPr>
          <w:rFonts w:ascii="FbFrankReal" w:hAnsi="FbFrankReal" w:cs="FbFrankReal"/>
          <w:rtl/>
          <w:lang w:bidi="ar-SA"/>
        </w:rPr>
        <w:t xml:space="preserve"> </w:t>
      </w:r>
      <w:r w:rsidRPr="007214D4">
        <w:rPr>
          <w:rFonts w:ascii="FbFrankReal" w:hAnsi="FbFrankReal" w:cs="FbFrankReal"/>
          <w:rtl/>
        </w:rPr>
        <w:t>בכלל</w:t>
      </w:r>
      <w:r w:rsidRPr="007214D4">
        <w:rPr>
          <w:rFonts w:ascii="FbFrankReal" w:hAnsi="FbFrankReal" w:cs="FbFrankReal"/>
          <w:rtl/>
          <w:lang w:bidi="ar-SA"/>
        </w:rPr>
        <w:t xml:space="preserve"> </w:t>
      </w:r>
      <w:r w:rsidRPr="007214D4">
        <w:rPr>
          <w:rFonts w:ascii="FbFrankReal" w:hAnsi="FbFrankReal" w:cs="FbFrankReal"/>
          <w:rtl/>
        </w:rPr>
        <w:t>התורה</w:t>
      </w:r>
      <w:r w:rsidRPr="007214D4">
        <w:rPr>
          <w:rFonts w:ascii="FbFrankReal" w:hAnsi="FbFrankReal" w:cs="FbFrankReal"/>
          <w:rtl/>
          <w:lang w:bidi="ar-SA"/>
        </w:rPr>
        <w:t xml:space="preserve"> </w:t>
      </w:r>
      <w:r w:rsidRPr="007214D4">
        <w:rPr>
          <w:rFonts w:ascii="FbFrankReal" w:hAnsi="FbFrankReal" w:cs="FbFrankReal"/>
          <w:rtl/>
        </w:rPr>
        <w:t>דכיילא</w:t>
      </w:r>
      <w:r w:rsidRPr="007214D4">
        <w:rPr>
          <w:rFonts w:ascii="FbFrankReal" w:hAnsi="FbFrankReal" w:cs="FbFrankReal"/>
          <w:rtl/>
          <w:lang w:bidi="ar-SA"/>
        </w:rPr>
        <w:t xml:space="preserve"> </w:t>
      </w:r>
      <w:r w:rsidRPr="007214D4">
        <w:rPr>
          <w:rFonts w:ascii="FbFrankReal" w:hAnsi="FbFrankReal" w:cs="FbFrankReal"/>
          <w:rtl/>
        </w:rPr>
        <w:t>אחרי</w:t>
      </w:r>
      <w:r w:rsidRPr="007214D4">
        <w:rPr>
          <w:rFonts w:ascii="FbFrankReal" w:hAnsi="FbFrankReal" w:cs="FbFrankReal"/>
          <w:rtl/>
          <w:lang w:bidi="ar-SA"/>
        </w:rPr>
        <w:t xml:space="preserve"> </w:t>
      </w:r>
      <w:r w:rsidRPr="007214D4">
        <w:rPr>
          <w:rFonts w:ascii="FbFrankReal" w:hAnsi="FbFrankReal" w:cs="FbFrankReal"/>
          <w:rtl/>
        </w:rPr>
        <w:t>רבים</w:t>
      </w:r>
      <w:r w:rsidRPr="007214D4">
        <w:rPr>
          <w:rFonts w:ascii="FbFrankReal" w:hAnsi="FbFrankReal" w:cs="FbFrankReal"/>
          <w:rtl/>
          <w:lang w:bidi="ar-SA"/>
        </w:rPr>
        <w:t xml:space="preserve"> </w:t>
      </w:r>
      <w:r w:rsidRPr="007214D4">
        <w:rPr>
          <w:rFonts w:ascii="FbFrankReal" w:hAnsi="FbFrankReal" w:cs="FbFrankReal"/>
          <w:rtl/>
        </w:rPr>
        <w:t>להטות</w:t>
      </w:r>
      <w:r w:rsidRPr="007214D4">
        <w:rPr>
          <w:rFonts w:ascii="FbFrankReal" w:hAnsi="FbFrankReal" w:cs="FbFrankReal"/>
          <w:rtl/>
          <w:lang w:bidi="ar-SA"/>
        </w:rPr>
        <w:t xml:space="preserve">, </w:t>
      </w:r>
      <w:r w:rsidRPr="007214D4">
        <w:rPr>
          <w:rFonts w:ascii="FbFrankReal" w:hAnsi="FbFrankReal" w:cs="FbFrankReal"/>
          <w:rtl/>
        </w:rPr>
        <w:t>כיון</w:t>
      </w:r>
      <w:r w:rsidRPr="007214D4">
        <w:rPr>
          <w:rFonts w:ascii="FbFrankReal" w:hAnsi="FbFrankReal" w:cs="FbFrankReal"/>
          <w:rtl/>
          <w:lang w:bidi="ar-SA"/>
        </w:rPr>
        <w:t xml:space="preserve"> </w:t>
      </w:r>
      <w:r w:rsidRPr="007214D4">
        <w:rPr>
          <w:rFonts w:ascii="FbFrankReal" w:hAnsi="FbFrankReal" w:cs="FbFrankReal"/>
          <w:rtl/>
        </w:rPr>
        <w:t>שרבו</w:t>
      </w:r>
      <w:r w:rsidRPr="007214D4">
        <w:rPr>
          <w:rFonts w:ascii="FbFrankReal" w:hAnsi="FbFrankReal" w:cs="FbFrankReal"/>
          <w:rtl/>
          <w:lang w:bidi="ar-SA"/>
        </w:rPr>
        <w:t xml:space="preserve"> </w:t>
      </w:r>
      <w:r w:rsidRPr="007214D4">
        <w:rPr>
          <w:rFonts w:ascii="FbFrankReal" w:hAnsi="FbFrankReal" w:cs="FbFrankReal"/>
          <w:rtl/>
        </w:rPr>
        <w:t>עליו</w:t>
      </w:r>
      <w:r w:rsidRPr="007214D4">
        <w:rPr>
          <w:rFonts w:ascii="FbFrankReal" w:hAnsi="FbFrankReal" w:cs="FbFrankReal"/>
          <w:rtl/>
          <w:lang w:bidi="ar-SA"/>
        </w:rPr>
        <w:t xml:space="preserve"> </w:t>
      </w:r>
      <w:r w:rsidRPr="007214D4">
        <w:rPr>
          <w:rFonts w:ascii="FbFrankReal" w:hAnsi="FbFrankReal" w:cs="FbFrankReal"/>
          <w:rtl/>
        </w:rPr>
        <w:t>חכמי</w:t>
      </w:r>
      <w:r w:rsidRPr="007214D4">
        <w:rPr>
          <w:rFonts w:ascii="FbFrankReal" w:hAnsi="FbFrankReal" w:cs="FbFrankReal"/>
          <w:rtl/>
          <w:lang w:bidi="ar-SA"/>
        </w:rPr>
        <w:t xml:space="preserve"> </w:t>
      </w:r>
      <w:r w:rsidRPr="007214D4">
        <w:rPr>
          <w:rFonts w:ascii="FbFrankReal" w:hAnsi="FbFrankReal" w:cs="FbFrankReal"/>
          <w:rtl/>
        </w:rPr>
        <w:t>ישראל</w:t>
      </w:r>
      <w:r w:rsidRPr="007214D4">
        <w:rPr>
          <w:rFonts w:ascii="FbFrankReal" w:hAnsi="FbFrankReal" w:cs="FbFrankReal"/>
          <w:rtl/>
          <w:lang w:bidi="ar-SA"/>
        </w:rPr>
        <w:t xml:space="preserve"> </w:t>
      </w:r>
      <w:r w:rsidRPr="007214D4">
        <w:rPr>
          <w:rFonts w:ascii="FbFrankReal" w:hAnsi="FbFrankReal" w:cs="FbFrankReal"/>
          <w:rtl/>
        </w:rPr>
        <w:t>ואמרו</w:t>
      </w:r>
      <w:r w:rsidRPr="007214D4">
        <w:rPr>
          <w:rFonts w:ascii="FbFrankReal" w:hAnsi="FbFrankReal" w:cs="FbFrankReal"/>
          <w:rtl/>
          <w:lang w:bidi="ar-SA"/>
        </w:rPr>
        <w:t xml:space="preserve"> </w:t>
      </w:r>
      <w:r w:rsidRPr="007214D4">
        <w:rPr>
          <w:rFonts w:ascii="FbFrankReal" w:hAnsi="FbFrankReal" w:cs="FbFrankReal"/>
          <w:rtl/>
        </w:rPr>
        <w:t>דלא</w:t>
      </w:r>
      <w:r w:rsidRPr="007214D4">
        <w:rPr>
          <w:rFonts w:ascii="FbFrankReal" w:hAnsi="FbFrankReal" w:cs="FbFrankReal"/>
          <w:rtl/>
          <w:lang w:bidi="ar-SA"/>
        </w:rPr>
        <w:t xml:space="preserve"> </w:t>
      </w:r>
      <w:r w:rsidRPr="007214D4">
        <w:rPr>
          <w:rFonts w:ascii="FbFrankReal" w:hAnsi="FbFrankReal" w:cs="FbFrankReal"/>
          <w:rtl/>
        </w:rPr>
        <w:t>כוותי</w:t>
      </w:r>
      <w:r w:rsidRPr="007214D4">
        <w:rPr>
          <w:rFonts w:ascii="FbFrankReal" w:hAnsi="FbFrankReal" w:cs="FbFrankReal"/>
          <w:rtl/>
          <w:lang w:bidi="ar-SA"/>
        </w:rPr>
        <w:t xml:space="preserve">' </w:t>
      </w:r>
      <w:r w:rsidRPr="007214D4">
        <w:rPr>
          <w:rFonts w:ascii="FbFrankReal" w:hAnsi="FbFrankReal" w:cs="FbFrankReal"/>
          <w:rtl/>
        </w:rPr>
        <w:t>שוב</w:t>
      </w:r>
      <w:r w:rsidRPr="007214D4">
        <w:rPr>
          <w:rFonts w:ascii="FbFrankReal" w:hAnsi="FbFrankReal" w:cs="FbFrankReal"/>
          <w:rtl/>
          <w:lang w:bidi="ar-SA"/>
        </w:rPr>
        <w:t xml:space="preserve"> </w:t>
      </w:r>
      <w:r w:rsidRPr="007214D4">
        <w:rPr>
          <w:rFonts w:ascii="FbFrankReal" w:hAnsi="FbFrankReal" w:cs="FbFrankReal"/>
          <w:rtl/>
        </w:rPr>
        <w:t>אין</w:t>
      </w:r>
      <w:r w:rsidRPr="007214D4">
        <w:rPr>
          <w:rFonts w:ascii="FbFrankReal" w:hAnsi="FbFrankReal" w:cs="FbFrankReal"/>
          <w:rtl/>
          <w:lang w:bidi="ar-SA"/>
        </w:rPr>
        <w:t xml:space="preserve"> </w:t>
      </w:r>
      <w:r w:rsidRPr="007214D4">
        <w:rPr>
          <w:rFonts w:ascii="FbFrankReal" w:hAnsi="FbFrankReal" w:cs="FbFrankReal"/>
          <w:rtl/>
        </w:rPr>
        <w:t>אדם</w:t>
      </w:r>
      <w:r w:rsidRPr="007214D4">
        <w:rPr>
          <w:rFonts w:ascii="FbFrankReal" w:hAnsi="FbFrankReal" w:cs="FbFrankReal"/>
          <w:rtl/>
          <w:lang w:bidi="ar-SA"/>
        </w:rPr>
        <w:t xml:space="preserve"> </w:t>
      </w:r>
      <w:r w:rsidRPr="007214D4">
        <w:rPr>
          <w:rFonts w:ascii="FbFrankReal" w:hAnsi="FbFrankReal" w:cs="FbFrankReal"/>
          <w:rtl/>
        </w:rPr>
        <w:t>ראוי</w:t>
      </w:r>
      <w:r w:rsidRPr="007214D4">
        <w:rPr>
          <w:rFonts w:ascii="FbFrankReal" w:hAnsi="FbFrankReal" w:cs="FbFrankReal"/>
          <w:rtl/>
          <w:lang w:bidi="ar-SA"/>
        </w:rPr>
        <w:t xml:space="preserve"> </w:t>
      </w:r>
      <w:r w:rsidRPr="007214D4">
        <w:rPr>
          <w:rFonts w:ascii="FbFrankReal" w:hAnsi="FbFrankReal" w:cs="FbFrankReal"/>
          <w:rtl/>
        </w:rPr>
        <w:t>להמשך</w:t>
      </w:r>
      <w:r w:rsidRPr="007214D4">
        <w:rPr>
          <w:rFonts w:ascii="FbFrankReal" w:hAnsi="FbFrankReal" w:cs="FbFrankReal"/>
          <w:rtl/>
          <w:lang w:bidi="ar-SA"/>
        </w:rPr>
        <w:t xml:space="preserve"> </w:t>
      </w:r>
      <w:r w:rsidRPr="007214D4">
        <w:rPr>
          <w:rFonts w:ascii="FbFrankReal" w:hAnsi="FbFrankReal" w:cs="FbFrankReal"/>
          <w:rtl/>
        </w:rPr>
        <w:t>אחריו</w:t>
      </w:r>
      <w:r w:rsidRPr="007214D4">
        <w:rPr>
          <w:rFonts w:ascii="FbFrankReal" w:hAnsi="FbFrankReal" w:cs="FbFrankReal"/>
          <w:rtl/>
          <w:lang w:bidi="ar-SA"/>
        </w:rPr>
        <w:t>".</w:t>
      </w:r>
    </w:p>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tl/>
        </w:rPr>
        <w:t>וכן</w:t>
      </w:r>
      <w:r w:rsidRPr="007214D4">
        <w:rPr>
          <w:rFonts w:ascii="FbFrankReal" w:hAnsi="FbFrankReal" w:cs="FbFrankReal"/>
          <w:rtl/>
          <w:lang w:bidi="ar-SA"/>
        </w:rPr>
        <w:t xml:space="preserve"> </w:t>
      </w:r>
      <w:r w:rsidRPr="007214D4">
        <w:rPr>
          <w:rFonts w:ascii="FbFrankReal" w:hAnsi="FbFrankReal" w:cs="FbFrankReal"/>
          <w:rtl/>
        </w:rPr>
        <w:t>מבואר</w:t>
      </w:r>
      <w:r w:rsidRPr="007214D4">
        <w:rPr>
          <w:rFonts w:ascii="FbFrankReal" w:hAnsi="FbFrankReal" w:cs="FbFrankReal"/>
          <w:rtl/>
          <w:lang w:bidi="ar-SA"/>
        </w:rPr>
        <w:t xml:space="preserve"> </w:t>
      </w:r>
      <w:r w:rsidRPr="007214D4">
        <w:rPr>
          <w:rFonts w:ascii="FbFrankReal" w:hAnsi="FbFrankReal" w:cs="FbFrankReal"/>
          <w:rtl/>
        </w:rPr>
        <w:t>בדברי</w:t>
      </w:r>
      <w:r w:rsidRPr="007214D4">
        <w:rPr>
          <w:rFonts w:ascii="FbFrankReal" w:hAnsi="FbFrankReal" w:cs="FbFrankReal"/>
          <w:rtl/>
          <w:lang w:bidi="ar-SA"/>
        </w:rPr>
        <w:t xml:space="preserve"> </w:t>
      </w:r>
      <w:r w:rsidRPr="007214D4">
        <w:rPr>
          <w:rFonts w:ascii="FbFrankReal" w:hAnsi="FbFrankReal" w:cs="FbFrankReal"/>
          <w:rtl/>
        </w:rPr>
        <w:t>הרמב</w:t>
      </w:r>
      <w:r w:rsidRPr="007214D4">
        <w:rPr>
          <w:rFonts w:ascii="FbFrankReal" w:hAnsi="FbFrankReal" w:cs="FbFrankReal"/>
          <w:rtl/>
          <w:lang w:bidi="ar-SA"/>
        </w:rPr>
        <w:t>"</w:t>
      </w:r>
      <w:r w:rsidRPr="007214D4">
        <w:rPr>
          <w:rFonts w:ascii="FbFrankReal" w:hAnsi="FbFrankReal" w:cs="FbFrankReal"/>
          <w:rtl/>
        </w:rPr>
        <w:t>ם</w:t>
      </w:r>
      <w:r w:rsidRPr="007214D4">
        <w:rPr>
          <w:rFonts w:ascii="FbFrankReal" w:hAnsi="FbFrankReal" w:cs="FbFrankReal"/>
          <w:rtl/>
          <w:lang w:bidi="ar-SA"/>
        </w:rPr>
        <w:t xml:space="preserve"> "</w:t>
      </w:r>
      <w:r w:rsidRPr="007214D4">
        <w:rPr>
          <w:rFonts w:ascii="FbFrankReal" w:hAnsi="FbFrankReal" w:cs="FbFrankReal"/>
          <w:rtl/>
        </w:rPr>
        <w:t>וכל</w:t>
      </w:r>
      <w:r w:rsidRPr="007214D4">
        <w:rPr>
          <w:rFonts w:ascii="FbFrankReal" w:hAnsi="FbFrankReal" w:cs="FbFrankReal"/>
          <w:rtl/>
          <w:lang w:bidi="ar-SA"/>
        </w:rPr>
        <w:t xml:space="preserve"> </w:t>
      </w:r>
      <w:r w:rsidRPr="007214D4">
        <w:rPr>
          <w:rFonts w:ascii="FbFrankReal" w:hAnsi="FbFrankReal" w:cs="FbFrankReal"/>
          <w:rtl/>
        </w:rPr>
        <w:t>מי</w:t>
      </w:r>
      <w:r w:rsidRPr="007214D4">
        <w:rPr>
          <w:rFonts w:ascii="FbFrankReal" w:hAnsi="FbFrankReal" w:cs="FbFrankReal"/>
          <w:rtl/>
          <w:lang w:bidi="ar-SA"/>
        </w:rPr>
        <w:t xml:space="preserve"> </w:t>
      </w:r>
      <w:r w:rsidRPr="007214D4">
        <w:rPr>
          <w:rFonts w:ascii="FbFrankReal" w:hAnsi="FbFrankReal" w:cs="FbFrankReal"/>
          <w:rtl/>
        </w:rPr>
        <w:t>שאינו</w:t>
      </w:r>
      <w:r w:rsidRPr="007214D4">
        <w:rPr>
          <w:rFonts w:ascii="FbFrankReal" w:hAnsi="FbFrankReal" w:cs="FbFrankReal"/>
          <w:rtl/>
          <w:lang w:bidi="ar-SA"/>
        </w:rPr>
        <w:t xml:space="preserve"> </w:t>
      </w:r>
      <w:r w:rsidRPr="007214D4">
        <w:rPr>
          <w:rFonts w:ascii="FbFrankReal" w:hAnsi="FbFrankReal" w:cs="FbFrankReal"/>
          <w:rtl/>
        </w:rPr>
        <w:t>מאמין</w:t>
      </w:r>
      <w:r w:rsidRPr="007214D4">
        <w:rPr>
          <w:rFonts w:ascii="FbFrankReal" w:hAnsi="FbFrankReal" w:cs="FbFrankReal"/>
          <w:rtl/>
          <w:lang w:bidi="ar-SA"/>
        </w:rPr>
        <w:t xml:space="preserve"> </w:t>
      </w:r>
      <w:r w:rsidRPr="007214D4">
        <w:rPr>
          <w:rFonts w:ascii="FbFrankReal" w:hAnsi="FbFrankReal" w:cs="FbFrankReal"/>
          <w:rtl/>
        </w:rPr>
        <w:t>בו</w:t>
      </w:r>
      <w:r w:rsidRPr="007214D4">
        <w:rPr>
          <w:rFonts w:ascii="FbFrankReal" w:hAnsi="FbFrankReal" w:cs="FbFrankReal"/>
          <w:rtl/>
          <w:lang w:bidi="ar-SA"/>
        </w:rPr>
        <w:t xml:space="preserve"> </w:t>
      </w:r>
      <w:r w:rsidRPr="007214D4">
        <w:rPr>
          <w:rFonts w:ascii="FbFrankReal" w:hAnsi="FbFrankReal" w:cs="FbFrankReal"/>
          <w:rtl/>
        </w:rPr>
        <w:t>או</w:t>
      </w:r>
      <w:r w:rsidRPr="007214D4">
        <w:rPr>
          <w:rFonts w:ascii="FbFrankReal" w:hAnsi="FbFrankReal" w:cs="FbFrankReal"/>
          <w:rtl/>
          <w:lang w:bidi="ar-SA"/>
        </w:rPr>
        <w:t xml:space="preserve"> </w:t>
      </w:r>
      <w:r w:rsidRPr="007214D4">
        <w:rPr>
          <w:rFonts w:ascii="FbFrankReal" w:hAnsi="FbFrankReal" w:cs="FbFrankReal"/>
          <w:rtl/>
        </w:rPr>
        <w:t>שאינו</w:t>
      </w:r>
      <w:r w:rsidRPr="007214D4">
        <w:rPr>
          <w:rFonts w:ascii="FbFrankReal" w:hAnsi="FbFrankReal" w:cs="FbFrankReal"/>
          <w:rtl/>
          <w:lang w:bidi="ar-SA"/>
        </w:rPr>
        <w:t xml:space="preserve"> </w:t>
      </w:r>
      <w:r w:rsidRPr="007214D4">
        <w:rPr>
          <w:rFonts w:ascii="FbFrankReal" w:hAnsi="FbFrankReal" w:cs="FbFrankReal"/>
          <w:rtl/>
        </w:rPr>
        <w:t>מחכה</w:t>
      </w:r>
      <w:r w:rsidRPr="007214D4">
        <w:rPr>
          <w:rFonts w:ascii="FbFrankReal" w:hAnsi="FbFrankReal" w:cs="FbFrankReal"/>
          <w:rtl/>
          <w:lang w:bidi="ar-SA"/>
        </w:rPr>
        <w:t xml:space="preserve"> </w:t>
      </w:r>
      <w:r w:rsidRPr="007214D4">
        <w:rPr>
          <w:rFonts w:ascii="FbFrankReal" w:hAnsi="FbFrankReal" w:cs="FbFrankReal"/>
          <w:rtl/>
        </w:rPr>
        <w:t>לביאתו</w:t>
      </w:r>
      <w:r w:rsidRPr="007214D4">
        <w:rPr>
          <w:rFonts w:ascii="FbFrankReal" w:hAnsi="FbFrankReal" w:cs="FbFrankReal"/>
          <w:rtl/>
          <w:lang w:bidi="ar-SA"/>
        </w:rPr>
        <w:t xml:space="preserve"> .. </w:t>
      </w:r>
      <w:r w:rsidRPr="007214D4">
        <w:rPr>
          <w:rFonts w:ascii="FbFrankReal" w:hAnsi="FbFrankReal" w:cs="FbFrankReal"/>
          <w:rtl/>
        </w:rPr>
        <w:t>כופר</w:t>
      </w:r>
      <w:r w:rsidRPr="007214D4">
        <w:rPr>
          <w:rFonts w:ascii="FbFrankReal" w:hAnsi="FbFrankReal" w:cs="FbFrankReal"/>
          <w:rtl/>
          <w:lang w:bidi="ar-SA"/>
        </w:rPr>
        <w:t xml:space="preserve"> </w:t>
      </w:r>
      <w:r w:rsidRPr="007214D4">
        <w:rPr>
          <w:rFonts w:ascii="FbFrankReal" w:hAnsi="FbFrankReal" w:cs="FbFrankReal"/>
          <w:rtl/>
        </w:rPr>
        <w:t>בתורה</w:t>
      </w:r>
      <w:r w:rsidRPr="007214D4">
        <w:rPr>
          <w:rFonts w:ascii="FbFrankReal" w:hAnsi="FbFrankReal" w:cs="FbFrankReal"/>
          <w:rtl/>
          <w:lang w:bidi="ar-SA"/>
        </w:rPr>
        <w:t xml:space="preserve"> </w:t>
      </w:r>
      <w:r w:rsidRPr="007214D4">
        <w:rPr>
          <w:rFonts w:ascii="FbFrankReal" w:hAnsi="FbFrankReal" w:cs="FbFrankReal"/>
          <w:rtl/>
        </w:rPr>
        <w:t>ובמשה</w:t>
      </w:r>
      <w:r w:rsidRPr="007214D4">
        <w:rPr>
          <w:rFonts w:ascii="FbFrankReal" w:hAnsi="FbFrankReal" w:cs="FbFrankReal"/>
          <w:rtl/>
          <w:lang w:bidi="ar-SA"/>
        </w:rPr>
        <w:t xml:space="preserve"> </w:t>
      </w:r>
      <w:r w:rsidRPr="007214D4">
        <w:rPr>
          <w:rFonts w:ascii="FbFrankReal" w:hAnsi="FbFrankReal" w:cs="FbFrankReal"/>
          <w:rtl/>
        </w:rPr>
        <w:t>רבינו</w:t>
      </w:r>
      <w:r w:rsidRPr="007214D4">
        <w:rPr>
          <w:rFonts w:ascii="FbFrankReal" w:hAnsi="FbFrankReal" w:cs="FbFrankReal"/>
          <w:rtl/>
          <w:lang w:bidi="ar-SA"/>
        </w:rPr>
        <w:t xml:space="preserve">", </w:t>
      </w:r>
      <w:r w:rsidRPr="007214D4">
        <w:rPr>
          <w:rFonts w:ascii="FbFrankReal" w:hAnsi="FbFrankReal" w:cs="FbFrankReal"/>
          <w:rtl/>
        </w:rPr>
        <w:t>היינו</w:t>
      </w:r>
      <w:r w:rsidRPr="007214D4">
        <w:rPr>
          <w:rFonts w:ascii="FbFrankReal" w:hAnsi="FbFrankReal" w:cs="FbFrankReal"/>
          <w:rtl/>
          <w:lang w:bidi="ar-SA"/>
        </w:rPr>
        <w:t xml:space="preserve"> </w:t>
      </w:r>
      <w:r w:rsidRPr="007214D4">
        <w:rPr>
          <w:rFonts w:ascii="FbFrankReal" w:hAnsi="FbFrankReal" w:cs="FbFrankReal"/>
          <w:rtl/>
        </w:rPr>
        <w:t>שחייבים</w:t>
      </w:r>
      <w:r w:rsidRPr="007214D4">
        <w:rPr>
          <w:rFonts w:ascii="FbFrankReal" w:hAnsi="FbFrankReal" w:cs="FbFrankReal"/>
          <w:rtl/>
          <w:lang w:bidi="ar-SA"/>
        </w:rPr>
        <w:t xml:space="preserve"> </w:t>
      </w:r>
      <w:r w:rsidRPr="007214D4">
        <w:rPr>
          <w:rFonts w:ascii="FbFrankReal" w:hAnsi="FbFrankReal" w:cs="FbFrankReal"/>
          <w:rtl/>
        </w:rPr>
        <w:t>להאמין</w:t>
      </w:r>
      <w:r w:rsidRPr="007214D4">
        <w:rPr>
          <w:rFonts w:ascii="FbFrankReal" w:hAnsi="FbFrankReal" w:cs="FbFrankReal"/>
          <w:rtl/>
          <w:lang w:bidi="ar-SA"/>
        </w:rPr>
        <w:t xml:space="preserve"> "</w:t>
      </w:r>
      <w:r w:rsidRPr="007214D4">
        <w:rPr>
          <w:rFonts w:ascii="FbFrankReal" w:hAnsi="FbFrankReal" w:cs="FbFrankReal"/>
          <w:rtl/>
        </w:rPr>
        <w:t>בו</w:t>
      </w:r>
      <w:r w:rsidRPr="007214D4">
        <w:rPr>
          <w:rFonts w:ascii="FbFrankReal" w:hAnsi="FbFrankReal" w:cs="FbFrankReal"/>
          <w:rtl/>
          <w:lang w:bidi="ar-SA"/>
        </w:rPr>
        <w:t>" (</w:t>
      </w:r>
      <w:r w:rsidRPr="007214D4">
        <w:rPr>
          <w:rFonts w:ascii="FbFrankReal" w:hAnsi="FbFrankReal" w:cs="FbFrankReal"/>
          <w:rtl/>
        </w:rPr>
        <w:t>במלך</w:t>
      </w:r>
      <w:r w:rsidRPr="007214D4">
        <w:rPr>
          <w:rFonts w:ascii="FbFrankReal" w:hAnsi="FbFrankReal" w:cs="FbFrankReal"/>
          <w:rtl/>
          <w:lang w:bidi="ar-SA"/>
        </w:rPr>
        <w:t xml:space="preserve"> </w:t>
      </w:r>
      <w:r w:rsidRPr="007214D4">
        <w:rPr>
          <w:rFonts w:ascii="FbFrankReal" w:hAnsi="FbFrankReal" w:cs="FbFrankReal"/>
          <w:rtl/>
        </w:rPr>
        <w:t>המשיח</w:t>
      </w:r>
      <w:r w:rsidRPr="007214D4">
        <w:rPr>
          <w:rFonts w:ascii="FbFrankReal" w:hAnsi="FbFrankReal" w:cs="FbFrankReal"/>
          <w:rtl/>
          <w:lang w:bidi="ar-SA"/>
        </w:rPr>
        <w:t xml:space="preserve">), </w:t>
      </w:r>
      <w:r w:rsidRPr="007214D4">
        <w:rPr>
          <w:rFonts w:ascii="FbFrankReal" w:hAnsi="FbFrankReal" w:cs="FbFrankReal"/>
          <w:rtl/>
        </w:rPr>
        <w:t>ולא</w:t>
      </w:r>
      <w:r w:rsidRPr="007214D4">
        <w:rPr>
          <w:rFonts w:ascii="FbFrankReal" w:hAnsi="FbFrankReal" w:cs="FbFrankReal"/>
          <w:rtl/>
          <w:lang w:bidi="ar-SA"/>
        </w:rPr>
        <w:t xml:space="preserve"> </w:t>
      </w:r>
      <w:r w:rsidRPr="007214D4">
        <w:rPr>
          <w:rFonts w:ascii="FbFrankReal" w:hAnsi="FbFrankReal" w:cs="FbFrankReal"/>
          <w:rtl/>
        </w:rPr>
        <w:t>רק</w:t>
      </w:r>
      <w:r w:rsidRPr="007214D4">
        <w:rPr>
          <w:rFonts w:ascii="FbFrankReal" w:hAnsi="FbFrankReal" w:cs="FbFrankReal"/>
          <w:rtl/>
          <w:lang w:bidi="ar-SA"/>
        </w:rPr>
        <w:t xml:space="preserve"> </w:t>
      </w:r>
      <w:r w:rsidRPr="007214D4">
        <w:rPr>
          <w:rFonts w:ascii="FbFrankReal" w:hAnsi="FbFrankReal" w:cs="FbFrankReal"/>
          <w:rtl/>
        </w:rPr>
        <w:t>שהגאולה</w:t>
      </w:r>
      <w:r w:rsidRPr="007214D4">
        <w:rPr>
          <w:rFonts w:ascii="FbFrankReal" w:hAnsi="FbFrankReal" w:cs="FbFrankReal"/>
          <w:rtl/>
          <w:lang w:bidi="ar-SA"/>
        </w:rPr>
        <w:t xml:space="preserve"> </w:t>
      </w:r>
      <w:r w:rsidRPr="007214D4">
        <w:rPr>
          <w:rFonts w:ascii="FbFrankReal" w:hAnsi="FbFrankReal" w:cs="FbFrankReal"/>
          <w:rtl/>
        </w:rPr>
        <w:t>תבוא</w:t>
      </w:r>
      <w:r w:rsidRPr="007214D4">
        <w:rPr>
          <w:rFonts w:ascii="FbFrankReal" w:hAnsi="FbFrankReal" w:cs="FbFrankReal"/>
          <w:rtl/>
          <w:lang w:bidi="ar-SA"/>
        </w:rPr>
        <w:t xml:space="preserve"> </w:t>
      </w:r>
      <w:r w:rsidRPr="007214D4">
        <w:rPr>
          <w:rFonts w:ascii="FbFrankReal" w:hAnsi="FbFrankReal" w:cs="FbFrankReal"/>
          <w:rtl/>
        </w:rPr>
        <w:t>ע</w:t>
      </w:r>
      <w:r w:rsidRPr="007214D4">
        <w:rPr>
          <w:rFonts w:ascii="FbFrankReal" w:hAnsi="FbFrankReal" w:cs="FbFrankReal"/>
          <w:rtl/>
          <w:lang w:bidi="ar-SA"/>
        </w:rPr>
        <w:t>"</w:t>
      </w:r>
      <w:r w:rsidRPr="007214D4">
        <w:rPr>
          <w:rFonts w:ascii="FbFrankReal" w:hAnsi="FbFrankReal" w:cs="FbFrankReal"/>
          <w:rtl/>
        </w:rPr>
        <w:t>י</w:t>
      </w:r>
      <w:r w:rsidRPr="007214D4">
        <w:rPr>
          <w:rFonts w:ascii="FbFrankReal" w:hAnsi="FbFrankReal" w:cs="FbFrankReal"/>
          <w:rtl/>
          <w:lang w:bidi="ar-SA"/>
        </w:rPr>
        <w:t xml:space="preserve"> </w:t>
      </w:r>
      <w:r w:rsidRPr="007214D4">
        <w:rPr>
          <w:rFonts w:ascii="FbFrankReal" w:hAnsi="FbFrankReal" w:cs="FbFrankReal"/>
          <w:rtl/>
        </w:rPr>
        <w:t>הקב</w:t>
      </w:r>
      <w:r w:rsidRPr="007214D4">
        <w:rPr>
          <w:rFonts w:ascii="FbFrankReal" w:hAnsi="FbFrankReal" w:cs="FbFrankReal"/>
          <w:rtl/>
          <w:lang w:bidi="ar-SA"/>
        </w:rPr>
        <w:t>"</w:t>
      </w:r>
      <w:r w:rsidRPr="007214D4">
        <w:rPr>
          <w:rFonts w:ascii="FbFrankReal" w:hAnsi="FbFrankReal" w:cs="FbFrankReal"/>
          <w:rtl/>
        </w:rPr>
        <w:t>ה</w:t>
      </w:r>
      <w:r w:rsidRPr="007214D4">
        <w:rPr>
          <w:rFonts w:ascii="FbFrankReal" w:hAnsi="FbFrankReal" w:cs="FbFrankReal"/>
          <w:rtl/>
          <w:lang w:bidi="ar-SA"/>
        </w:rPr>
        <w:t>. (</w:t>
      </w:r>
      <w:r w:rsidRPr="007214D4">
        <w:rPr>
          <w:rFonts w:ascii="FbFrankReal" w:hAnsi="FbFrankReal" w:cs="FbFrankReal"/>
          <w:rtl/>
        </w:rPr>
        <w:t>ראה</w:t>
      </w:r>
      <w:r w:rsidRPr="007214D4">
        <w:rPr>
          <w:rFonts w:ascii="FbFrankReal" w:hAnsi="FbFrankReal" w:cs="FbFrankReal"/>
          <w:rtl/>
          <w:lang w:bidi="ar-SA"/>
        </w:rPr>
        <w:t xml:space="preserve"> </w:t>
      </w:r>
      <w:r w:rsidRPr="007214D4">
        <w:rPr>
          <w:rFonts w:ascii="FbFrankReal" w:hAnsi="FbFrankReal" w:cs="FbFrankReal"/>
          <w:rtl/>
        </w:rPr>
        <w:t>לקו</w:t>
      </w:r>
      <w:r w:rsidRPr="007214D4">
        <w:rPr>
          <w:rFonts w:ascii="FbFrankReal" w:hAnsi="FbFrankReal" w:cs="FbFrankReal"/>
          <w:rtl/>
          <w:lang w:bidi="ar-SA"/>
        </w:rPr>
        <w:t>"</w:t>
      </w:r>
      <w:r w:rsidRPr="007214D4">
        <w:rPr>
          <w:rFonts w:ascii="FbFrankReal" w:hAnsi="FbFrankReal" w:cs="FbFrankReal"/>
          <w:rtl/>
        </w:rPr>
        <w:t>ש</w:t>
      </w:r>
      <w:r w:rsidRPr="007214D4">
        <w:rPr>
          <w:rFonts w:ascii="FbFrankReal" w:hAnsi="FbFrankReal" w:cs="FbFrankReal"/>
          <w:rtl/>
          <w:lang w:bidi="ar-SA"/>
        </w:rPr>
        <w:t xml:space="preserve"> </w:t>
      </w:r>
      <w:r w:rsidRPr="007214D4">
        <w:rPr>
          <w:rFonts w:ascii="FbFrankReal" w:hAnsi="FbFrankReal" w:cs="FbFrankReal"/>
          <w:rtl/>
        </w:rPr>
        <w:t>חל</w:t>
      </w:r>
      <w:r w:rsidRPr="007214D4">
        <w:rPr>
          <w:rFonts w:ascii="FbFrankReal" w:hAnsi="FbFrankReal" w:cs="FbFrankReal"/>
          <w:rtl/>
          <w:lang w:bidi="ar-SA"/>
        </w:rPr>
        <w:t>"</w:t>
      </w:r>
      <w:r w:rsidRPr="007214D4">
        <w:rPr>
          <w:rFonts w:ascii="FbFrankReal" w:hAnsi="FbFrankReal" w:cs="FbFrankReal"/>
          <w:rtl/>
        </w:rPr>
        <w:t>ד</w:t>
      </w:r>
      <w:r w:rsidRPr="007214D4">
        <w:rPr>
          <w:rFonts w:ascii="FbFrankReal" w:hAnsi="FbFrankReal" w:cs="FbFrankReal"/>
          <w:rtl/>
          <w:lang w:bidi="ar-SA"/>
        </w:rPr>
        <w:t xml:space="preserve"> </w:t>
      </w:r>
      <w:r w:rsidRPr="007214D4">
        <w:rPr>
          <w:rFonts w:ascii="FbFrankReal" w:hAnsi="FbFrankReal" w:cs="FbFrankReal"/>
          <w:rtl/>
        </w:rPr>
        <w:t>ע</w:t>
      </w:r>
      <w:r w:rsidRPr="007214D4">
        <w:rPr>
          <w:rFonts w:ascii="FbFrankReal" w:hAnsi="FbFrankReal" w:cs="FbFrankReal"/>
          <w:rtl/>
          <w:lang w:bidi="ar-SA"/>
        </w:rPr>
        <w:t xml:space="preserve">' 114). </w:t>
      </w:r>
      <w:r w:rsidRPr="007214D4">
        <w:rPr>
          <w:rFonts w:ascii="FbFrankReal" w:hAnsi="FbFrankReal" w:cs="FbFrankReal"/>
          <w:rtl/>
        </w:rPr>
        <w:t>ועד</w:t>
      </w:r>
      <w:r w:rsidRPr="007214D4">
        <w:rPr>
          <w:rFonts w:ascii="FbFrankReal" w:hAnsi="FbFrankReal" w:cs="FbFrankReal"/>
          <w:rtl/>
          <w:lang w:bidi="ar-SA"/>
        </w:rPr>
        <w:t>"</w:t>
      </w:r>
      <w:r w:rsidRPr="007214D4">
        <w:rPr>
          <w:rFonts w:ascii="FbFrankReal" w:hAnsi="FbFrankReal" w:cs="FbFrankReal"/>
          <w:rtl/>
        </w:rPr>
        <w:t>ז</w:t>
      </w:r>
      <w:r w:rsidRPr="007214D4">
        <w:rPr>
          <w:rFonts w:ascii="FbFrankReal" w:hAnsi="FbFrankReal" w:cs="FbFrankReal"/>
          <w:rtl/>
          <w:lang w:bidi="ar-SA"/>
        </w:rPr>
        <w:t xml:space="preserve"> </w:t>
      </w:r>
      <w:r w:rsidRPr="007214D4">
        <w:rPr>
          <w:rFonts w:ascii="FbFrankReal" w:hAnsi="FbFrankReal" w:cs="FbFrankReal"/>
          <w:rtl/>
        </w:rPr>
        <w:t>י</w:t>
      </w:r>
      <w:r w:rsidRPr="007214D4">
        <w:rPr>
          <w:rFonts w:ascii="FbFrankReal" w:hAnsi="FbFrankReal" w:cs="FbFrankReal"/>
          <w:rtl/>
          <w:lang w:bidi="ar-SA"/>
        </w:rPr>
        <w:t>"</w:t>
      </w:r>
      <w:r w:rsidRPr="007214D4">
        <w:rPr>
          <w:rFonts w:ascii="FbFrankReal" w:hAnsi="FbFrankReal" w:cs="FbFrankReal"/>
          <w:rtl/>
        </w:rPr>
        <w:t>ל</w:t>
      </w:r>
      <w:r w:rsidRPr="007214D4">
        <w:rPr>
          <w:rFonts w:ascii="FbFrankReal" w:hAnsi="FbFrankReal" w:cs="FbFrankReal"/>
          <w:rtl/>
          <w:lang w:bidi="ar-SA"/>
        </w:rPr>
        <w:t xml:space="preserve"> </w:t>
      </w:r>
      <w:r w:rsidRPr="007214D4">
        <w:rPr>
          <w:rFonts w:ascii="FbFrankReal" w:hAnsi="FbFrankReal" w:cs="FbFrankReal"/>
          <w:rtl/>
        </w:rPr>
        <w:t>בהמשך</w:t>
      </w:r>
      <w:r w:rsidRPr="007214D4">
        <w:rPr>
          <w:rFonts w:ascii="FbFrankReal" w:hAnsi="FbFrankReal" w:cs="FbFrankReal"/>
          <w:rtl/>
          <w:lang w:bidi="ar-SA"/>
        </w:rPr>
        <w:t xml:space="preserve"> </w:t>
      </w:r>
      <w:r w:rsidRPr="007214D4">
        <w:rPr>
          <w:rFonts w:ascii="FbFrankReal" w:hAnsi="FbFrankReal" w:cs="FbFrankReal"/>
          <w:rtl/>
        </w:rPr>
        <w:t>דבריו</w:t>
      </w:r>
      <w:r w:rsidRPr="007214D4">
        <w:rPr>
          <w:rFonts w:ascii="FbFrankReal" w:hAnsi="FbFrankReal" w:cs="FbFrankReal"/>
          <w:rtl/>
          <w:lang w:bidi="ar-SA"/>
        </w:rPr>
        <w:t xml:space="preserve"> "</w:t>
      </w:r>
      <w:r w:rsidRPr="007214D4">
        <w:rPr>
          <w:rFonts w:ascii="FbFrankReal" w:hAnsi="FbFrankReal" w:cs="FbFrankReal"/>
          <w:rtl/>
        </w:rPr>
        <w:t>או</w:t>
      </w:r>
      <w:r w:rsidRPr="007214D4">
        <w:rPr>
          <w:rFonts w:ascii="FbFrankReal" w:hAnsi="FbFrankReal" w:cs="FbFrankReal"/>
          <w:rtl/>
          <w:lang w:bidi="ar-SA"/>
        </w:rPr>
        <w:t xml:space="preserve"> </w:t>
      </w:r>
      <w:r w:rsidRPr="007214D4">
        <w:rPr>
          <w:rFonts w:ascii="FbFrankReal" w:hAnsi="FbFrankReal" w:cs="FbFrankReal"/>
          <w:rtl/>
        </w:rPr>
        <w:t>שאינו</w:t>
      </w:r>
      <w:r w:rsidRPr="007214D4">
        <w:rPr>
          <w:rFonts w:ascii="FbFrankReal" w:hAnsi="FbFrankReal" w:cs="FbFrankReal"/>
          <w:rtl/>
          <w:lang w:bidi="ar-SA"/>
        </w:rPr>
        <w:t xml:space="preserve"> </w:t>
      </w:r>
      <w:r w:rsidRPr="007214D4">
        <w:rPr>
          <w:rFonts w:ascii="FbFrankReal" w:hAnsi="FbFrankReal" w:cs="FbFrankReal"/>
          <w:rtl/>
        </w:rPr>
        <w:t>מחכה</w:t>
      </w:r>
      <w:r w:rsidRPr="007214D4">
        <w:rPr>
          <w:rFonts w:ascii="FbFrankReal" w:hAnsi="FbFrankReal" w:cs="FbFrankReal"/>
          <w:rtl/>
          <w:lang w:bidi="ar-SA"/>
        </w:rPr>
        <w:t xml:space="preserve"> </w:t>
      </w:r>
      <w:r w:rsidRPr="007214D4">
        <w:rPr>
          <w:rFonts w:ascii="FbFrankReal" w:hAnsi="FbFrankReal" w:cs="FbFrankReal"/>
          <w:rtl/>
        </w:rPr>
        <w:t>לביאתו</w:t>
      </w:r>
      <w:r w:rsidRPr="007214D4">
        <w:rPr>
          <w:rFonts w:ascii="FbFrankReal" w:hAnsi="FbFrankReal" w:cs="FbFrankReal"/>
          <w:rtl/>
          <w:lang w:bidi="ar-SA"/>
        </w:rPr>
        <w:t xml:space="preserve">", </w:t>
      </w:r>
      <w:r w:rsidRPr="007214D4">
        <w:rPr>
          <w:rFonts w:ascii="FbFrankReal" w:hAnsi="FbFrankReal" w:cs="FbFrankReal"/>
          <w:rtl/>
        </w:rPr>
        <w:t>היינו</w:t>
      </w:r>
      <w:r w:rsidRPr="007214D4">
        <w:rPr>
          <w:rFonts w:ascii="FbFrankReal" w:hAnsi="FbFrankReal" w:cs="FbFrankReal"/>
          <w:rtl/>
          <w:lang w:bidi="ar-SA"/>
        </w:rPr>
        <w:t xml:space="preserve"> </w:t>
      </w:r>
      <w:r w:rsidRPr="007214D4">
        <w:rPr>
          <w:rFonts w:ascii="FbFrankReal" w:hAnsi="FbFrankReal" w:cs="FbFrankReal"/>
          <w:rtl/>
        </w:rPr>
        <w:t>שמאמין</w:t>
      </w:r>
      <w:r w:rsidRPr="007214D4">
        <w:rPr>
          <w:rFonts w:ascii="FbFrankReal" w:hAnsi="FbFrankReal" w:cs="FbFrankReal"/>
          <w:rtl/>
          <w:lang w:bidi="ar-SA"/>
        </w:rPr>
        <w:t xml:space="preserve"> </w:t>
      </w:r>
      <w:r w:rsidRPr="007214D4">
        <w:rPr>
          <w:rFonts w:ascii="FbFrankReal" w:hAnsi="FbFrankReal" w:cs="FbFrankReal"/>
          <w:rtl/>
        </w:rPr>
        <w:t>בהגאולה</w:t>
      </w:r>
      <w:r w:rsidRPr="007214D4">
        <w:rPr>
          <w:rFonts w:ascii="FbFrankReal" w:hAnsi="FbFrankReal" w:cs="FbFrankReal"/>
          <w:rtl/>
          <w:lang w:bidi="ar-SA"/>
        </w:rPr>
        <w:t xml:space="preserve"> </w:t>
      </w:r>
      <w:r w:rsidRPr="007214D4">
        <w:rPr>
          <w:rFonts w:ascii="FbFrankReal" w:hAnsi="FbFrankReal" w:cs="FbFrankReal"/>
          <w:rtl/>
        </w:rPr>
        <w:t>אלא</w:t>
      </w:r>
      <w:r w:rsidRPr="007214D4">
        <w:rPr>
          <w:rFonts w:ascii="FbFrankReal" w:hAnsi="FbFrankReal" w:cs="FbFrankReal"/>
          <w:rtl/>
          <w:lang w:bidi="ar-SA"/>
        </w:rPr>
        <w:t xml:space="preserve"> </w:t>
      </w:r>
      <w:r w:rsidRPr="007214D4">
        <w:rPr>
          <w:rFonts w:ascii="FbFrankReal" w:hAnsi="FbFrankReal" w:cs="FbFrankReal"/>
          <w:rtl/>
        </w:rPr>
        <w:t>שסובר</w:t>
      </w:r>
      <w:r w:rsidRPr="007214D4">
        <w:rPr>
          <w:rFonts w:ascii="FbFrankReal" w:hAnsi="FbFrankReal" w:cs="FbFrankReal"/>
          <w:rtl/>
          <w:lang w:bidi="ar-SA"/>
        </w:rPr>
        <w:t xml:space="preserve"> </w:t>
      </w:r>
      <w:r w:rsidRPr="007214D4">
        <w:rPr>
          <w:rFonts w:ascii="FbFrankReal" w:hAnsi="FbFrankReal" w:cs="FbFrankReal"/>
          <w:rtl/>
        </w:rPr>
        <w:t>שגרם</w:t>
      </w:r>
      <w:r w:rsidRPr="007214D4">
        <w:rPr>
          <w:rFonts w:ascii="FbFrankReal" w:hAnsi="FbFrankReal" w:cs="FbFrankReal"/>
          <w:rtl/>
          <w:lang w:bidi="ar-SA"/>
        </w:rPr>
        <w:t xml:space="preserve"> </w:t>
      </w:r>
      <w:r w:rsidRPr="007214D4">
        <w:rPr>
          <w:rFonts w:ascii="FbFrankReal" w:hAnsi="FbFrankReal" w:cs="FbFrankReal"/>
          <w:rtl/>
        </w:rPr>
        <w:t>החטא</w:t>
      </w:r>
      <w:r w:rsidRPr="007214D4">
        <w:rPr>
          <w:rFonts w:ascii="FbFrankReal" w:hAnsi="FbFrankReal" w:cs="FbFrankReal"/>
          <w:rtl/>
          <w:lang w:bidi="ar-SA"/>
        </w:rPr>
        <w:t xml:space="preserve"> </w:t>
      </w:r>
      <w:r w:rsidRPr="007214D4">
        <w:rPr>
          <w:rFonts w:ascii="FbFrankReal" w:hAnsi="FbFrankReal" w:cs="FbFrankReal"/>
          <w:rtl/>
        </w:rPr>
        <w:t>וכיו</w:t>
      </w:r>
      <w:r w:rsidRPr="007214D4">
        <w:rPr>
          <w:rFonts w:ascii="FbFrankReal" w:hAnsi="FbFrankReal" w:cs="FbFrankReal"/>
          <w:rtl/>
          <w:lang w:bidi="ar-SA"/>
        </w:rPr>
        <w:t>"</w:t>
      </w:r>
      <w:r w:rsidRPr="007214D4">
        <w:rPr>
          <w:rFonts w:ascii="FbFrankReal" w:hAnsi="FbFrankReal" w:cs="FbFrankReal"/>
          <w:rtl/>
        </w:rPr>
        <w:t>ב</w:t>
      </w:r>
      <w:r w:rsidRPr="007214D4">
        <w:rPr>
          <w:rFonts w:ascii="FbFrankReal" w:hAnsi="FbFrankReal" w:cs="FbFrankReal"/>
          <w:rtl/>
          <w:lang w:bidi="ar-SA"/>
        </w:rPr>
        <w:t xml:space="preserve"> </w:t>
      </w:r>
      <w:r w:rsidRPr="007214D4">
        <w:rPr>
          <w:rFonts w:ascii="FbFrankReal" w:hAnsi="FbFrankReal" w:cs="FbFrankReal"/>
          <w:rtl/>
        </w:rPr>
        <w:t>ולא</w:t>
      </w:r>
      <w:r w:rsidRPr="007214D4">
        <w:rPr>
          <w:rFonts w:ascii="FbFrankReal" w:hAnsi="FbFrankReal" w:cs="FbFrankReal"/>
          <w:rtl/>
          <w:lang w:bidi="ar-SA"/>
        </w:rPr>
        <w:t xml:space="preserve"> </w:t>
      </w:r>
      <w:r w:rsidRPr="007214D4">
        <w:rPr>
          <w:rFonts w:ascii="FbFrankReal" w:hAnsi="FbFrankReal" w:cs="FbFrankReal"/>
          <w:rtl/>
        </w:rPr>
        <w:t>תבוא</w:t>
      </w:r>
      <w:r w:rsidRPr="007214D4">
        <w:rPr>
          <w:rFonts w:ascii="FbFrankReal" w:hAnsi="FbFrankReal" w:cs="FbFrankReal"/>
          <w:rtl/>
          <w:lang w:bidi="ar-SA"/>
        </w:rPr>
        <w:t xml:space="preserve"> </w:t>
      </w:r>
      <w:r w:rsidRPr="007214D4">
        <w:rPr>
          <w:rFonts w:ascii="FbFrankReal" w:hAnsi="FbFrankReal" w:cs="FbFrankReal"/>
          <w:rtl/>
        </w:rPr>
        <w:t>עוד</w:t>
      </w:r>
      <w:r w:rsidRPr="007214D4">
        <w:rPr>
          <w:rFonts w:ascii="FbFrankReal" w:hAnsi="FbFrankReal" w:cs="FbFrankReal"/>
          <w:rtl/>
          <w:lang w:bidi="ar-SA"/>
        </w:rPr>
        <w:t xml:space="preserve"> </w:t>
      </w:r>
      <w:r w:rsidRPr="007214D4">
        <w:rPr>
          <w:rFonts w:ascii="FbFrankReal" w:hAnsi="FbFrankReal" w:cs="FbFrankReal"/>
          <w:rtl/>
        </w:rPr>
        <w:t>הגאולה</w:t>
      </w:r>
      <w:r w:rsidRPr="007214D4">
        <w:rPr>
          <w:rFonts w:ascii="FbFrankReal" w:hAnsi="FbFrankReal" w:cs="FbFrankReal"/>
          <w:rtl/>
          <w:lang w:bidi="ar-SA"/>
        </w:rPr>
        <w:t xml:space="preserve"> </w:t>
      </w:r>
      <w:r w:rsidRPr="007214D4">
        <w:rPr>
          <w:rFonts w:ascii="FbFrankReal" w:hAnsi="FbFrankReal" w:cs="FbFrankReal"/>
          <w:rtl/>
        </w:rPr>
        <w:t>ח</w:t>
      </w:r>
      <w:r w:rsidRPr="007214D4">
        <w:rPr>
          <w:rFonts w:ascii="FbFrankReal" w:hAnsi="FbFrankReal" w:cs="FbFrankReal"/>
          <w:rtl/>
          <w:lang w:bidi="ar-SA"/>
        </w:rPr>
        <w:t>"</w:t>
      </w:r>
      <w:r w:rsidRPr="007214D4">
        <w:rPr>
          <w:rFonts w:ascii="FbFrankReal" w:hAnsi="FbFrankReal" w:cs="FbFrankReal"/>
          <w:rtl/>
        </w:rPr>
        <w:t>ו</w:t>
      </w:r>
      <w:r w:rsidRPr="007214D4">
        <w:rPr>
          <w:rFonts w:ascii="FbFrankReal" w:hAnsi="FbFrankReal" w:cs="FbFrankReal"/>
          <w:rtl/>
          <w:lang w:bidi="ar-SA"/>
        </w:rPr>
        <w:t xml:space="preserve">, </w:t>
      </w:r>
      <w:r w:rsidRPr="007214D4">
        <w:rPr>
          <w:rFonts w:ascii="FbFrankReal" w:hAnsi="FbFrankReal" w:cs="FbFrankReal"/>
          <w:rtl/>
        </w:rPr>
        <w:t>גם</w:t>
      </w:r>
      <w:r w:rsidRPr="007214D4">
        <w:rPr>
          <w:rFonts w:ascii="FbFrankReal" w:hAnsi="FbFrankReal" w:cs="FbFrankReal"/>
          <w:rtl/>
          <w:lang w:bidi="ar-SA"/>
        </w:rPr>
        <w:t xml:space="preserve"> </w:t>
      </w:r>
      <w:r w:rsidRPr="007214D4">
        <w:rPr>
          <w:rFonts w:ascii="FbFrankReal" w:hAnsi="FbFrankReal" w:cs="FbFrankReal"/>
          <w:rtl/>
        </w:rPr>
        <w:t>הוא</w:t>
      </w:r>
      <w:r w:rsidRPr="007214D4">
        <w:rPr>
          <w:rFonts w:ascii="FbFrankReal" w:hAnsi="FbFrankReal" w:cs="FbFrankReal"/>
          <w:rtl/>
          <w:lang w:bidi="ar-SA"/>
        </w:rPr>
        <w:t xml:space="preserve"> </w:t>
      </w:r>
      <w:r w:rsidRPr="007214D4">
        <w:rPr>
          <w:rFonts w:ascii="FbFrankReal" w:hAnsi="FbFrankReal" w:cs="FbFrankReal"/>
          <w:rtl/>
        </w:rPr>
        <w:t>נחשב</w:t>
      </w:r>
      <w:r w:rsidRPr="007214D4">
        <w:rPr>
          <w:rFonts w:ascii="FbFrankReal" w:hAnsi="FbFrankReal" w:cs="FbFrankReal"/>
          <w:rtl/>
          <w:lang w:bidi="ar-SA"/>
        </w:rPr>
        <w:t xml:space="preserve"> </w:t>
      </w:r>
      <w:r w:rsidRPr="007214D4">
        <w:rPr>
          <w:rFonts w:ascii="FbFrankReal" w:hAnsi="FbFrankReal" w:cs="FbFrankReal"/>
          <w:rtl/>
        </w:rPr>
        <w:t>כופר</w:t>
      </w:r>
      <w:r w:rsidRPr="007214D4">
        <w:rPr>
          <w:rFonts w:ascii="FbFrankReal" w:hAnsi="FbFrankReal" w:cs="FbFrankReal"/>
          <w:rtl/>
          <w:lang w:bidi="ar-SA"/>
        </w:rPr>
        <w:t>.</w:t>
      </w:r>
    </w:p>
  </w:footnote>
  <w:footnote w:id="31">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בנוסף</w:t>
      </w:r>
      <w:r w:rsidRPr="007214D4">
        <w:rPr>
          <w:rFonts w:ascii="FbFrankReal" w:hAnsi="FbFrankReal" w:cs="FbFrankReal"/>
          <w:rtl/>
          <w:lang w:bidi="ar-SA"/>
        </w:rPr>
        <w:t xml:space="preserve"> </w:t>
      </w:r>
      <w:r w:rsidRPr="007214D4">
        <w:rPr>
          <w:rFonts w:ascii="FbFrankReal" w:hAnsi="FbFrankReal" w:cs="FbFrankReal"/>
          <w:rtl/>
        </w:rPr>
        <w:t>להרמב</w:t>
      </w:r>
      <w:r w:rsidRPr="007214D4">
        <w:rPr>
          <w:rFonts w:ascii="FbFrankReal" w:hAnsi="FbFrankReal" w:cs="FbFrankReal"/>
          <w:rtl/>
          <w:lang w:bidi="ar-SA"/>
        </w:rPr>
        <w:t>"</w:t>
      </w:r>
      <w:r w:rsidRPr="007214D4">
        <w:rPr>
          <w:rFonts w:ascii="FbFrankReal" w:hAnsi="FbFrankReal" w:cs="FbFrankReal"/>
          <w:rtl/>
        </w:rPr>
        <w:t>ם</w:t>
      </w:r>
      <w:r w:rsidRPr="007214D4">
        <w:rPr>
          <w:rFonts w:ascii="FbFrankReal" w:hAnsi="FbFrankReal" w:cs="FbFrankReal"/>
          <w:rtl/>
          <w:lang w:bidi="ar-SA"/>
        </w:rPr>
        <w:t xml:space="preserve">, </w:t>
      </w:r>
      <w:r w:rsidRPr="007214D4">
        <w:rPr>
          <w:rFonts w:ascii="FbFrankReal" w:hAnsi="FbFrankReal" w:cs="FbFrankReal"/>
          <w:rtl/>
        </w:rPr>
        <w:t>גם</w:t>
      </w:r>
      <w:r w:rsidRPr="007214D4">
        <w:rPr>
          <w:rFonts w:ascii="FbFrankReal" w:hAnsi="FbFrankReal" w:cs="FbFrankReal"/>
          <w:rtl/>
          <w:lang w:bidi="ar-SA"/>
        </w:rPr>
        <w:t xml:space="preserve"> </w:t>
      </w:r>
      <w:r w:rsidRPr="007214D4">
        <w:rPr>
          <w:rFonts w:ascii="FbFrankReal" w:hAnsi="FbFrankReal" w:cs="FbFrankReal"/>
          <w:rtl/>
        </w:rPr>
        <w:t>רבינו</w:t>
      </w:r>
      <w:r w:rsidRPr="007214D4">
        <w:rPr>
          <w:rFonts w:ascii="FbFrankReal" w:hAnsi="FbFrankReal" w:cs="FbFrankReal"/>
          <w:rtl/>
          <w:lang w:bidi="ar-SA"/>
        </w:rPr>
        <w:t xml:space="preserve"> </w:t>
      </w:r>
      <w:r w:rsidRPr="007214D4">
        <w:rPr>
          <w:rFonts w:ascii="FbFrankReal" w:hAnsi="FbFrankReal" w:cs="FbFrankReal"/>
          <w:rtl/>
        </w:rPr>
        <w:t>חננאל</w:t>
      </w:r>
      <w:r w:rsidRPr="007214D4">
        <w:rPr>
          <w:rFonts w:ascii="FbFrankReal" w:hAnsi="FbFrankReal" w:cs="FbFrankReal"/>
          <w:rtl/>
          <w:lang w:bidi="ar-SA"/>
        </w:rPr>
        <w:t xml:space="preserve"> </w:t>
      </w:r>
      <w:r w:rsidRPr="007214D4">
        <w:rPr>
          <w:rFonts w:ascii="FbFrankReal" w:hAnsi="FbFrankReal" w:cs="FbFrankReal"/>
          <w:rtl/>
        </w:rPr>
        <w:t>ורס</w:t>
      </w:r>
      <w:r w:rsidRPr="007214D4">
        <w:rPr>
          <w:rFonts w:ascii="FbFrankReal" w:hAnsi="FbFrankReal" w:cs="FbFrankReal"/>
          <w:rtl/>
          <w:lang w:bidi="ar-SA"/>
        </w:rPr>
        <w:t>"</w:t>
      </w:r>
      <w:r w:rsidRPr="007214D4">
        <w:rPr>
          <w:rFonts w:ascii="FbFrankReal" w:hAnsi="FbFrankReal" w:cs="FbFrankReal"/>
          <w:rtl/>
        </w:rPr>
        <w:t>ג</w:t>
      </w:r>
      <w:r w:rsidRPr="007214D4">
        <w:rPr>
          <w:rFonts w:ascii="FbFrankReal" w:hAnsi="FbFrankReal" w:cs="FbFrankReal"/>
          <w:rtl/>
          <w:lang w:bidi="ar-SA"/>
        </w:rPr>
        <w:t xml:space="preserve"> </w:t>
      </w:r>
      <w:r w:rsidRPr="007214D4">
        <w:rPr>
          <w:rFonts w:ascii="FbFrankReal" w:hAnsi="FbFrankReal" w:cs="FbFrankReal"/>
          <w:rtl/>
        </w:rPr>
        <w:t>מנו</w:t>
      </w:r>
      <w:r w:rsidRPr="007214D4">
        <w:rPr>
          <w:rFonts w:ascii="FbFrankReal" w:hAnsi="FbFrankReal" w:cs="FbFrankReal"/>
          <w:rtl/>
          <w:lang w:bidi="ar-SA"/>
        </w:rPr>
        <w:t xml:space="preserve"> </w:t>
      </w:r>
      <w:r w:rsidRPr="007214D4">
        <w:rPr>
          <w:rFonts w:ascii="FbFrankReal" w:hAnsi="FbFrankReal" w:cs="FbFrankReal"/>
          <w:rtl/>
        </w:rPr>
        <w:t>ביאת</w:t>
      </w:r>
      <w:r w:rsidRPr="007214D4">
        <w:rPr>
          <w:rFonts w:ascii="FbFrankReal" w:hAnsi="FbFrankReal" w:cs="FbFrankReal"/>
          <w:rtl/>
          <w:lang w:bidi="ar-SA"/>
        </w:rPr>
        <w:t xml:space="preserve"> </w:t>
      </w:r>
      <w:r w:rsidRPr="007214D4">
        <w:rPr>
          <w:rFonts w:ascii="FbFrankReal" w:hAnsi="FbFrankReal" w:cs="FbFrankReal"/>
          <w:rtl/>
        </w:rPr>
        <w:t>המשיח</w:t>
      </w:r>
      <w:r w:rsidRPr="007214D4">
        <w:rPr>
          <w:rFonts w:ascii="FbFrankReal" w:hAnsi="FbFrankReal" w:cs="FbFrankReal"/>
          <w:rtl/>
          <w:lang w:bidi="ar-SA"/>
        </w:rPr>
        <w:t xml:space="preserve"> </w:t>
      </w:r>
      <w:r w:rsidRPr="007214D4">
        <w:rPr>
          <w:rFonts w:ascii="FbFrankReal" w:hAnsi="FbFrankReal" w:cs="FbFrankReal"/>
          <w:rtl/>
        </w:rPr>
        <w:t>כענין</w:t>
      </w:r>
      <w:r w:rsidRPr="007214D4">
        <w:rPr>
          <w:rFonts w:ascii="FbFrankReal" w:hAnsi="FbFrankReal" w:cs="FbFrankReal"/>
          <w:rtl/>
          <w:lang w:bidi="ar-SA"/>
        </w:rPr>
        <w:t xml:space="preserve"> </w:t>
      </w:r>
      <w:r w:rsidRPr="007214D4">
        <w:rPr>
          <w:rFonts w:ascii="FbFrankReal" w:hAnsi="FbFrankReal" w:cs="FbFrankReal"/>
          <w:rtl/>
        </w:rPr>
        <w:t>עיקרי</w:t>
      </w:r>
      <w:r w:rsidRPr="007214D4">
        <w:rPr>
          <w:rFonts w:ascii="FbFrankReal" w:hAnsi="FbFrankReal" w:cs="FbFrankReal"/>
          <w:rtl/>
          <w:lang w:bidi="ar-SA"/>
        </w:rPr>
        <w:t xml:space="preserve"> </w:t>
      </w:r>
      <w:r w:rsidRPr="007214D4">
        <w:rPr>
          <w:rFonts w:ascii="FbFrankReal" w:hAnsi="FbFrankReal" w:cs="FbFrankReal"/>
          <w:rtl/>
        </w:rPr>
        <w:t>באמונה</w:t>
      </w:r>
      <w:r w:rsidRPr="007214D4">
        <w:rPr>
          <w:rFonts w:ascii="FbFrankReal" w:hAnsi="FbFrankReal" w:cs="FbFrankReal"/>
          <w:rtl/>
          <w:lang w:bidi="ar-SA"/>
        </w:rPr>
        <w:t xml:space="preserve"> (</w:t>
      </w:r>
      <w:r w:rsidRPr="007214D4">
        <w:rPr>
          <w:rFonts w:ascii="FbFrankReal" w:hAnsi="FbFrankReal" w:cs="FbFrankReal"/>
          <w:rtl/>
        </w:rPr>
        <w:t>אלא</w:t>
      </w:r>
      <w:r w:rsidRPr="007214D4">
        <w:rPr>
          <w:rFonts w:ascii="FbFrankReal" w:hAnsi="FbFrankReal" w:cs="FbFrankReal"/>
          <w:rtl/>
          <w:lang w:bidi="ar-SA"/>
        </w:rPr>
        <w:t xml:space="preserve"> </w:t>
      </w:r>
      <w:r w:rsidRPr="007214D4">
        <w:rPr>
          <w:rFonts w:ascii="FbFrankReal" w:hAnsi="FbFrankReal" w:cs="FbFrankReal"/>
          <w:rtl/>
        </w:rPr>
        <w:t>שיש</w:t>
      </w:r>
      <w:r w:rsidRPr="007214D4">
        <w:rPr>
          <w:rFonts w:ascii="FbFrankReal" w:hAnsi="FbFrankReal" w:cs="FbFrankReal"/>
          <w:rtl/>
          <w:lang w:bidi="ar-SA"/>
        </w:rPr>
        <w:t xml:space="preserve"> </w:t>
      </w:r>
      <w:r w:rsidRPr="007214D4">
        <w:rPr>
          <w:rFonts w:ascii="FbFrankReal" w:hAnsi="FbFrankReal" w:cs="FbFrankReal"/>
          <w:rtl/>
        </w:rPr>
        <w:t>להם</w:t>
      </w:r>
      <w:r w:rsidRPr="007214D4">
        <w:rPr>
          <w:rFonts w:ascii="FbFrankReal" w:hAnsi="FbFrankReal" w:cs="FbFrankReal"/>
          <w:rtl/>
          <w:lang w:bidi="ar-SA"/>
        </w:rPr>
        <w:t xml:space="preserve"> </w:t>
      </w:r>
      <w:r w:rsidRPr="007214D4">
        <w:rPr>
          <w:rFonts w:ascii="FbFrankReal" w:hAnsi="FbFrankReal" w:cs="FbFrankReal"/>
          <w:rtl/>
        </w:rPr>
        <w:t>דרך</w:t>
      </w:r>
      <w:r w:rsidRPr="007214D4">
        <w:rPr>
          <w:rFonts w:ascii="FbFrankReal" w:hAnsi="FbFrankReal" w:cs="FbFrankReal"/>
          <w:rtl/>
          <w:lang w:bidi="ar-SA"/>
        </w:rPr>
        <w:t xml:space="preserve"> </w:t>
      </w:r>
      <w:r w:rsidRPr="007214D4">
        <w:rPr>
          <w:rFonts w:ascii="FbFrankReal" w:hAnsi="FbFrankReal" w:cs="FbFrankReal"/>
          <w:rtl/>
        </w:rPr>
        <w:t>ושיטה</w:t>
      </w:r>
      <w:r w:rsidRPr="007214D4">
        <w:rPr>
          <w:rFonts w:ascii="FbFrankReal" w:hAnsi="FbFrankReal" w:cs="FbFrankReal"/>
          <w:rtl/>
          <w:lang w:bidi="ar-SA"/>
        </w:rPr>
        <w:t xml:space="preserve"> </w:t>
      </w:r>
      <w:r w:rsidRPr="007214D4">
        <w:rPr>
          <w:rFonts w:ascii="FbFrankReal" w:hAnsi="FbFrankReal" w:cs="FbFrankReal"/>
          <w:rtl/>
        </w:rPr>
        <w:t>אחרת</w:t>
      </w:r>
      <w:r w:rsidRPr="007214D4">
        <w:rPr>
          <w:rFonts w:ascii="FbFrankReal" w:hAnsi="FbFrankReal" w:cs="FbFrankReal"/>
          <w:rtl/>
          <w:lang w:bidi="ar-SA"/>
        </w:rPr>
        <w:t xml:space="preserve"> </w:t>
      </w:r>
      <w:r w:rsidRPr="007214D4">
        <w:rPr>
          <w:rFonts w:ascii="FbFrankReal" w:hAnsi="FbFrankReal" w:cs="FbFrankReal"/>
          <w:rtl/>
        </w:rPr>
        <w:t>במנין</w:t>
      </w:r>
      <w:r w:rsidRPr="007214D4">
        <w:rPr>
          <w:rFonts w:ascii="FbFrankReal" w:hAnsi="FbFrankReal" w:cs="FbFrankReal"/>
          <w:rtl/>
          <w:lang w:bidi="ar-SA"/>
        </w:rPr>
        <w:t xml:space="preserve"> </w:t>
      </w:r>
      <w:r w:rsidRPr="007214D4">
        <w:rPr>
          <w:rFonts w:ascii="FbFrankReal" w:hAnsi="FbFrankReal" w:cs="FbFrankReal"/>
          <w:rtl/>
        </w:rPr>
        <w:t>עיקרי</w:t>
      </w:r>
      <w:r w:rsidRPr="007214D4">
        <w:rPr>
          <w:rFonts w:ascii="FbFrankReal" w:hAnsi="FbFrankReal" w:cs="FbFrankReal"/>
          <w:rtl/>
          <w:lang w:bidi="ar-SA"/>
        </w:rPr>
        <w:t xml:space="preserve"> </w:t>
      </w:r>
      <w:r w:rsidRPr="007214D4">
        <w:rPr>
          <w:rFonts w:ascii="FbFrankReal" w:hAnsi="FbFrankReal" w:cs="FbFrankReal"/>
          <w:rtl/>
        </w:rPr>
        <w:t>האמונה</w:t>
      </w:r>
      <w:r w:rsidRPr="007214D4">
        <w:rPr>
          <w:rFonts w:ascii="FbFrankReal" w:hAnsi="FbFrankReal" w:cs="FbFrankReal"/>
          <w:rtl/>
          <w:lang w:bidi="ar-SA"/>
        </w:rPr>
        <w:t xml:space="preserve">). </w:t>
      </w:r>
      <w:r w:rsidRPr="007214D4">
        <w:rPr>
          <w:rFonts w:ascii="FbFrankReal" w:hAnsi="FbFrankReal" w:cs="FbFrankReal"/>
          <w:rtl/>
        </w:rPr>
        <w:t>ראה</w:t>
      </w:r>
      <w:r w:rsidRPr="007214D4">
        <w:rPr>
          <w:rFonts w:ascii="FbFrankReal" w:hAnsi="FbFrankReal" w:cs="FbFrankReal"/>
          <w:rtl/>
          <w:lang w:bidi="ar-SA"/>
        </w:rPr>
        <w:t xml:space="preserve"> </w:t>
      </w:r>
      <w:r w:rsidRPr="007214D4">
        <w:rPr>
          <w:rFonts w:ascii="FbFrankReal" w:hAnsi="FbFrankReal" w:cs="FbFrankReal"/>
          <w:rtl/>
        </w:rPr>
        <w:t>רבינו</w:t>
      </w:r>
      <w:r w:rsidRPr="007214D4">
        <w:rPr>
          <w:rFonts w:ascii="FbFrankReal" w:hAnsi="FbFrankReal" w:cs="FbFrankReal"/>
          <w:rtl/>
          <w:lang w:bidi="ar-SA"/>
        </w:rPr>
        <w:t xml:space="preserve"> </w:t>
      </w:r>
      <w:r w:rsidRPr="007214D4">
        <w:rPr>
          <w:rFonts w:ascii="FbFrankReal" w:hAnsi="FbFrankReal" w:cs="FbFrankReal"/>
          <w:rtl/>
        </w:rPr>
        <w:t>בחיי</w:t>
      </w:r>
      <w:r w:rsidRPr="007214D4">
        <w:rPr>
          <w:rFonts w:ascii="FbFrankReal" w:hAnsi="FbFrankReal" w:cs="FbFrankReal"/>
          <w:rtl/>
          <w:lang w:bidi="ar-SA"/>
        </w:rPr>
        <w:t xml:space="preserve"> (</w:t>
      </w:r>
      <w:r w:rsidRPr="007214D4">
        <w:rPr>
          <w:rFonts w:ascii="FbFrankReal" w:hAnsi="FbFrankReal" w:cs="FbFrankReal"/>
          <w:rtl/>
        </w:rPr>
        <w:t>שמות</w:t>
      </w:r>
      <w:r w:rsidRPr="007214D4">
        <w:rPr>
          <w:rFonts w:ascii="FbFrankReal" w:hAnsi="FbFrankReal" w:cs="FbFrankReal"/>
          <w:rtl/>
          <w:lang w:bidi="ar-SA"/>
        </w:rPr>
        <w:t xml:space="preserve"> </w:t>
      </w:r>
      <w:r w:rsidRPr="007214D4">
        <w:rPr>
          <w:rFonts w:ascii="FbFrankReal" w:hAnsi="FbFrankReal" w:cs="FbFrankReal"/>
          <w:rtl/>
        </w:rPr>
        <w:t>יד</w:t>
      </w:r>
      <w:r w:rsidRPr="007214D4">
        <w:rPr>
          <w:rFonts w:ascii="FbFrankReal" w:hAnsi="FbFrankReal" w:cs="FbFrankReal"/>
          <w:rtl/>
          <w:lang w:bidi="ar-SA"/>
        </w:rPr>
        <w:t xml:space="preserve">, </w:t>
      </w:r>
      <w:r w:rsidRPr="007214D4">
        <w:rPr>
          <w:rFonts w:ascii="FbFrankReal" w:hAnsi="FbFrankReal" w:cs="FbFrankReal"/>
          <w:rtl/>
        </w:rPr>
        <w:t>ל</w:t>
      </w:r>
      <w:r w:rsidRPr="007214D4">
        <w:rPr>
          <w:rFonts w:ascii="FbFrankReal" w:hAnsi="FbFrankReal" w:cs="FbFrankReal"/>
          <w:rtl/>
          <w:lang w:bidi="ar-SA"/>
        </w:rPr>
        <w:t>"</w:t>
      </w:r>
      <w:r w:rsidRPr="007214D4">
        <w:rPr>
          <w:rFonts w:ascii="FbFrankReal" w:hAnsi="FbFrankReal" w:cs="FbFrankReal"/>
          <w:rtl/>
        </w:rPr>
        <w:t>א</w:t>
      </w:r>
      <w:r w:rsidRPr="007214D4">
        <w:rPr>
          <w:rFonts w:ascii="FbFrankReal" w:hAnsi="FbFrankReal" w:cs="FbFrankReal"/>
          <w:rtl/>
          <w:lang w:bidi="ar-SA"/>
        </w:rPr>
        <w:t>) "</w:t>
      </w:r>
      <w:r w:rsidRPr="007214D4">
        <w:rPr>
          <w:rFonts w:ascii="FbFrankReal" w:hAnsi="FbFrankReal" w:cs="FbFrankReal"/>
          <w:rtl/>
        </w:rPr>
        <w:t>וכתב</w:t>
      </w:r>
      <w:r w:rsidRPr="007214D4">
        <w:rPr>
          <w:rFonts w:ascii="FbFrankReal" w:hAnsi="FbFrankReal" w:cs="FbFrankReal"/>
          <w:rtl/>
          <w:lang w:bidi="ar-SA"/>
        </w:rPr>
        <w:t xml:space="preserve"> </w:t>
      </w:r>
      <w:r w:rsidRPr="007214D4">
        <w:rPr>
          <w:rFonts w:ascii="FbFrankReal" w:hAnsi="FbFrankReal" w:cs="FbFrankReal"/>
          <w:rtl/>
        </w:rPr>
        <w:t>רבינו</w:t>
      </w:r>
      <w:r w:rsidRPr="007214D4">
        <w:rPr>
          <w:rFonts w:ascii="FbFrankReal" w:hAnsi="FbFrankReal" w:cs="FbFrankReal"/>
          <w:rtl/>
          <w:lang w:bidi="ar-SA"/>
        </w:rPr>
        <w:t xml:space="preserve"> </w:t>
      </w:r>
      <w:r w:rsidRPr="007214D4">
        <w:rPr>
          <w:rFonts w:ascii="FbFrankReal" w:hAnsi="FbFrankReal" w:cs="FbFrankReal"/>
          <w:rtl/>
        </w:rPr>
        <w:t>חננאל</w:t>
      </w:r>
      <w:r w:rsidRPr="007214D4">
        <w:rPr>
          <w:rFonts w:ascii="FbFrankReal" w:hAnsi="FbFrankReal" w:cs="FbFrankReal"/>
          <w:rtl/>
          <w:lang w:bidi="ar-SA"/>
        </w:rPr>
        <w:t xml:space="preserve"> </w:t>
      </w:r>
      <w:r w:rsidRPr="007214D4">
        <w:rPr>
          <w:rFonts w:ascii="FbFrankReal" w:hAnsi="FbFrankReal" w:cs="FbFrankReal"/>
          <w:rtl/>
        </w:rPr>
        <w:t>כי</w:t>
      </w:r>
      <w:r w:rsidRPr="007214D4">
        <w:rPr>
          <w:rFonts w:ascii="FbFrankReal" w:hAnsi="FbFrankReal" w:cs="FbFrankReal"/>
          <w:rtl/>
          <w:lang w:bidi="ar-SA"/>
        </w:rPr>
        <w:t xml:space="preserve"> </w:t>
      </w:r>
      <w:r w:rsidRPr="007214D4">
        <w:rPr>
          <w:rFonts w:ascii="FbFrankReal" w:hAnsi="FbFrankReal" w:cs="FbFrankReal"/>
          <w:rtl/>
        </w:rPr>
        <w:t>האמונה</w:t>
      </w:r>
      <w:r w:rsidRPr="007214D4">
        <w:rPr>
          <w:rFonts w:ascii="FbFrankReal" w:hAnsi="FbFrankReal" w:cs="FbFrankReal"/>
          <w:rtl/>
          <w:lang w:bidi="ar-SA"/>
        </w:rPr>
        <w:t xml:space="preserve"> </w:t>
      </w:r>
      <w:r w:rsidRPr="007214D4">
        <w:rPr>
          <w:rFonts w:ascii="FbFrankReal" w:hAnsi="FbFrankReal" w:cs="FbFrankReal"/>
          <w:rtl/>
        </w:rPr>
        <w:t>מתחלקת</w:t>
      </w:r>
      <w:r w:rsidRPr="007214D4">
        <w:rPr>
          <w:rFonts w:ascii="FbFrankReal" w:hAnsi="FbFrankReal" w:cs="FbFrankReal"/>
          <w:rtl/>
          <w:lang w:bidi="ar-SA"/>
        </w:rPr>
        <w:t xml:space="preserve"> </w:t>
      </w:r>
      <w:r w:rsidRPr="007214D4">
        <w:rPr>
          <w:rFonts w:ascii="FbFrankReal" w:hAnsi="FbFrankReal" w:cs="FbFrankReal"/>
          <w:rtl/>
        </w:rPr>
        <w:t>לד</w:t>
      </w:r>
      <w:r w:rsidRPr="007214D4">
        <w:rPr>
          <w:rFonts w:ascii="FbFrankReal" w:hAnsi="FbFrankReal" w:cs="FbFrankReal"/>
          <w:rtl/>
          <w:lang w:bidi="ar-SA"/>
        </w:rPr>
        <w:t xml:space="preserve">' </w:t>
      </w:r>
      <w:r w:rsidRPr="007214D4">
        <w:rPr>
          <w:rFonts w:ascii="FbFrankReal" w:hAnsi="FbFrankReal" w:cs="FbFrankReal"/>
          <w:rtl/>
        </w:rPr>
        <w:t>חלקים</w:t>
      </w:r>
      <w:r w:rsidRPr="007214D4">
        <w:rPr>
          <w:rFonts w:ascii="FbFrankReal" w:hAnsi="FbFrankReal" w:cs="FbFrankReal"/>
          <w:rtl/>
          <w:lang w:bidi="ar-SA"/>
        </w:rPr>
        <w:t xml:space="preserve">, </w:t>
      </w:r>
      <w:r w:rsidRPr="007214D4">
        <w:rPr>
          <w:rFonts w:ascii="FbFrankReal" w:hAnsi="FbFrankReal" w:cs="FbFrankReal"/>
          <w:rtl/>
        </w:rPr>
        <w:t>אמונה</w:t>
      </w:r>
      <w:r w:rsidRPr="007214D4">
        <w:rPr>
          <w:rFonts w:ascii="FbFrankReal" w:hAnsi="FbFrankReal" w:cs="FbFrankReal"/>
          <w:rtl/>
          <w:lang w:bidi="ar-SA"/>
        </w:rPr>
        <w:t xml:space="preserve"> </w:t>
      </w:r>
      <w:r w:rsidRPr="007214D4">
        <w:rPr>
          <w:rFonts w:ascii="FbFrankReal" w:hAnsi="FbFrankReal" w:cs="FbFrankReal"/>
          <w:rtl/>
        </w:rPr>
        <w:t>בהקב</w:t>
      </w:r>
      <w:r w:rsidRPr="007214D4">
        <w:rPr>
          <w:rFonts w:ascii="FbFrankReal" w:hAnsi="FbFrankReal" w:cs="FbFrankReal"/>
          <w:rtl/>
          <w:lang w:bidi="ar-SA"/>
        </w:rPr>
        <w:t>"</w:t>
      </w:r>
      <w:r w:rsidRPr="007214D4">
        <w:rPr>
          <w:rFonts w:ascii="FbFrankReal" w:hAnsi="FbFrankReal" w:cs="FbFrankReal"/>
          <w:rtl/>
        </w:rPr>
        <w:t>ה</w:t>
      </w:r>
      <w:r w:rsidRPr="007214D4">
        <w:rPr>
          <w:rFonts w:ascii="FbFrankReal" w:hAnsi="FbFrankReal" w:cs="FbFrankReal"/>
          <w:rtl/>
          <w:lang w:bidi="ar-SA"/>
        </w:rPr>
        <w:t xml:space="preserve"> ... </w:t>
      </w:r>
      <w:r w:rsidRPr="007214D4">
        <w:rPr>
          <w:rFonts w:ascii="FbFrankReal" w:hAnsi="FbFrankReal" w:cs="FbFrankReal"/>
          <w:rtl/>
        </w:rPr>
        <w:t>אמונה</w:t>
      </w:r>
      <w:r w:rsidRPr="007214D4">
        <w:rPr>
          <w:rFonts w:ascii="FbFrankReal" w:hAnsi="FbFrankReal" w:cs="FbFrankReal"/>
          <w:rtl/>
          <w:lang w:bidi="ar-SA"/>
        </w:rPr>
        <w:t xml:space="preserve"> </w:t>
      </w:r>
      <w:r w:rsidRPr="007214D4">
        <w:rPr>
          <w:rFonts w:ascii="FbFrankReal" w:hAnsi="FbFrankReal" w:cs="FbFrankReal"/>
          <w:rtl/>
        </w:rPr>
        <w:t>בנביאים</w:t>
      </w:r>
      <w:r w:rsidRPr="007214D4">
        <w:rPr>
          <w:rFonts w:ascii="FbFrankReal" w:hAnsi="FbFrankReal" w:cs="FbFrankReal"/>
          <w:rtl/>
          <w:lang w:bidi="ar-SA"/>
        </w:rPr>
        <w:t xml:space="preserve"> ... </w:t>
      </w:r>
      <w:r w:rsidRPr="007214D4">
        <w:rPr>
          <w:rFonts w:ascii="FbFrankReal" w:hAnsi="FbFrankReal" w:cs="FbFrankReal"/>
          <w:rtl/>
        </w:rPr>
        <w:t>אמונה</w:t>
      </w:r>
      <w:r w:rsidRPr="007214D4">
        <w:rPr>
          <w:rFonts w:ascii="FbFrankReal" w:hAnsi="FbFrankReal" w:cs="FbFrankReal"/>
          <w:rtl/>
          <w:lang w:bidi="ar-SA"/>
        </w:rPr>
        <w:t xml:space="preserve"> </w:t>
      </w:r>
      <w:r w:rsidRPr="007214D4">
        <w:rPr>
          <w:rFonts w:ascii="FbFrankReal" w:hAnsi="FbFrankReal" w:cs="FbFrankReal"/>
          <w:rtl/>
        </w:rPr>
        <w:t>בעולם</w:t>
      </w:r>
      <w:r w:rsidRPr="007214D4">
        <w:rPr>
          <w:rFonts w:ascii="FbFrankReal" w:hAnsi="FbFrankReal" w:cs="FbFrankReal"/>
          <w:rtl/>
          <w:lang w:bidi="ar-SA"/>
        </w:rPr>
        <w:t xml:space="preserve"> </w:t>
      </w:r>
      <w:r w:rsidRPr="007214D4">
        <w:rPr>
          <w:rFonts w:ascii="FbFrankReal" w:hAnsi="FbFrankReal" w:cs="FbFrankReal"/>
          <w:rtl/>
        </w:rPr>
        <w:t>הבא</w:t>
      </w:r>
      <w:r w:rsidRPr="007214D4">
        <w:rPr>
          <w:rFonts w:ascii="FbFrankReal" w:hAnsi="FbFrankReal" w:cs="FbFrankReal"/>
          <w:rtl/>
          <w:lang w:bidi="ar-SA"/>
        </w:rPr>
        <w:t xml:space="preserve"> ... </w:t>
      </w:r>
      <w:r w:rsidRPr="007214D4">
        <w:rPr>
          <w:rFonts w:ascii="FbFrankReal" w:hAnsi="FbFrankReal" w:cs="FbFrankReal"/>
          <w:rtl/>
        </w:rPr>
        <w:t>אמונה</w:t>
      </w:r>
      <w:r w:rsidRPr="007214D4">
        <w:rPr>
          <w:rFonts w:ascii="FbFrankReal" w:hAnsi="FbFrankReal" w:cs="FbFrankReal"/>
          <w:rtl/>
          <w:lang w:bidi="ar-SA"/>
        </w:rPr>
        <w:t xml:space="preserve"> </w:t>
      </w:r>
      <w:r w:rsidRPr="007214D4">
        <w:rPr>
          <w:rFonts w:ascii="FbFrankReal" w:hAnsi="FbFrankReal" w:cs="FbFrankReal"/>
          <w:rtl/>
        </w:rPr>
        <w:t>בביאת</w:t>
      </w:r>
      <w:r w:rsidRPr="007214D4">
        <w:rPr>
          <w:rFonts w:ascii="FbFrankReal" w:hAnsi="FbFrankReal" w:cs="FbFrankReal"/>
          <w:rtl/>
          <w:lang w:bidi="ar-SA"/>
        </w:rPr>
        <w:t xml:space="preserve"> </w:t>
      </w:r>
      <w:r w:rsidRPr="007214D4">
        <w:rPr>
          <w:rFonts w:ascii="FbFrankReal" w:hAnsi="FbFrankReal" w:cs="FbFrankReal"/>
          <w:rtl/>
        </w:rPr>
        <w:t>הגואל</w:t>
      </w:r>
      <w:r w:rsidRPr="007214D4">
        <w:rPr>
          <w:rFonts w:ascii="FbFrankReal" w:hAnsi="FbFrankReal" w:cs="FbFrankReal"/>
          <w:rtl/>
          <w:lang w:bidi="ar-SA"/>
        </w:rPr>
        <w:t xml:space="preserve"> </w:t>
      </w:r>
      <w:r w:rsidRPr="007214D4">
        <w:rPr>
          <w:rFonts w:ascii="FbFrankReal" w:hAnsi="FbFrankReal" w:cs="FbFrankReal"/>
          <w:rtl/>
        </w:rPr>
        <w:t>שזה</w:t>
      </w:r>
      <w:r w:rsidRPr="007214D4">
        <w:rPr>
          <w:rFonts w:ascii="FbFrankReal" w:hAnsi="FbFrankReal" w:cs="FbFrankReal"/>
          <w:rtl/>
          <w:lang w:bidi="ar-SA"/>
        </w:rPr>
        <w:t xml:space="preserve"> </w:t>
      </w:r>
      <w:r w:rsidRPr="007214D4">
        <w:rPr>
          <w:rFonts w:ascii="FbFrankReal" w:hAnsi="FbFrankReal" w:cs="FbFrankReal"/>
          <w:rtl/>
        </w:rPr>
        <w:t>פנה</w:t>
      </w:r>
      <w:r w:rsidRPr="007214D4">
        <w:rPr>
          <w:rFonts w:ascii="FbFrankReal" w:hAnsi="FbFrankReal" w:cs="FbFrankReal"/>
          <w:rtl/>
          <w:lang w:bidi="ar-SA"/>
        </w:rPr>
        <w:t xml:space="preserve"> </w:t>
      </w:r>
      <w:r w:rsidRPr="007214D4">
        <w:rPr>
          <w:rFonts w:ascii="FbFrankReal" w:hAnsi="FbFrankReal" w:cs="FbFrankReal"/>
          <w:rtl/>
        </w:rPr>
        <w:t>גדולה</w:t>
      </w:r>
      <w:r w:rsidRPr="007214D4">
        <w:rPr>
          <w:rFonts w:ascii="FbFrankReal" w:hAnsi="FbFrankReal" w:cs="FbFrankReal"/>
          <w:rtl/>
          <w:lang w:bidi="ar-SA"/>
        </w:rPr>
        <w:t xml:space="preserve"> </w:t>
      </w:r>
      <w:r w:rsidRPr="007214D4">
        <w:rPr>
          <w:rFonts w:ascii="FbFrankReal" w:hAnsi="FbFrankReal" w:cs="FbFrankReal"/>
          <w:rtl/>
        </w:rPr>
        <w:t>בתורה</w:t>
      </w:r>
      <w:r w:rsidRPr="007214D4">
        <w:rPr>
          <w:rFonts w:ascii="FbFrankReal" w:hAnsi="FbFrankReal" w:cs="FbFrankReal"/>
          <w:rtl/>
          <w:lang w:bidi="ar-SA"/>
        </w:rPr>
        <w:t xml:space="preserve">…". </w:t>
      </w:r>
      <w:r w:rsidRPr="007214D4">
        <w:rPr>
          <w:rFonts w:ascii="FbFrankReal" w:hAnsi="FbFrankReal" w:cs="FbFrankReal"/>
          <w:rtl/>
        </w:rPr>
        <w:t>ועד</w:t>
      </w:r>
      <w:r w:rsidRPr="007214D4">
        <w:rPr>
          <w:rFonts w:ascii="FbFrankReal" w:hAnsi="FbFrankReal" w:cs="FbFrankReal"/>
          <w:rtl/>
          <w:lang w:bidi="ar-SA"/>
        </w:rPr>
        <w:t>"</w:t>
      </w:r>
      <w:r w:rsidRPr="007214D4">
        <w:rPr>
          <w:rFonts w:ascii="FbFrankReal" w:hAnsi="FbFrankReal" w:cs="FbFrankReal"/>
          <w:rtl/>
        </w:rPr>
        <w:t>ז</w:t>
      </w:r>
      <w:r w:rsidRPr="007214D4">
        <w:rPr>
          <w:rFonts w:ascii="FbFrankReal" w:hAnsi="FbFrankReal" w:cs="FbFrankReal"/>
          <w:rtl/>
          <w:lang w:bidi="ar-SA"/>
        </w:rPr>
        <w:t xml:space="preserve"> </w:t>
      </w:r>
      <w:r w:rsidRPr="007214D4">
        <w:rPr>
          <w:rFonts w:ascii="FbFrankReal" w:hAnsi="FbFrankReal" w:cs="FbFrankReal"/>
          <w:rtl/>
        </w:rPr>
        <w:t>ברס</w:t>
      </w:r>
      <w:r w:rsidRPr="007214D4">
        <w:rPr>
          <w:rFonts w:ascii="FbFrankReal" w:hAnsi="FbFrankReal" w:cs="FbFrankReal"/>
          <w:rtl/>
          <w:lang w:bidi="ar-SA"/>
        </w:rPr>
        <w:t>"</w:t>
      </w:r>
      <w:r w:rsidRPr="007214D4">
        <w:rPr>
          <w:rFonts w:ascii="FbFrankReal" w:hAnsi="FbFrankReal" w:cs="FbFrankReal"/>
          <w:rtl/>
        </w:rPr>
        <w:t>ג</w:t>
      </w:r>
      <w:r w:rsidRPr="007214D4">
        <w:rPr>
          <w:rFonts w:ascii="FbFrankReal" w:hAnsi="FbFrankReal" w:cs="FbFrankReal"/>
          <w:rtl/>
          <w:lang w:bidi="ar-SA"/>
        </w:rPr>
        <w:t xml:space="preserve"> (</w:t>
      </w:r>
      <w:r w:rsidRPr="007214D4">
        <w:rPr>
          <w:rFonts w:ascii="FbFrankReal" w:hAnsi="FbFrankReal" w:cs="FbFrankReal"/>
          <w:rtl/>
        </w:rPr>
        <w:t>ראה</w:t>
      </w:r>
      <w:r w:rsidRPr="007214D4">
        <w:rPr>
          <w:rFonts w:ascii="FbFrankReal" w:hAnsi="FbFrankReal" w:cs="FbFrankReal"/>
          <w:rtl/>
          <w:lang w:bidi="ar-SA"/>
        </w:rPr>
        <w:t xml:space="preserve"> </w:t>
      </w:r>
      <w:r w:rsidRPr="007214D4">
        <w:rPr>
          <w:rFonts w:ascii="FbFrankReal" w:hAnsi="FbFrankReal" w:cs="FbFrankReal"/>
          <w:rtl/>
        </w:rPr>
        <w:t>בפי</w:t>
      </w:r>
      <w:r w:rsidRPr="007214D4">
        <w:rPr>
          <w:rFonts w:ascii="FbFrankReal" w:hAnsi="FbFrankReal" w:cs="FbFrankReal"/>
          <w:rtl/>
          <w:lang w:bidi="ar-SA"/>
        </w:rPr>
        <w:t xml:space="preserve">' </w:t>
      </w:r>
      <w:r w:rsidRPr="007214D4">
        <w:rPr>
          <w:rFonts w:ascii="FbFrankReal" w:hAnsi="FbFrankReal" w:cs="FbFrankReal"/>
          <w:rtl/>
        </w:rPr>
        <w:t>רס</w:t>
      </w:r>
      <w:r w:rsidRPr="007214D4">
        <w:rPr>
          <w:rFonts w:ascii="FbFrankReal" w:hAnsi="FbFrankReal" w:cs="FbFrankReal"/>
          <w:rtl/>
          <w:lang w:bidi="ar-SA"/>
        </w:rPr>
        <w:t>"</w:t>
      </w:r>
      <w:r w:rsidRPr="007214D4">
        <w:rPr>
          <w:rFonts w:ascii="FbFrankReal" w:hAnsi="FbFrankReal" w:cs="FbFrankReal"/>
          <w:rtl/>
        </w:rPr>
        <w:t>ג</w:t>
      </w:r>
      <w:r w:rsidRPr="007214D4">
        <w:rPr>
          <w:rFonts w:ascii="FbFrankReal" w:hAnsi="FbFrankReal" w:cs="FbFrankReal"/>
          <w:rtl/>
          <w:lang w:bidi="ar-SA"/>
        </w:rPr>
        <w:t xml:space="preserve"> </w:t>
      </w:r>
      <w:r w:rsidRPr="007214D4">
        <w:rPr>
          <w:rFonts w:ascii="FbFrankReal" w:hAnsi="FbFrankReal" w:cs="FbFrankReal"/>
          <w:rtl/>
        </w:rPr>
        <w:t>לספר</w:t>
      </w:r>
      <w:r w:rsidRPr="007214D4">
        <w:rPr>
          <w:rFonts w:ascii="FbFrankReal" w:hAnsi="FbFrankReal" w:cs="FbFrankReal"/>
          <w:rtl/>
          <w:lang w:bidi="ar-SA"/>
        </w:rPr>
        <w:t xml:space="preserve"> </w:t>
      </w:r>
      <w:r w:rsidRPr="007214D4">
        <w:rPr>
          <w:rFonts w:ascii="FbFrankReal" w:hAnsi="FbFrankReal" w:cs="FbFrankReal"/>
          <w:rtl/>
        </w:rPr>
        <w:t>שמות</w:t>
      </w:r>
      <w:r w:rsidRPr="007214D4">
        <w:rPr>
          <w:rFonts w:ascii="FbFrankReal" w:hAnsi="FbFrankReal" w:cs="FbFrankReal"/>
          <w:rtl/>
          <w:lang w:bidi="ar-SA"/>
        </w:rPr>
        <w:t xml:space="preserve"> (</w:t>
      </w:r>
      <w:r w:rsidRPr="007214D4">
        <w:rPr>
          <w:rFonts w:ascii="FbFrankReal" w:hAnsi="FbFrankReal" w:cs="FbFrankReal"/>
          <w:rtl/>
        </w:rPr>
        <w:t>הוצאת</w:t>
      </w:r>
      <w:r w:rsidRPr="007214D4">
        <w:rPr>
          <w:rFonts w:ascii="FbFrankReal" w:hAnsi="FbFrankReal" w:cs="FbFrankReal"/>
          <w:rtl/>
          <w:lang w:bidi="ar-SA"/>
        </w:rPr>
        <w:t xml:space="preserve"> </w:t>
      </w:r>
      <w:r w:rsidRPr="007214D4">
        <w:rPr>
          <w:rFonts w:ascii="FbFrankReal" w:hAnsi="FbFrankReal" w:cs="FbFrankReal"/>
          <w:rtl/>
        </w:rPr>
        <w:t>מוסד</w:t>
      </w:r>
      <w:r w:rsidRPr="007214D4">
        <w:rPr>
          <w:rFonts w:ascii="FbFrankReal" w:hAnsi="FbFrankReal" w:cs="FbFrankReal"/>
          <w:rtl/>
          <w:lang w:bidi="ar-SA"/>
        </w:rPr>
        <w:t xml:space="preserve"> </w:t>
      </w:r>
      <w:r w:rsidRPr="007214D4">
        <w:rPr>
          <w:rFonts w:ascii="FbFrankReal" w:hAnsi="FbFrankReal" w:cs="FbFrankReal"/>
          <w:rtl/>
        </w:rPr>
        <w:t>הרב</w:t>
      </w:r>
      <w:r w:rsidRPr="007214D4">
        <w:rPr>
          <w:rFonts w:ascii="FbFrankReal" w:hAnsi="FbFrankReal" w:cs="FbFrankReal"/>
          <w:rtl/>
          <w:lang w:bidi="ar-SA"/>
        </w:rPr>
        <w:t xml:space="preserve"> </w:t>
      </w:r>
      <w:r w:rsidRPr="007214D4">
        <w:rPr>
          <w:rFonts w:ascii="FbFrankReal" w:hAnsi="FbFrankReal" w:cs="FbFrankReal"/>
          <w:rtl/>
        </w:rPr>
        <w:t>קוק</w:t>
      </w:r>
      <w:r w:rsidRPr="007214D4">
        <w:rPr>
          <w:rFonts w:ascii="FbFrankReal" w:hAnsi="FbFrankReal" w:cs="FbFrankReal"/>
          <w:rtl/>
          <w:lang w:bidi="ar-SA"/>
        </w:rPr>
        <w:t xml:space="preserve">) </w:t>
      </w:r>
      <w:r w:rsidRPr="007214D4">
        <w:rPr>
          <w:rFonts w:ascii="FbFrankReal" w:hAnsi="FbFrankReal" w:cs="FbFrankReal"/>
          <w:rtl/>
        </w:rPr>
        <w:t>פ</w:t>
      </w:r>
      <w:r w:rsidRPr="007214D4">
        <w:rPr>
          <w:rFonts w:ascii="FbFrankReal" w:hAnsi="FbFrankReal" w:cs="FbFrankReal"/>
          <w:rtl/>
          <w:lang w:bidi="ar-SA"/>
        </w:rPr>
        <w:t xml:space="preserve">' </w:t>
      </w:r>
      <w:r w:rsidRPr="007214D4">
        <w:rPr>
          <w:rFonts w:ascii="FbFrankReal" w:hAnsi="FbFrankReal" w:cs="FbFrankReal"/>
          <w:rtl/>
        </w:rPr>
        <w:t>בשלח</w:t>
      </w:r>
      <w:r w:rsidRPr="007214D4">
        <w:rPr>
          <w:rFonts w:ascii="FbFrankReal" w:hAnsi="FbFrankReal" w:cs="FbFrankReal"/>
          <w:rtl/>
          <w:lang w:bidi="ar-SA"/>
        </w:rPr>
        <w:t xml:space="preserve">, </w:t>
      </w:r>
      <w:r w:rsidRPr="007214D4">
        <w:rPr>
          <w:rFonts w:ascii="FbFrankReal" w:hAnsi="FbFrankReal" w:cs="FbFrankReal"/>
          <w:rtl/>
        </w:rPr>
        <w:t>ריש</w:t>
      </w:r>
      <w:r w:rsidRPr="007214D4">
        <w:rPr>
          <w:rFonts w:ascii="FbFrankReal" w:hAnsi="FbFrankReal" w:cs="FbFrankReal"/>
          <w:rtl/>
          <w:lang w:bidi="ar-SA"/>
        </w:rPr>
        <w:t xml:space="preserve"> </w:t>
      </w:r>
      <w:r w:rsidRPr="007214D4">
        <w:rPr>
          <w:rFonts w:ascii="FbFrankReal" w:hAnsi="FbFrankReal" w:cs="FbFrankReal"/>
          <w:rtl/>
        </w:rPr>
        <w:t>פט</w:t>
      </w:r>
      <w:r w:rsidRPr="007214D4">
        <w:rPr>
          <w:rFonts w:ascii="FbFrankReal" w:hAnsi="FbFrankReal" w:cs="FbFrankReal"/>
          <w:rtl/>
          <w:lang w:bidi="ar-SA"/>
        </w:rPr>
        <w:t>"</w:t>
      </w:r>
      <w:r w:rsidRPr="007214D4">
        <w:rPr>
          <w:rFonts w:ascii="FbFrankReal" w:hAnsi="FbFrankReal" w:cs="FbFrankReal"/>
          <w:rtl/>
        </w:rPr>
        <w:t>ו</w:t>
      </w:r>
      <w:r w:rsidRPr="007214D4">
        <w:rPr>
          <w:rFonts w:ascii="FbFrankReal" w:hAnsi="FbFrankReal" w:cs="FbFrankReal"/>
          <w:rtl/>
          <w:lang w:bidi="ar-SA"/>
        </w:rPr>
        <w:t xml:space="preserve">) </w:t>
      </w:r>
      <w:r w:rsidRPr="007214D4">
        <w:rPr>
          <w:rFonts w:ascii="FbFrankReal" w:hAnsi="FbFrankReal" w:cs="FbFrankReal"/>
          <w:rtl/>
        </w:rPr>
        <w:t>שמונה</w:t>
      </w:r>
      <w:r w:rsidRPr="007214D4">
        <w:rPr>
          <w:rFonts w:ascii="FbFrankReal" w:hAnsi="FbFrankReal" w:cs="FbFrankReal"/>
          <w:rtl/>
          <w:lang w:bidi="ar-SA"/>
        </w:rPr>
        <w:t xml:space="preserve"> </w:t>
      </w:r>
      <w:r w:rsidRPr="007214D4">
        <w:rPr>
          <w:rFonts w:ascii="FbFrankReal" w:hAnsi="FbFrankReal" w:cs="FbFrankReal"/>
          <w:rtl/>
        </w:rPr>
        <w:t>ביאת</w:t>
      </w:r>
      <w:r w:rsidRPr="007214D4">
        <w:rPr>
          <w:rFonts w:ascii="FbFrankReal" w:hAnsi="FbFrankReal" w:cs="FbFrankReal"/>
          <w:rtl/>
          <w:lang w:bidi="ar-SA"/>
        </w:rPr>
        <w:t xml:space="preserve"> </w:t>
      </w:r>
      <w:r w:rsidRPr="007214D4">
        <w:rPr>
          <w:rFonts w:ascii="FbFrankReal" w:hAnsi="FbFrankReal" w:cs="FbFrankReal"/>
          <w:rtl/>
        </w:rPr>
        <w:t>המשיח</w:t>
      </w:r>
      <w:r w:rsidRPr="007214D4">
        <w:rPr>
          <w:rFonts w:ascii="FbFrankReal" w:hAnsi="FbFrankReal" w:cs="FbFrankReal"/>
          <w:rtl/>
          <w:lang w:bidi="ar-SA"/>
        </w:rPr>
        <w:t xml:space="preserve"> </w:t>
      </w:r>
      <w:r w:rsidRPr="007214D4">
        <w:rPr>
          <w:rFonts w:ascii="FbFrankReal" w:hAnsi="FbFrankReal" w:cs="FbFrankReal"/>
          <w:rtl/>
        </w:rPr>
        <w:t>לא</w:t>
      </w:r>
      <w:r w:rsidRPr="007214D4">
        <w:rPr>
          <w:rFonts w:ascii="FbFrankReal" w:hAnsi="FbFrankReal" w:cs="FbFrankReal"/>
          <w:rtl/>
          <w:lang w:bidi="ar-SA"/>
        </w:rPr>
        <w:t xml:space="preserve">' </w:t>
      </w:r>
      <w:r w:rsidRPr="007214D4">
        <w:rPr>
          <w:rFonts w:ascii="FbFrankReal" w:hAnsi="FbFrankReal" w:cs="FbFrankReal"/>
          <w:rtl/>
        </w:rPr>
        <w:t>מי</w:t>
      </w:r>
      <w:r w:rsidRPr="007214D4">
        <w:rPr>
          <w:rFonts w:ascii="FbFrankReal" w:hAnsi="FbFrankReal" w:cs="FbFrankReal"/>
          <w:rtl/>
          <w:lang w:bidi="ar-SA"/>
        </w:rPr>
        <w:t xml:space="preserve">' </w:t>
      </w:r>
      <w:r w:rsidRPr="007214D4">
        <w:rPr>
          <w:rFonts w:ascii="FbFrankReal" w:hAnsi="FbFrankReal" w:cs="FbFrankReal"/>
          <w:rtl/>
        </w:rPr>
        <w:t>הענינים</w:t>
      </w:r>
      <w:r w:rsidRPr="007214D4">
        <w:rPr>
          <w:rFonts w:ascii="FbFrankReal" w:hAnsi="FbFrankReal" w:cs="FbFrankReal"/>
          <w:rtl/>
          <w:lang w:bidi="ar-SA"/>
        </w:rPr>
        <w:t xml:space="preserve"> </w:t>
      </w:r>
      <w:r w:rsidRPr="007214D4">
        <w:rPr>
          <w:rFonts w:ascii="FbFrankReal" w:hAnsi="FbFrankReal" w:cs="FbFrankReal"/>
          <w:rtl/>
        </w:rPr>
        <w:t>העיקרים</w:t>
      </w:r>
      <w:r w:rsidRPr="007214D4">
        <w:rPr>
          <w:rFonts w:ascii="FbFrankReal" w:hAnsi="FbFrankReal" w:cs="FbFrankReal"/>
          <w:rtl/>
          <w:lang w:bidi="ar-SA"/>
        </w:rPr>
        <w:t xml:space="preserve"> </w:t>
      </w:r>
      <w:r w:rsidRPr="007214D4">
        <w:rPr>
          <w:rFonts w:ascii="FbFrankReal" w:hAnsi="FbFrankReal" w:cs="FbFrankReal"/>
          <w:rtl/>
        </w:rPr>
        <w:t>שיש</w:t>
      </w:r>
      <w:r w:rsidRPr="007214D4">
        <w:rPr>
          <w:rFonts w:ascii="FbFrankReal" w:hAnsi="FbFrankReal" w:cs="FbFrankReal"/>
          <w:rtl/>
          <w:lang w:bidi="ar-SA"/>
        </w:rPr>
        <w:t xml:space="preserve"> </w:t>
      </w:r>
      <w:r w:rsidRPr="007214D4">
        <w:rPr>
          <w:rFonts w:ascii="FbFrankReal" w:hAnsi="FbFrankReal" w:cs="FbFrankReal"/>
          <w:rtl/>
        </w:rPr>
        <w:t>להאמין</w:t>
      </w:r>
      <w:r w:rsidRPr="007214D4">
        <w:rPr>
          <w:rFonts w:ascii="FbFrankReal" w:hAnsi="FbFrankReal" w:cs="FbFrankReal"/>
          <w:rtl/>
          <w:lang w:bidi="ar-SA"/>
        </w:rPr>
        <w:t xml:space="preserve"> </w:t>
      </w:r>
      <w:r w:rsidRPr="007214D4">
        <w:rPr>
          <w:rFonts w:ascii="FbFrankReal" w:hAnsi="FbFrankReal" w:cs="FbFrankReal"/>
          <w:rtl/>
        </w:rPr>
        <w:t>בהם</w:t>
      </w:r>
      <w:r w:rsidRPr="007214D4">
        <w:rPr>
          <w:rFonts w:ascii="FbFrankReal" w:hAnsi="FbFrankReal" w:cs="FbFrankReal"/>
          <w:rtl/>
          <w:lang w:bidi="ar-SA"/>
        </w:rPr>
        <w:t>.</w:t>
      </w:r>
    </w:p>
  </w:footnote>
  <w:footnote w:id="32">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ראה</w:t>
      </w:r>
      <w:r w:rsidRPr="007214D4">
        <w:rPr>
          <w:rFonts w:ascii="FbFrankReal" w:hAnsi="FbFrankReal" w:cs="FbFrankReal"/>
          <w:rtl/>
          <w:lang w:bidi="ar-SA"/>
        </w:rPr>
        <w:t xml:space="preserve"> </w:t>
      </w:r>
      <w:r w:rsidRPr="007214D4">
        <w:rPr>
          <w:rFonts w:ascii="FbFrankReal" w:hAnsi="FbFrankReal" w:cs="FbFrankReal"/>
          <w:rtl/>
        </w:rPr>
        <w:t>פירוש</w:t>
      </w:r>
      <w:r w:rsidRPr="007214D4">
        <w:rPr>
          <w:rFonts w:ascii="FbFrankReal" w:hAnsi="FbFrankReal" w:cs="FbFrankReal"/>
          <w:rtl/>
          <w:lang w:bidi="ar-SA"/>
        </w:rPr>
        <w:t xml:space="preserve"> </w:t>
      </w:r>
      <w:r w:rsidRPr="007214D4">
        <w:rPr>
          <w:rFonts w:ascii="FbFrankReal" w:hAnsi="FbFrankReal" w:cs="FbFrankReal"/>
          <w:rtl/>
        </w:rPr>
        <w:t>המשניות</w:t>
      </w:r>
      <w:r w:rsidRPr="007214D4">
        <w:rPr>
          <w:rFonts w:ascii="FbFrankReal" w:hAnsi="FbFrankReal" w:cs="FbFrankReal"/>
          <w:rtl/>
          <w:lang w:bidi="ar-SA"/>
        </w:rPr>
        <w:t xml:space="preserve"> </w:t>
      </w:r>
      <w:r w:rsidRPr="007214D4">
        <w:rPr>
          <w:rFonts w:ascii="FbFrankReal" w:hAnsi="FbFrankReal" w:cs="FbFrankReal"/>
          <w:rtl/>
        </w:rPr>
        <w:t>סנהדרין</w:t>
      </w:r>
      <w:r w:rsidRPr="007214D4">
        <w:rPr>
          <w:rFonts w:ascii="FbFrankReal" w:hAnsi="FbFrankReal" w:cs="FbFrankReal"/>
          <w:rtl/>
          <w:lang w:bidi="ar-SA"/>
        </w:rPr>
        <w:t xml:space="preserve"> </w:t>
      </w:r>
      <w:r w:rsidRPr="007214D4">
        <w:rPr>
          <w:rFonts w:ascii="FbFrankReal" w:hAnsi="FbFrankReal" w:cs="FbFrankReal"/>
          <w:rtl/>
        </w:rPr>
        <w:t>פ</w:t>
      </w:r>
      <w:r w:rsidRPr="007214D4">
        <w:rPr>
          <w:rFonts w:ascii="FbFrankReal" w:hAnsi="FbFrankReal" w:cs="FbFrankReal"/>
          <w:rtl/>
          <w:lang w:bidi="ar-SA"/>
        </w:rPr>
        <w:t>"</w:t>
      </w:r>
      <w:r w:rsidRPr="007214D4">
        <w:rPr>
          <w:rFonts w:ascii="FbFrankReal" w:hAnsi="FbFrankReal" w:cs="FbFrankReal"/>
          <w:rtl/>
        </w:rPr>
        <w:t>י</w:t>
      </w:r>
      <w:r w:rsidRPr="007214D4">
        <w:rPr>
          <w:rFonts w:ascii="FbFrankReal" w:hAnsi="FbFrankReal" w:cs="FbFrankReal"/>
          <w:rtl/>
          <w:lang w:bidi="ar-SA"/>
        </w:rPr>
        <w:t xml:space="preserve"> </w:t>
      </w:r>
      <w:r w:rsidRPr="007214D4">
        <w:rPr>
          <w:rFonts w:ascii="FbFrankReal" w:hAnsi="FbFrankReal" w:cs="FbFrankReal"/>
          <w:rtl/>
        </w:rPr>
        <w:t>בהקדמה</w:t>
      </w:r>
      <w:r w:rsidRPr="007214D4">
        <w:rPr>
          <w:rFonts w:ascii="FbFrankReal" w:hAnsi="FbFrankReal" w:cs="FbFrankReal"/>
          <w:rtl/>
          <w:lang w:bidi="ar-SA"/>
        </w:rPr>
        <w:t xml:space="preserve"> </w:t>
      </w:r>
      <w:r w:rsidRPr="007214D4">
        <w:rPr>
          <w:rFonts w:ascii="FbFrankReal" w:hAnsi="FbFrankReal" w:cs="FbFrankReal"/>
          <w:rtl/>
        </w:rPr>
        <w:t>לפ</w:t>
      </w:r>
      <w:r w:rsidRPr="007214D4">
        <w:rPr>
          <w:rFonts w:ascii="FbFrankReal" w:hAnsi="FbFrankReal" w:cs="FbFrankReal"/>
          <w:rtl/>
          <w:lang w:bidi="ar-SA"/>
        </w:rPr>
        <w:t xml:space="preserve">' </w:t>
      </w:r>
      <w:r w:rsidRPr="007214D4">
        <w:rPr>
          <w:rFonts w:ascii="FbFrankReal" w:hAnsi="FbFrankReal" w:cs="FbFrankReal"/>
          <w:rtl/>
        </w:rPr>
        <w:t>חלק</w:t>
      </w:r>
      <w:r w:rsidRPr="007214D4">
        <w:rPr>
          <w:rFonts w:ascii="FbFrankReal" w:hAnsi="FbFrankReal" w:cs="FbFrankReal"/>
          <w:rtl/>
          <w:lang w:bidi="ar-SA"/>
        </w:rPr>
        <w:t xml:space="preserve">. </w:t>
      </w:r>
      <w:r w:rsidRPr="007214D4">
        <w:rPr>
          <w:rFonts w:ascii="FbFrankReal" w:hAnsi="FbFrankReal" w:cs="FbFrankReal"/>
          <w:rtl/>
        </w:rPr>
        <w:t>ועד</w:t>
      </w:r>
      <w:r w:rsidRPr="007214D4">
        <w:rPr>
          <w:rFonts w:ascii="FbFrankReal" w:hAnsi="FbFrankReal" w:cs="FbFrankReal"/>
          <w:rtl/>
          <w:lang w:bidi="ar-SA"/>
        </w:rPr>
        <w:t>"</w:t>
      </w:r>
      <w:r w:rsidRPr="007214D4">
        <w:rPr>
          <w:rFonts w:ascii="FbFrankReal" w:hAnsi="FbFrankReal" w:cs="FbFrankReal"/>
          <w:rtl/>
        </w:rPr>
        <w:t>ז</w:t>
      </w:r>
      <w:r w:rsidRPr="007214D4">
        <w:rPr>
          <w:rFonts w:ascii="FbFrankReal" w:hAnsi="FbFrankReal" w:cs="FbFrankReal"/>
          <w:rtl/>
          <w:lang w:bidi="ar-SA"/>
        </w:rPr>
        <w:t xml:space="preserve"> </w:t>
      </w:r>
      <w:r w:rsidRPr="007214D4">
        <w:rPr>
          <w:rFonts w:ascii="FbFrankReal" w:hAnsi="FbFrankReal" w:cs="FbFrankReal"/>
          <w:rtl/>
        </w:rPr>
        <w:t>כתב</w:t>
      </w:r>
      <w:r w:rsidRPr="007214D4">
        <w:rPr>
          <w:rFonts w:ascii="FbFrankReal" w:hAnsi="FbFrankReal" w:cs="FbFrankReal"/>
          <w:rtl/>
          <w:lang w:bidi="ar-SA"/>
        </w:rPr>
        <w:t xml:space="preserve"> </w:t>
      </w:r>
      <w:r w:rsidRPr="007214D4">
        <w:rPr>
          <w:rFonts w:ascii="FbFrankReal" w:hAnsi="FbFrankReal" w:cs="FbFrankReal"/>
          <w:rtl/>
        </w:rPr>
        <w:t>באגרת</w:t>
      </w:r>
      <w:r w:rsidRPr="007214D4">
        <w:rPr>
          <w:rFonts w:ascii="FbFrankReal" w:hAnsi="FbFrankReal" w:cs="FbFrankReal"/>
          <w:rtl/>
          <w:lang w:bidi="ar-SA"/>
        </w:rPr>
        <w:t xml:space="preserve"> </w:t>
      </w:r>
      <w:r w:rsidRPr="007214D4">
        <w:rPr>
          <w:rFonts w:ascii="FbFrankReal" w:hAnsi="FbFrankReal" w:cs="FbFrankReal"/>
          <w:rtl/>
        </w:rPr>
        <w:t>תימן</w:t>
      </w:r>
      <w:r w:rsidRPr="007214D4">
        <w:rPr>
          <w:rFonts w:ascii="FbFrankReal" w:hAnsi="FbFrankReal" w:cs="FbFrankReal"/>
          <w:rtl/>
          <w:lang w:bidi="ar-SA"/>
        </w:rPr>
        <w:t xml:space="preserve"> (</w:t>
      </w:r>
      <w:r w:rsidRPr="007214D4">
        <w:rPr>
          <w:rFonts w:ascii="FbFrankReal" w:hAnsi="FbFrankReal" w:cs="FbFrankReal"/>
          <w:rtl/>
        </w:rPr>
        <w:t>מהדורת</w:t>
      </w:r>
      <w:r w:rsidRPr="007214D4">
        <w:rPr>
          <w:rFonts w:ascii="FbFrankReal" w:hAnsi="FbFrankReal" w:cs="FbFrankReal"/>
          <w:rtl/>
          <w:lang w:bidi="ar-SA"/>
        </w:rPr>
        <w:t xml:space="preserve"> </w:t>
      </w:r>
      <w:r w:rsidRPr="007214D4">
        <w:rPr>
          <w:rFonts w:ascii="FbFrankReal" w:hAnsi="FbFrankReal" w:cs="FbFrankReal"/>
          <w:rtl/>
        </w:rPr>
        <w:t>קאפח</w:t>
      </w:r>
      <w:r w:rsidRPr="007214D4">
        <w:rPr>
          <w:rFonts w:ascii="FbFrankReal" w:hAnsi="FbFrankReal" w:cs="FbFrankReal"/>
          <w:rtl/>
          <w:lang w:bidi="ar-SA"/>
        </w:rPr>
        <w:t xml:space="preserve">) </w:t>
      </w:r>
      <w:r w:rsidRPr="007214D4">
        <w:rPr>
          <w:rFonts w:ascii="FbFrankReal" w:hAnsi="FbFrankReal" w:cs="FbFrankReal"/>
          <w:rtl/>
        </w:rPr>
        <w:t>פ</w:t>
      </w:r>
      <w:r w:rsidRPr="007214D4">
        <w:rPr>
          <w:rFonts w:ascii="FbFrankReal" w:hAnsi="FbFrankReal" w:cs="FbFrankReal"/>
          <w:rtl/>
          <w:lang w:bidi="ar-SA"/>
        </w:rPr>
        <w:t>"</w:t>
      </w:r>
      <w:r w:rsidRPr="007214D4">
        <w:rPr>
          <w:rFonts w:ascii="FbFrankReal" w:hAnsi="FbFrankReal" w:cs="FbFrankReal"/>
          <w:rtl/>
        </w:rPr>
        <w:t>ג</w:t>
      </w:r>
      <w:r w:rsidRPr="007214D4">
        <w:rPr>
          <w:rFonts w:ascii="FbFrankReal" w:hAnsi="FbFrankReal" w:cs="FbFrankReal"/>
          <w:rtl/>
          <w:lang w:bidi="ar-SA"/>
        </w:rPr>
        <w:t xml:space="preserve"> "</w:t>
      </w:r>
      <w:r w:rsidRPr="007214D4">
        <w:rPr>
          <w:rFonts w:ascii="FbFrankReal" w:hAnsi="FbFrankReal" w:cs="FbFrankReal"/>
          <w:rtl/>
        </w:rPr>
        <w:t>יסוד</w:t>
      </w:r>
      <w:r w:rsidRPr="007214D4">
        <w:rPr>
          <w:rFonts w:ascii="FbFrankReal" w:hAnsi="FbFrankReal" w:cs="FbFrankReal"/>
          <w:rtl/>
          <w:lang w:bidi="ar-SA"/>
        </w:rPr>
        <w:t xml:space="preserve"> </w:t>
      </w:r>
      <w:r w:rsidRPr="007214D4">
        <w:rPr>
          <w:rFonts w:ascii="FbFrankReal" w:hAnsi="FbFrankReal" w:cs="FbFrankReal"/>
          <w:rtl/>
        </w:rPr>
        <w:t>גדול</w:t>
      </w:r>
      <w:r w:rsidRPr="007214D4">
        <w:rPr>
          <w:rFonts w:ascii="FbFrankReal" w:hAnsi="FbFrankReal" w:cs="FbFrankReal"/>
          <w:rtl/>
          <w:lang w:bidi="ar-SA"/>
        </w:rPr>
        <w:t xml:space="preserve"> </w:t>
      </w:r>
      <w:r w:rsidRPr="007214D4">
        <w:rPr>
          <w:rFonts w:ascii="FbFrankReal" w:hAnsi="FbFrankReal" w:cs="FbFrankReal"/>
          <w:rtl/>
        </w:rPr>
        <w:t>מיסודות</w:t>
      </w:r>
      <w:r w:rsidRPr="007214D4">
        <w:rPr>
          <w:rFonts w:ascii="FbFrankReal" w:hAnsi="FbFrankReal" w:cs="FbFrankReal"/>
          <w:rtl/>
          <w:lang w:bidi="ar-SA"/>
        </w:rPr>
        <w:t xml:space="preserve"> </w:t>
      </w:r>
      <w:r w:rsidRPr="007214D4">
        <w:rPr>
          <w:rFonts w:ascii="FbFrankReal" w:hAnsi="FbFrankReal" w:cs="FbFrankReal"/>
          <w:rtl/>
        </w:rPr>
        <w:t>הדעה</w:t>
      </w:r>
      <w:r w:rsidRPr="007214D4">
        <w:rPr>
          <w:rFonts w:ascii="FbFrankReal" w:hAnsi="FbFrankReal" w:cs="FbFrankReal"/>
          <w:rtl/>
          <w:lang w:bidi="ar-SA"/>
        </w:rPr>
        <w:t xml:space="preserve"> </w:t>
      </w:r>
      <w:r w:rsidRPr="007214D4">
        <w:rPr>
          <w:rFonts w:ascii="FbFrankReal" w:hAnsi="FbFrankReal" w:cs="FbFrankReal"/>
          <w:rtl/>
        </w:rPr>
        <w:t>הישראלית</w:t>
      </w:r>
      <w:r w:rsidRPr="007214D4">
        <w:rPr>
          <w:rFonts w:ascii="FbFrankReal" w:hAnsi="FbFrankReal" w:cs="FbFrankReal"/>
          <w:rtl/>
          <w:lang w:bidi="ar-SA"/>
        </w:rPr>
        <w:t xml:space="preserve">, </w:t>
      </w:r>
      <w:r w:rsidRPr="007214D4">
        <w:rPr>
          <w:rFonts w:ascii="FbFrankReal" w:hAnsi="FbFrankReal" w:cs="FbFrankReal"/>
          <w:rtl/>
        </w:rPr>
        <w:t>שבהכרח</w:t>
      </w:r>
      <w:r w:rsidRPr="007214D4">
        <w:rPr>
          <w:rFonts w:ascii="FbFrankReal" w:hAnsi="FbFrankReal" w:cs="FbFrankReal"/>
          <w:rtl/>
          <w:lang w:bidi="ar-SA"/>
        </w:rPr>
        <w:t xml:space="preserve"> </w:t>
      </w:r>
      <w:r w:rsidRPr="007214D4">
        <w:rPr>
          <w:rFonts w:ascii="FbFrankReal" w:hAnsi="FbFrankReal" w:cs="FbFrankReal"/>
          <w:rtl/>
        </w:rPr>
        <w:t>יעמוד</w:t>
      </w:r>
      <w:r w:rsidRPr="007214D4">
        <w:rPr>
          <w:rFonts w:ascii="FbFrankReal" w:hAnsi="FbFrankReal" w:cs="FbFrankReal"/>
          <w:rtl/>
          <w:lang w:bidi="ar-SA"/>
        </w:rPr>
        <w:t xml:space="preserve"> </w:t>
      </w:r>
      <w:r w:rsidRPr="007214D4">
        <w:rPr>
          <w:rFonts w:ascii="FbFrankReal" w:hAnsi="FbFrankReal" w:cs="FbFrankReal"/>
          <w:rtl/>
        </w:rPr>
        <w:t>אדם</w:t>
      </w:r>
      <w:r w:rsidRPr="007214D4">
        <w:rPr>
          <w:rFonts w:ascii="FbFrankReal" w:hAnsi="FbFrankReal" w:cs="FbFrankReal"/>
          <w:rtl/>
          <w:lang w:bidi="ar-SA"/>
        </w:rPr>
        <w:t xml:space="preserve"> </w:t>
      </w:r>
      <w:r w:rsidRPr="007214D4">
        <w:rPr>
          <w:rFonts w:ascii="FbFrankReal" w:hAnsi="FbFrankReal" w:cs="FbFrankReal"/>
          <w:rtl/>
        </w:rPr>
        <w:t>מזרע</w:t>
      </w:r>
      <w:r w:rsidRPr="007214D4">
        <w:rPr>
          <w:rFonts w:ascii="FbFrankReal" w:hAnsi="FbFrankReal" w:cs="FbFrankReal"/>
          <w:rtl/>
          <w:lang w:bidi="ar-SA"/>
        </w:rPr>
        <w:t xml:space="preserve"> </w:t>
      </w:r>
      <w:r w:rsidRPr="007214D4">
        <w:rPr>
          <w:rFonts w:ascii="FbFrankReal" w:hAnsi="FbFrankReal" w:cs="FbFrankReal"/>
          <w:rtl/>
        </w:rPr>
        <w:t>שלמה</w:t>
      </w:r>
      <w:r w:rsidRPr="007214D4">
        <w:rPr>
          <w:rFonts w:ascii="FbFrankReal" w:hAnsi="FbFrankReal" w:cs="FbFrankReal"/>
          <w:rtl/>
          <w:lang w:bidi="ar-SA"/>
        </w:rPr>
        <w:t xml:space="preserve"> </w:t>
      </w:r>
      <w:r w:rsidRPr="007214D4">
        <w:rPr>
          <w:rFonts w:ascii="FbFrankReal" w:hAnsi="FbFrankReal" w:cs="FbFrankReal"/>
          <w:rtl/>
        </w:rPr>
        <w:t>בן</w:t>
      </w:r>
      <w:r w:rsidRPr="007214D4">
        <w:rPr>
          <w:rFonts w:ascii="FbFrankReal" w:hAnsi="FbFrankReal" w:cs="FbFrankReal"/>
          <w:rtl/>
          <w:lang w:bidi="ar-SA"/>
        </w:rPr>
        <w:t xml:space="preserve"> </w:t>
      </w:r>
      <w:r w:rsidRPr="007214D4">
        <w:rPr>
          <w:rFonts w:ascii="FbFrankReal" w:hAnsi="FbFrankReal" w:cs="FbFrankReal"/>
          <w:rtl/>
        </w:rPr>
        <w:t>דוד</w:t>
      </w:r>
      <w:r w:rsidRPr="007214D4">
        <w:rPr>
          <w:rFonts w:ascii="FbFrankReal" w:hAnsi="FbFrankReal" w:cs="FbFrankReal"/>
          <w:rtl/>
          <w:lang w:bidi="ar-SA"/>
        </w:rPr>
        <w:t xml:space="preserve"> </w:t>
      </w:r>
      <w:r w:rsidRPr="007214D4">
        <w:rPr>
          <w:rFonts w:ascii="FbFrankReal" w:hAnsi="FbFrankReal" w:cs="FbFrankReal"/>
          <w:rtl/>
        </w:rPr>
        <w:t>דוקא</w:t>
      </w:r>
      <w:r w:rsidRPr="007214D4">
        <w:rPr>
          <w:rFonts w:ascii="FbFrankReal" w:hAnsi="FbFrankReal" w:cs="FbFrankReal"/>
          <w:rtl/>
          <w:lang w:bidi="ar-SA"/>
        </w:rPr>
        <w:t xml:space="preserve">, </w:t>
      </w:r>
      <w:r w:rsidRPr="007214D4">
        <w:rPr>
          <w:rFonts w:ascii="FbFrankReal" w:hAnsi="FbFrankReal" w:cs="FbFrankReal"/>
          <w:rtl/>
        </w:rPr>
        <w:t>ילכד</w:t>
      </w:r>
      <w:r w:rsidRPr="007214D4">
        <w:rPr>
          <w:rFonts w:ascii="FbFrankReal" w:hAnsi="FbFrankReal" w:cs="FbFrankReal"/>
          <w:rtl/>
          <w:lang w:bidi="ar-SA"/>
        </w:rPr>
        <w:t xml:space="preserve"> </w:t>
      </w:r>
      <w:r w:rsidRPr="007214D4">
        <w:rPr>
          <w:rFonts w:ascii="FbFrankReal" w:hAnsi="FbFrankReal" w:cs="FbFrankReal"/>
          <w:rtl/>
        </w:rPr>
        <w:t>דברתינו</w:t>
      </w:r>
      <w:r w:rsidRPr="007214D4">
        <w:rPr>
          <w:rFonts w:ascii="FbFrankReal" w:hAnsi="FbFrankReal" w:cs="FbFrankReal"/>
          <w:rtl/>
          <w:lang w:bidi="ar-SA"/>
        </w:rPr>
        <w:t xml:space="preserve"> </w:t>
      </w:r>
      <w:r w:rsidRPr="007214D4">
        <w:rPr>
          <w:rFonts w:ascii="FbFrankReal" w:hAnsi="FbFrankReal" w:cs="FbFrankReal"/>
          <w:rtl/>
        </w:rPr>
        <w:t>ויאסוף</w:t>
      </w:r>
      <w:r w:rsidRPr="007214D4">
        <w:rPr>
          <w:rFonts w:ascii="FbFrankReal" w:hAnsi="FbFrankReal" w:cs="FbFrankReal"/>
          <w:rtl/>
          <w:lang w:bidi="ar-SA"/>
        </w:rPr>
        <w:t xml:space="preserve"> </w:t>
      </w:r>
      <w:r w:rsidRPr="007214D4">
        <w:rPr>
          <w:rFonts w:ascii="FbFrankReal" w:hAnsi="FbFrankReal" w:cs="FbFrankReal"/>
          <w:rtl/>
        </w:rPr>
        <w:t>חרפותינו</w:t>
      </w:r>
      <w:r w:rsidRPr="007214D4">
        <w:rPr>
          <w:rFonts w:ascii="FbFrankReal" w:hAnsi="FbFrankReal" w:cs="FbFrankReal"/>
          <w:rtl/>
          <w:lang w:bidi="ar-SA"/>
        </w:rPr>
        <w:t xml:space="preserve"> </w:t>
      </w:r>
      <w:r w:rsidRPr="007214D4">
        <w:rPr>
          <w:rFonts w:ascii="FbFrankReal" w:hAnsi="FbFrankReal" w:cs="FbFrankReal"/>
          <w:rtl/>
        </w:rPr>
        <w:t>וגלותינו</w:t>
      </w:r>
      <w:r w:rsidRPr="007214D4">
        <w:rPr>
          <w:rFonts w:ascii="FbFrankReal" w:hAnsi="FbFrankReal" w:cs="FbFrankReal"/>
          <w:rtl/>
          <w:lang w:bidi="ar-SA"/>
        </w:rPr>
        <w:t xml:space="preserve">, </w:t>
      </w:r>
      <w:r w:rsidRPr="007214D4">
        <w:rPr>
          <w:rFonts w:ascii="FbFrankReal" w:hAnsi="FbFrankReal" w:cs="FbFrankReal"/>
          <w:rtl/>
        </w:rPr>
        <w:t>ויגלה</w:t>
      </w:r>
      <w:r w:rsidRPr="007214D4">
        <w:rPr>
          <w:rFonts w:ascii="FbFrankReal" w:hAnsi="FbFrankReal" w:cs="FbFrankReal"/>
          <w:rtl/>
          <w:lang w:bidi="ar-SA"/>
        </w:rPr>
        <w:t xml:space="preserve"> </w:t>
      </w:r>
      <w:r w:rsidRPr="007214D4">
        <w:rPr>
          <w:rFonts w:ascii="FbFrankReal" w:hAnsi="FbFrankReal" w:cs="FbFrankReal"/>
          <w:rtl/>
        </w:rPr>
        <w:t>דת</w:t>
      </w:r>
      <w:r w:rsidRPr="007214D4">
        <w:rPr>
          <w:rFonts w:ascii="FbFrankReal" w:hAnsi="FbFrankReal" w:cs="FbFrankReal"/>
          <w:rtl/>
          <w:lang w:bidi="ar-SA"/>
        </w:rPr>
        <w:t xml:space="preserve"> </w:t>
      </w:r>
      <w:r w:rsidRPr="007214D4">
        <w:rPr>
          <w:rFonts w:ascii="FbFrankReal" w:hAnsi="FbFrankReal" w:cs="FbFrankReal"/>
          <w:rtl/>
        </w:rPr>
        <w:t>האמת</w:t>
      </w:r>
      <w:r w:rsidRPr="007214D4">
        <w:rPr>
          <w:rFonts w:ascii="FbFrankReal" w:hAnsi="FbFrankReal" w:cs="FbFrankReal"/>
          <w:rtl/>
          <w:lang w:bidi="ar-SA"/>
        </w:rPr>
        <w:t xml:space="preserve"> </w:t>
      </w:r>
      <w:r w:rsidRPr="007214D4">
        <w:rPr>
          <w:rFonts w:ascii="FbFrankReal" w:hAnsi="FbFrankReal" w:cs="FbFrankReal"/>
          <w:rtl/>
        </w:rPr>
        <w:t>ויאבד</w:t>
      </w:r>
      <w:r w:rsidRPr="007214D4">
        <w:rPr>
          <w:rFonts w:ascii="FbFrankReal" w:hAnsi="FbFrankReal" w:cs="FbFrankReal"/>
          <w:rtl/>
          <w:lang w:bidi="ar-SA"/>
        </w:rPr>
        <w:t xml:space="preserve"> </w:t>
      </w:r>
      <w:r w:rsidRPr="007214D4">
        <w:rPr>
          <w:rFonts w:ascii="FbFrankReal" w:hAnsi="FbFrankReal" w:cs="FbFrankReal"/>
          <w:rtl/>
        </w:rPr>
        <w:t>כל</w:t>
      </w:r>
      <w:r w:rsidRPr="007214D4">
        <w:rPr>
          <w:rFonts w:ascii="FbFrankReal" w:hAnsi="FbFrankReal" w:cs="FbFrankReal"/>
          <w:rtl/>
          <w:lang w:bidi="ar-SA"/>
        </w:rPr>
        <w:t xml:space="preserve"> </w:t>
      </w:r>
      <w:r w:rsidRPr="007214D4">
        <w:rPr>
          <w:rFonts w:ascii="FbFrankReal" w:hAnsi="FbFrankReal" w:cs="FbFrankReal"/>
          <w:rtl/>
        </w:rPr>
        <w:t>החולק</w:t>
      </w:r>
      <w:r w:rsidRPr="007214D4">
        <w:rPr>
          <w:rFonts w:ascii="FbFrankReal" w:hAnsi="FbFrankReal" w:cs="FbFrankReal"/>
          <w:rtl/>
          <w:lang w:bidi="ar-SA"/>
        </w:rPr>
        <w:t xml:space="preserve"> </w:t>
      </w:r>
      <w:r w:rsidRPr="007214D4">
        <w:rPr>
          <w:rFonts w:ascii="FbFrankReal" w:hAnsi="FbFrankReal" w:cs="FbFrankReal"/>
          <w:rtl/>
        </w:rPr>
        <w:t>עליו</w:t>
      </w:r>
      <w:r w:rsidRPr="007214D4">
        <w:rPr>
          <w:rFonts w:ascii="FbFrankReal" w:hAnsi="FbFrankReal" w:cs="FbFrankReal"/>
          <w:rtl/>
          <w:lang w:bidi="ar-SA"/>
        </w:rPr>
        <w:t xml:space="preserve">, </w:t>
      </w:r>
      <w:r w:rsidRPr="007214D4">
        <w:rPr>
          <w:rFonts w:ascii="FbFrankReal" w:hAnsi="FbFrankReal" w:cs="FbFrankReal"/>
          <w:rtl/>
        </w:rPr>
        <w:t>כמו</w:t>
      </w:r>
      <w:r w:rsidRPr="007214D4">
        <w:rPr>
          <w:rFonts w:ascii="FbFrankReal" w:hAnsi="FbFrankReal" w:cs="FbFrankReal"/>
          <w:rtl/>
          <w:lang w:bidi="ar-SA"/>
        </w:rPr>
        <w:t xml:space="preserve"> </w:t>
      </w:r>
      <w:r w:rsidRPr="007214D4">
        <w:rPr>
          <w:rFonts w:ascii="FbFrankReal" w:hAnsi="FbFrankReal" w:cs="FbFrankReal"/>
          <w:rtl/>
        </w:rPr>
        <w:t>שהבטיחנו</w:t>
      </w:r>
      <w:r w:rsidRPr="007214D4">
        <w:rPr>
          <w:rFonts w:ascii="FbFrankReal" w:hAnsi="FbFrankReal" w:cs="FbFrankReal"/>
          <w:rtl/>
          <w:lang w:bidi="ar-SA"/>
        </w:rPr>
        <w:t xml:space="preserve"> </w:t>
      </w:r>
      <w:r w:rsidRPr="007214D4">
        <w:rPr>
          <w:rFonts w:ascii="FbFrankReal" w:hAnsi="FbFrankReal" w:cs="FbFrankReal"/>
          <w:rtl/>
        </w:rPr>
        <w:t>ה</w:t>
      </w:r>
      <w:r w:rsidRPr="007214D4">
        <w:rPr>
          <w:rFonts w:ascii="FbFrankReal" w:hAnsi="FbFrankReal" w:cs="FbFrankReal"/>
          <w:rtl/>
          <w:lang w:bidi="ar-SA"/>
        </w:rPr>
        <w:t xml:space="preserve">' </w:t>
      </w:r>
      <w:r w:rsidRPr="007214D4">
        <w:rPr>
          <w:rFonts w:ascii="FbFrankReal" w:hAnsi="FbFrankReal" w:cs="FbFrankReal"/>
          <w:rtl/>
        </w:rPr>
        <w:t>בתורה</w:t>
      </w:r>
      <w:r w:rsidRPr="007214D4">
        <w:rPr>
          <w:rFonts w:ascii="FbFrankReal" w:hAnsi="FbFrankReal" w:cs="FbFrankReal"/>
          <w:rtl/>
          <w:lang w:bidi="ar-SA"/>
        </w:rPr>
        <w:t xml:space="preserve"> … </w:t>
      </w:r>
      <w:r w:rsidRPr="007214D4">
        <w:rPr>
          <w:rFonts w:ascii="FbFrankReal" w:hAnsi="FbFrankReal" w:cs="FbFrankReal"/>
          <w:rtl/>
        </w:rPr>
        <w:t>ושעת</w:t>
      </w:r>
      <w:r w:rsidRPr="007214D4">
        <w:rPr>
          <w:rFonts w:ascii="FbFrankReal" w:hAnsi="FbFrankReal" w:cs="FbFrankReal"/>
          <w:rtl/>
          <w:lang w:bidi="ar-SA"/>
        </w:rPr>
        <w:t xml:space="preserve"> </w:t>
      </w:r>
      <w:r w:rsidRPr="007214D4">
        <w:rPr>
          <w:rFonts w:ascii="FbFrankReal" w:hAnsi="FbFrankReal" w:cs="FbFrankReal"/>
          <w:rtl/>
        </w:rPr>
        <w:t>התגלותו</w:t>
      </w:r>
      <w:r w:rsidRPr="007214D4">
        <w:rPr>
          <w:rFonts w:ascii="FbFrankReal" w:hAnsi="FbFrankReal" w:cs="FbFrankReal"/>
          <w:rtl/>
          <w:lang w:bidi="ar-SA"/>
        </w:rPr>
        <w:t xml:space="preserve"> </w:t>
      </w:r>
      <w:r w:rsidRPr="007214D4">
        <w:rPr>
          <w:rFonts w:ascii="FbFrankReal" w:hAnsi="FbFrankReal" w:cs="FbFrankReal"/>
          <w:rtl/>
        </w:rPr>
        <w:t>עת</w:t>
      </w:r>
      <w:r w:rsidRPr="007214D4">
        <w:rPr>
          <w:rFonts w:ascii="FbFrankReal" w:hAnsi="FbFrankReal" w:cs="FbFrankReal"/>
          <w:rtl/>
          <w:lang w:bidi="ar-SA"/>
        </w:rPr>
        <w:t xml:space="preserve"> </w:t>
      </w:r>
      <w:r w:rsidRPr="007214D4">
        <w:rPr>
          <w:rFonts w:ascii="FbFrankReal" w:hAnsi="FbFrankReal" w:cs="FbFrankReal"/>
          <w:rtl/>
        </w:rPr>
        <w:t>גדולה</w:t>
      </w:r>
      <w:r w:rsidRPr="007214D4">
        <w:rPr>
          <w:rFonts w:ascii="FbFrankReal" w:hAnsi="FbFrankReal" w:cs="FbFrankReal"/>
          <w:rtl/>
          <w:lang w:bidi="ar-SA"/>
        </w:rPr>
        <w:t xml:space="preserve">, </w:t>
      </w:r>
      <w:r w:rsidRPr="007214D4">
        <w:rPr>
          <w:rFonts w:ascii="FbFrankReal" w:hAnsi="FbFrankReal" w:cs="FbFrankReal"/>
          <w:rtl/>
        </w:rPr>
        <w:t>קשה</w:t>
      </w:r>
      <w:r w:rsidRPr="007214D4">
        <w:rPr>
          <w:rFonts w:ascii="FbFrankReal" w:hAnsi="FbFrankReal" w:cs="FbFrankReal"/>
          <w:rtl/>
          <w:lang w:bidi="ar-SA"/>
        </w:rPr>
        <w:t xml:space="preserve"> </w:t>
      </w:r>
      <w:r w:rsidRPr="007214D4">
        <w:rPr>
          <w:rFonts w:ascii="FbFrankReal" w:hAnsi="FbFrankReal" w:cs="FbFrankReal"/>
          <w:rtl/>
        </w:rPr>
        <w:t>מאד</w:t>
      </w:r>
      <w:r w:rsidRPr="007214D4">
        <w:rPr>
          <w:rFonts w:ascii="FbFrankReal" w:hAnsi="FbFrankReal" w:cs="FbFrankReal"/>
          <w:rtl/>
          <w:lang w:bidi="ar-SA"/>
        </w:rPr>
        <w:t xml:space="preserve"> </w:t>
      </w:r>
      <w:r w:rsidRPr="007214D4">
        <w:rPr>
          <w:rFonts w:ascii="FbFrankReal" w:hAnsi="FbFrankReal" w:cs="FbFrankReal"/>
          <w:rtl/>
        </w:rPr>
        <w:t>לאומה</w:t>
      </w:r>
      <w:r w:rsidRPr="007214D4">
        <w:rPr>
          <w:rFonts w:ascii="FbFrankReal" w:hAnsi="FbFrankReal" w:cs="FbFrankReal"/>
          <w:rtl/>
          <w:lang w:bidi="ar-SA"/>
        </w:rPr>
        <w:t xml:space="preserve">, </w:t>
      </w:r>
      <w:r w:rsidRPr="007214D4">
        <w:rPr>
          <w:rFonts w:ascii="FbFrankReal" w:hAnsi="FbFrankReal" w:cs="FbFrankReal"/>
          <w:rtl/>
        </w:rPr>
        <w:t>כאמרו</w:t>
      </w:r>
      <w:r w:rsidRPr="007214D4">
        <w:rPr>
          <w:rFonts w:ascii="FbFrankReal" w:hAnsi="FbFrankReal" w:cs="FbFrankReal"/>
          <w:rtl/>
          <w:lang w:bidi="ar-SA"/>
        </w:rPr>
        <w:t xml:space="preserve"> (</w:t>
      </w:r>
      <w:r w:rsidRPr="007214D4">
        <w:rPr>
          <w:rFonts w:ascii="FbFrankReal" w:hAnsi="FbFrankReal" w:cs="FbFrankReal"/>
          <w:rtl/>
        </w:rPr>
        <w:t>דברים</w:t>
      </w:r>
      <w:r w:rsidRPr="007214D4">
        <w:rPr>
          <w:rFonts w:ascii="FbFrankReal" w:hAnsi="FbFrankReal" w:cs="FbFrankReal"/>
          <w:rtl/>
          <w:lang w:bidi="ar-SA"/>
        </w:rPr>
        <w:t xml:space="preserve"> </w:t>
      </w:r>
      <w:r w:rsidRPr="007214D4">
        <w:rPr>
          <w:rFonts w:ascii="FbFrankReal" w:hAnsi="FbFrankReal" w:cs="FbFrankReal"/>
          <w:rtl/>
        </w:rPr>
        <w:t>לב</w:t>
      </w:r>
      <w:r w:rsidRPr="007214D4">
        <w:rPr>
          <w:rFonts w:ascii="FbFrankReal" w:hAnsi="FbFrankReal" w:cs="FbFrankReal"/>
          <w:rtl/>
          <w:lang w:bidi="ar-SA"/>
        </w:rPr>
        <w:t xml:space="preserve">, </w:t>
      </w:r>
      <w:r w:rsidRPr="007214D4">
        <w:rPr>
          <w:rFonts w:ascii="FbFrankReal" w:hAnsi="FbFrankReal" w:cs="FbFrankReal"/>
          <w:rtl/>
        </w:rPr>
        <w:t>לו</w:t>
      </w:r>
      <w:r w:rsidRPr="007214D4">
        <w:rPr>
          <w:rFonts w:ascii="FbFrankReal" w:hAnsi="FbFrankReal" w:cs="FbFrankReal"/>
          <w:rtl/>
          <w:lang w:bidi="ar-SA"/>
        </w:rPr>
        <w:t xml:space="preserve">) </w:t>
      </w:r>
      <w:r w:rsidRPr="007214D4">
        <w:rPr>
          <w:rFonts w:ascii="FbFrankReal" w:hAnsi="FbFrankReal" w:cs="FbFrankReal"/>
          <w:rtl/>
        </w:rPr>
        <w:t>ואפס</w:t>
      </w:r>
      <w:r w:rsidRPr="007214D4">
        <w:rPr>
          <w:rFonts w:ascii="FbFrankReal" w:hAnsi="FbFrankReal" w:cs="FbFrankReal"/>
          <w:rtl/>
          <w:lang w:bidi="ar-SA"/>
        </w:rPr>
        <w:t xml:space="preserve"> </w:t>
      </w:r>
      <w:r w:rsidRPr="007214D4">
        <w:rPr>
          <w:rFonts w:ascii="FbFrankReal" w:hAnsi="FbFrankReal" w:cs="FbFrankReal"/>
          <w:rtl/>
        </w:rPr>
        <w:t>עצור</w:t>
      </w:r>
      <w:r w:rsidRPr="007214D4">
        <w:rPr>
          <w:rFonts w:ascii="FbFrankReal" w:hAnsi="FbFrankReal" w:cs="FbFrankReal"/>
          <w:rtl/>
          <w:lang w:bidi="ar-SA"/>
        </w:rPr>
        <w:t xml:space="preserve"> </w:t>
      </w:r>
      <w:r w:rsidRPr="007214D4">
        <w:rPr>
          <w:rFonts w:ascii="FbFrankReal" w:hAnsi="FbFrankReal" w:cs="FbFrankReal"/>
          <w:rtl/>
        </w:rPr>
        <w:t>ועזוב</w:t>
      </w:r>
      <w:r w:rsidRPr="007214D4">
        <w:rPr>
          <w:rFonts w:ascii="FbFrankReal" w:hAnsi="FbFrankReal" w:cs="FbFrankReal"/>
          <w:rtl/>
          <w:lang w:bidi="ar-SA"/>
        </w:rPr>
        <w:t xml:space="preserve">, </w:t>
      </w:r>
      <w:r w:rsidRPr="007214D4">
        <w:rPr>
          <w:rFonts w:ascii="FbFrankReal" w:hAnsi="FbFrankReal" w:cs="FbFrankReal"/>
          <w:rtl/>
        </w:rPr>
        <w:t>ואז</w:t>
      </w:r>
      <w:r w:rsidRPr="007214D4">
        <w:rPr>
          <w:rFonts w:ascii="FbFrankReal" w:hAnsi="FbFrankReal" w:cs="FbFrankReal"/>
          <w:rtl/>
          <w:lang w:bidi="ar-SA"/>
        </w:rPr>
        <w:t xml:space="preserve"> </w:t>
      </w:r>
      <w:r w:rsidRPr="007214D4">
        <w:rPr>
          <w:rFonts w:ascii="FbFrankReal" w:hAnsi="FbFrankReal" w:cs="FbFrankReal"/>
          <w:rtl/>
        </w:rPr>
        <w:t>יגלהו</w:t>
      </w:r>
      <w:r w:rsidRPr="007214D4">
        <w:rPr>
          <w:rFonts w:ascii="FbFrankReal" w:hAnsi="FbFrankReal" w:cs="FbFrankReal"/>
          <w:rtl/>
          <w:lang w:bidi="ar-SA"/>
        </w:rPr>
        <w:t xml:space="preserve"> </w:t>
      </w:r>
      <w:r w:rsidRPr="007214D4">
        <w:rPr>
          <w:rFonts w:ascii="FbFrankReal" w:hAnsi="FbFrankReal" w:cs="FbFrankReal"/>
          <w:rtl/>
        </w:rPr>
        <w:t>ה</w:t>
      </w:r>
      <w:r w:rsidRPr="007214D4">
        <w:rPr>
          <w:rFonts w:ascii="FbFrankReal" w:hAnsi="FbFrankReal" w:cs="FbFrankReal"/>
          <w:rtl/>
          <w:lang w:bidi="ar-SA"/>
        </w:rPr>
        <w:t xml:space="preserve">' </w:t>
      </w:r>
      <w:r w:rsidRPr="007214D4">
        <w:rPr>
          <w:rFonts w:ascii="FbFrankReal" w:hAnsi="FbFrankReal" w:cs="FbFrankReal"/>
          <w:rtl/>
        </w:rPr>
        <w:t>ויעשה</w:t>
      </w:r>
      <w:r w:rsidRPr="007214D4">
        <w:rPr>
          <w:rFonts w:ascii="FbFrankReal" w:hAnsi="FbFrankReal" w:cs="FbFrankReal"/>
          <w:rtl/>
          <w:lang w:bidi="ar-SA"/>
        </w:rPr>
        <w:t xml:space="preserve"> </w:t>
      </w:r>
      <w:r w:rsidRPr="007214D4">
        <w:rPr>
          <w:rFonts w:ascii="FbFrankReal" w:hAnsi="FbFrankReal" w:cs="FbFrankReal"/>
          <w:rtl/>
        </w:rPr>
        <w:t>מה</w:t>
      </w:r>
      <w:r w:rsidRPr="007214D4">
        <w:rPr>
          <w:rFonts w:ascii="FbFrankReal" w:hAnsi="FbFrankReal" w:cs="FbFrankReal"/>
          <w:rtl/>
          <w:lang w:bidi="ar-SA"/>
        </w:rPr>
        <w:t xml:space="preserve"> </w:t>
      </w:r>
      <w:r w:rsidRPr="007214D4">
        <w:rPr>
          <w:rFonts w:ascii="FbFrankReal" w:hAnsi="FbFrankReal" w:cs="FbFrankReal"/>
          <w:rtl/>
        </w:rPr>
        <w:t>שהבטיח</w:t>
      </w:r>
      <w:r w:rsidRPr="007214D4">
        <w:rPr>
          <w:rFonts w:ascii="FbFrankReal" w:hAnsi="FbFrankReal" w:cs="FbFrankReal"/>
          <w:rtl/>
          <w:lang w:bidi="ar-SA"/>
        </w:rPr>
        <w:t xml:space="preserve"> </w:t>
      </w:r>
      <w:r w:rsidRPr="007214D4">
        <w:rPr>
          <w:rFonts w:ascii="FbFrankReal" w:hAnsi="FbFrankReal" w:cs="FbFrankReal"/>
          <w:rtl/>
        </w:rPr>
        <w:t>בו</w:t>
      </w:r>
      <w:r w:rsidRPr="007214D4">
        <w:rPr>
          <w:rFonts w:ascii="FbFrankReal" w:hAnsi="FbFrankReal" w:cs="FbFrankReal"/>
          <w:rtl/>
          <w:lang w:bidi="ar-SA"/>
        </w:rPr>
        <w:t xml:space="preserve"> .. </w:t>
      </w:r>
      <w:r w:rsidRPr="007214D4">
        <w:rPr>
          <w:rFonts w:ascii="FbFrankReal" w:hAnsi="FbFrankReal" w:cs="FbFrankReal"/>
          <w:rtl/>
        </w:rPr>
        <w:t>זו</w:t>
      </w:r>
      <w:r w:rsidRPr="007214D4">
        <w:rPr>
          <w:rFonts w:ascii="FbFrankReal" w:hAnsi="FbFrankReal" w:cs="FbFrankReal"/>
          <w:rtl/>
          <w:lang w:bidi="ar-SA"/>
        </w:rPr>
        <w:t xml:space="preserve"> </w:t>
      </w:r>
      <w:r w:rsidRPr="007214D4">
        <w:rPr>
          <w:rFonts w:ascii="FbFrankReal" w:hAnsi="FbFrankReal" w:cs="FbFrankReal"/>
          <w:rtl/>
        </w:rPr>
        <w:t>היא</w:t>
      </w:r>
      <w:r w:rsidRPr="007214D4">
        <w:rPr>
          <w:rFonts w:ascii="FbFrankReal" w:hAnsi="FbFrankReal" w:cs="FbFrankReal"/>
          <w:rtl/>
          <w:lang w:bidi="ar-SA"/>
        </w:rPr>
        <w:t xml:space="preserve"> </w:t>
      </w:r>
      <w:r w:rsidRPr="007214D4">
        <w:rPr>
          <w:rFonts w:ascii="FbFrankReal" w:hAnsi="FbFrankReal" w:cs="FbFrankReal"/>
          <w:rtl/>
        </w:rPr>
        <w:t>הדעה</w:t>
      </w:r>
      <w:r w:rsidRPr="007214D4">
        <w:rPr>
          <w:rFonts w:ascii="FbFrankReal" w:hAnsi="FbFrankReal" w:cs="FbFrankReal"/>
          <w:rtl/>
          <w:lang w:bidi="ar-SA"/>
        </w:rPr>
        <w:t xml:space="preserve"> </w:t>
      </w:r>
      <w:r w:rsidRPr="007214D4">
        <w:rPr>
          <w:rFonts w:ascii="FbFrankReal" w:hAnsi="FbFrankReal" w:cs="FbFrankReal"/>
          <w:rtl/>
        </w:rPr>
        <w:t>הנכונה</w:t>
      </w:r>
      <w:r w:rsidRPr="007214D4">
        <w:rPr>
          <w:rFonts w:ascii="FbFrankReal" w:hAnsi="FbFrankReal" w:cs="FbFrankReal"/>
          <w:rtl/>
          <w:lang w:bidi="ar-SA"/>
        </w:rPr>
        <w:t xml:space="preserve"> </w:t>
      </w:r>
      <w:r w:rsidRPr="007214D4">
        <w:rPr>
          <w:rFonts w:ascii="FbFrankReal" w:hAnsi="FbFrankReal" w:cs="FbFrankReal"/>
          <w:rtl/>
        </w:rPr>
        <w:t>שצריך</w:t>
      </w:r>
      <w:r w:rsidRPr="007214D4">
        <w:rPr>
          <w:rFonts w:ascii="FbFrankReal" w:hAnsi="FbFrankReal" w:cs="FbFrankReal"/>
          <w:rtl/>
          <w:lang w:bidi="ar-SA"/>
        </w:rPr>
        <w:t xml:space="preserve"> </w:t>
      </w:r>
      <w:r w:rsidRPr="007214D4">
        <w:rPr>
          <w:rFonts w:ascii="FbFrankReal" w:hAnsi="FbFrankReal" w:cs="FbFrankReal"/>
          <w:rtl/>
        </w:rPr>
        <w:t>להיות</w:t>
      </w:r>
      <w:r w:rsidRPr="007214D4">
        <w:rPr>
          <w:rFonts w:ascii="FbFrankReal" w:hAnsi="FbFrankReal" w:cs="FbFrankReal"/>
          <w:rtl/>
          <w:lang w:bidi="ar-SA"/>
        </w:rPr>
        <w:t xml:space="preserve"> </w:t>
      </w:r>
      <w:r w:rsidRPr="007214D4">
        <w:rPr>
          <w:rFonts w:ascii="FbFrankReal" w:hAnsi="FbFrankReal" w:cs="FbFrankReal"/>
          <w:rtl/>
        </w:rPr>
        <w:t>בה</w:t>
      </w:r>
      <w:r w:rsidRPr="007214D4">
        <w:rPr>
          <w:rFonts w:ascii="FbFrankReal" w:hAnsi="FbFrankReal" w:cs="FbFrankReal"/>
          <w:rtl/>
          <w:lang w:bidi="ar-SA"/>
        </w:rPr>
        <w:t>".</w:t>
      </w:r>
    </w:p>
  </w:footnote>
  <w:footnote w:id="33">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דהיינו</w:t>
      </w:r>
      <w:r w:rsidRPr="007214D4">
        <w:rPr>
          <w:rFonts w:ascii="FbFrankReal" w:hAnsi="FbFrankReal" w:cs="FbFrankReal"/>
          <w:rtl/>
          <w:lang w:bidi="ar-SA"/>
        </w:rPr>
        <w:t xml:space="preserve">, </w:t>
      </w:r>
      <w:r w:rsidRPr="007214D4">
        <w:rPr>
          <w:rFonts w:ascii="FbFrankReal" w:hAnsi="FbFrankReal" w:cs="FbFrankReal"/>
          <w:rtl/>
        </w:rPr>
        <w:t>שאע</w:t>
      </w:r>
      <w:r w:rsidRPr="007214D4">
        <w:rPr>
          <w:rFonts w:ascii="FbFrankReal" w:hAnsi="FbFrankReal" w:cs="FbFrankReal"/>
          <w:rtl/>
          <w:lang w:bidi="ar-SA"/>
        </w:rPr>
        <w:t>"</w:t>
      </w:r>
      <w:r w:rsidRPr="007214D4">
        <w:rPr>
          <w:rFonts w:ascii="FbFrankReal" w:hAnsi="FbFrankReal" w:cs="FbFrankReal"/>
          <w:rtl/>
        </w:rPr>
        <w:t>פ</w:t>
      </w:r>
      <w:r w:rsidRPr="007214D4">
        <w:rPr>
          <w:rFonts w:ascii="FbFrankReal" w:hAnsi="FbFrankReal" w:cs="FbFrankReal"/>
          <w:rtl/>
          <w:lang w:bidi="ar-SA"/>
        </w:rPr>
        <w:t xml:space="preserve"> </w:t>
      </w:r>
      <w:r w:rsidRPr="007214D4">
        <w:rPr>
          <w:rFonts w:ascii="FbFrankReal" w:hAnsi="FbFrankReal" w:cs="FbFrankReal"/>
          <w:rtl/>
        </w:rPr>
        <w:t>שכאו</w:t>
      </w:r>
      <w:r w:rsidRPr="007214D4">
        <w:rPr>
          <w:rFonts w:ascii="FbFrankReal" w:hAnsi="FbFrankReal" w:cs="FbFrankReal"/>
          <w:rtl/>
          <w:lang w:bidi="ar-SA"/>
        </w:rPr>
        <w:t>"</w:t>
      </w:r>
      <w:r w:rsidRPr="007214D4">
        <w:rPr>
          <w:rFonts w:ascii="FbFrankReal" w:hAnsi="FbFrankReal" w:cs="FbFrankReal"/>
          <w:rtl/>
        </w:rPr>
        <w:t>א</w:t>
      </w:r>
      <w:r w:rsidRPr="007214D4">
        <w:rPr>
          <w:rFonts w:ascii="FbFrankReal" w:hAnsi="FbFrankReal" w:cs="FbFrankReal"/>
          <w:rtl/>
          <w:lang w:bidi="ar-SA"/>
        </w:rPr>
        <w:t xml:space="preserve"> </w:t>
      </w:r>
      <w:r w:rsidRPr="007214D4">
        <w:rPr>
          <w:rFonts w:ascii="FbFrankReal" w:hAnsi="FbFrankReal" w:cs="FbFrankReal"/>
          <w:rtl/>
        </w:rPr>
        <w:t>מחוייב</w:t>
      </w:r>
      <w:r w:rsidRPr="007214D4">
        <w:rPr>
          <w:rFonts w:ascii="FbFrankReal" w:hAnsi="FbFrankReal" w:cs="FbFrankReal"/>
          <w:rtl/>
          <w:lang w:bidi="ar-SA"/>
        </w:rPr>
        <w:t xml:space="preserve"> </w:t>
      </w:r>
      <w:r w:rsidRPr="007214D4">
        <w:rPr>
          <w:rFonts w:ascii="FbFrankReal" w:hAnsi="FbFrankReal" w:cs="FbFrankReal"/>
          <w:rtl/>
        </w:rPr>
        <w:t>להאמין</w:t>
      </w:r>
      <w:r w:rsidRPr="007214D4">
        <w:rPr>
          <w:rFonts w:ascii="FbFrankReal" w:hAnsi="FbFrankReal" w:cs="FbFrankReal"/>
          <w:rtl/>
          <w:lang w:bidi="ar-SA"/>
        </w:rPr>
        <w:t xml:space="preserve"> </w:t>
      </w:r>
      <w:r w:rsidRPr="007214D4">
        <w:rPr>
          <w:rFonts w:ascii="FbFrankReal" w:hAnsi="FbFrankReal" w:cs="FbFrankReal"/>
          <w:rtl/>
        </w:rPr>
        <w:t>בכל</w:t>
      </w:r>
      <w:r w:rsidRPr="007214D4">
        <w:rPr>
          <w:rFonts w:ascii="FbFrankReal" w:hAnsi="FbFrankReal" w:cs="FbFrankReal"/>
          <w:rtl/>
          <w:lang w:bidi="ar-SA"/>
        </w:rPr>
        <w:t xml:space="preserve"> </w:t>
      </w:r>
      <w:r w:rsidRPr="007214D4">
        <w:rPr>
          <w:rFonts w:ascii="FbFrankReal" w:hAnsi="FbFrankReal" w:cs="FbFrankReal"/>
          <w:rtl/>
        </w:rPr>
        <w:t>מה</w:t>
      </w:r>
      <w:r w:rsidRPr="007214D4">
        <w:rPr>
          <w:rFonts w:ascii="FbFrankReal" w:hAnsi="FbFrankReal" w:cs="FbFrankReal"/>
          <w:rtl/>
          <w:lang w:bidi="ar-SA"/>
        </w:rPr>
        <w:t xml:space="preserve"> </w:t>
      </w:r>
      <w:r w:rsidRPr="007214D4">
        <w:rPr>
          <w:rFonts w:ascii="FbFrankReal" w:hAnsi="FbFrankReal" w:cs="FbFrankReal"/>
          <w:rtl/>
        </w:rPr>
        <w:t>שכתוב</w:t>
      </w:r>
      <w:r w:rsidRPr="007214D4">
        <w:rPr>
          <w:rFonts w:ascii="FbFrankReal" w:hAnsi="FbFrankReal" w:cs="FbFrankReal"/>
          <w:rtl/>
          <w:lang w:bidi="ar-SA"/>
        </w:rPr>
        <w:t xml:space="preserve"> </w:t>
      </w:r>
      <w:r w:rsidRPr="007214D4">
        <w:rPr>
          <w:rFonts w:ascii="FbFrankReal" w:hAnsi="FbFrankReal" w:cs="FbFrankReal"/>
          <w:rtl/>
        </w:rPr>
        <w:t>בתורה</w:t>
      </w:r>
      <w:r w:rsidRPr="007214D4">
        <w:rPr>
          <w:rFonts w:ascii="FbFrankReal" w:hAnsi="FbFrankReal" w:cs="FbFrankReal"/>
          <w:rtl/>
          <w:lang w:bidi="ar-SA"/>
        </w:rPr>
        <w:t xml:space="preserve">, </w:t>
      </w:r>
      <w:r w:rsidRPr="007214D4">
        <w:rPr>
          <w:rFonts w:ascii="FbFrankReal" w:hAnsi="FbFrankReal" w:cs="FbFrankReal"/>
          <w:rtl/>
        </w:rPr>
        <w:t>מ</w:t>
      </w:r>
      <w:r w:rsidRPr="007214D4">
        <w:rPr>
          <w:rFonts w:ascii="FbFrankReal" w:hAnsi="FbFrankReal" w:cs="FbFrankReal"/>
          <w:rtl/>
          <w:lang w:bidi="ar-SA"/>
        </w:rPr>
        <w:t>"</w:t>
      </w:r>
      <w:r w:rsidRPr="007214D4">
        <w:rPr>
          <w:rFonts w:ascii="FbFrankReal" w:hAnsi="FbFrankReal" w:cs="FbFrankReal"/>
          <w:rtl/>
        </w:rPr>
        <w:t>מ</w:t>
      </w:r>
      <w:r w:rsidRPr="007214D4">
        <w:rPr>
          <w:rFonts w:ascii="FbFrankReal" w:hAnsi="FbFrankReal" w:cs="FbFrankReal"/>
          <w:rtl/>
          <w:lang w:bidi="ar-SA"/>
        </w:rPr>
        <w:t xml:space="preserve"> </w:t>
      </w:r>
      <w:r w:rsidRPr="007214D4">
        <w:rPr>
          <w:rFonts w:ascii="FbFrankReal" w:hAnsi="FbFrankReal" w:cs="FbFrankReal"/>
          <w:rtl/>
        </w:rPr>
        <w:t>יש</w:t>
      </w:r>
      <w:r w:rsidRPr="007214D4">
        <w:rPr>
          <w:rFonts w:ascii="FbFrankReal" w:hAnsi="FbFrankReal" w:cs="FbFrankReal"/>
          <w:rtl/>
          <w:lang w:bidi="ar-SA"/>
        </w:rPr>
        <w:t xml:space="preserve"> </w:t>
      </w:r>
      <w:r w:rsidRPr="007214D4">
        <w:rPr>
          <w:rFonts w:ascii="FbFrankReal" w:hAnsi="FbFrankReal" w:cs="FbFrankReal"/>
          <w:rtl/>
        </w:rPr>
        <w:t>חיוב</w:t>
      </w:r>
      <w:r w:rsidRPr="007214D4">
        <w:rPr>
          <w:rFonts w:ascii="FbFrankReal" w:hAnsi="FbFrankReal" w:cs="FbFrankReal"/>
          <w:rtl/>
          <w:lang w:bidi="ar-SA"/>
        </w:rPr>
        <w:t xml:space="preserve"> </w:t>
      </w:r>
      <w:r w:rsidRPr="007214D4">
        <w:rPr>
          <w:rFonts w:ascii="FbFrankReal" w:hAnsi="FbFrankReal" w:cs="FbFrankReal"/>
          <w:rtl/>
        </w:rPr>
        <w:t>ידיעה</w:t>
      </w:r>
      <w:r w:rsidRPr="007214D4">
        <w:rPr>
          <w:rFonts w:ascii="FbFrankReal" w:hAnsi="FbFrankReal" w:cs="FbFrankReal"/>
          <w:rtl/>
          <w:lang w:bidi="ar-SA"/>
        </w:rPr>
        <w:t xml:space="preserve"> </w:t>
      </w:r>
      <w:r w:rsidRPr="007214D4">
        <w:rPr>
          <w:rFonts w:ascii="FbFrankReal" w:hAnsi="FbFrankReal" w:cs="FbFrankReal"/>
          <w:rtl/>
        </w:rPr>
        <w:t>ואמונה</w:t>
      </w:r>
      <w:r w:rsidRPr="007214D4">
        <w:rPr>
          <w:rFonts w:ascii="FbFrankReal" w:hAnsi="FbFrankReal" w:cs="FbFrankReal"/>
          <w:rtl/>
          <w:lang w:bidi="ar-SA"/>
        </w:rPr>
        <w:t xml:space="preserve"> </w:t>
      </w:r>
      <w:r w:rsidRPr="007214D4">
        <w:rPr>
          <w:rFonts w:ascii="FbFrankReal" w:hAnsi="FbFrankReal" w:cs="FbFrankReal"/>
          <w:rtl/>
        </w:rPr>
        <w:t>במיוחד</w:t>
      </w:r>
      <w:r w:rsidRPr="007214D4">
        <w:rPr>
          <w:rFonts w:ascii="FbFrankReal" w:hAnsi="FbFrankReal" w:cs="FbFrankReal"/>
          <w:rtl/>
          <w:lang w:bidi="ar-SA"/>
        </w:rPr>
        <w:t xml:space="preserve"> </w:t>
      </w:r>
      <w:r w:rsidRPr="007214D4">
        <w:rPr>
          <w:rFonts w:ascii="FbFrankReal" w:hAnsi="FbFrankReal" w:cs="FbFrankReal"/>
          <w:rtl/>
        </w:rPr>
        <w:t>על</w:t>
      </w:r>
      <w:r w:rsidRPr="007214D4">
        <w:rPr>
          <w:rFonts w:ascii="FbFrankReal" w:hAnsi="FbFrankReal" w:cs="FbFrankReal"/>
          <w:rtl/>
          <w:lang w:bidi="ar-SA"/>
        </w:rPr>
        <w:t xml:space="preserve"> </w:t>
      </w:r>
      <w:r w:rsidRPr="007214D4">
        <w:rPr>
          <w:rFonts w:ascii="FbFrankReal" w:hAnsi="FbFrankReal" w:cs="FbFrankReal"/>
          <w:rtl/>
        </w:rPr>
        <w:t>הי</w:t>
      </w:r>
      <w:r w:rsidRPr="007214D4">
        <w:rPr>
          <w:rFonts w:ascii="FbFrankReal" w:hAnsi="FbFrankReal" w:cs="FbFrankReal"/>
          <w:rtl/>
          <w:lang w:bidi="ar-SA"/>
        </w:rPr>
        <w:t>"</w:t>
      </w:r>
      <w:r w:rsidRPr="007214D4">
        <w:rPr>
          <w:rFonts w:ascii="FbFrankReal" w:hAnsi="FbFrankReal" w:cs="FbFrankReal"/>
          <w:rtl/>
        </w:rPr>
        <w:t>ג</w:t>
      </w:r>
      <w:r w:rsidRPr="007214D4">
        <w:rPr>
          <w:rFonts w:ascii="FbFrankReal" w:hAnsi="FbFrankReal" w:cs="FbFrankReal"/>
          <w:rtl/>
          <w:lang w:bidi="ar-SA"/>
        </w:rPr>
        <w:t xml:space="preserve"> </w:t>
      </w:r>
      <w:r w:rsidRPr="007214D4">
        <w:rPr>
          <w:rFonts w:ascii="FbFrankReal" w:hAnsi="FbFrankReal" w:cs="FbFrankReal"/>
          <w:rtl/>
        </w:rPr>
        <w:t>עיקרים</w:t>
      </w:r>
      <w:r w:rsidRPr="007214D4">
        <w:rPr>
          <w:rFonts w:ascii="FbFrankReal" w:hAnsi="FbFrankReal" w:cs="FbFrankReal"/>
          <w:rtl/>
          <w:lang w:bidi="ar-SA"/>
        </w:rPr>
        <w:t>.</w:t>
      </w:r>
    </w:p>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tl/>
        </w:rPr>
        <w:t>וידוע</w:t>
      </w:r>
      <w:r w:rsidRPr="007214D4">
        <w:rPr>
          <w:rFonts w:ascii="FbFrankReal" w:hAnsi="FbFrankReal" w:cs="FbFrankReal"/>
          <w:rtl/>
          <w:lang w:bidi="ar-SA"/>
        </w:rPr>
        <w:t xml:space="preserve"> </w:t>
      </w:r>
      <w:r w:rsidRPr="007214D4">
        <w:rPr>
          <w:rFonts w:ascii="FbFrankReal" w:hAnsi="FbFrankReal" w:cs="FbFrankReal"/>
          <w:rtl/>
        </w:rPr>
        <w:t>מ</w:t>
      </w:r>
      <w:r w:rsidRPr="007214D4">
        <w:rPr>
          <w:rFonts w:ascii="FbFrankReal" w:hAnsi="FbFrankReal" w:cs="FbFrankReal"/>
          <w:rtl/>
          <w:lang w:bidi="ar-SA"/>
        </w:rPr>
        <w:t>"</w:t>
      </w:r>
      <w:r w:rsidRPr="007214D4">
        <w:rPr>
          <w:rFonts w:ascii="FbFrankReal" w:hAnsi="FbFrankReal" w:cs="FbFrankReal"/>
          <w:rtl/>
        </w:rPr>
        <w:t>ש</w:t>
      </w:r>
      <w:r w:rsidRPr="007214D4">
        <w:rPr>
          <w:rFonts w:ascii="FbFrankReal" w:hAnsi="FbFrankReal" w:cs="FbFrankReal"/>
          <w:rtl/>
          <w:lang w:bidi="ar-SA"/>
        </w:rPr>
        <w:t xml:space="preserve"> </w:t>
      </w:r>
      <w:r w:rsidRPr="007214D4">
        <w:rPr>
          <w:rFonts w:ascii="FbFrankReal" w:hAnsi="FbFrankReal" w:cs="FbFrankReal"/>
          <w:rtl/>
        </w:rPr>
        <w:t>בשם</w:t>
      </w:r>
      <w:r w:rsidRPr="007214D4">
        <w:rPr>
          <w:rFonts w:ascii="FbFrankReal" w:hAnsi="FbFrankReal" w:cs="FbFrankReal"/>
          <w:rtl/>
          <w:lang w:bidi="ar-SA"/>
        </w:rPr>
        <w:t xml:space="preserve"> </w:t>
      </w:r>
      <w:r w:rsidRPr="007214D4">
        <w:rPr>
          <w:rFonts w:ascii="FbFrankReal" w:hAnsi="FbFrankReal" w:cs="FbFrankReal"/>
          <w:rtl/>
        </w:rPr>
        <w:t>הגר</w:t>
      </w:r>
      <w:r w:rsidRPr="007214D4">
        <w:rPr>
          <w:rFonts w:ascii="FbFrankReal" w:hAnsi="FbFrankReal" w:cs="FbFrankReal"/>
          <w:rtl/>
          <w:lang w:bidi="ar-SA"/>
        </w:rPr>
        <w:t>"</w:t>
      </w:r>
      <w:r w:rsidRPr="007214D4">
        <w:rPr>
          <w:rFonts w:ascii="FbFrankReal" w:hAnsi="FbFrankReal" w:cs="FbFrankReal"/>
          <w:rtl/>
        </w:rPr>
        <w:t>ח</w:t>
      </w:r>
      <w:r w:rsidRPr="007214D4">
        <w:rPr>
          <w:rFonts w:ascii="FbFrankReal" w:hAnsi="FbFrankReal" w:cs="FbFrankReal"/>
          <w:rtl/>
          <w:lang w:bidi="ar-SA"/>
        </w:rPr>
        <w:t xml:space="preserve"> </w:t>
      </w:r>
      <w:r w:rsidRPr="007214D4">
        <w:rPr>
          <w:rFonts w:ascii="FbFrankReal" w:hAnsi="FbFrankReal" w:cs="FbFrankReal"/>
          <w:rtl/>
        </w:rPr>
        <w:t>מבריסק</w:t>
      </w:r>
      <w:r w:rsidRPr="007214D4">
        <w:rPr>
          <w:rFonts w:ascii="FbFrankReal" w:hAnsi="FbFrankReal" w:cs="FbFrankReal"/>
          <w:rtl/>
          <w:lang w:bidi="ar-SA"/>
        </w:rPr>
        <w:t xml:space="preserve"> </w:t>
      </w:r>
      <w:r w:rsidRPr="007214D4">
        <w:rPr>
          <w:rFonts w:ascii="FbFrankReal" w:hAnsi="FbFrankReal" w:cs="FbFrankReal"/>
          <w:rtl/>
        </w:rPr>
        <w:t>שמי</w:t>
      </w:r>
      <w:r w:rsidRPr="007214D4">
        <w:rPr>
          <w:rFonts w:ascii="FbFrankReal" w:hAnsi="FbFrankReal" w:cs="FbFrankReal"/>
          <w:rtl/>
          <w:lang w:bidi="ar-SA"/>
        </w:rPr>
        <w:t xml:space="preserve"> </w:t>
      </w:r>
      <w:r w:rsidRPr="007214D4">
        <w:rPr>
          <w:rFonts w:ascii="FbFrankReal" w:hAnsi="FbFrankReal" w:cs="FbFrankReal"/>
          <w:rtl/>
        </w:rPr>
        <w:t>שכופר</w:t>
      </w:r>
      <w:r w:rsidRPr="007214D4">
        <w:rPr>
          <w:rFonts w:ascii="FbFrankReal" w:hAnsi="FbFrankReal" w:cs="FbFrankReal"/>
          <w:rtl/>
          <w:lang w:bidi="ar-SA"/>
        </w:rPr>
        <w:t xml:space="preserve"> </w:t>
      </w:r>
      <w:r w:rsidRPr="007214D4">
        <w:rPr>
          <w:rFonts w:ascii="FbFrankReal" w:hAnsi="FbFrankReal" w:cs="FbFrankReal"/>
          <w:rtl/>
        </w:rPr>
        <w:t>בא</w:t>
      </w:r>
      <w:r w:rsidRPr="007214D4">
        <w:rPr>
          <w:rFonts w:ascii="FbFrankReal" w:hAnsi="FbFrankReal" w:cs="FbFrankReal"/>
          <w:rtl/>
          <w:lang w:bidi="ar-SA"/>
        </w:rPr>
        <w:t xml:space="preserve">' </w:t>
      </w:r>
      <w:r w:rsidRPr="007214D4">
        <w:rPr>
          <w:rFonts w:ascii="FbFrankReal" w:hAnsi="FbFrankReal" w:cs="FbFrankReal"/>
          <w:rtl/>
        </w:rPr>
        <w:t>מי</w:t>
      </w:r>
      <w:r w:rsidRPr="007214D4">
        <w:rPr>
          <w:rFonts w:ascii="FbFrankReal" w:hAnsi="FbFrankReal" w:cs="FbFrankReal"/>
          <w:rtl/>
          <w:lang w:bidi="ar-SA"/>
        </w:rPr>
        <w:t>"</w:t>
      </w:r>
      <w:r w:rsidRPr="007214D4">
        <w:rPr>
          <w:rFonts w:ascii="FbFrankReal" w:hAnsi="FbFrankReal" w:cs="FbFrankReal"/>
          <w:rtl/>
        </w:rPr>
        <w:t>ג</w:t>
      </w:r>
      <w:r w:rsidRPr="007214D4">
        <w:rPr>
          <w:rFonts w:ascii="FbFrankReal" w:hAnsi="FbFrankReal" w:cs="FbFrankReal"/>
          <w:rtl/>
          <w:lang w:bidi="ar-SA"/>
        </w:rPr>
        <w:t xml:space="preserve"> </w:t>
      </w:r>
      <w:r w:rsidRPr="007214D4">
        <w:rPr>
          <w:rFonts w:ascii="FbFrankReal" w:hAnsi="FbFrankReal" w:cs="FbFrankReal"/>
          <w:rtl/>
        </w:rPr>
        <w:t>עיקרי</w:t>
      </w:r>
      <w:r w:rsidRPr="007214D4">
        <w:rPr>
          <w:rFonts w:ascii="FbFrankReal" w:hAnsi="FbFrankReal" w:cs="FbFrankReal"/>
          <w:rtl/>
          <w:lang w:bidi="ar-SA"/>
        </w:rPr>
        <w:t xml:space="preserve"> </w:t>
      </w:r>
      <w:r w:rsidRPr="007214D4">
        <w:rPr>
          <w:rFonts w:ascii="FbFrankReal" w:hAnsi="FbFrankReal" w:cs="FbFrankReal"/>
          <w:rtl/>
        </w:rPr>
        <w:t>האמונה</w:t>
      </w:r>
      <w:r w:rsidRPr="007214D4">
        <w:rPr>
          <w:rFonts w:ascii="FbFrankReal" w:hAnsi="FbFrankReal" w:cs="FbFrankReal"/>
          <w:rtl/>
          <w:lang w:bidi="ar-SA"/>
        </w:rPr>
        <w:t xml:space="preserve"> </w:t>
      </w:r>
      <w:r w:rsidRPr="007214D4">
        <w:rPr>
          <w:rFonts w:ascii="FbFrankReal" w:hAnsi="FbFrankReal" w:cs="FbFrankReal"/>
          <w:rtl/>
        </w:rPr>
        <w:t>מחמת</w:t>
      </w:r>
      <w:r w:rsidRPr="007214D4">
        <w:rPr>
          <w:rFonts w:ascii="FbFrankReal" w:hAnsi="FbFrankReal" w:cs="FbFrankReal"/>
          <w:rtl/>
          <w:lang w:bidi="ar-SA"/>
        </w:rPr>
        <w:t xml:space="preserve"> </w:t>
      </w:r>
      <w:r w:rsidRPr="007214D4">
        <w:rPr>
          <w:rFonts w:ascii="FbFrankReal" w:hAnsi="FbFrankReal" w:cs="FbFrankReal"/>
          <w:rtl/>
        </w:rPr>
        <w:t>חסרון</w:t>
      </w:r>
      <w:r w:rsidRPr="007214D4">
        <w:rPr>
          <w:rFonts w:ascii="FbFrankReal" w:hAnsi="FbFrankReal" w:cs="FbFrankReal"/>
          <w:rtl/>
          <w:lang w:bidi="ar-SA"/>
        </w:rPr>
        <w:t xml:space="preserve"> </w:t>
      </w:r>
      <w:r w:rsidRPr="007214D4">
        <w:rPr>
          <w:rFonts w:ascii="FbFrankReal" w:hAnsi="FbFrankReal" w:cs="FbFrankReal"/>
          <w:rtl/>
        </w:rPr>
        <w:t>ידיעה</w:t>
      </w:r>
      <w:r w:rsidRPr="007214D4">
        <w:rPr>
          <w:rFonts w:ascii="FbFrankReal" w:hAnsi="FbFrankReal" w:cs="FbFrankReal"/>
          <w:rtl/>
          <w:lang w:bidi="ar-SA"/>
        </w:rPr>
        <w:t xml:space="preserve"> </w:t>
      </w:r>
      <w:r w:rsidRPr="007214D4">
        <w:rPr>
          <w:rFonts w:ascii="FbFrankReal" w:hAnsi="FbFrankReal" w:cs="FbFrankReal"/>
          <w:rtl/>
        </w:rPr>
        <w:t>נחשב</w:t>
      </w:r>
      <w:r w:rsidRPr="007214D4">
        <w:rPr>
          <w:rFonts w:ascii="FbFrankReal" w:hAnsi="FbFrankReal" w:cs="FbFrankReal"/>
          <w:rtl/>
          <w:lang w:bidi="ar-SA"/>
        </w:rPr>
        <w:t xml:space="preserve"> </w:t>
      </w:r>
      <w:r w:rsidRPr="007214D4">
        <w:rPr>
          <w:rFonts w:ascii="FbFrankReal" w:hAnsi="FbFrankReal" w:cs="FbFrankReal"/>
          <w:rtl/>
        </w:rPr>
        <w:t>כופר</w:t>
      </w:r>
      <w:r w:rsidRPr="007214D4">
        <w:rPr>
          <w:rFonts w:ascii="FbFrankReal" w:hAnsi="FbFrankReal" w:cs="FbFrankReal"/>
          <w:rtl/>
          <w:lang w:bidi="ar-SA"/>
        </w:rPr>
        <w:t xml:space="preserve">, </w:t>
      </w:r>
      <w:r w:rsidRPr="007214D4">
        <w:rPr>
          <w:rFonts w:ascii="FbFrankReal" w:hAnsi="FbFrankReal" w:cs="FbFrankReal"/>
          <w:rtl/>
        </w:rPr>
        <w:t>משא</w:t>
      </w:r>
      <w:r w:rsidRPr="007214D4">
        <w:rPr>
          <w:rFonts w:ascii="FbFrankReal" w:hAnsi="FbFrankReal" w:cs="FbFrankReal"/>
          <w:rtl/>
          <w:lang w:bidi="ar-SA"/>
        </w:rPr>
        <w:t>"</w:t>
      </w:r>
      <w:r w:rsidRPr="007214D4">
        <w:rPr>
          <w:rFonts w:ascii="FbFrankReal" w:hAnsi="FbFrankReal" w:cs="FbFrankReal"/>
          <w:rtl/>
        </w:rPr>
        <w:t>כ</w:t>
      </w:r>
      <w:r w:rsidRPr="007214D4">
        <w:rPr>
          <w:rFonts w:ascii="FbFrankReal" w:hAnsi="FbFrankReal" w:cs="FbFrankReal"/>
          <w:rtl/>
          <w:lang w:bidi="ar-SA"/>
        </w:rPr>
        <w:t xml:space="preserve"> </w:t>
      </w:r>
      <w:r w:rsidRPr="007214D4">
        <w:rPr>
          <w:rFonts w:ascii="FbFrankReal" w:hAnsi="FbFrankReal" w:cs="FbFrankReal"/>
          <w:rtl/>
        </w:rPr>
        <w:t>מי</w:t>
      </w:r>
      <w:r w:rsidRPr="007214D4">
        <w:rPr>
          <w:rFonts w:ascii="FbFrankReal" w:hAnsi="FbFrankReal" w:cs="FbFrankReal"/>
          <w:rtl/>
          <w:lang w:bidi="ar-SA"/>
        </w:rPr>
        <w:t xml:space="preserve"> </w:t>
      </w:r>
      <w:r w:rsidRPr="007214D4">
        <w:rPr>
          <w:rFonts w:ascii="FbFrankReal" w:hAnsi="FbFrankReal" w:cs="FbFrankReal"/>
          <w:rtl/>
        </w:rPr>
        <w:t>שכופר</w:t>
      </w:r>
      <w:r w:rsidRPr="007214D4">
        <w:rPr>
          <w:rFonts w:ascii="FbFrankReal" w:hAnsi="FbFrankReal" w:cs="FbFrankReal"/>
          <w:rtl/>
          <w:lang w:bidi="ar-SA"/>
        </w:rPr>
        <w:t xml:space="preserve"> </w:t>
      </w:r>
      <w:r w:rsidRPr="007214D4">
        <w:rPr>
          <w:rFonts w:ascii="FbFrankReal" w:hAnsi="FbFrankReal" w:cs="FbFrankReal"/>
          <w:rtl/>
        </w:rPr>
        <w:t>בשאר</w:t>
      </w:r>
      <w:r w:rsidRPr="007214D4">
        <w:rPr>
          <w:rFonts w:ascii="FbFrankReal" w:hAnsi="FbFrankReal" w:cs="FbFrankReal"/>
          <w:rtl/>
          <w:lang w:bidi="ar-SA"/>
        </w:rPr>
        <w:t xml:space="preserve"> </w:t>
      </w:r>
      <w:r w:rsidRPr="007214D4">
        <w:rPr>
          <w:rFonts w:ascii="FbFrankReal" w:hAnsi="FbFrankReal" w:cs="FbFrankReal"/>
          <w:rtl/>
        </w:rPr>
        <w:t>דברים</w:t>
      </w:r>
      <w:r w:rsidRPr="007214D4">
        <w:rPr>
          <w:rFonts w:ascii="FbFrankReal" w:hAnsi="FbFrankReal" w:cs="FbFrankReal"/>
          <w:rtl/>
          <w:lang w:bidi="ar-SA"/>
        </w:rPr>
        <w:t xml:space="preserve"> </w:t>
      </w:r>
      <w:r w:rsidRPr="007214D4">
        <w:rPr>
          <w:rFonts w:ascii="FbFrankReal" w:hAnsi="FbFrankReal" w:cs="FbFrankReal"/>
          <w:rtl/>
        </w:rPr>
        <w:t>הכתובים</w:t>
      </w:r>
      <w:r w:rsidRPr="007214D4">
        <w:rPr>
          <w:rFonts w:ascii="FbFrankReal" w:hAnsi="FbFrankReal" w:cs="FbFrankReal"/>
          <w:rtl/>
          <w:lang w:bidi="ar-SA"/>
        </w:rPr>
        <w:t xml:space="preserve"> </w:t>
      </w:r>
      <w:r w:rsidRPr="007214D4">
        <w:rPr>
          <w:rFonts w:ascii="FbFrankReal" w:hAnsi="FbFrankReal" w:cs="FbFrankReal"/>
          <w:rtl/>
        </w:rPr>
        <w:t>בתורה</w:t>
      </w:r>
      <w:r w:rsidRPr="007214D4">
        <w:rPr>
          <w:rFonts w:ascii="FbFrankReal" w:hAnsi="FbFrankReal" w:cs="FbFrankReal"/>
          <w:rtl/>
          <w:lang w:bidi="ar-SA"/>
        </w:rPr>
        <w:t xml:space="preserve"> </w:t>
      </w:r>
      <w:r w:rsidRPr="007214D4">
        <w:rPr>
          <w:rFonts w:ascii="FbFrankReal" w:hAnsi="FbFrankReal" w:cs="FbFrankReal"/>
          <w:rtl/>
        </w:rPr>
        <w:t>מחמת</w:t>
      </w:r>
      <w:r w:rsidRPr="007214D4">
        <w:rPr>
          <w:rFonts w:ascii="FbFrankReal" w:hAnsi="FbFrankReal" w:cs="FbFrankReal"/>
          <w:rtl/>
          <w:lang w:bidi="ar-SA"/>
        </w:rPr>
        <w:t xml:space="preserve"> </w:t>
      </w:r>
      <w:r w:rsidRPr="007214D4">
        <w:rPr>
          <w:rFonts w:ascii="FbFrankReal" w:hAnsi="FbFrankReal" w:cs="FbFrankReal"/>
          <w:rtl/>
        </w:rPr>
        <w:t>חסרון</w:t>
      </w:r>
      <w:r w:rsidRPr="007214D4">
        <w:rPr>
          <w:rFonts w:ascii="FbFrankReal" w:hAnsi="FbFrankReal" w:cs="FbFrankReal"/>
          <w:rtl/>
          <w:lang w:bidi="ar-SA"/>
        </w:rPr>
        <w:t xml:space="preserve"> </w:t>
      </w:r>
      <w:r w:rsidRPr="007214D4">
        <w:rPr>
          <w:rFonts w:ascii="FbFrankReal" w:hAnsi="FbFrankReal" w:cs="FbFrankReal"/>
          <w:rtl/>
        </w:rPr>
        <w:t>ידיעה</w:t>
      </w:r>
      <w:r w:rsidRPr="007214D4">
        <w:rPr>
          <w:rFonts w:ascii="FbFrankReal" w:hAnsi="FbFrankReal" w:cs="FbFrankReal"/>
          <w:rtl/>
          <w:lang w:bidi="ar-SA"/>
        </w:rPr>
        <w:t xml:space="preserve">. </w:t>
      </w:r>
      <w:r w:rsidRPr="007214D4">
        <w:rPr>
          <w:rFonts w:ascii="FbFrankReal" w:hAnsi="FbFrankReal" w:cs="FbFrankReal"/>
          <w:rtl/>
        </w:rPr>
        <w:t>ואפילו</w:t>
      </w:r>
      <w:r w:rsidRPr="007214D4">
        <w:rPr>
          <w:rFonts w:ascii="FbFrankReal" w:hAnsi="FbFrankReal" w:cs="FbFrankReal"/>
          <w:rtl/>
          <w:lang w:bidi="ar-SA"/>
        </w:rPr>
        <w:t xml:space="preserve"> </w:t>
      </w:r>
      <w:r w:rsidRPr="007214D4">
        <w:rPr>
          <w:rFonts w:ascii="FbFrankReal" w:hAnsi="FbFrankReal" w:cs="FbFrankReal"/>
          <w:rtl/>
        </w:rPr>
        <w:t>לפי</w:t>
      </w:r>
      <w:r w:rsidRPr="007214D4">
        <w:rPr>
          <w:rFonts w:ascii="FbFrankReal" w:hAnsi="FbFrankReal" w:cs="FbFrankReal"/>
          <w:rtl/>
          <w:lang w:bidi="ar-SA"/>
        </w:rPr>
        <w:t xml:space="preserve"> </w:t>
      </w:r>
      <w:r w:rsidRPr="007214D4">
        <w:rPr>
          <w:rFonts w:ascii="FbFrankReal" w:hAnsi="FbFrankReal" w:cs="FbFrankReal"/>
          <w:rtl/>
        </w:rPr>
        <w:t>מה</w:t>
      </w:r>
      <w:r w:rsidRPr="007214D4">
        <w:rPr>
          <w:rFonts w:ascii="FbFrankReal" w:hAnsi="FbFrankReal" w:cs="FbFrankReal"/>
          <w:rtl/>
          <w:lang w:bidi="ar-SA"/>
        </w:rPr>
        <w:t xml:space="preserve"> </w:t>
      </w:r>
      <w:r w:rsidRPr="007214D4">
        <w:rPr>
          <w:rFonts w:ascii="FbFrankReal" w:hAnsi="FbFrankReal" w:cs="FbFrankReal"/>
          <w:rtl/>
        </w:rPr>
        <w:t>שמשמע</w:t>
      </w:r>
      <w:r w:rsidRPr="007214D4">
        <w:rPr>
          <w:rFonts w:ascii="FbFrankReal" w:hAnsi="FbFrankReal" w:cs="FbFrankReal"/>
          <w:rtl/>
          <w:lang w:bidi="ar-SA"/>
        </w:rPr>
        <w:t xml:space="preserve"> </w:t>
      </w:r>
      <w:r w:rsidRPr="007214D4">
        <w:rPr>
          <w:rFonts w:ascii="FbFrankReal" w:hAnsi="FbFrankReal" w:cs="FbFrankReal"/>
          <w:rtl/>
        </w:rPr>
        <w:t>באג</w:t>
      </w:r>
      <w:r w:rsidRPr="007214D4">
        <w:rPr>
          <w:rFonts w:ascii="FbFrankReal" w:hAnsi="FbFrankReal" w:cs="FbFrankReal"/>
          <w:rtl/>
          <w:lang w:bidi="ar-SA"/>
        </w:rPr>
        <w:t>"</w:t>
      </w:r>
      <w:r w:rsidRPr="007214D4">
        <w:rPr>
          <w:rFonts w:ascii="FbFrankReal" w:hAnsi="FbFrankReal" w:cs="FbFrankReal"/>
          <w:rtl/>
        </w:rPr>
        <w:t>ק</w:t>
      </w:r>
      <w:r w:rsidRPr="007214D4">
        <w:rPr>
          <w:rFonts w:ascii="FbFrankReal" w:hAnsi="FbFrankReal" w:cs="FbFrankReal"/>
          <w:rtl/>
          <w:lang w:bidi="ar-SA"/>
        </w:rPr>
        <w:t xml:space="preserve"> </w:t>
      </w:r>
      <w:r w:rsidRPr="007214D4">
        <w:rPr>
          <w:rFonts w:ascii="FbFrankReal" w:hAnsi="FbFrankReal" w:cs="FbFrankReal"/>
          <w:rtl/>
        </w:rPr>
        <w:t>חכ</w:t>
      </w:r>
      <w:r w:rsidRPr="007214D4">
        <w:rPr>
          <w:rFonts w:ascii="FbFrankReal" w:hAnsi="FbFrankReal" w:cs="FbFrankReal"/>
          <w:rtl/>
          <w:lang w:bidi="ar-SA"/>
        </w:rPr>
        <w:t>"</w:t>
      </w:r>
      <w:r w:rsidRPr="007214D4">
        <w:rPr>
          <w:rFonts w:ascii="FbFrankReal" w:hAnsi="FbFrankReal" w:cs="FbFrankReal"/>
          <w:rtl/>
        </w:rPr>
        <w:t>ב</w:t>
      </w:r>
      <w:r w:rsidRPr="007214D4">
        <w:rPr>
          <w:rFonts w:ascii="FbFrankReal" w:hAnsi="FbFrankReal" w:cs="FbFrankReal"/>
          <w:rtl/>
          <w:lang w:bidi="ar-SA"/>
        </w:rPr>
        <w:t xml:space="preserve"> </w:t>
      </w:r>
      <w:r w:rsidRPr="007214D4">
        <w:rPr>
          <w:rFonts w:ascii="FbFrankReal" w:hAnsi="FbFrankReal" w:cs="FbFrankReal"/>
          <w:rtl/>
        </w:rPr>
        <w:t>ע</w:t>
      </w:r>
      <w:r w:rsidRPr="007214D4">
        <w:rPr>
          <w:rFonts w:ascii="FbFrankReal" w:hAnsi="FbFrankReal" w:cs="FbFrankReal"/>
          <w:rtl/>
          <w:lang w:bidi="ar-SA"/>
        </w:rPr>
        <w:t xml:space="preserve">' </w:t>
      </w:r>
      <w:r w:rsidRPr="007214D4">
        <w:rPr>
          <w:rFonts w:ascii="FbFrankReal" w:hAnsi="FbFrankReal" w:cs="FbFrankReal"/>
          <w:rtl/>
        </w:rPr>
        <w:t>לג</w:t>
      </w:r>
      <w:r w:rsidRPr="007214D4">
        <w:rPr>
          <w:rFonts w:ascii="FbFrankReal" w:hAnsi="FbFrankReal" w:cs="FbFrankReal"/>
          <w:rtl/>
          <w:lang w:bidi="ar-SA"/>
        </w:rPr>
        <w:t>-</w:t>
      </w:r>
      <w:r w:rsidRPr="007214D4">
        <w:rPr>
          <w:rFonts w:ascii="FbFrankReal" w:hAnsi="FbFrankReal" w:cs="FbFrankReal"/>
          <w:rtl/>
        </w:rPr>
        <w:t>ד</w:t>
      </w:r>
      <w:r w:rsidRPr="007214D4">
        <w:rPr>
          <w:rFonts w:ascii="FbFrankReal" w:hAnsi="FbFrankReal" w:cs="FbFrankReal"/>
          <w:rtl/>
          <w:lang w:bidi="ar-SA"/>
        </w:rPr>
        <w:t xml:space="preserve">, </w:t>
      </w:r>
      <w:r w:rsidRPr="007214D4">
        <w:rPr>
          <w:rFonts w:ascii="FbFrankReal" w:hAnsi="FbFrankReal" w:cs="FbFrankReal"/>
          <w:rtl/>
        </w:rPr>
        <w:t>שלא</w:t>
      </w:r>
      <w:r w:rsidRPr="007214D4">
        <w:rPr>
          <w:rFonts w:ascii="FbFrankReal" w:hAnsi="FbFrankReal" w:cs="FbFrankReal"/>
          <w:rtl/>
          <w:lang w:bidi="ar-SA"/>
        </w:rPr>
        <w:t xml:space="preserve"> </w:t>
      </w:r>
      <w:r w:rsidRPr="007214D4">
        <w:rPr>
          <w:rFonts w:ascii="FbFrankReal" w:hAnsi="FbFrankReal" w:cs="FbFrankReal"/>
          <w:rtl/>
        </w:rPr>
        <w:t>מקבל</w:t>
      </w:r>
      <w:r w:rsidRPr="007214D4">
        <w:rPr>
          <w:rFonts w:ascii="FbFrankReal" w:hAnsi="FbFrankReal" w:cs="FbFrankReal"/>
          <w:rtl/>
          <w:lang w:bidi="ar-SA"/>
        </w:rPr>
        <w:t xml:space="preserve"> </w:t>
      </w:r>
      <w:r w:rsidRPr="007214D4">
        <w:rPr>
          <w:rFonts w:ascii="FbFrankReal" w:hAnsi="FbFrankReal" w:cs="FbFrankReal"/>
          <w:rtl/>
        </w:rPr>
        <w:t>המסקנא</w:t>
      </w:r>
      <w:r w:rsidRPr="007214D4">
        <w:rPr>
          <w:rFonts w:ascii="FbFrankReal" w:hAnsi="FbFrankReal" w:cs="FbFrankReal"/>
          <w:rtl/>
          <w:lang w:bidi="ar-SA"/>
        </w:rPr>
        <w:t xml:space="preserve"> </w:t>
      </w:r>
      <w:r w:rsidRPr="007214D4">
        <w:rPr>
          <w:rFonts w:ascii="FbFrankReal" w:hAnsi="FbFrankReal" w:cs="FbFrankReal"/>
          <w:rtl/>
        </w:rPr>
        <w:t>הזאת</w:t>
      </w:r>
      <w:r w:rsidRPr="007214D4">
        <w:rPr>
          <w:rFonts w:ascii="FbFrankReal" w:hAnsi="FbFrankReal" w:cs="FbFrankReal"/>
          <w:rtl/>
          <w:lang w:bidi="ar-SA"/>
        </w:rPr>
        <w:t xml:space="preserve">, </w:t>
      </w:r>
      <w:r w:rsidRPr="007214D4">
        <w:rPr>
          <w:rFonts w:ascii="FbFrankReal" w:hAnsi="FbFrankReal" w:cs="FbFrankReal"/>
          <w:rtl/>
        </w:rPr>
        <w:t>מ</w:t>
      </w:r>
      <w:r w:rsidRPr="007214D4">
        <w:rPr>
          <w:rFonts w:ascii="FbFrankReal" w:hAnsi="FbFrankReal" w:cs="FbFrankReal"/>
          <w:rtl/>
          <w:lang w:bidi="ar-SA"/>
        </w:rPr>
        <w:t>"</w:t>
      </w:r>
      <w:r w:rsidRPr="007214D4">
        <w:rPr>
          <w:rFonts w:ascii="FbFrankReal" w:hAnsi="FbFrankReal" w:cs="FbFrankReal"/>
          <w:rtl/>
        </w:rPr>
        <w:t>מ</w:t>
      </w:r>
      <w:r w:rsidRPr="007214D4">
        <w:rPr>
          <w:rFonts w:ascii="FbFrankReal" w:hAnsi="FbFrankReal" w:cs="FbFrankReal"/>
          <w:rtl/>
          <w:lang w:bidi="ar-SA"/>
        </w:rPr>
        <w:t xml:space="preserve"> </w:t>
      </w:r>
      <w:r w:rsidRPr="007214D4">
        <w:rPr>
          <w:rFonts w:ascii="FbFrankReal" w:hAnsi="FbFrankReal" w:cs="FbFrankReal"/>
          <w:rtl/>
        </w:rPr>
        <w:t>לכאו</w:t>
      </w:r>
      <w:r w:rsidRPr="007214D4">
        <w:rPr>
          <w:rFonts w:ascii="FbFrankReal" w:hAnsi="FbFrankReal" w:cs="FbFrankReal"/>
          <w:rtl/>
          <w:lang w:bidi="ar-SA"/>
        </w:rPr>
        <w:t xml:space="preserve">' </w:t>
      </w:r>
      <w:r w:rsidRPr="007214D4">
        <w:rPr>
          <w:rFonts w:ascii="FbFrankReal" w:hAnsi="FbFrankReal" w:cs="FbFrankReal"/>
          <w:rtl/>
        </w:rPr>
        <w:t>י</w:t>
      </w:r>
      <w:r w:rsidRPr="007214D4">
        <w:rPr>
          <w:rFonts w:ascii="FbFrankReal" w:hAnsi="FbFrankReal" w:cs="FbFrankReal"/>
          <w:rtl/>
          <w:lang w:bidi="ar-SA"/>
        </w:rPr>
        <w:t>"</w:t>
      </w:r>
      <w:r w:rsidRPr="007214D4">
        <w:rPr>
          <w:rFonts w:ascii="FbFrankReal" w:hAnsi="FbFrankReal" w:cs="FbFrankReal"/>
          <w:rtl/>
        </w:rPr>
        <w:t>ל</w:t>
      </w:r>
      <w:r w:rsidRPr="007214D4">
        <w:rPr>
          <w:rFonts w:ascii="FbFrankReal" w:hAnsi="FbFrankReal" w:cs="FbFrankReal"/>
          <w:rtl/>
          <w:lang w:bidi="ar-SA"/>
        </w:rPr>
        <w:t xml:space="preserve"> </w:t>
      </w:r>
      <w:r w:rsidRPr="007214D4">
        <w:rPr>
          <w:rFonts w:ascii="FbFrankReal" w:hAnsi="FbFrankReal" w:cs="FbFrankReal"/>
          <w:rtl/>
        </w:rPr>
        <w:t>שיש</w:t>
      </w:r>
      <w:r w:rsidRPr="007214D4">
        <w:rPr>
          <w:rFonts w:ascii="FbFrankReal" w:hAnsi="FbFrankReal" w:cs="FbFrankReal"/>
          <w:rtl/>
          <w:lang w:bidi="ar-SA"/>
        </w:rPr>
        <w:t xml:space="preserve"> </w:t>
      </w:r>
      <w:r w:rsidRPr="007214D4">
        <w:rPr>
          <w:rFonts w:ascii="FbFrankReal" w:hAnsi="FbFrankReal" w:cs="FbFrankReal"/>
          <w:rtl/>
        </w:rPr>
        <w:t>חיוב</w:t>
      </w:r>
      <w:r w:rsidRPr="007214D4">
        <w:rPr>
          <w:rFonts w:ascii="FbFrankReal" w:hAnsi="FbFrankReal" w:cs="FbFrankReal"/>
          <w:rtl/>
          <w:lang w:bidi="ar-SA"/>
        </w:rPr>
        <w:t xml:space="preserve"> </w:t>
      </w:r>
      <w:r w:rsidRPr="007214D4">
        <w:rPr>
          <w:rFonts w:ascii="FbFrankReal" w:hAnsi="FbFrankReal" w:cs="FbFrankReal"/>
          <w:rtl/>
        </w:rPr>
        <w:t>אמונה</w:t>
      </w:r>
      <w:r w:rsidRPr="007214D4">
        <w:rPr>
          <w:rFonts w:ascii="FbFrankReal" w:hAnsi="FbFrankReal" w:cs="FbFrankReal"/>
          <w:rtl/>
          <w:lang w:bidi="ar-SA"/>
        </w:rPr>
        <w:t xml:space="preserve"> </w:t>
      </w:r>
      <w:r w:rsidRPr="007214D4">
        <w:rPr>
          <w:rFonts w:ascii="FbFrankReal" w:hAnsi="FbFrankReal" w:cs="FbFrankReal"/>
          <w:rtl/>
        </w:rPr>
        <w:t>וידיעה</w:t>
      </w:r>
      <w:r w:rsidRPr="007214D4">
        <w:rPr>
          <w:rFonts w:ascii="FbFrankReal" w:hAnsi="FbFrankReal" w:cs="FbFrankReal"/>
          <w:rtl/>
          <w:lang w:bidi="ar-SA"/>
        </w:rPr>
        <w:t xml:space="preserve"> </w:t>
      </w:r>
      <w:r w:rsidRPr="007214D4">
        <w:rPr>
          <w:rFonts w:ascii="FbFrankReal" w:hAnsi="FbFrankReal" w:cs="FbFrankReal"/>
          <w:rtl/>
        </w:rPr>
        <w:t>במיוחד</w:t>
      </w:r>
      <w:r w:rsidRPr="007214D4">
        <w:rPr>
          <w:rFonts w:ascii="FbFrankReal" w:hAnsi="FbFrankReal" w:cs="FbFrankReal"/>
          <w:rtl/>
          <w:lang w:bidi="ar-SA"/>
        </w:rPr>
        <w:t xml:space="preserve"> </w:t>
      </w:r>
      <w:r w:rsidRPr="007214D4">
        <w:rPr>
          <w:rFonts w:ascii="FbFrankReal" w:hAnsi="FbFrankReal" w:cs="FbFrankReal"/>
          <w:rtl/>
        </w:rPr>
        <w:t>על</w:t>
      </w:r>
      <w:r w:rsidRPr="007214D4">
        <w:rPr>
          <w:rFonts w:ascii="FbFrankReal" w:hAnsi="FbFrankReal" w:cs="FbFrankReal"/>
          <w:rtl/>
          <w:lang w:bidi="ar-SA"/>
        </w:rPr>
        <w:t xml:space="preserve"> </w:t>
      </w:r>
      <w:r w:rsidRPr="007214D4">
        <w:rPr>
          <w:rFonts w:ascii="FbFrankReal" w:hAnsi="FbFrankReal" w:cs="FbFrankReal"/>
          <w:rtl/>
        </w:rPr>
        <w:t>הי</w:t>
      </w:r>
      <w:r w:rsidRPr="007214D4">
        <w:rPr>
          <w:rFonts w:ascii="FbFrankReal" w:hAnsi="FbFrankReal" w:cs="FbFrankReal"/>
          <w:rtl/>
          <w:lang w:bidi="ar-SA"/>
        </w:rPr>
        <w:t>"</w:t>
      </w:r>
      <w:r w:rsidRPr="007214D4">
        <w:rPr>
          <w:rFonts w:ascii="FbFrankReal" w:hAnsi="FbFrankReal" w:cs="FbFrankReal"/>
          <w:rtl/>
        </w:rPr>
        <w:t>ג</w:t>
      </w:r>
      <w:r w:rsidRPr="007214D4">
        <w:rPr>
          <w:rFonts w:ascii="FbFrankReal" w:hAnsi="FbFrankReal" w:cs="FbFrankReal"/>
          <w:rtl/>
          <w:lang w:bidi="ar-SA"/>
        </w:rPr>
        <w:t xml:space="preserve"> </w:t>
      </w:r>
      <w:r w:rsidRPr="007214D4">
        <w:rPr>
          <w:rFonts w:ascii="FbFrankReal" w:hAnsi="FbFrankReal" w:cs="FbFrankReal"/>
          <w:rtl/>
        </w:rPr>
        <w:t>עיקרים</w:t>
      </w:r>
      <w:r w:rsidRPr="007214D4">
        <w:rPr>
          <w:rFonts w:ascii="FbFrankReal" w:hAnsi="FbFrankReal" w:cs="FbFrankReal"/>
          <w:rtl/>
          <w:lang w:bidi="ar-SA"/>
        </w:rPr>
        <w:t xml:space="preserve">. </w:t>
      </w:r>
      <w:r w:rsidRPr="007214D4">
        <w:rPr>
          <w:rFonts w:ascii="FbFrankReal" w:hAnsi="FbFrankReal" w:cs="FbFrankReal"/>
          <w:rtl/>
        </w:rPr>
        <w:t>דהיינו</w:t>
      </w:r>
      <w:r w:rsidRPr="007214D4">
        <w:rPr>
          <w:rFonts w:ascii="FbFrankReal" w:hAnsi="FbFrankReal" w:cs="FbFrankReal"/>
          <w:rtl/>
          <w:lang w:bidi="ar-SA"/>
        </w:rPr>
        <w:t xml:space="preserve"> </w:t>
      </w:r>
      <w:r w:rsidRPr="007214D4">
        <w:rPr>
          <w:rFonts w:ascii="FbFrankReal" w:hAnsi="FbFrankReal" w:cs="FbFrankReal"/>
          <w:rtl/>
        </w:rPr>
        <w:t>שאע</w:t>
      </w:r>
      <w:r w:rsidRPr="007214D4">
        <w:rPr>
          <w:rFonts w:ascii="FbFrankReal" w:hAnsi="FbFrankReal" w:cs="FbFrankReal"/>
          <w:rtl/>
          <w:lang w:bidi="ar-SA"/>
        </w:rPr>
        <w:t>"</w:t>
      </w:r>
      <w:r w:rsidRPr="007214D4">
        <w:rPr>
          <w:rFonts w:ascii="FbFrankReal" w:hAnsi="FbFrankReal" w:cs="FbFrankReal"/>
          <w:rtl/>
        </w:rPr>
        <w:t>פ</w:t>
      </w:r>
      <w:r w:rsidRPr="007214D4">
        <w:rPr>
          <w:rFonts w:ascii="FbFrankReal" w:hAnsi="FbFrankReal" w:cs="FbFrankReal"/>
          <w:rtl/>
          <w:lang w:bidi="ar-SA"/>
        </w:rPr>
        <w:t xml:space="preserve"> (</w:t>
      </w:r>
      <w:r w:rsidRPr="007214D4">
        <w:rPr>
          <w:rFonts w:ascii="FbFrankReal" w:hAnsi="FbFrankReal" w:cs="FbFrankReal"/>
          <w:rtl/>
        </w:rPr>
        <w:t>שמצד</w:t>
      </w:r>
      <w:r w:rsidRPr="007214D4">
        <w:rPr>
          <w:rFonts w:ascii="FbFrankReal" w:hAnsi="FbFrankReal" w:cs="FbFrankReal"/>
          <w:rtl/>
          <w:lang w:bidi="ar-SA"/>
        </w:rPr>
        <w:t xml:space="preserve"> </w:t>
      </w:r>
      <w:r w:rsidRPr="007214D4">
        <w:rPr>
          <w:rFonts w:ascii="FbFrankReal" w:hAnsi="FbFrankReal" w:cs="FbFrankReal"/>
          <w:rtl/>
        </w:rPr>
        <w:t>חיוב</w:t>
      </w:r>
      <w:r w:rsidRPr="007214D4">
        <w:rPr>
          <w:rFonts w:ascii="FbFrankReal" w:hAnsi="FbFrankReal" w:cs="FbFrankReal"/>
          <w:rtl/>
          <w:lang w:bidi="ar-SA"/>
        </w:rPr>
        <w:t xml:space="preserve"> </w:t>
      </w:r>
      <w:r w:rsidRPr="007214D4">
        <w:rPr>
          <w:rFonts w:ascii="FbFrankReal" w:hAnsi="FbFrankReal" w:cs="FbFrankReal"/>
          <w:rtl/>
        </w:rPr>
        <w:t>האמונה</w:t>
      </w:r>
      <w:r w:rsidRPr="007214D4">
        <w:rPr>
          <w:rFonts w:ascii="FbFrankReal" w:hAnsi="FbFrankReal" w:cs="FbFrankReal"/>
          <w:rtl/>
          <w:lang w:bidi="ar-SA"/>
        </w:rPr>
        <w:t xml:space="preserve">) </w:t>
      </w:r>
      <w:r w:rsidRPr="007214D4">
        <w:rPr>
          <w:rFonts w:ascii="FbFrankReal" w:hAnsi="FbFrankReal" w:cs="FbFrankReal"/>
          <w:rtl/>
        </w:rPr>
        <w:t>אין</w:t>
      </w:r>
      <w:r w:rsidRPr="007214D4">
        <w:rPr>
          <w:rFonts w:ascii="FbFrankReal" w:hAnsi="FbFrankReal" w:cs="FbFrankReal"/>
          <w:rtl/>
          <w:lang w:bidi="ar-SA"/>
        </w:rPr>
        <w:t xml:space="preserve"> </w:t>
      </w:r>
      <w:r w:rsidRPr="007214D4">
        <w:rPr>
          <w:rFonts w:ascii="FbFrankReal" w:hAnsi="FbFrankReal" w:cs="FbFrankReal"/>
          <w:rtl/>
        </w:rPr>
        <w:t>צורך</w:t>
      </w:r>
      <w:r w:rsidRPr="007214D4">
        <w:rPr>
          <w:rFonts w:ascii="FbFrankReal" w:hAnsi="FbFrankReal" w:cs="FbFrankReal"/>
          <w:rtl/>
          <w:lang w:bidi="ar-SA"/>
        </w:rPr>
        <w:t xml:space="preserve"> </w:t>
      </w:r>
      <w:r w:rsidRPr="007214D4">
        <w:rPr>
          <w:rFonts w:ascii="FbFrankReal" w:hAnsi="FbFrankReal" w:cs="FbFrankReal"/>
          <w:rtl/>
        </w:rPr>
        <w:t>לידע</w:t>
      </w:r>
      <w:r w:rsidRPr="007214D4">
        <w:rPr>
          <w:rFonts w:ascii="FbFrankReal" w:hAnsi="FbFrankReal" w:cs="FbFrankReal"/>
          <w:rtl/>
          <w:lang w:bidi="ar-SA"/>
        </w:rPr>
        <w:t xml:space="preserve"> </w:t>
      </w:r>
      <w:r w:rsidRPr="007214D4">
        <w:rPr>
          <w:rFonts w:ascii="FbFrankReal" w:hAnsi="FbFrankReal" w:cs="FbFrankReal"/>
          <w:rtl/>
        </w:rPr>
        <w:t>כל</w:t>
      </w:r>
      <w:r w:rsidRPr="007214D4">
        <w:rPr>
          <w:rFonts w:ascii="FbFrankReal" w:hAnsi="FbFrankReal" w:cs="FbFrankReal"/>
          <w:rtl/>
          <w:lang w:bidi="ar-SA"/>
        </w:rPr>
        <w:t xml:space="preserve"> </w:t>
      </w:r>
      <w:r w:rsidRPr="007214D4">
        <w:rPr>
          <w:rFonts w:ascii="FbFrankReal" w:hAnsi="FbFrankReal" w:cs="FbFrankReal"/>
          <w:rtl/>
        </w:rPr>
        <w:t>מה</w:t>
      </w:r>
      <w:r w:rsidRPr="007214D4">
        <w:rPr>
          <w:rFonts w:ascii="FbFrankReal" w:hAnsi="FbFrankReal" w:cs="FbFrankReal"/>
          <w:rtl/>
          <w:lang w:bidi="ar-SA"/>
        </w:rPr>
        <w:t xml:space="preserve"> </w:t>
      </w:r>
      <w:r w:rsidRPr="007214D4">
        <w:rPr>
          <w:rFonts w:ascii="FbFrankReal" w:hAnsi="FbFrankReal" w:cs="FbFrankReal"/>
          <w:rtl/>
        </w:rPr>
        <w:t>שכתוב</w:t>
      </w:r>
      <w:r w:rsidRPr="007214D4">
        <w:rPr>
          <w:rFonts w:ascii="FbFrankReal" w:hAnsi="FbFrankReal" w:cs="FbFrankReal"/>
          <w:rtl/>
          <w:lang w:bidi="ar-SA"/>
        </w:rPr>
        <w:t xml:space="preserve"> </w:t>
      </w:r>
      <w:r w:rsidRPr="007214D4">
        <w:rPr>
          <w:rFonts w:ascii="FbFrankReal" w:hAnsi="FbFrankReal" w:cs="FbFrankReal"/>
          <w:rtl/>
        </w:rPr>
        <w:t>בתורה</w:t>
      </w:r>
      <w:r w:rsidRPr="007214D4">
        <w:rPr>
          <w:rFonts w:ascii="FbFrankReal" w:hAnsi="FbFrankReal" w:cs="FbFrankReal"/>
          <w:rtl/>
          <w:lang w:bidi="ar-SA"/>
        </w:rPr>
        <w:t xml:space="preserve">, </w:t>
      </w:r>
      <w:r w:rsidRPr="007214D4">
        <w:rPr>
          <w:rFonts w:ascii="FbFrankReal" w:hAnsi="FbFrankReal" w:cs="FbFrankReal"/>
          <w:rtl/>
        </w:rPr>
        <w:t>מ</w:t>
      </w:r>
      <w:r w:rsidRPr="007214D4">
        <w:rPr>
          <w:rFonts w:ascii="FbFrankReal" w:hAnsi="FbFrankReal" w:cs="FbFrankReal"/>
          <w:rtl/>
          <w:lang w:bidi="ar-SA"/>
        </w:rPr>
        <w:t>"</w:t>
      </w:r>
      <w:r w:rsidRPr="007214D4">
        <w:rPr>
          <w:rFonts w:ascii="FbFrankReal" w:hAnsi="FbFrankReal" w:cs="FbFrankReal"/>
          <w:rtl/>
        </w:rPr>
        <w:t>מ</w:t>
      </w:r>
      <w:r w:rsidRPr="007214D4">
        <w:rPr>
          <w:rFonts w:ascii="FbFrankReal" w:hAnsi="FbFrankReal" w:cs="FbFrankReal"/>
          <w:rtl/>
          <w:lang w:bidi="ar-SA"/>
        </w:rPr>
        <w:t xml:space="preserve"> </w:t>
      </w:r>
      <w:r w:rsidRPr="007214D4">
        <w:rPr>
          <w:rFonts w:ascii="FbFrankReal" w:hAnsi="FbFrankReal" w:cs="FbFrankReal"/>
          <w:rtl/>
        </w:rPr>
        <w:t>צריך</w:t>
      </w:r>
      <w:r w:rsidRPr="007214D4">
        <w:rPr>
          <w:rFonts w:ascii="FbFrankReal" w:hAnsi="FbFrankReal" w:cs="FbFrankReal"/>
          <w:rtl/>
          <w:lang w:bidi="ar-SA"/>
        </w:rPr>
        <w:t xml:space="preserve"> </w:t>
      </w:r>
      <w:r w:rsidRPr="007214D4">
        <w:rPr>
          <w:rFonts w:ascii="FbFrankReal" w:hAnsi="FbFrankReal" w:cs="FbFrankReal"/>
          <w:rtl/>
        </w:rPr>
        <w:t>לידע</w:t>
      </w:r>
      <w:r w:rsidRPr="007214D4">
        <w:rPr>
          <w:rFonts w:ascii="FbFrankReal" w:hAnsi="FbFrankReal" w:cs="FbFrankReal"/>
          <w:rtl/>
          <w:lang w:bidi="ar-SA"/>
        </w:rPr>
        <w:t xml:space="preserve"> </w:t>
      </w:r>
      <w:r w:rsidRPr="007214D4">
        <w:rPr>
          <w:rFonts w:ascii="FbFrankReal" w:hAnsi="FbFrankReal" w:cs="FbFrankReal"/>
          <w:rtl/>
        </w:rPr>
        <w:t>ולהאמין</w:t>
      </w:r>
      <w:r w:rsidRPr="007214D4">
        <w:rPr>
          <w:rFonts w:ascii="FbFrankReal" w:hAnsi="FbFrankReal" w:cs="FbFrankReal"/>
          <w:rtl/>
          <w:lang w:bidi="ar-SA"/>
        </w:rPr>
        <w:t xml:space="preserve"> </w:t>
      </w:r>
      <w:r w:rsidRPr="007214D4">
        <w:rPr>
          <w:rFonts w:ascii="FbFrankReal" w:hAnsi="FbFrankReal" w:cs="FbFrankReal"/>
          <w:rtl/>
        </w:rPr>
        <w:t>אודות</w:t>
      </w:r>
      <w:r w:rsidRPr="007214D4">
        <w:rPr>
          <w:rFonts w:ascii="FbFrankReal" w:hAnsi="FbFrankReal" w:cs="FbFrankReal"/>
          <w:rtl/>
          <w:lang w:bidi="ar-SA"/>
        </w:rPr>
        <w:t xml:space="preserve"> </w:t>
      </w:r>
      <w:r w:rsidRPr="007214D4">
        <w:rPr>
          <w:rFonts w:ascii="FbFrankReal" w:hAnsi="FbFrankReal" w:cs="FbFrankReal"/>
          <w:rtl/>
        </w:rPr>
        <w:t>משיח</w:t>
      </w:r>
      <w:r w:rsidRPr="007214D4">
        <w:rPr>
          <w:rFonts w:ascii="FbFrankReal" w:hAnsi="FbFrankReal" w:cs="FbFrankReal"/>
          <w:rtl/>
          <w:lang w:bidi="ar-SA"/>
        </w:rPr>
        <w:t>. (</w:t>
      </w:r>
      <w:r w:rsidRPr="007214D4">
        <w:rPr>
          <w:rFonts w:ascii="FbFrankReal" w:hAnsi="FbFrankReal" w:cs="FbFrankReal"/>
          <w:rtl/>
        </w:rPr>
        <w:t>וראה</w:t>
      </w:r>
      <w:r w:rsidRPr="007214D4">
        <w:rPr>
          <w:rFonts w:ascii="FbFrankReal" w:hAnsi="FbFrankReal" w:cs="FbFrankReal"/>
          <w:rtl/>
          <w:lang w:bidi="ar-SA"/>
        </w:rPr>
        <w:t xml:space="preserve"> </w:t>
      </w:r>
      <w:r w:rsidRPr="007214D4">
        <w:rPr>
          <w:rFonts w:ascii="FbFrankReal" w:hAnsi="FbFrankReal" w:cs="FbFrankReal"/>
          <w:rtl/>
        </w:rPr>
        <w:t>מ</w:t>
      </w:r>
      <w:r w:rsidRPr="007214D4">
        <w:rPr>
          <w:rFonts w:ascii="FbFrankReal" w:hAnsi="FbFrankReal" w:cs="FbFrankReal"/>
          <w:rtl/>
          <w:lang w:bidi="ar-SA"/>
        </w:rPr>
        <w:t>"</w:t>
      </w:r>
      <w:r w:rsidRPr="007214D4">
        <w:rPr>
          <w:rFonts w:ascii="FbFrankReal" w:hAnsi="FbFrankReal" w:cs="FbFrankReal"/>
          <w:rtl/>
        </w:rPr>
        <w:t>ש</w:t>
      </w:r>
      <w:r w:rsidRPr="007214D4">
        <w:rPr>
          <w:rFonts w:ascii="FbFrankReal" w:hAnsi="FbFrankReal" w:cs="FbFrankReal"/>
          <w:rtl/>
          <w:lang w:bidi="ar-SA"/>
        </w:rPr>
        <w:t xml:space="preserve"> </w:t>
      </w:r>
      <w:r w:rsidRPr="007214D4">
        <w:rPr>
          <w:rFonts w:ascii="FbFrankReal" w:hAnsi="FbFrankReal" w:cs="FbFrankReal"/>
          <w:rtl/>
        </w:rPr>
        <w:t>בפירוש</w:t>
      </w:r>
      <w:r w:rsidRPr="007214D4">
        <w:rPr>
          <w:rFonts w:ascii="FbFrankReal" w:hAnsi="FbFrankReal" w:cs="FbFrankReal"/>
          <w:rtl/>
          <w:lang w:bidi="ar-SA"/>
        </w:rPr>
        <w:t xml:space="preserve"> </w:t>
      </w:r>
      <w:r w:rsidRPr="007214D4">
        <w:rPr>
          <w:rFonts w:ascii="FbFrankReal" w:hAnsi="FbFrankReal" w:cs="FbFrankReal"/>
          <w:rtl/>
        </w:rPr>
        <w:t>המשניות</w:t>
      </w:r>
      <w:r w:rsidRPr="007214D4">
        <w:rPr>
          <w:rFonts w:ascii="FbFrankReal" w:hAnsi="FbFrankReal" w:cs="FbFrankReal"/>
          <w:rtl/>
          <w:lang w:bidi="ar-SA"/>
        </w:rPr>
        <w:t xml:space="preserve"> </w:t>
      </w:r>
      <w:r w:rsidRPr="007214D4">
        <w:rPr>
          <w:rFonts w:ascii="FbFrankReal" w:hAnsi="FbFrankReal" w:cs="FbFrankReal"/>
          <w:rtl/>
        </w:rPr>
        <w:t>להרמב</w:t>
      </w:r>
      <w:r w:rsidRPr="007214D4">
        <w:rPr>
          <w:rFonts w:ascii="FbFrankReal" w:hAnsi="FbFrankReal" w:cs="FbFrankReal"/>
          <w:rtl/>
          <w:lang w:bidi="ar-SA"/>
        </w:rPr>
        <w:t>"</w:t>
      </w:r>
      <w:r w:rsidRPr="007214D4">
        <w:rPr>
          <w:rFonts w:ascii="FbFrankReal" w:hAnsi="FbFrankReal" w:cs="FbFrankReal"/>
          <w:rtl/>
        </w:rPr>
        <w:t>ם</w:t>
      </w:r>
      <w:r w:rsidRPr="007214D4">
        <w:rPr>
          <w:rFonts w:ascii="FbFrankReal" w:hAnsi="FbFrankReal" w:cs="FbFrankReal"/>
          <w:rtl/>
          <w:lang w:bidi="ar-SA"/>
        </w:rPr>
        <w:t xml:space="preserve"> </w:t>
      </w:r>
      <w:r w:rsidRPr="007214D4">
        <w:rPr>
          <w:rFonts w:ascii="FbFrankReal" w:hAnsi="FbFrankReal" w:cs="FbFrankReal"/>
          <w:rtl/>
        </w:rPr>
        <w:t>שם</w:t>
      </w:r>
      <w:r w:rsidRPr="007214D4">
        <w:rPr>
          <w:rFonts w:ascii="FbFrankReal" w:hAnsi="FbFrankReal" w:cs="FbFrankReal"/>
          <w:rtl/>
          <w:lang w:bidi="ar-SA"/>
        </w:rPr>
        <w:t xml:space="preserve"> </w:t>
      </w:r>
      <w:r w:rsidRPr="007214D4">
        <w:rPr>
          <w:rFonts w:ascii="FbFrankReal" w:hAnsi="FbFrankReal" w:cs="FbFrankReal"/>
          <w:rtl/>
        </w:rPr>
        <w:t>לאחר</w:t>
      </w:r>
      <w:r w:rsidRPr="007214D4">
        <w:rPr>
          <w:rFonts w:ascii="FbFrankReal" w:hAnsi="FbFrankReal" w:cs="FbFrankReal"/>
          <w:rtl/>
          <w:lang w:bidi="ar-SA"/>
        </w:rPr>
        <w:t xml:space="preserve"> </w:t>
      </w:r>
      <w:r w:rsidRPr="007214D4">
        <w:rPr>
          <w:rFonts w:ascii="FbFrankReal" w:hAnsi="FbFrankReal" w:cs="FbFrankReal"/>
          <w:rtl/>
        </w:rPr>
        <w:t>הי</w:t>
      </w:r>
      <w:r w:rsidRPr="007214D4">
        <w:rPr>
          <w:rFonts w:ascii="FbFrankReal" w:hAnsi="FbFrankReal" w:cs="FbFrankReal"/>
          <w:rtl/>
          <w:lang w:bidi="ar-SA"/>
        </w:rPr>
        <w:t>"</w:t>
      </w:r>
      <w:r w:rsidRPr="007214D4">
        <w:rPr>
          <w:rFonts w:ascii="FbFrankReal" w:hAnsi="FbFrankReal" w:cs="FbFrankReal"/>
          <w:rtl/>
        </w:rPr>
        <w:t>ג</w:t>
      </w:r>
      <w:r w:rsidRPr="007214D4">
        <w:rPr>
          <w:rFonts w:ascii="FbFrankReal" w:hAnsi="FbFrankReal" w:cs="FbFrankReal"/>
          <w:rtl/>
          <w:lang w:bidi="ar-SA"/>
        </w:rPr>
        <w:t xml:space="preserve"> </w:t>
      </w:r>
      <w:r w:rsidRPr="007214D4">
        <w:rPr>
          <w:rFonts w:ascii="FbFrankReal" w:hAnsi="FbFrankReal" w:cs="FbFrankReal"/>
          <w:rtl/>
        </w:rPr>
        <w:t>עיקרים</w:t>
      </w:r>
      <w:r w:rsidRPr="007214D4">
        <w:rPr>
          <w:rFonts w:ascii="FbFrankReal" w:hAnsi="FbFrankReal" w:cs="FbFrankReal"/>
          <w:rtl/>
          <w:lang w:bidi="ar-SA"/>
        </w:rPr>
        <w:t xml:space="preserve">. </w:t>
      </w:r>
      <w:r w:rsidRPr="007214D4">
        <w:rPr>
          <w:rFonts w:ascii="FbFrankReal" w:hAnsi="FbFrankReal" w:cs="FbFrankReal"/>
          <w:rtl/>
        </w:rPr>
        <w:t>וע</w:t>
      </w:r>
      <w:r w:rsidRPr="007214D4">
        <w:rPr>
          <w:rFonts w:ascii="FbFrankReal" w:hAnsi="FbFrankReal" w:cs="FbFrankReal"/>
          <w:rtl/>
          <w:lang w:bidi="ar-SA"/>
        </w:rPr>
        <w:t>"</w:t>
      </w:r>
      <w:r w:rsidRPr="007214D4">
        <w:rPr>
          <w:rFonts w:ascii="FbFrankReal" w:hAnsi="FbFrankReal" w:cs="FbFrankReal"/>
          <w:rtl/>
        </w:rPr>
        <w:t>ע</w:t>
      </w:r>
      <w:r w:rsidRPr="007214D4">
        <w:rPr>
          <w:rFonts w:ascii="FbFrankReal" w:hAnsi="FbFrankReal" w:cs="FbFrankReal"/>
          <w:rtl/>
          <w:lang w:bidi="ar-SA"/>
        </w:rPr>
        <w:t xml:space="preserve"> </w:t>
      </w:r>
      <w:r w:rsidRPr="007214D4">
        <w:rPr>
          <w:rFonts w:ascii="FbFrankReal" w:hAnsi="FbFrankReal" w:cs="FbFrankReal"/>
          <w:rtl/>
        </w:rPr>
        <w:t>בקובץ</w:t>
      </w:r>
      <w:r w:rsidRPr="007214D4">
        <w:rPr>
          <w:rFonts w:ascii="FbFrankReal" w:hAnsi="FbFrankReal" w:cs="FbFrankReal"/>
          <w:rtl/>
          <w:lang w:bidi="ar-SA"/>
        </w:rPr>
        <w:t xml:space="preserve"> </w:t>
      </w:r>
      <w:r w:rsidRPr="007214D4">
        <w:rPr>
          <w:rFonts w:ascii="FbFrankReal" w:hAnsi="FbFrankReal" w:cs="FbFrankReal"/>
          <w:rtl/>
        </w:rPr>
        <w:t>היובל</w:t>
      </w:r>
      <w:r w:rsidRPr="007214D4">
        <w:rPr>
          <w:rFonts w:ascii="FbFrankReal" w:hAnsi="FbFrankReal" w:cs="FbFrankReal"/>
          <w:rtl/>
          <w:lang w:bidi="ar-SA"/>
        </w:rPr>
        <w:t xml:space="preserve"> (</w:t>
      </w:r>
      <w:r w:rsidRPr="007214D4">
        <w:rPr>
          <w:rFonts w:ascii="FbFrankReal" w:hAnsi="FbFrankReal" w:cs="FbFrankReal"/>
          <w:rtl/>
        </w:rPr>
        <w:t>תש</w:t>
      </w:r>
      <w:r w:rsidRPr="007214D4">
        <w:rPr>
          <w:rFonts w:ascii="FbFrankReal" w:hAnsi="FbFrankReal" w:cs="FbFrankReal"/>
          <w:rtl/>
          <w:lang w:bidi="ar-SA"/>
        </w:rPr>
        <w:t>"</w:t>
      </w:r>
      <w:r w:rsidRPr="007214D4">
        <w:rPr>
          <w:rFonts w:ascii="FbFrankReal" w:hAnsi="FbFrankReal" w:cs="FbFrankReal"/>
          <w:rtl/>
        </w:rPr>
        <w:t>ס</w:t>
      </w:r>
      <w:r w:rsidRPr="007214D4">
        <w:rPr>
          <w:rFonts w:ascii="FbFrankReal" w:hAnsi="FbFrankReal" w:cs="FbFrankReal"/>
          <w:rtl/>
          <w:lang w:bidi="ar-SA"/>
        </w:rPr>
        <w:t xml:space="preserve">) </w:t>
      </w:r>
      <w:r w:rsidRPr="007214D4">
        <w:rPr>
          <w:rFonts w:ascii="FbFrankReal" w:hAnsi="FbFrankReal" w:cs="FbFrankReal"/>
          <w:rtl/>
        </w:rPr>
        <w:t>ח</w:t>
      </w:r>
      <w:r w:rsidRPr="007214D4">
        <w:rPr>
          <w:rFonts w:ascii="FbFrankReal" w:hAnsi="FbFrankReal" w:cs="FbFrankReal"/>
          <w:rtl/>
          <w:lang w:bidi="ar-SA"/>
        </w:rPr>
        <w:t>"</w:t>
      </w:r>
      <w:r w:rsidRPr="007214D4">
        <w:rPr>
          <w:rFonts w:ascii="FbFrankReal" w:hAnsi="FbFrankReal" w:cs="FbFrankReal"/>
          <w:rtl/>
        </w:rPr>
        <w:t>א</w:t>
      </w:r>
      <w:r w:rsidRPr="007214D4">
        <w:rPr>
          <w:rFonts w:ascii="FbFrankReal" w:hAnsi="FbFrankReal" w:cs="FbFrankReal"/>
          <w:rtl/>
          <w:lang w:bidi="ar-SA"/>
        </w:rPr>
        <w:t xml:space="preserve"> </w:t>
      </w:r>
      <w:r w:rsidRPr="007214D4">
        <w:rPr>
          <w:rFonts w:ascii="FbFrankReal" w:hAnsi="FbFrankReal" w:cs="FbFrankReal"/>
          <w:rtl/>
        </w:rPr>
        <w:t>ע</w:t>
      </w:r>
      <w:r w:rsidRPr="007214D4">
        <w:rPr>
          <w:rFonts w:ascii="FbFrankReal" w:hAnsi="FbFrankReal" w:cs="FbFrankReal"/>
          <w:rtl/>
          <w:lang w:bidi="ar-SA"/>
        </w:rPr>
        <w:t xml:space="preserve">' 189 </w:t>
      </w:r>
      <w:r w:rsidRPr="007214D4">
        <w:rPr>
          <w:rFonts w:ascii="FbFrankReal" w:hAnsi="FbFrankReal" w:cs="FbFrankReal"/>
          <w:rtl/>
        </w:rPr>
        <w:t>וח</w:t>
      </w:r>
      <w:r w:rsidRPr="007214D4">
        <w:rPr>
          <w:rFonts w:ascii="FbFrankReal" w:hAnsi="FbFrankReal" w:cs="FbFrankReal"/>
          <w:rtl/>
          <w:lang w:bidi="ar-SA"/>
        </w:rPr>
        <w:t>"</w:t>
      </w:r>
      <w:r w:rsidRPr="007214D4">
        <w:rPr>
          <w:rFonts w:ascii="FbFrankReal" w:hAnsi="FbFrankReal" w:cs="FbFrankReal"/>
          <w:rtl/>
        </w:rPr>
        <w:t>ב</w:t>
      </w:r>
      <w:r w:rsidRPr="007214D4">
        <w:rPr>
          <w:rFonts w:ascii="FbFrankReal" w:hAnsi="FbFrankReal" w:cs="FbFrankReal"/>
          <w:rtl/>
          <w:lang w:bidi="ar-SA"/>
        </w:rPr>
        <w:t xml:space="preserve"> </w:t>
      </w:r>
      <w:r w:rsidRPr="007214D4">
        <w:rPr>
          <w:rFonts w:ascii="FbFrankReal" w:hAnsi="FbFrankReal" w:cs="FbFrankReal"/>
          <w:rtl/>
        </w:rPr>
        <w:t>ע</w:t>
      </w:r>
      <w:r w:rsidRPr="007214D4">
        <w:rPr>
          <w:rFonts w:ascii="FbFrankReal" w:hAnsi="FbFrankReal" w:cs="FbFrankReal"/>
          <w:rtl/>
          <w:lang w:bidi="ar-SA"/>
        </w:rPr>
        <w:t xml:space="preserve">' 151. </w:t>
      </w:r>
      <w:r w:rsidRPr="007214D4">
        <w:rPr>
          <w:rFonts w:ascii="FbFrankReal" w:hAnsi="FbFrankReal" w:cs="FbFrankReal"/>
          <w:rtl/>
        </w:rPr>
        <w:t>קובץ</w:t>
      </w:r>
      <w:r w:rsidRPr="007214D4">
        <w:rPr>
          <w:rFonts w:ascii="FbFrankReal" w:hAnsi="FbFrankReal" w:cs="FbFrankReal"/>
          <w:rtl/>
          <w:lang w:bidi="ar-SA"/>
        </w:rPr>
        <w:t xml:space="preserve"> </w:t>
      </w:r>
      <w:r w:rsidRPr="007214D4">
        <w:rPr>
          <w:rFonts w:ascii="FbFrankReal" w:hAnsi="FbFrankReal" w:cs="FbFrankReal"/>
          <w:rtl/>
        </w:rPr>
        <w:t>הערות</w:t>
      </w:r>
      <w:r w:rsidRPr="007214D4">
        <w:rPr>
          <w:rFonts w:ascii="FbFrankReal" w:hAnsi="FbFrankReal" w:cs="FbFrankReal"/>
          <w:rtl/>
          <w:lang w:bidi="ar-SA"/>
        </w:rPr>
        <w:t xml:space="preserve"> </w:t>
      </w:r>
      <w:r w:rsidRPr="007214D4">
        <w:rPr>
          <w:rFonts w:ascii="FbFrankReal" w:hAnsi="FbFrankReal" w:cs="FbFrankReal"/>
          <w:rtl/>
        </w:rPr>
        <w:t>וביאורים</w:t>
      </w:r>
      <w:r w:rsidRPr="007214D4">
        <w:rPr>
          <w:rFonts w:ascii="FbFrankReal" w:hAnsi="FbFrankReal" w:cs="FbFrankReal"/>
          <w:rtl/>
          <w:lang w:bidi="ar-SA"/>
        </w:rPr>
        <w:t xml:space="preserve"> </w:t>
      </w:r>
      <w:r w:rsidRPr="007214D4">
        <w:rPr>
          <w:rFonts w:ascii="FbFrankReal" w:hAnsi="FbFrankReal" w:cs="FbFrankReal"/>
          <w:rtl/>
        </w:rPr>
        <w:t>אהלי</w:t>
      </w:r>
      <w:r w:rsidRPr="007214D4">
        <w:rPr>
          <w:rFonts w:ascii="FbFrankReal" w:hAnsi="FbFrankReal" w:cs="FbFrankReal"/>
          <w:rtl/>
          <w:lang w:bidi="ar-SA"/>
        </w:rPr>
        <w:t xml:space="preserve"> </w:t>
      </w:r>
      <w:r w:rsidRPr="007214D4">
        <w:rPr>
          <w:rFonts w:ascii="FbFrankReal" w:hAnsi="FbFrankReal" w:cs="FbFrankReal"/>
          <w:rtl/>
        </w:rPr>
        <w:t>תורה</w:t>
      </w:r>
      <w:r w:rsidRPr="007214D4">
        <w:rPr>
          <w:rFonts w:ascii="FbFrankReal" w:hAnsi="FbFrankReal" w:cs="FbFrankReal"/>
          <w:rtl/>
          <w:lang w:bidi="ar-SA"/>
        </w:rPr>
        <w:t xml:space="preserve"> </w:t>
      </w:r>
      <w:r w:rsidRPr="007214D4">
        <w:rPr>
          <w:rFonts w:ascii="FbFrankReal" w:hAnsi="FbFrankReal" w:cs="FbFrankReal"/>
          <w:rtl/>
        </w:rPr>
        <w:t>גליון</w:t>
      </w:r>
      <w:r w:rsidRPr="007214D4">
        <w:rPr>
          <w:rFonts w:ascii="FbFrankReal" w:hAnsi="FbFrankReal" w:cs="FbFrankReal"/>
          <w:rtl/>
          <w:lang w:bidi="ar-SA"/>
        </w:rPr>
        <w:t xml:space="preserve"> </w:t>
      </w:r>
      <w:r w:rsidRPr="007214D4">
        <w:rPr>
          <w:rFonts w:ascii="FbFrankReal" w:hAnsi="FbFrankReal" w:cs="FbFrankReal"/>
          <w:rtl/>
        </w:rPr>
        <w:t>האלף</w:t>
      </w:r>
      <w:r w:rsidRPr="007214D4">
        <w:rPr>
          <w:rFonts w:ascii="FbFrankReal" w:hAnsi="FbFrankReal" w:cs="FbFrankReal"/>
          <w:rtl/>
          <w:lang w:bidi="ar-SA"/>
        </w:rPr>
        <w:t xml:space="preserve"> </w:t>
      </w:r>
      <w:r w:rsidRPr="007214D4">
        <w:rPr>
          <w:rFonts w:ascii="FbFrankReal" w:hAnsi="FbFrankReal" w:cs="FbFrankReal"/>
          <w:rtl/>
        </w:rPr>
        <w:t>ע</w:t>
      </w:r>
      <w:r w:rsidRPr="007214D4">
        <w:rPr>
          <w:rFonts w:ascii="FbFrankReal" w:hAnsi="FbFrankReal" w:cs="FbFrankReal"/>
          <w:rtl/>
          <w:lang w:bidi="ar-SA"/>
        </w:rPr>
        <w:t xml:space="preserve">' 81 </w:t>
      </w:r>
      <w:r w:rsidRPr="007214D4">
        <w:rPr>
          <w:rFonts w:ascii="FbFrankReal" w:hAnsi="FbFrankReal" w:cs="FbFrankReal"/>
          <w:rtl/>
        </w:rPr>
        <w:t>ואילך</w:t>
      </w:r>
      <w:r w:rsidRPr="007214D4">
        <w:rPr>
          <w:rFonts w:ascii="FbFrankReal" w:hAnsi="FbFrankReal" w:cs="FbFrankReal"/>
          <w:rtl/>
          <w:lang w:bidi="ar-SA"/>
        </w:rPr>
        <w:t xml:space="preserve">. </w:t>
      </w:r>
      <w:r w:rsidRPr="007214D4">
        <w:rPr>
          <w:rFonts w:ascii="FbFrankReal" w:hAnsi="FbFrankReal" w:cs="FbFrankReal"/>
          <w:rtl/>
        </w:rPr>
        <w:t>וש</w:t>
      </w:r>
      <w:r w:rsidRPr="007214D4">
        <w:rPr>
          <w:rFonts w:ascii="FbFrankReal" w:hAnsi="FbFrankReal" w:cs="FbFrankReal"/>
          <w:rtl/>
          <w:lang w:bidi="ar-SA"/>
        </w:rPr>
        <w:t>"</w:t>
      </w:r>
      <w:r w:rsidRPr="007214D4">
        <w:rPr>
          <w:rFonts w:ascii="FbFrankReal" w:hAnsi="FbFrankReal" w:cs="FbFrankReal"/>
          <w:rtl/>
        </w:rPr>
        <w:t>נ</w:t>
      </w:r>
      <w:r>
        <w:rPr>
          <w:rFonts w:ascii="FbFrankReal" w:hAnsi="FbFrankReal" w:cs="FbFrankReal"/>
          <w:rtl/>
          <w:lang w:bidi="ar-SA"/>
        </w:rPr>
        <w:t>).</w:t>
      </w:r>
      <w:r w:rsidRPr="007214D4">
        <w:rPr>
          <w:rFonts w:ascii="FbFrankReal" w:hAnsi="FbFrankReal" w:cs="FbFrankReal"/>
          <w:rtl/>
          <w:lang w:bidi="ar-SA"/>
        </w:rPr>
        <w:t xml:space="preserve"> </w:t>
      </w:r>
      <w:r w:rsidRPr="007214D4">
        <w:rPr>
          <w:rFonts w:ascii="FbFrankReal" w:hAnsi="FbFrankReal" w:cs="FbFrankReal"/>
          <w:rtl/>
        </w:rPr>
        <w:t>ועוד</w:t>
      </w:r>
      <w:r w:rsidRPr="007214D4">
        <w:rPr>
          <w:rFonts w:ascii="FbFrankReal" w:hAnsi="FbFrankReal" w:cs="FbFrankReal"/>
          <w:rtl/>
          <w:lang w:bidi="ar-SA"/>
        </w:rPr>
        <w:t xml:space="preserve"> </w:t>
      </w:r>
      <w:r w:rsidRPr="007214D4">
        <w:rPr>
          <w:rFonts w:ascii="FbFrankReal" w:hAnsi="FbFrankReal" w:cs="FbFrankReal"/>
          <w:rtl/>
        </w:rPr>
        <w:t>נראה</w:t>
      </w:r>
      <w:r w:rsidRPr="007214D4">
        <w:rPr>
          <w:rFonts w:ascii="FbFrankReal" w:hAnsi="FbFrankReal" w:cs="FbFrankReal"/>
          <w:rtl/>
          <w:lang w:bidi="ar-SA"/>
        </w:rPr>
        <w:t xml:space="preserve"> </w:t>
      </w:r>
      <w:r w:rsidRPr="007214D4">
        <w:rPr>
          <w:rFonts w:ascii="FbFrankReal" w:hAnsi="FbFrankReal" w:cs="FbFrankReal"/>
          <w:rtl/>
        </w:rPr>
        <w:t>לומר</w:t>
      </w:r>
      <w:r w:rsidRPr="007214D4">
        <w:rPr>
          <w:rFonts w:ascii="FbFrankReal" w:hAnsi="FbFrankReal" w:cs="FbFrankReal"/>
          <w:rtl/>
          <w:lang w:bidi="ar-SA"/>
        </w:rPr>
        <w:t xml:space="preserve">, </w:t>
      </w:r>
      <w:r w:rsidRPr="007214D4">
        <w:rPr>
          <w:rFonts w:ascii="FbFrankReal" w:hAnsi="FbFrankReal" w:cs="FbFrankReal"/>
          <w:rtl/>
        </w:rPr>
        <w:t>שיש</w:t>
      </w:r>
      <w:r w:rsidRPr="007214D4">
        <w:rPr>
          <w:rFonts w:ascii="FbFrankReal" w:hAnsi="FbFrankReal" w:cs="FbFrankReal"/>
          <w:rtl/>
          <w:lang w:bidi="ar-SA"/>
        </w:rPr>
        <w:t xml:space="preserve"> </w:t>
      </w:r>
      <w:r w:rsidRPr="007214D4">
        <w:rPr>
          <w:rFonts w:ascii="FbFrankReal" w:hAnsi="FbFrankReal" w:cs="FbFrankReal"/>
          <w:rtl/>
        </w:rPr>
        <w:t>נפק</w:t>
      </w:r>
      <w:r w:rsidRPr="007214D4">
        <w:rPr>
          <w:rFonts w:ascii="FbFrankReal" w:hAnsi="FbFrankReal" w:cs="FbFrankReal"/>
          <w:rtl/>
          <w:lang w:bidi="ar-SA"/>
        </w:rPr>
        <w:t>"</w:t>
      </w:r>
      <w:r w:rsidRPr="007214D4">
        <w:rPr>
          <w:rFonts w:ascii="FbFrankReal" w:hAnsi="FbFrankReal" w:cs="FbFrankReal"/>
          <w:rtl/>
        </w:rPr>
        <w:t>מ</w:t>
      </w:r>
      <w:r w:rsidRPr="007214D4">
        <w:rPr>
          <w:rFonts w:ascii="FbFrankReal" w:hAnsi="FbFrankReal" w:cs="FbFrankReal"/>
          <w:rtl/>
          <w:lang w:bidi="ar-SA"/>
        </w:rPr>
        <w:t xml:space="preserve"> </w:t>
      </w:r>
      <w:r w:rsidRPr="007214D4">
        <w:rPr>
          <w:rFonts w:ascii="FbFrankReal" w:hAnsi="FbFrankReal" w:cs="FbFrankReal"/>
          <w:rtl/>
        </w:rPr>
        <w:t>לגבי</w:t>
      </w:r>
      <w:r w:rsidRPr="007214D4">
        <w:rPr>
          <w:rFonts w:ascii="FbFrankReal" w:hAnsi="FbFrankReal" w:cs="FbFrankReal"/>
          <w:rtl/>
          <w:lang w:bidi="ar-SA"/>
        </w:rPr>
        <w:t xml:space="preserve"> </w:t>
      </w:r>
      <w:r w:rsidRPr="007214D4">
        <w:rPr>
          <w:rFonts w:ascii="FbFrankReal" w:hAnsi="FbFrankReal" w:cs="FbFrankReal"/>
          <w:rtl/>
        </w:rPr>
        <w:t>מי</w:t>
      </w:r>
      <w:r w:rsidRPr="007214D4">
        <w:rPr>
          <w:rFonts w:ascii="FbFrankReal" w:hAnsi="FbFrankReal" w:cs="FbFrankReal"/>
          <w:rtl/>
          <w:lang w:bidi="ar-SA"/>
        </w:rPr>
        <w:t xml:space="preserve"> </w:t>
      </w:r>
      <w:r w:rsidRPr="007214D4">
        <w:rPr>
          <w:rFonts w:ascii="FbFrankReal" w:hAnsi="FbFrankReal" w:cs="FbFrankReal"/>
          <w:rtl/>
        </w:rPr>
        <w:t>שמאמין</w:t>
      </w:r>
      <w:r w:rsidRPr="007214D4">
        <w:rPr>
          <w:rFonts w:ascii="FbFrankReal" w:hAnsi="FbFrankReal" w:cs="FbFrankReal"/>
          <w:rtl/>
          <w:lang w:bidi="ar-SA"/>
        </w:rPr>
        <w:t xml:space="preserve"> </w:t>
      </w:r>
      <w:r w:rsidRPr="007214D4">
        <w:rPr>
          <w:rFonts w:ascii="FbFrankReal" w:hAnsi="FbFrankReal" w:cs="FbFrankReal"/>
          <w:rtl/>
        </w:rPr>
        <w:t>מ</w:t>
      </w:r>
      <w:r w:rsidRPr="007214D4">
        <w:rPr>
          <w:rFonts w:ascii="FbFrankReal" w:hAnsi="FbFrankReal" w:cs="FbFrankReal"/>
          <w:rtl/>
          <w:lang w:bidi="ar-SA"/>
        </w:rPr>
        <w:t>"</w:t>
      </w:r>
      <w:r w:rsidRPr="007214D4">
        <w:rPr>
          <w:rFonts w:ascii="FbFrankReal" w:hAnsi="FbFrankReal" w:cs="FbFrankReal"/>
          <w:rtl/>
        </w:rPr>
        <w:t>ש</w:t>
      </w:r>
      <w:r w:rsidRPr="007214D4">
        <w:rPr>
          <w:rFonts w:ascii="FbFrankReal" w:hAnsi="FbFrankReal" w:cs="FbFrankReal"/>
          <w:rtl/>
          <w:lang w:bidi="ar-SA"/>
        </w:rPr>
        <w:t xml:space="preserve"> </w:t>
      </w:r>
      <w:r w:rsidRPr="007214D4">
        <w:rPr>
          <w:rFonts w:ascii="FbFrankReal" w:hAnsi="FbFrankReal" w:cs="FbFrankReal"/>
          <w:rtl/>
        </w:rPr>
        <w:t>בתורה</w:t>
      </w:r>
      <w:r w:rsidRPr="007214D4">
        <w:rPr>
          <w:rFonts w:ascii="FbFrankReal" w:hAnsi="FbFrankReal" w:cs="FbFrankReal"/>
          <w:rtl/>
          <w:lang w:bidi="ar-SA"/>
        </w:rPr>
        <w:t xml:space="preserve"> </w:t>
      </w:r>
      <w:r w:rsidRPr="007214D4">
        <w:rPr>
          <w:rFonts w:ascii="FbFrankReal" w:hAnsi="FbFrankReal" w:cs="FbFrankReal"/>
          <w:rtl/>
        </w:rPr>
        <w:t>אודות</w:t>
      </w:r>
      <w:r w:rsidRPr="007214D4">
        <w:rPr>
          <w:rFonts w:ascii="FbFrankReal" w:hAnsi="FbFrankReal" w:cs="FbFrankReal"/>
          <w:rtl/>
          <w:lang w:bidi="ar-SA"/>
        </w:rPr>
        <w:t xml:space="preserve"> </w:t>
      </w:r>
      <w:r w:rsidRPr="007214D4">
        <w:rPr>
          <w:rFonts w:ascii="FbFrankReal" w:hAnsi="FbFrankReal" w:cs="FbFrankReal"/>
          <w:rtl/>
        </w:rPr>
        <w:t>משיח</w:t>
      </w:r>
      <w:r w:rsidRPr="007214D4">
        <w:rPr>
          <w:rFonts w:ascii="FbFrankReal" w:hAnsi="FbFrankReal" w:cs="FbFrankReal"/>
          <w:rtl/>
          <w:lang w:bidi="ar-SA"/>
        </w:rPr>
        <w:t xml:space="preserve"> </w:t>
      </w:r>
      <w:r w:rsidRPr="007214D4">
        <w:rPr>
          <w:rFonts w:ascii="FbFrankReal" w:hAnsi="FbFrankReal" w:cs="FbFrankReal"/>
          <w:rtl/>
        </w:rPr>
        <w:t>אלא</w:t>
      </w:r>
      <w:r w:rsidRPr="007214D4">
        <w:rPr>
          <w:rFonts w:ascii="FbFrankReal" w:hAnsi="FbFrankReal" w:cs="FbFrankReal"/>
          <w:rtl/>
          <w:lang w:bidi="ar-SA"/>
        </w:rPr>
        <w:t xml:space="preserve"> </w:t>
      </w:r>
      <w:r w:rsidRPr="007214D4">
        <w:rPr>
          <w:rFonts w:ascii="FbFrankReal" w:hAnsi="FbFrankReal" w:cs="FbFrankReal"/>
          <w:rtl/>
        </w:rPr>
        <w:t>שסובר</w:t>
      </w:r>
      <w:r w:rsidRPr="007214D4">
        <w:rPr>
          <w:rFonts w:ascii="FbFrankReal" w:hAnsi="FbFrankReal" w:cs="FbFrankReal"/>
          <w:rtl/>
          <w:lang w:bidi="ar-SA"/>
        </w:rPr>
        <w:t xml:space="preserve"> </w:t>
      </w:r>
      <w:r w:rsidRPr="007214D4">
        <w:rPr>
          <w:rFonts w:ascii="FbFrankReal" w:hAnsi="FbFrankReal" w:cs="FbFrankReal"/>
          <w:rtl/>
        </w:rPr>
        <w:t>שמאיזה</w:t>
      </w:r>
      <w:r w:rsidRPr="007214D4">
        <w:rPr>
          <w:rFonts w:ascii="FbFrankReal" w:hAnsi="FbFrankReal" w:cs="FbFrankReal"/>
          <w:rtl/>
          <w:lang w:bidi="ar-SA"/>
        </w:rPr>
        <w:t xml:space="preserve"> </w:t>
      </w:r>
      <w:r w:rsidRPr="007214D4">
        <w:rPr>
          <w:rFonts w:ascii="FbFrankReal" w:hAnsi="FbFrankReal" w:cs="FbFrankReal"/>
          <w:rtl/>
        </w:rPr>
        <w:t>טעם</w:t>
      </w:r>
      <w:r w:rsidRPr="007214D4">
        <w:rPr>
          <w:rFonts w:ascii="FbFrankReal" w:hAnsi="FbFrankReal" w:cs="FbFrankReal"/>
          <w:rtl/>
          <w:lang w:bidi="ar-SA"/>
        </w:rPr>
        <w:t xml:space="preserve"> </w:t>
      </w:r>
      <w:r w:rsidRPr="007214D4">
        <w:rPr>
          <w:rFonts w:ascii="FbFrankReal" w:hAnsi="FbFrankReal" w:cs="FbFrankReal"/>
          <w:rtl/>
        </w:rPr>
        <w:t>הגאולה</w:t>
      </w:r>
      <w:r w:rsidRPr="007214D4">
        <w:rPr>
          <w:rFonts w:ascii="FbFrankReal" w:hAnsi="FbFrankReal" w:cs="FbFrankReal"/>
          <w:rtl/>
          <w:lang w:bidi="ar-SA"/>
        </w:rPr>
        <w:t xml:space="preserve"> </w:t>
      </w:r>
      <w:r w:rsidRPr="007214D4">
        <w:rPr>
          <w:rFonts w:ascii="FbFrankReal" w:hAnsi="FbFrankReal" w:cs="FbFrankReal"/>
          <w:rtl/>
        </w:rPr>
        <w:t>לא</w:t>
      </w:r>
      <w:r w:rsidRPr="007214D4">
        <w:rPr>
          <w:rFonts w:ascii="FbFrankReal" w:hAnsi="FbFrankReal" w:cs="FbFrankReal"/>
          <w:rtl/>
          <w:lang w:bidi="ar-SA"/>
        </w:rPr>
        <w:t xml:space="preserve"> </w:t>
      </w:r>
      <w:r w:rsidRPr="007214D4">
        <w:rPr>
          <w:rFonts w:ascii="FbFrankReal" w:hAnsi="FbFrankReal" w:cs="FbFrankReal"/>
          <w:rtl/>
        </w:rPr>
        <w:t>תבוא</w:t>
      </w:r>
      <w:r w:rsidRPr="007214D4">
        <w:rPr>
          <w:rFonts w:ascii="FbFrankReal" w:hAnsi="FbFrankReal" w:cs="FbFrankReal"/>
          <w:rtl/>
          <w:lang w:bidi="ar-SA"/>
        </w:rPr>
        <w:t xml:space="preserve"> </w:t>
      </w:r>
      <w:r w:rsidRPr="007214D4">
        <w:rPr>
          <w:rFonts w:ascii="FbFrankReal" w:hAnsi="FbFrankReal" w:cs="FbFrankReal"/>
          <w:rtl/>
        </w:rPr>
        <w:t>בפועל</w:t>
      </w:r>
      <w:r w:rsidRPr="007214D4">
        <w:rPr>
          <w:rFonts w:ascii="FbFrankReal" w:hAnsi="FbFrankReal" w:cs="FbFrankReal"/>
          <w:rtl/>
          <w:lang w:bidi="ar-SA"/>
        </w:rPr>
        <w:t xml:space="preserve"> (</w:t>
      </w:r>
      <w:r w:rsidRPr="007214D4">
        <w:rPr>
          <w:rFonts w:ascii="FbFrankReal" w:hAnsi="FbFrankReal" w:cs="FbFrankReal"/>
          <w:rtl/>
        </w:rPr>
        <w:t>ראה</w:t>
      </w:r>
      <w:r w:rsidRPr="007214D4">
        <w:rPr>
          <w:rFonts w:ascii="FbFrankReal" w:hAnsi="FbFrankReal" w:cs="FbFrankReal"/>
          <w:rtl/>
          <w:lang w:bidi="ar-SA"/>
        </w:rPr>
        <w:t xml:space="preserve"> </w:t>
      </w:r>
      <w:r w:rsidRPr="007214D4">
        <w:rPr>
          <w:rFonts w:ascii="FbFrankReal" w:hAnsi="FbFrankReal" w:cs="FbFrankReal"/>
          <w:rtl/>
        </w:rPr>
        <w:t>לקמן</w:t>
      </w:r>
      <w:r w:rsidRPr="007214D4">
        <w:rPr>
          <w:rFonts w:ascii="FbFrankReal" w:hAnsi="FbFrankReal" w:cs="FbFrankReal"/>
          <w:rtl/>
          <w:lang w:bidi="ar-SA"/>
        </w:rPr>
        <w:t xml:space="preserve"> </w:t>
      </w:r>
      <w:r w:rsidRPr="007214D4">
        <w:rPr>
          <w:rFonts w:ascii="FbFrankReal" w:hAnsi="FbFrankReal" w:cs="FbFrankReal"/>
          <w:rtl/>
        </w:rPr>
        <w:t>בשיטת</w:t>
      </w:r>
      <w:r w:rsidRPr="007214D4">
        <w:rPr>
          <w:rFonts w:ascii="FbFrankReal" w:hAnsi="FbFrankReal" w:cs="FbFrankReal"/>
          <w:rtl/>
          <w:lang w:bidi="ar-SA"/>
        </w:rPr>
        <w:t xml:space="preserve"> </w:t>
      </w:r>
      <w:r w:rsidRPr="007214D4">
        <w:rPr>
          <w:rFonts w:ascii="FbFrankReal" w:hAnsi="FbFrankReal" w:cs="FbFrankReal"/>
          <w:rtl/>
        </w:rPr>
        <w:t>ר</w:t>
      </w:r>
      <w:r w:rsidRPr="007214D4">
        <w:rPr>
          <w:rFonts w:ascii="FbFrankReal" w:hAnsi="FbFrankReal" w:cs="FbFrankReal"/>
          <w:rtl/>
          <w:lang w:bidi="ar-SA"/>
        </w:rPr>
        <w:t xml:space="preserve">' </w:t>
      </w:r>
      <w:r w:rsidRPr="007214D4">
        <w:rPr>
          <w:rFonts w:ascii="FbFrankReal" w:hAnsi="FbFrankReal" w:cs="FbFrankReal"/>
          <w:rtl/>
        </w:rPr>
        <w:t>הילל</w:t>
      </w:r>
      <w:r w:rsidRPr="007214D4">
        <w:rPr>
          <w:rFonts w:ascii="FbFrankReal" w:hAnsi="FbFrankReal" w:cs="FbFrankReal"/>
          <w:rtl/>
          <w:lang w:bidi="ar-SA"/>
        </w:rPr>
        <w:t xml:space="preserve">), </w:t>
      </w:r>
      <w:r w:rsidRPr="007214D4">
        <w:rPr>
          <w:rFonts w:ascii="FbFrankReal" w:hAnsi="FbFrankReal" w:cs="FbFrankReal"/>
          <w:rtl/>
        </w:rPr>
        <w:t>שמכיון</w:t>
      </w:r>
      <w:r w:rsidRPr="007214D4">
        <w:rPr>
          <w:rFonts w:ascii="FbFrankReal" w:hAnsi="FbFrankReal" w:cs="FbFrankReal"/>
          <w:rtl/>
          <w:lang w:bidi="ar-SA"/>
        </w:rPr>
        <w:t xml:space="preserve"> </w:t>
      </w:r>
      <w:r w:rsidRPr="007214D4">
        <w:rPr>
          <w:rFonts w:ascii="FbFrankReal" w:hAnsi="FbFrankReal" w:cs="FbFrankReal"/>
          <w:rtl/>
        </w:rPr>
        <w:t>שמשיח</w:t>
      </w:r>
      <w:r w:rsidRPr="007214D4">
        <w:rPr>
          <w:rFonts w:ascii="FbFrankReal" w:hAnsi="FbFrankReal" w:cs="FbFrankReal"/>
          <w:rtl/>
          <w:lang w:bidi="ar-SA"/>
        </w:rPr>
        <w:t xml:space="preserve"> </w:t>
      </w:r>
      <w:r w:rsidRPr="007214D4">
        <w:rPr>
          <w:rFonts w:ascii="FbFrankReal" w:hAnsi="FbFrankReal" w:cs="FbFrankReal"/>
          <w:rtl/>
        </w:rPr>
        <w:t>הוא</w:t>
      </w:r>
      <w:r w:rsidRPr="007214D4">
        <w:rPr>
          <w:rFonts w:ascii="FbFrankReal" w:hAnsi="FbFrankReal" w:cs="FbFrankReal"/>
          <w:rtl/>
          <w:lang w:bidi="ar-SA"/>
        </w:rPr>
        <w:t xml:space="preserve"> </w:t>
      </w:r>
      <w:r w:rsidRPr="007214D4">
        <w:rPr>
          <w:rFonts w:ascii="FbFrankReal" w:hAnsi="FbFrankReal" w:cs="FbFrankReal"/>
          <w:rtl/>
        </w:rPr>
        <w:t>מי</w:t>
      </w:r>
      <w:r w:rsidRPr="007214D4">
        <w:rPr>
          <w:rFonts w:ascii="FbFrankReal" w:hAnsi="FbFrankReal" w:cs="FbFrankReal"/>
          <w:rtl/>
          <w:lang w:bidi="ar-SA"/>
        </w:rPr>
        <w:t>"</w:t>
      </w:r>
      <w:r w:rsidRPr="007214D4">
        <w:rPr>
          <w:rFonts w:ascii="FbFrankReal" w:hAnsi="FbFrankReal" w:cs="FbFrankReal"/>
          <w:rtl/>
        </w:rPr>
        <w:t>ג</w:t>
      </w:r>
      <w:r w:rsidRPr="007214D4">
        <w:rPr>
          <w:rFonts w:ascii="FbFrankReal" w:hAnsi="FbFrankReal" w:cs="FbFrankReal"/>
          <w:rtl/>
          <w:lang w:bidi="ar-SA"/>
        </w:rPr>
        <w:t xml:space="preserve"> </w:t>
      </w:r>
      <w:r w:rsidRPr="007214D4">
        <w:rPr>
          <w:rFonts w:ascii="FbFrankReal" w:hAnsi="FbFrankReal" w:cs="FbFrankReal"/>
          <w:rtl/>
        </w:rPr>
        <w:t>עיקרי</w:t>
      </w:r>
      <w:r w:rsidRPr="007214D4">
        <w:rPr>
          <w:rFonts w:ascii="FbFrankReal" w:hAnsi="FbFrankReal" w:cs="FbFrankReal"/>
          <w:rtl/>
          <w:lang w:bidi="ar-SA"/>
        </w:rPr>
        <w:t xml:space="preserve"> </w:t>
      </w:r>
      <w:r w:rsidRPr="007214D4">
        <w:rPr>
          <w:rFonts w:ascii="FbFrankReal" w:hAnsi="FbFrankReal" w:cs="FbFrankReal"/>
          <w:rtl/>
        </w:rPr>
        <w:t>אמונה</w:t>
      </w:r>
      <w:r w:rsidRPr="007214D4">
        <w:rPr>
          <w:rFonts w:ascii="FbFrankReal" w:hAnsi="FbFrankReal" w:cs="FbFrankReal"/>
          <w:rtl/>
          <w:lang w:bidi="ar-SA"/>
        </w:rPr>
        <w:t xml:space="preserve">, </w:t>
      </w:r>
      <w:r w:rsidRPr="007214D4">
        <w:rPr>
          <w:rFonts w:ascii="FbFrankReal" w:hAnsi="FbFrankReal" w:cs="FbFrankReal"/>
          <w:rtl/>
        </w:rPr>
        <w:t>לכן</w:t>
      </w:r>
      <w:r w:rsidRPr="007214D4">
        <w:rPr>
          <w:rFonts w:ascii="FbFrankReal" w:hAnsi="FbFrankReal" w:cs="FbFrankReal"/>
          <w:rtl/>
          <w:lang w:bidi="ar-SA"/>
        </w:rPr>
        <w:t xml:space="preserve"> </w:t>
      </w:r>
      <w:r w:rsidRPr="007214D4">
        <w:rPr>
          <w:rFonts w:ascii="FbFrankReal" w:hAnsi="FbFrankReal" w:cs="FbFrankReal"/>
          <w:rtl/>
        </w:rPr>
        <w:t>אם</w:t>
      </w:r>
      <w:r w:rsidRPr="007214D4">
        <w:rPr>
          <w:rFonts w:ascii="FbFrankReal" w:hAnsi="FbFrankReal" w:cs="FbFrankReal"/>
          <w:rtl/>
          <w:lang w:bidi="ar-SA"/>
        </w:rPr>
        <w:t xml:space="preserve"> </w:t>
      </w:r>
      <w:r w:rsidRPr="007214D4">
        <w:rPr>
          <w:rFonts w:ascii="FbFrankReal" w:hAnsi="FbFrankReal" w:cs="FbFrankReal"/>
          <w:rtl/>
        </w:rPr>
        <w:t>אינו</w:t>
      </w:r>
      <w:r w:rsidRPr="007214D4">
        <w:rPr>
          <w:rFonts w:ascii="FbFrankReal" w:hAnsi="FbFrankReal" w:cs="FbFrankReal"/>
          <w:rtl/>
          <w:lang w:bidi="ar-SA"/>
        </w:rPr>
        <w:t xml:space="preserve"> </w:t>
      </w:r>
      <w:r w:rsidRPr="007214D4">
        <w:rPr>
          <w:rFonts w:ascii="FbFrankReal" w:hAnsi="FbFrankReal" w:cs="FbFrankReal"/>
          <w:rtl/>
        </w:rPr>
        <w:t>מאמין</w:t>
      </w:r>
      <w:r w:rsidRPr="007214D4">
        <w:rPr>
          <w:rFonts w:ascii="FbFrankReal" w:hAnsi="FbFrankReal" w:cs="FbFrankReal"/>
          <w:rtl/>
          <w:lang w:bidi="ar-SA"/>
        </w:rPr>
        <w:t xml:space="preserve"> </w:t>
      </w:r>
      <w:r w:rsidRPr="007214D4">
        <w:rPr>
          <w:rFonts w:ascii="FbFrankReal" w:hAnsi="FbFrankReal" w:cs="FbFrankReal"/>
          <w:rtl/>
        </w:rPr>
        <w:t>שהגאולה</w:t>
      </w:r>
      <w:r w:rsidRPr="007214D4">
        <w:rPr>
          <w:rFonts w:ascii="FbFrankReal" w:hAnsi="FbFrankReal" w:cs="FbFrankReal"/>
          <w:rtl/>
          <w:lang w:bidi="ar-SA"/>
        </w:rPr>
        <w:t xml:space="preserve"> </w:t>
      </w:r>
      <w:r w:rsidRPr="007214D4">
        <w:rPr>
          <w:rFonts w:ascii="FbFrankReal" w:hAnsi="FbFrankReal" w:cs="FbFrankReal"/>
          <w:rtl/>
        </w:rPr>
        <w:t>תבוא</w:t>
      </w:r>
      <w:r w:rsidRPr="007214D4">
        <w:rPr>
          <w:rFonts w:ascii="FbFrankReal" w:hAnsi="FbFrankReal" w:cs="FbFrankReal"/>
          <w:rtl/>
          <w:lang w:bidi="ar-SA"/>
        </w:rPr>
        <w:t xml:space="preserve"> </w:t>
      </w:r>
      <w:r w:rsidRPr="007214D4">
        <w:rPr>
          <w:rFonts w:ascii="FbFrankReal" w:hAnsi="FbFrankReal" w:cs="FbFrankReal"/>
          <w:rtl/>
        </w:rPr>
        <w:t>בפועל</w:t>
      </w:r>
      <w:r w:rsidRPr="007214D4">
        <w:rPr>
          <w:rFonts w:ascii="FbFrankReal" w:hAnsi="FbFrankReal" w:cs="FbFrankReal"/>
          <w:rtl/>
          <w:lang w:bidi="ar-SA"/>
        </w:rPr>
        <w:t xml:space="preserve">, </w:t>
      </w:r>
      <w:r w:rsidRPr="007214D4">
        <w:rPr>
          <w:rFonts w:ascii="FbFrankReal" w:hAnsi="FbFrankReal" w:cs="FbFrankReal"/>
          <w:rtl/>
        </w:rPr>
        <w:t>הוא</w:t>
      </w:r>
      <w:r w:rsidRPr="007214D4">
        <w:rPr>
          <w:rFonts w:ascii="FbFrankReal" w:hAnsi="FbFrankReal" w:cs="FbFrankReal"/>
          <w:rtl/>
          <w:lang w:bidi="ar-SA"/>
        </w:rPr>
        <w:t xml:space="preserve"> </w:t>
      </w:r>
      <w:r w:rsidRPr="007214D4">
        <w:rPr>
          <w:rFonts w:ascii="FbFrankReal" w:hAnsi="FbFrankReal" w:cs="FbFrankReal"/>
          <w:rtl/>
        </w:rPr>
        <w:t>נקרא</w:t>
      </w:r>
      <w:r w:rsidRPr="007214D4">
        <w:rPr>
          <w:rFonts w:ascii="FbFrankReal" w:hAnsi="FbFrankReal" w:cs="FbFrankReal"/>
          <w:rtl/>
          <w:lang w:bidi="ar-SA"/>
        </w:rPr>
        <w:t xml:space="preserve"> </w:t>
      </w:r>
      <w:r w:rsidRPr="007214D4">
        <w:rPr>
          <w:rFonts w:ascii="FbFrankReal" w:hAnsi="FbFrankReal" w:cs="FbFrankReal"/>
          <w:rtl/>
        </w:rPr>
        <w:t>כופר</w:t>
      </w:r>
      <w:r w:rsidRPr="007214D4">
        <w:rPr>
          <w:rFonts w:ascii="FbFrankReal" w:hAnsi="FbFrankReal" w:cs="FbFrankReal"/>
          <w:rtl/>
          <w:lang w:bidi="ar-SA"/>
        </w:rPr>
        <w:t xml:space="preserve">.     </w:t>
      </w:r>
    </w:p>
  </w:footnote>
  <w:footnote w:id="34">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יש</w:t>
      </w:r>
      <w:r w:rsidRPr="007214D4">
        <w:rPr>
          <w:rFonts w:ascii="FbFrankReal" w:hAnsi="FbFrankReal" w:cs="FbFrankReal"/>
          <w:rtl/>
          <w:lang w:bidi="ar-SA"/>
        </w:rPr>
        <w:t xml:space="preserve"> </w:t>
      </w:r>
      <w:r w:rsidRPr="007214D4">
        <w:rPr>
          <w:rFonts w:ascii="FbFrankReal" w:hAnsi="FbFrankReal" w:cs="FbFrankReal"/>
          <w:rtl/>
        </w:rPr>
        <w:t>כמה</w:t>
      </w:r>
      <w:r w:rsidRPr="007214D4">
        <w:rPr>
          <w:rFonts w:ascii="FbFrankReal" w:hAnsi="FbFrankReal" w:cs="FbFrankReal"/>
          <w:rtl/>
          <w:lang w:bidi="ar-SA"/>
        </w:rPr>
        <w:t xml:space="preserve"> </w:t>
      </w:r>
      <w:r w:rsidRPr="007214D4">
        <w:rPr>
          <w:rFonts w:ascii="FbFrankReal" w:hAnsi="FbFrankReal" w:cs="FbFrankReal"/>
          <w:rtl/>
        </w:rPr>
        <w:t>שחלקו</w:t>
      </w:r>
      <w:r w:rsidRPr="007214D4">
        <w:rPr>
          <w:rFonts w:ascii="FbFrankReal" w:hAnsi="FbFrankReal" w:cs="FbFrankReal"/>
          <w:rtl/>
          <w:lang w:bidi="ar-SA"/>
        </w:rPr>
        <w:t xml:space="preserve"> </w:t>
      </w:r>
      <w:r w:rsidRPr="007214D4">
        <w:rPr>
          <w:rFonts w:ascii="FbFrankReal" w:hAnsi="FbFrankReal" w:cs="FbFrankReal"/>
          <w:rtl/>
        </w:rPr>
        <w:t>על</w:t>
      </w:r>
      <w:r w:rsidRPr="007214D4">
        <w:rPr>
          <w:rFonts w:ascii="FbFrankReal" w:hAnsi="FbFrankReal" w:cs="FbFrankReal"/>
          <w:rtl/>
          <w:lang w:bidi="ar-SA"/>
        </w:rPr>
        <w:t xml:space="preserve"> </w:t>
      </w:r>
      <w:r w:rsidRPr="007214D4">
        <w:rPr>
          <w:rFonts w:ascii="FbFrankReal" w:hAnsi="FbFrankReal" w:cs="FbFrankReal"/>
          <w:rtl/>
        </w:rPr>
        <w:t>הרמב</w:t>
      </w:r>
      <w:r w:rsidRPr="007214D4">
        <w:rPr>
          <w:rFonts w:ascii="FbFrankReal" w:hAnsi="FbFrankReal" w:cs="FbFrankReal"/>
          <w:rtl/>
          <w:lang w:bidi="ar-SA"/>
        </w:rPr>
        <w:t>"</w:t>
      </w:r>
      <w:r w:rsidRPr="007214D4">
        <w:rPr>
          <w:rFonts w:ascii="FbFrankReal" w:hAnsi="FbFrankReal" w:cs="FbFrankReal"/>
          <w:rtl/>
        </w:rPr>
        <w:t>ם</w:t>
      </w:r>
      <w:r w:rsidRPr="007214D4">
        <w:rPr>
          <w:rFonts w:ascii="FbFrankReal" w:hAnsi="FbFrankReal" w:cs="FbFrankReal"/>
          <w:rtl/>
          <w:lang w:bidi="ar-SA"/>
        </w:rPr>
        <w:t xml:space="preserve"> </w:t>
      </w:r>
      <w:r w:rsidRPr="007214D4">
        <w:rPr>
          <w:rFonts w:ascii="FbFrankReal" w:hAnsi="FbFrankReal" w:cs="FbFrankReal"/>
          <w:rtl/>
        </w:rPr>
        <w:t>בזה</w:t>
      </w:r>
      <w:r w:rsidRPr="007214D4">
        <w:rPr>
          <w:rFonts w:ascii="FbFrankReal" w:hAnsi="FbFrankReal" w:cs="FbFrankReal"/>
          <w:rtl/>
          <w:lang w:bidi="ar-SA"/>
        </w:rPr>
        <w:t xml:space="preserve"> </w:t>
      </w:r>
      <w:r w:rsidRPr="007214D4">
        <w:rPr>
          <w:rFonts w:ascii="FbFrankReal" w:hAnsi="FbFrankReal" w:cs="FbFrankReal"/>
          <w:rtl/>
        </w:rPr>
        <w:t>שמנה</w:t>
      </w:r>
      <w:r w:rsidRPr="007214D4">
        <w:rPr>
          <w:rFonts w:ascii="FbFrankReal" w:hAnsi="FbFrankReal" w:cs="FbFrankReal"/>
          <w:rtl/>
          <w:lang w:bidi="ar-SA"/>
        </w:rPr>
        <w:t xml:space="preserve"> </w:t>
      </w:r>
      <w:r w:rsidRPr="007214D4">
        <w:rPr>
          <w:rFonts w:ascii="FbFrankReal" w:hAnsi="FbFrankReal" w:cs="FbFrankReal"/>
          <w:rtl/>
        </w:rPr>
        <w:t>עיקרים</w:t>
      </w:r>
      <w:r w:rsidRPr="007214D4">
        <w:rPr>
          <w:rFonts w:ascii="FbFrankReal" w:hAnsi="FbFrankReal" w:cs="FbFrankReal"/>
          <w:rtl/>
          <w:lang w:bidi="ar-SA"/>
        </w:rPr>
        <w:t xml:space="preserve"> </w:t>
      </w:r>
      <w:r w:rsidRPr="007214D4">
        <w:rPr>
          <w:rFonts w:ascii="FbFrankReal" w:hAnsi="FbFrankReal" w:cs="FbFrankReal"/>
          <w:rtl/>
        </w:rPr>
        <w:t>לתורה</w:t>
      </w:r>
      <w:r w:rsidRPr="007214D4">
        <w:rPr>
          <w:rFonts w:ascii="FbFrankReal" w:hAnsi="FbFrankReal" w:cs="FbFrankReal"/>
          <w:rtl/>
          <w:lang w:bidi="ar-SA"/>
        </w:rPr>
        <w:t xml:space="preserve"> </w:t>
      </w:r>
      <w:r w:rsidRPr="007214D4">
        <w:rPr>
          <w:rFonts w:ascii="FbFrankReal" w:hAnsi="FbFrankReal" w:cs="FbFrankReal"/>
          <w:rtl/>
        </w:rPr>
        <w:t>בכלל</w:t>
      </w:r>
      <w:r w:rsidRPr="007214D4">
        <w:rPr>
          <w:rFonts w:ascii="FbFrankReal" w:hAnsi="FbFrankReal" w:cs="FbFrankReal"/>
          <w:rtl/>
          <w:lang w:bidi="ar-SA"/>
        </w:rPr>
        <w:t xml:space="preserve">, </w:t>
      </w:r>
      <w:r w:rsidRPr="007214D4">
        <w:rPr>
          <w:rFonts w:ascii="FbFrankReal" w:hAnsi="FbFrankReal" w:cs="FbFrankReal"/>
          <w:rtl/>
        </w:rPr>
        <w:t>שהרי</w:t>
      </w:r>
      <w:r w:rsidRPr="007214D4">
        <w:rPr>
          <w:rFonts w:ascii="FbFrankReal" w:hAnsi="FbFrankReal" w:cs="FbFrankReal"/>
          <w:rtl/>
          <w:lang w:bidi="ar-SA"/>
        </w:rPr>
        <w:t xml:space="preserve"> </w:t>
      </w:r>
      <w:r w:rsidRPr="007214D4">
        <w:rPr>
          <w:rFonts w:ascii="FbFrankReal" w:hAnsi="FbFrankReal" w:cs="FbFrankReal"/>
          <w:rtl/>
        </w:rPr>
        <w:t>כל</w:t>
      </w:r>
      <w:r w:rsidRPr="007214D4">
        <w:rPr>
          <w:rFonts w:ascii="FbFrankReal" w:hAnsi="FbFrankReal" w:cs="FbFrankReal"/>
          <w:rtl/>
          <w:lang w:bidi="ar-SA"/>
        </w:rPr>
        <w:t xml:space="preserve"> </w:t>
      </w:r>
      <w:r w:rsidRPr="007214D4">
        <w:rPr>
          <w:rFonts w:ascii="FbFrankReal" w:hAnsi="FbFrankReal" w:cs="FbFrankReal"/>
          <w:rtl/>
        </w:rPr>
        <w:t>התורה</w:t>
      </w:r>
      <w:r w:rsidRPr="007214D4">
        <w:rPr>
          <w:rFonts w:ascii="FbFrankReal" w:hAnsi="FbFrankReal" w:cs="FbFrankReal"/>
          <w:rtl/>
          <w:lang w:bidi="ar-SA"/>
        </w:rPr>
        <w:t xml:space="preserve"> </w:t>
      </w:r>
      <w:r w:rsidRPr="007214D4">
        <w:rPr>
          <w:rFonts w:ascii="FbFrankReal" w:hAnsi="FbFrankReal" w:cs="FbFrankReal"/>
          <w:rtl/>
        </w:rPr>
        <w:t>כולה</w:t>
      </w:r>
      <w:r w:rsidRPr="007214D4">
        <w:rPr>
          <w:rFonts w:ascii="FbFrankReal" w:hAnsi="FbFrankReal" w:cs="FbFrankReal"/>
          <w:rtl/>
          <w:lang w:bidi="ar-SA"/>
        </w:rPr>
        <w:t xml:space="preserve"> </w:t>
      </w:r>
      <w:r w:rsidRPr="007214D4">
        <w:rPr>
          <w:rFonts w:ascii="FbFrankReal" w:hAnsi="FbFrankReal" w:cs="FbFrankReal"/>
          <w:rtl/>
        </w:rPr>
        <w:t>היא</w:t>
      </w:r>
      <w:r w:rsidRPr="007214D4">
        <w:rPr>
          <w:rFonts w:ascii="FbFrankReal" w:hAnsi="FbFrankReal" w:cs="FbFrankReal"/>
          <w:rtl/>
          <w:lang w:bidi="ar-SA"/>
        </w:rPr>
        <w:t xml:space="preserve"> </w:t>
      </w:r>
      <w:r w:rsidRPr="007214D4">
        <w:rPr>
          <w:rFonts w:ascii="FbFrankReal" w:hAnsi="FbFrankReal" w:cs="FbFrankReal"/>
          <w:rtl/>
        </w:rPr>
        <w:t>עיקר</w:t>
      </w:r>
      <w:r w:rsidRPr="007214D4">
        <w:rPr>
          <w:rFonts w:ascii="FbFrankReal" w:hAnsi="FbFrankReal" w:cs="FbFrankReal"/>
          <w:rtl/>
          <w:lang w:bidi="ar-SA"/>
        </w:rPr>
        <w:t xml:space="preserve">, </w:t>
      </w:r>
      <w:r w:rsidRPr="007214D4">
        <w:rPr>
          <w:rFonts w:ascii="FbFrankReal" w:hAnsi="FbFrankReal" w:cs="FbFrankReal"/>
          <w:rtl/>
        </w:rPr>
        <w:t>ואיך</w:t>
      </w:r>
      <w:r w:rsidRPr="007214D4">
        <w:rPr>
          <w:rFonts w:ascii="FbFrankReal" w:hAnsi="FbFrankReal" w:cs="FbFrankReal"/>
          <w:rtl/>
          <w:lang w:bidi="ar-SA"/>
        </w:rPr>
        <w:t xml:space="preserve"> </w:t>
      </w:r>
      <w:r w:rsidRPr="007214D4">
        <w:rPr>
          <w:rFonts w:ascii="FbFrankReal" w:hAnsi="FbFrankReal" w:cs="FbFrankReal"/>
          <w:rtl/>
        </w:rPr>
        <w:t>אפשר</w:t>
      </w:r>
      <w:r w:rsidRPr="007214D4">
        <w:rPr>
          <w:rFonts w:ascii="FbFrankReal" w:hAnsi="FbFrankReal" w:cs="FbFrankReal"/>
          <w:rtl/>
          <w:lang w:bidi="ar-SA"/>
        </w:rPr>
        <w:t xml:space="preserve"> </w:t>
      </w:r>
      <w:r w:rsidRPr="007214D4">
        <w:rPr>
          <w:rFonts w:ascii="FbFrankReal" w:hAnsi="FbFrankReal" w:cs="FbFrankReal"/>
          <w:rtl/>
        </w:rPr>
        <w:t>לחלק</w:t>
      </w:r>
      <w:r w:rsidRPr="007214D4">
        <w:rPr>
          <w:rFonts w:ascii="FbFrankReal" w:hAnsi="FbFrankReal" w:cs="FbFrankReal"/>
          <w:rtl/>
          <w:lang w:bidi="ar-SA"/>
        </w:rPr>
        <w:t xml:space="preserve"> </w:t>
      </w:r>
      <w:r w:rsidRPr="007214D4">
        <w:rPr>
          <w:rFonts w:ascii="FbFrankReal" w:hAnsi="FbFrankReal" w:cs="FbFrankReal"/>
          <w:rtl/>
        </w:rPr>
        <w:t>ולומר</w:t>
      </w:r>
      <w:r w:rsidRPr="007214D4">
        <w:rPr>
          <w:rFonts w:ascii="FbFrankReal" w:hAnsi="FbFrankReal" w:cs="FbFrankReal"/>
          <w:rtl/>
          <w:lang w:bidi="ar-SA"/>
        </w:rPr>
        <w:t xml:space="preserve"> </w:t>
      </w:r>
      <w:r w:rsidRPr="007214D4">
        <w:rPr>
          <w:rFonts w:ascii="FbFrankReal" w:hAnsi="FbFrankReal" w:cs="FbFrankReal"/>
          <w:rtl/>
        </w:rPr>
        <w:t>שי</w:t>
      </w:r>
      <w:r w:rsidRPr="007214D4">
        <w:rPr>
          <w:rFonts w:ascii="FbFrankReal" w:hAnsi="FbFrankReal" w:cs="FbFrankReal"/>
          <w:rtl/>
          <w:lang w:bidi="ar-SA"/>
        </w:rPr>
        <w:t>"</w:t>
      </w:r>
      <w:r w:rsidRPr="007214D4">
        <w:rPr>
          <w:rFonts w:ascii="FbFrankReal" w:hAnsi="FbFrankReal" w:cs="FbFrankReal"/>
          <w:rtl/>
        </w:rPr>
        <w:t>ג</w:t>
      </w:r>
      <w:r w:rsidRPr="007214D4">
        <w:rPr>
          <w:rFonts w:ascii="FbFrankReal" w:hAnsi="FbFrankReal" w:cs="FbFrankReal"/>
          <w:rtl/>
          <w:lang w:bidi="ar-SA"/>
        </w:rPr>
        <w:t xml:space="preserve"> </w:t>
      </w:r>
      <w:r w:rsidRPr="007214D4">
        <w:rPr>
          <w:rFonts w:ascii="FbFrankReal" w:hAnsi="FbFrankReal" w:cs="FbFrankReal"/>
          <w:rtl/>
        </w:rPr>
        <w:t>ענינים</w:t>
      </w:r>
      <w:r w:rsidRPr="007214D4">
        <w:rPr>
          <w:rFonts w:ascii="FbFrankReal" w:hAnsi="FbFrankReal" w:cs="FbFrankReal"/>
          <w:rtl/>
          <w:lang w:bidi="ar-SA"/>
        </w:rPr>
        <w:t xml:space="preserve"> </w:t>
      </w:r>
      <w:r w:rsidRPr="007214D4">
        <w:rPr>
          <w:rFonts w:ascii="FbFrankReal" w:hAnsi="FbFrankReal" w:cs="FbFrankReal"/>
          <w:rtl/>
        </w:rPr>
        <w:t>אלו</w:t>
      </w:r>
      <w:r w:rsidRPr="007214D4">
        <w:rPr>
          <w:rFonts w:ascii="FbFrankReal" w:hAnsi="FbFrankReal" w:cs="FbFrankReal"/>
          <w:rtl/>
          <w:lang w:bidi="ar-SA"/>
        </w:rPr>
        <w:t xml:space="preserve"> </w:t>
      </w:r>
      <w:r w:rsidRPr="007214D4">
        <w:rPr>
          <w:rFonts w:ascii="FbFrankReal" w:hAnsi="FbFrankReal" w:cs="FbFrankReal"/>
          <w:rtl/>
        </w:rPr>
        <w:t>הם</w:t>
      </w:r>
      <w:r w:rsidRPr="007214D4">
        <w:rPr>
          <w:rFonts w:ascii="FbFrankReal" w:hAnsi="FbFrankReal" w:cs="FbFrankReal"/>
          <w:rtl/>
          <w:lang w:bidi="ar-SA"/>
        </w:rPr>
        <w:t xml:space="preserve"> </w:t>
      </w:r>
      <w:r w:rsidRPr="007214D4">
        <w:rPr>
          <w:rFonts w:ascii="FbFrankReal" w:hAnsi="FbFrankReal" w:cs="FbFrankReal"/>
          <w:rtl/>
        </w:rPr>
        <w:t>עיקרים</w:t>
      </w:r>
      <w:r w:rsidRPr="007214D4">
        <w:rPr>
          <w:rFonts w:ascii="FbFrankReal" w:hAnsi="FbFrankReal" w:cs="FbFrankReal"/>
          <w:rtl/>
          <w:lang w:bidi="ar-SA"/>
        </w:rPr>
        <w:t>. (</w:t>
      </w:r>
      <w:r w:rsidRPr="007214D4">
        <w:rPr>
          <w:rFonts w:ascii="FbFrankReal" w:hAnsi="FbFrankReal" w:cs="FbFrankReal"/>
          <w:rtl/>
        </w:rPr>
        <w:t>ראה</w:t>
      </w:r>
      <w:r w:rsidRPr="007214D4">
        <w:rPr>
          <w:rFonts w:ascii="FbFrankReal" w:hAnsi="FbFrankReal" w:cs="FbFrankReal"/>
          <w:rtl/>
          <w:lang w:bidi="ar-SA"/>
        </w:rPr>
        <w:t xml:space="preserve"> </w:t>
      </w:r>
      <w:r w:rsidRPr="007214D4">
        <w:rPr>
          <w:rFonts w:ascii="FbFrankReal" w:hAnsi="FbFrankReal" w:cs="FbFrankReal"/>
          <w:rtl/>
        </w:rPr>
        <w:t>שו</w:t>
      </w:r>
      <w:r w:rsidRPr="007214D4">
        <w:rPr>
          <w:rFonts w:ascii="FbFrankReal" w:hAnsi="FbFrankReal" w:cs="FbFrankReal"/>
          <w:rtl/>
          <w:lang w:bidi="ar-SA"/>
        </w:rPr>
        <w:t>"</w:t>
      </w:r>
      <w:r w:rsidRPr="007214D4">
        <w:rPr>
          <w:rFonts w:ascii="FbFrankReal" w:hAnsi="FbFrankReal" w:cs="FbFrankReal"/>
          <w:rtl/>
        </w:rPr>
        <w:t>ת</w:t>
      </w:r>
      <w:r w:rsidRPr="007214D4">
        <w:rPr>
          <w:rFonts w:ascii="FbFrankReal" w:hAnsi="FbFrankReal" w:cs="FbFrankReal"/>
          <w:rtl/>
          <w:lang w:bidi="ar-SA"/>
        </w:rPr>
        <w:t xml:space="preserve"> </w:t>
      </w:r>
      <w:r w:rsidRPr="007214D4">
        <w:rPr>
          <w:rFonts w:ascii="FbFrankReal" w:hAnsi="FbFrankReal" w:cs="FbFrankReal"/>
          <w:rtl/>
        </w:rPr>
        <w:t>הרדב</w:t>
      </w:r>
      <w:r w:rsidRPr="007214D4">
        <w:rPr>
          <w:rFonts w:ascii="FbFrankReal" w:hAnsi="FbFrankReal" w:cs="FbFrankReal"/>
          <w:rtl/>
          <w:lang w:bidi="ar-SA"/>
        </w:rPr>
        <w:t>"</w:t>
      </w:r>
      <w:r w:rsidRPr="007214D4">
        <w:rPr>
          <w:rFonts w:ascii="FbFrankReal" w:hAnsi="FbFrankReal" w:cs="FbFrankReal"/>
          <w:rtl/>
        </w:rPr>
        <w:t>ז</w:t>
      </w:r>
      <w:r w:rsidRPr="007214D4">
        <w:rPr>
          <w:rFonts w:ascii="FbFrankReal" w:hAnsi="FbFrankReal" w:cs="FbFrankReal"/>
          <w:rtl/>
          <w:lang w:bidi="ar-SA"/>
        </w:rPr>
        <w:t xml:space="preserve"> </w:t>
      </w:r>
      <w:r w:rsidRPr="007214D4">
        <w:rPr>
          <w:rFonts w:ascii="FbFrankReal" w:hAnsi="FbFrankReal" w:cs="FbFrankReal"/>
          <w:rtl/>
        </w:rPr>
        <w:t>ח</w:t>
      </w:r>
      <w:r w:rsidRPr="007214D4">
        <w:rPr>
          <w:rFonts w:ascii="FbFrankReal" w:hAnsi="FbFrankReal" w:cs="FbFrankReal"/>
          <w:rtl/>
          <w:lang w:bidi="ar-SA"/>
        </w:rPr>
        <w:t>"</w:t>
      </w:r>
      <w:r w:rsidRPr="007214D4">
        <w:rPr>
          <w:rFonts w:ascii="FbFrankReal" w:hAnsi="FbFrankReal" w:cs="FbFrankReal"/>
          <w:rtl/>
        </w:rPr>
        <w:t>א</w:t>
      </w:r>
      <w:r w:rsidRPr="007214D4">
        <w:rPr>
          <w:rFonts w:ascii="FbFrankReal" w:hAnsi="FbFrankReal" w:cs="FbFrankReal"/>
          <w:rtl/>
          <w:lang w:bidi="ar-SA"/>
        </w:rPr>
        <w:t xml:space="preserve"> </w:t>
      </w:r>
      <w:r w:rsidRPr="007214D4">
        <w:rPr>
          <w:rFonts w:ascii="FbFrankReal" w:hAnsi="FbFrankReal" w:cs="FbFrankReal"/>
          <w:rtl/>
        </w:rPr>
        <w:t>סי</w:t>
      </w:r>
      <w:r w:rsidRPr="007214D4">
        <w:rPr>
          <w:rFonts w:ascii="FbFrankReal" w:hAnsi="FbFrankReal" w:cs="FbFrankReal"/>
          <w:rtl/>
          <w:lang w:bidi="ar-SA"/>
        </w:rPr>
        <w:t xml:space="preserve">' </w:t>
      </w:r>
      <w:r w:rsidRPr="007214D4">
        <w:rPr>
          <w:rFonts w:ascii="FbFrankReal" w:hAnsi="FbFrankReal" w:cs="FbFrankReal"/>
          <w:rtl/>
        </w:rPr>
        <w:t>שמ</w:t>
      </w:r>
      <w:r w:rsidRPr="007214D4">
        <w:rPr>
          <w:rFonts w:ascii="FbFrankReal" w:hAnsi="FbFrankReal" w:cs="FbFrankReal"/>
          <w:rtl/>
          <w:lang w:bidi="ar-SA"/>
        </w:rPr>
        <w:t>"</w:t>
      </w:r>
      <w:r w:rsidRPr="007214D4">
        <w:rPr>
          <w:rFonts w:ascii="FbFrankReal" w:hAnsi="FbFrankReal" w:cs="FbFrankReal"/>
          <w:rtl/>
        </w:rPr>
        <w:t>ד</w:t>
      </w:r>
      <w:r w:rsidRPr="007214D4">
        <w:rPr>
          <w:rFonts w:ascii="FbFrankReal" w:hAnsi="FbFrankReal" w:cs="FbFrankReal"/>
          <w:rtl/>
          <w:lang w:bidi="ar-SA"/>
        </w:rPr>
        <w:t xml:space="preserve">. </w:t>
      </w:r>
      <w:r w:rsidRPr="007214D4">
        <w:rPr>
          <w:rFonts w:ascii="FbFrankReal" w:hAnsi="FbFrankReal" w:cs="FbFrankReal"/>
          <w:rtl/>
        </w:rPr>
        <w:t>ראש</w:t>
      </w:r>
      <w:r w:rsidRPr="007214D4">
        <w:rPr>
          <w:rFonts w:ascii="FbFrankReal" w:hAnsi="FbFrankReal" w:cs="FbFrankReal"/>
          <w:rtl/>
          <w:lang w:bidi="ar-SA"/>
        </w:rPr>
        <w:t xml:space="preserve"> </w:t>
      </w:r>
      <w:r w:rsidRPr="007214D4">
        <w:rPr>
          <w:rFonts w:ascii="FbFrankReal" w:hAnsi="FbFrankReal" w:cs="FbFrankReal"/>
          <w:rtl/>
        </w:rPr>
        <w:t>אמנה</w:t>
      </w:r>
      <w:r w:rsidRPr="007214D4">
        <w:rPr>
          <w:rFonts w:ascii="FbFrankReal" w:hAnsi="FbFrankReal" w:cs="FbFrankReal"/>
          <w:rtl/>
          <w:lang w:bidi="ar-SA"/>
        </w:rPr>
        <w:t xml:space="preserve"> </w:t>
      </w:r>
      <w:r w:rsidRPr="007214D4">
        <w:rPr>
          <w:rFonts w:ascii="FbFrankReal" w:hAnsi="FbFrankReal" w:cs="FbFrankReal"/>
          <w:rtl/>
        </w:rPr>
        <w:t>פכ</w:t>
      </w:r>
      <w:r w:rsidRPr="007214D4">
        <w:rPr>
          <w:rFonts w:ascii="FbFrankReal" w:hAnsi="FbFrankReal" w:cs="FbFrankReal"/>
          <w:rtl/>
          <w:lang w:bidi="ar-SA"/>
        </w:rPr>
        <w:t>"</w:t>
      </w:r>
      <w:r w:rsidRPr="007214D4">
        <w:rPr>
          <w:rFonts w:ascii="FbFrankReal" w:hAnsi="FbFrankReal" w:cs="FbFrankReal"/>
          <w:rtl/>
        </w:rPr>
        <w:t>ג</w:t>
      </w:r>
      <w:r w:rsidRPr="007214D4">
        <w:rPr>
          <w:rFonts w:ascii="FbFrankReal" w:hAnsi="FbFrankReal" w:cs="FbFrankReal"/>
          <w:rtl/>
          <w:lang w:bidi="ar-SA"/>
        </w:rPr>
        <w:t xml:space="preserve">. </w:t>
      </w:r>
      <w:r w:rsidRPr="007214D4">
        <w:rPr>
          <w:rFonts w:ascii="FbFrankReal" w:hAnsi="FbFrankReal" w:cs="FbFrankReal"/>
          <w:rtl/>
        </w:rPr>
        <w:t>חתם</w:t>
      </w:r>
      <w:r w:rsidRPr="007214D4">
        <w:rPr>
          <w:rFonts w:ascii="FbFrankReal" w:hAnsi="FbFrankReal" w:cs="FbFrankReal"/>
          <w:rtl/>
          <w:lang w:bidi="ar-SA"/>
        </w:rPr>
        <w:t xml:space="preserve"> </w:t>
      </w:r>
      <w:r w:rsidRPr="007214D4">
        <w:rPr>
          <w:rFonts w:ascii="FbFrankReal" w:hAnsi="FbFrankReal" w:cs="FbFrankReal"/>
          <w:rtl/>
        </w:rPr>
        <w:t>סופר</w:t>
      </w:r>
      <w:r w:rsidRPr="007214D4">
        <w:rPr>
          <w:rFonts w:ascii="FbFrankReal" w:hAnsi="FbFrankReal" w:cs="FbFrankReal"/>
          <w:rtl/>
          <w:lang w:bidi="ar-SA"/>
        </w:rPr>
        <w:t xml:space="preserve"> </w:t>
      </w:r>
      <w:r w:rsidRPr="007214D4">
        <w:rPr>
          <w:rFonts w:ascii="FbFrankReal" w:hAnsi="FbFrankReal" w:cs="FbFrankReal"/>
          <w:rtl/>
        </w:rPr>
        <w:t>יו</w:t>
      </w:r>
      <w:r w:rsidRPr="007214D4">
        <w:rPr>
          <w:rFonts w:ascii="FbFrankReal" w:hAnsi="FbFrankReal" w:cs="FbFrankReal"/>
          <w:rtl/>
          <w:lang w:bidi="ar-SA"/>
        </w:rPr>
        <w:t>"</w:t>
      </w:r>
      <w:r w:rsidRPr="007214D4">
        <w:rPr>
          <w:rFonts w:ascii="FbFrankReal" w:hAnsi="FbFrankReal" w:cs="FbFrankReal"/>
          <w:rtl/>
        </w:rPr>
        <w:t>ד</w:t>
      </w:r>
      <w:r w:rsidRPr="007214D4">
        <w:rPr>
          <w:rFonts w:ascii="FbFrankReal" w:hAnsi="FbFrankReal" w:cs="FbFrankReal"/>
          <w:rtl/>
          <w:lang w:bidi="ar-SA"/>
        </w:rPr>
        <w:t xml:space="preserve"> </w:t>
      </w:r>
      <w:r w:rsidRPr="007214D4">
        <w:rPr>
          <w:rFonts w:ascii="FbFrankReal" w:hAnsi="FbFrankReal" w:cs="FbFrankReal"/>
          <w:rtl/>
        </w:rPr>
        <w:t>סי</w:t>
      </w:r>
      <w:r w:rsidRPr="007214D4">
        <w:rPr>
          <w:rFonts w:ascii="FbFrankReal" w:hAnsi="FbFrankReal" w:cs="FbFrankReal"/>
          <w:rtl/>
          <w:lang w:bidi="ar-SA"/>
        </w:rPr>
        <w:t xml:space="preserve">' </w:t>
      </w:r>
      <w:r w:rsidRPr="007214D4">
        <w:rPr>
          <w:rFonts w:ascii="FbFrankReal" w:hAnsi="FbFrankReal" w:cs="FbFrankReal"/>
          <w:rtl/>
        </w:rPr>
        <w:t>שנ</w:t>
      </w:r>
      <w:r w:rsidRPr="007214D4">
        <w:rPr>
          <w:rFonts w:ascii="FbFrankReal" w:hAnsi="FbFrankReal" w:cs="FbFrankReal"/>
          <w:rtl/>
          <w:lang w:bidi="ar-SA"/>
        </w:rPr>
        <w:t>"</w:t>
      </w:r>
      <w:r w:rsidRPr="007214D4">
        <w:rPr>
          <w:rFonts w:ascii="FbFrankReal" w:hAnsi="FbFrankReal" w:cs="FbFrankReal"/>
          <w:rtl/>
        </w:rPr>
        <w:t>ו</w:t>
      </w:r>
      <w:r w:rsidRPr="007214D4">
        <w:rPr>
          <w:rFonts w:ascii="FbFrankReal" w:hAnsi="FbFrankReal" w:cs="FbFrankReal"/>
          <w:rtl/>
          <w:lang w:bidi="ar-SA"/>
        </w:rPr>
        <w:t xml:space="preserve">. </w:t>
      </w:r>
      <w:r w:rsidRPr="007214D4">
        <w:rPr>
          <w:rFonts w:ascii="FbFrankReal" w:hAnsi="FbFrankReal" w:cs="FbFrankReal"/>
          <w:rtl/>
        </w:rPr>
        <w:t>שם</w:t>
      </w:r>
      <w:r w:rsidRPr="007214D4">
        <w:rPr>
          <w:rFonts w:ascii="FbFrankReal" w:hAnsi="FbFrankReal" w:cs="FbFrankReal"/>
          <w:rtl/>
          <w:lang w:bidi="ar-SA"/>
        </w:rPr>
        <w:t xml:space="preserve"> </w:t>
      </w:r>
      <w:r w:rsidRPr="007214D4">
        <w:rPr>
          <w:rFonts w:ascii="FbFrankReal" w:hAnsi="FbFrankReal" w:cs="FbFrankReal"/>
          <w:rtl/>
        </w:rPr>
        <w:t>אהע</w:t>
      </w:r>
      <w:r w:rsidRPr="007214D4">
        <w:rPr>
          <w:rFonts w:ascii="FbFrankReal" w:hAnsi="FbFrankReal" w:cs="FbFrankReal"/>
          <w:rtl/>
          <w:lang w:bidi="ar-SA"/>
        </w:rPr>
        <w:t>"</w:t>
      </w:r>
      <w:r w:rsidRPr="007214D4">
        <w:rPr>
          <w:rFonts w:ascii="FbFrankReal" w:hAnsi="FbFrankReal" w:cs="FbFrankReal"/>
          <w:rtl/>
        </w:rPr>
        <w:t>ז</w:t>
      </w:r>
      <w:r w:rsidRPr="007214D4">
        <w:rPr>
          <w:rFonts w:ascii="FbFrankReal" w:hAnsi="FbFrankReal" w:cs="FbFrankReal"/>
          <w:rtl/>
          <w:lang w:bidi="ar-SA"/>
        </w:rPr>
        <w:t xml:space="preserve"> </w:t>
      </w:r>
      <w:r w:rsidRPr="007214D4">
        <w:rPr>
          <w:rFonts w:ascii="FbFrankReal" w:hAnsi="FbFrankReal" w:cs="FbFrankReal"/>
          <w:rtl/>
        </w:rPr>
        <w:t>ח</w:t>
      </w:r>
      <w:r w:rsidRPr="007214D4">
        <w:rPr>
          <w:rFonts w:ascii="FbFrankReal" w:hAnsi="FbFrankReal" w:cs="FbFrankReal"/>
          <w:rtl/>
          <w:lang w:bidi="ar-SA"/>
        </w:rPr>
        <w:t>"</w:t>
      </w:r>
      <w:r w:rsidRPr="007214D4">
        <w:rPr>
          <w:rFonts w:ascii="FbFrankReal" w:hAnsi="FbFrankReal" w:cs="FbFrankReal"/>
          <w:rtl/>
        </w:rPr>
        <w:t>ב</w:t>
      </w:r>
      <w:r w:rsidRPr="007214D4">
        <w:rPr>
          <w:rFonts w:ascii="FbFrankReal" w:hAnsi="FbFrankReal" w:cs="FbFrankReal"/>
          <w:rtl/>
          <w:lang w:bidi="ar-SA"/>
        </w:rPr>
        <w:t xml:space="preserve"> </w:t>
      </w:r>
      <w:r w:rsidRPr="007214D4">
        <w:rPr>
          <w:rFonts w:ascii="FbFrankReal" w:hAnsi="FbFrankReal" w:cs="FbFrankReal"/>
          <w:rtl/>
        </w:rPr>
        <w:t>סי</w:t>
      </w:r>
      <w:r w:rsidRPr="007214D4">
        <w:rPr>
          <w:rFonts w:ascii="FbFrankReal" w:hAnsi="FbFrankReal" w:cs="FbFrankReal"/>
          <w:rtl/>
          <w:lang w:bidi="ar-SA"/>
        </w:rPr>
        <w:t xml:space="preserve">' </w:t>
      </w:r>
      <w:r w:rsidRPr="007214D4">
        <w:rPr>
          <w:rFonts w:ascii="FbFrankReal" w:hAnsi="FbFrankReal" w:cs="FbFrankReal"/>
          <w:rtl/>
        </w:rPr>
        <w:t>קמ</w:t>
      </w:r>
      <w:r w:rsidRPr="007214D4">
        <w:rPr>
          <w:rFonts w:ascii="FbFrankReal" w:hAnsi="FbFrankReal" w:cs="FbFrankReal"/>
          <w:rtl/>
          <w:lang w:bidi="ar-SA"/>
        </w:rPr>
        <w:t>"</w:t>
      </w:r>
      <w:r w:rsidRPr="007214D4">
        <w:rPr>
          <w:rFonts w:ascii="FbFrankReal" w:hAnsi="FbFrankReal" w:cs="FbFrankReal"/>
          <w:rtl/>
        </w:rPr>
        <w:t>ח</w:t>
      </w:r>
      <w:r w:rsidRPr="007214D4">
        <w:rPr>
          <w:rFonts w:ascii="FbFrankReal" w:hAnsi="FbFrankReal" w:cs="FbFrankReal"/>
          <w:rtl/>
          <w:lang w:bidi="ar-SA"/>
        </w:rPr>
        <w:t xml:space="preserve">. </w:t>
      </w:r>
      <w:r w:rsidRPr="007214D4">
        <w:rPr>
          <w:rFonts w:ascii="FbFrankReal" w:hAnsi="FbFrankReal" w:cs="FbFrankReal"/>
          <w:rtl/>
        </w:rPr>
        <w:t>וראה</w:t>
      </w:r>
      <w:r w:rsidRPr="007214D4">
        <w:rPr>
          <w:rFonts w:ascii="FbFrankReal" w:hAnsi="FbFrankReal" w:cs="FbFrankReal"/>
          <w:rtl/>
          <w:lang w:bidi="ar-SA"/>
        </w:rPr>
        <w:t xml:space="preserve"> </w:t>
      </w:r>
      <w:r w:rsidRPr="007214D4">
        <w:rPr>
          <w:rFonts w:ascii="FbFrankReal" w:hAnsi="FbFrankReal" w:cs="FbFrankReal"/>
          <w:rtl/>
        </w:rPr>
        <w:t>הנלקט</w:t>
      </w:r>
      <w:r w:rsidRPr="007214D4">
        <w:rPr>
          <w:rFonts w:ascii="FbFrankReal" w:hAnsi="FbFrankReal" w:cs="FbFrankReal"/>
          <w:rtl/>
          <w:lang w:bidi="ar-SA"/>
        </w:rPr>
        <w:t xml:space="preserve"> </w:t>
      </w:r>
      <w:r w:rsidRPr="007214D4">
        <w:rPr>
          <w:rFonts w:ascii="FbFrankReal" w:hAnsi="FbFrankReal" w:cs="FbFrankReal"/>
          <w:rtl/>
        </w:rPr>
        <w:t>בס</w:t>
      </w:r>
      <w:r w:rsidRPr="007214D4">
        <w:rPr>
          <w:rFonts w:ascii="FbFrankReal" w:hAnsi="FbFrankReal" w:cs="FbFrankReal"/>
          <w:rtl/>
          <w:lang w:bidi="ar-SA"/>
        </w:rPr>
        <w:t xml:space="preserve">' </w:t>
      </w:r>
      <w:r w:rsidRPr="007214D4">
        <w:rPr>
          <w:rFonts w:ascii="FbFrankReal" w:hAnsi="FbFrankReal" w:cs="FbFrankReal"/>
          <w:rtl/>
        </w:rPr>
        <w:t>המבוא</w:t>
      </w:r>
      <w:r w:rsidRPr="007214D4">
        <w:rPr>
          <w:rFonts w:ascii="FbFrankReal" w:hAnsi="FbFrankReal" w:cs="FbFrankReal"/>
          <w:rtl/>
          <w:lang w:bidi="ar-SA"/>
        </w:rPr>
        <w:t xml:space="preserve"> </w:t>
      </w:r>
      <w:r w:rsidRPr="007214D4">
        <w:rPr>
          <w:rFonts w:ascii="FbFrankReal" w:hAnsi="FbFrankReal" w:cs="FbFrankReal"/>
          <w:rtl/>
        </w:rPr>
        <w:t>לספרי</w:t>
      </w:r>
      <w:r w:rsidRPr="007214D4">
        <w:rPr>
          <w:rFonts w:ascii="FbFrankReal" w:hAnsi="FbFrankReal" w:cs="FbFrankReal"/>
          <w:rtl/>
          <w:lang w:bidi="ar-SA"/>
        </w:rPr>
        <w:t xml:space="preserve"> </w:t>
      </w:r>
      <w:r w:rsidRPr="007214D4">
        <w:rPr>
          <w:rFonts w:ascii="FbFrankReal" w:hAnsi="FbFrankReal" w:cs="FbFrankReal"/>
          <w:rtl/>
        </w:rPr>
        <w:t>הרמב</w:t>
      </w:r>
      <w:r w:rsidRPr="007214D4">
        <w:rPr>
          <w:rFonts w:ascii="FbFrankReal" w:hAnsi="FbFrankReal" w:cs="FbFrankReal"/>
          <w:rtl/>
          <w:lang w:bidi="ar-SA"/>
        </w:rPr>
        <w:t>"</w:t>
      </w:r>
      <w:r w:rsidRPr="007214D4">
        <w:rPr>
          <w:rFonts w:ascii="FbFrankReal" w:hAnsi="FbFrankReal" w:cs="FbFrankReal"/>
          <w:rtl/>
        </w:rPr>
        <w:t>ם</w:t>
      </w:r>
      <w:r w:rsidRPr="007214D4">
        <w:rPr>
          <w:rFonts w:ascii="FbFrankReal" w:hAnsi="FbFrankReal" w:cs="FbFrankReal"/>
          <w:rtl/>
          <w:lang w:bidi="ar-SA"/>
        </w:rPr>
        <w:t xml:space="preserve"> </w:t>
      </w:r>
      <w:r w:rsidRPr="007214D4">
        <w:rPr>
          <w:rFonts w:ascii="FbFrankReal" w:hAnsi="FbFrankReal" w:cs="FbFrankReal"/>
          <w:rtl/>
        </w:rPr>
        <w:t>ע</w:t>
      </w:r>
      <w:r w:rsidRPr="007214D4">
        <w:rPr>
          <w:rFonts w:ascii="FbFrankReal" w:hAnsi="FbFrankReal" w:cs="FbFrankReal"/>
          <w:rtl/>
          <w:lang w:bidi="ar-SA"/>
        </w:rPr>
        <w:t xml:space="preserve">' 181 </w:t>
      </w:r>
      <w:r w:rsidRPr="007214D4">
        <w:rPr>
          <w:rFonts w:ascii="FbFrankReal" w:hAnsi="FbFrankReal" w:cs="FbFrankReal"/>
          <w:rtl/>
        </w:rPr>
        <w:t>ואילך</w:t>
      </w:r>
      <w:r w:rsidRPr="007214D4">
        <w:rPr>
          <w:rFonts w:ascii="FbFrankReal" w:hAnsi="FbFrankReal" w:cs="FbFrankReal"/>
          <w:rtl/>
          <w:lang w:bidi="ar-SA"/>
        </w:rPr>
        <w:t xml:space="preserve">. </w:t>
      </w:r>
      <w:r w:rsidRPr="007214D4">
        <w:rPr>
          <w:rFonts w:ascii="FbFrankReal" w:hAnsi="FbFrankReal" w:cs="FbFrankReal"/>
          <w:rtl/>
        </w:rPr>
        <w:t>דעת</w:t>
      </w:r>
      <w:r w:rsidRPr="007214D4">
        <w:rPr>
          <w:rFonts w:ascii="FbFrankReal" w:hAnsi="FbFrankReal" w:cs="FbFrankReal"/>
          <w:rtl/>
          <w:lang w:bidi="ar-SA"/>
        </w:rPr>
        <w:t xml:space="preserve"> </w:t>
      </w:r>
      <w:r w:rsidRPr="007214D4">
        <w:rPr>
          <w:rFonts w:ascii="FbFrankReal" w:hAnsi="FbFrankReal" w:cs="FbFrankReal"/>
          <w:rtl/>
        </w:rPr>
        <w:t>אמונה</w:t>
      </w:r>
      <w:r w:rsidRPr="007214D4">
        <w:rPr>
          <w:rFonts w:ascii="FbFrankReal" w:hAnsi="FbFrankReal" w:cs="FbFrankReal"/>
          <w:rtl/>
          <w:lang w:bidi="ar-SA"/>
        </w:rPr>
        <w:t xml:space="preserve"> (</w:t>
      </w:r>
      <w:r w:rsidRPr="007214D4">
        <w:rPr>
          <w:rFonts w:ascii="FbFrankReal" w:hAnsi="FbFrankReal" w:cs="FbFrankReal"/>
          <w:rtl/>
        </w:rPr>
        <w:t>רקובסקי</w:t>
      </w:r>
      <w:r w:rsidRPr="007214D4">
        <w:rPr>
          <w:rFonts w:ascii="FbFrankReal" w:hAnsi="FbFrankReal" w:cs="FbFrankReal"/>
          <w:rtl/>
          <w:lang w:bidi="ar-SA"/>
        </w:rPr>
        <w:t xml:space="preserve">) </w:t>
      </w:r>
      <w:r w:rsidRPr="007214D4">
        <w:rPr>
          <w:rFonts w:ascii="FbFrankReal" w:hAnsi="FbFrankReal" w:cs="FbFrankReal"/>
          <w:rtl/>
        </w:rPr>
        <w:t>ח</w:t>
      </w:r>
      <w:r w:rsidRPr="007214D4">
        <w:rPr>
          <w:rFonts w:ascii="FbFrankReal" w:hAnsi="FbFrankReal" w:cs="FbFrankReal"/>
          <w:rtl/>
          <w:lang w:bidi="ar-SA"/>
        </w:rPr>
        <w:t>"</w:t>
      </w:r>
      <w:r w:rsidRPr="007214D4">
        <w:rPr>
          <w:rFonts w:ascii="FbFrankReal" w:hAnsi="FbFrankReal" w:cs="FbFrankReal"/>
          <w:rtl/>
        </w:rPr>
        <w:t>א</w:t>
      </w:r>
      <w:r w:rsidRPr="007214D4">
        <w:rPr>
          <w:rFonts w:ascii="FbFrankReal" w:hAnsi="FbFrankReal" w:cs="FbFrankReal"/>
          <w:rtl/>
          <w:lang w:bidi="ar-SA"/>
        </w:rPr>
        <w:t xml:space="preserve"> </w:t>
      </w:r>
      <w:r w:rsidRPr="007214D4">
        <w:rPr>
          <w:rFonts w:ascii="FbFrankReal" w:hAnsi="FbFrankReal" w:cs="FbFrankReal"/>
          <w:rtl/>
        </w:rPr>
        <w:t>ע</w:t>
      </w:r>
      <w:r w:rsidRPr="007214D4">
        <w:rPr>
          <w:rFonts w:ascii="FbFrankReal" w:hAnsi="FbFrankReal" w:cs="FbFrankReal"/>
          <w:rtl/>
          <w:lang w:bidi="ar-SA"/>
        </w:rPr>
        <w:t xml:space="preserve">' </w:t>
      </w:r>
      <w:r w:rsidRPr="007214D4">
        <w:rPr>
          <w:rFonts w:ascii="FbFrankReal" w:hAnsi="FbFrankReal" w:cs="FbFrankReal"/>
          <w:rtl/>
        </w:rPr>
        <w:t>קמ</w:t>
      </w:r>
      <w:r w:rsidRPr="007214D4">
        <w:rPr>
          <w:rFonts w:ascii="FbFrankReal" w:hAnsi="FbFrankReal" w:cs="FbFrankReal"/>
          <w:rtl/>
          <w:lang w:bidi="ar-SA"/>
        </w:rPr>
        <w:t>"</w:t>
      </w:r>
      <w:r w:rsidRPr="007214D4">
        <w:rPr>
          <w:rFonts w:ascii="FbFrankReal" w:hAnsi="FbFrankReal" w:cs="FbFrankReal"/>
          <w:rtl/>
        </w:rPr>
        <w:t>ג</w:t>
      </w:r>
      <w:r w:rsidRPr="007214D4">
        <w:rPr>
          <w:rFonts w:ascii="FbFrankReal" w:hAnsi="FbFrankReal" w:cs="FbFrankReal"/>
          <w:rtl/>
          <w:lang w:bidi="ar-SA"/>
        </w:rPr>
        <w:t xml:space="preserve"> </w:t>
      </w:r>
      <w:r w:rsidRPr="007214D4">
        <w:rPr>
          <w:rFonts w:ascii="FbFrankReal" w:hAnsi="FbFrankReal" w:cs="FbFrankReal"/>
          <w:rtl/>
        </w:rPr>
        <w:t>ואילך</w:t>
      </w:r>
      <w:r w:rsidRPr="007214D4">
        <w:rPr>
          <w:rFonts w:ascii="FbFrankReal" w:hAnsi="FbFrankReal" w:cs="FbFrankReal"/>
          <w:rtl/>
          <w:lang w:bidi="ar-SA"/>
        </w:rPr>
        <w:t xml:space="preserve">. </w:t>
      </w:r>
      <w:r w:rsidRPr="007214D4">
        <w:rPr>
          <w:rFonts w:ascii="FbFrankReal" w:hAnsi="FbFrankReal" w:cs="FbFrankReal"/>
          <w:rtl/>
        </w:rPr>
        <w:t>מוסף</w:t>
      </w:r>
      <w:r w:rsidRPr="007214D4">
        <w:rPr>
          <w:rFonts w:ascii="FbFrankReal" w:hAnsi="FbFrankReal" w:cs="FbFrankReal"/>
          <w:rtl/>
          <w:lang w:bidi="ar-SA"/>
        </w:rPr>
        <w:t xml:space="preserve"> "</w:t>
      </w:r>
      <w:r w:rsidRPr="007214D4">
        <w:rPr>
          <w:rFonts w:ascii="FbFrankReal" w:hAnsi="FbFrankReal" w:cs="FbFrankReal"/>
          <w:rtl/>
        </w:rPr>
        <w:t>התמים</w:t>
      </w:r>
      <w:r w:rsidRPr="007214D4">
        <w:rPr>
          <w:rFonts w:ascii="FbFrankReal" w:hAnsi="FbFrankReal" w:cs="FbFrankReal"/>
          <w:rtl/>
          <w:lang w:bidi="ar-SA"/>
        </w:rPr>
        <w:t>" (</w:t>
      </w:r>
      <w:r w:rsidRPr="007214D4">
        <w:rPr>
          <w:rFonts w:ascii="FbFrankReal" w:hAnsi="FbFrankReal" w:cs="FbFrankReal"/>
          <w:rtl/>
        </w:rPr>
        <w:t>בית</w:t>
      </w:r>
      <w:r w:rsidRPr="007214D4">
        <w:rPr>
          <w:rFonts w:ascii="FbFrankReal" w:hAnsi="FbFrankReal" w:cs="FbFrankReal"/>
          <w:rtl/>
          <w:lang w:bidi="ar-SA"/>
        </w:rPr>
        <w:t xml:space="preserve"> </w:t>
      </w:r>
      <w:r w:rsidRPr="007214D4">
        <w:rPr>
          <w:rFonts w:ascii="FbFrankReal" w:hAnsi="FbFrankReal" w:cs="FbFrankReal"/>
          <w:rtl/>
        </w:rPr>
        <w:t>משיח</w:t>
      </w:r>
      <w:r w:rsidRPr="007214D4">
        <w:rPr>
          <w:rFonts w:ascii="FbFrankReal" w:hAnsi="FbFrankReal" w:cs="FbFrankReal"/>
          <w:rtl/>
          <w:lang w:bidi="ar-SA"/>
        </w:rPr>
        <w:t xml:space="preserve">) </w:t>
      </w:r>
      <w:r w:rsidRPr="007214D4">
        <w:rPr>
          <w:rFonts w:ascii="FbFrankReal" w:hAnsi="FbFrankReal" w:cs="FbFrankReal"/>
          <w:rtl/>
        </w:rPr>
        <w:t>גליון</w:t>
      </w:r>
      <w:r w:rsidRPr="007214D4">
        <w:rPr>
          <w:rFonts w:ascii="FbFrankReal" w:hAnsi="FbFrankReal" w:cs="FbFrankReal"/>
          <w:rtl/>
          <w:lang w:bidi="ar-SA"/>
        </w:rPr>
        <w:t xml:space="preserve"> </w:t>
      </w:r>
      <w:r w:rsidRPr="007214D4">
        <w:rPr>
          <w:rFonts w:ascii="FbFrankReal" w:hAnsi="FbFrankReal" w:cs="FbFrankReal"/>
          <w:rtl/>
        </w:rPr>
        <w:t>מ</w:t>
      </w:r>
      <w:r w:rsidRPr="007214D4">
        <w:rPr>
          <w:rFonts w:ascii="FbFrankReal" w:hAnsi="FbFrankReal" w:cs="FbFrankReal"/>
          <w:rtl/>
          <w:lang w:bidi="ar-SA"/>
        </w:rPr>
        <w:t>"</w:t>
      </w:r>
      <w:r w:rsidRPr="007214D4">
        <w:rPr>
          <w:rFonts w:ascii="FbFrankReal" w:hAnsi="FbFrankReal" w:cs="FbFrankReal"/>
          <w:rtl/>
        </w:rPr>
        <w:t>ד</w:t>
      </w:r>
      <w:r w:rsidRPr="007214D4">
        <w:rPr>
          <w:rFonts w:ascii="FbFrankReal" w:hAnsi="FbFrankReal" w:cs="FbFrankReal"/>
          <w:rtl/>
          <w:lang w:bidi="ar-SA"/>
        </w:rPr>
        <w:t xml:space="preserve"> (</w:t>
      </w:r>
      <w:r w:rsidRPr="007214D4">
        <w:rPr>
          <w:rFonts w:ascii="FbFrankReal" w:hAnsi="FbFrankReal" w:cs="FbFrankReal"/>
          <w:rtl/>
        </w:rPr>
        <w:t>י</w:t>
      </w:r>
      <w:r w:rsidRPr="007214D4">
        <w:rPr>
          <w:rFonts w:ascii="FbFrankReal" w:hAnsi="FbFrankReal" w:cs="FbFrankReal"/>
          <w:rtl/>
          <w:lang w:bidi="ar-SA"/>
        </w:rPr>
        <w:t>"</w:t>
      </w:r>
      <w:r w:rsidRPr="007214D4">
        <w:rPr>
          <w:rFonts w:ascii="FbFrankReal" w:hAnsi="FbFrankReal" w:cs="FbFrankReal"/>
          <w:rtl/>
        </w:rPr>
        <w:t>א</w:t>
      </w:r>
      <w:r w:rsidRPr="007214D4">
        <w:rPr>
          <w:rFonts w:ascii="FbFrankReal" w:hAnsi="FbFrankReal" w:cs="FbFrankReal"/>
          <w:rtl/>
          <w:lang w:bidi="ar-SA"/>
        </w:rPr>
        <w:t xml:space="preserve"> </w:t>
      </w:r>
      <w:r w:rsidRPr="007214D4">
        <w:rPr>
          <w:rFonts w:ascii="FbFrankReal" w:hAnsi="FbFrankReal" w:cs="FbFrankReal"/>
          <w:rtl/>
        </w:rPr>
        <w:t>ניסן</w:t>
      </w:r>
      <w:r w:rsidRPr="007214D4">
        <w:rPr>
          <w:rFonts w:ascii="FbFrankReal" w:hAnsi="FbFrankReal" w:cs="FbFrankReal"/>
          <w:rtl/>
          <w:lang w:bidi="ar-SA"/>
        </w:rPr>
        <w:t xml:space="preserve"> </w:t>
      </w:r>
      <w:r w:rsidRPr="007214D4">
        <w:rPr>
          <w:rFonts w:ascii="FbFrankReal" w:hAnsi="FbFrankReal" w:cs="FbFrankReal"/>
          <w:rtl/>
        </w:rPr>
        <w:t>תשע</w:t>
      </w:r>
      <w:r w:rsidRPr="007214D4">
        <w:rPr>
          <w:rFonts w:ascii="FbFrankReal" w:hAnsi="FbFrankReal" w:cs="FbFrankReal"/>
          <w:rtl/>
          <w:lang w:bidi="ar-SA"/>
        </w:rPr>
        <w:t>"</w:t>
      </w:r>
      <w:r w:rsidRPr="007214D4">
        <w:rPr>
          <w:rFonts w:ascii="FbFrankReal" w:hAnsi="FbFrankReal" w:cs="FbFrankReal"/>
          <w:rtl/>
        </w:rPr>
        <w:t>ז</w:t>
      </w:r>
      <w:r w:rsidRPr="007214D4">
        <w:rPr>
          <w:rFonts w:ascii="FbFrankReal" w:hAnsi="FbFrankReal" w:cs="FbFrankReal"/>
          <w:rtl/>
          <w:lang w:bidi="ar-SA"/>
        </w:rPr>
        <w:t xml:space="preserve">) </w:t>
      </w:r>
      <w:r w:rsidRPr="007214D4">
        <w:rPr>
          <w:rFonts w:ascii="FbFrankReal" w:hAnsi="FbFrankReal" w:cs="FbFrankReal"/>
          <w:rtl/>
        </w:rPr>
        <w:t>ע</w:t>
      </w:r>
      <w:r w:rsidRPr="007214D4">
        <w:rPr>
          <w:rFonts w:ascii="FbFrankReal" w:hAnsi="FbFrankReal" w:cs="FbFrankReal"/>
          <w:rtl/>
          <w:lang w:bidi="ar-SA"/>
        </w:rPr>
        <w:t xml:space="preserve">' 69 </w:t>
      </w:r>
      <w:r w:rsidRPr="007214D4">
        <w:rPr>
          <w:rFonts w:ascii="FbFrankReal" w:hAnsi="FbFrankReal" w:cs="FbFrankReal"/>
          <w:rtl/>
        </w:rPr>
        <w:t>ואילך</w:t>
      </w:r>
      <w:r w:rsidRPr="007214D4">
        <w:rPr>
          <w:rFonts w:ascii="FbFrankReal" w:hAnsi="FbFrankReal" w:cs="FbFrankReal"/>
          <w:rtl/>
          <w:lang w:bidi="ar-SA"/>
        </w:rPr>
        <w:t xml:space="preserve">. </w:t>
      </w:r>
      <w:r w:rsidRPr="007214D4">
        <w:rPr>
          <w:rFonts w:ascii="FbFrankReal" w:hAnsi="FbFrankReal" w:cs="FbFrankReal"/>
          <w:rtl/>
        </w:rPr>
        <w:t>ובפועל</w:t>
      </w:r>
      <w:r w:rsidRPr="007214D4">
        <w:rPr>
          <w:rFonts w:ascii="FbFrankReal" w:hAnsi="FbFrankReal" w:cs="FbFrankReal"/>
          <w:rtl/>
          <w:lang w:bidi="ar-SA"/>
        </w:rPr>
        <w:t xml:space="preserve">, </w:t>
      </w:r>
      <w:r w:rsidRPr="007214D4">
        <w:rPr>
          <w:rFonts w:ascii="FbFrankReal" w:hAnsi="FbFrankReal" w:cs="FbFrankReal"/>
          <w:rtl/>
        </w:rPr>
        <w:t>נתפשט</w:t>
      </w:r>
      <w:r w:rsidRPr="007214D4">
        <w:rPr>
          <w:rFonts w:ascii="FbFrankReal" w:hAnsi="FbFrankReal" w:cs="FbFrankReal"/>
          <w:rtl/>
          <w:lang w:bidi="ar-SA"/>
        </w:rPr>
        <w:t xml:space="preserve"> </w:t>
      </w:r>
      <w:r w:rsidRPr="007214D4">
        <w:rPr>
          <w:rFonts w:ascii="FbFrankReal" w:hAnsi="FbFrankReal" w:cs="FbFrankReal"/>
          <w:rtl/>
        </w:rPr>
        <w:t>בהרבה</w:t>
      </w:r>
      <w:r w:rsidRPr="007214D4">
        <w:rPr>
          <w:rFonts w:ascii="FbFrankReal" w:hAnsi="FbFrankReal" w:cs="FbFrankReal"/>
          <w:rtl/>
          <w:lang w:bidi="ar-SA"/>
        </w:rPr>
        <w:t xml:space="preserve"> </w:t>
      </w:r>
      <w:r w:rsidRPr="007214D4">
        <w:rPr>
          <w:rFonts w:ascii="FbFrankReal" w:hAnsi="FbFrankReal" w:cs="FbFrankReal"/>
          <w:rtl/>
        </w:rPr>
        <w:t>קהלות</w:t>
      </w:r>
      <w:r w:rsidRPr="007214D4">
        <w:rPr>
          <w:rFonts w:ascii="FbFrankReal" w:hAnsi="FbFrankReal" w:cs="FbFrankReal"/>
          <w:rtl/>
          <w:lang w:bidi="ar-SA"/>
        </w:rPr>
        <w:t xml:space="preserve">, </w:t>
      </w:r>
      <w:r w:rsidRPr="007214D4">
        <w:rPr>
          <w:rFonts w:ascii="FbFrankReal" w:hAnsi="FbFrankReal" w:cs="FbFrankReal"/>
          <w:rtl/>
        </w:rPr>
        <w:t>אמירת</w:t>
      </w:r>
      <w:r w:rsidRPr="007214D4">
        <w:rPr>
          <w:rFonts w:ascii="FbFrankReal" w:hAnsi="FbFrankReal" w:cs="FbFrankReal"/>
          <w:rtl/>
          <w:lang w:bidi="ar-SA"/>
        </w:rPr>
        <w:t xml:space="preserve"> </w:t>
      </w:r>
      <w:r w:rsidRPr="007214D4">
        <w:rPr>
          <w:rFonts w:ascii="FbFrankReal" w:hAnsi="FbFrankReal" w:cs="FbFrankReal"/>
          <w:rtl/>
        </w:rPr>
        <w:t>הי</w:t>
      </w:r>
      <w:r w:rsidRPr="007214D4">
        <w:rPr>
          <w:rFonts w:ascii="FbFrankReal" w:hAnsi="FbFrankReal" w:cs="FbFrankReal"/>
          <w:rtl/>
          <w:lang w:bidi="ar-SA"/>
        </w:rPr>
        <w:t>"</w:t>
      </w:r>
      <w:r w:rsidRPr="007214D4">
        <w:rPr>
          <w:rFonts w:ascii="FbFrankReal" w:hAnsi="FbFrankReal" w:cs="FbFrankReal"/>
          <w:rtl/>
        </w:rPr>
        <w:t>ג</w:t>
      </w:r>
      <w:r w:rsidRPr="007214D4">
        <w:rPr>
          <w:rFonts w:ascii="FbFrankReal" w:hAnsi="FbFrankReal" w:cs="FbFrankReal"/>
          <w:rtl/>
          <w:lang w:bidi="ar-SA"/>
        </w:rPr>
        <w:t xml:space="preserve"> </w:t>
      </w:r>
      <w:r w:rsidRPr="007214D4">
        <w:rPr>
          <w:rFonts w:ascii="FbFrankReal" w:hAnsi="FbFrankReal" w:cs="FbFrankReal"/>
          <w:rtl/>
        </w:rPr>
        <w:t>אני</w:t>
      </w:r>
      <w:r w:rsidRPr="007214D4">
        <w:rPr>
          <w:rFonts w:ascii="FbFrankReal" w:hAnsi="FbFrankReal" w:cs="FbFrankReal"/>
          <w:rtl/>
          <w:lang w:bidi="ar-SA"/>
        </w:rPr>
        <w:t xml:space="preserve"> </w:t>
      </w:r>
      <w:r w:rsidRPr="007214D4">
        <w:rPr>
          <w:rFonts w:ascii="FbFrankReal" w:hAnsi="FbFrankReal" w:cs="FbFrankReal"/>
          <w:rtl/>
        </w:rPr>
        <w:t>מאמין</w:t>
      </w:r>
      <w:r w:rsidRPr="007214D4">
        <w:rPr>
          <w:rFonts w:ascii="FbFrankReal" w:hAnsi="FbFrankReal" w:cs="FbFrankReal"/>
          <w:rtl/>
          <w:lang w:bidi="ar-SA"/>
        </w:rPr>
        <w:t xml:space="preserve">, </w:t>
      </w:r>
      <w:r w:rsidRPr="007214D4">
        <w:rPr>
          <w:rFonts w:ascii="FbFrankReal" w:hAnsi="FbFrankReal" w:cs="FbFrankReal"/>
          <w:rtl/>
        </w:rPr>
        <w:t>שהם</w:t>
      </w:r>
      <w:r w:rsidRPr="007214D4">
        <w:rPr>
          <w:rFonts w:ascii="FbFrankReal" w:hAnsi="FbFrankReal" w:cs="FbFrankReal"/>
          <w:rtl/>
          <w:lang w:bidi="ar-SA"/>
        </w:rPr>
        <w:t xml:space="preserve"> </w:t>
      </w:r>
      <w:r w:rsidRPr="007214D4">
        <w:rPr>
          <w:rFonts w:ascii="FbFrankReal" w:hAnsi="FbFrankReal" w:cs="FbFrankReal"/>
          <w:rtl/>
        </w:rPr>
        <w:t>מיוסדים</w:t>
      </w:r>
      <w:r w:rsidRPr="007214D4">
        <w:rPr>
          <w:rFonts w:ascii="FbFrankReal" w:hAnsi="FbFrankReal" w:cs="FbFrankReal"/>
          <w:rtl/>
          <w:lang w:bidi="ar-SA"/>
        </w:rPr>
        <w:t xml:space="preserve"> </w:t>
      </w:r>
      <w:r w:rsidRPr="007214D4">
        <w:rPr>
          <w:rFonts w:ascii="FbFrankReal" w:hAnsi="FbFrankReal" w:cs="FbFrankReal"/>
          <w:rtl/>
        </w:rPr>
        <w:t>על</w:t>
      </w:r>
      <w:r w:rsidRPr="007214D4">
        <w:rPr>
          <w:rFonts w:ascii="FbFrankReal" w:hAnsi="FbFrankReal" w:cs="FbFrankReal"/>
          <w:rtl/>
          <w:lang w:bidi="ar-SA"/>
        </w:rPr>
        <w:t xml:space="preserve"> </w:t>
      </w:r>
      <w:r w:rsidRPr="007214D4">
        <w:rPr>
          <w:rFonts w:ascii="FbFrankReal" w:hAnsi="FbFrankReal" w:cs="FbFrankReal"/>
          <w:rtl/>
        </w:rPr>
        <w:t>י</w:t>
      </w:r>
      <w:r w:rsidRPr="007214D4">
        <w:rPr>
          <w:rFonts w:ascii="FbFrankReal" w:hAnsi="FbFrankReal" w:cs="FbFrankReal"/>
          <w:rtl/>
          <w:lang w:bidi="ar-SA"/>
        </w:rPr>
        <w:t>"</w:t>
      </w:r>
      <w:r w:rsidRPr="007214D4">
        <w:rPr>
          <w:rFonts w:ascii="FbFrankReal" w:hAnsi="FbFrankReal" w:cs="FbFrankReal"/>
          <w:rtl/>
        </w:rPr>
        <w:t>ג</w:t>
      </w:r>
      <w:r w:rsidRPr="007214D4">
        <w:rPr>
          <w:rFonts w:ascii="FbFrankReal" w:hAnsi="FbFrankReal" w:cs="FbFrankReal"/>
          <w:rtl/>
          <w:lang w:bidi="ar-SA"/>
        </w:rPr>
        <w:t xml:space="preserve"> </w:t>
      </w:r>
      <w:r w:rsidRPr="007214D4">
        <w:rPr>
          <w:rFonts w:ascii="FbFrankReal" w:hAnsi="FbFrankReal" w:cs="FbFrankReal"/>
          <w:rtl/>
        </w:rPr>
        <w:t>העיקרים</w:t>
      </w:r>
      <w:r w:rsidRPr="007214D4">
        <w:rPr>
          <w:rFonts w:ascii="FbFrankReal" w:hAnsi="FbFrankReal" w:cs="FbFrankReal"/>
          <w:rtl/>
          <w:lang w:bidi="ar-SA"/>
        </w:rPr>
        <w:t xml:space="preserve"> </w:t>
      </w:r>
      <w:r w:rsidRPr="007214D4">
        <w:rPr>
          <w:rFonts w:ascii="FbFrankReal" w:hAnsi="FbFrankReal" w:cs="FbFrankReal"/>
          <w:rtl/>
        </w:rPr>
        <w:t>להרמב</w:t>
      </w:r>
      <w:r w:rsidRPr="007214D4">
        <w:rPr>
          <w:rFonts w:ascii="FbFrankReal" w:hAnsi="FbFrankReal" w:cs="FbFrankReal"/>
          <w:rtl/>
          <w:lang w:bidi="ar-SA"/>
        </w:rPr>
        <w:t>"</w:t>
      </w:r>
      <w:r w:rsidRPr="007214D4">
        <w:rPr>
          <w:rFonts w:ascii="FbFrankReal" w:hAnsi="FbFrankReal" w:cs="FbFrankReal"/>
          <w:rtl/>
        </w:rPr>
        <w:t>ם</w:t>
      </w:r>
      <w:r w:rsidRPr="007214D4">
        <w:rPr>
          <w:rFonts w:ascii="FbFrankReal" w:hAnsi="FbFrankReal" w:cs="FbFrankReal"/>
          <w:rtl/>
          <w:lang w:bidi="ar-SA"/>
        </w:rPr>
        <w:t xml:space="preserve">). </w:t>
      </w:r>
      <w:r w:rsidRPr="007214D4">
        <w:rPr>
          <w:rFonts w:ascii="FbFrankReal" w:hAnsi="FbFrankReal" w:cs="FbFrankReal"/>
          <w:rtl/>
        </w:rPr>
        <w:t>אבל</w:t>
      </w:r>
      <w:r w:rsidRPr="007214D4">
        <w:rPr>
          <w:rFonts w:ascii="FbFrankReal" w:hAnsi="FbFrankReal" w:cs="FbFrankReal"/>
          <w:rtl/>
          <w:lang w:bidi="ar-SA"/>
        </w:rPr>
        <w:t xml:space="preserve"> </w:t>
      </w:r>
      <w:r w:rsidRPr="007214D4">
        <w:rPr>
          <w:rFonts w:ascii="FbFrankReal" w:hAnsi="FbFrankReal" w:cs="FbFrankReal"/>
          <w:rtl/>
        </w:rPr>
        <w:t>זהו</w:t>
      </w:r>
      <w:r w:rsidRPr="007214D4">
        <w:rPr>
          <w:rFonts w:ascii="FbFrankReal" w:hAnsi="FbFrankReal" w:cs="FbFrankReal"/>
          <w:rtl/>
          <w:lang w:bidi="ar-SA"/>
        </w:rPr>
        <w:t xml:space="preserve"> </w:t>
      </w:r>
      <w:r w:rsidRPr="007214D4">
        <w:rPr>
          <w:rFonts w:ascii="FbFrankReal" w:hAnsi="FbFrankReal" w:cs="FbFrankReal"/>
          <w:rtl/>
        </w:rPr>
        <w:t>ענין</w:t>
      </w:r>
      <w:r w:rsidRPr="007214D4">
        <w:rPr>
          <w:rFonts w:ascii="FbFrankReal" w:hAnsi="FbFrankReal" w:cs="FbFrankReal"/>
          <w:rtl/>
          <w:lang w:bidi="ar-SA"/>
        </w:rPr>
        <w:t xml:space="preserve"> </w:t>
      </w:r>
      <w:r w:rsidRPr="007214D4">
        <w:rPr>
          <w:rFonts w:ascii="FbFrankReal" w:hAnsi="FbFrankReal" w:cs="FbFrankReal"/>
          <w:rtl/>
        </w:rPr>
        <w:t>אחר</w:t>
      </w:r>
      <w:r w:rsidRPr="007214D4">
        <w:rPr>
          <w:rFonts w:ascii="FbFrankReal" w:hAnsi="FbFrankReal" w:cs="FbFrankReal"/>
          <w:rtl/>
          <w:lang w:bidi="ar-SA"/>
        </w:rPr>
        <w:t xml:space="preserve">, </w:t>
      </w:r>
      <w:r w:rsidRPr="007214D4">
        <w:rPr>
          <w:rFonts w:ascii="FbFrankReal" w:hAnsi="FbFrankReal" w:cs="FbFrankReal"/>
          <w:rtl/>
        </w:rPr>
        <w:t>ואין</w:t>
      </w:r>
      <w:r w:rsidRPr="007214D4">
        <w:rPr>
          <w:rFonts w:ascii="FbFrankReal" w:hAnsi="FbFrankReal" w:cs="FbFrankReal"/>
          <w:rtl/>
          <w:lang w:bidi="ar-SA"/>
        </w:rPr>
        <w:t xml:space="preserve"> </w:t>
      </w:r>
      <w:r w:rsidRPr="007214D4">
        <w:rPr>
          <w:rFonts w:ascii="FbFrankReal" w:hAnsi="FbFrankReal" w:cs="FbFrankReal"/>
          <w:rtl/>
        </w:rPr>
        <w:t>זה</w:t>
      </w:r>
      <w:r w:rsidRPr="007214D4">
        <w:rPr>
          <w:rFonts w:ascii="FbFrankReal" w:hAnsi="FbFrankReal" w:cs="FbFrankReal"/>
          <w:rtl/>
          <w:lang w:bidi="ar-SA"/>
        </w:rPr>
        <w:t xml:space="preserve"> </w:t>
      </w:r>
      <w:r w:rsidRPr="007214D4">
        <w:rPr>
          <w:rFonts w:ascii="FbFrankReal" w:hAnsi="FbFrankReal" w:cs="FbFrankReal"/>
          <w:rtl/>
        </w:rPr>
        <w:t>קשור</w:t>
      </w:r>
      <w:r w:rsidRPr="007214D4">
        <w:rPr>
          <w:rFonts w:ascii="FbFrankReal" w:hAnsi="FbFrankReal" w:cs="FbFrankReal"/>
          <w:rtl/>
          <w:lang w:bidi="ar-SA"/>
        </w:rPr>
        <w:t xml:space="preserve"> </w:t>
      </w:r>
      <w:r w:rsidRPr="007214D4">
        <w:rPr>
          <w:rFonts w:ascii="FbFrankReal" w:hAnsi="FbFrankReal" w:cs="FbFrankReal"/>
          <w:rtl/>
        </w:rPr>
        <w:t>לזה</w:t>
      </w:r>
      <w:r w:rsidRPr="007214D4">
        <w:rPr>
          <w:rFonts w:ascii="FbFrankReal" w:hAnsi="FbFrankReal" w:cs="FbFrankReal"/>
          <w:rtl/>
          <w:lang w:bidi="ar-SA"/>
        </w:rPr>
        <w:t xml:space="preserve"> </w:t>
      </w:r>
      <w:r w:rsidRPr="007214D4">
        <w:rPr>
          <w:rFonts w:ascii="FbFrankReal" w:hAnsi="FbFrankReal" w:cs="FbFrankReal"/>
          <w:rtl/>
        </w:rPr>
        <w:t>שמנה</w:t>
      </w:r>
      <w:r w:rsidRPr="007214D4">
        <w:rPr>
          <w:rFonts w:ascii="FbFrankReal" w:hAnsi="FbFrankReal" w:cs="FbFrankReal"/>
          <w:rtl/>
          <w:lang w:bidi="ar-SA"/>
        </w:rPr>
        <w:t xml:space="preserve"> </w:t>
      </w:r>
      <w:r w:rsidRPr="007214D4">
        <w:rPr>
          <w:rFonts w:ascii="FbFrankReal" w:hAnsi="FbFrankReal" w:cs="FbFrankReal"/>
          <w:rtl/>
        </w:rPr>
        <w:t>ביאת</w:t>
      </w:r>
      <w:r w:rsidRPr="007214D4">
        <w:rPr>
          <w:rFonts w:ascii="FbFrankReal" w:hAnsi="FbFrankReal" w:cs="FbFrankReal"/>
          <w:rtl/>
          <w:lang w:bidi="ar-SA"/>
        </w:rPr>
        <w:t xml:space="preserve"> </w:t>
      </w:r>
      <w:r w:rsidRPr="007214D4">
        <w:rPr>
          <w:rFonts w:ascii="FbFrankReal" w:hAnsi="FbFrankReal" w:cs="FbFrankReal"/>
          <w:rtl/>
        </w:rPr>
        <w:t>המשיח</w:t>
      </w:r>
      <w:r w:rsidRPr="007214D4">
        <w:rPr>
          <w:rFonts w:ascii="FbFrankReal" w:hAnsi="FbFrankReal" w:cs="FbFrankReal"/>
          <w:rtl/>
          <w:lang w:bidi="ar-SA"/>
        </w:rPr>
        <w:t xml:space="preserve"> </w:t>
      </w:r>
      <w:r w:rsidRPr="007214D4">
        <w:rPr>
          <w:rFonts w:ascii="FbFrankReal" w:hAnsi="FbFrankReal" w:cs="FbFrankReal"/>
          <w:rtl/>
        </w:rPr>
        <w:t>דוקא</w:t>
      </w:r>
      <w:r w:rsidRPr="007214D4">
        <w:rPr>
          <w:rFonts w:ascii="FbFrankReal" w:hAnsi="FbFrankReal" w:cs="FbFrankReal"/>
          <w:rtl/>
          <w:lang w:bidi="ar-SA"/>
        </w:rPr>
        <w:t xml:space="preserve"> </w:t>
      </w:r>
      <w:r w:rsidRPr="007214D4">
        <w:rPr>
          <w:rFonts w:ascii="FbFrankReal" w:hAnsi="FbFrankReal" w:cs="FbFrankReal"/>
          <w:rtl/>
        </w:rPr>
        <w:t>לא</w:t>
      </w:r>
      <w:r w:rsidRPr="007214D4">
        <w:rPr>
          <w:rFonts w:ascii="FbFrankReal" w:hAnsi="FbFrankReal" w:cs="FbFrankReal"/>
          <w:rtl/>
          <w:lang w:bidi="ar-SA"/>
        </w:rPr>
        <w:t xml:space="preserve">' </w:t>
      </w:r>
      <w:r w:rsidRPr="007214D4">
        <w:rPr>
          <w:rFonts w:ascii="FbFrankReal" w:hAnsi="FbFrankReal" w:cs="FbFrankReal"/>
          <w:rtl/>
        </w:rPr>
        <w:t>מן</w:t>
      </w:r>
      <w:r w:rsidRPr="007214D4">
        <w:rPr>
          <w:rFonts w:ascii="FbFrankReal" w:hAnsi="FbFrankReal" w:cs="FbFrankReal"/>
          <w:rtl/>
          <w:lang w:bidi="ar-SA"/>
        </w:rPr>
        <w:t xml:space="preserve"> </w:t>
      </w:r>
      <w:r w:rsidRPr="007214D4">
        <w:rPr>
          <w:rFonts w:ascii="FbFrankReal" w:hAnsi="FbFrankReal" w:cs="FbFrankReal"/>
          <w:rtl/>
        </w:rPr>
        <w:t>העיקרים</w:t>
      </w:r>
      <w:r w:rsidRPr="007214D4">
        <w:rPr>
          <w:rFonts w:ascii="FbFrankReal" w:hAnsi="FbFrankReal" w:cs="FbFrankReal"/>
          <w:rtl/>
          <w:lang w:bidi="ar-SA"/>
        </w:rPr>
        <w:t xml:space="preserve">. </w:t>
      </w:r>
    </w:p>
  </w:footnote>
  <w:footnote w:id="35">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ראה</w:t>
      </w:r>
      <w:r w:rsidRPr="007214D4">
        <w:rPr>
          <w:rFonts w:ascii="FbFrankReal" w:hAnsi="FbFrankReal" w:cs="FbFrankReal"/>
          <w:rtl/>
          <w:lang w:bidi="ar-SA"/>
        </w:rPr>
        <w:t xml:space="preserve"> </w:t>
      </w:r>
      <w:r w:rsidRPr="007214D4">
        <w:rPr>
          <w:rFonts w:ascii="FbFrankReal" w:hAnsi="FbFrankReal" w:cs="FbFrankReal"/>
          <w:rtl/>
        </w:rPr>
        <w:t>ס</w:t>
      </w:r>
      <w:r w:rsidRPr="007214D4">
        <w:rPr>
          <w:rFonts w:ascii="FbFrankReal" w:hAnsi="FbFrankReal" w:cs="FbFrankReal"/>
          <w:rtl/>
          <w:lang w:bidi="ar-SA"/>
        </w:rPr>
        <w:t xml:space="preserve">' </w:t>
      </w:r>
      <w:r w:rsidRPr="007214D4">
        <w:rPr>
          <w:rFonts w:ascii="FbFrankReal" w:hAnsi="FbFrankReal" w:cs="FbFrankReal"/>
          <w:rtl/>
        </w:rPr>
        <w:t>העיקרים</w:t>
      </w:r>
      <w:r w:rsidRPr="007214D4">
        <w:rPr>
          <w:rFonts w:ascii="FbFrankReal" w:hAnsi="FbFrankReal" w:cs="FbFrankReal"/>
          <w:rtl/>
          <w:lang w:bidi="ar-SA"/>
        </w:rPr>
        <w:t xml:space="preserve"> </w:t>
      </w:r>
      <w:r w:rsidRPr="007214D4">
        <w:rPr>
          <w:rFonts w:ascii="FbFrankReal" w:hAnsi="FbFrankReal" w:cs="FbFrankReal"/>
          <w:rtl/>
        </w:rPr>
        <w:t>בתחילתו</w:t>
      </w:r>
      <w:r w:rsidRPr="007214D4">
        <w:rPr>
          <w:rFonts w:ascii="FbFrankReal" w:hAnsi="FbFrankReal" w:cs="FbFrankReal"/>
          <w:rtl/>
          <w:lang w:bidi="ar-SA"/>
        </w:rPr>
        <w:t xml:space="preserve"> </w:t>
      </w:r>
      <w:r w:rsidRPr="007214D4">
        <w:rPr>
          <w:rFonts w:ascii="FbFrankReal" w:hAnsi="FbFrankReal" w:cs="FbFrankReal"/>
          <w:rtl/>
        </w:rPr>
        <w:t>ושם</w:t>
      </w:r>
      <w:r w:rsidRPr="007214D4">
        <w:rPr>
          <w:rFonts w:ascii="FbFrankReal" w:hAnsi="FbFrankReal" w:cs="FbFrankReal"/>
          <w:rtl/>
          <w:lang w:bidi="ar-SA"/>
        </w:rPr>
        <w:t xml:space="preserve"> </w:t>
      </w:r>
      <w:r w:rsidRPr="007214D4">
        <w:rPr>
          <w:rFonts w:ascii="FbFrankReal" w:hAnsi="FbFrankReal" w:cs="FbFrankReal"/>
          <w:rtl/>
        </w:rPr>
        <w:t>מאמר</w:t>
      </w:r>
      <w:r w:rsidRPr="007214D4">
        <w:rPr>
          <w:rFonts w:ascii="FbFrankReal" w:hAnsi="FbFrankReal" w:cs="FbFrankReal"/>
          <w:rtl/>
          <w:lang w:bidi="ar-SA"/>
        </w:rPr>
        <w:t xml:space="preserve"> </w:t>
      </w:r>
      <w:r w:rsidRPr="007214D4">
        <w:rPr>
          <w:rFonts w:ascii="FbFrankReal" w:hAnsi="FbFrankReal" w:cs="FbFrankReal"/>
          <w:rtl/>
        </w:rPr>
        <w:t>ראשון</w:t>
      </w:r>
      <w:r w:rsidRPr="007214D4">
        <w:rPr>
          <w:rFonts w:ascii="FbFrankReal" w:hAnsi="FbFrankReal" w:cs="FbFrankReal"/>
          <w:rtl/>
          <w:lang w:bidi="ar-SA"/>
        </w:rPr>
        <w:t xml:space="preserve"> </w:t>
      </w:r>
      <w:r w:rsidRPr="007214D4">
        <w:rPr>
          <w:rFonts w:ascii="FbFrankReal" w:hAnsi="FbFrankReal" w:cs="FbFrankReal"/>
          <w:rtl/>
        </w:rPr>
        <w:t>פכ</w:t>
      </w:r>
      <w:r w:rsidRPr="007214D4">
        <w:rPr>
          <w:rFonts w:ascii="FbFrankReal" w:hAnsi="FbFrankReal" w:cs="FbFrankReal"/>
          <w:rtl/>
          <w:lang w:bidi="ar-SA"/>
        </w:rPr>
        <w:t>"</w:t>
      </w:r>
      <w:r w:rsidRPr="007214D4">
        <w:rPr>
          <w:rFonts w:ascii="FbFrankReal" w:hAnsi="FbFrankReal" w:cs="FbFrankReal"/>
          <w:rtl/>
        </w:rPr>
        <w:t>ג</w:t>
      </w:r>
      <w:r w:rsidRPr="007214D4">
        <w:rPr>
          <w:rFonts w:ascii="FbFrankReal" w:hAnsi="FbFrankReal" w:cs="FbFrankReal"/>
          <w:rtl/>
          <w:lang w:bidi="ar-SA"/>
        </w:rPr>
        <w:t xml:space="preserve">. </w:t>
      </w:r>
      <w:r w:rsidRPr="007214D4">
        <w:rPr>
          <w:rFonts w:ascii="FbFrankReal" w:hAnsi="FbFrankReal" w:cs="FbFrankReal"/>
          <w:rtl/>
        </w:rPr>
        <w:t>ס</w:t>
      </w:r>
      <w:r w:rsidRPr="007214D4">
        <w:rPr>
          <w:rFonts w:ascii="FbFrankReal" w:hAnsi="FbFrankReal" w:cs="FbFrankReal"/>
          <w:rtl/>
          <w:lang w:bidi="ar-SA"/>
        </w:rPr>
        <w:t xml:space="preserve">' </w:t>
      </w:r>
      <w:r w:rsidRPr="007214D4">
        <w:rPr>
          <w:rFonts w:ascii="FbFrankReal" w:hAnsi="FbFrankReal" w:cs="FbFrankReal"/>
          <w:rtl/>
        </w:rPr>
        <w:t>אור</w:t>
      </w:r>
      <w:r w:rsidRPr="007214D4">
        <w:rPr>
          <w:rFonts w:ascii="FbFrankReal" w:hAnsi="FbFrankReal" w:cs="FbFrankReal"/>
          <w:rtl/>
          <w:lang w:bidi="ar-SA"/>
        </w:rPr>
        <w:t xml:space="preserve"> </w:t>
      </w:r>
      <w:r w:rsidRPr="007214D4">
        <w:rPr>
          <w:rFonts w:ascii="FbFrankReal" w:hAnsi="FbFrankReal" w:cs="FbFrankReal"/>
          <w:rtl/>
        </w:rPr>
        <w:t>ה</w:t>
      </w:r>
      <w:r w:rsidRPr="007214D4">
        <w:rPr>
          <w:rFonts w:ascii="FbFrankReal" w:hAnsi="FbFrankReal" w:cs="FbFrankReal"/>
          <w:rtl/>
          <w:lang w:bidi="ar-SA"/>
        </w:rPr>
        <w:t>' (</w:t>
      </w:r>
      <w:r w:rsidRPr="007214D4">
        <w:rPr>
          <w:rFonts w:ascii="FbFrankReal" w:hAnsi="FbFrankReal" w:cs="FbFrankReal"/>
          <w:rtl/>
        </w:rPr>
        <w:t>לרב</w:t>
      </w:r>
      <w:r w:rsidRPr="007214D4">
        <w:rPr>
          <w:rFonts w:ascii="FbFrankReal" w:hAnsi="FbFrankReal" w:cs="FbFrankReal"/>
          <w:rtl/>
          <w:lang w:bidi="ar-SA"/>
        </w:rPr>
        <w:t xml:space="preserve"> </w:t>
      </w:r>
      <w:r w:rsidRPr="007214D4">
        <w:rPr>
          <w:rFonts w:ascii="FbFrankReal" w:hAnsi="FbFrankReal" w:cs="FbFrankReal"/>
          <w:rtl/>
        </w:rPr>
        <w:t>חסדאי</w:t>
      </w:r>
      <w:r w:rsidRPr="007214D4">
        <w:rPr>
          <w:rFonts w:ascii="FbFrankReal" w:hAnsi="FbFrankReal" w:cs="FbFrankReal"/>
          <w:rtl/>
          <w:lang w:bidi="ar-SA"/>
        </w:rPr>
        <w:t xml:space="preserve"> </w:t>
      </w:r>
      <w:r w:rsidRPr="007214D4">
        <w:rPr>
          <w:rFonts w:ascii="FbFrankReal" w:hAnsi="FbFrankReal" w:cs="FbFrankReal"/>
          <w:rtl/>
        </w:rPr>
        <w:t>אבן</w:t>
      </w:r>
      <w:r w:rsidRPr="007214D4">
        <w:rPr>
          <w:rFonts w:ascii="FbFrankReal" w:hAnsi="FbFrankReal" w:cs="FbFrankReal"/>
          <w:rtl/>
          <w:lang w:bidi="ar-SA"/>
        </w:rPr>
        <w:t xml:space="preserve"> </w:t>
      </w:r>
      <w:r w:rsidRPr="007214D4">
        <w:rPr>
          <w:rFonts w:ascii="FbFrankReal" w:hAnsi="FbFrankReal" w:cs="FbFrankReal"/>
          <w:rtl/>
        </w:rPr>
        <w:t>קרשקש</w:t>
      </w:r>
      <w:r w:rsidRPr="007214D4">
        <w:rPr>
          <w:rFonts w:ascii="FbFrankReal" w:hAnsi="FbFrankReal" w:cs="FbFrankReal"/>
          <w:rtl/>
          <w:lang w:bidi="ar-SA"/>
        </w:rPr>
        <w:t xml:space="preserve">) </w:t>
      </w:r>
      <w:r w:rsidRPr="007214D4">
        <w:rPr>
          <w:rFonts w:ascii="FbFrankReal" w:hAnsi="FbFrankReal" w:cs="FbFrankReal"/>
          <w:rtl/>
        </w:rPr>
        <w:t>מאמר</w:t>
      </w:r>
      <w:r w:rsidRPr="007214D4">
        <w:rPr>
          <w:rFonts w:ascii="FbFrankReal" w:hAnsi="FbFrankReal" w:cs="FbFrankReal"/>
          <w:rtl/>
          <w:lang w:bidi="ar-SA"/>
        </w:rPr>
        <w:t xml:space="preserve"> </w:t>
      </w:r>
      <w:r w:rsidRPr="007214D4">
        <w:rPr>
          <w:rFonts w:ascii="FbFrankReal" w:hAnsi="FbFrankReal" w:cs="FbFrankReal"/>
          <w:rtl/>
        </w:rPr>
        <w:t>ג</w:t>
      </w:r>
      <w:r w:rsidRPr="007214D4">
        <w:rPr>
          <w:rFonts w:ascii="FbFrankReal" w:hAnsi="FbFrankReal" w:cs="FbFrankReal"/>
          <w:rtl/>
          <w:lang w:bidi="ar-SA"/>
        </w:rPr>
        <w:t xml:space="preserve">' </w:t>
      </w:r>
      <w:r w:rsidRPr="007214D4">
        <w:rPr>
          <w:rFonts w:ascii="FbFrankReal" w:hAnsi="FbFrankReal" w:cs="FbFrankReal"/>
          <w:rtl/>
        </w:rPr>
        <w:t>כלל</w:t>
      </w:r>
      <w:r w:rsidRPr="007214D4">
        <w:rPr>
          <w:rFonts w:ascii="FbFrankReal" w:hAnsi="FbFrankReal" w:cs="FbFrankReal"/>
          <w:rtl/>
          <w:lang w:bidi="ar-SA"/>
        </w:rPr>
        <w:t xml:space="preserve"> </w:t>
      </w:r>
      <w:r w:rsidRPr="007214D4">
        <w:rPr>
          <w:rFonts w:ascii="FbFrankReal" w:hAnsi="FbFrankReal" w:cs="FbFrankReal"/>
          <w:rtl/>
        </w:rPr>
        <w:t>ח</w:t>
      </w:r>
      <w:r w:rsidRPr="007214D4">
        <w:rPr>
          <w:rFonts w:ascii="FbFrankReal" w:hAnsi="FbFrankReal" w:cs="FbFrankReal"/>
          <w:rtl/>
          <w:lang w:bidi="ar-SA"/>
        </w:rPr>
        <w:t xml:space="preserve">' </w:t>
      </w:r>
      <w:r w:rsidRPr="007214D4">
        <w:rPr>
          <w:rFonts w:ascii="FbFrankReal" w:hAnsi="FbFrankReal" w:cs="FbFrankReal"/>
          <w:rtl/>
        </w:rPr>
        <w:t>פ</w:t>
      </w:r>
      <w:r w:rsidRPr="007214D4">
        <w:rPr>
          <w:rFonts w:ascii="FbFrankReal" w:hAnsi="FbFrankReal" w:cs="FbFrankReal"/>
          <w:rtl/>
          <w:lang w:bidi="ar-SA"/>
        </w:rPr>
        <w:t>"</w:t>
      </w:r>
      <w:r w:rsidRPr="007214D4">
        <w:rPr>
          <w:rFonts w:ascii="FbFrankReal" w:hAnsi="FbFrankReal" w:cs="FbFrankReal"/>
          <w:rtl/>
        </w:rPr>
        <w:t>ג</w:t>
      </w:r>
      <w:r w:rsidRPr="007214D4">
        <w:rPr>
          <w:rFonts w:ascii="FbFrankReal" w:hAnsi="FbFrankReal" w:cs="FbFrankReal"/>
          <w:rtl/>
          <w:lang w:bidi="ar-SA"/>
        </w:rPr>
        <w:t xml:space="preserve">. </w:t>
      </w:r>
      <w:r w:rsidRPr="007214D4">
        <w:rPr>
          <w:rFonts w:ascii="FbFrankReal" w:hAnsi="FbFrankReal" w:cs="FbFrankReal"/>
          <w:rtl/>
        </w:rPr>
        <w:t>ובס</w:t>
      </w:r>
      <w:r w:rsidRPr="007214D4">
        <w:rPr>
          <w:rFonts w:ascii="FbFrankReal" w:hAnsi="FbFrankReal" w:cs="FbFrankReal"/>
          <w:rtl/>
          <w:lang w:bidi="ar-SA"/>
        </w:rPr>
        <w:t xml:space="preserve">' </w:t>
      </w:r>
      <w:r w:rsidRPr="007214D4">
        <w:rPr>
          <w:rFonts w:ascii="FbFrankReal" w:hAnsi="FbFrankReal" w:cs="FbFrankReal"/>
          <w:rtl/>
        </w:rPr>
        <w:t>ראש</w:t>
      </w:r>
      <w:r w:rsidRPr="007214D4">
        <w:rPr>
          <w:rFonts w:ascii="FbFrankReal" w:hAnsi="FbFrankReal" w:cs="FbFrankReal"/>
          <w:rtl/>
          <w:lang w:bidi="ar-SA"/>
        </w:rPr>
        <w:t xml:space="preserve"> </w:t>
      </w:r>
      <w:r w:rsidRPr="007214D4">
        <w:rPr>
          <w:rFonts w:ascii="FbFrankReal" w:hAnsi="FbFrankReal" w:cs="FbFrankReal"/>
          <w:rtl/>
        </w:rPr>
        <w:t>אמנה</w:t>
      </w:r>
      <w:r w:rsidRPr="007214D4">
        <w:rPr>
          <w:rFonts w:ascii="FbFrankReal" w:hAnsi="FbFrankReal" w:cs="FbFrankReal"/>
          <w:rtl/>
          <w:lang w:bidi="ar-SA"/>
        </w:rPr>
        <w:t xml:space="preserve"> </w:t>
      </w:r>
      <w:r w:rsidRPr="007214D4">
        <w:rPr>
          <w:rFonts w:ascii="FbFrankReal" w:hAnsi="FbFrankReal" w:cs="FbFrankReal"/>
          <w:rtl/>
        </w:rPr>
        <w:t>להאברבנאל</w:t>
      </w:r>
      <w:r w:rsidRPr="007214D4">
        <w:rPr>
          <w:rFonts w:ascii="FbFrankReal" w:hAnsi="FbFrankReal" w:cs="FbFrankReal"/>
          <w:rtl/>
          <w:lang w:bidi="ar-SA"/>
        </w:rPr>
        <w:t xml:space="preserve"> </w:t>
      </w:r>
      <w:r w:rsidRPr="007214D4">
        <w:rPr>
          <w:rFonts w:ascii="FbFrankReal" w:hAnsi="FbFrankReal" w:cs="FbFrankReal"/>
          <w:rtl/>
        </w:rPr>
        <w:t>פ</w:t>
      </w:r>
      <w:r w:rsidRPr="007214D4">
        <w:rPr>
          <w:rFonts w:ascii="FbFrankReal" w:hAnsi="FbFrankReal" w:cs="FbFrankReal"/>
          <w:rtl/>
          <w:lang w:bidi="ar-SA"/>
        </w:rPr>
        <w:t>"</w:t>
      </w:r>
      <w:r w:rsidRPr="007214D4">
        <w:rPr>
          <w:rFonts w:ascii="FbFrankReal" w:hAnsi="FbFrankReal" w:cs="FbFrankReal"/>
          <w:rtl/>
        </w:rPr>
        <w:t>ג</w:t>
      </w:r>
      <w:r w:rsidRPr="007214D4">
        <w:rPr>
          <w:rFonts w:ascii="FbFrankReal" w:hAnsi="FbFrankReal" w:cs="FbFrankReal"/>
          <w:rtl/>
          <w:lang w:bidi="ar-SA"/>
        </w:rPr>
        <w:t xml:space="preserve"> </w:t>
      </w:r>
      <w:r w:rsidRPr="007214D4">
        <w:rPr>
          <w:rFonts w:ascii="FbFrankReal" w:hAnsi="FbFrankReal" w:cs="FbFrankReal"/>
          <w:rtl/>
        </w:rPr>
        <w:t>הספק</w:t>
      </w:r>
      <w:r w:rsidRPr="007214D4">
        <w:rPr>
          <w:rFonts w:ascii="FbFrankReal" w:hAnsi="FbFrankReal" w:cs="FbFrankReal"/>
          <w:rtl/>
          <w:lang w:bidi="ar-SA"/>
        </w:rPr>
        <w:t xml:space="preserve"> </w:t>
      </w:r>
      <w:r w:rsidRPr="007214D4">
        <w:rPr>
          <w:rFonts w:ascii="FbFrankReal" w:hAnsi="FbFrankReal" w:cs="FbFrankReal"/>
          <w:rtl/>
        </w:rPr>
        <w:t>החמישי</w:t>
      </w:r>
      <w:r w:rsidRPr="007214D4">
        <w:rPr>
          <w:rFonts w:ascii="FbFrankReal" w:hAnsi="FbFrankReal" w:cs="FbFrankReal"/>
          <w:rtl/>
          <w:lang w:bidi="ar-SA"/>
        </w:rPr>
        <w:t xml:space="preserve"> "</w:t>
      </w:r>
      <w:r w:rsidRPr="007214D4">
        <w:rPr>
          <w:rFonts w:ascii="FbFrankReal" w:hAnsi="FbFrankReal" w:cs="FbFrankReal"/>
          <w:rtl/>
        </w:rPr>
        <w:t>בעיקר</w:t>
      </w:r>
      <w:r w:rsidRPr="007214D4">
        <w:rPr>
          <w:rFonts w:ascii="FbFrankReal" w:hAnsi="FbFrankReal" w:cs="FbFrankReal"/>
          <w:rtl/>
          <w:lang w:bidi="ar-SA"/>
        </w:rPr>
        <w:t xml:space="preserve"> </w:t>
      </w:r>
      <w:r w:rsidRPr="007214D4">
        <w:rPr>
          <w:rFonts w:ascii="FbFrankReal" w:hAnsi="FbFrankReal" w:cs="FbFrankReal"/>
          <w:rtl/>
        </w:rPr>
        <w:t>הי</w:t>
      </w:r>
      <w:r w:rsidRPr="007214D4">
        <w:rPr>
          <w:rFonts w:ascii="FbFrankReal" w:hAnsi="FbFrankReal" w:cs="FbFrankReal"/>
          <w:rtl/>
          <w:lang w:bidi="ar-SA"/>
        </w:rPr>
        <w:t>"</w:t>
      </w:r>
      <w:r w:rsidRPr="007214D4">
        <w:rPr>
          <w:rFonts w:ascii="FbFrankReal" w:hAnsi="FbFrankReal" w:cs="FbFrankReal"/>
          <w:rtl/>
        </w:rPr>
        <w:t>ב</w:t>
      </w:r>
      <w:r w:rsidRPr="007214D4">
        <w:rPr>
          <w:rFonts w:ascii="FbFrankReal" w:hAnsi="FbFrankReal" w:cs="FbFrankReal"/>
          <w:rtl/>
          <w:lang w:bidi="ar-SA"/>
        </w:rPr>
        <w:t xml:space="preserve"> </w:t>
      </w:r>
      <w:r w:rsidRPr="007214D4">
        <w:rPr>
          <w:rFonts w:ascii="FbFrankReal" w:hAnsi="FbFrankReal" w:cs="FbFrankReal"/>
          <w:rtl/>
        </w:rPr>
        <w:t>שמנה</w:t>
      </w:r>
      <w:r w:rsidRPr="007214D4">
        <w:rPr>
          <w:rFonts w:ascii="FbFrankReal" w:hAnsi="FbFrankReal" w:cs="FbFrankReal"/>
          <w:rtl/>
          <w:lang w:bidi="ar-SA"/>
        </w:rPr>
        <w:t xml:space="preserve"> </w:t>
      </w:r>
      <w:r w:rsidRPr="007214D4">
        <w:rPr>
          <w:rFonts w:ascii="FbFrankReal" w:hAnsi="FbFrankReal" w:cs="FbFrankReal"/>
          <w:rtl/>
        </w:rPr>
        <w:t>הרב</w:t>
      </w:r>
      <w:r w:rsidRPr="007214D4">
        <w:rPr>
          <w:rFonts w:ascii="FbFrankReal" w:hAnsi="FbFrankReal" w:cs="FbFrankReal"/>
          <w:rtl/>
          <w:lang w:bidi="ar-SA"/>
        </w:rPr>
        <w:t xml:space="preserve"> </w:t>
      </w:r>
      <w:r w:rsidRPr="007214D4">
        <w:rPr>
          <w:rFonts w:ascii="FbFrankReal" w:hAnsi="FbFrankReal" w:cs="FbFrankReal"/>
          <w:rtl/>
        </w:rPr>
        <w:t>ביאת</w:t>
      </w:r>
      <w:r w:rsidRPr="007214D4">
        <w:rPr>
          <w:rFonts w:ascii="FbFrankReal" w:hAnsi="FbFrankReal" w:cs="FbFrankReal"/>
          <w:rtl/>
          <w:lang w:bidi="ar-SA"/>
        </w:rPr>
        <w:t xml:space="preserve"> </w:t>
      </w:r>
      <w:r w:rsidRPr="007214D4">
        <w:rPr>
          <w:rFonts w:ascii="FbFrankReal" w:hAnsi="FbFrankReal" w:cs="FbFrankReal"/>
          <w:rtl/>
        </w:rPr>
        <w:t>המשיח</w:t>
      </w:r>
      <w:r w:rsidRPr="007214D4">
        <w:rPr>
          <w:rFonts w:ascii="FbFrankReal" w:hAnsi="FbFrankReal" w:cs="FbFrankReal"/>
          <w:rtl/>
          <w:lang w:bidi="ar-SA"/>
        </w:rPr>
        <w:t xml:space="preserve"> </w:t>
      </w:r>
      <w:r w:rsidRPr="007214D4">
        <w:rPr>
          <w:rFonts w:ascii="FbFrankReal" w:hAnsi="FbFrankReal" w:cs="FbFrankReal"/>
          <w:rtl/>
        </w:rPr>
        <w:t>עיקר</w:t>
      </w:r>
      <w:r w:rsidRPr="007214D4">
        <w:rPr>
          <w:rFonts w:ascii="FbFrankReal" w:hAnsi="FbFrankReal" w:cs="FbFrankReal"/>
          <w:rtl/>
          <w:lang w:bidi="ar-SA"/>
        </w:rPr>
        <w:t xml:space="preserve">, </w:t>
      </w:r>
      <w:r w:rsidRPr="007214D4">
        <w:rPr>
          <w:rFonts w:ascii="FbFrankReal" w:hAnsi="FbFrankReal" w:cs="FbFrankReal"/>
          <w:rtl/>
        </w:rPr>
        <w:t>כי</w:t>
      </w:r>
      <w:r w:rsidRPr="007214D4">
        <w:rPr>
          <w:rFonts w:ascii="FbFrankReal" w:hAnsi="FbFrankReal" w:cs="FbFrankReal"/>
          <w:rtl/>
          <w:lang w:bidi="ar-SA"/>
        </w:rPr>
        <w:t xml:space="preserve"> </w:t>
      </w:r>
      <w:r w:rsidRPr="007214D4">
        <w:rPr>
          <w:rFonts w:ascii="FbFrankReal" w:hAnsi="FbFrankReal" w:cs="FbFrankReal"/>
          <w:rtl/>
        </w:rPr>
        <w:t>עם</w:t>
      </w:r>
      <w:r w:rsidRPr="007214D4">
        <w:rPr>
          <w:rFonts w:ascii="FbFrankReal" w:hAnsi="FbFrankReal" w:cs="FbFrankReal"/>
          <w:rtl/>
          <w:lang w:bidi="ar-SA"/>
        </w:rPr>
        <w:t xml:space="preserve"> </w:t>
      </w:r>
      <w:r w:rsidRPr="007214D4">
        <w:rPr>
          <w:rFonts w:ascii="FbFrankReal" w:hAnsi="FbFrankReal" w:cs="FbFrankReal"/>
          <w:rtl/>
        </w:rPr>
        <w:t>היותו</w:t>
      </w:r>
      <w:r w:rsidRPr="007214D4">
        <w:rPr>
          <w:rFonts w:ascii="FbFrankReal" w:hAnsi="FbFrankReal" w:cs="FbFrankReal"/>
          <w:rtl/>
          <w:lang w:bidi="ar-SA"/>
        </w:rPr>
        <w:t xml:space="preserve"> </w:t>
      </w:r>
      <w:r w:rsidRPr="007214D4">
        <w:rPr>
          <w:rFonts w:ascii="FbFrankReal" w:hAnsi="FbFrankReal" w:cs="FbFrankReal"/>
          <w:rtl/>
        </w:rPr>
        <w:t>אמונה</w:t>
      </w:r>
      <w:r w:rsidRPr="007214D4">
        <w:rPr>
          <w:rFonts w:ascii="FbFrankReal" w:hAnsi="FbFrankReal" w:cs="FbFrankReal"/>
          <w:rtl/>
          <w:lang w:bidi="ar-SA"/>
        </w:rPr>
        <w:t xml:space="preserve"> </w:t>
      </w:r>
      <w:r w:rsidRPr="007214D4">
        <w:rPr>
          <w:rFonts w:ascii="FbFrankReal" w:hAnsi="FbFrankReal" w:cs="FbFrankReal"/>
          <w:rtl/>
        </w:rPr>
        <w:t>אמתית</w:t>
      </w:r>
      <w:r w:rsidRPr="007214D4">
        <w:rPr>
          <w:rFonts w:ascii="FbFrankReal" w:hAnsi="FbFrankReal" w:cs="FbFrankReal"/>
          <w:rtl/>
          <w:lang w:bidi="ar-SA"/>
        </w:rPr>
        <w:t xml:space="preserve"> </w:t>
      </w:r>
      <w:r w:rsidRPr="007214D4">
        <w:rPr>
          <w:rFonts w:ascii="FbFrankReal" w:hAnsi="FbFrankReal" w:cs="FbFrankReal"/>
          <w:rtl/>
        </w:rPr>
        <w:t>הנה</w:t>
      </w:r>
      <w:r w:rsidRPr="007214D4">
        <w:rPr>
          <w:rFonts w:ascii="FbFrankReal" w:hAnsi="FbFrankReal" w:cs="FbFrankReal"/>
          <w:rtl/>
          <w:lang w:bidi="ar-SA"/>
        </w:rPr>
        <w:t xml:space="preserve"> </w:t>
      </w:r>
      <w:r w:rsidRPr="007214D4">
        <w:rPr>
          <w:rFonts w:ascii="FbFrankReal" w:hAnsi="FbFrankReal" w:cs="FbFrankReal"/>
          <w:rtl/>
        </w:rPr>
        <w:t>אין</w:t>
      </w:r>
      <w:r w:rsidRPr="007214D4">
        <w:rPr>
          <w:rFonts w:ascii="FbFrankReal" w:hAnsi="FbFrankReal" w:cs="FbFrankReal"/>
          <w:rtl/>
          <w:lang w:bidi="ar-SA"/>
        </w:rPr>
        <w:t xml:space="preserve"> </w:t>
      </w:r>
      <w:r w:rsidRPr="007214D4">
        <w:rPr>
          <w:rFonts w:ascii="FbFrankReal" w:hAnsi="FbFrankReal" w:cs="FbFrankReal"/>
          <w:rtl/>
        </w:rPr>
        <w:t>האמונה</w:t>
      </w:r>
      <w:r w:rsidRPr="007214D4">
        <w:rPr>
          <w:rFonts w:ascii="FbFrankReal" w:hAnsi="FbFrankReal" w:cs="FbFrankReal"/>
          <w:rtl/>
          <w:lang w:bidi="ar-SA"/>
        </w:rPr>
        <w:t xml:space="preserve"> </w:t>
      </w:r>
      <w:r w:rsidRPr="007214D4">
        <w:rPr>
          <w:rFonts w:ascii="FbFrankReal" w:hAnsi="FbFrankReal" w:cs="FbFrankReal"/>
          <w:rtl/>
        </w:rPr>
        <w:t>הזאת</w:t>
      </w:r>
      <w:r w:rsidRPr="007214D4">
        <w:rPr>
          <w:rFonts w:ascii="FbFrankReal" w:hAnsi="FbFrankReal" w:cs="FbFrankReal"/>
          <w:rtl/>
          <w:lang w:bidi="ar-SA"/>
        </w:rPr>
        <w:t xml:space="preserve"> </w:t>
      </w:r>
      <w:r w:rsidRPr="007214D4">
        <w:rPr>
          <w:rFonts w:ascii="FbFrankReal" w:hAnsi="FbFrankReal" w:cs="FbFrankReal"/>
          <w:rtl/>
        </w:rPr>
        <w:t>יסוד</w:t>
      </w:r>
      <w:r w:rsidRPr="007214D4">
        <w:rPr>
          <w:rFonts w:ascii="FbFrankReal" w:hAnsi="FbFrankReal" w:cs="FbFrankReal"/>
          <w:rtl/>
          <w:lang w:bidi="ar-SA"/>
        </w:rPr>
        <w:t xml:space="preserve"> </w:t>
      </w:r>
      <w:r w:rsidRPr="007214D4">
        <w:rPr>
          <w:rFonts w:ascii="FbFrankReal" w:hAnsi="FbFrankReal" w:cs="FbFrankReal"/>
          <w:rtl/>
        </w:rPr>
        <w:t>שבבטולה</w:t>
      </w:r>
      <w:r w:rsidRPr="007214D4">
        <w:rPr>
          <w:rFonts w:ascii="FbFrankReal" w:hAnsi="FbFrankReal" w:cs="FbFrankReal"/>
          <w:rtl/>
          <w:lang w:bidi="ar-SA"/>
        </w:rPr>
        <w:t xml:space="preserve"> </w:t>
      </w:r>
      <w:r w:rsidRPr="007214D4">
        <w:rPr>
          <w:rFonts w:ascii="FbFrankReal" w:hAnsi="FbFrankReal" w:cs="FbFrankReal"/>
          <w:rtl/>
        </w:rPr>
        <w:t>תפול</w:t>
      </w:r>
      <w:r w:rsidRPr="007214D4">
        <w:rPr>
          <w:rFonts w:ascii="FbFrankReal" w:hAnsi="FbFrankReal" w:cs="FbFrankReal"/>
          <w:rtl/>
          <w:lang w:bidi="ar-SA"/>
        </w:rPr>
        <w:t xml:space="preserve"> </w:t>
      </w:r>
      <w:r w:rsidRPr="007214D4">
        <w:rPr>
          <w:rFonts w:ascii="FbFrankReal" w:hAnsi="FbFrankReal" w:cs="FbFrankReal"/>
          <w:rtl/>
        </w:rPr>
        <w:t>התורה</w:t>
      </w:r>
      <w:r w:rsidRPr="007214D4">
        <w:rPr>
          <w:rFonts w:ascii="FbFrankReal" w:hAnsi="FbFrankReal" w:cs="FbFrankReal"/>
          <w:rtl/>
          <w:lang w:bidi="ar-SA"/>
        </w:rPr>
        <w:t xml:space="preserve">". </w:t>
      </w:r>
      <w:r w:rsidRPr="007214D4">
        <w:rPr>
          <w:rFonts w:ascii="FbFrankReal" w:hAnsi="FbFrankReal" w:cs="FbFrankReal"/>
          <w:rtl/>
        </w:rPr>
        <w:t>ובשו</w:t>
      </w:r>
      <w:r w:rsidRPr="007214D4">
        <w:rPr>
          <w:rFonts w:ascii="FbFrankReal" w:hAnsi="FbFrankReal" w:cs="FbFrankReal"/>
          <w:rtl/>
          <w:lang w:bidi="ar-SA"/>
        </w:rPr>
        <w:t>"</w:t>
      </w:r>
      <w:r w:rsidRPr="007214D4">
        <w:rPr>
          <w:rFonts w:ascii="FbFrankReal" w:hAnsi="FbFrankReal" w:cs="FbFrankReal"/>
          <w:rtl/>
        </w:rPr>
        <w:t>ת</w:t>
      </w:r>
      <w:r w:rsidRPr="007214D4">
        <w:rPr>
          <w:rFonts w:ascii="FbFrankReal" w:hAnsi="FbFrankReal" w:cs="FbFrankReal"/>
          <w:rtl/>
          <w:lang w:bidi="ar-SA"/>
        </w:rPr>
        <w:t xml:space="preserve"> </w:t>
      </w:r>
      <w:r w:rsidRPr="007214D4">
        <w:rPr>
          <w:rFonts w:ascii="FbFrankReal" w:hAnsi="FbFrankReal" w:cs="FbFrankReal"/>
          <w:rtl/>
        </w:rPr>
        <w:t>חת</w:t>
      </w:r>
      <w:r w:rsidRPr="007214D4">
        <w:rPr>
          <w:rFonts w:ascii="FbFrankReal" w:hAnsi="FbFrankReal" w:cs="FbFrankReal"/>
          <w:rtl/>
          <w:lang w:bidi="ar-SA"/>
        </w:rPr>
        <w:t>"</w:t>
      </w:r>
      <w:r w:rsidRPr="007214D4">
        <w:rPr>
          <w:rFonts w:ascii="FbFrankReal" w:hAnsi="FbFrankReal" w:cs="FbFrankReal"/>
          <w:rtl/>
        </w:rPr>
        <w:t>ס</w:t>
      </w:r>
      <w:r w:rsidRPr="007214D4">
        <w:rPr>
          <w:rFonts w:ascii="FbFrankReal" w:hAnsi="FbFrankReal" w:cs="FbFrankReal"/>
          <w:rtl/>
          <w:lang w:bidi="ar-SA"/>
        </w:rPr>
        <w:t xml:space="preserve"> </w:t>
      </w:r>
      <w:r w:rsidRPr="007214D4">
        <w:rPr>
          <w:rFonts w:ascii="FbFrankReal" w:hAnsi="FbFrankReal" w:cs="FbFrankReal"/>
          <w:rtl/>
        </w:rPr>
        <w:t>יו</w:t>
      </w:r>
      <w:r w:rsidRPr="007214D4">
        <w:rPr>
          <w:rFonts w:ascii="FbFrankReal" w:hAnsi="FbFrankReal" w:cs="FbFrankReal"/>
          <w:rtl/>
          <w:lang w:bidi="ar-SA"/>
        </w:rPr>
        <w:t>"</w:t>
      </w:r>
      <w:r w:rsidRPr="007214D4">
        <w:rPr>
          <w:rFonts w:ascii="FbFrankReal" w:hAnsi="FbFrankReal" w:cs="FbFrankReal"/>
          <w:rtl/>
        </w:rPr>
        <w:t>ד</w:t>
      </w:r>
      <w:r w:rsidRPr="007214D4">
        <w:rPr>
          <w:rFonts w:ascii="FbFrankReal" w:hAnsi="FbFrankReal" w:cs="FbFrankReal"/>
          <w:rtl/>
          <w:lang w:bidi="ar-SA"/>
        </w:rPr>
        <w:t xml:space="preserve"> </w:t>
      </w:r>
      <w:r w:rsidRPr="007214D4">
        <w:rPr>
          <w:rFonts w:ascii="FbFrankReal" w:hAnsi="FbFrankReal" w:cs="FbFrankReal"/>
          <w:rtl/>
        </w:rPr>
        <w:t>סי</w:t>
      </w:r>
      <w:r w:rsidRPr="007214D4">
        <w:rPr>
          <w:rFonts w:ascii="FbFrankReal" w:hAnsi="FbFrankReal" w:cs="FbFrankReal"/>
          <w:rtl/>
          <w:lang w:bidi="ar-SA"/>
        </w:rPr>
        <w:t xml:space="preserve">' </w:t>
      </w:r>
      <w:r w:rsidRPr="007214D4">
        <w:rPr>
          <w:rFonts w:ascii="FbFrankReal" w:hAnsi="FbFrankReal" w:cs="FbFrankReal"/>
          <w:rtl/>
        </w:rPr>
        <w:t>שנ</w:t>
      </w:r>
      <w:r w:rsidRPr="007214D4">
        <w:rPr>
          <w:rFonts w:ascii="FbFrankReal" w:hAnsi="FbFrankReal" w:cs="FbFrankReal"/>
          <w:rtl/>
          <w:lang w:bidi="ar-SA"/>
        </w:rPr>
        <w:t>"</w:t>
      </w:r>
      <w:r w:rsidRPr="007214D4">
        <w:rPr>
          <w:rFonts w:ascii="FbFrankReal" w:hAnsi="FbFrankReal" w:cs="FbFrankReal"/>
          <w:rtl/>
        </w:rPr>
        <w:t>ו</w:t>
      </w:r>
      <w:r w:rsidRPr="007214D4">
        <w:rPr>
          <w:rFonts w:ascii="FbFrankReal" w:hAnsi="FbFrankReal" w:cs="FbFrankReal"/>
          <w:rtl/>
          <w:lang w:bidi="ar-SA"/>
        </w:rPr>
        <w:t xml:space="preserve"> "</w:t>
      </w:r>
      <w:r w:rsidRPr="007214D4">
        <w:rPr>
          <w:rFonts w:ascii="FbFrankReal" w:hAnsi="FbFrankReal" w:cs="FbFrankReal"/>
          <w:rtl/>
        </w:rPr>
        <w:t>אך</w:t>
      </w:r>
      <w:r w:rsidRPr="007214D4">
        <w:rPr>
          <w:rFonts w:ascii="FbFrankReal" w:hAnsi="FbFrankReal" w:cs="FbFrankReal"/>
          <w:rtl/>
          <w:lang w:bidi="ar-SA"/>
        </w:rPr>
        <w:t xml:space="preserve"> </w:t>
      </w:r>
      <w:r w:rsidRPr="007214D4">
        <w:rPr>
          <w:rFonts w:ascii="FbFrankReal" w:hAnsi="FbFrankReal" w:cs="FbFrankReal"/>
          <w:rtl/>
        </w:rPr>
        <w:t>א</w:t>
      </w:r>
      <w:r w:rsidRPr="007214D4">
        <w:rPr>
          <w:rFonts w:ascii="FbFrankReal" w:hAnsi="FbFrankReal" w:cs="FbFrankReal"/>
          <w:rtl/>
          <w:lang w:bidi="ar-SA"/>
        </w:rPr>
        <w:t>"</w:t>
      </w:r>
      <w:r w:rsidRPr="007214D4">
        <w:rPr>
          <w:rFonts w:ascii="FbFrankReal" w:hAnsi="FbFrankReal" w:cs="FbFrankReal"/>
          <w:rtl/>
        </w:rPr>
        <w:t>א</w:t>
      </w:r>
      <w:r w:rsidRPr="007214D4">
        <w:rPr>
          <w:rFonts w:ascii="FbFrankReal" w:hAnsi="FbFrankReal" w:cs="FbFrankReal"/>
          <w:rtl/>
          <w:lang w:bidi="ar-SA"/>
        </w:rPr>
        <w:t xml:space="preserve"> </w:t>
      </w:r>
      <w:r w:rsidRPr="007214D4">
        <w:rPr>
          <w:rFonts w:ascii="FbFrankReal" w:hAnsi="FbFrankReal" w:cs="FbFrankReal"/>
          <w:rtl/>
        </w:rPr>
        <w:t>לי</w:t>
      </w:r>
      <w:r w:rsidRPr="007214D4">
        <w:rPr>
          <w:rFonts w:ascii="FbFrankReal" w:hAnsi="FbFrankReal" w:cs="FbFrankReal"/>
          <w:rtl/>
          <w:lang w:bidi="ar-SA"/>
        </w:rPr>
        <w:t xml:space="preserve"> </w:t>
      </w:r>
      <w:r w:rsidRPr="007214D4">
        <w:rPr>
          <w:rFonts w:ascii="FbFrankReal" w:hAnsi="FbFrankReal" w:cs="FbFrankReal"/>
          <w:rtl/>
        </w:rPr>
        <w:t>בשום</w:t>
      </w:r>
      <w:r w:rsidRPr="007214D4">
        <w:rPr>
          <w:rFonts w:ascii="FbFrankReal" w:hAnsi="FbFrankReal" w:cs="FbFrankReal"/>
          <w:rtl/>
          <w:lang w:bidi="ar-SA"/>
        </w:rPr>
        <w:t xml:space="preserve"> </w:t>
      </w:r>
      <w:r w:rsidRPr="007214D4">
        <w:rPr>
          <w:rFonts w:ascii="FbFrankReal" w:hAnsi="FbFrankReal" w:cs="FbFrankReal"/>
          <w:rtl/>
        </w:rPr>
        <w:t>אופן</w:t>
      </w:r>
      <w:r w:rsidRPr="007214D4">
        <w:rPr>
          <w:rFonts w:ascii="FbFrankReal" w:hAnsi="FbFrankReal" w:cs="FbFrankReal"/>
          <w:rtl/>
          <w:lang w:bidi="ar-SA"/>
        </w:rPr>
        <w:t xml:space="preserve"> </w:t>
      </w:r>
      <w:r w:rsidRPr="007214D4">
        <w:rPr>
          <w:rFonts w:ascii="FbFrankReal" w:hAnsi="FbFrankReal" w:cs="FbFrankReal"/>
          <w:rtl/>
        </w:rPr>
        <w:t>להאמין</w:t>
      </w:r>
      <w:r w:rsidRPr="007214D4">
        <w:rPr>
          <w:rFonts w:ascii="FbFrankReal" w:hAnsi="FbFrankReal" w:cs="FbFrankReal"/>
          <w:rtl/>
          <w:lang w:bidi="ar-SA"/>
        </w:rPr>
        <w:t xml:space="preserve"> </w:t>
      </w:r>
      <w:r w:rsidRPr="007214D4">
        <w:rPr>
          <w:rFonts w:ascii="FbFrankReal" w:hAnsi="FbFrankReal" w:cs="FbFrankReal"/>
          <w:rtl/>
        </w:rPr>
        <w:t>שיהי</w:t>
      </w:r>
      <w:r w:rsidRPr="007214D4">
        <w:rPr>
          <w:rFonts w:ascii="FbFrankReal" w:hAnsi="FbFrankReal" w:cs="FbFrankReal"/>
          <w:rtl/>
          <w:lang w:bidi="ar-SA"/>
        </w:rPr>
        <w:t xml:space="preserve">' </w:t>
      </w:r>
      <w:r w:rsidRPr="007214D4">
        <w:rPr>
          <w:rFonts w:ascii="FbFrankReal" w:hAnsi="FbFrankReal" w:cs="FbFrankReal"/>
          <w:rtl/>
        </w:rPr>
        <w:t>גאולתנו</w:t>
      </w:r>
      <w:r w:rsidRPr="007214D4">
        <w:rPr>
          <w:rFonts w:ascii="FbFrankReal" w:hAnsi="FbFrankReal" w:cs="FbFrankReal"/>
          <w:rtl/>
          <w:lang w:bidi="ar-SA"/>
        </w:rPr>
        <w:t xml:space="preserve"> </w:t>
      </w:r>
      <w:r w:rsidRPr="007214D4">
        <w:rPr>
          <w:rFonts w:ascii="FbFrankReal" w:hAnsi="FbFrankReal" w:cs="FbFrankReal"/>
          <w:rtl/>
        </w:rPr>
        <w:t>אחד</w:t>
      </w:r>
      <w:r w:rsidRPr="007214D4">
        <w:rPr>
          <w:rFonts w:ascii="FbFrankReal" w:hAnsi="FbFrankReal" w:cs="FbFrankReal"/>
          <w:rtl/>
          <w:lang w:bidi="ar-SA"/>
        </w:rPr>
        <w:t xml:space="preserve"> </w:t>
      </w:r>
      <w:r w:rsidRPr="007214D4">
        <w:rPr>
          <w:rFonts w:ascii="FbFrankReal" w:hAnsi="FbFrankReal" w:cs="FbFrankReal"/>
          <w:rtl/>
        </w:rPr>
        <w:t>מעיקרי</w:t>
      </w:r>
      <w:r w:rsidRPr="007214D4">
        <w:rPr>
          <w:rFonts w:ascii="FbFrankReal" w:hAnsi="FbFrankReal" w:cs="FbFrankReal"/>
          <w:rtl/>
          <w:lang w:bidi="ar-SA"/>
        </w:rPr>
        <w:t xml:space="preserve"> </w:t>
      </w:r>
      <w:r w:rsidRPr="007214D4">
        <w:rPr>
          <w:rFonts w:ascii="FbFrankReal" w:hAnsi="FbFrankReal" w:cs="FbFrankReal"/>
          <w:rtl/>
        </w:rPr>
        <w:t>הדת</w:t>
      </w:r>
      <w:r w:rsidRPr="007214D4">
        <w:rPr>
          <w:rFonts w:ascii="FbFrankReal" w:hAnsi="FbFrankReal" w:cs="FbFrankReal"/>
          <w:rtl/>
          <w:lang w:bidi="ar-SA"/>
        </w:rPr>
        <w:t xml:space="preserve">, </w:t>
      </w:r>
      <w:r w:rsidRPr="007214D4">
        <w:rPr>
          <w:rFonts w:ascii="FbFrankReal" w:hAnsi="FbFrankReal" w:cs="FbFrankReal"/>
          <w:rtl/>
        </w:rPr>
        <w:t>ושאם</w:t>
      </w:r>
      <w:r w:rsidRPr="007214D4">
        <w:rPr>
          <w:rFonts w:ascii="FbFrankReal" w:hAnsi="FbFrankReal" w:cs="FbFrankReal"/>
          <w:rtl/>
          <w:lang w:bidi="ar-SA"/>
        </w:rPr>
        <w:t xml:space="preserve"> </w:t>
      </w:r>
      <w:r w:rsidRPr="007214D4">
        <w:rPr>
          <w:rFonts w:ascii="FbFrankReal" w:hAnsi="FbFrankReal" w:cs="FbFrankReal"/>
          <w:rtl/>
        </w:rPr>
        <w:t>יפול</w:t>
      </w:r>
      <w:r w:rsidRPr="007214D4">
        <w:rPr>
          <w:rFonts w:ascii="FbFrankReal" w:hAnsi="FbFrankReal" w:cs="FbFrankReal"/>
          <w:rtl/>
          <w:lang w:bidi="ar-SA"/>
        </w:rPr>
        <w:t xml:space="preserve"> </w:t>
      </w:r>
      <w:r w:rsidRPr="007214D4">
        <w:rPr>
          <w:rFonts w:ascii="FbFrankReal" w:hAnsi="FbFrankReal" w:cs="FbFrankReal"/>
          <w:rtl/>
        </w:rPr>
        <w:t>היסוד</w:t>
      </w:r>
      <w:r w:rsidRPr="007214D4">
        <w:rPr>
          <w:rFonts w:ascii="FbFrankReal" w:hAnsi="FbFrankReal" w:cs="FbFrankReal"/>
          <w:rtl/>
          <w:lang w:bidi="ar-SA"/>
        </w:rPr>
        <w:t xml:space="preserve"> </w:t>
      </w:r>
      <w:r w:rsidRPr="007214D4">
        <w:rPr>
          <w:rFonts w:ascii="FbFrankReal" w:hAnsi="FbFrankReal" w:cs="FbFrankReal"/>
          <w:rtl/>
        </w:rPr>
        <w:t>תפול</w:t>
      </w:r>
      <w:r w:rsidRPr="007214D4">
        <w:rPr>
          <w:rFonts w:ascii="FbFrankReal" w:hAnsi="FbFrankReal" w:cs="FbFrankReal"/>
          <w:rtl/>
          <w:lang w:bidi="ar-SA"/>
        </w:rPr>
        <w:t xml:space="preserve"> </w:t>
      </w:r>
      <w:r w:rsidRPr="007214D4">
        <w:rPr>
          <w:rFonts w:ascii="FbFrankReal" w:hAnsi="FbFrankReal" w:cs="FbFrankReal"/>
          <w:rtl/>
        </w:rPr>
        <w:t>החומה</w:t>
      </w:r>
      <w:r w:rsidRPr="007214D4">
        <w:rPr>
          <w:rFonts w:ascii="FbFrankReal" w:hAnsi="FbFrankReal" w:cs="FbFrankReal"/>
          <w:rtl/>
          <w:lang w:bidi="ar-SA"/>
        </w:rPr>
        <w:t xml:space="preserve"> </w:t>
      </w:r>
      <w:r w:rsidRPr="007214D4">
        <w:rPr>
          <w:rFonts w:ascii="FbFrankReal" w:hAnsi="FbFrankReal" w:cs="FbFrankReal"/>
          <w:rtl/>
        </w:rPr>
        <w:t>חלילה</w:t>
      </w:r>
      <w:r w:rsidRPr="007214D4">
        <w:rPr>
          <w:rFonts w:ascii="FbFrankReal" w:hAnsi="FbFrankReal" w:cs="FbFrankReal"/>
          <w:rtl/>
          <w:lang w:bidi="ar-SA"/>
        </w:rPr>
        <w:t xml:space="preserve">, </w:t>
      </w:r>
      <w:r w:rsidRPr="007214D4">
        <w:rPr>
          <w:rFonts w:ascii="FbFrankReal" w:hAnsi="FbFrankReal" w:cs="FbFrankReal"/>
          <w:rtl/>
        </w:rPr>
        <w:t>ושנאמר</w:t>
      </w:r>
      <w:r w:rsidRPr="007214D4">
        <w:rPr>
          <w:rFonts w:ascii="FbFrankReal" w:hAnsi="FbFrankReal" w:cs="FbFrankReal"/>
          <w:rtl/>
          <w:lang w:bidi="ar-SA"/>
        </w:rPr>
        <w:t xml:space="preserve"> </w:t>
      </w:r>
      <w:r w:rsidRPr="007214D4">
        <w:rPr>
          <w:rFonts w:ascii="FbFrankReal" w:hAnsi="FbFrankReal" w:cs="FbFrankReal"/>
          <w:rtl/>
        </w:rPr>
        <w:t>אלו</w:t>
      </w:r>
      <w:r w:rsidRPr="007214D4">
        <w:rPr>
          <w:rFonts w:ascii="FbFrankReal" w:hAnsi="FbFrankReal" w:cs="FbFrankReal"/>
          <w:rtl/>
          <w:lang w:bidi="ar-SA"/>
        </w:rPr>
        <w:t xml:space="preserve"> </w:t>
      </w:r>
      <w:r w:rsidRPr="007214D4">
        <w:rPr>
          <w:rFonts w:ascii="FbFrankReal" w:hAnsi="FbFrankReal" w:cs="FbFrankReal"/>
          <w:rtl/>
        </w:rPr>
        <w:t>היו</w:t>
      </w:r>
      <w:r w:rsidRPr="007214D4">
        <w:rPr>
          <w:rFonts w:ascii="FbFrankReal" w:hAnsi="FbFrankReal" w:cs="FbFrankReal"/>
          <w:rtl/>
          <w:lang w:bidi="ar-SA"/>
        </w:rPr>
        <w:t xml:space="preserve"> </w:t>
      </w:r>
      <w:r w:rsidRPr="007214D4">
        <w:rPr>
          <w:rFonts w:ascii="FbFrankReal" w:hAnsi="FbFrankReal" w:cs="FbFrankReal"/>
          <w:rtl/>
        </w:rPr>
        <w:t>ח</w:t>
      </w:r>
      <w:r w:rsidRPr="007214D4">
        <w:rPr>
          <w:rFonts w:ascii="FbFrankReal" w:hAnsi="FbFrankReal" w:cs="FbFrankReal"/>
          <w:rtl/>
          <w:lang w:bidi="ar-SA"/>
        </w:rPr>
        <w:t>"</w:t>
      </w:r>
      <w:r w:rsidRPr="007214D4">
        <w:rPr>
          <w:rFonts w:ascii="FbFrankReal" w:hAnsi="FbFrankReal" w:cs="FbFrankReal"/>
          <w:rtl/>
        </w:rPr>
        <w:t>ו</w:t>
      </w:r>
      <w:r w:rsidRPr="007214D4">
        <w:rPr>
          <w:rFonts w:ascii="FbFrankReal" w:hAnsi="FbFrankReal" w:cs="FbFrankReal"/>
          <w:rtl/>
          <w:lang w:bidi="ar-SA"/>
        </w:rPr>
        <w:t xml:space="preserve"> </w:t>
      </w:r>
      <w:r w:rsidRPr="007214D4">
        <w:rPr>
          <w:rFonts w:ascii="FbFrankReal" w:hAnsi="FbFrankReal" w:cs="FbFrankReal"/>
          <w:rtl/>
        </w:rPr>
        <w:t>חטאינו</w:t>
      </w:r>
      <w:r w:rsidRPr="007214D4">
        <w:rPr>
          <w:rFonts w:ascii="FbFrankReal" w:hAnsi="FbFrankReal" w:cs="FbFrankReal"/>
          <w:rtl/>
          <w:lang w:bidi="ar-SA"/>
        </w:rPr>
        <w:t xml:space="preserve"> </w:t>
      </w:r>
      <w:r w:rsidRPr="007214D4">
        <w:rPr>
          <w:rFonts w:ascii="FbFrankReal" w:hAnsi="FbFrankReal" w:cs="FbFrankReal"/>
          <w:rtl/>
        </w:rPr>
        <w:t>גורמים</w:t>
      </w:r>
      <w:r w:rsidRPr="007214D4">
        <w:rPr>
          <w:rFonts w:ascii="FbFrankReal" w:hAnsi="FbFrankReal" w:cs="FbFrankReal"/>
          <w:rtl/>
          <w:lang w:bidi="ar-SA"/>
        </w:rPr>
        <w:t xml:space="preserve"> </w:t>
      </w:r>
      <w:r w:rsidRPr="007214D4">
        <w:rPr>
          <w:rFonts w:ascii="FbFrankReal" w:hAnsi="FbFrankReal" w:cs="FbFrankReal"/>
          <w:rtl/>
        </w:rPr>
        <w:t>שיגרש</w:t>
      </w:r>
      <w:r w:rsidRPr="007214D4">
        <w:rPr>
          <w:rFonts w:ascii="FbFrankReal" w:hAnsi="FbFrankReal" w:cs="FbFrankReal"/>
          <w:rtl/>
          <w:lang w:bidi="ar-SA"/>
        </w:rPr>
        <w:t xml:space="preserve"> </w:t>
      </w:r>
      <w:r w:rsidRPr="007214D4">
        <w:rPr>
          <w:rFonts w:ascii="FbFrankReal" w:hAnsi="FbFrankReal" w:cs="FbFrankReal"/>
          <w:rtl/>
        </w:rPr>
        <w:t>אותנו</w:t>
      </w:r>
      <w:r w:rsidRPr="007214D4">
        <w:rPr>
          <w:rFonts w:ascii="FbFrankReal" w:hAnsi="FbFrankReal" w:cs="FbFrankReal"/>
          <w:rtl/>
          <w:lang w:bidi="ar-SA"/>
        </w:rPr>
        <w:t xml:space="preserve"> </w:t>
      </w:r>
      <w:r w:rsidRPr="007214D4">
        <w:rPr>
          <w:rFonts w:ascii="FbFrankReal" w:hAnsi="FbFrankReal" w:cs="FbFrankReal"/>
          <w:rtl/>
        </w:rPr>
        <w:t>גירוש</w:t>
      </w:r>
      <w:r w:rsidRPr="007214D4">
        <w:rPr>
          <w:rFonts w:ascii="FbFrankReal" w:hAnsi="FbFrankReal" w:cs="FbFrankReal"/>
          <w:rtl/>
          <w:lang w:bidi="ar-SA"/>
        </w:rPr>
        <w:t xml:space="preserve"> </w:t>
      </w:r>
      <w:r w:rsidRPr="007214D4">
        <w:rPr>
          <w:rFonts w:ascii="FbFrankReal" w:hAnsi="FbFrankReal" w:cs="FbFrankReal"/>
          <w:rtl/>
        </w:rPr>
        <w:t>עולם</w:t>
      </w:r>
      <w:r w:rsidRPr="007214D4">
        <w:rPr>
          <w:rFonts w:ascii="FbFrankReal" w:hAnsi="FbFrankReal" w:cs="FbFrankReal"/>
          <w:rtl/>
          <w:lang w:bidi="ar-SA"/>
        </w:rPr>
        <w:t xml:space="preserve"> … </w:t>
      </w:r>
      <w:r w:rsidRPr="007214D4">
        <w:rPr>
          <w:rFonts w:ascii="FbFrankReal" w:hAnsi="FbFrankReal" w:cs="FbFrankReal"/>
          <w:rtl/>
        </w:rPr>
        <w:t>המפני</w:t>
      </w:r>
      <w:r w:rsidRPr="007214D4">
        <w:rPr>
          <w:rFonts w:ascii="FbFrankReal" w:hAnsi="FbFrankReal" w:cs="FbFrankReal"/>
          <w:rtl/>
          <w:lang w:bidi="ar-SA"/>
        </w:rPr>
        <w:t xml:space="preserve"> </w:t>
      </w:r>
      <w:r w:rsidRPr="007214D4">
        <w:rPr>
          <w:rFonts w:ascii="FbFrankReal" w:hAnsi="FbFrankReal" w:cs="FbFrankReal"/>
          <w:rtl/>
        </w:rPr>
        <w:t>זה</w:t>
      </w:r>
      <w:r w:rsidRPr="007214D4">
        <w:rPr>
          <w:rFonts w:ascii="FbFrankReal" w:hAnsi="FbFrankReal" w:cs="FbFrankReal"/>
          <w:rtl/>
          <w:lang w:bidi="ar-SA"/>
        </w:rPr>
        <w:t xml:space="preserve"> </w:t>
      </w:r>
      <w:r w:rsidRPr="007214D4">
        <w:rPr>
          <w:rFonts w:ascii="FbFrankReal" w:hAnsi="FbFrankReal" w:cs="FbFrankReal"/>
          <w:rtl/>
        </w:rPr>
        <w:t>רשאים</w:t>
      </w:r>
      <w:r w:rsidRPr="007214D4">
        <w:rPr>
          <w:rFonts w:ascii="FbFrankReal" w:hAnsi="FbFrankReal" w:cs="FbFrankReal"/>
          <w:rtl/>
          <w:lang w:bidi="ar-SA"/>
        </w:rPr>
        <w:t xml:space="preserve"> </w:t>
      </w:r>
      <w:r w:rsidRPr="007214D4">
        <w:rPr>
          <w:rFonts w:ascii="FbFrankReal" w:hAnsi="FbFrankReal" w:cs="FbFrankReal"/>
          <w:rtl/>
        </w:rPr>
        <w:t>הם</w:t>
      </w:r>
      <w:r w:rsidRPr="007214D4">
        <w:rPr>
          <w:rFonts w:ascii="FbFrankReal" w:hAnsi="FbFrankReal" w:cs="FbFrankReal"/>
          <w:rtl/>
          <w:lang w:bidi="ar-SA"/>
        </w:rPr>
        <w:t xml:space="preserve"> </w:t>
      </w:r>
      <w:r w:rsidRPr="007214D4">
        <w:rPr>
          <w:rFonts w:ascii="FbFrankReal" w:hAnsi="FbFrankReal" w:cs="FbFrankReal"/>
          <w:rtl/>
        </w:rPr>
        <w:t>לפרוק</w:t>
      </w:r>
      <w:r w:rsidRPr="007214D4">
        <w:rPr>
          <w:rFonts w:ascii="FbFrankReal" w:hAnsi="FbFrankReal" w:cs="FbFrankReal"/>
          <w:rtl/>
          <w:lang w:bidi="ar-SA"/>
        </w:rPr>
        <w:t xml:space="preserve"> </w:t>
      </w:r>
      <w:r w:rsidRPr="007214D4">
        <w:rPr>
          <w:rFonts w:ascii="FbFrankReal" w:hAnsi="FbFrankReal" w:cs="FbFrankReal"/>
          <w:rtl/>
        </w:rPr>
        <w:t>עול</w:t>
      </w:r>
      <w:r w:rsidRPr="007214D4">
        <w:rPr>
          <w:rFonts w:ascii="FbFrankReal" w:hAnsi="FbFrankReal" w:cs="FbFrankReal"/>
          <w:rtl/>
          <w:lang w:bidi="ar-SA"/>
        </w:rPr>
        <w:t xml:space="preserve"> </w:t>
      </w:r>
      <w:r w:rsidRPr="007214D4">
        <w:rPr>
          <w:rFonts w:ascii="FbFrankReal" w:hAnsi="FbFrankReal" w:cs="FbFrankReal"/>
          <w:rtl/>
        </w:rPr>
        <w:t>מלכות</w:t>
      </w:r>
      <w:r w:rsidRPr="007214D4">
        <w:rPr>
          <w:rFonts w:ascii="FbFrankReal" w:hAnsi="FbFrankReal" w:cs="FbFrankReal"/>
          <w:rtl/>
          <w:lang w:bidi="ar-SA"/>
        </w:rPr>
        <w:t xml:space="preserve"> </w:t>
      </w:r>
      <w:r w:rsidRPr="007214D4">
        <w:rPr>
          <w:rFonts w:ascii="FbFrankReal" w:hAnsi="FbFrankReal" w:cs="FbFrankReal"/>
          <w:rtl/>
        </w:rPr>
        <w:t>השמים</w:t>
      </w:r>
      <w:r w:rsidRPr="007214D4">
        <w:rPr>
          <w:rFonts w:ascii="FbFrankReal" w:hAnsi="FbFrankReal" w:cs="FbFrankReal"/>
          <w:rtl/>
          <w:lang w:bidi="ar-SA"/>
        </w:rPr>
        <w:t xml:space="preserve"> </w:t>
      </w:r>
      <w:r w:rsidRPr="007214D4">
        <w:rPr>
          <w:rFonts w:ascii="FbFrankReal" w:hAnsi="FbFrankReal" w:cs="FbFrankReal"/>
          <w:rtl/>
        </w:rPr>
        <w:t>או</w:t>
      </w:r>
      <w:r w:rsidRPr="007214D4">
        <w:rPr>
          <w:rFonts w:ascii="FbFrankReal" w:hAnsi="FbFrankReal" w:cs="FbFrankReal"/>
          <w:rtl/>
          <w:lang w:bidi="ar-SA"/>
        </w:rPr>
        <w:t xml:space="preserve"> </w:t>
      </w:r>
      <w:r w:rsidRPr="007214D4">
        <w:rPr>
          <w:rFonts w:ascii="FbFrankReal" w:hAnsi="FbFrankReal" w:cs="FbFrankReal"/>
          <w:rtl/>
        </w:rPr>
        <w:t>לשנות</w:t>
      </w:r>
      <w:r w:rsidRPr="007214D4">
        <w:rPr>
          <w:rFonts w:ascii="FbFrankReal" w:hAnsi="FbFrankReal" w:cs="FbFrankReal"/>
          <w:rtl/>
          <w:lang w:bidi="ar-SA"/>
        </w:rPr>
        <w:t xml:space="preserve"> </w:t>
      </w:r>
      <w:r w:rsidRPr="007214D4">
        <w:rPr>
          <w:rFonts w:ascii="FbFrankReal" w:hAnsi="FbFrankReal" w:cs="FbFrankReal"/>
          <w:rtl/>
        </w:rPr>
        <w:t>קוצו</w:t>
      </w:r>
      <w:r w:rsidRPr="007214D4">
        <w:rPr>
          <w:rFonts w:ascii="FbFrankReal" w:hAnsi="FbFrankReal" w:cs="FbFrankReal"/>
          <w:rtl/>
          <w:lang w:bidi="ar-SA"/>
        </w:rPr>
        <w:t xml:space="preserve"> </w:t>
      </w:r>
      <w:r w:rsidRPr="007214D4">
        <w:rPr>
          <w:rFonts w:ascii="FbFrankReal" w:hAnsi="FbFrankReal" w:cs="FbFrankReal"/>
          <w:rtl/>
        </w:rPr>
        <w:t>של</w:t>
      </w:r>
      <w:r w:rsidRPr="007214D4">
        <w:rPr>
          <w:rFonts w:ascii="FbFrankReal" w:hAnsi="FbFrankReal" w:cs="FbFrankReal"/>
          <w:rtl/>
          <w:lang w:bidi="ar-SA"/>
        </w:rPr>
        <w:t xml:space="preserve"> </w:t>
      </w:r>
      <w:r w:rsidRPr="007214D4">
        <w:rPr>
          <w:rFonts w:ascii="FbFrankReal" w:hAnsi="FbFrankReal" w:cs="FbFrankReal"/>
          <w:rtl/>
        </w:rPr>
        <w:t>יו</w:t>
      </w:r>
      <w:r w:rsidRPr="007214D4">
        <w:rPr>
          <w:rFonts w:ascii="FbFrankReal" w:hAnsi="FbFrankReal" w:cs="FbFrankReal"/>
          <w:rtl/>
          <w:lang w:bidi="ar-SA"/>
        </w:rPr>
        <w:t>"</w:t>
      </w:r>
      <w:r w:rsidRPr="007214D4">
        <w:rPr>
          <w:rFonts w:ascii="FbFrankReal" w:hAnsi="FbFrankReal" w:cs="FbFrankReal"/>
          <w:rtl/>
        </w:rPr>
        <w:t>ד</w:t>
      </w:r>
      <w:r w:rsidRPr="007214D4">
        <w:rPr>
          <w:rFonts w:ascii="FbFrankReal" w:hAnsi="FbFrankReal" w:cs="FbFrankReal"/>
          <w:rtl/>
          <w:lang w:bidi="ar-SA"/>
        </w:rPr>
        <w:t xml:space="preserve"> </w:t>
      </w:r>
      <w:r w:rsidRPr="007214D4">
        <w:rPr>
          <w:rFonts w:ascii="FbFrankReal" w:hAnsi="FbFrankReal" w:cs="FbFrankReal"/>
          <w:rtl/>
        </w:rPr>
        <w:t>אפי</w:t>
      </w:r>
      <w:r w:rsidRPr="007214D4">
        <w:rPr>
          <w:rFonts w:ascii="FbFrankReal" w:hAnsi="FbFrankReal" w:cs="FbFrankReal"/>
          <w:rtl/>
          <w:lang w:bidi="ar-SA"/>
        </w:rPr>
        <w:t xml:space="preserve">' </w:t>
      </w:r>
      <w:r w:rsidRPr="007214D4">
        <w:rPr>
          <w:rFonts w:ascii="FbFrankReal" w:hAnsi="FbFrankReal" w:cs="FbFrankReal"/>
          <w:rtl/>
        </w:rPr>
        <w:t>מדברי</w:t>
      </w:r>
      <w:r w:rsidRPr="007214D4">
        <w:rPr>
          <w:rFonts w:ascii="FbFrankReal" w:hAnsi="FbFrankReal" w:cs="FbFrankReal"/>
          <w:rtl/>
          <w:lang w:bidi="ar-SA"/>
        </w:rPr>
        <w:t xml:space="preserve"> </w:t>
      </w:r>
      <w:r w:rsidRPr="007214D4">
        <w:rPr>
          <w:rFonts w:ascii="FbFrankReal" w:hAnsi="FbFrankReal" w:cs="FbFrankReal"/>
          <w:rtl/>
        </w:rPr>
        <w:t>רבנן</w:t>
      </w:r>
      <w:r w:rsidRPr="007214D4">
        <w:rPr>
          <w:rFonts w:ascii="FbFrankReal" w:hAnsi="FbFrankReal" w:cs="FbFrankReal"/>
          <w:rtl/>
          <w:lang w:bidi="ar-SA"/>
        </w:rPr>
        <w:t xml:space="preserve"> </w:t>
      </w:r>
      <w:r w:rsidRPr="007214D4">
        <w:rPr>
          <w:rFonts w:ascii="FbFrankReal" w:hAnsi="FbFrankReal" w:cs="FbFrankReal"/>
          <w:rtl/>
        </w:rPr>
        <w:t>חלילה</w:t>
      </w:r>
      <w:r w:rsidRPr="007214D4">
        <w:rPr>
          <w:rFonts w:ascii="FbFrankReal" w:hAnsi="FbFrankReal" w:cs="FbFrankReal"/>
          <w:rtl/>
          <w:lang w:bidi="ar-SA"/>
        </w:rPr>
        <w:t xml:space="preserve">. </w:t>
      </w:r>
      <w:r w:rsidRPr="007214D4">
        <w:rPr>
          <w:rFonts w:ascii="FbFrankReal" w:hAnsi="FbFrankReal" w:cs="FbFrankReal"/>
          <w:rtl/>
        </w:rPr>
        <w:t>אנחנו</w:t>
      </w:r>
      <w:r w:rsidRPr="007214D4">
        <w:rPr>
          <w:rFonts w:ascii="FbFrankReal" w:hAnsi="FbFrankReal" w:cs="FbFrankReal"/>
          <w:rtl/>
          <w:lang w:bidi="ar-SA"/>
        </w:rPr>
        <w:t xml:space="preserve"> </w:t>
      </w:r>
      <w:r w:rsidRPr="007214D4">
        <w:rPr>
          <w:rFonts w:ascii="FbFrankReal" w:hAnsi="FbFrankReal" w:cs="FbFrankReal"/>
          <w:rtl/>
        </w:rPr>
        <w:t>לא</w:t>
      </w:r>
      <w:r w:rsidRPr="007214D4">
        <w:rPr>
          <w:rFonts w:ascii="FbFrankReal" w:hAnsi="FbFrankReal" w:cs="FbFrankReal"/>
          <w:rtl/>
          <w:lang w:bidi="ar-SA"/>
        </w:rPr>
        <w:t xml:space="preserve"> </w:t>
      </w:r>
      <w:r w:rsidRPr="007214D4">
        <w:rPr>
          <w:rFonts w:ascii="FbFrankReal" w:hAnsi="FbFrankReal" w:cs="FbFrankReal"/>
          <w:rtl/>
        </w:rPr>
        <w:t>נעבוד</w:t>
      </w:r>
      <w:r w:rsidRPr="007214D4">
        <w:rPr>
          <w:rFonts w:ascii="FbFrankReal" w:hAnsi="FbFrankReal" w:cs="FbFrankReal"/>
          <w:rtl/>
          <w:lang w:bidi="ar-SA"/>
        </w:rPr>
        <w:t xml:space="preserve"> </w:t>
      </w:r>
      <w:r w:rsidRPr="007214D4">
        <w:rPr>
          <w:rFonts w:ascii="FbFrankReal" w:hAnsi="FbFrankReal" w:cs="FbFrankReal"/>
          <w:rtl/>
        </w:rPr>
        <w:t>ה</w:t>
      </w:r>
      <w:r w:rsidRPr="007214D4">
        <w:rPr>
          <w:rFonts w:ascii="FbFrankReal" w:hAnsi="FbFrankReal" w:cs="FbFrankReal"/>
          <w:rtl/>
          <w:lang w:bidi="ar-SA"/>
        </w:rPr>
        <w:t xml:space="preserve">' </w:t>
      </w:r>
      <w:r w:rsidRPr="007214D4">
        <w:rPr>
          <w:rFonts w:ascii="FbFrankReal" w:hAnsi="FbFrankReal" w:cs="FbFrankReal"/>
          <w:rtl/>
        </w:rPr>
        <w:t>לאכול</w:t>
      </w:r>
      <w:r w:rsidRPr="007214D4">
        <w:rPr>
          <w:rFonts w:ascii="FbFrankReal" w:hAnsi="FbFrankReal" w:cs="FbFrankReal"/>
          <w:rtl/>
          <w:lang w:bidi="ar-SA"/>
        </w:rPr>
        <w:t xml:space="preserve"> </w:t>
      </w:r>
      <w:r w:rsidRPr="007214D4">
        <w:rPr>
          <w:rFonts w:ascii="FbFrankReal" w:hAnsi="FbFrankReal" w:cs="FbFrankReal"/>
          <w:rtl/>
        </w:rPr>
        <w:t>פרי</w:t>
      </w:r>
      <w:r w:rsidRPr="007214D4">
        <w:rPr>
          <w:rFonts w:ascii="FbFrankReal" w:hAnsi="FbFrankReal" w:cs="FbFrankReal"/>
          <w:rtl/>
          <w:lang w:bidi="ar-SA"/>
        </w:rPr>
        <w:t xml:space="preserve"> </w:t>
      </w:r>
      <w:r w:rsidRPr="007214D4">
        <w:rPr>
          <w:rFonts w:ascii="FbFrankReal" w:hAnsi="FbFrankReal" w:cs="FbFrankReal"/>
          <w:rtl/>
        </w:rPr>
        <w:t>הארץ</w:t>
      </w:r>
      <w:r w:rsidRPr="007214D4">
        <w:rPr>
          <w:rFonts w:ascii="FbFrankReal" w:hAnsi="FbFrankReal" w:cs="FbFrankReal"/>
          <w:rtl/>
          <w:lang w:bidi="ar-SA"/>
        </w:rPr>
        <w:t xml:space="preserve"> </w:t>
      </w:r>
      <w:r w:rsidRPr="007214D4">
        <w:rPr>
          <w:rFonts w:ascii="FbFrankReal" w:hAnsi="FbFrankReal" w:cs="FbFrankReal"/>
          <w:rtl/>
        </w:rPr>
        <w:t>ולשבוע</w:t>
      </w:r>
      <w:r w:rsidRPr="007214D4">
        <w:rPr>
          <w:rFonts w:ascii="FbFrankReal" w:hAnsi="FbFrankReal" w:cs="FbFrankReal"/>
          <w:rtl/>
          <w:lang w:bidi="ar-SA"/>
        </w:rPr>
        <w:t xml:space="preserve"> </w:t>
      </w:r>
      <w:r w:rsidRPr="007214D4">
        <w:rPr>
          <w:rFonts w:ascii="FbFrankReal" w:hAnsi="FbFrankReal" w:cs="FbFrankReal"/>
          <w:rtl/>
        </w:rPr>
        <w:t>מטובה</w:t>
      </w:r>
      <w:r w:rsidRPr="007214D4">
        <w:rPr>
          <w:rFonts w:ascii="FbFrankReal" w:hAnsi="FbFrankReal" w:cs="FbFrankReal"/>
          <w:rtl/>
          <w:lang w:bidi="ar-SA"/>
        </w:rPr>
        <w:t xml:space="preserve">, </w:t>
      </w:r>
      <w:r w:rsidRPr="007214D4">
        <w:rPr>
          <w:rFonts w:ascii="FbFrankReal" w:hAnsi="FbFrankReal" w:cs="FbFrankReal"/>
          <w:rtl/>
        </w:rPr>
        <w:t>לעשות</w:t>
      </w:r>
      <w:r w:rsidRPr="007214D4">
        <w:rPr>
          <w:rFonts w:ascii="FbFrankReal" w:hAnsi="FbFrankReal" w:cs="FbFrankReal"/>
          <w:rtl/>
          <w:lang w:bidi="ar-SA"/>
        </w:rPr>
        <w:t xml:space="preserve"> </w:t>
      </w:r>
      <w:r w:rsidRPr="007214D4">
        <w:rPr>
          <w:rFonts w:ascii="FbFrankReal" w:hAnsi="FbFrankReal" w:cs="FbFrankReal"/>
          <w:rtl/>
        </w:rPr>
        <w:t>רצונך</w:t>
      </w:r>
      <w:r w:rsidRPr="007214D4">
        <w:rPr>
          <w:rFonts w:ascii="FbFrankReal" w:hAnsi="FbFrankReal" w:cs="FbFrankReal"/>
          <w:rtl/>
          <w:lang w:bidi="ar-SA"/>
        </w:rPr>
        <w:t xml:space="preserve"> </w:t>
      </w:r>
      <w:r w:rsidRPr="007214D4">
        <w:rPr>
          <w:rFonts w:ascii="FbFrankReal" w:hAnsi="FbFrankReal" w:cs="FbFrankReal"/>
          <w:rtl/>
        </w:rPr>
        <w:t>אלקי</w:t>
      </w:r>
      <w:r w:rsidRPr="007214D4">
        <w:rPr>
          <w:rFonts w:ascii="FbFrankReal" w:hAnsi="FbFrankReal" w:cs="FbFrankReal"/>
          <w:rtl/>
          <w:lang w:bidi="ar-SA"/>
        </w:rPr>
        <w:t xml:space="preserve"> </w:t>
      </w:r>
      <w:r w:rsidRPr="007214D4">
        <w:rPr>
          <w:rFonts w:ascii="FbFrankReal" w:hAnsi="FbFrankReal" w:cs="FbFrankReal"/>
          <w:rtl/>
        </w:rPr>
        <w:t>חפצתי</w:t>
      </w:r>
      <w:r w:rsidRPr="007214D4">
        <w:rPr>
          <w:rFonts w:ascii="FbFrankReal" w:hAnsi="FbFrankReal" w:cs="FbFrankReal"/>
          <w:rtl/>
          <w:lang w:bidi="ar-SA"/>
        </w:rPr>
        <w:t xml:space="preserve">, </w:t>
      </w:r>
      <w:r w:rsidRPr="007214D4">
        <w:rPr>
          <w:rFonts w:ascii="FbFrankReal" w:hAnsi="FbFrankReal" w:cs="FbFrankReal"/>
          <w:rtl/>
        </w:rPr>
        <w:t>ועכ</w:t>
      </w:r>
      <w:r w:rsidRPr="007214D4">
        <w:rPr>
          <w:rFonts w:ascii="FbFrankReal" w:hAnsi="FbFrankReal" w:cs="FbFrankReal"/>
          <w:rtl/>
          <w:lang w:bidi="ar-SA"/>
        </w:rPr>
        <w:t>"</w:t>
      </w:r>
      <w:r w:rsidRPr="007214D4">
        <w:rPr>
          <w:rFonts w:ascii="FbFrankReal" w:hAnsi="FbFrankReal" w:cs="FbFrankReal"/>
          <w:rtl/>
        </w:rPr>
        <w:t>פ</w:t>
      </w:r>
      <w:r w:rsidRPr="007214D4">
        <w:rPr>
          <w:rFonts w:ascii="FbFrankReal" w:hAnsi="FbFrankReal" w:cs="FbFrankReal"/>
          <w:rtl/>
          <w:lang w:bidi="ar-SA"/>
        </w:rPr>
        <w:t xml:space="preserve"> </w:t>
      </w:r>
      <w:r w:rsidRPr="007214D4">
        <w:rPr>
          <w:rFonts w:ascii="FbFrankReal" w:hAnsi="FbFrankReal" w:cs="FbFrankReal"/>
          <w:rtl/>
        </w:rPr>
        <w:t>ועל</w:t>
      </w:r>
      <w:r w:rsidRPr="007214D4">
        <w:rPr>
          <w:rFonts w:ascii="FbFrankReal" w:hAnsi="FbFrankReal" w:cs="FbFrankReal"/>
          <w:rtl/>
          <w:lang w:bidi="ar-SA"/>
        </w:rPr>
        <w:t xml:space="preserve"> </w:t>
      </w:r>
      <w:r w:rsidRPr="007214D4">
        <w:rPr>
          <w:rFonts w:ascii="FbFrankReal" w:hAnsi="FbFrankReal" w:cs="FbFrankReal"/>
          <w:rtl/>
        </w:rPr>
        <w:t>כל</w:t>
      </w:r>
      <w:r w:rsidRPr="007214D4">
        <w:rPr>
          <w:rFonts w:ascii="FbFrankReal" w:hAnsi="FbFrankReal" w:cs="FbFrankReal"/>
          <w:rtl/>
          <w:lang w:bidi="ar-SA"/>
        </w:rPr>
        <w:t xml:space="preserve"> </w:t>
      </w:r>
      <w:r w:rsidRPr="007214D4">
        <w:rPr>
          <w:rFonts w:ascii="FbFrankReal" w:hAnsi="FbFrankReal" w:cs="FbFrankReal"/>
          <w:rtl/>
        </w:rPr>
        <w:t>אופן</w:t>
      </w:r>
      <w:r w:rsidRPr="007214D4">
        <w:rPr>
          <w:rFonts w:ascii="FbFrankReal" w:hAnsi="FbFrankReal" w:cs="FbFrankReal"/>
          <w:rtl/>
          <w:lang w:bidi="ar-SA"/>
        </w:rPr>
        <w:t xml:space="preserve"> </w:t>
      </w:r>
      <w:r w:rsidRPr="007214D4">
        <w:rPr>
          <w:rFonts w:ascii="FbFrankReal" w:hAnsi="FbFrankReal" w:cs="FbFrankReal"/>
          <w:rtl/>
        </w:rPr>
        <w:t>עבדי</w:t>
      </w:r>
      <w:r w:rsidRPr="007214D4">
        <w:rPr>
          <w:rFonts w:ascii="FbFrankReal" w:hAnsi="FbFrankReal" w:cs="FbFrankReal"/>
          <w:rtl/>
          <w:lang w:bidi="ar-SA"/>
        </w:rPr>
        <w:t xml:space="preserve"> </w:t>
      </w:r>
      <w:r w:rsidRPr="007214D4">
        <w:rPr>
          <w:rFonts w:ascii="FbFrankReal" w:hAnsi="FbFrankReal" w:cs="FbFrankReal"/>
          <w:rtl/>
        </w:rPr>
        <w:t>ד</w:t>
      </w:r>
      <w:r w:rsidRPr="007214D4">
        <w:rPr>
          <w:rFonts w:ascii="FbFrankReal" w:hAnsi="FbFrankReal" w:cs="FbFrankReal"/>
          <w:rtl/>
          <w:lang w:bidi="ar-SA"/>
        </w:rPr>
        <w:t xml:space="preserve">' </w:t>
      </w:r>
      <w:r w:rsidRPr="007214D4">
        <w:rPr>
          <w:rFonts w:ascii="FbFrankReal" w:hAnsi="FbFrankReal" w:cs="FbFrankReal"/>
          <w:rtl/>
        </w:rPr>
        <w:t>אנחנו</w:t>
      </w:r>
      <w:r w:rsidRPr="007214D4">
        <w:rPr>
          <w:rFonts w:ascii="FbFrankReal" w:hAnsi="FbFrankReal" w:cs="FbFrankReal"/>
          <w:rtl/>
          <w:lang w:bidi="ar-SA"/>
        </w:rPr>
        <w:t xml:space="preserve"> </w:t>
      </w:r>
      <w:r w:rsidRPr="007214D4">
        <w:rPr>
          <w:rFonts w:ascii="FbFrankReal" w:hAnsi="FbFrankReal" w:cs="FbFrankReal"/>
          <w:rtl/>
        </w:rPr>
        <w:t>יעשה</w:t>
      </w:r>
      <w:r w:rsidRPr="007214D4">
        <w:rPr>
          <w:rFonts w:ascii="FbFrankReal" w:hAnsi="FbFrankReal" w:cs="FbFrankReal"/>
          <w:rtl/>
          <w:lang w:bidi="ar-SA"/>
        </w:rPr>
        <w:t xml:space="preserve"> </w:t>
      </w:r>
      <w:r w:rsidRPr="007214D4">
        <w:rPr>
          <w:rFonts w:ascii="FbFrankReal" w:hAnsi="FbFrankReal" w:cs="FbFrankReal"/>
          <w:rtl/>
        </w:rPr>
        <w:t>עמנו</w:t>
      </w:r>
      <w:r w:rsidRPr="007214D4">
        <w:rPr>
          <w:rFonts w:ascii="FbFrankReal" w:hAnsi="FbFrankReal" w:cs="FbFrankReal"/>
          <w:rtl/>
          <w:lang w:bidi="ar-SA"/>
        </w:rPr>
        <w:t xml:space="preserve"> </w:t>
      </w:r>
      <w:r w:rsidRPr="007214D4">
        <w:rPr>
          <w:rFonts w:ascii="FbFrankReal" w:hAnsi="FbFrankReal" w:cs="FbFrankReal"/>
          <w:rtl/>
        </w:rPr>
        <w:t>כרצונו</w:t>
      </w:r>
      <w:r w:rsidRPr="007214D4">
        <w:rPr>
          <w:rFonts w:ascii="FbFrankReal" w:hAnsi="FbFrankReal" w:cs="FbFrankReal"/>
          <w:rtl/>
          <w:lang w:bidi="ar-SA"/>
        </w:rPr>
        <w:t xml:space="preserve"> </w:t>
      </w:r>
      <w:r w:rsidRPr="007214D4">
        <w:rPr>
          <w:rFonts w:ascii="FbFrankReal" w:hAnsi="FbFrankReal" w:cs="FbFrankReal"/>
          <w:rtl/>
        </w:rPr>
        <w:t>וחפצו</w:t>
      </w:r>
      <w:r w:rsidRPr="007214D4">
        <w:rPr>
          <w:rFonts w:ascii="FbFrankReal" w:hAnsi="FbFrankReal" w:cs="FbFrankReal"/>
          <w:rtl/>
          <w:lang w:bidi="ar-SA"/>
        </w:rPr>
        <w:t xml:space="preserve">, </w:t>
      </w:r>
      <w:r w:rsidRPr="007214D4">
        <w:rPr>
          <w:rFonts w:ascii="FbFrankReal" w:hAnsi="FbFrankReal" w:cs="FbFrankReal"/>
          <w:rtl/>
        </w:rPr>
        <w:t>ואין</w:t>
      </w:r>
      <w:r w:rsidRPr="007214D4">
        <w:rPr>
          <w:rFonts w:ascii="FbFrankReal" w:hAnsi="FbFrankReal" w:cs="FbFrankReal"/>
          <w:rtl/>
          <w:lang w:bidi="ar-SA"/>
        </w:rPr>
        <w:t xml:space="preserve"> </w:t>
      </w:r>
      <w:r w:rsidRPr="007214D4">
        <w:rPr>
          <w:rFonts w:ascii="FbFrankReal" w:hAnsi="FbFrankReal" w:cs="FbFrankReal"/>
          <w:rtl/>
        </w:rPr>
        <w:t>זה</w:t>
      </w:r>
      <w:r w:rsidRPr="007214D4">
        <w:rPr>
          <w:rFonts w:ascii="FbFrankReal" w:hAnsi="FbFrankReal" w:cs="FbFrankReal"/>
          <w:rtl/>
          <w:lang w:bidi="ar-SA"/>
        </w:rPr>
        <w:t xml:space="preserve"> </w:t>
      </w:r>
      <w:r w:rsidRPr="007214D4">
        <w:rPr>
          <w:rFonts w:ascii="FbFrankReal" w:hAnsi="FbFrankReal" w:cs="FbFrankReal"/>
          <w:rtl/>
        </w:rPr>
        <w:t>עיקר</w:t>
      </w:r>
      <w:r w:rsidRPr="007214D4">
        <w:rPr>
          <w:rFonts w:ascii="FbFrankReal" w:hAnsi="FbFrankReal" w:cs="FbFrankReal"/>
          <w:rtl/>
          <w:lang w:bidi="ar-SA"/>
        </w:rPr>
        <w:t xml:space="preserve"> </w:t>
      </w:r>
      <w:r w:rsidRPr="007214D4">
        <w:rPr>
          <w:rFonts w:ascii="FbFrankReal" w:hAnsi="FbFrankReal" w:cs="FbFrankReal"/>
          <w:rtl/>
        </w:rPr>
        <w:t>ולא</w:t>
      </w:r>
      <w:r w:rsidRPr="007214D4">
        <w:rPr>
          <w:rFonts w:ascii="FbFrankReal" w:hAnsi="FbFrankReal" w:cs="FbFrankReal"/>
          <w:rtl/>
          <w:lang w:bidi="ar-SA"/>
        </w:rPr>
        <w:t xml:space="preserve"> </w:t>
      </w:r>
      <w:r w:rsidRPr="007214D4">
        <w:rPr>
          <w:rFonts w:ascii="FbFrankReal" w:hAnsi="FbFrankReal" w:cs="FbFrankReal"/>
          <w:rtl/>
        </w:rPr>
        <w:t>יסוד</w:t>
      </w:r>
      <w:r w:rsidRPr="007214D4">
        <w:rPr>
          <w:rFonts w:ascii="FbFrankReal" w:hAnsi="FbFrankReal" w:cs="FbFrankReal"/>
          <w:rtl/>
          <w:lang w:bidi="ar-SA"/>
        </w:rPr>
        <w:t xml:space="preserve"> </w:t>
      </w:r>
      <w:r w:rsidRPr="007214D4">
        <w:rPr>
          <w:rFonts w:ascii="FbFrankReal" w:hAnsi="FbFrankReal" w:cs="FbFrankReal"/>
          <w:rtl/>
        </w:rPr>
        <w:t>לבנות</w:t>
      </w:r>
      <w:r w:rsidRPr="007214D4">
        <w:rPr>
          <w:rFonts w:ascii="FbFrankReal" w:hAnsi="FbFrankReal" w:cs="FbFrankReal"/>
          <w:rtl/>
          <w:lang w:bidi="ar-SA"/>
        </w:rPr>
        <w:t xml:space="preserve"> </w:t>
      </w:r>
      <w:r w:rsidRPr="007214D4">
        <w:rPr>
          <w:rFonts w:ascii="FbFrankReal" w:hAnsi="FbFrankReal" w:cs="FbFrankReal"/>
          <w:rtl/>
        </w:rPr>
        <w:t>עליו</w:t>
      </w:r>
      <w:r w:rsidRPr="007214D4">
        <w:rPr>
          <w:rFonts w:ascii="FbFrankReal" w:hAnsi="FbFrankReal" w:cs="FbFrankReal"/>
          <w:rtl/>
          <w:lang w:bidi="ar-SA"/>
        </w:rPr>
        <w:t xml:space="preserve"> </w:t>
      </w:r>
      <w:r w:rsidRPr="007214D4">
        <w:rPr>
          <w:rFonts w:ascii="FbFrankReal" w:hAnsi="FbFrankReal" w:cs="FbFrankReal"/>
          <w:rtl/>
        </w:rPr>
        <w:t>שום</w:t>
      </w:r>
      <w:r w:rsidRPr="007214D4">
        <w:rPr>
          <w:rFonts w:ascii="FbFrankReal" w:hAnsi="FbFrankReal" w:cs="FbFrankReal"/>
          <w:rtl/>
          <w:lang w:bidi="ar-SA"/>
        </w:rPr>
        <w:t xml:space="preserve"> </w:t>
      </w:r>
      <w:r w:rsidRPr="007214D4">
        <w:rPr>
          <w:rFonts w:ascii="FbFrankReal" w:hAnsi="FbFrankReal" w:cs="FbFrankReal"/>
          <w:rtl/>
        </w:rPr>
        <w:t>בנין</w:t>
      </w:r>
      <w:r w:rsidRPr="007214D4">
        <w:rPr>
          <w:rFonts w:ascii="FbFrankReal" w:hAnsi="FbFrankReal" w:cs="FbFrankReal"/>
          <w:rtl/>
          <w:lang w:bidi="ar-SA"/>
        </w:rPr>
        <w:t xml:space="preserve">. </w:t>
      </w:r>
      <w:r w:rsidRPr="007214D4">
        <w:rPr>
          <w:rFonts w:ascii="FbFrankReal" w:hAnsi="FbFrankReal" w:cs="FbFrankReal"/>
          <w:rtl/>
        </w:rPr>
        <w:t>אך</w:t>
      </w:r>
      <w:r w:rsidRPr="007214D4">
        <w:rPr>
          <w:rFonts w:ascii="FbFrankReal" w:hAnsi="FbFrankReal" w:cs="FbFrankReal"/>
          <w:rtl/>
          <w:lang w:bidi="ar-SA"/>
        </w:rPr>
        <w:t xml:space="preserve"> </w:t>
      </w:r>
      <w:r w:rsidRPr="007214D4">
        <w:rPr>
          <w:rFonts w:ascii="FbFrankReal" w:hAnsi="FbFrankReal" w:cs="FbFrankReal"/>
          <w:rtl/>
        </w:rPr>
        <w:t>כיון</w:t>
      </w:r>
      <w:r w:rsidRPr="007214D4">
        <w:rPr>
          <w:rFonts w:ascii="FbFrankReal" w:hAnsi="FbFrankReal" w:cs="FbFrankReal"/>
          <w:rtl/>
          <w:lang w:bidi="ar-SA"/>
        </w:rPr>
        <w:t xml:space="preserve"> </w:t>
      </w:r>
      <w:r w:rsidRPr="007214D4">
        <w:rPr>
          <w:rFonts w:ascii="FbFrankReal" w:hAnsi="FbFrankReal" w:cs="FbFrankReal"/>
          <w:rtl/>
        </w:rPr>
        <w:t>שעיקר</w:t>
      </w:r>
      <w:r w:rsidRPr="007214D4">
        <w:rPr>
          <w:rFonts w:ascii="FbFrankReal" w:hAnsi="FbFrankReal" w:cs="FbFrankReal"/>
          <w:rtl/>
          <w:lang w:bidi="ar-SA"/>
        </w:rPr>
        <w:t xml:space="preserve"> </w:t>
      </w:r>
      <w:r w:rsidRPr="007214D4">
        <w:rPr>
          <w:rFonts w:ascii="FbFrankReal" w:hAnsi="FbFrankReal" w:cs="FbFrankReal"/>
          <w:rtl/>
        </w:rPr>
        <w:t>יסוד</w:t>
      </w:r>
      <w:r w:rsidRPr="007214D4">
        <w:rPr>
          <w:rFonts w:ascii="FbFrankReal" w:hAnsi="FbFrankReal" w:cs="FbFrankReal"/>
          <w:rtl/>
          <w:lang w:bidi="ar-SA"/>
        </w:rPr>
        <w:t xml:space="preserve"> </w:t>
      </w:r>
      <w:r w:rsidRPr="007214D4">
        <w:rPr>
          <w:rFonts w:ascii="FbFrankReal" w:hAnsi="FbFrankReal" w:cs="FbFrankReal"/>
          <w:rtl/>
        </w:rPr>
        <w:t>הכל</w:t>
      </w:r>
      <w:r w:rsidRPr="007214D4">
        <w:rPr>
          <w:rFonts w:ascii="FbFrankReal" w:hAnsi="FbFrankReal" w:cs="FbFrankReal"/>
          <w:rtl/>
          <w:lang w:bidi="ar-SA"/>
        </w:rPr>
        <w:t xml:space="preserve"> </w:t>
      </w:r>
      <w:r w:rsidRPr="007214D4">
        <w:rPr>
          <w:rFonts w:ascii="FbFrankReal" w:hAnsi="FbFrankReal" w:cs="FbFrankReal"/>
          <w:rtl/>
        </w:rPr>
        <w:t>להאמין</w:t>
      </w:r>
      <w:r w:rsidRPr="007214D4">
        <w:rPr>
          <w:rFonts w:ascii="FbFrankReal" w:hAnsi="FbFrankReal" w:cs="FbFrankReal"/>
          <w:rtl/>
          <w:lang w:bidi="ar-SA"/>
        </w:rPr>
        <w:t xml:space="preserve"> </w:t>
      </w:r>
      <w:r w:rsidRPr="007214D4">
        <w:rPr>
          <w:rFonts w:ascii="FbFrankReal" w:hAnsi="FbFrankReal" w:cs="FbFrankReal"/>
          <w:rtl/>
        </w:rPr>
        <w:t>בתורה</w:t>
      </w:r>
      <w:r w:rsidRPr="007214D4">
        <w:rPr>
          <w:rFonts w:ascii="FbFrankReal" w:hAnsi="FbFrankReal" w:cs="FbFrankReal"/>
          <w:rtl/>
          <w:lang w:bidi="ar-SA"/>
        </w:rPr>
        <w:t xml:space="preserve"> </w:t>
      </w:r>
      <w:r w:rsidRPr="007214D4">
        <w:rPr>
          <w:rFonts w:ascii="FbFrankReal" w:hAnsi="FbFrankReal" w:cs="FbFrankReal"/>
          <w:rtl/>
        </w:rPr>
        <w:t>ובנביאים</w:t>
      </w:r>
      <w:r w:rsidRPr="007214D4">
        <w:rPr>
          <w:rFonts w:ascii="FbFrankReal" w:hAnsi="FbFrankReal" w:cs="FbFrankReal"/>
          <w:rtl/>
          <w:lang w:bidi="ar-SA"/>
        </w:rPr>
        <w:t xml:space="preserve">, </w:t>
      </w:r>
      <w:r w:rsidRPr="007214D4">
        <w:rPr>
          <w:rFonts w:ascii="FbFrankReal" w:hAnsi="FbFrankReal" w:cs="FbFrankReal"/>
          <w:rtl/>
        </w:rPr>
        <w:t>ושם</w:t>
      </w:r>
      <w:r w:rsidRPr="007214D4">
        <w:rPr>
          <w:rFonts w:ascii="FbFrankReal" w:hAnsi="FbFrankReal" w:cs="FbFrankReal"/>
          <w:rtl/>
          <w:lang w:bidi="ar-SA"/>
        </w:rPr>
        <w:t xml:space="preserve"> </w:t>
      </w:r>
      <w:r w:rsidRPr="007214D4">
        <w:rPr>
          <w:rFonts w:ascii="FbFrankReal" w:hAnsi="FbFrankReal" w:cs="FbFrankReal"/>
          <w:rtl/>
        </w:rPr>
        <w:t>נאמר</w:t>
      </w:r>
      <w:r w:rsidRPr="007214D4">
        <w:rPr>
          <w:rFonts w:ascii="FbFrankReal" w:hAnsi="FbFrankReal" w:cs="FbFrankReal"/>
          <w:rtl/>
          <w:lang w:bidi="ar-SA"/>
        </w:rPr>
        <w:t xml:space="preserve"> </w:t>
      </w:r>
      <w:r w:rsidRPr="007214D4">
        <w:rPr>
          <w:rFonts w:ascii="FbFrankReal" w:hAnsi="FbFrankReal" w:cs="FbFrankReal"/>
          <w:rtl/>
        </w:rPr>
        <w:t>גאולתנו</w:t>
      </w:r>
      <w:r w:rsidRPr="007214D4">
        <w:rPr>
          <w:rFonts w:ascii="FbFrankReal" w:hAnsi="FbFrankReal" w:cs="FbFrankReal"/>
          <w:rtl/>
          <w:lang w:bidi="ar-SA"/>
        </w:rPr>
        <w:t xml:space="preserve"> </w:t>
      </w:r>
      <w:r w:rsidRPr="007214D4">
        <w:rPr>
          <w:rFonts w:ascii="FbFrankReal" w:hAnsi="FbFrankReal" w:cs="FbFrankReal"/>
          <w:rtl/>
        </w:rPr>
        <w:t>האחרונה</w:t>
      </w:r>
      <w:r w:rsidRPr="007214D4">
        <w:rPr>
          <w:rFonts w:ascii="FbFrankReal" w:hAnsi="FbFrankReal" w:cs="FbFrankReal"/>
          <w:rtl/>
          <w:lang w:bidi="ar-SA"/>
        </w:rPr>
        <w:t xml:space="preserve"> </w:t>
      </w:r>
      <w:r w:rsidRPr="007214D4">
        <w:rPr>
          <w:rFonts w:ascii="FbFrankReal" w:hAnsi="FbFrankReal" w:cs="FbFrankReal"/>
          <w:rtl/>
        </w:rPr>
        <w:t>בפ</w:t>
      </w:r>
      <w:r w:rsidRPr="007214D4">
        <w:rPr>
          <w:rFonts w:ascii="FbFrankReal" w:hAnsi="FbFrankReal" w:cs="FbFrankReal"/>
          <w:rtl/>
          <w:lang w:bidi="ar-SA"/>
        </w:rPr>
        <w:t xml:space="preserve">' </w:t>
      </w:r>
      <w:r w:rsidRPr="007214D4">
        <w:rPr>
          <w:rFonts w:ascii="FbFrankReal" w:hAnsi="FbFrankReal" w:cs="FbFrankReal"/>
          <w:rtl/>
        </w:rPr>
        <w:t>נצבים</w:t>
      </w:r>
      <w:r w:rsidRPr="007214D4">
        <w:rPr>
          <w:rFonts w:ascii="FbFrankReal" w:hAnsi="FbFrankReal" w:cs="FbFrankReal"/>
          <w:rtl/>
          <w:lang w:bidi="ar-SA"/>
        </w:rPr>
        <w:t xml:space="preserve"> </w:t>
      </w:r>
      <w:r w:rsidRPr="007214D4">
        <w:rPr>
          <w:rFonts w:ascii="FbFrankReal" w:hAnsi="FbFrankReal" w:cs="FbFrankReal"/>
          <w:rtl/>
        </w:rPr>
        <w:t>ובפ</w:t>
      </w:r>
      <w:r w:rsidRPr="007214D4">
        <w:rPr>
          <w:rFonts w:ascii="FbFrankReal" w:hAnsi="FbFrankReal" w:cs="FbFrankReal"/>
          <w:rtl/>
          <w:lang w:bidi="ar-SA"/>
        </w:rPr>
        <w:t xml:space="preserve">' </w:t>
      </w:r>
      <w:r w:rsidRPr="007214D4">
        <w:rPr>
          <w:rFonts w:ascii="FbFrankReal" w:hAnsi="FbFrankReal" w:cs="FbFrankReal"/>
          <w:rtl/>
        </w:rPr>
        <w:t>האזינו</w:t>
      </w:r>
      <w:r w:rsidRPr="007214D4">
        <w:rPr>
          <w:rFonts w:ascii="FbFrankReal" w:hAnsi="FbFrankReal" w:cs="FbFrankReal"/>
          <w:rtl/>
          <w:lang w:bidi="ar-SA"/>
        </w:rPr>
        <w:t xml:space="preserve"> </w:t>
      </w:r>
      <w:r w:rsidRPr="007214D4">
        <w:rPr>
          <w:rFonts w:ascii="FbFrankReal" w:hAnsi="FbFrankReal" w:cs="FbFrankReal"/>
          <w:rtl/>
        </w:rPr>
        <w:t>כמ</w:t>
      </w:r>
      <w:r w:rsidRPr="007214D4">
        <w:rPr>
          <w:rFonts w:ascii="FbFrankReal" w:hAnsi="FbFrankReal" w:cs="FbFrankReal"/>
          <w:rtl/>
          <w:lang w:bidi="ar-SA"/>
        </w:rPr>
        <w:t>"</w:t>
      </w:r>
      <w:r w:rsidRPr="007214D4">
        <w:rPr>
          <w:rFonts w:ascii="FbFrankReal" w:hAnsi="FbFrankReal" w:cs="FbFrankReal"/>
          <w:rtl/>
        </w:rPr>
        <w:t>ש</w:t>
      </w:r>
      <w:r w:rsidRPr="007214D4">
        <w:rPr>
          <w:rFonts w:ascii="FbFrankReal" w:hAnsi="FbFrankReal" w:cs="FbFrankReal"/>
          <w:rtl/>
          <w:lang w:bidi="ar-SA"/>
        </w:rPr>
        <w:t xml:space="preserve"> </w:t>
      </w:r>
      <w:r w:rsidRPr="007214D4">
        <w:rPr>
          <w:rFonts w:ascii="FbFrankReal" w:hAnsi="FbFrankReal" w:cs="FbFrankReal"/>
          <w:rtl/>
        </w:rPr>
        <w:t>רמב</w:t>
      </w:r>
      <w:r w:rsidRPr="007214D4">
        <w:rPr>
          <w:rFonts w:ascii="FbFrankReal" w:hAnsi="FbFrankReal" w:cs="FbFrankReal"/>
          <w:rtl/>
          <w:lang w:bidi="ar-SA"/>
        </w:rPr>
        <w:t>"</w:t>
      </w:r>
      <w:r w:rsidRPr="007214D4">
        <w:rPr>
          <w:rFonts w:ascii="FbFrankReal" w:hAnsi="FbFrankReal" w:cs="FbFrankReal"/>
          <w:rtl/>
        </w:rPr>
        <w:t>ן</w:t>
      </w:r>
      <w:r w:rsidRPr="007214D4">
        <w:rPr>
          <w:rFonts w:ascii="FbFrankReal" w:hAnsi="FbFrankReal" w:cs="FbFrankReal"/>
          <w:rtl/>
          <w:lang w:bidi="ar-SA"/>
        </w:rPr>
        <w:t xml:space="preserve"> </w:t>
      </w:r>
      <w:r w:rsidRPr="007214D4">
        <w:rPr>
          <w:rFonts w:ascii="FbFrankReal" w:hAnsi="FbFrankReal" w:cs="FbFrankReal"/>
          <w:rtl/>
        </w:rPr>
        <w:t>שם</w:t>
      </w:r>
      <w:r w:rsidRPr="007214D4">
        <w:rPr>
          <w:rFonts w:ascii="FbFrankReal" w:hAnsi="FbFrankReal" w:cs="FbFrankReal"/>
          <w:rtl/>
          <w:lang w:bidi="ar-SA"/>
        </w:rPr>
        <w:t xml:space="preserve"> (</w:t>
      </w:r>
      <w:r w:rsidRPr="007214D4">
        <w:rPr>
          <w:rFonts w:ascii="FbFrankReal" w:hAnsi="FbFrankReal" w:cs="FbFrankReal"/>
          <w:rtl/>
        </w:rPr>
        <w:t>ל</w:t>
      </w:r>
      <w:r w:rsidRPr="007214D4">
        <w:rPr>
          <w:rFonts w:ascii="FbFrankReal" w:hAnsi="FbFrankReal" w:cs="FbFrankReal"/>
          <w:rtl/>
          <w:lang w:bidi="ar-SA"/>
        </w:rPr>
        <w:t>,</w:t>
      </w:r>
      <w:r w:rsidRPr="007214D4">
        <w:rPr>
          <w:rFonts w:ascii="FbFrankReal" w:hAnsi="FbFrankReal" w:cs="FbFrankReal"/>
          <w:rtl/>
        </w:rPr>
        <w:t>א</w:t>
      </w:r>
      <w:r w:rsidRPr="007214D4">
        <w:rPr>
          <w:rFonts w:ascii="FbFrankReal" w:hAnsi="FbFrankReal" w:cs="FbFrankReal"/>
          <w:rtl/>
          <w:lang w:bidi="ar-SA"/>
        </w:rPr>
        <w:t xml:space="preserve">, </w:t>
      </w:r>
      <w:r w:rsidRPr="007214D4">
        <w:rPr>
          <w:rFonts w:ascii="FbFrankReal" w:hAnsi="FbFrankReal" w:cs="FbFrankReal"/>
          <w:rtl/>
        </w:rPr>
        <w:t>לב</w:t>
      </w:r>
      <w:r w:rsidRPr="007214D4">
        <w:rPr>
          <w:rFonts w:ascii="FbFrankReal" w:hAnsi="FbFrankReal" w:cs="FbFrankReal"/>
          <w:rtl/>
          <w:lang w:bidi="ar-SA"/>
        </w:rPr>
        <w:t>,</w:t>
      </w:r>
      <w:r w:rsidRPr="007214D4">
        <w:rPr>
          <w:rFonts w:ascii="FbFrankReal" w:hAnsi="FbFrankReal" w:cs="FbFrankReal"/>
          <w:rtl/>
        </w:rPr>
        <w:t>מ</w:t>
      </w:r>
      <w:r w:rsidRPr="007214D4">
        <w:rPr>
          <w:rFonts w:ascii="FbFrankReal" w:hAnsi="FbFrankReal" w:cs="FbFrankReal"/>
          <w:rtl/>
          <w:lang w:bidi="ar-SA"/>
        </w:rPr>
        <w:t xml:space="preserve">) </w:t>
      </w:r>
      <w:r w:rsidRPr="007214D4">
        <w:rPr>
          <w:rFonts w:ascii="FbFrankReal" w:hAnsi="FbFrankReal" w:cs="FbFrankReal"/>
          <w:rtl/>
        </w:rPr>
        <w:t>והרבה</w:t>
      </w:r>
      <w:r w:rsidRPr="007214D4">
        <w:rPr>
          <w:rFonts w:ascii="FbFrankReal" w:hAnsi="FbFrankReal" w:cs="FbFrankReal"/>
          <w:rtl/>
          <w:lang w:bidi="ar-SA"/>
        </w:rPr>
        <w:t xml:space="preserve"> </w:t>
      </w:r>
      <w:r w:rsidRPr="007214D4">
        <w:rPr>
          <w:rFonts w:ascii="FbFrankReal" w:hAnsi="FbFrankReal" w:cs="FbFrankReal"/>
          <w:rtl/>
        </w:rPr>
        <w:t>מזה</w:t>
      </w:r>
      <w:r w:rsidRPr="007214D4">
        <w:rPr>
          <w:rFonts w:ascii="FbFrankReal" w:hAnsi="FbFrankReal" w:cs="FbFrankReal"/>
          <w:rtl/>
          <w:lang w:bidi="ar-SA"/>
        </w:rPr>
        <w:t xml:space="preserve"> </w:t>
      </w:r>
      <w:r w:rsidRPr="007214D4">
        <w:rPr>
          <w:rFonts w:ascii="FbFrankReal" w:hAnsi="FbFrankReal" w:cs="FbFrankReal"/>
          <w:rtl/>
        </w:rPr>
        <w:t>בדברי</w:t>
      </w:r>
      <w:r w:rsidRPr="007214D4">
        <w:rPr>
          <w:rFonts w:ascii="FbFrankReal" w:hAnsi="FbFrankReal" w:cs="FbFrankReal"/>
          <w:rtl/>
          <w:lang w:bidi="ar-SA"/>
        </w:rPr>
        <w:t xml:space="preserve"> </w:t>
      </w:r>
      <w:r w:rsidRPr="007214D4">
        <w:rPr>
          <w:rFonts w:ascii="FbFrankReal" w:hAnsi="FbFrankReal" w:cs="FbFrankReal"/>
          <w:rtl/>
        </w:rPr>
        <w:t>נביאים</w:t>
      </w:r>
      <w:r w:rsidRPr="007214D4">
        <w:rPr>
          <w:rFonts w:ascii="FbFrankReal" w:hAnsi="FbFrankReal" w:cs="FbFrankReal"/>
          <w:rtl/>
          <w:lang w:bidi="ar-SA"/>
        </w:rPr>
        <w:t xml:space="preserve">, </w:t>
      </w:r>
      <w:r w:rsidRPr="007214D4">
        <w:rPr>
          <w:rFonts w:ascii="FbFrankReal" w:hAnsi="FbFrankReal" w:cs="FbFrankReal"/>
          <w:rtl/>
        </w:rPr>
        <w:t>אם</w:t>
      </w:r>
      <w:r w:rsidRPr="007214D4">
        <w:rPr>
          <w:rFonts w:ascii="FbFrankReal" w:hAnsi="FbFrankReal" w:cs="FbFrankReal"/>
          <w:rtl/>
          <w:lang w:bidi="ar-SA"/>
        </w:rPr>
        <w:t xml:space="preserve"> </w:t>
      </w:r>
      <w:r w:rsidRPr="007214D4">
        <w:rPr>
          <w:rFonts w:ascii="FbFrankReal" w:hAnsi="FbFrankReal" w:cs="FbFrankReal"/>
          <w:rtl/>
        </w:rPr>
        <w:t>כן</w:t>
      </w:r>
      <w:r w:rsidRPr="007214D4">
        <w:rPr>
          <w:rFonts w:ascii="FbFrankReal" w:hAnsi="FbFrankReal" w:cs="FbFrankReal"/>
          <w:rtl/>
          <w:lang w:bidi="ar-SA"/>
        </w:rPr>
        <w:t xml:space="preserve"> </w:t>
      </w:r>
      <w:r w:rsidRPr="007214D4">
        <w:rPr>
          <w:rFonts w:ascii="FbFrankReal" w:hAnsi="FbFrankReal" w:cs="FbFrankReal"/>
          <w:rtl/>
        </w:rPr>
        <w:t>מי</w:t>
      </w:r>
      <w:r w:rsidRPr="007214D4">
        <w:rPr>
          <w:rFonts w:ascii="FbFrankReal" w:hAnsi="FbFrankReal" w:cs="FbFrankReal"/>
          <w:rtl/>
          <w:lang w:bidi="ar-SA"/>
        </w:rPr>
        <w:t xml:space="preserve"> </w:t>
      </w:r>
      <w:r w:rsidRPr="007214D4">
        <w:rPr>
          <w:rFonts w:ascii="FbFrankReal" w:hAnsi="FbFrankReal" w:cs="FbFrankReal"/>
          <w:rtl/>
        </w:rPr>
        <w:t>שמפקפק</w:t>
      </w:r>
      <w:r w:rsidRPr="007214D4">
        <w:rPr>
          <w:rFonts w:ascii="FbFrankReal" w:hAnsi="FbFrankReal" w:cs="FbFrankReal"/>
          <w:rtl/>
          <w:lang w:bidi="ar-SA"/>
        </w:rPr>
        <w:t xml:space="preserve"> </w:t>
      </w:r>
      <w:r w:rsidRPr="007214D4">
        <w:rPr>
          <w:rFonts w:ascii="FbFrankReal" w:hAnsi="FbFrankReal" w:cs="FbFrankReal"/>
          <w:rtl/>
        </w:rPr>
        <w:t>על</w:t>
      </w:r>
      <w:r w:rsidRPr="007214D4">
        <w:rPr>
          <w:rFonts w:ascii="FbFrankReal" w:hAnsi="FbFrankReal" w:cs="FbFrankReal"/>
          <w:rtl/>
          <w:lang w:bidi="ar-SA"/>
        </w:rPr>
        <w:t xml:space="preserve"> </w:t>
      </w:r>
      <w:r w:rsidRPr="007214D4">
        <w:rPr>
          <w:rFonts w:ascii="FbFrankReal" w:hAnsi="FbFrankReal" w:cs="FbFrankReal"/>
          <w:rtl/>
        </w:rPr>
        <w:t>הגאולה</w:t>
      </w:r>
      <w:r w:rsidRPr="007214D4">
        <w:rPr>
          <w:rFonts w:ascii="FbFrankReal" w:hAnsi="FbFrankReal" w:cs="FbFrankReal"/>
          <w:rtl/>
          <w:lang w:bidi="ar-SA"/>
        </w:rPr>
        <w:t xml:space="preserve"> </w:t>
      </w:r>
      <w:r w:rsidRPr="007214D4">
        <w:rPr>
          <w:rFonts w:ascii="FbFrankReal" w:hAnsi="FbFrankReal" w:cs="FbFrankReal"/>
          <w:rtl/>
        </w:rPr>
        <w:t>הלז</w:t>
      </w:r>
      <w:r w:rsidRPr="007214D4">
        <w:rPr>
          <w:rFonts w:ascii="FbFrankReal" w:hAnsi="FbFrankReal" w:cs="FbFrankReal"/>
          <w:rtl/>
          <w:lang w:bidi="ar-SA"/>
        </w:rPr>
        <w:t xml:space="preserve"> </w:t>
      </w:r>
      <w:r w:rsidRPr="007214D4">
        <w:rPr>
          <w:rFonts w:ascii="FbFrankReal" w:hAnsi="FbFrankReal" w:cs="FbFrankReal"/>
          <w:rtl/>
        </w:rPr>
        <w:t>הרי</w:t>
      </w:r>
      <w:r w:rsidRPr="007214D4">
        <w:rPr>
          <w:rFonts w:ascii="FbFrankReal" w:hAnsi="FbFrankReal" w:cs="FbFrankReal"/>
          <w:rtl/>
          <w:lang w:bidi="ar-SA"/>
        </w:rPr>
        <w:t xml:space="preserve"> </w:t>
      </w:r>
      <w:r w:rsidRPr="007214D4">
        <w:rPr>
          <w:rFonts w:ascii="FbFrankReal" w:hAnsi="FbFrankReal" w:cs="FbFrankReal"/>
          <w:rtl/>
        </w:rPr>
        <w:t>כופר</w:t>
      </w:r>
      <w:r w:rsidRPr="007214D4">
        <w:rPr>
          <w:rFonts w:ascii="FbFrankReal" w:hAnsi="FbFrankReal" w:cs="FbFrankReal"/>
          <w:rtl/>
          <w:lang w:bidi="ar-SA"/>
        </w:rPr>
        <w:t xml:space="preserve"> </w:t>
      </w:r>
      <w:r w:rsidRPr="007214D4">
        <w:rPr>
          <w:rFonts w:ascii="FbFrankReal" w:hAnsi="FbFrankReal" w:cs="FbFrankReal"/>
          <w:rtl/>
        </w:rPr>
        <w:t>בעיקר</w:t>
      </w:r>
      <w:r w:rsidRPr="007214D4">
        <w:rPr>
          <w:rFonts w:ascii="FbFrankReal" w:hAnsi="FbFrankReal" w:cs="FbFrankReal"/>
          <w:rtl/>
          <w:lang w:bidi="ar-SA"/>
        </w:rPr>
        <w:t xml:space="preserve"> </w:t>
      </w:r>
      <w:r w:rsidRPr="007214D4">
        <w:rPr>
          <w:rFonts w:ascii="FbFrankReal" w:hAnsi="FbFrankReal" w:cs="FbFrankReal"/>
          <w:rtl/>
        </w:rPr>
        <w:t>האמנת</w:t>
      </w:r>
      <w:r w:rsidRPr="007214D4">
        <w:rPr>
          <w:rFonts w:ascii="FbFrankReal" w:hAnsi="FbFrankReal" w:cs="FbFrankReal"/>
          <w:rtl/>
          <w:lang w:bidi="ar-SA"/>
        </w:rPr>
        <w:t xml:space="preserve"> </w:t>
      </w:r>
      <w:r w:rsidRPr="007214D4">
        <w:rPr>
          <w:rFonts w:ascii="FbFrankReal" w:hAnsi="FbFrankReal" w:cs="FbFrankReal"/>
          <w:rtl/>
        </w:rPr>
        <w:t>התורה</w:t>
      </w:r>
      <w:r w:rsidRPr="007214D4">
        <w:rPr>
          <w:rFonts w:ascii="FbFrankReal" w:hAnsi="FbFrankReal" w:cs="FbFrankReal"/>
          <w:rtl/>
          <w:lang w:bidi="ar-SA"/>
        </w:rPr>
        <w:t xml:space="preserve"> </w:t>
      </w:r>
      <w:r w:rsidRPr="007214D4">
        <w:rPr>
          <w:rFonts w:ascii="FbFrankReal" w:hAnsi="FbFrankReal" w:cs="FbFrankReal"/>
          <w:rtl/>
        </w:rPr>
        <w:t>והנביאים</w:t>
      </w:r>
      <w:r w:rsidRPr="007214D4">
        <w:rPr>
          <w:rFonts w:ascii="FbFrankReal" w:hAnsi="FbFrankReal" w:cs="FbFrankReal"/>
          <w:rtl/>
          <w:lang w:bidi="ar-SA"/>
        </w:rPr>
        <w:t xml:space="preserve">." </w:t>
      </w:r>
      <w:r w:rsidRPr="007214D4">
        <w:rPr>
          <w:rFonts w:ascii="FbFrankReal" w:hAnsi="FbFrankReal" w:cs="FbFrankReal"/>
          <w:rtl/>
        </w:rPr>
        <w:t>וראה</w:t>
      </w:r>
      <w:r w:rsidRPr="007214D4">
        <w:rPr>
          <w:rFonts w:ascii="FbFrankReal" w:hAnsi="FbFrankReal" w:cs="FbFrankReal"/>
          <w:rtl/>
          <w:lang w:bidi="ar-SA"/>
        </w:rPr>
        <w:t xml:space="preserve"> </w:t>
      </w:r>
      <w:r w:rsidRPr="007214D4">
        <w:rPr>
          <w:rFonts w:ascii="FbFrankReal" w:hAnsi="FbFrankReal" w:cs="FbFrankReal"/>
          <w:rtl/>
        </w:rPr>
        <w:t>ג</w:t>
      </w:r>
      <w:r w:rsidRPr="007214D4">
        <w:rPr>
          <w:rFonts w:ascii="FbFrankReal" w:hAnsi="FbFrankReal" w:cs="FbFrankReal"/>
          <w:rtl/>
          <w:lang w:bidi="ar-SA"/>
        </w:rPr>
        <w:t>"</w:t>
      </w:r>
      <w:r w:rsidRPr="007214D4">
        <w:rPr>
          <w:rFonts w:ascii="FbFrankReal" w:hAnsi="FbFrankReal" w:cs="FbFrankReal"/>
          <w:rtl/>
        </w:rPr>
        <w:t>כ</w:t>
      </w:r>
      <w:r w:rsidRPr="007214D4">
        <w:rPr>
          <w:rFonts w:ascii="FbFrankReal" w:hAnsi="FbFrankReal" w:cs="FbFrankReal"/>
          <w:rtl/>
          <w:lang w:bidi="ar-SA"/>
        </w:rPr>
        <w:t xml:space="preserve"> </w:t>
      </w:r>
      <w:r w:rsidRPr="007214D4">
        <w:rPr>
          <w:rFonts w:ascii="FbFrankReal" w:hAnsi="FbFrankReal" w:cs="FbFrankReal"/>
          <w:rtl/>
        </w:rPr>
        <w:t>ברמב</w:t>
      </w:r>
      <w:r w:rsidRPr="007214D4">
        <w:rPr>
          <w:rFonts w:ascii="FbFrankReal" w:hAnsi="FbFrankReal" w:cs="FbFrankReal"/>
          <w:rtl/>
          <w:lang w:bidi="ar-SA"/>
        </w:rPr>
        <w:t>"</w:t>
      </w:r>
      <w:r w:rsidRPr="007214D4">
        <w:rPr>
          <w:rFonts w:ascii="FbFrankReal" w:hAnsi="FbFrankReal" w:cs="FbFrankReal"/>
          <w:rtl/>
        </w:rPr>
        <w:t>ן</w:t>
      </w:r>
      <w:r w:rsidRPr="007214D4">
        <w:rPr>
          <w:rFonts w:ascii="FbFrankReal" w:hAnsi="FbFrankReal" w:cs="FbFrankReal"/>
          <w:rtl/>
          <w:lang w:bidi="ar-SA"/>
        </w:rPr>
        <w:t xml:space="preserve"> </w:t>
      </w:r>
      <w:r w:rsidRPr="007214D4">
        <w:rPr>
          <w:rFonts w:ascii="FbFrankReal" w:hAnsi="FbFrankReal" w:cs="FbFrankReal"/>
          <w:rtl/>
        </w:rPr>
        <w:t>בס</w:t>
      </w:r>
      <w:r w:rsidRPr="007214D4">
        <w:rPr>
          <w:rFonts w:ascii="FbFrankReal" w:hAnsi="FbFrankReal" w:cs="FbFrankReal"/>
          <w:rtl/>
          <w:lang w:bidi="ar-SA"/>
        </w:rPr>
        <w:t xml:space="preserve">' </w:t>
      </w:r>
      <w:r w:rsidRPr="007214D4">
        <w:rPr>
          <w:rFonts w:ascii="FbFrankReal" w:hAnsi="FbFrankReal" w:cs="FbFrankReal"/>
          <w:rtl/>
        </w:rPr>
        <w:t>תורת</w:t>
      </w:r>
      <w:r w:rsidRPr="007214D4">
        <w:rPr>
          <w:rFonts w:ascii="FbFrankReal" w:hAnsi="FbFrankReal" w:cs="FbFrankReal"/>
          <w:rtl/>
          <w:lang w:bidi="ar-SA"/>
        </w:rPr>
        <w:t xml:space="preserve"> </w:t>
      </w:r>
      <w:r w:rsidRPr="007214D4">
        <w:rPr>
          <w:rFonts w:ascii="FbFrankReal" w:hAnsi="FbFrankReal" w:cs="FbFrankReal"/>
          <w:rtl/>
        </w:rPr>
        <w:t>הגאולה</w:t>
      </w:r>
      <w:r w:rsidRPr="007214D4">
        <w:rPr>
          <w:rFonts w:ascii="FbFrankReal" w:hAnsi="FbFrankReal" w:cs="FbFrankReal"/>
          <w:rtl/>
          <w:lang w:bidi="ar-SA"/>
        </w:rPr>
        <w:t xml:space="preserve"> "</w:t>
      </w:r>
      <w:r w:rsidRPr="007214D4">
        <w:rPr>
          <w:rFonts w:ascii="FbFrankReal" w:hAnsi="FbFrankReal" w:cs="FbFrankReal"/>
          <w:rtl/>
        </w:rPr>
        <w:t>ודע</w:t>
      </w:r>
      <w:r w:rsidRPr="007214D4">
        <w:rPr>
          <w:rFonts w:ascii="FbFrankReal" w:hAnsi="FbFrankReal" w:cs="FbFrankReal"/>
          <w:rtl/>
          <w:lang w:bidi="ar-SA"/>
        </w:rPr>
        <w:t xml:space="preserve"> </w:t>
      </w:r>
      <w:r w:rsidRPr="007214D4">
        <w:rPr>
          <w:rFonts w:ascii="FbFrankReal" w:hAnsi="FbFrankReal" w:cs="FbFrankReal"/>
          <w:rtl/>
        </w:rPr>
        <w:t>יעזרך</w:t>
      </w:r>
      <w:r w:rsidRPr="007214D4">
        <w:rPr>
          <w:rFonts w:ascii="FbFrankReal" w:hAnsi="FbFrankReal" w:cs="FbFrankReal"/>
          <w:rtl/>
          <w:lang w:bidi="ar-SA"/>
        </w:rPr>
        <w:t xml:space="preserve"> </w:t>
      </w:r>
      <w:r w:rsidRPr="007214D4">
        <w:rPr>
          <w:rFonts w:ascii="FbFrankReal" w:hAnsi="FbFrankReal" w:cs="FbFrankReal"/>
          <w:rtl/>
        </w:rPr>
        <w:t>אלקים</w:t>
      </w:r>
      <w:r w:rsidRPr="007214D4">
        <w:rPr>
          <w:rFonts w:ascii="FbFrankReal" w:hAnsi="FbFrankReal" w:cs="FbFrankReal"/>
          <w:rtl/>
          <w:lang w:bidi="ar-SA"/>
        </w:rPr>
        <w:t xml:space="preserve"> </w:t>
      </w:r>
      <w:r w:rsidRPr="007214D4">
        <w:rPr>
          <w:rFonts w:ascii="FbFrankReal" w:hAnsi="FbFrankReal" w:cs="FbFrankReal"/>
          <w:rtl/>
        </w:rPr>
        <w:t>כי</w:t>
      </w:r>
      <w:r w:rsidRPr="007214D4">
        <w:rPr>
          <w:rFonts w:ascii="FbFrankReal" w:hAnsi="FbFrankReal" w:cs="FbFrankReal"/>
          <w:rtl/>
          <w:lang w:bidi="ar-SA"/>
        </w:rPr>
        <w:t xml:space="preserve"> </w:t>
      </w:r>
      <w:r w:rsidRPr="007214D4">
        <w:rPr>
          <w:rFonts w:ascii="FbFrankReal" w:hAnsi="FbFrankReal" w:cs="FbFrankReal"/>
          <w:rtl/>
        </w:rPr>
        <w:t>אם</w:t>
      </w:r>
      <w:r w:rsidRPr="007214D4">
        <w:rPr>
          <w:rFonts w:ascii="FbFrankReal" w:hAnsi="FbFrankReal" w:cs="FbFrankReal"/>
          <w:rtl/>
          <w:lang w:bidi="ar-SA"/>
        </w:rPr>
        <w:t xml:space="preserve"> </w:t>
      </w:r>
      <w:r w:rsidRPr="007214D4">
        <w:rPr>
          <w:rFonts w:ascii="FbFrankReal" w:hAnsi="FbFrankReal" w:cs="FbFrankReal"/>
          <w:rtl/>
        </w:rPr>
        <w:t>נסכים</w:t>
      </w:r>
      <w:r w:rsidRPr="007214D4">
        <w:rPr>
          <w:rFonts w:ascii="FbFrankReal" w:hAnsi="FbFrankReal" w:cs="FbFrankReal"/>
          <w:rtl/>
          <w:lang w:bidi="ar-SA"/>
        </w:rPr>
        <w:t xml:space="preserve"> </w:t>
      </w:r>
      <w:r w:rsidRPr="007214D4">
        <w:rPr>
          <w:rFonts w:ascii="FbFrankReal" w:hAnsi="FbFrankReal" w:cs="FbFrankReal"/>
          <w:rtl/>
        </w:rPr>
        <w:t>בלבנו</w:t>
      </w:r>
      <w:r w:rsidRPr="007214D4">
        <w:rPr>
          <w:rFonts w:ascii="FbFrankReal" w:hAnsi="FbFrankReal" w:cs="FbFrankReal"/>
          <w:rtl/>
          <w:lang w:bidi="ar-SA"/>
        </w:rPr>
        <w:t xml:space="preserve"> </w:t>
      </w:r>
      <w:r w:rsidRPr="007214D4">
        <w:rPr>
          <w:rFonts w:ascii="FbFrankReal" w:hAnsi="FbFrankReal" w:cs="FbFrankReal"/>
          <w:rtl/>
        </w:rPr>
        <w:t>שפשעינו</w:t>
      </w:r>
      <w:r w:rsidRPr="007214D4">
        <w:rPr>
          <w:rFonts w:ascii="FbFrankReal" w:hAnsi="FbFrankReal" w:cs="FbFrankReal"/>
          <w:rtl/>
          <w:lang w:bidi="ar-SA"/>
        </w:rPr>
        <w:t xml:space="preserve"> </w:t>
      </w:r>
      <w:r w:rsidRPr="007214D4">
        <w:rPr>
          <w:rFonts w:ascii="FbFrankReal" w:hAnsi="FbFrankReal" w:cs="FbFrankReal"/>
          <w:rtl/>
        </w:rPr>
        <w:t>וחטאת</w:t>
      </w:r>
      <w:r w:rsidRPr="007214D4">
        <w:rPr>
          <w:rFonts w:ascii="FbFrankReal" w:hAnsi="FbFrankReal" w:cs="FbFrankReal"/>
          <w:rtl/>
          <w:lang w:bidi="ar-SA"/>
        </w:rPr>
        <w:t xml:space="preserve"> </w:t>
      </w:r>
      <w:r w:rsidRPr="007214D4">
        <w:rPr>
          <w:rFonts w:ascii="FbFrankReal" w:hAnsi="FbFrankReal" w:cs="FbFrankReal"/>
          <w:rtl/>
        </w:rPr>
        <w:t>אבותינו</w:t>
      </w:r>
      <w:r w:rsidRPr="007214D4">
        <w:rPr>
          <w:rFonts w:ascii="FbFrankReal" w:hAnsi="FbFrankReal" w:cs="FbFrankReal"/>
          <w:rtl/>
          <w:lang w:bidi="ar-SA"/>
        </w:rPr>
        <w:t xml:space="preserve"> </w:t>
      </w:r>
      <w:r w:rsidRPr="007214D4">
        <w:rPr>
          <w:rFonts w:ascii="FbFrankReal" w:hAnsi="FbFrankReal" w:cs="FbFrankReal"/>
          <w:rtl/>
        </w:rPr>
        <w:t>אבדו</w:t>
      </w:r>
      <w:r w:rsidRPr="007214D4">
        <w:rPr>
          <w:rFonts w:ascii="FbFrankReal" w:hAnsi="FbFrankReal" w:cs="FbFrankReal"/>
          <w:rtl/>
          <w:lang w:bidi="ar-SA"/>
        </w:rPr>
        <w:t xml:space="preserve"> </w:t>
      </w:r>
      <w:r w:rsidRPr="007214D4">
        <w:rPr>
          <w:rFonts w:ascii="FbFrankReal" w:hAnsi="FbFrankReal" w:cs="FbFrankReal"/>
          <w:rtl/>
        </w:rPr>
        <w:t>ממנו</w:t>
      </w:r>
      <w:r w:rsidRPr="007214D4">
        <w:rPr>
          <w:rFonts w:ascii="FbFrankReal" w:hAnsi="FbFrankReal" w:cs="FbFrankReal"/>
          <w:rtl/>
          <w:lang w:bidi="ar-SA"/>
        </w:rPr>
        <w:t xml:space="preserve"> </w:t>
      </w:r>
      <w:r w:rsidRPr="007214D4">
        <w:rPr>
          <w:rFonts w:ascii="FbFrankReal" w:hAnsi="FbFrankReal" w:cs="FbFrankReal"/>
          <w:rtl/>
        </w:rPr>
        <w:t>כל</w:t>
      </w:r>
      <w:r w:rsidRPr="007214D4">
        <w:rPr>
          <w:rFonts w:ascii="FbFrankReal" w:hAnsi="FbFrankReal" w:cs="FbFrankReal"/>
          <w:rtl/>
          <w:lang w:bidi="ar-SA"/>
        </w:rPr>
        <w:t xml:space="preserve"> </w:t>
      </w:r>
      <w:r w:rsidRPr="007214D4">
        <w:rPr>
          <w:rFonts w:ascii="FbFrankReal" w:hAnsi="FbFrankReal" w:cs="FbFrankReal"/>
          <w:rtl/>
        </w:rPr>
        <w:t>הנחמות</w:t>
      </w:r>
      <w:r w:rsidRPr="007214D4">
        <w:rPr>
          <w:rFonts w:ascii="FbFrankReal" w:hAnsi="FbFrankReal" w:cs="FbFrankReal"/>
          <w:rtl/>
          <w:lang w:bidi="ar-SA"/>
        </w:rPr>
        <w:t xml:space="preserve"> </w:t>
      </w:r>
      <w:r w:rsidRPr="007214D4">
        <w:rPr>
          <w:rFonts w:ascii="FbFrankReal" w:hAnsi="FbFrankReal" w:cs="FbFrankReal"/>
          <w:rtl/>
        </w:rPr>
        <w:t>ושיאריך</w:t>
      </w:r>
      <w:r w:rsidRPr="007214D4">
        <w:rPr>
          <w:rFonts w:ascii="FbFrankReal" w:hAnsi="FbFrankReal" w:cs="FbFrankReal"/>
          <w:rtl/>
          <w:lang w:bidi="ar-SA"/>
        </w:rPr>
        <w:t xml:space="preserve"> </w:t>
      </w:r>
      <w:r w:rsidRPr="007214D4">
        <w:rPr>
          <w:rFonts w:ascii="FbFrankReal" w:hAnsi="FbFrankReal" w:cs="FbFrankReal"/>
          <w:rtl/>
        </w:rPr>
        <w:t>ויתמיד</w:t>
      </w:r>
      <w:r w:rsidRPr="007214D4">
        <w:rPr>
          <w:rFonts w:ascii="FbFrankReal" w:hAnsi="FbFrankReal" w:cs="FbFrankReal"/>
          <w:rtl/>
          <w:lang w:bidi="ar-SA"/>
        </w:rPr>
        <w:t xml:space="preserve"> </w:t>
      </w:r>
      <w:r w:rsidRPr="007214D4">
        <w:rPr>
          <w:rFonts w:ascii="FbFrankReal" w:hAnsi="FbFrankReal" w:cs="FbFrankReal"/>
          <w:rtl/>
        </w:rPr>
        <w:t>עלינו</w:t>
      </w:r>
      <w:r w:rsidRPr="007214D4">
        <w:rPr>
          <w:rFonts w:ascii="FbFrankReal" w:hAnsi="FbFrankReal" w:cs="FbFrankReal"/>
          <w:rtl/>
          <w:lang w:bidi="ar-SA"/>
        </w:rPr>
        <w:t xml:space="preserve"> </w:t>
      </w:r>
      <w:r w:rsidRPr="007214D4">
        <w:rPr>
          <w:rFonts w:ascii="FbFrankReal" w:hAnsi="FbFrankReal" w:cs="FbFrankReal"/>
          <w:rtl/>
        </w:rPr>
        <w:t>הגלות</w:t>
      </w:r>
      <w:r w:rsidRPr="007214D4">
        <w:rPr>
          <w:rFonts w:ascii="FbFrankReal" w:hAnsi="FbFrankReal" w:cs="FbFrankReal"/>
          <w:rtl/>
          <w:lang w:bidi="ar-SA"/>
        </w:rPr>
        <w:t xml:space="preserve"> </w:t>
      </w:r>
      <w:r w:rsidRPr="007214D4">
        <w:rPr>
          <w:rFonts w:ascii="FbFrankReal" w:hAnsi="FbFrankReal" w:cs="FbFrankReal"/>
          <w:rtl/>
        </w:rPr>
        <w:t>מאין</w:t>
      </w:r>
      <w:r w:rsidRPr="007214D4">
        <w:rPr>
          <w:rFonts w:ascii="FbFrankReal" w:hAnsi="FbFrankReal" w:cs="FbFrankReal"/>
          <w:rtl/>
          <w:lang w:bidi="ar-SA"/>
        </w:rPr>
        <w:t xml:space="preserve"> </w:t>
      </w:r>
      <w:r w:rsidRPr="007214D4">
        <w:rPr>
          <w:rFonts w:ascii="FbFrankReal" w:hAnsi="FbFrankReal" w:cs="FbFrankReal"/>
          <w:rtl/>
        </w:rPr>
        <w:t>קץ</w:t>
      </w:r>
      <w:r w:rsidRPr="007214D4">
        <w:rPr>
          <w:rFonts w:ascii="FbFrankReal" w:hAnsi="FbFrankReal" w:cs="FbFrankReal"/>
          <w:rtl/>
          <w:lang w:bidi="ar-SA"/>
        </w:rPr>
        <w:t xml:space="preserve"> </w:t>
      </w:r>
      <w:r w:rsidRPr="007214D4">
        <w:rPr>
          <w:rFonts w:ascii="FbFrankReal" w:hAnsi="FbFrankReal" w:cs="FbFrankReal"/>
          <w:rtl/>
        </w:rPr>
        <w:t>וסוף</w:t>
      </w:r>
      <w:r w:rsidRPr="007214D4">
        <w:rPr>
          <w:rFonts w:ascii="FbFrankReal" w:hAnsi="FbFrankReal" w:cs="FbFrankReal"/>
          <w:rtl/>
          <w:lang w:bidi="ar-SA"/>
        </w:rPr>
        <w:t xml:space="preserve"> </w:t>
      </w:r>
      <w:r w:rsidRPr="007214D4">
        <w:rPr>
          <w:rFonts w:ascii="FbFrankReal" w:hAnsi="FbFrankReal" w:cs="FbFrankReal"/>
          <w:rtl/>
        </w:rPr>
        <w:t>וכן</w:t>
      </w:r>
      <w:r w:rsidRPr="007214D4">
        <w:rPr>
          <w:rFonts w:ascii="FbFrankReal" w:hAnsi="FbFrankReal" w:cs="FbFrankReal"/>
          <w:rtl/>
          <w:lang w:bidi="ar-SA"/>
        </w:rPr>
        <w:t xml:space="preserve"> </w:t>
      </w:r>
      <w:r w:rsidRPr="007214D4">
        <w:rPr>
          <w:rFonts w:ascii="FbFrankReal" w:hAnsi="FbFrankReal" w:cs="FbFrankReal"/>
          <w:rtl/>
        </w:rPr>
        <w:t>אם</w:t>
      </w:r>
      <w:r w:rsidRPr="007214D4">
        <w:rPr>
          <w:rFonts w:ascii="FbFrankReal" w:hAnsi="FbFrankReal" w:cs="FbFrankReal"/>
          <w:rtl/>
          <w:lang w:bidi="ar-SA"/>
        </w:rPr>
        <w:t xml:space="preserve"> </w:t>
      </w:r>
      <w:r w:rsidRPr="007214D4">
        <w:rPr>
          <w:rFonts w:ascii="FbFrankReal" w:hAnsi="FbFrankReal" w:cs="FbFrankReal"/>
          <w:rtl/>
        </w:rPr>
        <w:t>נאמר</w:t>
      </w:r>
      <w:r w:rsidRPr="007214D4">
        <w:rPr>
          <w:rFonts w:ascii="FbFrankReal" w:hAnsi="FbFrankReal" w:cs="FbFrankReal"/>
          <w:rtl/>
          <w:lang w:bidi="ar-SA"/>
        </w:rPr>
        <w:t xml:space="preserve"> </w:t>
      </w:r>
      <w:r w:rsidRPr="007214D4">
        <w:rPr>
          <w:rFonts w:ascii="FbFrankReal" w:hAnsi="FbFrankReal" w:cs="FbFrankReal"/>
          <w:rtl/>
        </w:rPr>
        <w:t>שרצה</w:t>
      </w:r>
      <w:r w:rsidRPr="007214D4">
        <w:rPr>
          <w:rFonts w:ascii="FbFrankReal" w:hAnsi="FbFrankReal" w:cs="FbFrankReal"/>
          <w:rtl/>
          <w:lang w:bidi="ar-SA"/>
        </w:rPr>
        <w:t xml:space="preserve"> </w:t>
      </w:r>
      <w:r w:rsidRPr="007214D4">
        <w:rPr>
          <w:rFonts w:ascii="FbFrankReal" w:hAnsi="FbFrankReal" w:cs="FbFrankReal"/>
          <w:rtl/>
        </w:rPr>
        <w:t>האלקים</w:t>
      </w:r>
      <w:r w:rsidRPr="007214D4">
        <w:rPr>
          <w:rFonts w:ascii="FbFrankReal" w:hAnsi="FbFrankReal" w:cs="FbFrankReal"/>
          <w:rtl/>
          <w:lang w:bidi="ar-SA"/>
        </w:rPr>
        <w:t xml:space="preserve"> </w:t>
      </w:r>
      <w:r w:rsidRPr="007214D4">
        <w:rPr>
          <w:rFonts w:ascii="FbFrankReal" w:hAnsi="FbFrankReal" w:cs="FbFrankReal"/>
          <w:rtl/>
        </w:rPr>
        <w:t>לענותנו</w:t>
      </w:r>
      <w:r w:rsidRPr="007214D4">
        <w:rPr>
          <w:rFonts w:ascii="FbFrankReal" w:hAnsi="FbFrankReal" w:cs="FbFrankReal"/>
          <w:rtl/>
          <w:lang w:bidi="ar-SA"/>
        </w:rPr>
        <w:t xml:space="preserve"> </w:t>
      </w:r>
      <w:r w:rsidRPr="007214D4">
        <w:rPr>
          <w:rFonts w:ascii="FbFrankReal" w:hAnsi="FbFrankReal" w:cs="FbFrankReal"/>
          <w:rtl/>
        </w:rPr>
        <w:t>בעולם</w:t>
      </w:r>
      <w:r w:rsidRPr="007214D4">
        <w:rPr>
          <w:rFonts w:ascii="FbFrankReal" w:hAnsi="FbFrankReal" w:cs="FbFrankReal"/>
          <w:rtl/>
          <w:lang w:bidi="ar-SA"/>
        </w:rPr>
        <w:t xml:space="preserve"> </w:t>
      </w:r>
      <w:r w:rsidRPr="007214D4">
        <w:rPr>
          <w:rFonts w:ascii="FbFrankReal" w:hAnsi="FbFrankReal" w:cs="FbFrankReal"/>
          <w:rtl/>
        </w:rPr>
        <w:t>הזה</w:t>
      </w:r>
      <w:r w:rsidRPr="007214D4">
        <w:rPr>
          <w:rFonts w:ascii="FbFrankReal" w:hAnsi="FbFrankReal" w:cs="FbFrankReal"/>
          <w:rtl/>
          <w:lang w:bidi="ar-SA"/>
        </w:rPr>
        <w:t xml:space="preserve"> </w:t>
      </w:r>
      <w:r w:rsidRPr="007214D4">
        <w:rPr>
          <w:rFonts w:ascii="FbFrankReal" w:hAnsi="FbFrankReal" w:cs="FbFrankReal"/>
          <w:rtl/>
        </w:rPr>
        <w:t>בשעבוד</w:t>
      </w:r>
      <w:r w:rsidRPr="007214D4">
        <w:rPr>
          <w:rFonts w:ascii="FbFrankReal" w:hAnsi="FbFrankReal" w:cs="FbFrankReal"/>
          <w:rtl/>
          <w:lang w:bidi="ar-SA"/>
        </w:rPr>
        <w:t xml:space="preserve"> </w:t>
      </w:r>
      <w:r w:rsidRPr="007214D4">
        <w:rPr>
          <w:rFonts w:ascii="FbFrankReal" w:hAnsi="FbFrankReal" w:cs="FbFrankReal"/>
          <w:rtl/>
        </w:rPr>
        <w:t>מלכיות</w:t>
      </w:r>
      <w:r w:rsidRPr="007214D4">
        <w:rPr>
          <w:rFonts w:ascii="FbFrankReal" w:hAnsi="FbFrankReal" w:cs="FbFrankReal"/>
          <w:rtl/>
          <w:lang w:bidi="ar-SA"/>
        </w:rPr>
        <w:t xml:space="preserve"> </w:t>
      </w:r>
      <w:r w:rsidRPr="007214D4">
        <w:rPr>
          <w:rFonts w:ascii="FbFrankReal" w:hAnsi="FbFrankReal" w:cs="FbFrankReal"/>
          <w:rtl/>
        </w:rPr>
        <w:t>לרצון</w:t>
      </w:r>
      <w:r w:rsidRPr="007214D4">
        <w:rPr>
          <w:rFonts w:ascii="FbFrankReal" w:hAnsi="FbFrankReal" w:cs="FbFrankReal"/>
          <w:rtl/>
          <w:lang w:bidi="ar-SA"/>
        </w:rPr>
        <w:t xml:space="preserve"> </w:t>
      </w:r>
      <w:r w:rsidRPr="007214D4">
        <w:rPr>
          <w:rFonts w:ascii="FbFrankReal" w:hAnsi="FbFrankReal" w:cs="FbFrankReal"/>
          <w:rtl/>
        </w:rPr>
        <w:t>או</w:t>
      </w:r>
      <w:r w:rsidRPr="007214D4">
        <w:rPr>
          <w:rFonts w:ascii="FbFrankReal" w:hAnsi="FbFrankReal" w:cs="FbFrankReal"/>
          <w:rtl/>
          <w:lang w:bidi="ar-SA"/>
        </w:rPr>
        <w:t xml:space="preserve"> </w:t>
      </w:r>
      <w:r w:rsidRPr="007214D4">
        <w:rPr>
          <w:rFonts w:ascii="FbFrankReal" w:hAnsi="FbFrankReal" w:cs="FbFrankReal"/>
          <w:rtl/>
        </w:rPr>
        <w:t>לתועלת</w:t>
      </w:r>
      <w:r w:rsidRPr="007214D4">
        <w:rPr>
          <w:rFonts w:ascii="FbFrankReal" w:hAnsi="FbFrankReal" w:cs="FbFrankReal"/>
          <w:rtl/>
          <w:lang w:bidi="ar-SA"/>
        </w:rPr>
        <w:t xml:space="preserve"> </w:t>
      </w:r>
      <w:r w:rsidRPr="007214D4">
        <w:rPr>
          <w:rFonts w:ascii="FbFrankReal" w:hAnsi="FbFrankReal" w:cs="FbFrankReal"/>
          <w:rtl/>
        </w:rPr>
        <w:t>כל</w:t>
      </w:r>
      <w:r w:rsidRPr="007214D4">
        <w:rPr>
          <w:rFonts w:ascii="FbFrankReal" w:hAnsi="FbFrankReal" w:cs="FbFrankReal"/>
          <w:rtl/>
          <w:lang w:bidi="ar-SA"/>
        </w:rPr>
        <w:t xml:space="preserve"> </w:t>
      </w:r>
      <w:r w:rsidRPr="007214D4">
        <w:rPr>
          <w:rFonts w:ascii="FbFrankReal" w:hAnsi="FbFrankReal" w:cs="FbFrankReal"/>
          <w:rtl/>
        </w:rPr>
        <w:t>זה</w:t>
      </w:r>
      <w:r w:rsidRPr="007214D4">
        <w:rPr>
          <w:rFonts w:ascii="FbFrankReal" w:hAnsi="FbFrankReal" w:cs="FbFrankReal"/>
          <w:rtl/>
          <w:lang w:bidi="ar-SA"/>
        </w:rPr>
        <w:t xml:space="preserve"> </w:t>
      </w:r>
      <w:r w:rsidRPr="007214D4">
        <w:rPr>
          <w:rFonts w:ascii="FbFrankReal" w:hAnsi="FbFrankReal" w:cs="FbFrankReal"/>
          <w:rtl/>
        </w:rPr>
        <w:t>לא</w:t>
      </w:r>
      <w:r w:rsidRPr="007214D4">
        <w:rPr>
          <w:rFonts w:ascii="FbFrankReal" w:hAnsi="FbFrankReal" w:cs="FbFrankReal"/>
          <w:rtl/>
          <w:lang w:bidi="ar-SA"/>
        </w:rPr>
        <w:t xml:space="preserve"> </w:t>
      </w:r>
      <w:r w:rsidRPr="007214D4">
        <w:rPr>
          <w:rFonts w:ascii="FbFrankReal" w:hAnsi="FbFrankReal" w:cs="FbFrankReal"/>
          <w:rtl/>
        </w:rPr>
        <w:t>יזיק</w:t>
      </w:r>
      <w:r w:rsidRPr="007214D4">
        <w:rPr>
          <w:rFonts w:ascii="FbFrankReal" w:hAnsi="FbFrankReal" w:cs="FbFrankReal"/>
          <w:rtl/>
          <w:lang w:bidi="ar-SA"/>
        </w:rPr>
        <w:t xml:space="preserve"> </w:t>
      </w:r>
      <w:r w:rsidRPr="007214D4">
        <w:rPr>
          <w:rFonts w:ascii="FbFrankReal" w:hAnsi="FbFrankReal" w:cs="FbFrankReal"/>
          <w:rtl/>
        </w:rPr>
        <w:t>בעיקר</w:t>
      </w:r>
      <w:r w:rsidRPr="007214D4">
        <w:rPr>
          <w:rFonts w:ascii="FbFrankReal" w:hAnsi="FbFrankReal" w:cs="FbFrankReal"/>
          <w:rtl/>
          <w:lang w:bidi="ar-SA"/>
        </w:rPr>
        <w:t xml:space="preserve"> </w:t>
      </w:r>
      <w:r w:rsidRPr="007214D4">
        <w:rPr>
          <w:rFonts w:ascii="FbFrankReal" w:hAnsi="FbFrankReal" w:cs="FbFrankReal"/>
          <w:rtl/>
        </w:rPr>
        <w:t>התורה</w:t>
      </w:r>
      <w:r w:rsidRPr="007214D4">
        <w:rPr>
          <w:rFonts w:ascii="FbFrankReal" w:hAnsi="FbFrankReal" w:cs="FbFrankReal"/>
          <w:rtl/>
          <w:lang w:bidi="ar-SA"/>
        </w:rPr>
        <w:t xml:space="preserve">" </w:t>
      </w:r>
      <w:r w:rsidRPr="007214D4">
        <w:rPr>
          <w:rFonts w:ascii="FbFrankReal" w:hAnsi="FbFrankReal" w:cs="FbFrankReal"/>
          <w:rtl/>
        </w:rPr>
        <w:t>עיי</w:t>
      </w:r>
      <w:r w:rsidRPr="007214D4">
        <w:rPr>
          <w:rFonts w:ascii="FbFrankReal" w:hAnsi="FbFrankReal" w:cs="FbFrankReal"/>
          <w:rtl/>
          <w:lang w:bidi="ar-SA"/>
        </w:rPr>
        <w:t>"</w:t>
      </w:r>
      <w:r w:rsidRPr="007214D4">
        <w:rPr>
          <w:rFonts w:ascii="FbFrankReal" w:hAnsi="FbFrankReal" w:cs="FbFrankReal"/>
          <w:rtl/>
        </w:rPr>
        <w:t>ש</w:t>
      </w:r>
      <w:r w:rsidRPr="007214D4">
        <w:rPr>
          <w:rFonts w:ascii="FbFrankReal" w:hAnsi="FbFrankReal" w:cs="FbFrankReal"/>
          <w:rtl/>
          <w:lang w:bidi="ar-SA"/>
        </w:rPr>
        <w:t xml:space="preserve"> </w:t>
      </w:r>
      <w:r w:rsidRPr="007214D4">
        <w:rPr>
          <w:rFonts w:ascii="FbFrankReal" w:hAnsi="FbFrankReal" w:cs="FbFrankReal"/>
          <w:rtl/>
        </w:rPr>
        <w:t>בהמשך</w:t>
      </w:r>
      <w:r w:rsidRPr="007214D4">
        <w:rPr>
          <w:rFonts w:ascii="FbFrankReal" w:hAnsi="FbFrankReal" w:cs="FbFrankReal"/>
          <w:rtl/>
          <w:lang w:bidi="ar-SA"/>
        </w:rPr>
        <w:t xml:space="preserve"> </w:t>
      </w:r>
      <w:r w:rsidRPr="007214D4">
        <w:rPr>
          <w:rFonts w:ascii="FbFrankReal" w:hAnsi="FbFrankReal" w:cs="FbFrankReal"/>
          <w:rtl/>
        </w:rPr>
        <w:t>דבריו</w:t>
      </w:r>
      <w:r w:rsidRPr="007214D4">
        <w:rPr>
          <w:rFonts w:ascii="FbFrankReal" w:hAnsi="FbFrankReal" w:cs="FbFrankReal"/>
          <w:rtl/>
          <w:lang w:bidi="ar-SA"/>
        </w:rPr>
        <w:t>.</w:t>
      </w:r>
    </w:p>
  </w:footnote>
  <w:footnote w:id="36">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כמו</w:t>
      </w:r>
      <w:r w:rsidRPr="007214D4">
        <w:rPr>
          <w:rFonts w:ascii="FbFrankReal" w:hAnsi="FbFrankReal" w:cs="FbFrankReal"/>
          <w:rtl/>
          <w:lang w:bidi="ar-SA"/>
        </w:rPr>
        <w:t xml:space="preserve"> </w:t>
      </w:r>
      <w:r w:rsidRPr="007214D4">
        <w:rPr>
          <w:rFonts w:ascii="FbFrankReal" w:hAnsi="FbFrankReal" w:cs="FbFrankReal"/>
          <w:rtl/>
        </w:rPr>
        <w:t>ס</w:t>
      </w:r>
      <w:r w:rsidRPr="007214D4">
        <w:rPr>
          <w:rFonts w:ascii="FbFrankReal" w:hAnsi="FbFrankReal" w:cs="FbFrankReal"/>
          <w:rtl/>
          <w:lang w:bidi="ar-SA"/>
        </w:rPr>
        <w:t xml:space="preserve">' </w:t>
      </w:r>
      <w:r w:rsidRPr="007214D4">
        <w:rPr>
          <w:rFonts w:ascii="FbFrankReal" w:hAnsi="FbFrankReal" w:cs="FbFrankReal"/>
          <w:rtl/>
        </w:rPr>
        <w:t>העיקרים</w:t>
      </w:r>
      <w:r w:rsidRPr="007214D4">
        <w:rPr>
          <w:rFonts w:ascii="FbFrankReal" w:hAnsi="FbFrankReal" w:cs="FbFrankReal"/>
          <w:rtl/>
          <w:lang w:bidi="ar-SA"/>
        </w:rPr>
        <w:t xml:space="preserve">, </w:t>
      </w:r>
      <w:r w:rsidRPr="007214D4">
        <w:rPr>
          <w:rFonts w:ascii="FbFrankReal" w:hAnsi="FbFrankReal" w:cs="FbFrankReal"/>
          <w:rtl/>
        </w:rPr>
        <w:t>תורת</w:t>
      </w:r>
      <w:r w:rsidRPr="007214D4">
        <w:rPr>
          <w:rFonts w:ascii="FbFrankReal" w:hAnsi="FbFrankReal" w:cs="FbFrankReal"/>
          <w:rtl/>
          <w:lang w:bidi="ar-SA"/>
        </w:rPr>
        <w:t xml:space="preserve"> </w:t>
      </w:r>
      <w:r w:rsidRPr="007214D4">
        <w:rPr>
          <w:rFonts w:ascii="FbFrankReal" w:hAnsi="FbFrankReal" w:cs="FbFrankReal"/>
          <w:rtl/>
        </w:rPr>
        <w:t>העולה</w:t>
      </w:r>
      <w:r w:rsidRPr="007214D4">
        <w:rPr>
          <w:rFonts w:ascii="FbFrankReal" w:hAnsi="FbFrankReal" w:cs="FbFrankReal"/>
          <w:rtl/>
          <w:lang w:bidi="ar-SA"/>
        </w:rPr>
        <w:t xml:space="preserve"> </w:t>
      </w:r>
      <w:r w:rsidRPr="007214D4">
        <w:rPr>
          <w:rFonts w:ascii="FbFrankReal" w:hAnsi="FbFrankReal" w:cs="FbFrankReal"/>
          <w:rtl/>
        </w:rPr>
        <w:t>להרמ</w:t>
      </w:r>
      <w:r w:rsidRPr="007214D4">
        <w:rPr>
          <w:rFonts w:ascii="FbFrankReal" w:hAnsi="FbFrankReal" w:cs="FbFrankReal"/>
          <w:rtl/>
          <w:lang w:bidi="ar-SA"/>
        </w:rPr>
        <w:t>"</w:t>
      </w:r>
      <w:r w:rsidRPr="007214D4">
        <w:rPr>
          <w:rFonts w:ascii="FbFrankReal" w:hAnsi="FbFrankReal" w:cs="FbFrankReal"/>
          <w:rtl/>
        </w:rPr>
        <w:t>א</w:t>
      </w:r>
      <w:r w:rsidRPr="007214D4">
        <w:rPr>
          <w:rFonts w:ascii="FbFrankReal" w:hAnsi="FbFrankReal" w:cs="FbFrankReal"/>
          <w:rtl/>
          <w:lang w:bidi="ar-SA"/>
        </w:rPr>
        <w:t xml:space="preserve"> </w:t>
      </w:r>
      <w:r w:rsidRPr="007214D4">
        <w:rPr>
          <w:rFonts w:ascii="FbFrankReal" w:hAnsi="FbFrankReal" w:cs="FbFrankReal"/>
          <w:rtl/>
        </w:rPr>
        <w:t>ח</w:t>
      </w:r>
      <w:r w:rsidRPr="007214D4">
        <w:rPr>
          <w:rFonts w:ascii="FbFrankReal" w:hAnsi="FbFrankReal" w:cs="FbFrankReal"/>
          <w:rtl/>
          <w:lang w:bidi="ar-SA"/>
        </w:rPr>
        <w:t>"</w:t>
      </w:r>
      <w:r w:rsidRPr="007214D4">
        <w:rPr>
          <w:rFonts w:ascii="FbFrankReal" w:hAnsi="FbFrankReal" w:cs="FbFrankReal"/>
          <w:rtl/>
        </w:rPr>
        <w:t>א</w:t>
      </w:r>
      <w:r w:rsidRPr="007214D4">
        <w:rPr>
          <w:rFonts w:ascii="FbFrankReal" w:hAnsi="FbFrankReal" w:cs="FbFrankReal"/>
          <w:rtl/>
          <w:lang w:bidi="ar-SA"/>
        </w:rPr>
        <w:t xml:space="preserve"> </w:t>
      </w:r>
      <w:r w:rsidRPr="007214D4">
        <w:rPr>
          <w:rFonts w:ascii="FbFrankReal" w:hAnsi="FbFrankReal" w:cs="FbFrankReal"/>
          <w:rtl/>
        </w:rPr>
        <w:t>פט</w:t>
      </w:r>
      <w:r w:rsidRPr="007214D4">
        <w:rPr>
          <w:rFonts w:ascii="FbFrankReal" w:hAnsi="FbFrankReal" w:cs="FbFrankReal"/>
          <w:rtl/>
          <w:lang w:bidi="ar-SA"/>
        </w:rPr>
        <w:t>"</w:t>
      </w:r>
      <w:r w:rsidRPr="007214D4">
        <w:rPr>
          <w:rFonts w:ascii="FbFrankReal" w:hAnsi="FbFrankReal" w:cs="FbFrankReal"/>
          <w:rtl/>
        </w:rPr>
        <w:t>ז</w:t>
      </w:r>
      <w:r w:rsidRPr="007214D4">
        <w:rPr>
          <w:rFonts w:ascii="FbFrankReal" w:hAnsi="FbFrankReal" w:cs="FbFrankReal"/>
          <w:rtl/>
          <w:lang w:bidi="ar-SA"/>
        </w:rPr>
        <w:t xml:space="preserve">, </w:t>
      </w:r>
      <w:r w:rsidRPr="007214D4">
        <w:rPr>
          <w:rFonts w:ascii="FbFrankReal" w:hAnsi="FbFrankReal" w:cs="FbFrankReal"/>
          <w:rtl/>
        </w:rPr>
        <w:t>אוהב</w:t>
      </w:r>
      <w:r w:rsidRPr="007214D4">
        <w:rPr>
          <w:rFonts w:ascii="FbFrankReal" w:hAnsi="FbFrankReal" w:cs="FbFrankReal"/>
          <w:rtl/>
          <w:lang w:bidi="ar-SA"/>
        </w:rPr>
        <w:t xml:space="preserve"> </w:t>
      </w:r>
      <w:r w:rsidRPr="007214D4">
        <w:rPr>
          <w:rFonts w:ascii="FbFrankReal" w:hAnsi="FbFrankReal" w:cs="FbFrankReal"/>
          <w:rtl/>
        </w:rPr>
        <w:t>משפט</w:t>
      </w:r>
      <w:r w:rsidRPr="007214D4">
        <w:rPr>
          <w:rFonts w:ascii="FbFrankReal" w:hAnsi="FbFrankReal" w:cs="FbFrankReal"/>
          <w:rtl/>
          <w:lang w:bidi="ar-SA"/>
        </w:rPr>
        <w:t xml:space="preserve"> </w:t>
      </w:r>
      <w:r w:rsidRPr="007214D4">
        <w:rPr>
          <w:rFonts w:ascii="FbFrankReal" w:hAnsi="FbFrankReal" w:cs="FbFrankReal"/>
          <w:rtl/>
        </w:rPr>
        <w:t>לרשב</w:t>
      </w:r>
      <w:r w:rsidRPr="007214D4">
        <w:rPr>
          <w:rFonts w:ascii="FbFrankReal" w:hAnsi="FbFrankReal" w:cs="FbFrankReal"/>
          <w:rtl/>
          <w:lang w:bidi="ar-SA"/>
        </w:rPr>
        <w:t>"</w:t>
      </w:r>
      <w:r w:rsidRPr="007214D4">
        <w:rPr>
          <w:rFonts w:ascii="FbFrankReal" w:hAnsi="FbFrankReal" w:cs="FbFrankReal"/>
          <w:rtl/>
        </w:rPr>
        <w:t>ץ</w:t>
      </w:r>
      <w:r w:rsidRPr="007214D4">
        <w:rPr>
          <w:rFonts w:ascii="FbFrankReal" w:hAnsi="FbFrankReal" w:cs="FbFrankReal"/>
          <w:rtl/>
          <w:lang w:bidi="ar-SA"/>
        </w:rPr>
        <w:t xml:space="preserve"> </w:t>
      </w:r>
      <w:r w:rsidRPr="007214D4">
        <w:rPr>
          <w:rFonts w:ascii="FbFrankReal" w:hAnsi="FbFrankReal" w:cs="FbFrankReal"/>
          <w:rtl/>
        </w:rPr>
        <w:t>פ</w:t>
      </w:r>
      <w:r w:rsidRPr="007214D4">
        <w:rPr>
          <w:rFonts w:ascii="FbFrankReal" w:hAnsi="FbFrankReal" w:cs="FbFrankReal"/>
          <w:rtl/>
          <w:lang w:bidi="ar-SA"/>
        </w:rPr>
        <w:t>"</w:t>
      </w:r>
      <w:r w:rsidRPr="007214D4">
        <w:rPr>
          <w:rFonts w:ascii="FbFrankReal" w:hAnsi="FbFrankReal" w:cs="FbFrankReal"/>
          <w:rtl/>
        </w:rPr>
        <w:t>י</w:t>
      </w:r>
      <w:r w:rsidRPr="007214D4">
        <w:rPr>
          <w:rFonts w:ascii="FbFrankReal" w:hAnsi="FbFrankReal" w:cs="FbFrankReal"/>
          <w:rtl/>
          <w:lang w:bidi="ar-SA"/>
        </w:rPr>
        <w:t xml:space="preserve">, </w:t>
      </w:r>
      <w:r w:rsidRPr="007214D4">
        <w:rPr>
          <w:rFonts w:ascii="FbFrankReal" w:hAnsi="FbFrankReal" w:cs="FbFrankReal"/>
          <w:rtl/>
        </w:rPr>
        <w:t>חתם</w:t>
      </w:r>
      <w:r w:rsidRPr="007214D4">
        <w:rPr>
          <w:rFonts w:ascii="FbFrankReal" w:hAnsi="FbFrankReal" w:cs="FbFrankReal"/>
          <w:rtl/>
          <w:lang w:bidi="ar-SA"/>
        </w:rPr>
        <w:t xml:space="preserve"> </w:t>
      </w:r>
      <w:r w:rsidRPr="007214D4">
        <w:rPr>
          <w:rFonts w:ascii="FbFrankReal" w:hAnsi="FbFrankReal" w:cs="FbFrankReal"/>
          <w:rtl/>
        </w:rPr>
        <w:t>סופר</w:t>
      </w:r>
      <w:r w:rsidRPr="007214D4">
        <w:rPr>
          <w:rFonts w:ascii="FbFrankReal" w:hAnsi="FbFrankReal" w:cs="FbFrankReal"/>
          <w:rtl/>
          <w:lang w:bidi="ar-SA"/>
        </w:rPr>
        <w:t xml:space="preserve"> </w:t>
      </w:r>
      <w:r w:rsidRPr="007214D4">
        <w:rPr>
          <w:rFonts w:ascii="FbFrankReal" w:hAnsi="FbFrankReal" w:cs="FbFrankReal"/>
          <w:rtl/>
        </w:rPr>
        <w:t>יו</w:t>
      </w:r>
      <w:r w:rsidRPr="007214D4">
        <w:rPr>
          <w:rFonts w:ascii="FbFrankReal" w:hAnsi="FbFrankReal" w:cs="FbFrankReal"/>
          <w:rtl/>
          <w:lang w:bidi="ar-SA"/>
        </w:rPr>
        <w:t>"</w:t>
      </w:r>
      <w:r w:rsidRPr="007214D4">
        <w:rPr>
          <w:rFonts w:ascii="FbFrankReal" w:hAnsi="FbFrankReal" w:cs="FbFrankReal"/>
          <w:rtl/>
        </w:rPr>
        <w:t>ד</w:t>
      </w:r>
      <w:r w:rsidRPr="007214D4">
        <w:rPr>
          <w:rFonts w:ascii="FbFrankReal" w:hAnsi="FbFrankReal" w:cs="FbFrankReal"/>
          <w:rtl/>
          <w:lang w:bidi="ar-SA"/>
        </w:rPr>
        <w:t xml:space="preserve"> </w:t>
      </w:r>
      <w:r w:rsidRPr="007214D4">
        <w:rPr>
          <w:rFonts w:ascii="FbFrankReal" w:hAnsi="FbFrankReal" w:cs="FbFrankReal"/>
          <w:rtl/>
        </w:rPr>
        <w:t>סי</w:t>
      </w:r>
      <w:r w:rsidRPr="007214D4">
        <w:rPr>
          <w:rFonts w:ascii="FbFrankReal" w:hAnsi="FbFrankReal" w:cs="FbFrankReal"/>
          <w:rtl/>
          <w:lang w:bidi="ar-SA"/>
        </w:rPr>
        <w:t xml:space="preserve">' </w:t>
      </w:r>
      <w:r w:rsidRPr="007214D4">
        <w:rPr>
          <w:rFonts w:ascii="FbFrankReal" w:hAnsi="FbFrankReal" w:cs="FbFrankReal"/>
          <w:rtl/>
        </w:rPr>
        <w:t>שנ</w:t>
      </w:r>
      <w:r w:rsidRPr="007214D4">
        <w:rPr>
          <w:rFonts w:ascii="FbFrankReal" w:hAnsi="FbFrankReal" w:cs="FbFrankReal"/>
          <w:rtl/>
          <w:lang w:bidi="ar-SA"/>
        </w:rPr>
        <w:t>"</w:t>
      </w:r>
      <w:r w:rsidRPr="007214D4">
        <w:rPr>
          <w:rFonts w:ascii="FbFrankReal" w:hAnsi="FbFrankReal" w:cs="FbFrankReal"/>
          <w:rtl/>
        </w:rPr>
        <w:t>ו</w:t>
      </w:r>
      <w:r w:rsidRPr="007214D4">
        <w:rPr>
          <w:rFonts w:ascii="FbFrankReal" w:hAnsi="FbFrankReal" w:cs="FbFrankReal"/>
          <w:rtl/>
          <w:lang w:bidi="ar-SA"/>
        </w:rPr>
        <w:t xml:space="preserve">, </w:t>
      </w:r>
      <w:r w:rsidRPr="007214D4">
        <w:rPr>
          <w:rFonts w:ascii="FbFrankReal" w:hAnsi="FbFrankReal" w:cs="FbFrankReal"/>
          <w:rtl/>
        </w:rPr>
        <w:t>ועוד</w:t>
      </w:r>
      <w:r w:rsidRPr="007214D4">
        <w:rPr>
          <w:rFonts w:ascii="FbFrankReal" w:hAnsi="FbFrankReal" w:cs="FbFrankReal"/>
          <w:rtl/>
          <w:lang w:bidi="ar-SA"/>
        </w:rPr>
        <w:t>.</w:t>
      </w:r>
    </w:p>
  </w:footnote>
  <w:footnote w:id="37">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ראש</w:t>
      </w:r>
      <w:r w:rsidRPr="007214D4">
        <w:rPr>
          <w:rFonts w:ascii="FbFrankReal" w:hAnsi="FbFrankReal" w:cs="FbFrankReal"/>
          <w:rtl/>
          <w:lang w:bidi="ar-SA"/>
        </w:rPr>
        <w:t xml:space="preserve"> </w:t>
      </w:r>
      <w:r w:rsidRPr="007214D4">
        <w:rPr>
          <w:rFonts w:ascii="FbFrankReal" w:hAnsi="FbFrankReal" w:cs="FbFrankReal"/>
          <w:rtl/>
        </w:rPr>
        <w:t>אמנה</w:t>
      </w:r>
      <w:r w:rsidRPr="007214D4">
        <w:rPr>
          <w:rFonts w:ascii="FbFrankReal" w:hAnsi="FbFrankReal" w:cs="FbFrankReal"/>
          <w:rtl/>
          <w:lang w:bidi="ar-SA"/>
        </w:rPr>
        <w:t xml:space="preserve"> </w:t>
      </w:r>
      <w:r w:rsidRPr="007214D4">
        <w:rPr>
          <w:rFonts w:ascii="FbFrankReal" w:hAnsi="FbFrankReal" w:cs="FbFrankReal"/>
          <w:rtl/>
        </w:rPr>
        <w:t>פ</w:t>
      </w:r>
      <w:r w:rsidRPr="007214D4">
        <w:rPr>
          <w:rFonts w:ascii="FbFrankReal" w:hAnsi="FbFrankReal" w:cs="FbFrankReal"/>
          <w:rtl/>
          <w:lang w:bidi="ar-SA"/>
        </w:rPr>
        <w:t>"</w:t>
      </w:r>
      <w:r w:rsidRPr="007214D4">
        <w:rPr>
          <w:rFonts w:ascii="FbFrankReal" w:hAnsi="FbFrankReal" w:cs="FbFrankReal"/>
          <w:rtl/>
        </w:rPr>
        <w:t>ו</w:t>
      </w:r>
      <w:r w:rsidRPr="007214D4">
        <w:rPr>
          <w:rFonts w:ascii="FbFrankReal" w:hAnsi="FbFrankReal" w:cs="FbFrankReal"/>
          <w:rtl/>
          <w:lang w:bidi="ar-SA"/>
        </w:rPr>
        <w:t>.</w:t>
      </w:r>
    </w:p>
  </w:footnote>
  <w:footnote w:id="38">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ראש</w:t>
      </w:r>
      <w:r w:rsidRPr="007214D4">
        <w:rPr>
          <w:rFonts w:ascii="FbFrankReal" w:hAnsi="FbFrankReal" w:cs="FbFrankReal"/>
          <w:rtl/>
          <w:lang w:bidi="ar-SA"/>
        </w:rPr>
        <w:t xml:space="preserve"> </w:t>
      </w:r>
      <w:r w:rsidRPr="007214D4">
        <w:rPr>
          <w:rFonts w:ascii="FbFrankReal" w:hAnsi="FbFrankReal" w:cs="FbFrankReal"/>
          <w:rtl/>
        </w:rPr>
        <w:t>אמנה</w:t>
      </w:r>
      <w:r w:rsidRPr="007214D4">
        <w:rPr>
          <w:rFonts w:ascii="FbFrankReal" w:hAnsi="FbFrankReal" w:cs="FbFrankReal"/>
          <w:rtl/>
          <w:lang w:bidi="ar-SA"/>
        </w:rPr>
        <w:t xml:space="preserve"> </w:t>
      </w:r>
      <w:r w:rsidRPr="007214D4">
        <w:rPr>
          <w:rFonts w:ascii="FbFrankReal" w:hAnsi="FbFrankReal" w:cs="FbFrankReal"/>
          <w:rtl/>
        </w:rPr>
        <w:t>שם</w:t>
      </w:r>
      <w:r w:rsidRPr="007214D4">
        <w:rPr>
          <w:rFonts w:ascii="FbFrankReal" w:hAnsi="FbFrankReal" w:cs="FbFrankReal"/>
          <w:rtl/>
          <w:lang w:bidi="ar-SA"/>
        </w:rPr>
        <w:t>.</w:t>
      </w:r>
    </w:p>
  </w:footnote>
  <w:footnote w:id="39">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וגם</w:t>
      </w:r>
      <w:r w:rsidRPr="007214D4">
        <w:rPr>
          <w:rFonts w:ascii="FbFrankReal" w:hAnsi="FbFrankReal" w:cs="FbFrankReal"/>
          <w:rtl/>
          <w:lang w:bidi="ar-SA"/>
        </w:rPr>
        <w:t xml:space="preserve">, </w:t>
      </w:r>
      <w:r w:rsidRPr="007214D4">
        <w:rPr>
          <w:rFonts w:ascii="FbFrankReal" w:hAnsi="FbFrankReal" w:cs="FbFrankReal"/>
          <w:rtl/>
        </w:rPr>
        <w:t>ע</w:t>
      </w:r>
      <w:r w:rsidRPr="007214D4">
        <w:rPr>
          <w:rFonts w:ascii="FbFrankReal" w:hAnsi="FbFrankReal" w:cs="FbFrankReal"/>
          <w:rtl/>
          <w:lang w:bidi="ar-SA"/>
        </w:rPr>
        <w:t>"</w:t>
      </w:r>
      <w:r w:rsidRPr="007214D4">
        <w:rPr>
          <w:rFonts w:ascii="FbFrankReal" w:hAnsi="FbFrankReal" w:cs="FbFrankReal"/>
          <w:rtl/>
        </w:rPr>
        <w:t>פ</w:t>
      </w:r>
      <w:r w:rsidRPr="007214D4">
        <w:rPr>
          <w:rFonts w:ascii="FbFrankReal" w:hAnsi="FbFrankReal" w:cs="FbFrankReal"/>
          <w:rtl/>
          <w:lang w:bidi="ar-SA"/>
        </w:rPr>
        <w:t xml:space="preserve"> </w:t>
      </w:r>
      <w:r w:rsidRPr="007214D4">
        <w:rPr>
          <w:rFonts w:ascii="FbFrankReal" w:hAnsi="FbFrankReal" w:cs="FbFrankReal"/>
          <w:rtl/>
        </w:rPr>
        <w:t>ביאורו</w:t>
      </w:r>
      <w:r w:rsidRPr="007214D4">
        <w:rPr>
          <w:rFonts w:ascii="FbFrankReal" w:hAnsi="FbFrankReal" w:cs="FbFrankReal"/>
          <w:rtl/>
          <w:lang w:bidi="ar-SA"/>
        </w:rPr>
        <w:t xml:space="preserve"> </w:t>
      </w:r>
      <w:r w:rsidRPr="007214D4">
        <w:rPr>
          <w:rFonts w:ascii="FbFrankReal" w:hAnsi="FbFrankReal" w:cs="FbFrankReal"/>
          <w:rtl/>
        </w:rPr>
        <w:t>של</w:t>
      </w:r>
      <w:r w:rsidRPr="007214D4">
        <w:rPr>
          <w:rFonts w:ascii="FbFrankReal" w:hAnsi="FbFrankReal" w:cs="FbFrankReal"/>
          <w:rtl/>
          <w:lang w:bidi="ar-SA"/>
        </w:rPr>
        <w:t xml:space="preserve"> </w:t>
      </w:r>
      <w:r w:rsidRPr="007214D4">
        <w:rPr>
          <w:rFonts w:ascii="FbFrankReal" w:hAnsi="FbFrankReal" w:cs="FbFrankReal"/>
          <w:rtl/>
        </w:rPr>
        <w:t>הרבי</w:t>
      </w:r>
      <w:r w:rsidRPr="007214D4">
        <w:rPr>
          <w:rFonts w:ascii="FbFrankReal" w:hAnsi="FbFrankReal" w:cs="FbFrankReal"/>
          <w:rtl/>
          <w:lang w:bidi="ar-SA"/>
        </w:rPr>
        <w:t xml:space="preserve"> </w:t>
      </w:r>
      <w:r w:rsidRPr="007214D4">
        <w:rPr>
          <w:rFonts w:ascii="FbFrankReal" w:hAnsi="FbFrankReal" w:cs="FbFrankReal"/>
          <w:rtl/>
        </w:rPr>
        <w:t>בלקו</w:t>
      </w:r>
      <w:r w:rsidRPr="007214D4">
        <w:rPr>
          <w:rFonts w:ascii="FbFrankReal" w:hAnsi="FbFrankReal" w:cs="FbFrankReal"/>
          <w:rtl/>
          <w:lang w:bidi="ar-SA"/>
        </w:rPr>
        <w:t>"</w:t>
      </w:r>
      <w:r w:rsidRPr="007214D4">
        <w:rPr>
          <w:rFonts w:ascii="FbFrankReal" w:hAnsi="FbFrankReal" w:cs="FbFrankReal"/>
          <w:rtl/>
        </w:rPr>
        <w:t>ש</w:t>
      </w:r>
      <w:r w:rsidRPr="007214D4">
        <w:rPr>
          <w:rFonts w:ascii="FbFrankReal" w:hAnsi="FbFrankReal" w:cs="FbFrankReal"/>
          <w:rtl/>
          <w:lang w:bidi="ar-SA"/>
        </w:rPr>
        <w:t xml:space="preserve"> </w:t>
      </w:r>
      <w:r w:rsidRPr="007214D4">
        <w:rPr>
          <w:rFonts w:ascii="FbFrankReal" w:hAnsi="FbFrankReal" w:cs="FbFrankReal"/>
          <w:rtl/>
        </w:rPr>
        <w:t>חכ</w:t>
      </w:r>
      <w:r w:rsidRPr="007214D4">
        <w:rPr>
          <w:rFonts w:ascii="FbFrankReal" w:hAnsi="FbFrankReal" w:cs="FbFrankReal"/>
          <w:rtl/>
          <w:lang w:bidi="ar-SA"/>
        </w:rPr>
        <w:t>"</w:t>
      </w:r>
      <w:r w:rsidRPr="007214D4">
        <w:rPr>
          <w:rFonts w:ascii="FbFrankReal" w:hAnsi="FbFrankReal" w:cs="FbFrankReal"/>
          <w:rtl/>
        </w:rPr>
        <w:t>ג</w:t>
      </w:r>
      <w:r w:rsidRPr="007214D4">
        <w:rPr>
          <w:rFonts w:ascii="FbFrankReal" w:hAnsi="FbFrankReal" w:cs="FbFrankReal"/>
          <w:rtl/>
          <w:lang w:bidi="ar-SA"/>
        </w:rPr>
        <w:t xml:space="preserve"> </w:t>
      </w:r>
      <w:r w:rsidRPr="007214D4">
        <w:rPr>
          <w:rFonts w:ascii="FbFrankReal" w:hAnsi="FbFrankReal" w:cs="FbFrankReal"/>
          <w:rtl/>
        </w:rPr>
        <w:t>ע</w:t>
      </w:r>
      <w:r w:rsidRPr="007214D4">
        <w:rPr>
          <w:rFonts w:ascii="FbFrankReal" w:hAnsi="FbFrankReal" w:cs="FbFrankReal"/>
          <w:rtl/>
          <w:lang w:bidi="ar-SA"/>
        </w:rPr>
        <w:t xml:space="preserve">' 90 </w:t>
      </w:r>
      <w:r w:rsidRPr="007214D4">
        <w:rPr>
          <w:rFonts w:ascii="FbFrankReal" w:hAnsi="FbFrankReal" w:cs="FbFrankReal"/>
          <w:rtl/>
        </w:rPr>
        <w:t>ואילך</w:t>
      </w:r>
      <w:r w:rsidRPr="007214D4">
        <w:rPr>
          <w:rFonts w:ascii="FbFrankReal" w:hAnsi="FbFrankReal" w:cs="FbFrankReal"/>
          <w:rtl/>
          <w:lang w:bidi="ar-SA"/>
        </w:rPr>
        <w:t xml:space="preserve"> </w:t>
      </w:r>
      <w:r w:rsidRPr="007214D4">
        <w:rPr>
          <w:rFonts w:ascii="FbFrankReal" w:hAnsi="FbFrankReal" w:cs="FbFrankReal"/>
          <w:rtl/>
        </w:rPr>
        <w:t>שמסביר</w:t>
      </w:r>
      <w:r w:rsidRPr="007214D4">
        <w:rPr>
          <w:rFonts w:ascii="FbFrankReal" w:hAnsi="FbFrankReal" w:cs="FbFrankReal"/>
          <w:rtl/>
          <w:lang w:bidi="ar-SA"/>
        </w:rPr>
        <w:t xml:space="preserve"> </w:t>
      </w:r>
      <w:r w:rsidRPr="007214D4">
        <w:rPr>
          <w:rFonts w:ascii="FbFrankReal" w:hAnsi="FbFrankReal" w:cs="FbFrankReal"/>
          <w:rtl/>
        </w:rPr>
        <w:t>למה</w:t>
      </w:r>
      <w:r w:rsidRPr="007214D4">
        <w:rPr>
          <w:rFonts w:ascii="FbFrankReal" w:hAnsi="FbFrankReal" w:cs="FbFrankReal"/>
          <w:rtl/>
          <w:lang w:bidi="ar-SA"/>
        </w:rPr>
        <w:t xml:space="preserve"> </w:t>
      </w:r>
      <w:r w:rsidRPr="007214D4">
        <w:rPr>
          <w:rFonts w:ascii="FbFrankReal" w:hAnsi="FbFrankReal" w:cs="FbFrankReal"/>
          <w:rtl/>
        </w:rPr>
        <w:t>כל</w:t>
      </w:r>
      <w:r w:rsidRPr="007214D4">
        <w:rPr>
          <w:rFonts w:ascii="FbFrankReal" w:hAnsi="FbFrankReal" w:cs="FbFrankReal"/>
          <w:rtl/>
          <w:lang w:bidi="ar-SA"/>
        </w:rPr>
        <w:t xml:space="preserve"> </w:t>
      </w:r>
      <w:r w:rsidRPr="007214D4">
        <w:rPr>
          <w:rFonts w:ascii="FbFrankReal" w:hAnsi="FbFrankReal" w:cs="FbFrankReal"/>
          <w:rtl/>
        </w:rPr>
        <w:t>הפרטים</w:t>
      </w:r>
      <w:r w:rsidRPr="007214D4">
        <w:rPr>
          <w:rFonts w:ascii="FbFrankReal" w:hAnsi="FbFrankReal" w:cs="FbFrankReal"/>
          <w:rtl/>
          <w:lang w:bidi="ar-SA"/>
        </w:rPr>
        <w:t xml:space="preserve"> </w:t>
      </w:r>
      <w:r w:rsidRPr="007214D4">
        <w:rPr>
          <w:rFonts w:ascii="FbFrankReal" w:hAnsi="FbFrankReal" w:cs="FbFrankReal"/>
          <w:rtl/>
        </w:rPr>
        <w:t>שמנה</w:t>
      </w:r>
      <w:r w:rsidRPr="007214D4">
        <w:rPr>
          <w:rFonts w:ascii="FbFrankReal" w:hAnsi="FbFrankReal" w:cs="FbFrankReal"/>
          <w:rtl/>
          <w:lang w:bidi="ar-SA"/>
        </w:rPr>
        <w:t xml:space="preserve"> </w:t>
      </w:r>
      <w:r w:rsidRPr="007214D4">
        <w:rPr>
          <w:rFonts w:ascii="FbFrankReal" w:hAnsi="FbFrankReal" w:cs="FbFrankReal"/>
          <w:rtl/>
        </w:rPr>
        <w:t>הרמב</w:t>
      </w:r>
      <w:r w:rsidRPr="007214D4">
        <w:rPr>
          <w:rFonts w:ascii="FbFrankReal" w:hAnsi="FbFrankReal" w:cs="FbFrankReal"/>
          <w:rtl/>
          <w:lang w:bidi="ar-SA"/>
        </w:rPr>
        <w:t>"</w:t>
      </w:r>
      <w:r w:rsidRPr="007214D4">
        <w:rPr>
          <w:rFonts w:ascii="FbFrankReal" w:hAnsi="FbFrankReal" w:cs="FbFrankReal"/>
          <w:rtl/>
        </w:rPr>
        <w:t>ם</w:t>
      </w:r>
      <w:r w:rsidRPr="007214D4">
        <w:rPr>
          <w:rFonts w:ascii="FbFrankReal" w:hAnsi="FbFrankReal" w:cs="FbFrankReal"/>
          <w:rtl/>
          <w:lang w:bidi="ar-SA"/>
        </w:rPr>
        <w:t xml:space="preserve"> </w:t>
      </w:r>
      <w:r w:rsidRPr="007214D4">
        <w:rPr>
          <w:rFonts w:ascii="FbFrankReal" w:hAnsi="FbFrankReal" w:cs="FbFrankReal"/>
          <w:rtl/>
        </w:rPr>
        <w:t>בנבואה</w:t>
      </w:r>
      <w:r w:rsidRPr="007214D4">
        <w:rPr>
          <w:rFonts w:ascii="FbFrankReal" w:hAnsi="FbFrankReal" w:cs="FbFrankReal"/>
          <w:rtl/>
          <w:lang w:bidi="ar-SA"/>
        </w:rPr>
        <w:t xml:space="preserve"> </w:t>
      </w:r>
      <w:r w:rsidRPr="007214D4">
        <w:rPr>
          <w:rFonts w:ascii="FbFrankReal" w:hAnsi="FbFrankReal" w:cs="FbFrankReal"/>
          <w:rtl/>
        </w:rPr>
        <w:t>הם</w:t>
      </w:r>
      <w:r w:rsidRPr="007214D4">
        <w:rPr>
          <w:rFonts w:ascii="FbFrankReal" w:hAnsi="FbFrankReal" w:cs="FbFrankReal"/>
          <w:rtl/>
          <w:lang w:bidi="ar-SA"/>
        </w:rPr>
        <w:t xml:space="preserve"> </w:t>
      </w:r>
      <w:r w:rsidRPr="007214D4">
        <w:rPr>
          <w:rFonts w:ascii="FbFrankReal" w:hAnsi="FbFrankReal" w:cs="FbFrankReal"/>
          <w:rtl/>
        </w:rPr>
        <w:t>עיקר</w:t>
      </w:r>
      <w:r w:rsidRPr="007214D4">
        <w:rPr>
          <w:rFonts w:ascii="FbFrankReal" w:hAnsi="FbFrankReal" w:cs="FbFrankReal"/>
          <w:rtl/>
          <w:lang w:bidi="ar-SA"/>
        </w:rPr>
        <w:t xml:space="preserve"> </w:t>
      </w:r>
      <w:r w:rsidRPr="007214D4">
        <w:rPr>
          <w:rFonts w:ascii="FbFrankReal" w:hAnsi="FbFrankReal" w:cs="FbFrankReal"/>
          <w:rtl/>
        </w:rPr>
        <w:t>בדת</w:t>
      </w:r>
      <w:r w:rsidRPr="007214D4">
        <w:rPr>
          <w:rFonts w:ascii="FbFrankReal" w:hAnsi="FbFrankReal" w:cs="FbFrankReal"/>
          <w:rtl/>
          <w:lang w:bidi="ar-SA"/>
        </w:rPr>
        <w:t xml:space="preserve">, </w:t>
      </w:r>
      <w:r w:rsidRPr="007214D4">
        <w:rPr>
          <w:rFonts w:ascii="FbFrankReal" w:hAnsi="FbFrankReal" w:cs="FbFrankReal"/>
          <w:rtl/>
        </w:rPr>
        <w:t>הרי</w:t>
      </w:r>
      <w:r w:rsidRPr="007214D4">
        <w:rPr>
          <w:rFonts w:ascii="FbFrankReal" w:hAnsi="FbFrankReal" w:cs="FbFrankReal"/>
          <w:rtl/>
          <w:lang w:bidi="ar-SA"/>
        </w:rPr>
        <w:t xml:space="preserve"> </w:t>
      </w:r>
      <w:r w:rsidRPr="007214D4">
        <w:rPr>
          <w:rFonts w:ascii="FbFrankReal" w:hAnsi="FbFrankReal" w:cs="FbFrankReal"/>
          <w:rtl/>
        </w:rPr>
        <w:t>כל</w:t>
      </w:r>
      <w:r w:rsidRPr="007214D4">
        <w:rPr>
          <w:rFonts w:ascii="FbFrankReal" w:hAnsi="FbFrankReal" w:cs="FbFrankReal"/>
          <w:rtl/>
          <w:lang w:bidi="ar-SA"/>
        </w:rPr>
        <w:t xml:space="preserve"> </w:t>
      </w:r>
      <w:r w:rsidRPr="007214D4">
        <w:rPr>
          <w:rFonts w:ascii="FbFrankReal" w:hAnsi="FbFrankReal" w:cs="FbFrankReal"/>
          <w:rtl/>
        </w:rPr>
        <w:t>המעיין</w:t>
      </w:r>
      <w:r w:rsidRPr="007214D4">
        <w:rPr>
          <w:rFonts w:ascii="FbFrankReal" w:hAnsi="FbFrankReal" w:cs="FbFrankReal"/>
          <w:rtl/>
          <w:lang w:bidi="ar-SA"/>
        </w:rPr>
        <w:t xml:space="preserve"> </w:t>
      </w:r>
      <w:r w:rsidRPr="007214D4">
        <w:rPr>
          <w:rFonts w:ascii="FbFrankReal" w:hAnsi="FbFrankReal" w:cs="FbFrankReal"/>
          <w:rtl/>
        </w:rPr>
        <w:t>יראה</w:t>
      </w:r>
      <w:r w:rsidRPr="007214D4">
        <w:rPr>
          <w:rFonts w:ascii="FbFrankReal" w:hAnsi="FbFrankReal" w:cs="FbFrankReal"/>
          <w:rtl/>
          <w:lang w:bidi="ar-SA"/>
        </w:rPr>
        <w:t xml:space="preserve"> </w:t>
      </w:r>
      <w:r w:rsidRPr="007214D4">
        <w:rPr>
          <w:rFonts w:ascii="FbFrankReal" w:hAnsi="FbFrankReal" w:cs="FbFrankReal"/>
          <w:rtl/>
        </w:rPr>
        <w:t>שע</w:t>
      </w:r>
      <w:r w:rsidRPr="007214D4">
        <w:rPr>
          <w:rFonts w:ascii="FbFrankReal" w:hAnsi="FbFrankReal" w:cs="FbFrankReal"/>
          <w:rtl/>
          <w:lang w:bidi="ar-SA"/>
        </w:rPr>
        <w:t>"</w:t>
      </w:r>
      <w:r w:rsidRPr="007214D4">
        <w:rPr>
          <w:rFonts w:ascii="FbFrankReal" w:hAnsi="FbFrankReal" w:cs="FbFrankReal"/>
          <w:rtl/>
        </w:rPr>
        <w:t>פ</w:t>
      </w:r>
      <w:r w:rsidRPr="007214D4">
        <w:rPr>
          <w:rFonts w:ascii="FbFrankReal" w:hAnsi="FbFrankReal" w:cs="FbFrankReal"/>
          <w:rtl/>
          <w:lang w:bidi="ar-SA"/>
        </w:rPr>
        <w:t xml:space="preserve"> </w:t>
      </w:r>
      <w:r w:rsidRPr="007214D4">
        <w:rPr>
          <w:rFonts w:ascii="FbFrankReal" w:hAnsi="FbFrankReal" w:cs="FbFrankReal"/>
          <w:rtl/>
        </w:rPr>
        <w:t>הביאור</w:t>
      </w:r>
      <w:r w:rsidRPr="007214D4">
        <w:rPr>
          <w:rFonts w:ascii="FbFrankReal" w:hAnsi="FbFrankReal" w:cs="FbFrankReal"/>
          <w:rtl/>
          <w:lang w:bidi="ar-SA"/>
        </w:rPr>
        <w:t xml:space="preserve"> </w:t>
      </w:r>
      <w:r w:rsidRPr="007214D4">
        <w:rPr>
          <w:rFonts w:ascii="FbFrankReal" w:hAnsi="FbFrankReal" w:cs="FbFrankReal"/>
          <w:rtl/>
        </w:rPr>
        <w:t>של</w:t>
      </w:r>
      <w:r w:rsidRPr="007214D4">
        <w:rPr>
          <w:rFonts w:ascii="FbFrankReal" w:hAnsi="FbFrankReal" w:cs="FbFrankReal"/>
          <w:rtl/>
          <w:lang w:bidi="ar-SA"/>
        </w:rPr>
        <w:t xml:space="preserve"> </w:t>
      </w:r>
      <w:r w:rsidRPr="007214D4">
        <w:rPr>
          <w:rFonts w:ascii="FbFrankReal" w:hAnsi="FbFrankReal" w:cs="FbFrankReal"/>
          <w:rtl/>
        </w:rPr>
        <w:t>הרבי</w:t>
      </w:r>
      <w:r w:rsidRPr="007214D4">
        <w:rPr>
          <w:rFonts w:ascii="FbFrankReal" w:hAnsi="FbFrankReal" w:cs="FbFrankReal"/>
          <w:rtl/>
          <w:lang w:bidi="ar-SA"/>
        </w:rPr>
        <w:t xml:space="preserve"> </w:t>
      </w:r>
      <w:r w:rsidRPr="007214D4">
        <w:rPr>
          <w:rFonts w:ascii="FbFrankReal" w:hAnsi="FbFrankReal" w:cs="FbFrankReal"/>
          <w:rtl/>
        </w:rPr>
        <w:t>שם</w:t>
      </w:r>
      <w:r w:rsidRPr="007214D4">
        <w:rPr>
          <w:rFonts w:ascii="FbFrankReal" w:hAnsi="FbFrankReal" w:cs="FbFrankReal"/>
          <w:rtl/>
          <w:lang w:bidi="ar-SA"/>
        </w:rPr>
        <w:t xml:space="preserve"> </w:t>
      </w:r>
      <w:r w:rsidRPr="007214D4">
        <w:rPr>
          <w:rFonts w:ascii="FbFrankReal" w:hAnsi="FbFrankReal" w:cs="FbFrankReal"/>
          <w:rtl/>
        </w:rPr>
        <w:t>נמצא</w:t>
      </w:r>
      <w:r w:rsidRPr="007214D4">
        <w:rPr>
          <w:rFonts w:ascii="FbFrankReal" w:hAnsi="FbFrankReal" w:cs="FbFrankReal"/>
          <w:rtl/>
          <w:lang w:bidi="ar-SA"/>
        </w:rPr>
        <w:t xml:space="preserve"> </w:t>
      </w:r>
      <w:r w:rsidRPr="007214D4">
        <w:rPr>
          <w:rFonts w:ascii="FbFrankReal" w:hAnsi="FbFrankReal" w:cs="FbFrankReal"/>
          <w:rtl/>
        </w:rPr>
        <w:t>שאין</w:t>
      </w:r>
      <w:r w:rsidRPr="007214D4">
        <w:rPr>
          <w:rFonts w:ascii="FbFrankReal" w:hAnsi="FbFrankReal" w:cs="FbFrankReal"/>
          <w:rtl/>
          <w:lang w:bidi="ar-SA"/>
        </w:rPr>
        <w:t xml:space="preserve"> </w:t>
      </w:r>
      <w:r w:rsidRPr="007214D4">
        <w:rPr>
          <w:rFonts w:ascii="FbFrankReal" w:hAnsi="FbFrankReal" w:cs="FbFrankReal"/>
          <w:rtl/>
        </w:rPr>
        <w:t>אותם</w:t>
      </w:r>
      <w:r w:rsidRPr="007214D4">
        <w:rPr>
          <w:rFonts w:ascii="FbFrankReal" w:hAnsi="FbFrankReal" w:cs="FbFrankReal"/>
          <w:rtl/>
          <w:lang w:bidi="ar-SA"/>
        </w:rPr>
        <w:t xml:space="preserve"> </w:t>
      </w:r>
      <w:r w:rsidRPr="007214D4">
        <w:rPr>
          <w:rFonts w:ascii="FbFrankReal" w:hAnsi="FbFrankReal" w:cs="FbFrankReal"/>
          <w:rtl/>
        </w:rPr>
        <w:t>הפרטים</w:t>
      </w:r>
      <w:r w:rsidRPr="007214D4">
        <w:rPr>
          <w:rFonts w:ascii="FbFrankReal" w:hAnsi="FbFrankReal" w:cs="FbFrankReal"/>
          <w:rtl/>
          <w:lang w:bidi="ar-SA"/>
        </w:rPr>
        <w:t xml:space="preserve"> </w:t>
      </w:r>
      <w:r w:rsidRPr="007214D4">
        <w:rPr>
          <w:rFonts w:ascii="FbFrankReal" w:hAnsi="FbFrankReal" w:cs="FbFrankReal"/>
          <w:rtl/>
        </w:rPr>
        <w:t>יסודות</w:t>
      </w:r>
      <w:r w:rsidRPr="007214D4">
        <w:rPr>
          <w:rFonts w:ascii="FbFrankReal" w:hAnsi="FbFrankReal" w:cs="FbFrankReal"/>
          <w:rtl/>
          <w:lang w:bidi="ar-SA"/>
        </w:rPr>
        <w:t xml:space="preserve"> </w:t>
      </w:r>
      <w:r w:rsidRPr="007214D4">
        <w:rPr>
          <w:rFonts w:ascii="FbFrankReal" w:hAnsi="FbFrankReal" w:cs="FbFrankReal"/>
          <w:rtl/>
        </w:rPr>
        <w:t>לתומ</w:t>
      </w:r>
      <w:r w:rsidRPr="007214D4">
        <w:rPr>
          <w:rFonts w:ascii="FbFrankReal" w:hAnsi="FbFrankReal" w:cs="FbFrankReal"/>
          <w:rtl/>
          <w:lang w:bidi="ar-SA"/>
        </w:rPr>
        <w:t>"</w:t>
      </w:r>
      <w:r w:rsidRPr="007214D4">
        <w:rPr>
          <w:rFonts w:ascii="FbFrankReal" w:hAnsi="FbFrankReal" w:cs="FbFrankReal"/>
          <w:rtl/>
        </w:rPr>
        <w:t>צ</w:t>
      </w:r>
      <w:r w:rsidRPr="007214D4">
        <w:rPr>
          <w:rFonts w:ascii="FbFrankReal" w:hAnsi="FbFrankReal" w:cs="FbFrankReal"/>
          <w:rtl/>
          <w:lang w:bidi="ar-SA"/>
        </w:rPr>
        <w:t xml:space="preserve">, </w:t>
      </w:r>
      <w:r w:rsidRPr="007214D4">
        <w:rPr>
          <w:rFonts w:ascii="FbFrankReal" w:hAnsi="FbFrankReal" w:cs="FbFrankReal"/>
          <w:rtl/>
        </w:rPr>
        <w:t>שבלעדם</w:t>
      </w:r>
      <w:r w:rsidRPr="007214D4">
        <w:rPr>
          <w:rFonts w:ascii="FbFrankReal" w:hAnsi="FbFrankReal" w:cs="FbFrankReal"/>
          <w:rtl/>
          <w:lang w:bidi="ar-SA"/>
        </w:rPr>
        <w:t xml:space="preserve"> </w:t>
      </w:r>
      <w:r w:rsidRPr="007214D4">
        <w:rPr>
          <w:rFonts w:ascii="FbFrankReal" w:hAnsi="FbFrankReal" w:cs="FbFrankReal"/>
          <w:rtl/>
        </w:rPr>
        <w:t>לא</w:t>
      </w:r>
      <w:r w:rsidRPr="007214D4">
        <w:rPr>
          <w:rFonts w:ascii="FbFrankReal" w:hAnsi="FbFrankReal" w:cs="FbFrankReal"/>
          <w:rtl/>
          <w:lang w:bidi="ar-SA"/>
        </w:rPr>
        <w:t xml:space="preserve"> </w:t>
      </w:r>
      <w:r w:rsidRPr="007214D4">
        <w:rPr>
          <w:rFonts w:ascii="FbFrankReal" w:hAnsi="FbFrankReal" w:cs="FbFrankReal"/>
          <w:rtl/>
        </w:rPr>
        <w:t>יתכן</w:t>
      </w:r>
      <w:r w:rsidRPr="007214D4">
        <w:rPr>
          <w:rFonts w:ascii="FbFrankReal" w:hAnsi="FbFrankReal" w:cs="FbFrankReal"/>
          <w:rtl/>
          <w:lang w:bidi="ar-SA"/>
        </w:rPr>
        <w:t xml:space="preserve"> </w:t>
      </w:r>
      <w:r w:rsidRPr="007214D4">
        <w:rPr>
          <w:rFonts w:ascii="FbFrankReal" w:hAnsi="FbFrankReal" w:cs="FbFrankReal"/>
          <w:rtl/>
        </w:rPr>
        <w:t>מציאות</w:t>
      </w:r>
      <w:r w:rsidRPr="007214D4">
        <w:rPr>
          <w:rFonts w:ascii="FbFrankReal" w:hAnsi="FbFrankReal" w:cs="FbFrankReal"/>
          <w:rtl/>
          <w:lang w:bidi="ar-SA"/>
        </w:rPr>
        <w:t xml:space="preserve"> </w:t>
      </w:r>
      <w:r w:rsidRPr="007214D4">
        <w:rPr>
          <w:rFonts w:ascii="FbFrankReal" w:hAnsi="FbFrankReal" w:cs="FbFrankReal"/>
          <w:rtl/>
        </w:rPr>
        <w:t>התומ</w:t>
      </w:r>
      <w:r w:rsidRPr="007214D4">
        <w:rPr>
          <w:rFonts w:ascii="FbFrankReal" w:hAnsi="FbFrankReal" w:cs="FbFrankReal"/>
          <w:rtl/>
          <w:lang w:bidi="ar-SA"/>
        </w:rPr>
        <w:t>"</w:t>
      </w:r>
      <w:r w:rsidRPr="007214D4">
        <w:rPr>
          <w:rFonts w:ascii="FbFrankReal" w:hAnsi="FbFrankReal" w:cs="FbFrankReal"/>
          <w:rtl/>
        </w:rPr>
        <w:t>צ</w:t>
      </w:r>
      <w:r w:rsidRPr="007214D4">
        <w:rPr>
          <w:rFonts w:ascii="FbFrankReal" w:hAnsi="FbFrankReal" w:cs="FbFrankReal"/>
          <w:rtl/>
          <w:lang w:bidi="ar-SA"/>
        </w:rPr>
        <w:t>. (</w:t>
      </w:r>
      <w:r w:rsidRPr="007214D4">
        <w:rPr>
          <w:rFonts w:ascii="FbFrankReal" w:hAnsi="FbFrankReal" w:cs="FbFrankReal"/>
          <w:rtl/>
        </w:rPr>
        <w:t>אלא</w:t>
      </w:r>
      <w:r w:rsidRPr="007214D4">
        <w:rPr>
          <w:rFonts w:ascii="FbFrankReal" w:hAnsi="FbFrankReal" w:cs="FbFrankReal"/>
          <w:rtl/>
          <w:lang w:bidi="ar-SA"/>
        </w:rPr>
        <w:t xml:space="preserve"> </w:t>
      </w:r>
      <w:r w:rsidRPr="007214D4">
        <w:rPr>
          <w:rFonts w:ascii="FbFrankReal" w:hAnsi="FbFrankReal" w:cs="FbFrankReal"/>
          <w:rtl/>
        </w:rPr>
        <w:t>שבזה</w:t>
      </w:r>
      <w:r w:rsidRPr="007214D4">
        <w:rPr>
          <w:rFonts w:ascii="FbFrankReal" w:hAnsi="FbFrankReal" w:cs="FbFrankReal"/>
          <w:rtl/>
          <w:lang w:bidi="ar-SA"/>
        </w:rPr>
        <w:t xml:space="preserve"> </w:t>
      </w:r>
      <w:r w:rsidRPr="007214D4">
        <w:rPr>
          <w:rFonts w:ascii="FbFrankReal" w:hAnsi="FbFrankReal" w:cs="FbFrankReal"/>
          <w:rtl/>
        </w:rPr>
        <w:t>אפשר</w:t>
      </w:r>
      <w:r w:rsidRPr="007214D4">
        <w:rPr>
          <w:rFonts w:ascii="FbFrankReal" w:hAnsi="FbFrankReal" w:cs="FbFrankReal"/>
          <w:rtl/>
          <w:lang w:bidi="ar-SA"/>
        </w:rPr>
        <w:t xml:space="preserve"> </w:t>
      </w:r>
      <w:r w:rsidRPr="007214D4">
        <w:rPr>
          <w:rFonts w:ascii="FbFrankReal" w:hAnsi="FbFrankReal" w:cs="FbFrankReal"/>
          <w:rtl/>
        </w:rPr>
        <w:t>לדחוק</w:t>
      </w:r>
      <w:r w:rsidRPr="007214D4">
        <w:rPr>
          <w:rFonts w:ascii="FbFrankReal" w:hAnsi="FbFrankReal" w:cs="FbFrankReal"/>
          <w:rtl/>
          <w:lang w:bidi="ar-SA"/>
        </w:rPr>
        <w:t xml:space="preserve"> </w:t>
      </w:r>
      <w:r w:rsidRPr="007214D4">
        <w:rPr>
          <w:rFonts w:ascii="FbFrankReal" w:hAnsi="FbFrankReal" w:cs="FbFrankReal"/>
          <w:rtl/>
        </w:rPr>
        <w:t>ולומר</w:t>
      </w:r>
      <w:r w:rsidRPr="007214D4">
        <w:rPr>
          <w:rFonts w:ascii="FbFrankReal" w:hAnsi="FbFrankReal" w:cs="FbFrankReal"/>
          <w:rtl/>
          <w:lang w:bidi="ar-SA"/>
        </w:rPr>
        <w:t xml:space="preserve"> </w:t>
      </w:r>
      <w:r w:rsidRPr="007214D4">
        <w:rPr>
          <w:rFonts w:ascii="FbFrankReal" w:hAnsi="FbFrankReal" w:cs="FbFrankReal"/>
          <w:rtl/>
        </w:rPr>
        <w:t>שהעיקר</w:t>
      </w:r>
      <w:r w:rsidRPr="007214D4">
        <w:rPr>
          <w:rFonts w:ascii="FbFrankReal" w:hAnsi="FbFrankReal" w:cs="FbFrankReal"/>
          <w:rtl/>
          <w:lang w:bidi="ar-SA"/>
        </w:rPr>
        <w:t xml:space="preserve"> </w:t>
      </w:r>
      <w:r w:rsidRPr="007214D4">
        <w:rPr>
          <w:rFonts w:ascii="FbFrankReal" w:hAnsi="FbFrankReal" w:cs="FbFrankReal"/>
          <w:rtl/>
        </w:rPr>
        <w:t>עצמו</w:t>
      </w:r>
      <w:r w:rsidRPr="007214D4">
        <w:rPr>
          <w:rFonts w:ascii="FbFrankReal" w:hAnsi="FbFrankReal" w:cs="FbFrankReal"/>
          <w:rtl/>
          <w:lang w:bidi="ar-SA"/>
        </w:rPr>
        <w:t xml:space="preserve"> </w:t>
      </w:r>
      <w:r w:rsidRPr="007214D4">
        <w:rPr>
          <w:rFonts w:ascii="FbFrankReal" w:hAnsi="FbFrankReal" w:cs="FbFrankReal"/>
          <w:rtl/>
        </w:rPr>
        <w:t>של</w:t>
      </w:r>
      <w:r w:rsidRPr="007214D4">
        <w:rPr>
          <w:rFonts w:ascii="FbFrankReal" w:hAnsi="FbFrankReal" w:cs="FbFrankReal"/>
          <w:rtl/>
          <w:lang w:bidi="ar-SA"/>
        </w:rPr>
        <w:t xml:space="preserve"> </w:t>
      </w:r>
      <w:r w:rsidRPr="007214D4">
        <w:rPr>
          <w:rFonts w:ascii="FbFrankReal" w:hAnsi="FbFrankReal" w:cs="FbFrankReal"/>
          <w:rtl/>
        </w:rPr>
        <w:t>נבואה</w:t>
      </w:r>
      <w:r w:rsidRPr="007214D4">
        <w:rPr>
          <w:rFonts w:ascii="FbFrankReal" w:hAnsi="FbFrankReal" w:cs="FbFrankReal"/>
          <w:rtl/>
          <w:lang w:bidi="ar-SA"/>
        </w:rPr>
        <w:t xml:space="preserve"> </w:t>
      </w:r>
      <w:r w:rsidRPr="007214D4">
        <w:rPr>
          <w:rFonts w:ascii="FbFrankReal" w:hAnsi="FbFrankReal" w:cs="FbFrankReal"/>
          <w:rtl/>
        </w:rPr>
        <w:t>נוגע</w:t>
      </w:r>
      <w:r w:rsidRPr="007214D4">
        <w:rPr>
          <w:rFonts w:ascii="FbFrankReal" w:hAnsi="FbFrankReal" w:cs="FbFrankReal"/>
          <w:rtl/>
          <w:lang w:bidi="ar-SA"/>
        </w:rPr>
        <w:t xml:space="preserve"> </w:t>
      </w:r>
      <w:r w:rsidRPr="007214D4">
        <w:rPr>
          <w:rFonts w:ascii="FbFrankReal" w:hAnsi="FbFrankReal" w:cs="FbFrankReal"/>
          <w:rtl/>
        </w:rPr>
        <w:t>לתומ</w:t>
      </w:r>
      <w:r w:rsidRPr="007214D4">
        <w:rPr>
          <w:rFonts w:ascii="FbFrankReal" w:hAnsi="FbFrankReal" w:cs="FbFrankReal"/>
          <w:rtl/>
          <w:lang w:bidi="ar-SA"/>
        </w:rPr>
        <w:t>"</w:t>
      </w:r>
      <w:r w:rsidRPr="007214D4">
        <w:rPr>
          <w:rFonts w:ascii="FbFrankReal" w:hAnsi="FbFrankReal" w:cs="FbFrankReal"/>
          <w:rtl/>
        </w:rPr>
        <w:t>צ</w:t>
      </w:r>
      <w:r w:rsidRPr="007214D4">
        <w:rPr>
          <w:rFonts w:ascii="FbFrankReal" w:hAnsi="FbFrankReal" w:cs="FbFrankReal"/>
          <w:rtl/>
          <w:lang w:bidi="ar-SA"/>
        </w:rPr>
        <w:t xml:space="preserve">, </w:t>
      </w:r>
      <w:r w:rsidRPr="007214D4">
        <w:rPr>
          <w:rFonts w:ascii="FbFrankReal" w:hAnsi="FbFrankReal" w:cs="FbFrankReal"/>
          <w:rtl/>
        </w:rPr>
        <w:t>ואה</w:t>
      </w:r>
      <w:r w:rsidRPr="007214D4">
        <w:rPr>
          <w:rFonts w:ascii="FbFrankReal" w:hAnsi="FbFrankReal" w:cs="FbFrankReal"/>
          <w:rtl/>
          <w:lang w:bidi="ar-SA"/>
        </w:rPr>
        <w:t>"</w:t>
      </w:r>
      <w:r w:rsidRPr="007214D4">
        <w:rPr>
          <w:rFonts w:ascii="FbFrankReal" w:hAnsi="FbFrankReal" w:cs="FbFrankReal"/>
          <w:rtl/>
        </w:rPr>
        <w:t>נ</w:t>
      </w:r>
      <w:r w:rsidRPr="007214D4">
        <w:rPr>
          <w:rFonts w:ascii="FbFrankReal" w:hAnsi="FbFrankReal" w:cs="FbFrankReal"/>
          <w:rtl/>
          <w:lang w:bidi="ar-SA"/>
        </w:rPr>
        <w:t xml:space="preserve"> </w:t>
      </w:r>
      <w:r w:rsidRPr="007214D4">
        <w:rPr>
          <w:rFonts w:ascii="FbFrankReal" w:hAnsi="FbFrankReal" w:cs="FbFrankReal"/>
          <w:rtl/>
        </w:rPr>
        <w:t>שהפרטים</w:t>
      </w:r>
      <w:r w:rsidRPr="007214D4">
        <w:rPr>
          <w:rFonts w:ascii="FbFrankReal" w:hAnsi="FbFrankReal" w:cs="FbFrankReal"/>
          <w:rtl/>
          <w:lang w:bidi="ar-SA"/>
        </w:rPr>
        <w:t xml:space="preserve"> </w:t>
      </w:r>
      <w:r w:rsidRPr="007214D4">
        <w:rPr>
          <w:rFonts w:ascii="FbFrankReal" w:hAnsi="FbFrankReal" w:cs="FbFrankReal"/>
          <w:rtl/>
        </w:rPr>
        <w:t>עצמם</w:t>
      </w:r>
      <w:r w:rsidRPr="007214D4">
        <w:rPr>
          <w:rFonts w:ascii="FbFrankReal" w:hAnsi="FbFrankReal" w:cs="FbFrankReal"/>
          <w:rtl/>
          <w:lang w:bidi="ar-SA"/>
        </w:rPr>
        <w:t xml:space="preserve"> </w:t>
      </w:r>
      <w:r w:rsidRPr="007214D4">
        <w:rPr>
          <w:rFonts w:ascii="FbFrankReal" w:hAnsi="FbFrankReal" w:cs="FbFrankReal"/>
          <w:rtl/>
        </w:rPr>
        <w:t>אינם</w:t>
      </w:r>
      <w:r w:rsidRPr="007214D4">
        <w:rPr>
          <w:rFonts w:ascii="FbFrankReal" w:hAnsi="FbFrankReal" w:cs="FbFrankReal"/>
          <w:rtl/>
          <w:lang w:bidi="ar-SA"/>
        </w:rPr>
        <w:t xml:space="preserve"> </w:t>
      </w:r>
      <w:r w:rsidRPr="007214D4">
        <w:rPr>
          <w:rFonts w:ascii="FbFrankReal" w:hAnsi="FbFrankReal" w:cs="FbFrankReal"/>
          <w:rtl/>
        </w:rPr>
        <w:t>עיקרים</w:t>
      </w:r>
      <w:r w:rsidRPr="007214D4">
        <w:rPr>
          <w:rFonts w:ascii="FbFrankReal" w:hAnsi="FbFrankReal" w:cs="FbFrankReal"/>
          <w:rtl/>
          <w:lang w:bidi="ar-SA"/>
        </w:rPr>
        <w:t xml:space="preserve"> </w:t>
      </w:r>
      <w:r w:rsidRPr="007214D4">
        <w:rPr>
          <w:rFonts w:ascii="FbFrankReal" w:hAnsi="FbFrankReal" w:cs="FbFrankReal"/>
          <w:rtl/>
        </w:rPr>
        <w:t>שבהם</w:t>
      </w:r>
      <w:r w:rsidRPr="007214D4">
        <w:rPr>
          <w:rFonts w:ascii="FbFrankReal" w:hAnsi="FbFrankReal" w:cs="FbFrankReal"/>
          <w:rtl/>
          <w:lang w:bidi="ar-SA"/>
        </w:rPr>
        <w:t xml:space="preserve"> </w:t>
      </w:r>
      <w:r w:rsidRPr="007214D4">
        <w:rPr>
          <w:rFonts w:ascii="FbFrankReal" w:hAnsi="FbFrankReal" w:cs="FbFrankReal"/>
          <w:rtl/>
        </w:rPr>
        <w:t>תלוי</w:t>
      </w:r>
      <w:r w:rsidRPr="007214D4">
        <w:rPr>
          <w:rFonts w:ascii="FbFrankReal" w:hAnsi="FbFrankReal" w:cs="FbFrankReal"/>
          <w:rtl/>
          <w:lang w:bidi="ar-SA"/>
        </w:rPr>
        <w:t xml:space="preserve"> </w:t>
      </w:r>
      <w:r w:rsidRPr="007214D4">
        <w:rPr>
          <w:rFonts w:ascii="FbFrankReal" w:hAnsi="FbFrankReal" w:cs="FbFrankReal"/>
          <w:rtl/>
        </w:rPr>
        <w:t>התומ</w:t>
      </w:r>
      <w:r w:rsidRPr="007214D4">
        <w:rPr>
          <w:rFonts w:ascii="FbFrankReal" w:hAnsi="FbFrankReal" w:cs="FbFrankReal"/>
          <w:rtl/>
          <w:lang w:bidi="ar-SA"/>
        </w:rPr>
        <w:t>"</w:t>
      </w:r>
      <w:r w:rsidRPr="007214D4">
        <w:rPr>
          <w:rFonts w:ascii="FbFrankReal" w:hAnsi="FbFrankReal" w:cs="FbFrankReal"/>
          <w:rtl/>
        </w:rPr>
        <w:t>צ</w:t>
      </w:r>
      <w:r w:rsidRPr="007214D4">
        <w:rPr>
          <w:rFonts w:ascii="FbFrankReal" w:hAnsi="FbFrankReal" w:cs="FbFrankReal"/>
          <w:rtl/>
          <w:lang w:bidi="ar-SA"/>
        </w:rPr>
        <w:t xml:space="preserve">. </w:t>
      </w:r>
      <w:r w:rsidRPr="007214D4">
        <w:rPr>
          <w:rFonts w:ascii="FbFrankReal" w:hAnsi="FbFrankReal" w:cs="FbFrankReal"/>
          <w:rtl/>
        </w:rPr>
        <w:t>אבל</w:t>
      </w:r>
      <w:r w:rsidRPr="007214D4">
        <w:rPr>
          <w:rFonts w:ascii="FbFrankReal" w:hAnsi="FbFrankReal" w:cs="FbFrankReal"/>
          <w:rtl/>
          <w:lang w:bidi="ar-SA"/>
        </w:rPr>
        <w:t xml:space="preserve"> </w:t>
      </w:r>
      <w:r w:rsidRPr="007214D4">
        <w:rPr>
          <w:rFonts w:ascii="FbFrankReal" w:hAnsi="FbFrankReal" w:cs="FbFrankReal"/>
          <w:rtl/>
        </w:rPr>
        <w:t>זה</w:t>
      </w:r>
      <w:r w:rsidRPr="007214D4">
        <w:rPr>
          <w:rFonts w:ascii="FbFrankReal" w:hAnsi="FbFrankReal" w:cs="FbFrankReal"/>
          <w:rtl/>
          <w:lang w:bidi="ar-SA"/>
        </w:rPr>
        <w:t xml:space="preserve"> </w:t>
      </w:r>
      <w:r w:rsidRPr="007214D4">
        <w:rPr>
          <w:rFonts w:ascii="FbFrankReal" w:hAnsi="FbFrankReal" w:cs="FbFrankReal"/>
          <w:rtl/>
        </w:rPr>
        <w:t>דחוק</w:t>
      </w:r>
      <w:r w:rsidRPr="007214D4">
        <w:rPr>
          <w:rFonts w:ascii="FbFrankReal" w:hAnsi="FbFrankReal" w:cs="FbFrankReal"/>
          <w:rtl/>
          <w:lang w:bidi="ar-SA"/>
        </w:rPr>
        <w:t xml:space="preserve"> </w:t>
      </w:r>
      <w:r w:rsidRPr="007214D4">
        <w:rPr>
          <w:rFonts w:ascii="FbFrankReal" w:hAnsi="FbFrankReal" w:cs="FbFrankReal"/>
          <w:rtl/>
        </w:rPr>
        <w:t>ביותר</w:t>
      </w:r>
      <w:r w:rsidRPr="007214D4">
        <w:rPr>
          <w:rFonts w:ascii="FbFrankReal" w:hAnsi="FbFrankReal" w:cs="FbFrankReal"/>
          <w:rtl/>
          <w:lang w:bidi="ar-SA"/>
        </w:rPr>
        <w:t xml:space="preserve"> </w:t>
      </w:r>
      <w:r w:rsidRPr="007214D4">
        <w:rPr>
          <w:rFonts w:ascii="FbFrankReal" w:hAnsi="FbFrankReal" w:cs="FbFrankReal"/>
          <w:rtl/>
        </w:rPr>
        <w:t>כמובן</w:t>
      </w:r>
      <w:r w:rsidRPr="007214D4">
        <w:rPr>
          <w:rFonts w:ascii="FbFrankReal" w:hAnsi="FbFrankReal" w:cs="FbFrankReal"/>
          <w:rtl/>
          <w:lang w:bidi="ar-SA"/>
        </w:rPr>
        <w:t xml:space="preserve"> </w:t>
      </w:r>
      <w:r w:rsidRPr="007214D4">
        <w:rPr>
          <w:rFonts w:ascii="FbFrankReal" w:hAnsi="FbFrankReal" w:cs="FbFrankReal"/>
          <w:rtl/>
        </w:rPr>
        <w:t>למעיין</w:t>
      </w:r>
      <w:r w:rsidRPr="007214D4">
        <w:rPr>
          <w:rFonts w:ascii="FbFrankReal" w:hAnsi="FbFrankReal" w:cs="FbFrankReal"/>
          <w:rtl/>
          <w:lang w:bidi="ar-SA"/>
        </w:rPr>
        <w:t>).</w:t>
      </w:r>
    </w:p>
  </w:footnote>
  <w:footnote w:id="40">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ראש</w:t>
      </w:r>
      <w:r w:rsidRPr="007214D4">
        <w:rPr>
          <w:rFonts w:ascii="FbFrankReal" w:hAnsi="FbFrankReal" w:cs="FbFrankReal"/>
          <w:rtl/>
          <w:lang w:bidi="ar-SA"/>
        </w:rPr>
        <w:t xml:space="preserve"> </w:t>
      </w:r>
      <w:r w:rsidRPr="007214D4">
        <w:rPr>
          <w:rFonts w:ascii="FbFrankReal" w:hAnsi="FbFrankReal" w:cs="FbFrankReal"/>
          <w:rtl/>
        </w:rPr>
        <w:t>אמנה</w:t>
      </w:r>
      <w:r w:rsidRPr="007214D4">
        <w:rPr>
          <w:rFonts w:ascii="FbFrankReal" w:hAnsi="FbFrankReal" w:cs="FbFrankReal"/>
          <w:rtl/>
          <w:lang w:bidi="ar-SA"/>
        </w:rPr>
        <w:t xml:space="preserve"> </w:t>
      </w:r>
      <w:r w:rsidRPr="007214D4">
        <w:rPr>
          <w:rFonts w:ascii="FbFrankReal" w:hAnsi="FbFrankReal" w:cs="FbFrankReal"/>
          <w:rtl/>
        </w:rPr>
        <w:t>פי</w:t>
      </w:r>
      <w:r w:rsidRPr="007214D4">
        <w:rPr>
          <w:rFonts w:ascii="FbFrankReal" w:hAnsi="FbFrankReal" w:cs="FbFrankReal"/>
          <w:rtl/>
          <w:lang w:bidi="ar-SA"/>
        </w:rPr>
        <w:t>"</w:t>
      </w:r>
      <w:r w:rsidRPr="007214D4">
        <w:rPr>
          <w:rFonts w:ascii="FbFrankReal" w:hAnsi="FbFrankReal" w:cs="FbFrankReal"/>
          <w:rtl/>
        </w:rPr>
        <w:t>ד</w:t>
      </w:r>
      <w:r w:rsidRPr="007214D4">
        <w:rPr>
          <w:rFonts w:ascii="FbFrankReal" w:hAnsi="FbFrankReal" w:cs="FbFrankReal"/>
          <w:rtl/>
          <w:lang w:bidi="ar-SA"/>
        </w:rPr>
        <w:t xml:space="preserve"> "</w:t>
      </w:r>
      <w:r w:rsidRPr="007214D4">
        <w:rPr>
          <w:rFonts w:ascii="FbFrankReal" w:hAnsi="FbFrankReal" w:cs="FbFrankReal"/>
          <w:rtl/>
        </w:rPr>
        <w:t>ראה</w:t>
      </w:r>
      <w:r w:rsidRPr="007214D4">
        <w:rPr>
          <w:rFonts w:ascii="FbFrankReal" w:hAnsi="FbFrankReal" w:cs="FbFrankReal"/>
          <w:rtl/>
          <w:lang w:bidi="ar-SA"/>
        </w:rPr>
        <w:t xml:space="preserve"> </w:t>
      </w:r>
      <w:r w:rsidRPr="007214D4">
        <w:rPr>
          <w:rFonts w:ascii="FbFrankReal" w:hAnsi="FbFrankReal" w:cs="FbFrankReal"/>
          <w:rtl/>
        </w:rPr>
        <w:t>הרב</w:t>
      </w:r>
      <w:r w:rsidRPr="007214D4">
        <w:rPr>
          <w:rFonts w:ascii="FbFrankReal" w:hAnsi="FbFrankReal" w:cs="FbFrankReal"/>
          <w:rtl/>
          <w:lang w:bidi="ar-SA"/>
        </w:rPr>
        <w:t xml:space="preserve"> </w:t>
      </w:r>
      <w:r w:rsidRPr="007214D4">
        <w:rPr>
          <w:rFonts w:ascii="FbFrankReal" w:hAnsi="FbFrankReal" w:cs="FbFrankReal"/>
          <w:rtl/>
        </w:rPr>
        <w:t>למנות</w:t>
      </w:r>
      <w:r w:rsidRPr="007214D4">
        <w:rPr>
          <w:rFonts w:ascii="FbFrankReal" w:hAnsi="FbFrankReal" w:cs="FbFrankReal"/>
          <w:rtl/>
          <w:lang w:bidi="ar-SA"/>
        </w:rPr>
        <w:t xml:space="preserve"> </w:t>
      </w:r>
      <w:r w:rsidRPr="007214D4">
        <w:rPr>
          <w:rFonts w:ascii="FbFrankReal" w:hAnsi="FbFrankReal" w:cs="FbFrankReal"/>
          <w:rtl/>
        </w:rPr>
        <w:t>ביאת</w:t>
      </w:r>
      <w:r w:rsidRPr="007214D4">
        <w:rPr>
          <w:rFonts w:ascii="FbFrankReal" w:hAnsi="FbFrankReal" w:cs="FbFrankReal"/>
          <w:rtl/>
          <w:lang w:bidi="ar-SA"/>
        </w:rPr>
        <w:t xml:space="preserve"> </w:t>
      </w:r>
      <w:r w:rsidRPr="007214D4">
        <w:rPr>
          <w:rFonts w:ascii="FbFrankReal" w:hAnsi="FbFrankReal" w:cs="FbFrankReal"/>
          <w:rtl/>
        </w:rPr>
        <w:t>המשיח</w:t>
      </w:r>
      <w:r w:rsidRPr="007214D4">
        <w:rPr>
          <w:rFonts w:ascii="FbFrankReal" w:hAnsi="FbFrankReal" w:cs="FbFrankReal"/>
          <w:rtl/>
          <w:lang w:bidi="ar-SA"/>
        </w:rPr>
        <w:t xml:space="preserve"> </w:t>
      </w:r>
      <w:r w:rsidRPr="007214D4">
        <w:rPr>
          <w:rFonts w:ascii="FbFrankReal" w:hAnsi="FbFrankReal" w:cs="FbFrankReal"/>
          <w:rtl/>
        </w:rPr>
        <w:t>עיקר</w:t>
      </w:r>
      <w:r w:rsidRPr="007214D4">
        <w:rPr>
          <w:rFonts w:ascii="FbFrankReal" w:hAnsi="FbFrankReal" w:cs="FbFrankReal"/>
          <w:rtl/>
          <w:lang w:bidi="ar-SA"/>
        </w:rPr>
        <w:t xml:space="preserve"> </w:t>
      </w:r>
      <w:r w:rsidRPr="007214D4">
        <w:rPr>
          <w:rFonts w:ascii="FbFrankReal" w:hAnsi="FbFrankReal" w:cs="FbFrankReal"/>
          <w:rtl/>
        </w:rPr>
        <w:t>מג</w:t>
      </w:r>
      <w:r w:rsidRPr="007214D4">
        <w:rPr>
          <w:rFonts w:ascii="FbFrankReal" w:hAnsi="FbFrankReal" w:cs="FbFrankReal"/>
          <w:rtl/>
          <w:lang w:bidi="ar-SA"/>
        </w:rPr>
        <w:t xml:space="preserve">' </w:t>
      </w:r>
      <w:r w:rsidRPr="007214D4">
        <w:rPr>
          <w:rFonts w:ascii="FbFrankReal" w:hAnsi="FbFrankReal" w:cs="FbFrankReal"/>
          <w:rtl/>
        </w:rPr>
        <w:t>טענות</w:t>
      </w:r>
      <w:r w:rsidRPr="007214D4">
        <w:rPr>
          <w:rFonts w:ascii="FbFrankReal" w:hAnsi="FbFrankReal" w:cs="FbFrankReal"/>
          <w:rtl/>
          <w:lang w:bidi="ar-SA"/>
        </w:rPr>
        <w:t xml:space="preserve">. </w:t>
      </w:r>
      <w:r w:rsidRPr="007214D4">
        <w:rPr>
          <w:rFonts w:ascii="FbFrankReal" w:hAnsi="FbFrankReal" w:cs="FbFrankReal"/>
          <w:rtl/>
        </w:rPr>
        <w:t>ראשונה</w:t>
      </w:r>
      <w:r w:rsidRPr="007214D4">
        <w:rPr>
          <w:rFonts w:ascii="FbFrankReal" w:hAnsi="FbFrankReal" w:cs="FbFrankReal"/>
          <w:rtl/>
          <w:lang w:bidi="ar-SA"/>
        </w:rPr>
        <w:t xml:space="preserve"> </w:t>
      </w:r>
      <w:r w:rsidRPr="007214D4">
        <w:rPr>
          <w:rFonts w:ascii="FbFrankReal" w:hAnsi="FbFrankReal" w:cs="FbFrankReal"/>
          <w:rtl/>
        </w:rPr>
        <w:t>להיות</w:t>
      </w:r>
      <w:r w:rsidRPr="007214D4">
        <w:rPr>
          <w:rFonts w:ascii="FbFrankReal" w:hAnsi="FbFrankReal" w:cs="FbFrankReal"/>
          <w:rtl/>
          <w:lang w:bidi="ar-SA"/>
        </w:rPr>
        <w:t xml:space="preserve"> </w:t>
      </w:r>
      <w:r w:rsidRPr="007214D4">
        <w:rPr>
          <w:rFonts w:ascii="FbFrankReal" w:hAnsi="FbFrankReal" w:cs="FbFrankReal"/>
          <w:rtl/>
        </w:rPr>
        <w:t>ביאת</w:t>
      </w:r>
      <w:r w:rsidRPr="007214D4">
        <w:rPr>
          <w:rFonts w:ascii="FbFrankReal" w:hAnsi="FbFrankReal" w:cs="FbFrankReal"/>
          <w:rtl/>
          <w:lang w:bidi="ar-SA"/>
        </w:rPr>
        <w:t xml:space="preserve"> </w:t>
      </w:r>
      <w:r w:rsidRPr="007214D4">
        <w:rPr>
          <w:rFonts w:ascii="FbFrankReal" w:hAnsi="FbFrankReal" w:cs="FbFrankReal"/>
          <w:rtl/>
        </w:rPr>
        <w:t>המשיח</w:t>
      </w:r>
      <w:r w:rsidRPr="007214D4">
        <w:rPr>
          <w:rFonts w:ascii="FbFrankReal" w:hAnsi="FbFrankReal" w:cs="FbFrankReal"/>
          <w:rtl/>
          <w:lang w:bidi="ar-SA"/>
        </w:rPr>
        <w:t xml:space="preserve"> </w:t>
      </w:r>
      <w:r w:rsidRPr="007214D4">
        <w:rPr>
          <w:rFonts w:ascii="FbFrankReal" w:hAnsi="FbFrankReal" w:cs="FbFrankReal"/>
          <w:rtl/>
        </w:rPr>
        <w:t>מין</w:t>
      </w:r>
      <w:r w:rsidRPr="007214D4">
        <w:rPr>
          <w:rFonts w:ascii="FbFrankReal" w:hAnsi="FbFrankReal" w:cs="FbFrankReal"/>
          <w:rtl/>
          <w:lang w:bidi="ar-SA"/>
        </w:rPr>
        <w:t xml:space="preserve"> </w:t>
      </w:r>
      <w:r w:rsidRPr="007214D4">
        <w:rPr>
          <w:rFonts w:ascii="FbFrankReal" w:hAnsi="FbFrankReal" w:cs="FbFrankReal"/>
          <w:rtl/>
        </w:rPr>
        <w:t>ממיני</w:t>
      </w:r>
      <w:r w:rsidRPr="007214D4">
        <w:rPr>
          <w:rFonts w:ascii="FbFrankReal" w:hAnsi="FbFrankReal" w:cs="FbFrankReal"/>
          <w:rtl/>
          <w:lang w:bidi="ar-SA"/>
        </w:rPr>
        <w:t xml:space="preserve"> </w:t>
      </w:r>
      <w:r w:rsidRPr="007214D4">
        <w:rPr>
          <w:rFonts w:ascii="FbFrankReal" w:hAnsi="FbFrankReal" w:cs="FbFrankReal"/>
          <w:rtl/>
        </w:rPr>
        <w:t>הגמול</w:t>
      </w:r>
      <w:r w:rsidRPr="007214D4">
        <w:rPr>
          <w:rFonts w:ascii="FbFrankReal" w:hAnsi="FbFrankReal" w:cs="FbFrankReal"/>
          <w:rtl/>
          <w:lang w:bidi="ar-SA"/>
        </w:rPr>
        <w:t xml:space="preserve"> </w:t>
      </w:r>
      <w:r w:rsidRPr="007214D4">
        <w:rPr>
          <w:rFonts w:ascii="FbFrankReal" w:hAnsi="FbFrankReal" w:cs="FbFrankReal"/>
          <w:rtl/>
        </w:rPr>
        <w:t>בשכר</w:t>
      </w:r>
      <w:r w:rsidRPr="007214D4">
        <w:rPr>
          <w:rFonts w:ascii="FbFrankReal" w:hAnsi="FbFrankReal" w:cs="FbFrankReal"/>
          <w:rtl/>
          <w:lang w:bidi="ar-SA"/>
        </w:rPr>
        <w:t xml:space="preserve"> </w:t>
      </w:r>
      <w:r w:rsidRPr="007214D4">
        <w:rPr>
          <w:rFonts w:ascii="FbFrankReal" w:hAnsi="FbFrankReal" w:cs="FbFrankReal"/>
          <w:rtl/>
        </w:rPr>
        <w:t>והעונש</w:t>
      </w:r>
      <w:r w:rsidRPr="007214D4">
        <w:rPr>
          <w:rFonts w:ascii="FbFrankReal" w:hAnsi="FbFrankReal" w:cs="FbFrankReal"/>
          <w:rtl/>
          <w:lang w:bidi="ar-SA"/>
        </w:rPr>
        <w:t xml:space="preserve">, </w:t>
      </w:r>
      <w:r w:rsidRPr="007214D4">
        <w:rPr>
          <w:rFonts w:ascii="FbFrankReal" w:hAnsi="FbFrankReal" w:cs="FbFrankReal"/>
          <w:rtl/>
        </w:rPr>
        <w:t>כמו</w:t>
      </w:r>
      <w:r w:rsidRPr="007214D4">
        <w:rPr>
          <w:rFonts w:ascii="FbFrankReal" w:hAnsi="FbFrankReal" w:cs="FbFrankReal"/>
          <w:rtl/>
          <w:lang w:bidi="ar-SA"/>
        </w:rPr>
        <w:t xml:space="preserve"> </w:t>
      </w:r>
      <w:r w:rsidRPr="007214D4">
        <w:rPr>
          <w:rFonts w:ascii="FbFrankReal" w:hAnsi="FbFrankReal" w:cs="FbFrankReal"/>
          <w:rtl/>
        </w:rPr>
        <w:t>שבא</w:t>
      </w:r>
      <w:r w:rsidRPr="007214D4">
        <w:rPr>
          <w:rFonts w:ascii="FbFrankReal" w:hAnsi="FbFrankReal" w:cs="FbFrankReal"/>
          <w:rtl/>
          <w:lang w:bidi="ar-SA"/>
        </w:rPr>
        <w:t xml:space="preserve"> </w:t>
      </w:r>
      <w:r w:rsidRPr="007214D4">
        <w:rPr>
          <w:rFonts w:ascii="FbFrankReal" w:hAnsi="FbFrankReal" w:cs="FbFrankReal"/>
          <w:rtl/>
        </w:rPr>
        <w:t>בהקדמה</w:t>
      </w:r>
      <w:r w:rsidRPr="007214D4">
        <w:rPr>
          <w:rFonts w:ascii="FbFrankReal" w:hAnsi="FbFrankReal" w:cs="FbFrankReal"/>
          <w:rtl/>
          <w:lang w:bidi="ar-SA"/>
        </w:rPr>
        <w:t xml:space="preserve"> </w:t>
      </w:r>
      <w:r w:rsidRPr="007214D4">
        <w:rPr>
          <w:rFonts w:ascii="FbFrankReal" w:hAnsi="FbFrankReal" w:cs="FbFrankReal"/>
          <w:rtl/>
        </w:rPr>
        <w:t>החמישית</w:t>
      </w:r>
      <w:r w:rsidRPr="007214D4">
        <w:rPr>
          <w:rFonts w:ascii="FbFrankReal" w:hAnsi="FbFrankReal" w:cs="FbFrankReal"/>
          <w:rtl/>
          <w:lang w:bidi="ar-SA"/>
        </w:rPr>
        <w:t xml:space="preserve">. </w:t>
      </w:r>
      <w:r w:rsidRPr="007214D4">
        <w:rPr>
          <w:rFonts w:ascii="FbFrankReal" w:hAnsi="FbFrankReal" w:cs="FbFrankReal"/>
          <w:rtl/>
        </w:rPr>
        <w:t>ואחר</w:t>
      </w:r>
      <w:r w:rsidRPr="007214D4">
        <w:rPr>
          <w:rFonts w:ascii="FbFrankReal" w:hAnsi="FbFrankReal" w:cs="FbFrankReal"/>
          <w:rtl/>
          <w:lang w:bidi="ar-SA"/>
        </w:rPr>
        <w:t xml:space="preserve"> </w:t>
      </w:r>
      <w:r w:rsidRPr="007214D4">
        <w:rPr>
          <w:rFonts w:ascii="FbFrankReal" w:hAnsi="FbFrankReal" w:cs="FbFrankReal"/>
          <w:rtl/>
        </w:rPr>
        <w:t>שהיה</w:t>
      </w:r>
      <w:r w:rsidRPr="007214D4">
        <w:rPr>
          <w:rFonts w:ascii="FbFrankReal" w:hAnsi="FbFrankReal" w:cs="FbFrankReal"/>
          <w:rtl/>
          <w:lang w:bidi="ar-SA"/>
        </w:rPr>
        <w:t xml:space="preserve"> </w:t>
      </w:r>
      <w:r w:rsidRPr="007214D4">
        <w:rPr>
          <w:rFonts w:ascii="FbFrankReal" w:hAnsi="FbFrankReal" w:cs="FbFrankReal"/>
          <w:rtl/>
        </w:rPr>
        <w:t>השכר</w:t>
      </w:r>
      <w:r w:rsidRPr="007214D4">
        <w:rPr>
          <w:rFonts w:ascii="FbFrankReal" w:hAnsi="FbFrankReal" w:cs="FbFrankReal"/>
          <w:rtl/>
          <w:lang w:bidi="ar-SA"/>
        </w:rPr>
        <w:t xml:space="preserve"> </w:t>
      </w:r>
      <w:r w:rsidRPr="007214D4">
        <w:rPr>
          <w:rFonts w:ascii="FbFrankReal" w:hAnsi="FbFrankReal" w:cs="FbFrankReal"/>
          <w:rtl/>
        </w:rPr>
        <w:t>והעונש</w:t>
      </w:r>
      <w:r w:rsidRPr="007214D4">
        <w:rPr>
          <w:rFonts w:ascii="FbFrankReal" w:hAnsi="FbFrankReal" w:cs="FbFrankReal"/>
          <w:rtl/>
          <w:lang w:bidi="ar-SA"/>
        </w:rPr>
        <w:t xml:space="preserve"> </w:t>
      </w:r>
      <w:r w:rsidRPr="007214D4">
        <w:rPr>
          <w:rFonts w:ascii="FbFrankReal" w:hAnsi="FbFrankReal" w:cs="FbFrankReal"/>
          <w:rtl/>
        </w:rPr>
        <w:t>עיקר</w:t>
      </w:r>
      <w:r w:rsidRPr="007214D4">
        <w:rPr>
          <w:rFonts w:ascii="FbFrankReal" w:hAnsi="FbFrankReal" w:cs="FbFrankReal"/>
          <w:rtl/>
          <w:lang w:bidi="ar-SA"/>
        </w:rPr>
        <w:t xml:space="preserve"> </w:t>
      </w:r>
      <w:r w:rsidRPr="007214D4">
        <w:rPr>
          <w:rFonts w:ascii="FbFrankReal" w:hAnsi="FbFrankReal" w:cs="FbFrankReal"/>
          <w:rtl/>
        </w:rPr>
        <w:t>עצמי</w:t>
      </w:r>
      <w:r w:rsidRPr="007214D4">
        <w:rPr>
          <w:rFonts w:ascii="FbFrankReal" w:hAnsi="FbFrankReal" w:cs="FbFrankReal"/>
          <w:rtl/>
          <w:lang w:bidi="ar-SA"/>
        </w:rPr>
        <w:t xml:space="preserve">, </w:t>
      </w:r>
      <w:r w:rsidRPr="007214D4">
        <w:rPr>
          <w:rFonts w:ascii="FbFrankReal" w:hAnsi="FbFrankReal" w:cs="FbFrankReal"/>
          <w:rtl/>
        </w:rPr>
        <w:t>אינו</w:t>
      </w:r>
      <w:r w:rsidRPr="007214D4">
        <w:rPr>
          <w:rFonts w:ascii="FbFrankReal" w:hAnsi="FbFrankReal" w:cs="FbFrankReal"/>
          <w:rtl/>
          <w:lang w:bidi="ar-SA"/>
        </w:rPr>
        <w:t xml:space="preserve"> </w:t>
      </w:r>
      <w:r w:rsidRPr="007214D4">
        <w:rPr>
          <w:rFonts w:ascii="FbFrankReal" w:hAnsi="FbFrankReal" w:cs="FbFrankReal"/>
          <w:rtl/>
        </w:rPr>
        <w:t>מהבטל</w:t>
      </w:r>
      <w:r w:rsidRPr="007214D4">
        <w:rPr>
          <w:rFonts w:ascii="FbFrankReal" w:hAnsi="FbFrankReal" w:cs="FbFrankReal"/>
          <w:rtl/>
          <w:lang w:bidi="ar-SA"/>
        </w:rPr>
        <w:t xml:space="preserve"> </w:t>
      </w:r>
      <w:r w:rsidRPr="007214D4">
        <w:rPr>
          <w:rFonts w:ascii="FbFrankReal" w:hAnsi="FbFrankReal" w:cs="FbFrankReal"/>
          <w:rtl/>
        </w:rPr>
        <w:t>שיהיה</w:t>
      </w:r>
      <w:r w:rsidRPr="007214D4">
        <w:rPr>
          <w:rFonts w:ascii="FbFrankReal" w:hAnsi="FbFrankReal" w:cs="FbFrankReal"/>
          <w:rtl/>
          <w:lang w:bidi="ar-SA"/>
        </w:rPr>
        <w:t xml:space="preserve"> </w:t>
      </w:r>
      <w:r w:rsidRPr="007214D4">
        <w:rPr>
          <w:rFonts w:ascii="FbFrankReal" w:hAnsi="FbFrankReal" w:cs="FbFrankReal"/>
          <w:rtl/>
        </w:rPr>
        <w:t>ביאת</w:t>
      </w:r>
      <w:r w:rsidRPr="007214D4">
        <w:rPr>
          <w:rFonts w:ascii="FbFrankReal" w:hAnsi="FbFrankReal" w:cs="FbFrankReal"/>
          <w:rtl/>
          <w:lang w:bidi="ar-SA"/>
        </w:rPr>
        <w:t xml:space="preserve"> </w:t>
      </w:r>
      <w:r w:rsidRPr="007214D4">
        <w:rPr>
          <w:rFonts w:ascii="FbFrankReal" w:hAnsi="FbFrankReal" w:cs="FbFrankReal"/>
          <w:rtl/>
        </w:rPr>
        <w:t>המשיח</w:t>
      </w:r>
      <w:r w:rsidRPr="007214D4">
        <w:rPr>
          <w:rFonts w:ascii="FbFrankReal" w:hAnsi="FbFrankReal" w:cs="FbFrankReal"/>
          <w:rtl/>
          <w:lang w:bidi="ar-SA"/>
        </w:rPr>
        <w:t xml:space="preserve"> </w:t>
      </w:r>
      <w:r w:rsidRPr="007214D4">
        <w:rPr>
          <w:rFonts w:ascii="FbFrankReal" w:hAnsi="FbFrankReal" w:cs="FbFrankReal"/>
          <w:rtl/>
        </w:rPr>
        <w:t>גם</w:t>
      </w:r>
      <w:r w:rsidRPr="007214D4">
        <w:rPr>
          <w:rFonts w:ascii="FbFrankReal" w:hAnsi="FbFrankReal" w:cs="FbFrankReal"/>
          <w:rtl/>
          <w:lang w:bidi="ar-SA"/>
        </w:rPr>
        <w:t xml:space="preserve"> </w:t>
      </w:r>
      <w:r w:rsidRPr="007214D4">
        <w:rPr>
          <w:rFonts w:ascii="FbFrankReal" w:hAnsi="FbFrankReal" w:cs="FbFrankReal"/>
          <w:rtl/>
        </w:rPr>
        <w:t>כן</w:t>
      </w:r>
      <w:r w:rsidRPr="007214D4">
        <w:rPr>
          <w:rFonts w:ascii="FbFrankReal" w:hAnsi="FbFrankReal" w:cs="FbFrankReal"/>
          <w:rtl/>
          <w:lang w:bidi="ar-SA"/>
        </w:rPr>
        <w:t xml:space="preserve"> </w:t>
      </w:r>
      <w:r w:rsidRPr="007214D4">
        <w:rPr>
          <w:rFonts w:ascii="FbFrankReal" w:hAnsi="FbFrankReal" w:cs="FbFrankReal"/>
          <w:rtl/>
        </w:rPr>
        <w:t>עיקר</w:t>
      </w:r>
      <w:r w:rsidRPr="007214D4">
        <w:rPr>
          <w:rFonts w:ascii="FbFrankReal" w:hAnsi="FbFrankReal" w:cs="FbFrankReal"/>
          <w:rtl/>
          <w:lang w:bidi="ar-SA"/>
        </w:rPr>
        <w:t xml:space="preserve">. </w:t>
      </w:r>
      <w:r w:rsidRPr="007214D4">
        <w:rPr>
          <w:rFonts w:ascii="FbFrankReal" w:hAnsi="FbFrankReal" w:cs="FbFrankReal"/>
          <w:rtl/>
        </w:rPr>
        <w:t>והטענה</w:t>
      </w:r>
      <w:r w:rsidRPr="007214D4">
        <w:rPr>
          <w:rFonts w:ascii="FbFrankReal" w:hAnsi="FbFrankReal" w:cs="FbFrankReal"/>
          <w:rtl/>
          <w:lang w:bidi="ar-SA"/>
        </w:rPr>
        <w:t xml:space="preserve"> </w:t>
      </w:r>
      <w:r w:rsidRPr="007214D4">
        <w:rPr>
          <w:rFonts w:ascii="FbFrankReal" w:hAnsi="FbFrankReal" w:cs="FbFrankReal"/>
          <w:rtl/>
        </w:rPr>
        <w:t>השנית</w:t>
      </w:r>
      <w:r w:rsidRPr="007214D4">
        <w:rPr>
          <w:rFonts w:ascii="FbFrankReal" w:hAnsi="FbFrankReal" w:cs="FbFrankReal"/>
          <w:rtl/>
          <w:lang w:bidi="ar-SA"/>
        </w:rPr>
        <w:t xml:space="preserve"> </w:t>
      </w:r>
      <w:r w:rsidRPr="007214D4">
        <w:rPr>
          <w:rFonts w:ascii="FbFrankReal" w:hAnsi="FbFrankReal" w:cs="FbFrankReal"/>
          <w:rtl/>
        </w:rPr>
        <w:t>לפי</w:t>
      </w:r>
      <w:r w:rsidRPr="007214D4">
        <w:rPr>
          <w:rFonts w:ascii="FbFrankReal" w:hAnsi="FbFrankReal" w:cs="FbFrankReal"/>
          <w:rtl/>
          <w:lang w:bidi="ar-SA"/>
        </w:rPr>
        <w:t xml:space="preserve"> </w:t>
      </w:r>
      <w:r w:rsidRPr="007214D4">
        <w:rPr>
          <w:rFonts w:ascii="FbFrankReal" w:hAnsi="FbFrankReal" w:cs="FbFrankReal"/>
          <w:rtl/>
        </w:rPr>
        <w:t>שרוב</w:t>
      </w:r>
      <w:r w:rsidRPr="007214D4">
        <w:rPr>
          <w:rFonts w:ascii="FbFrankReal" w:hAnsi="FbFrankReal" w:cs="FbFrankReal"/>
          <w:rtl/>
          <w:lang w:bidi="ar-SA"/>
        </w:rPr>
        <w:t xml:space="preserve"> </w:t>
      </w:r>
      <w:r w:rsidRPr="007214D4">
        <w:rPr>
          <w:rFonts w:ascii="FbFrankReal" w:hAnsi="FbFrankReal" w:cs="FbFrankReal"/>
          <w:rtl/>
        </w:rPr>
        <w:t>הנביאים</w:t>
      </w:r>
      <w:r w:rsidRPr="007214D4">
        <w:rPr>
          <w:rFonts w:ascii="FbFrankReal" w:hAnsi="FbFrankReal" w:cs="FbFrankReal"/>
          <w:rtl/>
          <w:lang w:bidi="ar-SA"/>
        </w:rPr>
        <w:t xml:space="preserve"> </w:t>
      </w:r>
      <w:r w:rsidRPr="007214D4">
        <w:rPr>
          <w:rFonts w:ascii="FbFrankReal" w:hAnsi="FbFrankReal" w:cs="FbFrankReal"/>
          <w:rtl/>
        </w:rPr>
        <w:t>ומדברים</w:t>
      </w:r>
      <w:r w:rsidRPr="007214D4">
        <w:rPr>
          <w:rFonts w:ascii="FbFrankReal" w:hAnsi="FbFrankReal" w:cs="FbFrankReal"/>
          <w:rtl/>
          <w:lang w:bidi="ar-SA"/>
        </w:rPr>
        <w:t xml:space="preserve"> </w:t>
      </w:r>
      <w:r w:rsidRPr="007214D4">
        <w:rPr>
          <w:rFonts w:ascii="FbFrankReal" w:hAnsi="FbFrankReal" w:cs="FbFrankReal"/>
          <w:rtl/>
        </w:rPr>
        <w:t>ברוח</w:t>
      </w:r>
      <w:r w:rsidRPr="007214D4">
        <w:rPr>
          <w:rFonts w:ascii="FbFrankReal" w:hAnsi="FbFrankReal" w:cs="FbFrankReal"/>
          <w:rtl/>
          <w:lang w:bidi="ar-SA"/>
        </w:rPr>
        <w:t xml:space="preserve"> </w:t>
      </w:r>
      <w:r w:rsidRPr="007214D4">
        <w:rPr>
          <w:rFonts w:ascii="FbFrankReal" w:hAnsi="FbFrankReal" w:cs="FbFrankReal"/>
          <w:rtl/>
        </w:rPr>
        <w:t>הקודש</w:t>
      </w:r>
      <w:r w:rsidRPr="007214D4">
        <w:rPr>
          <w:rFonts w:ascii="FbFrankReal" w:hAnsi="FbFrankReal" w:cs="FbFrankReal"/>
          <w:rtl/>
          <w:lang w:bidi="ar-SA"/>
        </w:rPr>
        <w:t xml:space="preserve"> </w:t>
      </w:r>
      <w:r w:rsidRPr="007214D4">
        <w:rPr>
          <w:rFonts w:ascii="FbFrankReal" w:hAnsi="FbFrankReal" w:cs="FbFrankReal"/>
          <w:rtl/>
        </w:rPr>
        <w:t>כלם</w:t>
      </w:r>
      <w:r w:rsidRPr="007214D4">
        <w:rPr>
          <w:rFonts w:ascii="FbFrankReal" w:hAnsi="FbFrankReal" w:cs="FbFrankReal"/>
          <w:rtl/>
          <w:lang w:bidi="ar-SA"/>
        </w:rPr>
        <w:t xml:space="preserve"> </w:t>
      </w:r>
      <w:r w:rsidRPr="007214D4">
        <w:rPr>
          <w:rFonts w:ascii="FbFrankReal" w:hAnsi="FbFrankReal" w:cs="FbFrankReal"/>
          <w:rtl/>
        </w:rPr>
        <w:t>הרבו</w:t>
      </w:r>
      <w:r w:rsidRPr="007214D4">
        <w:rPr>
          <w:rFonts w:ascii="FbFrankReal" w:hAnsi="FbFrankReal" w:cs="FbFrankReal"/>
          <w:rtl/>
          <w:lang w:bidi="ar-SA"/>
        </w:rPr>
        <w:t xml:space="preserve"> </w:t>
      </w:r>
      <w:r w:rsidRPr="007214D4">
        <w:rPr>
          <w:rFonts w:ascii="FbFrankReal" w:hAnsi="FbFrankReal" w:cs="FbFrankReal"/>
          <w:rtl/>
        </w:rPr>
        <w:t>התלונות</w:t>
      </w:r>
      <w:r w:rsidRPr="007214D4">
        <w:rPr>
          <w:rFonts w:ascii="FbFrankReal" w:hAnsi="FbFrankReal" w:cs="FbFrankReal"/>
          <w:rtl/>
          <w:lang w:bidi="ar-SA"/>
        </w:rPr>
        <w:t xml:space="preserve"> </w:t>
      </w:r>
      <w:r w:rsidRPr="007214D4">
        <w:rPr>
          <w:rFonts w:ascii="FbFrankReal" w:hAnsi="FbFrankReal" w:cs="FbFrankReal"/>
          <w:rtl/>
        </w:rPr>
        <w:t>בענין</w:t>
      </w:r>
      <w:r w:rsidRPr="007214D4">
        <w:rPr>
          <w:rFonts w:ascii="FbFrankReal" w:hAnsi="FbFrankReal" w:cs="FbFrankReal"/>
          <w:rtl/>
          <w:lang w:bidi="ar-SA"/>
        </w:rPr>
        <w:t xml:space="preserve"> </w:t>
      </w:r>
      <w:r w:rsidRPr="007214D4">
        <w:rPr>
          <w:rFonts w:ascii="FbFrankReal" w:hAnsi="FbFrankReal" w:cs="FbFrankReal"/>
          <w:rtl/>
        </w:rPr>
        <w:t>צדיק</w:t>
      </w:r>
      <w:r w:rsidRPr="007214D4">
        <w:rPr>
          <w:rFonts w:ascii="FbFrankReal" w:hAnsi="FbFrankReal" w:cs="FbFrankReal"/>
          <w:rtl/>
          <w:lang w:bidi="ar-SA"/>
        </w:rPr>
        <w:t xml:space="preserve"> </w:t>
      </w:r>
      <w:r w:rsidRPr="007214D4">
        <w:rPr>
          <w:rFonts w:ascii="FbFrankReal" w:hAnsi="FbFrankReal" w:cs="FbFrankReal"/>
          <w:rtl/>
        </w:rPr>
        <w:t>ורע</w:t>
      </w:r>
      <w:r w:rsidRPr="007214D4">
        <w:rPr>
          <w:rFonts w:ascii="FbFrankReal" w:hAnsi="FbFrankReal" w:cs="FbFrankReal"/>
          <w:rtl/>
          <w:lang w:bidi="ar-SA"/>
        </w:rPr>
        <w:t xml:space="preserve"> </w:t>
      </w:r>
      <w:r w:rsidRPr="007214D4">
        <w:rPr>
          <w:rFonts w:ascii="FbFrankReal" w:hAnsi="FbFrankReal" w:cs="FbFrankReal"/>
          <w:rtl/>
        </w:rPr>
        <w:t>לו</w:t>
      </w:r>
      <w:r w:rsidRPr="007214D4">
        <w:rPr>
          <w:rFonts w:ascii="FbFrankReal" w:hAnsi="FbFrankReal" w:cs="FbFrankReal"/>
          <w:rtl/>
          <w:lang w:bidi="ar-SA"/>
        </w:rPr>
        <w:t xml:space="preserve"> </w:t>
      </w:r>
      <w:r w:rsidRPr="007214D4">
        <w:rPr>
          <w:rFonts w:ascii="FbFrankReal" w:hAnsi="FbFrankReal" w:cs="FbFrankReal"/>
          <w:rtl/>
        </w:rPr>
        <w:t>רשע</w:t>
      </w:r>
      <w:r w:rsidRPr="007214D4">
        <w:rPr>
          <w:rFonts w:ascii="FbFrankReal" w:hAnsi="FbFrankReal" w:cs="FbFrankReal"/>
          <w:rtl/>
          <w:lang w:bidi="ar-SA"/>
        </w:rPr>
        <w:t xml:space="preserve"> </w:t>
      </w:r>
      <w:r w:rsidRPr="007214D4">
        <w:rPr>
          <w:rFonts w:ascii="FbFrankReal" w:hAnsi="FbFrankReal" w:cs="FbFrankReal"/>
          <w:rtl/>
        </w:rPr>
        <w:t>וטוב</w:t>
      </w:r>
      <w:r w:rsidRPr="007214D4">
        <w:rPr>
          <w:rFonts w:ascii="FbFrankReal" w:hAnsi="FbFrankReal" w:cs="FbFrankReal"/>
          <w:rtl/>
          <w:lang w:bidi="ar-SA"/>
        </w:rPr>
        <w:t xml:space="preserve"> </w:t>
      </w:r>
      <w:r w:rsidRPr="007214D4">
        <w:rPr>
          <w:rFonts w:ascii="FbFrankReal" w:hAnsi="FbFrankReal" w:cs="FbFrankReal"/>
          <w:rtl/>
        </w:rPr>
        <w:t>לו</w:t>
      </w:r>
      <w:r w:rsidRPr="007214D4">
        <w:rPr>
          <w:rFonts w:ascii="FbFrankReal" w:hAnsi="FbFrankReal" w:cs="FbFrankReal"/>
          <w:rtl/>
          <w:lang w:bidi="ar-SA"/>
        </w:rPr>
        <w:t xml:space="preserve">, </w:t>
      </w:r>
      <w:r w:rsidRPr="007214D4">
        <w:rPr>
          <w:rFonts w:ascii="FbFrankReal" w:hAnsi="FbFrankReal" w:cs="FbFrankReal"/>
          <w:rtl/>
        </w:rPr>
        <w:t>עד</w:t>
      </w:r>
      <w:r w:rsidRPr="007214D4">
        <w:rPr>
          <w:rFonts w:ascii="FbFrankReal" w:hAnsi="FbFrankReal" w:cs="FbFrankReal"/>
          <w:rtl/>
          <w:lang w:bidi="ar-SA"/>
        </w:rPr>
        <w:t xml:space="preserve"> </w:t>
      </w:r>
      <w:r w:rsidRPr="007214D4">
        <w:rPr>
          <w:rFonts w:ascii="FbFrankReal" w:hAnsi="FbFrankReal" w:cs="FbFrankReal"/>
          <w:rtl/>
        </w:rPr>
        <w:t>שמפני</w:t>
      </w:r>
      <w:r w:rsidRPr="007214D4">
        <w:rPr>
          <w:rFonts w:ascii="FbFrankReal" w:hAnsi="FbFrankReal" w:cs="FbFrankReal"/>
          <w:rtl/>
          <w:lang w:bidi="ar-SA"/>
        </w:rPr>
        <w:t xml:space="preserve"> </w:t>
      </w:r>
      <w:r w:rsidRPr="007214D4">
        <w:rPr>
          <w:rFonts w:ascii="FbFrankReal" w:hAnsi="FbFrankReal" w:cs="FbFrankReal"/>
          <w:rtl/>
        </w:rPr>
        <w:t>זה</w:t>
      </w:r>
      <w:r w:rsidRPr="007214D4">
        <w:rPr>
          <w:rFonts w:ascii="FbFrankReal" w:hAnsi="FbFrankReal" w:cs="FbFrankReal"/>
          <w:rtl/>
          <w:lang w:bidi="ar-SA"/>
        </w:rPr>
        <w:t xml:space="preserve"> </w:t>
      </w:r>
      <w:r w:rsidRPr="007214D4">
        <w:rPr>
          <w:rFonts w:ascii="FbFrankReal" w:hAnsi="FbFrankReal" w:cs="FbFrankReal"/>
          <w:rtl/>
        </w:rPr>
        <w:t>הרבה</w:t>
      </w:r>
      <w:r w:rsidRPr="007214D4">
        <w:rPr>
          <w:rFonts w:ascii="FbFrankReal" w:hAnsi="FbFrankReal" w:cs="FbFrankReal"/>
          <w:rtl/>
          <w:lang w:bidi="ar-SA"/>
        </w:rPr>
        <w:t xml:space="preserve"> </w:t>
      </w:r>
      <w:r w:rsidRPr="007214D4">
        <w:rPr>
          <w:rFonts w:ascii="FbFrankReal" w:hAnsi="FbFrankReal" w:cs="FbFrankReal"/>
          <w:rtl/>
        </w:rPr>
        <w:t>מהחכמים</w:t>
      </w:r>
      <w:r w:rsidRPr="007214D4">
        <w:rPr>
          <w:rFonts w:ascii="FbFrankReal" w:hAnsi="FbFrankReal" w:cs="FbFrankReal"/>
          <w:rtl/>
          <w:lang w:bidi="ar-SA"/>
        </w:rPr>
        <w:t xml:space="preserve"> </w:t>
      </w:r>
      <w:r w:rsidRPr="007214D4">
        <w:rPr>
          <w:rFonts w:ascii="FbFrankReal" w:hAnsi="FbFrankReal" w:cs="FbFrankReal"/>
          <w:rtl/>
        </w:rPr>
        <w:t>בעיונם</w:t>
      </w:r>
      <w:r w:rsidRPr="007214D4">
        <w:rPr>
          <w:rFonts w:ascii="FbFrankReal" w:hAnsi="FbFrankReal" w:cs="FbFrankReal"/>
          <w:rtl/>
          <w:lang w:bidi="ar-SA"/>
        </w:rPr>
        <w:t xml:space="preserve"> </w:t>
      </w:r>
      <w:r w:rsidRPr="007214D4">
        <w:rPr>
          <w:rFonts w:ascii="FbFrankReal" w:hAnsi="FbFrankReal" w:cs="FbFrankReal"/>
          <w:rtl/>
        </w:rPr>
        <w:t>סלקו</w:t>
      </w:r>
      <w:r w:rsidRPr="007214D4">
        <w:rPr>
          <w:rFonts w:ascii="FbFrankReal" w:hAnsi="FbFrankReal" w:cs="FbFrankReal"/>
          <w:rtl/>
          <w:lang w:bidi="ar-SA"/>
        </w:rPr>
        <w:t xml:space="preserve"> </w:t>
      </w:r>
      <w:r w:rsidRPr="007214D4">
        <w:rPr>
          <w:rFonts w:ascii="FbFrankReal" w:hAnsi="FbFrankReal" w:cs="FbFrankReal"/>
          <w:rtl/>
        </w:rPr>
        <w:t>ההשגחה</w:t>
      </w:r>
      <w:r w:rsidRPr="007214D4">
        <w:rPr>
          <w:rFonts w:ascii="FbFrankReal" w:hAnsi="FbFrankReal" w:cs="FbFrankReal"/>
          <w:rtl/>
          <w:lang w:bidi="ar-SA"/>
        </w:rPr>
        <w:t xml:space="preserve"> </w:t>
      </w:r>
      <w:r w:rsidRPr="007214D4">
        <w:rPr>
          <w:rFonts w:ascii="FbFrankReal" w:hAnsi="FbFrankReal" w:cs="FbFrankReal"/>
          <w:rtl/>
        </w:rPr>
        <w:t>האלקית</w:t>
      </w:r>
      <w:r w:rsidRPr="007214D4">
        <w:rPr>
          <w:rFonts w:ascii="FbFrankReal" w:hAnsi="FbFrankReal" w:cs="FbFrankReal"/>
          <w:rtl/>
          <w:lang w:bidi="ar-SA"/>
        </w:rPr>
        <w:t xml:space="preserve">. </w:t>
      </w:r>
      <w:r w:rsidRPr="007214D4">
        <w:rPr>
          <w:rFonts w:ascii="FbFrankReal" w:hAnsi="FbFrankReal" w:cs="FbFrankReal"/>
          <w:rtl/>
        </w:rPr>
        <w:t>ומפני</w:t>
      </w:r>
      <w:r w:rsidRPr="007214D4">
        <w:rPr>
          <w:rFonts w:ascii="FbFrankReal" w:hAnsi="FbFrankReal" w:cs="FbFrankReal"/>
          <w:rtl/>
          <w:lang w:bidi="ar-SA"/>
        </w:rPr>
        <w:t xml:space="preserve"> </w:t>
      </w:r>
      <w:r w:rsidRPr="007214D4">
        <w:rPr>
          <w:rFonts w:ascii="FbFrankReal" w:hAnsi="FbFrankReal" w:cs="FbFrankReal"/>
          <w:rtl/>
        </w:rPr>
        <w:t>זה</w:t>
      </w:r>
      <w:r w:rsidRPr="007214D4">
        <w:rPr>
          <w:rFonts w:ascii="FbFrankReal" w:hAnsi="FbFrankReal" w:cs="FbFrankReal"/>
          <w:rtl/>
          <w:lang w:bidi="ar-SA"/>
        </w:rPr>
        <w:t xml:space="preserve"> </w:t>
      </w:r>
      <w:r w:rsidRPr="007214D4">
        <w:rPr>
          <w:rFonts w:ascii="FbFrankReal" w:hAnsi="FbFrankReal" w:cs="FbFrankReal"/>
          <w:rtl/>
        </w:rPr>
        <w:t>אחרי</w:t>
      </w:r>
      <w:r w:rsidRPr="007214D4">
        <w:rPr>
          <w:rFonts w:ascii="FbFrankReal" w:hAnsi="FbFrankReal" w:cs="FbFrankReal"/>
          <w:rtl/>
          <w:lang w:bidi="ar-SA"/>
        </w:rPr>
        <w:t xml:space="preserve"> </w:t>
      </w:r>
      <w:r w:rsidRPr="007214D4">
        <w:rPr>
          <w:rFonts w:ascii="FbFrankReal" w:hAnsi="FbFrankReal" w:cs="FbFrankReal"/>
          <w:rtl/>
        </w:rPr>
        <w:t>שהשרישנו</w:t>
      </w:r>
      <w:r w:rsidRPr="007214D4">
        <w:rPr>
          <w:rFonts w:ascii="FbFrankReal" w:hAnsi="FbFrankReal" w:cs="FbFrankReal"/>
          <w:rtl/>
          <w:lang w:bidi="ar-SA"/>
        </w:rPr>
        <w:t xml:space="preserve"> </w:t>
      </w:r>
      <w:r w:rsidRPr="007214D4">
        <w:rPr>
          <w:rFonts w:ascii="FbFrankReal" w:hAnsi="FbFrankReal" w:cs="FbFrankReal"/>
          <w:rtl/>
        </w:rPr>
        <w:t>הרב</w:t>
      </w:r>
      <w:r w:rsidRPr="007214D4">
        <w:rPr>
          <w:rFonts w:ascii="FbFrankReal" w:hAnsi="FbFrankReal" w:cs="FbFrankReal"/>
          <w:rtl/>
          <w:lang w:bidi="ar-SA"/>
        </w:rPr>
        <w:t xml:space="preserve"> </w:t>
      </w:r>
      <w:r w:rsidRPr="007214D4">
        <w:rPr>
          <w:rFonts w:ascii="FbFrankReal" w:hAnsi="FbFrankReal" w:cs="FbFrankReal"/>
          <w:rtl/>
        </w:rPr>
        <w:t>בעיקרי</w:t>
      </w:r>
      <w:r w:rsidRPr="007214D4">
        <w:rPr>
          <w:rFonts w:ascii="FbFrankReal" w:hAnsi="FbFrankReal" w:cs="FbFrankReal"/>
          <w:rtl/>
          <w:lang w:bidi="ar-SA"/>
        </w:rPr>
        <w:t xml:space="preserve"> </w:t>
      </w:r>
      <w:r w:rsidRPr="007214D4">
        <w:rPr>
          <w:rFonts w:ascii="FbFrankReal" w:hAnsi="FbFrankReal" w:cs="FbFrankReal"/>
          <w:rtl/>
        </w:rPr>
        <w:t>הידיעה</w:t>
      </w:r>
      <w:r w:rsidRPr="007214D4">
        <w:rPr>
          <w:rFonts w:ascii="FbFrankReal" w:hAnsi="FbFrankReal" w:cs="FbFrankReal"/>
          <w:rtl/>
          <w:lang w:bidi="ar-SA"/>
        </w:rPr>
        <w:t xml:space="preserve"> </w:t>
      </w:r>
      <w:r w:rsidRPr="007214D4">
        <w:rPr>
          <w:rFonts w:ascii="FbFrankReal" w:hAnsi="FbFrankReal" w:cs="FbFrankReal"/>
          <w:rtl/>
        </w:rPr>
        <w:t>וההשגחה</w:t>
      </w:r>
      <w:r w:rsidRPr="007214D4">
        <w:rPr>
          <w:rFonts w:ascii="FbFrankReal" w:hAnsi="FbFrankReal" w:cs="FbFrankReal"/>
          <w:rtl/>
          <w:lang w:bidi="ar-SA"/>
        </w:rPr>
        <w:t xml:space="preserve"> </w:t>
      </w:r>
      <w:r w:rsidRPr="007214D4">
        <w:rPr>
          <w:rFonts w:ascii="FbFrankReal" w:hAnsi="FbFrankReal" w:cs="FbFrankReal"/>
          <w:rtl/>
        </w:rPr>
        <w:t>האלקית</w:t>
      </w:r>
      <w:r w:rsidRPr="007214D4">
        <w:rPr>
          <w:rFonts w:ascii="FbFrankReal" w:hAnsi="FbFrankReal" w:cs="FbFrankReal"/>
          <w:rtl/>
          <w:lang w:bidi="ar-SA"/>
        </w:rPr>
        <w:t xml:space="preserve"> </w:t>
      </w:r>
      <w:r w:rsidRPr="007214D4">
        <w:rPr>
          <w:rFonts w:ascii="FbFrankReal" w:hAnsi="FbFrankReal" w:cs="FbFrankReal"/>
          <w:rtl/>
        </w:rPr>
        <w:t>והשכר</w:t>
      </w:r>
      <w:r w:rsidRPr="007214D4">
        <w:rPr>
          <w:rFonts w:ascii="FbFrankReal" w:hAnsi="FbFrankReal" w:cs="FbFrankReal"/>
          <w:rtl/>
          <w:lang w:bidi="ar-SA"/>
        </w:rPr>
        <w:t xml:space="preserve"> </w:t>
      </w:r>
      <w:r w:rsidRPr="007214D4">
        <w:rPr>
          <w:rFonts w:ascii="FbFrankReal" w:hAnsi="FbFrankReal" w:cs="FbFrankReal"/>
          <w:rtl/>
        </w:rPr>
        <w:t>והעונש</w:t>
      </w:r>
      <w:r w:rsidRPr="007214D4">
        <w:rPr>
          <w:rFonts w:ascii="FbFrankReal" w:hAnsi="FbFrankReal" w:cs="FbFrankReal"/>
          <w:rtl/>
          <w:lang w:bidi="ar-SA"/>
        </w:rPr>
        <w:t xml:space="preserve"> </w:t>
      </w:r>
      <w:r w:rsidRPr="007214D4">
        <w:rPr>
          <w:rFonts w:ascii="FbFrankReal" w:hAnsi="FbFrankReal" w:cs="FbFrankReal"/>
          <w:rtl/>
        </w:rPr>
        <w:t>כפי</w:t>
      </w:r>
      <w:r w:rsidRPr="007214D4">
        <w:rPr>
          <w:rFonts w:ascii="FbFrankReal" w:hAnsi="FbFrankReal" w:cs="FbFrankReal"/>
          <w:rtl/>
          <w:lang w:bidi="ar-SA"/>
        </w:rPr>
        <w:t xml:space="preserve"> </w:t>
      </w:r>
      <w:r w:rsidRPr="007214D4">
        <w:rPr>
          <w:rFonts w:ascii="FbFrankReal" w:hAnsi="FbFrankReal" w:cs="FbFrankReal"/>
          <w:rtl/>
        </w:rPr>
        <w:t>המשפט</w:t>
      </w:r>
      <w:r w:rsidRPr="007214D4">
        <w:rPr>
          <w:rFonts w:ascii="FbFrankReal" w:hAnsi="FbFrankReal" w:cs="FbFrankReal"/>
          <w:rtl/>
          <w:lang w:bidi="ar-SA"/>
        </w:rPr>
        <w:t xml:space="preserve">, </w:t>
      </w:r>
      <w:r w:rsidRPr="007214D4">
        <w:rPr>
          <w:rFonts w:ascii="FbFrankReal" w:hAnsi="FbFrankReal" w:cs="FbFrankReal"/>
          <w:rtl/>
        </w:rPr>
        <w:t>הניח</w:t>
      </w:r>
      <w:r w:rsidRPr="007214D4">
        <w:rPr>
          <w:rFonts w:ascii="FbFrankReal" w:hAnsi="FbFrankReal" w:cs="FbFrankReal"/>
          <w:rtl/>
          <w:lang w:bidi="ar-SA"/>
        </w:rPr>
        <w:t xml:space="preserve"> </w:t>
      </w:r>
      <w:r w:rsidRPr="007214D4">
        <w:rPr>
          <w:rFonts w:ascii="FbFrankReal" w:hAnsi="FbFrankReal" w:cs="FbFrankReal"/>
          <w:rtl/>
        </w:rPr>
        <w:t>שני</w:t>
      </w:r>
      <w:r w:rsidRPr="007214D4">
        <w:rPr>
          <w:rFonts w:ascii="FbFrankReal" w:hAnsi="FbFrankReal" w:cs="FbFrankReal"/>
          <w:rtl/>
          <w:lang w:bidi="ar-SA"/>
        </w:rPr>
        <w:t xml:space="preserve"> </w:t>
      </w:r>
      <w:r w:rsidRPr="007214D4">
        <w:rPr>
          <w:rFonts w:ascii="FbFrankReal" w:hAnsi="FbFrankReal" w:cs="FbFrankReal"/>
          <w:rtl/>
        </w:rPr>
        <w:t>העיקרים</w:t>
      </w:r>
      <w:r w:rsidRPr="007214D4">
        <w:rPr>
          <w:rFonts w:ascii="FbFrankReal" w:hAnsi="FbFrankReal" w:cs="FbFrankReal"/>
          <w:rtl/>
          <w:lang w:bidi="ar-SA"/>
        </w:rPr>
        <w:t xml:space="preserve"> </w:t>
      </w:r>
      <w:r w:rsidRPr="007214D4">
        <w:rPr>
          <w:rFonts w:ascii="FbFrankReal" w:hAnsi="FbFrankReal" w:cs="FbFrankReal"/>
          <w:rtl/>
        </w:rPr>
        <w:t>האחרונים</w:t>
      </w:r>
      <w:r w:rsidRPr="007214D4">
        <w:rPr>
          <w:rFonts w:ascii="FbFrankReal" w:hAnsi="FbFrankReal" w:cs="FbFrankReal"/>
          <w:rtl/>
          <w:lang w:bidi="ar-SA"/>
        </w:rPr>
        <w:t xml:space="preserve"> </w:t>
      </w:r>
      <w:r w:rsidRPr="007214D4">
        <w:rPr>
          <w:rFonts w:ascii="FbFrankReal" w:hAnsi="FbFrankReal" w:cs="FbFrankReal"/>
          <w:rtl/>
        </w:rPr>
        <w:t>מביאת</w:t>
      </w:r>
      <w:r w:rsidRPr="007214D4">
        <w:rPr>
          <w:rFonts w:ascii="FbFrankReal" w:hAnsi="FbFrankReal" w:cs="FbFrankReal"/>
          <w:rtl/>
          <w:lang w:bidi="ar-SA"/>
        </w:rPr>
        <w:t xml:space="preserve"> </w:t>
      </w:r>
      <w:r w:rsidRPr="007214D4">
        <w:rPr>
          <w:rFonts w:ascii="FbFrankReal" w:hAnsi="FbFrankReal" w:cs="FbFrankReal"/>
          <w:rtl/>
        </w:rPr>
        <w:t>המשיח</w:t>
      </w:r>
      <w:r w:rsidRPr="007214D4">
        <w:rPr>
          <w:rFonts w:ascii="FbFrankReal" w:hAnsi="FbFrankReal" w:cs="FbFrankReal"/>
          <w:rtl/>
          <w:lang w:bidi="ar-SA"/>
        </w:rPr>
        <w:t xml:space="preserve"> </w:t>
      </w:r>
      <w:r w:rsidRPr="007214D4">
        <w:rPr>
          <w:rFonts w:ascii="FbFrankReal" w:hAnsi="FbFrankReal" w:cs="FbFrankReal"/>
          <w:rtl/>
        </w:rPr>
        <w:t>ותחיית</w:t>
      </w:r>
      <w:r w:rsidRPr="007214D4">
        <w:rPr>
          <w:rFonts w:ascii="FbFrankReal" w:hAnsi="FbFrankReal" w:cs="FbFrankReal"/>
          <w:rtl/>
          <w:lang w:bidi="ar-SA"/>
        </w:rPr>
        <w:t xml:space="preserve"> </w:t>
      </w:r>
      <w:r w:rsidRPr="007214D4">
        <w:rPr>
          <w:rFonts w:ascii="FbFrankReal" w:hAnsi="FbFrankReal" w:cs="FbFrankReal"/>
          <w:rtl/>
        </w:rPr>
        <w:t>המתים</w:t>
      </w:r>
      <w:r w:rsidRPr="007214D4">
        <w:rPr>
          <w:rFonts w:ascii="FbFrankReal" w:hAnsi="FbFrankReal" w:cs="FbFrankReal"/>
          <w:rtl/>
          <w:lang w:bidi="ar-SA"/>
        </w:rPr>
        <w:t xml:space="preserve">, </w:t>
      </w:r>
      <w:r w:rsidRPr="007214D4">
        <w:rPr>
          <w:rFonts w:ascii="FbFrankReal" w:hAnsi="FbFrankReal" w:cs="FbFrankReal"/>
          <w:rtl/>
        </w:rPr>
        <w:t>כדי</w:t>
      </w:r>
      <w:r w:rsidRPr="007214D4">
        <w:rPr>
          <w:rFonts w:ascii="FbFrankReal" w:hAnsi="FbFrankReal" w:cs="FbFrankReal"/>
          <w:rtl/>
          <w:lang w:bidi="ar-SA"/>
        </w:rPr>
        <w:t xml:space="preserve"> </w:t>
      </w:r>
      <w:r w:rsidRPr="007214D4">
        <w:rPr>
          <w:rFonts w:ascii="FbFrankReal" w:hAnsi="FbFrankReal" w:cs="FbFrankReal"/>
          <w:rtl/>
        </w:rPr>
        <w:t>לסלק</w:t>
      </w:r>
      <w:r w:rsidRPr="007214D4">
        <w:rPr>
          <w:rFonts w:ascii="FbFrankReal" w:hAnsi="FbFrankReal" w:cs="FbFrankReal"/>
          <w:rtl/>
          <w:lang w:bidi="ar-SA"/>
        </w:rPr>
        <w:t xml:space="preserve"> </w:t>
      </w:r>
      <w:r w:rsidRPr="007214D4">
        <w:rPr>
          <w:rFonts w:ascii="FbFrankReal" w:hAnsi="FbFrankReal" w:cs="FbFrankReal"/>
          <w:rtl/>
        </w:rPr>
        <w:t>בהם</w:t>
      </w:r>
      <w:r w:rsidRPr="007214D4">
        <w:rPr>
          <w:rFonts w:ascii="FbFrankReal" w:hAnsi="FbFrankReal" w:cs="FbFrankReal"/>
          <w:rtl/>
          <w:lang w:bidi="ar-SA"/>
        </w:rPr>
        <w:t xml:space="preserve"> </w:t>
      </w:r>
      <w:r w:rsidRPr="007214D4">
        <w:rPr>
          <w:rFonts w:ascii="FbFrankReal" w:hAnsi="FbFrankReal" w:cs="FbFrankReal"/>
          <w:rtl/>
        </w:rPr>
        <w:t>כל</w:t>
      </w:r>
      <w:r w:rsidRPr="007214D4">
        <w:rPr>
          <w:rFonts w:ascii="FbFrankReal" w:hAnsi="FbFrankReal" w:cs="FbFrankReal"/>
          <w:rtl/>
          <w:lang w:bidi="ar-SA"/>
        </w:rPr>
        <w:t xml:space="preserve"> </w:t>
      </w:r>
      <w:r w:rsidRPr="007214D4">
        <w:rPr>
          <w:rFonts w:ascii="FbFrankReal" w:hAnsi="FbFrankReal" w:cs="FbFrankReal"/>
          <w:rtl/>
        </w:rPr>
        <w:t>ספק</w:t>
      </w:r>
      <w:r w:rsidRPr="007214D4">
        <w:rPr>
          <w:rFonts w:ascii="FbFrankReal" w:hAnsi="FbFrankReal" w:cs="FbFrankReal"/>
          <w:rtl/>
          <w:lang w:bidi="ar-SA"/>
        </w:rPr>
        <w:t xml:space="preserve"> </w:t>
      </w:r>
      <w:r w:rsidRPr="007214D4">
        <w:rPr>
          <w:rFonts w:ascii="FbFrankReal" w:hAnsi="FbFrankReal" w:cs="FbFrankReal"/>
          <w:rtl/>
        </w:rPr>
        <w:t>והרהור</w:t>
      </w:r>
      <w:r w:rsidRPr="007214D4">
        <w:rPr>
          <w:rFonts w:ascii="FbFrankReal" w:hAnsi="FbFrankReal" w:cs="FbFrankReal"/>
          <w:rtl/>
          <w:lang w:bidi="ar-SA"/>
        </w:rPr>
        <w:t xml:space="preserve"> </w:t>
      </w:r>
      <w:r w:rsidRPr="007214D4">
        <w:rPr>
          <w:rFonts w:ascii="FbFrankReal" w:hAnsi="FbFrankReal" w:cs="FbFrankReal"/>
          <w:rtl/>
        </w:rPr>
        <w:t>שיעלה</w:t>
      </w:r>
      <w:r w:rsidRPr="007214D4">
        <w:rPr>
          <w:rFonts w:ascii="FbFrankReal" w:hAnsi="FbFrankReal" w:cs="FbFrankReal"/>
          <w:rtl/>
          <w:lang w:bidi="ar-SA"/>
        </w:rPr>
        <w:t xml:space="preserve"> </w:t>
      </w:r>
      <w:r w:rsidRPr="007214D4">
        <w:rPr>
          <w:rFonts w:ascii="FbFrankReal" w:hAnsi="FbFrankReal" w:cs="FbFrankReal"/>
          <w:rtl/>
        </w:rPr>
        <w:t>בלב</w:t>
      </w:r>
      <w:r w:rsidRPr="007214D4">
        <w:rPr>
          <w:rFonts w:ascii="FbFrankReal" w:hAnsi="FbFrankReal" w:cs="FbFrankReal"/>
          <w:rtl/>
          <w:lang w:bidi="ar-SA"/>
        </w:rPr>
        <w:t xml:space="preserve"> </w:t>
      </w:r>
      <w:r w:rsidRPr="007214D4">
        <w:rPr>
          <w:rFonts w:ascii="FbFrankReal" w:hAnsi="FbFrankReal" w:cs="FbFrankReal"/>
          <w:rtl/>
        </w:rPr>
        <w:t>האדם</w:t>
      </w:r>
      <w:r w:rsidRPr="007214D4">
        <w:rPr>
          <w:rFonts w:ascii="FbFrankReal" w:hAnsi="FbFrankReal" w:cs="FbFrankReal"/>
          <w:rtl/>
          <w:lang w:bidi="ar-SA"/>
        </w:rPr>
        <w:t xml:space="preserve"> </w:t>
      </w:r>
      <w:r w:rsidRPr="007214D4">
        <w:rPr>
          <w:rFonts w:ascii="FbFrankReal" w:hAnsi="FbFrankReal" w:cs="FbFrankReal"/>
          <w:rtl/>
        </w:rPr>
        <w:t>על</w:t>
      </w:r>
      <w:r w:rsidRPr="007214D4">
        <w:rPr>
          <w:rFonts w:ascii="FbFrankReal" w:hAnsi="FbFrankReal" w:cs="FbFrankReal"/>
          <w:rtl/>
          <w:lang w:bidi="ar-SA"/>
        </w:rPr>
        <w:t xml:space="preserve"> </w:t>
      </w:r>
      <w:r w:rsidRPr="007214D4">
        <w:rPr>
          <w:rFonts w:ascii="FbFrankReal" w:hAnsi="FbFrankReal" w:cs="FbFrankReal"/>
          <w:rtl/>
        </w:rPr>
        <w:t>ההשגחה</w:t>
      </w:r>
      <w:r w:rsidRPr="007214D4">
        <w:rPr>
          <w:rFonts w:ascii="FbFrankReal" w:hAnsi="FbFrankReal" w:cs="FbFrankReal"/>
          <w:rtl/>
          <w:lang w:bidi="ar-SA"/>
        </w:rPr>
        <w:t xml:space="preserve"> </w:t>
      </w:r>
      <w:r w:rsidRPr="007214D4">
        <w:rPr>
          <w:rFonts w:ascii="FbFrankReal" w:hAnsi="FbFrankReal" w:cs="FbFrankReal"/>
          <w:rtl/>
        </w:rPr>
        <w:t>והמשפט</w:t>
      </w:r>
      <w:r w:rsidRPr="007214D4">
        <w:rPr>
          <w:rFonts w:ascii="FbFrankReal" w:hAnsi="FbFrankReal" w:cs="FbFrankReal"/>
          <w:rtl/>
          <w:lang w:bidi="ar-SA"/>
        </w:rPr>
        <w:t xml:space="preserve"> </w:t>
      </w:r>
      <w:r w:rsidRPr="007214D4">
        <w:rPr>
          <w:rFonts w:ascii="FbFrankReal" w:hAnsi="FbFrankReal" w:cs="FbFrankReal"/>
          <w:rtl/>
        </w:rPr>
        <w:t>האלקי</w:t>
      </w:r>
      <w:r w:rsidRPr="007214D4">
        <w:rPr>
          <w:rFonts w:ascii="FbFrankReal" w:hAnsi="FbFrankReal" w:cs="FbFrankReal"/>
          <w:rtl/>
          <w:lang w:bidi="ar-SA"/>
        </w:rPr>
        <w:t xml:space="preserve"> </w:t>
      </w:r>
      <w:r w:rsidRPr="007214D4">
        <w:rPr>
          <w:rFonts w:ascii="FbFrankReal" w:hAnsi="FbFrankReal" w:cs="FbFrankReal"/>
          <w:rtl/>
        </w:rPr>
        <w:t>וכמו</w:t>
      </w:r>
      <w:r w:rsidRPr="007214D4">
        <w:rPr>
          <w:rFonts w:ascii="FbFrankReal" w:hAnsi="FbFrankReal" w:cs="FbFrankReal"/>
          <w:rtl/>
          <w:lang w:bidi="ar-SA"/>
        </w:rPr>
        <w:t xml:space="preserve"> </w:t>
      </w:r>
      <w:r w:rsidRPr="007214D4">
        <w:rPr>
          <w:rFonts w:ascii="FbFrankReal" w:hAnsi="FbFrankReal" w:cs="FbFrankReal"/>
          <w:rtl/>
        </w:rPr>
        <w:t>שזכרתי</w:t>
      </w:r>
      <w:r w:rsidRPr="007214D4">
        <w:rPr>
          <w:rFonts w:ascii="FbFrankReal" w:hAnsi="FbFrankReal" w:cs="FbFrankReal"/>
          <w:rtl/>
          <w:lang w:bidi="ar-SA"/>
        </w:rPr>
        <w:t xml:space="preserve"> </w:t>
      </w:r>
      <w:r w:rsidRPr="007214D4">
        <w:rPr>
          <w:rFonts w:ascii="FbFrankReal" w:hAnsi="FbFrankReal" w:cs="FbFrankReal"/>
          <w:rtl/>
        </w:rPr>
        <w:t>בהקדמה</w:t>
      </w:r>
      <w:r w:rsidRPr="007214D4">
        <w:rPr>
          <w:rFonts w:ascii="FbFrankReal" w:hAnsi="FbFrankReal" w:cs="FbFrankReal"/>
          <w:rtl/>
          <w:lang w:bidi="ar-SA"/>
        </w:rPr>
        <w:t xml:space="preserve"> </w:t>
      </w:r>
      <w:r w:rsidRPr="007214D4">
        <w:rPr>
          <w:rFonts w:ascii="FbFrankReal" w:hAnsi="FbFrankReal" w:cs="FbFrankReal"/>
          <w:rtl/>
        </w:rPr>
        <w:t>הה</w:t>
      </w:r>
      <w:r w:rsidRPr="007214D4">
        <w:rPr>
          <w:rFonts w:ascii="FbFrankReal" w:hAnsi="FbFrankReal" w:cs="FbFrankReal"/>
          <w:rtl/>
          <w:lang w:bidi="ar-SA"/>
        </w:rPr>
        <w:t xml:space="preserve">'. </w:t>
      </w:r>
      <w:r w:rsidRPr="007214D4">
        <w:rPr>
          <w:rFonts w:ascii="FbFrankReal" w:hAnsi="FbFrankReal" w:cs="FbFrankReal"/>
          <w:rtl/>
        </w:rPr>
        <w:t>ומהבחינה</w:t>
      </w:r>
      <w:r w:rsidRPr="007214D4">
        <w:rPr>
          <w:rFonts w:ascii="FbFrankReal" w:hAnsi="FbFrankReal" w:cs="FbFrankReal"/>
          <w:rtl/>
          <w:lang w:bidi="ar-SA"/>
        </w:rPr>
        <w:t xml:space="preserve"> </w:t>
      </w:r>
      <w:r w:rsidRPr="007214D4">
        <w:rPr>
          <w:rFonts w:ascii="FbFrankReal" w:hAnsi="FbFrankReal" w:cs="FbFrankReal"/>
          <w:rtl/>
        </w:rPr>
        <w:t>הזאת</w:t>
      </w:r>
      <w:r w:rsidRPr="007214D4">
        <w:rPr>
          <w:rFonts w:ascii="FbFrankReal" w:hAnsi="FbFrankReal" w:cs="FbFrankReal"/>
          <w:rtl/>
          <w:lang w:bidi="ar-SA"/>
        </w:rPr>
        <w:t xml:space="preserve"> </w:t>
      </w:r>
      <w:r w:rsidRPr="007214D4">
        <w:rPr>
          <w:rFonts w:ascii="FbFrankReal" w:hAnsi="FbFrankReal" w:cs="FbFrankReal"/>
          <w:rtl/>
        </w:rPr>
        <w:t>היה</w:t>
      </w:r>
      <w:r w:rsidRPr="007214D4">
        <w:rPr>
          <w:rFonts w:ascii="FbFrankReal" w:hAnsi="FbFrankReal" w:cs="FbFrankReal"/>
          <w:rtl/>
          <w:lang w:bidi="ar-SA"/>
        </w:rPr>
        <w:t xml:space="preserve"> </w:t>
      </w:r>
      <w:r w:rsidRPr="007214D4">
        <w:rPr>
          <w:rFonts w:ascii="FbFrankReal" w:hAnsi="FbFrankReal" w:cs="FbFrankReal"/>
          <w:rtl/>
        </w:rPr>
        <w:t>ראוי</w:t>
      </w:r>
      <w:r w:rsidRPr="007214D4">
        <w:rPr>
          <w:rFonts w:ascii="FbFrankReal" w:hAnsi="FbFrankReal" w:cs="FbFrankReal"/>
          <w:rtl/>
          <w:lang w:bidi="ar-SA"/>
        </w:rPr>
        <w:t xml:space="preserve"> </w:t>
      </w:r>
      <w:r w:rsidRPr="007214D4">
        <w:rPr>
          <w:rFonts w:ascii="FbFrankReal" w:hAnsi="FbFrankReal" w:cs="FbFrankReal"/>
          <w:rtl/>
        </w:rPr>
        <w:t>שימנה</w:t>
      </w:r>
      <w:r w:rsidRPr="007214D4">
        <w:rPr>
          <w:rFonts w:ascii="FbFrankReal" w:hAnsi="FbFrankReal" w:cs="FbFrankReal"/>
          <w:rtl/>
          <w:lang w:bidi="ar-SA"/>
        </w:rPr>
        <w:t xml:space="preserve"> </w:t>
      </w:r>
      <w:r w:rsidRPr="007214D4">
        <w:rPr>
          <w:rFonts w:ascii="FbFrankReal" w:hAnsi="FbFrankReal" w:cs="FbFrankReal"/>
          <w:rtl/>
        </w:rPr>
        <w:t>זאת</w:t>
      </w:r>
      <w:r w:rsidRPr="007214D4">
        <w:rPr>
          <w:rFonts w:ascii="FbFrankReal" w:hAnsi="FbFrankReal" w:cs="FbFrankReal"/>
          <w:rtl/>
          <w:lang w:bidi="ar-SA"/>
        </w:rPr>
        <w:t xml:space="preserve"> </w:t>
      </w:r>
      <w:r w:rsidRPr="007214D4">
        <w:rPr>
          <w:rFonts w:ascii="FbFrankReal" w:hAnsi="FbFrankReal" w:cs="FbFrankReal"/>
          <w:rtl/>
        </w:rPr>
        <w:t>האמונה</w:t>
      </w:r>
      <w:r w:rsidRPr="007214D4">
        <w:rPr>
          <w:rFonts w:ascii="FbFrankReal" w:hAnsi="FbFrankReal" w:cs="FbFrankReal"/>
          <w:rtl/>
          <w:lang w:bidi="ar-SA"/>
        </w:rPr>
        <w:t xml:space="preserve"> </w:t>
      </w:r>
      <w:r w:rsidRPr="007214D4">
        <w:rPr>
          <w:rFonts w:ascii="FbFrankReal" w:hAnsi="FbFrankReal" w:cs="FbFrankReal"/>
          <w:rtl/>
        </w:rPr>
        <w:t>עיקר</w:t>
      </w:r>
      <w:r w:rsidRPr="007214D4">
        <w:rPr>
          <w:rFonts w:ascii="FbFrankReal" w:hAnsi="FbFrankReal" w:cs="FbFrankReal"/>
          <w:rtl/>
          <w:lang w:bidi="ar-SA"/>
        </w:rPr>
        <w:t>".</w:t>
      </w:r>
    </w:p>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tl/>
        </w:rPr>
        <w:t>וראה</w:t>
      </w:r>
      <w:r w:rsidRPr="007214D4">
        <w:rPr>
          <w:rFonts w:ascii="FbFrankReal" w:hAnsi="FbFrankReal" w:cs="FbFrankReal"/>
          <w:rtl/>
          <w:lang w:bidi="ar-SA"/>
        </w:rPr>
        <w:t xml:space="preserve"> </w:t>
      </w:r>
      <w:r w:rsidRPr="007214D4">
        <w:rPr>
          <w:rFonts w:ascii="FbFrankReal" w:hAnsi="FbFrankReal" w:cs="FbFrankReal"/>
          <w:rtl/>
        </w:rPr>
        <w:t>שם</w:t>
      </w:r>
      <w:r w:rsidRPr="007214D4">
        <w:rPr>
          <w:rFonts w:ascii="FbFrankReal" w:hAnsi="FbFrankReal" w:cs="FbFrankReal"/>
          <w:rtl/>
          <w:lang w:bidi="ar-SA"/>
        </w:rPr>
        <w:t xml:space="preserve"> </w:t>
      </w:r>
      <w:r w:rsidRPr="007214D4">
        <w:rPr>
          <w:rFonts w:ascii="FbFrankReal" w:hAnsi="FbFrankReal" w:cs="FbFrankReal"/>
          <w:rtl/>
        </w:rPr>
        <w:t>פ</w:t>
      </w:r>
      <w:r w:rsidRPr="007214D4">
        <w:rPr>
          <w:rFonts w:ascii="FbFrankReal" w:hAnsi="FbFrankReal" w:cs="FbFrankReal"/>
          <w:rtl/>
          <w:lang w:bidi="ar-SA"/>
        </w:rPr>
        <w:t>"</w:t>
      </w:r>
      <w:r w:rsidRPr="007214D4">
        <w:rPr>
          <w:rFonts w:ascii="FbFrankReal" w:hAnsi="FbFrankReal" w:cs="FbFrankReal"/>
          <w:rtl/>
        </w:rPr>
        <w:t>י</w:t>
      </w:r>
      <w:r w:rsidRPr="007214D4">
        <w:rPr>
          <w:rFonts w:ascii="FbFrankReal" w:hAnsi="FbFrankReal" w:cs="FbFrankReal"/>
          <w:rtl/>
          <w:lang w:bidi="ar-SA"/>
        </w:rPr>
        <w:t>: "</w:t>
      </w:r>
      <w:r w:rsidRPr="007214D4">
        <w:rPr>
          <w:rFonts w:ascii="FbFrankReal" w:hAnsi="FbFrankReal" w:cs="FbFrankReal"/>
          <w:rtl/>
        </w:rPr>
        <w:t>וכנגד</w:t>
      </w:r>
      <w:r w:rsidRPr="007214D4">
        <w:rPr>
          <w:rFonts w:ascii="FbFrankReal" w:hAnsi="FbFrankReal" w:cs="FbFrankReal"/>
          <w:rtl/>
          <w:lang w:bidi="ar-SA"/>
        </w:rPr>
        <w:t xml:space="preserve"> </w:t>
      </w:r>
      <w:r w:rsidRPr="007214D4">
        <w:rPr>
          <w:rFonts w:ascii="FbFrankReal" w:hAnsi="FbFrankReal" w:cs="FbFrankReal"/>
          <w:rtl/>
        </w:rPr>
        <w:t>הבחינה</w:t>
      </w:r>
      <w:r w:rsidRPr="007214D4">
        <w:rPr>
          <w:rFonts w:ascii="FbFrankReal" w:hAnsi="FbFrankReal" w:cs="FbFrankReal"/>
          <w:rtl/>
          <w:lang w:bidi="ar-SA"/>
        </w:rPr>
        <w:t xml:space="preserve"> </w:t>
      </w:r>
      <w:r w:rsidRPr="007214D4">
        <w:rPr>
          <w:rFonts w:ascii="FbFrankReal" w:hAnsi="FbFrankReal" w:cs="FbFrankReal"/>
          <w:rtl/>
        </w:rPr>
        <w:t>הזאת</w:t>
      </w:r>
      <w:r w:rsidRPr="007214D4">
        <w:rPr>
          <w:rFonts w:ascii="FbFrankReal" w:hAnsi="FbFrankReal" w:cs="FbFrankReal"/>
          <w:rtl/>
          <w:lang w:bidi="ar-SA"/>
        </w:rPr>
        <w:t xml:space="preserve"> </w:t>
      </w:r>
      <w:r w:rsidRPr="007214D4">
        <w:rPr>
          <w:rFonts w:ascii="FbFrankReal" w:hAnsi="FbFrankReal" w:cs="FbFrankReal"/>
          <w:rtl/>
        </w:rPr>
        <w:t>הביא</w:t>
      </w:r>
      <w:r w:rsidRPr="007214D4">
        <w:rPr>
          <w:rFonts w:ascii="FbFrankReal" w:hAnsi="FbFrankReal" w:cs="FbFrankReal"/>
          <w:rtl/>
          <w:lang w:bidi="ar-SA"/>
        </w:rPr>
        <w:t xml:space="preserve"> </w:t>
      </w:r>
      <w:r w:rsidRPr="007214D4">
        <w:rPr>
          <w:rFonts w:ascii="FbFrankReal" w:hAnsi="FbFrankReal" w:cs="FbFrankReal"/>
          <w:rtl/>
        </w:rPr>
        <w:t>העיקרים</w:t>
      </w:r>
      <w:r w:rsidRPr="007214D4">
        <w:rPr>
          <w:rFonts w:ascii="FbFrankReal" w:hAnsi="FbFrankReal" w:cs="FbFrankReal"/>
          <w:rtl/>
          <w:lang w:bidi="ar-SA"/>
        </w:rPr>
        <w:t xml:space="preserve"> </w:t>
      </w:r>
      <w:r w:rsidRPr="007214D4">
        <w:rPr>
          <w:rFonts w:ascii="FbFrankReal" w:hAnsi="FbFrankReal" w:cs="FbFrankReal"/>
          <w:rtl/>
        </w:rPr>
        <w:t>בידיעת</w:t>
      </w:r>
      <w:r w:rsidRPr="007214D4">
        <w:rPr>
          <w:rFonts w:ascii="FbFrankReal" w:hAnsi="FbFrankReal" w:cs="FbFrankReal"/>
          <w:rtl/>
          <w:lang w:bidi="ar-SA"/>
        </w:rPr>
        <w:t xml:space="preserve"> </w:t>
      </w:r>
      <w:r w:rsidRPr="007214D4">
        <w:rPr>
          <w:rFonts w:ascii="FbFrankReal" w:hAnsi="FbFrankReal" w:cs="FbFrankReal"/>
          <w:rtl/>
        </w:rPr>
        <w:t>ובהשגחת</w:t>
      </w:r>
      <w:r w:rsidRPr="007214D4">
        <w:rPr>
          <w:rFonts w:ascii="FbFrankReal" w:hAnsi="FbFrankReal" w:cs="FbFrankReal"/>
          <w:rtl/>
          <w:lang w:bidi="ar-SA"/>
        </w:rPr>
        <w:t xml:space="preserve"> </w:t>
      </w:r>
      <w:r w:rsidRPr="007214D4">
        <w:rPr>
          <w:rFonts w:ascii="FbFrankReal" w:hAnsi="FbFrankReal" w:cs="FbFrankReal"/>
          <w:rtl/>
        </w:rPr>
        <w:t>האלקים</w:t>
      </w:r>
      <w:r w:rsidRPr="007214D4">
        <w:rPr>
          <w:rFonts w:ascii="FbFrankReal" w:hAnsi="FbFrankReal" w:cs="FbFrankReal"/>
          <w:rtl/>
          <w:lang w:bidi="ar-SA"/>
        </w:rPr>
        <w:t xml:space="preserve"> </w:t>
      </w:r>
      <w:r w:rsidRPr="007214D4">
        <w:rPr>
          <w:rFonts w:ascii="FbFrankReal" w:hAnsi="FbFrankReal" w:cs="FbFrankReal"/>
          <w:rtl/>
        </w:rPr>
        <w:t>והשכר</w:t>
      </w:r>
      <w:r w:rsidRPr="007214D4">
        <w:rPr>
          <w:rFonts w:ascii="FbFrankReal" w:hAnsi="FbFrankReal" w:cs="FbFrankReal"/>
          <w:rtl/>
          <w:lang w:bidi="ar-SA"/>
        </w:rPr>
        <w:t xml:space="preserve"> </w:t>
      </w:r>
      <w:r w:rsidRPr="007214D4">
        <w:rPr>
          <w:rFonts w:ascii="FbFrankReal" w:hAnsi="FbFrankReal" w:cs="FbFrankReal"/>
          <w:rtl/>
        </w:rPr>
        <w:t>והעונש</w:t>
      </w:r>
      <w:r w:rsidRPr="007214D4">
        <w:rPr>
          <w:rFonts w:ascii="FbFrankReal" w:hAnsi="FbFrankReal" w:cs="FbFrankReal"/>
          <w:rtl/>
          <w:lang w:bidi="ar-SA"/>
        </w:rPr>
        <w:t xml:space="preserve">, </w:t>
      </w:r>
      <w:r w:rsidRPr="007214D4">
        <w:rPr>
          <w:rFonts w:ascii="FbFrankReal" w:hAnsi="FbFrankReal" w:cs="FbFrankReal"/>
          <w:rtl/>
        </w:rPr>
        <w:t>כי</w:t>
      </w:r>
      <w:r w:rsidRPr="007214D4">
        <w:rPr>
          <w:rFonts w:ascii="FbFrankReal" w:hAnsi="FbFrankReal" w:cs="FbFrankReal"/>
          <w:rtl/>
          <w:lang w:bidi="ar-SA"/>
        </w:rPr>
        <w:t xml:space="preserve"> </w:t>
      </w:r>
      <w:r w:rsidRPr="007214D4">
        <w:rPr>
          <w:rFonts w:ascii="FbFrankReal" w:hAnsi="FbFrankReal" w:cs="FbFrankReal"/>
          <w:rtl/>
        </w:rPr>
        <w:t>זהו</w:t>
      </w:r>
      <w:r w:rsidRPr="007214D4">
        <w:rPr>
          <w:rFonts w:ascii="FbFrankReal" w:hAnsi="FbFrankReal" w:cs="FbFrankReal"/>
          <w:rtl/>
          <w:lang w:bidi="ar-SA"/>
        </w:rPr>
        <w:t xml:space="preserve"> </w:t>
      </w:r>
      <w:r w:rsidRPr="007214D4">
        <w:rPr>
          <w:rFonts w:ascii="FbFrankReal" w:hAnsi="FbFrankReal" w:cs="FbFrankReal"/>
          <w:rtl/>
        </w:rPr>
        <w:t>המורה</w:t>
      </w:r>
      <w:r w:rsidRPr="007214D4">
        <w:rPr>
          <w:rFonts w:ascii="FbFrankReal" w:hAnsi="FbFrankReal" w:cs="FbFrankReal"/>
          <w:rtl/>
          <w:lang w:bidi="ar-SA"/>
        </w:rPr>
        <w:t xml:space="preserve"> </w:t>
      </w:r>
      <w:r w:rsidRPr="007214D4">
        <w:rPr>
          <w:rFonts w:ascii="FbFrankReal" w:hAnsi="FbFrankReal" w:cs="FbFrankReal"/>
          <w:rtl/>
        </w:rPr>
        <w:t>על</w:t>
      </w:r>
      <w:r w:rsidRPr="007214D4">
        <w:rPr>
          <w:rFonts w:ascii="FbFrankReal" w:hAnsi="FbFrankReal" w:cs="FbFrankReal"/>
          <w:rtl/>
          <w:lang w:bidi="ar-SA"/>
        </w:rPr>
        <w:t xml:space="preserve"> </w:t>
      </w:r>
      <w:r w:rsidRPr="007214D4">
        <w:rPr>
          <w:rFonts w:ascii="FbFrankReal" w:hAnsi="FbFrankReal" w:cs="FbFrankReal"/>
          <w:rtl/>
        </w:rPr>
        <w:t>המשפט</w:t>
      </w:r>
      <w:r w:rsidRPr="007214D4">
        <w:rPr>
          <w:rFonts w:ascii="FbFrankReal" w:hAnsi="FbFrankReal" w:cs="FbFrankReal"/>
          <w:rtl/>
          <w:lang w:bidi="ar-SA"/>
        </w:rPr>
        <w:t xml:space="preserve"> </w:t>
      </w:r>
      <w:r w:rsidRPr="007214D4">
        <w:rPr>
          <w:rFonts w:ascii="FbFrankReal" w:hAnsi="FbFrankReal" w:cs="FbFrankReal"/>
          <w:rtl/>
        </w:rPr>
        <w:t>האלקי</w:t>
      </w:r>
      <w:r w:rsidRPr="007214D4">
        <w:rPr>
          <w:rFonts w:ascii="FbFrankReal" w:hAnsi="FbFrankReal" w:cs="FbFrankReal"/>
          <w:rtl/>
          <w:lang w:bidi="ar-SA"/>
        </w:rPr>
        <w:t xml:space="preserve"> </w:t>
      </w:r>
      <w:r w:rsidRPr="007214D4">
        <w:rPr>
          <w:rFonts w:ascii="FbFrankReal" w:hAnsi="FbFrankReal" w:cs="FbFrankReal"/>
          <w:rtl/>
        </w:rPr>
        <w:t>שייטיב</w:t>
      </w:r>
      <w:r w:rsidRPr="007214D4">
        <w:rPr>
          <w:rFonts w:ascii="FbFrankReal" w:hAnsi="FbFrankReal" w:cs="FbFrankReal"/>
          <w:rtl/>
          <w:lang w:bidi="ar-SA"/>
        </w:rPr>
        <w:t xml:space="preserve"> </w:t>
      </w:r>
      <w:r w:rsidRPr="007214D4">
        <w:rPr>
          <w:rFonts w:ascii="FbFrankReal" w:hAnsi="FbFrankReal" w:cs="FbFrankReal"/>
          <w:rtl/>
        </w:rPr>
        <w:t>ה</w:t>
      </w:r>
      <w:r w:rsidRPr="007214D4">
        <w:rPr>
          <w:rFonts w:ascii="FbFrankReal" w:hAnsi="FbFrankReal" w:cs="FbFrankReal"/>
          <w:rtl/>
          <w:lang w:bidi="ar-SA"/>
        </w:rPr>
        <w:t xml:space="preserve">' </w:t>
      </w:r>
      <w:r w:rsidRPr="007214D4">
        <w:rPr>
          <w:rFonts w:ascii="FbFrankReal" w:hAnsi="FbFrankReal" w:cs="FbFrankReal"/>
          <w:rtl/>
        </w:rPr>
        <w:t>לטובים</w:t>
      </w:r>
      <w:r w:rsidRPr="007214D4">
        <w:rPr>
          <w:rFonts w:ascii="FbFrankReal" w:hAnsi="FbFrankReal" w:cs="FbFrankReal"/>
          <w:rtl/>
          <w:lang w:bidi="ar-SA"/>
        </w:rPr>
        <w:t xml:space="preserve"> </w:t>
      </w:r>
      <w:r w:rsidRPr="007214D4">
        <w:rPr>
          <w:rFonts w:ascii="FbFrankReal" w:hAnsi="FbFrankReal" w:cs="FbFrankReal"/>
          <w:rtl/>
        </w:rPr>
        <w:t>ולישרים</w:t>
      </w:r>
      <w:r w:rsidRPr="007214D4">
        <w:rPr>
          <w:rFonts w:ascii="FbFrankReal" w:hAnsi="FbFrankReal" w:cs="FbFrankReal"/>
          <w:rtl/>
          <w:lang w:bidi="ar-SA"/>
        </w:rPr>
        <w:t xml:space="preserve"> </w:t>
      </w:r>
      <w:r w:rsidRPr="007214D4">
        <w:rPr>
          <w:rFonts w:ascii="FbFrankReal" w:hAnsi="FbFrankReal" w:cs="FbFrankReal"/>
          <w:rtl/>
        </w:rPr>
        <w:t>בלבותם</w:t>
      </w:r>
      <w:r w:rsidRPr="007214D4">
        <w:rPr>
          <w:rFonts w:ascii="FbFrankReal" w:hAnsi="FbFrankReal" w:cs="FbFrankReal"/>
          <w:rtl/>
          <w:lang w:bidi="ar-SA"/>
        </w:rPr>
        <w:t xml:space="preserve"> </w:t>
      </w:r>
      <w:r w:rsidRPr="007214D4">
        <w:rPr>
          <w:rFonts w:ascii="FbFrankReal" w:hAnsi="FbFrankReal" w:cs="FbFrankReal"/>
          <w:rtl/>
        </w:rPr>
        <w:t>בעוה</w:t>
      </w:r>
      <w:r w:rsidRPr="007214D4">
        <w:rPr>
          <w:rFonts w:ascii="FbFrankReal" w:hAnsi="FbFrankReal" w:cs="FbFrankReal"/>
          <w:rtl/>
          <w:lang w:bidi="ar-SA"/>
        </w:rPr>
        <w:t>"</w:t>
      </w:r>
      <w:r w:rsidRPr="007214D4">
        <w:rPr>
          <w:rFonts w:ascii="FbFrankReal" w:hAnsi="FbFrankReal" w:cs="FbFrankReal"/>
          <w:rtl/>
        </w:rPr>
        <w:t>ז</w:t>
      </w:r>
      <w:r w:rsidRPr="007214D4">
        <w:rPr>
          <w:rFonts w:ascii="FbFrankReal" w:hAnsi="FbFrankReal" w:cs="FbFrankReal"/>
          <w:rtl/>
          <w:lang w:bidi="ar-SA"/>
        </w:rPr>
        <w:t xml:space="preserve"> </w:t>
      </w:r>
      <w:r w:rsidRPr="007214D4">
        <w:rPr>
          <w:rFonts w:ascii="FbFrankReal" w:hAnsi="FbFrankReal" w:cs="FbFrankReal"/>
          <w:rtl/>
        </w:rPr>
        <w:t>ובעוה</w:t>
      </w:r>
      <w:r w:rsidRPr="007214D4">
        <w:rPr>
          <w:rFonts w:ascii="FbFrankReal" w:hAnsi="FbFrankReal" w:cs="FbFrankReal"/>
          <w:rtl/>
          <w:lang w:bidi="ar-SA"/>
        </w:rPr>
        <w:t>"</w:t>
      </w:r>
      <w:r w:rsidRPr="007214D4">
        <w:rPr>
          <w:rFonts w:ascii="FbFrankReal" w:hAnsi="FbFrankReal" w:cs="FbFrankReal"/>
          <w:rtl/>
        </w:rPr>
        <w:t>ב</w:t>
      </w:r>
      <w:r w:rsidRPr="007214D4">
        <w:rPr>
          <w:rFonts w:ascii="FbFrankReal" w:hAnsi="FbFrankReal" w:cs="FbFrankReal"/>
          <w:rtl/>
          <w:lang w:bidi="ar-SA"/>
        </w:rPr>
        <w:t xml:space="preserve">, </w:t>
      </w:r>
      <w:r w:rsidRPr="007214D4">
        <w:rPr>
          <w:rFonts w:ascii="FbFrankReal" w:hAnsi="FbFrankReal" w:cs="FbFrankReal"/>
          <w:rtl/>
        </w:rPr>
        <w:t>ורשעים</w:t>
      </w:r>
      <w:r w:rsidRPr="007214D4">
        <w:rPr>
          <w:rFonts w:ascii="FbFrankReal" w:hAnsi="FbFrankReal" w:cs="FbFrankReal"/>
          <w:rtl/>
          <w:lang w:bidi="ar-SA"/>
        </w:rPr>
        <w:t xml:space="preserve"> </w:t>
      </w:r>
      <w:r w:rsidRPr="007214D4">
        <w:rPr>
          <w:rFonts w:ascii="FbFrankReal" w:hAnsi="FbFrankReal" w:cs="FbFrankReal"/>
          <w:rtl/>
        </w:rPr>
        <w:t>מארץ</w:t>
      </w:r>
      <w:r w:rsidRPr="007214D4">
        <w:rPr>
          <w:rFonts w:ascii="FbFrankReal" w:hAnsi="FbFrankReal" w:cs="FbFrankReal"/>
          <w:rtl/>
          <w:lang w:bidi="ar-SA"/>
        </w:rPr>
        <w:t xml:space="preserve"> </w:t>
      </w:r>
      <w:r w:rsidRPr="007214D4">
        <w:rPr>
          <w:rFonts w:ascii="FbFrankReal" w:hAnsi="FbFrankReal" w:cs="FbFrankReal"/>
          <w:rtl/>
        </w:rPr>
        <w:t>יכרתו</w:t>
      </w:r>
      <w:r w:rsidRPr="007214D4">
        <w:rPr>
          <w:rFonts w:ascii="FbFrankReal" w:hAnsi="FbFrankReal" w:cs="FbFrankReal"/>
          <w:rtl/>
          <w:lang w:bidi="ar-SA"/>
        </w:rPr>
        <w:t xml:space="preserve">. </w:t>
      </w:r>
      <w:r w:rsidRPr="007214D4">
        <w:rPr>
          <w:rFonts w:ascii="FbFrankReal" w:hAnsi="FbFrankReal" w:cs="FbFrankReal"/>
          <w:rtl/>
        </w:rPr>
        <w:t>ולפי</w:t>
      </w:r>
      <w:r w:rsidRPr="007214D4">
        <w:rPr>
          <w:rFonts w:ascii="FbFrankReal" w:hAnsi="FbFrankReal" w:cs="FbFrankReal"/>
          <w:rtl/>
          <w:lang w:bidi="ar-SA"/>
        </w:rPr>
        <w:t xml:space="preserve"> </w:t>
      </w:r>
      <w:r w:rsidRPr="007214D4">
        <w:rPr>
          <w:rFonts w:ascii="FbFrankReal" w:hAnsi="FbFrankReal" w:cs="FbFrankReal"/>
          <w:rtl/>
        </w:rPr>
        <w:t>שהיה</w:t>
      </w:r>
      <w:r w:rsidRPr="007214D4">
        <w:rPr>
          <w:rFonts w:ascii="FbFrankReal" w:hAnsi="FbFrankReal" w:cs="FbFrankReal"/>
          <w:rtl/>
          <w:lang w:bidi="ar-SA"/>
        </w:rPr>
        <w:t xml:space="preserve"> </w:t>
      </w:r>
      <w:r w:rsidRPr="007214D4">
        <w:rPr>
          <w:rFonts w:ascii="FbFrankReal" w:hAnsi="FbFrankReal" w:cs="FbFrankReal"/>
          <w:rtl/>
        </w:rPr>
        <w:t>מקום</w:t>
      </w:r>
      <w:r w:rsidRPr="007214D4">
        <w:rPr>
          <w:rFonts w:ascii="FbFrankReal" w:hAnsi="FbFrankReal" w:cs="FbFrankReal"/>
          <w:rtl/>
          <w:lang w:bidi="ar-SA"/>
        </w:rPr>
        <w:t xml:space="preserve"> </w:t>
      </w:r>
      <w:r w:rsidRPr="007214D4">
        <w:rPr>
          <w:rFonts w:ascii="FbFrankReal" w:hAnsi="FbFrankReal" w:cs="FbFrankReal"/>
          <w:rtl/>
        </w:rPr>
        <w:t>לספק</w:t>
      </w:r>
      <w:r w:rsidRPr="007214D4">
        <w:rPr>
          <w:rFonts w:ascii="FbFrankReal" w:hAnsi="FbFrankReal" w:cs="FbFrankReal"/>
          <w:rtl/>
          <w:lang w:bidi="ar-SA"/>
        </w:rPr>
        <w:t xml:space="preserve"> </w:t>
      </w:r>
      <w:r w:rsidRPr="007214D4">
        <w:rPr>
          <w:rFonts w:ascii="FbFrankReal" w:hAnsi="FbFrankReal" w:cs="FbFrankReal"/>
          <w:rtl/>
        </w:rPr>
        <w:t>על</w:t>
      </w:r>
      <w:r w:rsidRPr="007214D4">
        <w:rPr>
          <w:rFonts w:ascii="FbFrankReal" w:hAnsi="FbFrankReal" w:cs="FbFrankReal"/>
          <w:rtl/>
          <w:lang w:bidi="ar-SA"/>
        </w:rPr>
        <w:t xml:space="preserve"> </w:t>
      </w:r>
      <w:r w:rsidRPr="007214D4">
        <w:rPr>
          <w:rFonts w:ascii="FbFrankReal" w:hAnsi="FbFrankReal" w:cs="FbFrankReal"/>
          <w:rtl/>
        </w:rPr>
        <w:t>זה</w:t>
      </w:r>
      <w:r w:rsidRPr="007214D4">
        <w:rPr>
          <w:rFonts w:ascii="FbFrankReal" w:hAnsi="FbFrankReal" w:cs="FbFrankReal"/>
          <w:rtl/>
          <w:lang w:bidi="ar-SA"/>
        </w:rPr>
        <w:t xml:space="preserve"> </w:t>
      </w:r>
      <w:r w:rsidRPr="007214D4">
        <w:rPr>
          <w:rFonts w:ascii="FbFrankReal" w:hAnsi="FbFrankReal" w:cs="FbFrankReal"/>
          <w:rtl/>
        </w:rPr>
        <w:t>מהרעות</w:t>
      </w:r>
      <w:r w:rsidRPr="007214D4">
        <w:rPr>
          <w:rFonts w:ascii="FbFrankReal" w:hAnsi="FbFrankReal" w:cs="FbFrankReal"/>
          <w:rtl/>
          <w:lang w:bidi="ar-SA"/>
        </w:rPr>
        <w:t xml:space="preserve"> </w:t>
      </w:r>
      <w:r w:rsidRPr="007214D4">
        <w:rPr>
          <w:rFonts w:ascii="FbFrankReal" w:hAnsi="FbFrankReal" w:cs="FbFrankReal"/>
          <w:rtl/>
        </w:rPr>
        <w:t>הבאות</w:t>
      </w:r>
      <w:r w:rsidRPr="007214D4">
        <w:rPr>
          <w:rFonts w:ascii="FbFrankReal" w:hAnsi="FbFrankReal" w:cs="FbFrankReal"/>
          <w:rtl/>
          <w:lang w:bidi="ar-SA"/>
        </w:rPr>
        <w:t xml:space="preserve"> </w:t>
      </w:r>
      <w:r w:rsidRPr="007214D4">
        <w:rPr>
          <w:rFonts w:ascii="FbFrankReal" w:hAnsi="FbFrankReal" w:cs="FbFrankReal"/>
          <w:rtl/>
        </w:rPr>
        <w:t>לצדיקים</w:t>
      </w:r>
      <w:r w:rsidRPr="007214D4">
        <w:rPr>
          <w:rFonts w:ascii="FbFrankReal" w:hAnsi="FbFrankReal" w:cs="FbFrankReal"/>
          <w:rtl/>
          <w:lang w:bidi="ar-SA"/>
        </w:rPr>
        <w:t xml:space="preserve"> </w:t>
      </w:r>
      <w:r w:rsidRPr="007214D4">
        <w:rPr>
          <w:rFonts w:ascii="FbFrankReal" w:hAnsi="FbFrankReal" w:cs="FbFrankReal"/>
          <w:rtl/>
        </w:rPr>
        <w:t>וטובות</w:t>
      </w:r>
      <w:r w:rsidRPr="007214D4">
        <w:rPr>
          <w:rFonts w:ascii="FbFrankReal" w:hAnsi="FbFrankReal" w:cs="FbFrankReal"/>
          <w:rtl/>
          <w:lang w:bidi="ar-SA"/>
        </w:rPr>
        <w:t xml:space="preserve"> </w:t>
      </w:r>
      <w:r w:rsidRPr="007214D4">
        <w:rPr>
          <w:rFonts w:ascii="FbFrankReal" w:hAnsi="FbFrankReal" w:cs="FbFrankReal"/>
          <w:rtl/>
        </w:rPr>
        <w:t>והצלחות</w:t>
      </w:r>
      <w:r w:rsidRPr="007214D4">
        <w:rPr>
          <w:rFonts w:ascii="FbFrankReal" w:hAnsi="FbFrankReal" w:cs="FbFrankReal"/>
          <w:rtl/>
          <w:lang w:bidi="ar-SA"/>
        </w:rPr>
        <w:t xml:space="preserve"> </w:t>
      </w:r>
      <w:r w:rsidRPr="007214D4">
        <w:rPr>
          <w:rFonts w:ascii="FbFrankReal" w:hAnsi="FbFrankReal" w:cs="FbFrankReal"/>
          <w:rtl/>
        </w:rPr>
        <w:t>הרשעים</w:t>
      </w:r>
      <w:r w:rsidRPr="007214D4">
        <w:rPr>
          <w:rFonts w:ascii="FbFrankReal" w:hAnsi="FbFrankReal" w:cs="FbFrankReal"/>
          <w:rtl/>
          <w:lang w:bidi="ar-SA"/>
        </w:rPr>
        <w:t xml:space="preserve">, </w:t>
      </w:r>
      <w:r w:rsidRPr="007214D4">
        <w:rPr>
          <w:rFonts w:ascii="FbFrankReal" w:hAnsi="FbFrankReal" w:cs="FbFrankReal"/>
          <w:rtl/>
        </w:rPr>
        <w:t>הביא</w:t>
      </w:r>
      <w:r w:rsidRPr="007214D4">
        <w:rPr>
          <w:rFonts w:ascii="FbFrankReal" w:hAnsi="FbFrankReal" w:cs="FbFrankReal"/>
          <w:rtl/>
          <w:lang w:bidi="ar-SA"/>
        </w:rPr>
        <w:t xml:space="preserve"> </w:t>
      </w:r>
      <w:r w:rsidRPr="007214D4">
        <w:rPr>
          <w:rFonts w:ascii="FbFrankReal" w:hAnsi="FbFrankReal" w:cs="FbFrankReal"/>
          <w:rtl/>
        </w:rPr>
        <w:t>להתיר</w:t>
      </w:r>
      <w:r w:rsidRPr="007214D4">
        <w:rPr>
          <w:rFonts w:ascii="FbFrankReal" w:hAnsi="FbFrankReal" w:cs="FbFrankReal"/>
          <w:rtl/>
          <w:lang w:bidi="ar-SA"/>
        </w:rPr>
        <w:t xml:space="preserve"> </w:t>
      </w:r>
      <w:r w:rsidRPr="007214D4">
        <w:rPr>
          <w:rFonts w:ascii="FbFrankReal" w:hAnsi="FbFrankReal" w:cs="FbFrankReal"/>
          <w:rtl/>
        </w:rPr>
        <w:t>זה</w:t>
      </w:r>
      <w:r w:rsidRPr="007214D4">
        <w:rPr>
          <w:rFonts w:ascii="FbFrankReal" w:hAnsi="FbFrankReal" w:cs="FbFrankReal"/>
          <w:rtl/>
          <w:lang w:bidi="ar-SA"/>
        </w:rPr>
        <w:t xml:space="preserve"> </w:t>
      </w:r>
      <w:r w:rsidRPr="007214D4">
        <w:rPr>
          <w:rFonts w:ascii="FbFrankReal" w:hAnsi="FbFrankReal" w:cs="FbFrankReal"/>
          <w:rtl/>
        </w:rPr>
        <w:t>העיקר</w:t>
      </w:r>
      <w:r w:rsidRPr="007214D4">
        <w:rPr>
          <w:rFonts w:ascii="FbFrankReal" w:hAnsi="FbFrankReal" w:cs="FbFrankReal"/>
          <w:rtl/>
          <w:lang w:bidi="ar-SA"/>
        </w:rPr>
        <w:t xml:space="preserve"> </w:t>
      </w:r>
      <w:r w:rsidRPr="007214D4">
        <w:rPr>
          <w:rFonts w:ascii="FbFrankReal" w:hAnsi="FbFrankReal" w:cs="FbFrankReal"/>
          <w:rtl/>
        </w:rPr>
        <w:t>השנים</w:t>
      </w:r>
      <w:r w:rsidRPr="007214D4">
        <w:rPr>
          <w:rFonts w:ascii="FbFrankReal" w:hAnsi="FbFrankReal" w:cs="FbFrankReal"/>
          <w:rtl/>
          <w:lang w:bidi="ar-SA"/>
        </w:rPr>
        <w:t xml:space="preserve"> </w:t>
      </w:r>
      <w:r w:rsidRPr="007214D4">
        <w:rPr>
          <w:rFonts w:ascii="FbFrankReal" w:hAnsi="FbFrankReal" w:cs="FbFrankReal"/>
          <w:rtl/>
        </w:rPr>
        <w:t>עשר</w:t>
      </w:r>
      <w:r w:rsidRPr="007214D4">
        <w:rPr>
          <w:rFonts w:ascii="FbFrankReal" w:hAnsi="FbFrankReal" w:cs="FbFrankReal"/>
          <w:rtl/>
          <w:lang w:bidi="ar-SA"/>
        </w:rPr>
        <w:t xml:space="preserve"> </w:t>
      </w:r>
      <w:r w:rsidRPr="007214D4">
        <w:rPr>
          <w:rFonts w:ascii="FbFrankReal" w:hAnsi="FbFrankReal" w:cs="FbFrankReal"/>
          <w:rtl/>
        </w:rPr>
        <w:t>מביאת</w:t>
      </w:r>
      <w:r w:rsidRPr="007214D4">
        <w:rPr>
          <w:rFonts w:ascii="FbFrankReal" w:hAnsi="FbFrankReal" w:cs="FbFrankReal"/>
          <w:rtl/>
          <w:lang w:bidi="ar-SA"/>
        </w:rPr>
        <w:t xml:space="preserve"> </w:t>
      </w:r>
      <w:r w:rsidRPr="007214D4">
        <w:rPr>
          <w:rFonts w:ascii="FbFrankReal" w:hAnsi="FbFrankReal" w:cs="FbFrankReal"/>
          <w:rtl/>
        </w:rPr>
        <w:t>משיחנו</w:t>
      </w:r>
      <w:r w:rsidRPr="007214D4">
        <w:rPr>
          <w:rFonts w:ascii="FbFrankReal" w:hAnsi="FbFrankReal" w:cs="FbFrankReal"/>
          <w:rtl/>
          <w:lang w:bidi="ar-SA"/>
        </w:rPr>
        <w:t xml:space="preserve">, </w:t>
      </w:r>
      <w:r w:rsidRPr="007214D4">
        <w:rPr>
          <w:rFonts w:ascii="FbFrankReal" w:hAnsi="FbFrankReal" w:cs="FbFrankReal"/>
          <w:rtl/>
        </w:rPr>
        <w:t>והעיקר</w:t>
      </w:r>
      <w:r w:rsidRPr="007214D4">
        <w:rPr>
          <w:rFonts w:ascii="FbFrankReal" w:hAnsi="FbFrankReal" w:cs="FbFrankReal"/>
          <w:rtl/>
          <w:lang w:bidi="ar-SA"/>
        </w:rPr>
        <w:t xml:space="preserve"> </w:t>
      </w:r>
      <w:r w:rsidRPr="007214D4">
        <w:rPr>
          <w:rFonts w:ascii="FbFrankReal" w:hAnsi="FbFrankReal" w:cs="FbFrankReal"/>
          <w:rtl/>
        </w:rPr>
        <w:t>הי</w:t>
      </w:r>
      <w:r w:rsidRPr="007214D4">
        <w:rPr>
          <w:rFonts w:ascii="FbFrankReal" w:hAnsi="FbFrankReal" w:cs="FbFrankReal"/>
          <w:rtl/>
          <w:lang w:bidi="ar-SA"/>
        </w:rPr>
        <w:t>"</w:t>
      </w:r>
      <w:r w:rsidRPr="007214D4">
        <w:rPr>
          <w:rFonts w:ascii="FbFrankReal" w:hAnsi="FbFrankReal" w:cs="FbFrankReal"/>
          <w:rtl/>
        </w:rPr>
        <w:t>ג</w:t>
      </w:r>
      <w:r w:rsidRPr="007214D4">
        <w:rPr>
          <w:rFonts w:ascii="FbFrankReal" w:hAnsi="FbFrankReal" w:cs="FbFrankReal"/>
          <w:rtl/>
          <w:lang w:bidi="ar-SA"/>
        </w:rPr>
        <w:t xml:space="preserve"> </w:t>
      </w:r>
      <w:r w:rsidRPr="007214D4">
        <w:rPr>
          <w:rFonts w:ascii="FbFrankReal" w:hAnsi="FbFrankReal" w:cs="FbFrankReal"/>
          <w:rtl/>
        </w:rPr>
        <w:t>מתחיית</w:t>
      </w:r>
      <w:r w:rsidRPr="007214D4">
        <w:rPr>
          <w:rFonts w:ascii="FbFrankReal" w:hAnsi="FbFrankReal" w:cs="FbFrankReal"/>
          <w:rtl/>
          <w:lang w:bidi="ar-SA"/>
        </w:rPr>
        <w:t xml:space="preserve"> </w:t>
      </w:r>
      <w:r w:rsidRPr="007214D4">
        <w:rPr>
          <w:rFonts w:ascii="FbFrankReal" w:hAnsi="FbFrankReal" w:cs="FbFrankReal"/>
          <w:rtl/>
        </w:rPr>
        <w:t>המתים</w:t>
      </w:r>
      <w:r w:rsidRPr="007214D4">
        <w:rPr>
          <w:rFonts w:ascii="FbFrankReal" w:hAnsi="FbFrankReal" w:cs="FbFrankReal"/>
          <w:rtl/>
          <w:lang w:bidi="ar-SA"/>
        </w:rPr>
        <w:t xml:space="preserve">, </w:t>
      </w:r>
      <w:r w:rsidRPr="007214D4">
        <w:rPr>
          <w:rFonts w:ascii="FbFrankReal" w:hAnsi="FbFrankReal" w:cs="FbFrankReal"/>
          <w:rtl/>
        </w:rPr>
        <w:t>כי</w:t>
      </w:r>
      <w:r w:rsidRPr="007214D4">
        <w:rPr>
          <w:rFonts w:ascii="FbFrankReal" w:hAnsi="FbFrankReal" w:cs="FbFrankReal"/>
          <w:rtl/>
          <w:lang w:bidi="ar-SA"/>
        </w:rPr>
        <w:t xml:space="preserve"> </w:t>
      </w:r>
      <w:r w:rsidRPr="007214D4">
        <w:rPr>
          <w:rFonts w:ascii="FbFrankReal" w:hAnsi="FbFrankReal" w:cs="FbFrankReal"/>
          <w:rtl/>
        </w:rPr>
        <w:t>אז</w:t>
      </w:r>
      <w:r w:rsidRPr="007214D4">
        <w:rPr>
          <w:rFonts w:ascii="FbFrankReal" w:hAnsi="FbFrankReal" w:cs="FbFrankReal"/>
          <w:rtl/>
          <w:lang w:bidi="ar-SA"/>
        </w:rPr>
        <w:t xml:space="preserve"> </w:t>
      </w:r>
      <w:r w:rsidRPr="007214D4">
        <w:rPr>
          <w:rFonts w:ascii="FbFrankReal" w:hAnsi="FbFrankReal" w:cs="FbFrankReal"/>
          <w:rtl/>
        </w:rPr>
        <w:t>יהיה</w:t>
      </w:r>
      <w:r w:rsidRPr="007214D4">
        <w:rPr>
          <w:rFonts w:ascii="FbFrankReal" w:hAnsi="FbFrankReal" w:cs="FbFrankReal"/>
          <w:rtl/>
          <w:lang w:bidi="ar-SA"/>
        </w:rPr>
        <w:t xml:space="preserve"> </w:t>
      </w:r>
      <w:r w:rsidRPr="007214D4">
        <w:rPr>
          <w:rFonts w:ascii="FbFrankReal" w:hAnsi="FbFrankReal" w:cs="FbFrankReal"/>
          <w:rtl/>
        </w:rPr>
        <w:t>השכר</w:t>
      </w:r>
      <w:r w:rsidRPr="007214D4">
        <w:rPr>
          <w:rFonts w:ascii="FbFrankReal" w:hAnsi="FbFrankReal" w:cs="FbFrankReal"/>
          <w:rtl/>
          <w:lang w:bidi="ar-SA"/>
        </w:rPr>
        <w:t xml:space="preserve"> </w:t>
      </w:r>
      <w:r w:rsidRPr="007214D4">
        <w:rPr>
          <w:rFonts w:ascii="FbFrankReal" w:hAnsi="FbFrankReal" w:cs="FbFrankReal"/>
          <w:rtl/>
        </w:rPr>
        <w:t>האמיתי</w:t>
      </w:r>
      <w:r w:rsidRPr="007214D4">
        <w:rPr>
          <w:rFonts w:ascii="FbFrankReal" w:hAnsi="FbFrankReal" w:cs="FbFrankReal"/>
          <w:rtl/>
          <w:lang w:bidi="ar-SA"/>
        </w:rPr>
        <w:t xml:space="preserve"> </w:t>
      </w:r>
      <w:r w:rsidRPr="007214D4">
        <w:rPr>
          <w:rFonts w:ascii="FbFrankReal" w:hAnsi="FbFrankReal" w:cs="FbFrankReal"/>
          <w:rtl/>
        </w:rPr>
        <w:t>לעבדיו</w:t>
      </w:r>
      <w:r w:rsidRPr="007214D4">
        <w:rPr>
          <w:rFonts w:ascii="FbFrankReal" w:hAnsi="FbFrankReal" w:cs="FbFrankReal"/>
          <w:rtl/>
          <w:lang w:bidi="ar-SA"/>
        </w:rPr>
        <w:t xml:space="preserve"> </w:t>
      </w:r>
      <w:r w:rsidRPr="007214D4">
        <w:rPr>
          <w:rFonts w:ascii="FbFrankReal" w:hAnsi="FbFrankReal" w:cs="FbFrankReal"/>
          <w:rtl/>
        </w:rPr>
        <w:t>בני</w:t>
      </w:r>
      <w:r w:rsidRPr="007214D4">
        <w:rPr>
          <w:rFonts w:ascii="FbFrankReal" w:hAnsi="FbFrankReal" w:cs="FbFrankReal"/>
          <w:rtl/>
          <w:lang w:bidi="ar-SA"/>
        </w:rPr>
        <w:t xml:space="preserve"> </w:t>
      </w:r>
      <w:r w:rsidRPr="007214D4">
        <w:rPr>
          <w:rFonts w:ascii="FbFrankReal" w:hAnsi="FbFrankReal" w:cs="FbFrankReal"/>
          <w:rtl/>
        </w:rPr>
        <w:t>יעקב</w:t>
      </w:r>
      <w:r w:rsidRPr="007214D4">
        <w:rPr>
          <w:rFonts w:ascii="FbFrankReal" w:hAnsi="FbFrankReal" w:cs="FbFrankReal"/>
          <w:rtl/>
          <w:lang w:bidi="ar-SA"/>
        </w:rPr>
        <w:t xml:space="preserve"> </w:t>
      </w:r>
      <w:r w:rsidRPr="007214D4">
        <w:rPr>
          <w:rFonts w:ascii="FbFrankReal" w:hAnsi="FbFrankReal" w:cs="FbFrankReal"/>
          <w:rtl/>
        </w:rPr>
        <w:t>בחיריו</w:t>
      </w:r>
      <w:r w:rsidRPr="007214D4">
        <w:rPr>
          <w:rFonts w:ascii="FbFrankReal" w:hAnsi="FbFrankReal" w:cs="FbFrankReal"/>
          <w:rtl/>
          <w:lang w:bidi="ar-SA"/>
        </w:rPr>
        <w:t xml:space="preserve">, </w:t>
      </w:r>
      <w:r w:rsidRPr="007214D4">
        <w:rPr>
          <w:rFonts w:ascii="FbFrankReal" w:hAnsi="FbFrankReal" w:cs="FbFrankReal"/>
          <w:rtl/>
        </w:rPr>
        <w:t>והעונש</w:t>
      </w:r>
      <w:r w:rsidRPr="007214D4">
        <w:rPr>
          <w:rFonts w:ascii="FbFrankReal" w:hAnsi="FbFrankReal" w:cs="FbFrankReal"/>
          <w:rtl/>
          <w:lang w:bidi="ar-SA"/>
        </w:rPr>
        <w:t xml:space="preserve"> </w:t>
      </w:r>
      <w:r w:rsidRPr="007214D4">
        <w:rPr>
          <w:rFonts w:ascii="FbFrankReal" w:hAnsi="FbFrankReal" w:cs="FbFrankReal"/>
          <w:rtl/>
        </w:rPr>
        <w:t>הנמרץ</w:t>
      </w:r>
      <w:r w:rsidRPr="007214D4">
        <w:rPr>
          <w:rFonts w:ascii="FbFrankReal" w:hAnsi="FbFrankReal" w:cs="FbFrankReal"/>
          <w:rtl/>
          <w:lang w:bidi="ar-SA"/>
        </w:rPr>
        <w:t xml:space="preserve"> </w:t>
      </w:r>
      <w:r w:rsidRPr="007214D4">
        <w:rPr>
          <w:rFonts w:ascii="FbFrankReal" w:hAnsi="FbFrankReal" w:cs="FbFrankReal"/>
          <w:rtl/>
        </w:rPr>
        <w:t>לעע</w:t>
      </w:r>
      <w:r w:rsidRPr="007214D4">
        <w:rPr>
          <w:rFonts w:ascii="FbFrankReal" w:hAnsi="FbFrankReal" w:cs="FbFrankReal"/>
          <w:rtl/>
          <w:lang w:bidi="ar-SA"/>
        </w:rPr>
        <w:t>"</w:t>
      </w:r>
      <w:r w:rsidRPr="007214D4">
        <w:rPr>
          <w:rFonts w:ascii="FbFrankReal" w:hAnsi="FbFrankReal" w:cs="FbFrankReal"/>
          <w:rtl/>
        </w:rPr>
        <w:t>ז</w:t>
      </w:r>
      <w:r w:rsidRPr="007214D4">
        <w:rPr>
          <w:rFonts w:ascii="FbFrankReal" w:hAnsi="FbFrankReal" w:cs="FbFrankReal"/>
          <w:rtl/>
          <w:lang w:bidi="ar-SA"/>
        </w:rPr>
        <w:t xml:space="preserve">, </w:t>
      </w:r>
      <w:r w:rsidRPr="007214D4">
        <w:rPr>
          <w:rFonts w:ascii="FbFrankReal" w:hAnsi="FbFrankReal" w:cs="FbFrankReal"/>
          <w:rtl/>
        </w:rPr>
        <w:t>אלה</w:t>
      </w:r>
      <w:r w:rsidRPr="007214D4">
        <w:rPr>
          <w:rFonts w:ascii="FbFrankReal" w:hAnsi="FbFrankReal" w:cs="FbFrankReal"/>
          <w:rtl/>
          <w:lang w:bidi="ar-SA"/>
        </w:rPr>
        <w:t xml:space="preserve"> </w:t>
      </w:r>
      <w:r w:rsidRPr="007214D4">
        <w:rPr>
          <w:rFonts w:ascii="FbFrankReal" w:hAnsi="FbFrankReal" w:cs="FbFrankReal"/>
          <w:rtl/>
        </w:rPr>
        <w:t>לחיי</w:t>
      </w:r>
      <w:r w:rsidRPr="007214D4">
        <w:rPr>
          <w:rFonts w:ascii="FbFrankReal" w:hAnsi="FbFrankReal" w:cs="FbFrankReal"/>
          <w:rtl/>
          <w:lang w:bidi="ar-SA"/>
        </w:rPr>
        <w:t xml:space="preserve"> </w:t>
      </w:r>
      <w:r w:rsidRPr="007214D4">
        <w:rPr>
          <w:rFonts w:ascii="FbFrankReal" w:hAnsi="FbFrankReal" w:cs="FbFrankReal"/>
          <w:rtl/>
        </w:rPr>
        <w:t>עולם</w:t>
      </w:r>
      <w:r w:rsidRPr="007214D4">
        <w:rPr>
          <w:rFonts w:ascii="FbFrankReal" w:hAnsi="FbFrankReal" w:cs="FbFrankReal"/>
          <w:rtl/>
          <w:lang w:bidi="ar-SA"/>
        </w:rPr>
        <w:t xml:space="preserve"> </w:t>
      </w:r>
      <w:r w:rsidRPr="007214D4">
        <w:rPr>
          <w:rFonts w:ascii="FbFrankReal" w:hAnsi="FbFrankReal" w:cs="FbFrankReal"/>
          <w:rtl/>
        </w:rPr>
        <w:t>ואלה</w:t>
      </w:r>
      <w:r w:rsidRPr="007214D4">
        <w:rPr>
          <w:rFonts w:ascii="FbFrankReal" w:hAnsi="FbFrankReal" w:cs="FbFrankReal"/>
          <w:rtl/>
          <w:lang w:bidi="ar-SA"/>
        </w:rPr>
        <w:t xml:space="preserve"> </w:t>
      </w:r>
      <w:r w:rsidRPr="007214D4">
        <w:rPr>
          <w:rFonts w:ascii="FbFrankReal" w:hAnsi="FbFrankReal" w:cs="FbFrankReal"/>
          <w:rtl/>
        </w:rPr>
        <w:t>לחרפות</w:t>
      </w:r>
      <w:r w:rsidRPr="007214D4">
        <w:rPr>
          <w:rFonts w:ascii="FbFrankReal" w:hAnsi="FbFrankReal" w:cs="FbFrankReal"/>
          <w:rtl/>
          <w:lang w:bidi="ar-SA"/>
        </w:rPr>
        <w:t xml:space="preserve"> </w:t>
      </w:r>
      <w:r w:rsidRPr="007214D4">
        <w:rPr>
          <w:rFonts w:ascii="FbFrankReal" w:hAnsi="FbFrankReal" w:cs="FbFrankReal"/>
          <w:rtl/>
        </w:rPr>
        <w:t>ולדראון</w:t>
      </w:r>
      <w:r w:rsidRPr="007214D4">
        <w:rPr>
          <w:rFonts w:ascii="FbFrankReal" w:hAnsi="FbFrankReal" w:cs="FbFrankReal"/>
          <w:rtl/>
          <w:lang w:bidi="ar-SA"/>
        </w:rPr>
        <w:t xml:space="preserve"> </w:t>
      </w:r>
      <w:r w:rsidRPr="007214D4">
        <w:rPr>
          <w:rFonts w:ascii="FbFrankReal" w:hAnsi="FbFrankReal" w:cs="FbFrankReal"/>
          <w:rtl/>
        </w:rPr>
        <w:t>עולם</w:t>
      </w:r>
      <w:r w:rsidRPr="007214D4">
        <w:rPr>
          <w:rFonts w:ascii="FbFrankReal" w:hAnsi="FbFrankReal" w:cs="FbFrankReal"/>
          <w:rtl/>
          <w:lang w:bidi="ar-SA"/>
        </w:rPr>
        <w:t>".</w:t>
      </w:r>
    </w:p>
  </w:footnote>
  <w:footnote w:id="41">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ראה</w:t>
      </w:r>
      <w:r w:rsidRPr="007214D4">
        <w:rPr>
          <w:rFonts w:ascii="FbFrankReal" w:hAnsi="FbFrankReal" w:cs="FbFrankReal"/>
          <w:rtl/>
          <w:lang w:bidi="ar-SA"/>
        </w:rPr>
        <w:t xml:space="preserve"> </w:t>
      </w:r>
      <w:r w:rsidRPr="007214D4">
        <w:rPr>
          <w:rFonts w:ascii="FbFrankReal" w:hAnsi="FbFrankReal" w:cs="FbFrankReal"/>
          <w:rtl/>
        </w:rPr>
        <w:t>ג</w:t>
      </w:r>
      <w:r w:rsidRPr="007214D4">
        <w:rPr>
          <w:rFonts w:ascii="FbFrankReal" w:hAnsi="FbFrankReal" w:cs="FbFrankReal"/>
          <w:rtl/>
          <w:lang w:bidi="ar-SA"/>
        </w:rPr>
        <w:t>"</w:t>
      </w:r>
      <w:r w:rsidRPr="007214D4">
        <w:rPr>
          <w:rFonts w:ascii="FbFrankReal" w:hAnsi="FbFrankReal" w:cs="FbFrankReal"/>
          <w:rtl/>
        </w:rPr>
        <w:t>כ</w:t>
      </w:r>
      <w:r w:rsidRPr="007214D4">
        <w:rPr>
          <w:rFonts w:ascii="FbFrankReal" w:hAnsi="FbFrankReal" w:cs="FbFrankReal"/>
          <w:rtl/>
          <w:lang w:bidi="ar-SA"/>
        </w:rPr>
        <w:t xml:space="preserve"> </w:t>
      </w:r>
      <w:r w:rsidRPr="007214D4">
        <w:rPr>
          <w:rFonts w:ascii="FbFrankReal" w:hAnsi="FbFrankReal" w:cs="FbFrankReal"/>
          <w:rtl/>
        </w:rPr>
        <w:t>ס</w:t>
      </w:r>
      <w:r w:rsidRPr="007214D4">
        <w:rPr>
          <w:rFonts w:ascii="FbFrankReal" w:hAnsi="FbFrankReal" w:cs="FbFrankReal"/>
          <w:rtl/>
          <w:lang w:bidi="ar-SA"/>
        </w:rPr>
        <w:t xml:space="preserve">' </w:t>
      </w:r>
      <w:r w:rsidRPr="007214D4">
        <w:rPr>
          <w:rFonts w:ascii="FbFrankReal" w:hAnsi="FbFrankReal" w:cs="FbFrankReal"/>
          <w:rtl/>
        </w:rPr>
        <w:t>העיקרים</w:t>
      </w:r>
      <w:r w:rsidRPr="007214D4">
        <w:rPr>
          <w:rFonts w:ascii="FbFrankReal" w:hAnsi="FbFrankReal" w:cs="FbFrankReal"/>
          <w:rtl/>
          <w:lang w:bidi="ar-SA"/>
        </w:rPr>
        <w:t xml:space="preserve"> </w:t>
      </w:r>
      <w:r w:rsidRPr="007214D4">
        <w:rPr>
          <w:rFonts w:ascii="FbFrankReal" w:hAnsi="FbFrankReal" w:cs="FbFrankReal"/>
          <w:rtl/>
        </w:rPr>
        <w:t>מאמר</w:t>
      </w:r>
      <w:r w:rsidRPr="007214D4">
        <w:rPr>
          <w:rFonts w:ascii="FbFrankReal" w:hAnsi="FbFrankReal" w:cs="FbFrankReal"/>
          <w:rtl/>
          <w:lang w:bidi="ar-SA"/>
        </w:rPr>
        <w:t xml:space="preserve"> </w:t>
      </w:r>
      <w:r w:rsidRPr="007214D4">
        <w:rPr>
          <w:rFonts w:ascii="FbFrankReal" w:hAnsi="FbFrankReal" w:cs="FbFrankReal"/>
          <w:rtl/>
        </w:rPr>
        <w:t>ראשון</w:t>
      </w:r>
      <w:r w:rsidRPr="007214D4">
        <w:rPr>
          <w:rFonts w:ascii="FbFrankReal" w:hAnsi="FbFrankReal" w:cs="FbFrankReal"/>
          <w:rtl/>
          <w:lang w:bidi="ar-SA"/>
        </w:rPr>
        <w:t xml:space="preserve"> </w:t>
      </w:r>
      <w:r w:rsidRPr="007214D4">
        <w:rPr>
          <w:rFonts w:ascii="FbFrankReal" w:hAnsi="FbFrankReal" w:cs="FbFrankReal"/>
          <w:rtl/>
        </w:rPr>
        <w:t>פ</w:t>
      </w:r>
      <w:r w:rsidRPr="007214D4">
        <w:rPr>
          <w:rFonts w:ascii="FbFrankReal" w:hAnsi="FbFrankReal" w:cs="FbFrankReal"/>
          <w:rtl/>
          <w:lang w:bidi="ar-SA"/>
        </w:rPr>
        <w:t>"</w:t>
      </w:r>
      <w:r w:rsidRPr="007214D4">
        <w:rPr>
          <w:rFonts w:ascii="FbFrankReal" w:hAnsi="FbFrankReal" w:cs="FbFrankReal"/>
          <w:rtl/>
        </w:rPr>
        <w:t>ג</w:t>
      </w:r>
      <w:r w:rsidRPr="007214D4">
        <w:rPr>
          <w:rFonts w:ascii="FbFrankReal" w:hAnsi="FbFrankReal" w:cs="FbFrankReal"/>
          <w:rtl/>
          <w:lang w:bidi="ar-SA"/>
        </w:rPr>
        <w:t xml:space="preserve"> </w:t>
      </w:r>
      <w:r w:rsidRPr="007214D4">
        <w:rPr>
          <w:rFonts w:ascii="FbFrankReal" w:hAnsi="FbFrankReal" w:cs="FbFrankReal"/>
          <w:rtl/>
        </w:rPr>
        <w:t>ופכ</w:t>
      </w:r>
      <w:r w:rsidRPr="007214D4">
        <w:rPr>
          <w:rFonts w:ascii="FbFrankReal" w:hAnsi="FbFrankReal" w:cs="FbFrankReal"/>
          <w:rtl/>
          <w:lang w:bidi="ar-SA"/>
        </w:rPr>
        <w:t>"</w:t>
      </w:r>
      <w:r w:rsidRPr="007214D4">
        <w:rPr>
          <w:rFonts w:ascii="FbFrankReal" w:hAnsi="FbFrankReal" w:cs="FbFrankReal"/>
          <w:rtl/>
        </w:rPr>
        <w:t>ד</w:t>
      </w:r>
      <w:r w:rsidRPr="007214D4">
        <w:rPr>
          <w:rFonts w:ascii="FbFrankReal" w:hAnsi="FbFrankReal" w:cs="FbFrankReal"/>
          <w:rtl/>
          <w:lang w:bidi="ar-SA"/>
        </w:rPr>
        <w:t>. [</w:t>
      </w:r>
      <w:r w:rsidRPr="007214D4">
        <w:rPr>
          <w:rFonts w:ascii="FbFrankReal" w:hAnsi="FbFrankReal" w:cs="FbFrankReal"/>
          <w:rtl/>
        </w:rPr>
        <w:t>ולכאו</w:t>
      </w:r>
      <w:r w:rsidRPr="007214D4">
        <w:rPr>
          <w:rFonts w:ascii="FbFrankReal" w:hAnsi="FbFrankReal" w:cs="FbFrankReal"/>
          <w:rtl/>
          <w:lang w:bidi="ar-SA"/>
        </w:rPr>
        <w:t xml:space="preserve">' </w:t>
      </w:r>
      <w:r w:rsidRPr="007214D4">
        <w:rPr>
          <w:rFonts w:ascii="FbFrankReal" w:hAnsi="FbFrankReal" w:cs="FbFrankReal"/>
          <w:rtl/>
        </w:rPr>
        <w:t>יש</w:t>
      </w:r>
      <w:r w:rsidRPr="007214D4">
        <w:rPr>
          <w:rFonts w:ascii="FbFrankReal" w:hAnsi="FbFrankReal" w:cs="FbFrankReal"/>
          <w:rtl/>
          <w:lang w:bidi="ar-SA"/>
        </w:rPr>
        <w:t xml:space="preserve"> </w:t>
      </w:r>
      <w:r w:rsidRPr="007214D4">
        <w:rPr>
          <w:rFonts w:ascii="FbFrankReal" w:hAnsi="FbFrankReal" w:cs="FbFrankReal"/>
          <w:rtl/>
        </w:rPr>
        <w:t>להעיר</w:t>
      </w:r>
      <w:r w:rsidRPr="007214D4">
        <w:rPr>
          <w:rFonts w:ascii="FbFrankReal" w:hAnsi="FbFrankReal" w:cs="FbFrankReal"/>
          <w:rtl/>
          <w:lang w:bidi="ar-SA"/>
        </w:rPr>
        <w:t xml:space="preserve"> </w:t>
      </w:r>
      <w:r w:rsidRPr="007214D4">
        <w:rPr>
          <w:rFonts w:ascii="FbFrankReal" w:hAnsi="FbFrankReal" w:cs="FbFrankReal"/>
          <w:rtl/>
        </w:rPr>
        <w:t>ע</w:t>
      </w:r>
      <w:r w:rsidRPr="007214D4">
        <w:rPr>
          <w:rFonts w:ascii="FbFrankReal" w:hAnsi="FbFrankReal" w:cs="FbFrankReal"/>
          <w:rtl/>
          <w:lang w:bidi="ar-SA"/>
        </w:rPr>
        <w:t>"</w:t>
      </w:r>
      <w:r w:rsidRPr="007214D4">
        <w:rPr>
          <w:rFonts w:ascii="FbFrankReal" w:hAnsi="FbFrankReal" w:cs="FbFrankReal"/>
          <w:rtl/>
        </w:rPr>
        <w:t>ז</w:t>
      </w:r>
      <w:r w:rsidRPr="007214D4">
        <w:rPr>
          <w:rFonts w:ascii="FbFrankReal" w:hAnsi="FbFrankReal" w:cs="FbFrankReal"/>
          <w:rtl/>
          <w:lang w:bidi="ar-SA"/>
        </w:rPr>
        <w:t xml:space="preserve"> </w:t>
      </w:r>
      <w:r w:rsidRPr="007214D4">
        <w:rPr>
          <w:rFonts w:ascii="FbFrankReal" w:hAnsi="FbFrankReal" w:cs="FbFrankReal"/>
          <w:rtl/>
        </w:rPr>
        <w:t>שלשיטת</w:t>
      </w:r>
      <w:r w:rsidRPr="007214D4">
        <w:rPr>
          <w:rFonts w:ascii="FbFrankReal" w:hAnsi="FbFrankReal" w:cs="FbFrankReal"/>
          <w:rtl/>
          <w:lang w:bidi="ar-SA"/>
        </w:rPr>
        <w:t xml:space="preserve"> </w:t>
      </w:r>
      <w:r w:rsidRPr="007214D4">
        <w:rPr>
          <w:rFonts w:ascii="FbFrankReal" w:hAnsi="FbFrankReal" w:cs="FbFrankReal"/>
          <w:rtl/>
        </w:rPr>
        <w:t>הרמב</w:t>
      </w:r>
      <w:r w:rsidRPr="007214D4">
        <w:rPr>
          <w:rFonts w:ascii="FbFrankReal" w:hAnsi="FbFrankReal" w:cs="FbFrankReal"/>
          <w:rtl/>
          <w:lang w:bidi="ar-SA"/>
        </w:rPr>
        <w:t>"</w:t>
      </w:r>
      <w:r w:rsidRPr="007214D4">
        <w:rPr>
          <w:rFonts w:ascii="FbFrankReal" w:hAnsi="FbFrankReal" w:cs="FbFrankReal"/>
          <w:rtl/>
        </w:rPr>
        <w:t>ם</w:t>
      </w:r>
      <w:r w:rsidRPr="007214D4">
        <w:rPr>
          <w:rFonts w:ascii="FbFrankReal" w:hAnsi="FbFrankReal" w:cs="FbFrankReal"/>
          <w:rtl/>
          <w:lang w:bidi="ar-SA"/>
        </w:rPr>
        <w:t xml:space="preserve"> </w:t>
      </w:r>
      <w:r w:rsidRPr="007214D4">
        <w:rPr>
          <w:rFonts w:ascii="FbFrankReal" w:hAnsi="FbFrankReal" w:cs="FbFrankReal"/>
          <w:rtl/>
        </w:rPr>
        <w:t>עיקר</w:t>
      </w:r>
      <w:r w:rsidRPr="007214D4">
        <w:rPr>
          <w:rFonts w:ascii="FbFrankReal" w:hAnsi="FbFrankReal" w:cs="FbFrankReal"/>
          <w:rtl/>
          <w:lang w:bidi="ar-SA"/>
        </w:rPr>
        <w:t xml:space="preserve"> </w:t>
      </w:r>
      <w:r w:rsidRPr="007214D4">
        <w:rPr>
          <w:rFonts w:ascii="FbFrankReal" w:hAnsi="FbFrankReal" w:cs="FbFrankReal"/>
          <w:rtl/>
        </w:rPr>
        <w:t>השכר</w:t>
      </w:r>
      <w:r w:rsidRPr="007214D4">
        <w:rPr>
          <w:rFonts w:ascii="FbFrankReal" w:hAnsi="FbFrankReal" w:cs="FbFrankReal"/>
          <w:rtl/>
          <w:lang w:bidi="ar-SA"/>
        </w:rPr>
        <w:t xml:space="preserve"> </w:t>
      </w:r>
      <w:r w:rsidRPr="007214D4">
        <w:rPr>
          <w:rFonts w:ascii="FbFrankReal" w:hAnsi="FbFrankReal" w:cs="FbFrankReal"/>
          <w:rtl/>
        </w:rPr>
        <w:t>הוא</w:t>
      </w:r>
      <w:r w:rsidRPr="007214D4">
        <w:rPr>
          <w:rFonts w:ascii="FbFrankReal" w:hAnsi="FbFrankReal" w:cs="FbFrankReal"/>
          <w:rtl/>
          <w:lang w:bidi="ar-SA"/>
        </w:rPr>
        <w:t xml:space="preserve"> </w:t>
      </w:r>
      <w:r w:rsidRPr="007214D4">
        <w:rPr>
          <w:rFonts w:ascii="FbFrankReal" w:hAnsi="FbFrankReal" w:cs="FbFrankReal"/>
          <w:rtl/>
        </w:rPr>
        <w:t>בעוה</w:t>
      </w:r>
      <w:r w:rsidRPr="007214D4">
        <w:rPr>
          <w:rFonts w:ascii="FbFrankReal" w:hAnsi="FbFrankReal" w:cs="FbFrankReal"/>
          <w:rtl/>
          <w:lang w:bidi="ar-SA"/>
        </w:rPr>
        <w:t>"</w:t>
      </w:r>
      <w:r w:rsidRPr="007214D4">
        <w:rPr>
          <w:rFonts w:ascii="FbFrankReal" w:hAnsi="FbFrankReal" w:cs="FbFrankReal"/>
          <w:rtl/>
        </w:rPr>
        <w:t>ב</w:t>
      </w:r>
      <w:r w:rsidRPr="007214D4">
        <w:rPr>
          <w:rFonts w:ascii="FbFrankReal" w:hAnsi="FbFrankReal" w:cs="FbFrankReal"/>
          <w:rtl/>
          <w:lang w:bidi="ar-SA"/>
        </w:rPr>
        <w:t xml:space="preserve"> (</w:t>
      </w:r>
      <w:r w:rsidRPr="007214D4">
        <w:rPr>
          <w:rFonts w:ascii="FbFrankReal" w:hAnsi="FbFrankReal" w:cs="FbFrankReal"/>
          <w:rtl/>
        </w:rPr>
        <w:t>היינו</w:t>
      </w:r>
      <w:r w:rsidRPr="007214D4">
        <w:rPr>
          <w:rFonts w:ascii="FbFrankReal" w:hAnsi="FbFrankReal" w:cs="FbFrankReal"/>
          <w:rtl/>
          <w:lang w:bidi="ar-SA"/>
        </w:rPr>
        <w:t xml:space="preserve"> </w:t>
      </w:r>
      <w:r w:rsidRPr="007214D4">
        <w:rPr>
          <w:rFonts w:ascii="FbFrankReal" w:hAnsi="FbFrankReal" w:cs="FbFrankReal"/>
          <w:rtl/>
        </w:rPr>
        <w:t>ג</w:t>
      </w:r>
      <w:r w:rsidRPr="007214D4">
        <w:rPr>
          <w:rFonts w:ascii="FbFrankReal" w:hAnsi="FbFrankReal" w:cs="FbFrankReal"/>
          <w:rtl/>
          <w:lang w:bidi="ar-SA"/>
        </w:rPr>
        <w:t>"</w:t>
      </w:r>
      <w:r w:rsidRPr="007214D4">
        <w:rPr>
          <w:rFonts w:ascii="FbFrankReal" w:hAnsi="FbFrankReal" w:cs="FbFrankReal"/>
          <w:rtl/>
        </w:rPr>
        <w:t>ע</w:t>
      </w:r>
      <w:r w:rsidRPr="007214D4">
        <w:rPr>
          <w:rFonts w:ascii="FbFrankReal" w:hAnsi="FbFrankReal" w:cs="FbFrankReal"/>
          <w:rtl/>
          <w:lang w:bidi="ar-SA"/>
        </w:rPr>
        <w:t xml:space="preserve">), </w:t>
      </w:r>
      <w:r w:rsidRPr="007214D4">
        <w:rPr>
          <w:rFonts w:ascii="FbFrankReal" w:hAnsi="FbFrankReal" w:cs="FbFrankReal"/>
          <w:rtl/>
        </w:rPr>
        <w:t>והתכלית</w:t>
      </w:r>
      <w:r w:rsidRPr="007214D4">
        <w:rPr>
          <w:rFonts w:ascii="FbFrankReal" w:hAnsi="FbFrankReal" w:cs="FbFrankReal"/>
          <w:rtl/>
          <w:lang w:bidi="ar-SA"/>
        </w:rPr>
        <w:t xml:space="preserve"> </w:t>
      </w:r>
      <w:r w:rsidRPr="007214D4">
        <w:rPr>
          <w:rFonts w:ascii="FbFrankReal" w:hAnsi="FbFrankReal" w:cs="FbFrankReal"/>
          <w:rtl/>
        </w:rPr>
        <w:t>של</w:t>
      </w:r>
      <w:r w:rsidRPr="007214D4">
        <w:rPr>
          <w:rFonts w:ascii="FbFrankReal" w:hAnsi="FbFrankReal" w:cs="FbFrankReal"/>
          <w:rtl/>
          <w:lang w:bidi="ar-SA"/>
        </w:rPr>
        <w:t xml:space="preserve"> </w:t>
      </w:r>
      <w:r w:rsidRPr="007214D4">
        <w:rPr>
          <w:rFonts w:ascii="FbFrankReal" w:hAnsi="FbFrankReal" w:cs="FbFrankReal"/>
          <w:rtl/>
        </w:rPr>
        <w:t>ימות</w:t>
      </w:r>
      <w:r w:rsidRPr="007214D4">
        <w:rPr>
          <w:rFonts w:ascii="FbFrankReal" w:hAnsi="FbFrankReal" w:cs="FbFrankReal"/>
          <w:rtl/>
          <w:lang w:bidi="ar-SA"/>
        </w:rPr>
        <w:t xml:space="preserve"> </w:t>
      </w:r>
      <w:r w:rsidRPr="007214D4">
        <w:rPr>
          <w:rFonts w:ascii="FbFrankReal" w:hAnsi="FbFrankReal" w:cs="FbFrankReal"/>
          <w:rtl/>
        </w:rPr>
        <w:t>המשיח</w:t>
      </w:r>
      <w:r w:rsidRPr="007214D4">
        <w:rPr>
          <w:rFonts w:ascii="FbFrankReal" w:hAnsi="FbFrankReal" w:cs="FbFrankReal"/>
          <w:rtl/>
          <w:lang w:bidi="ar-SA"/>
        </w:rPr>
        <w:t xml:space="preserve"> </w:t>
      </w:r>
      <w:r w:rsidRPr="007214D4">
        <w:rPr>
          <w:rFonts w:ascii="FbFrankReal" w:hAnsi="FbFrankReal" w:cs="FbFrankReal"/>
          <w:rtl/>
        </w:rPr>
        <w:t>הוא</w:t>
      </w:r>
      <w:r w:rsidRPr="007214D4">
        <w:rPr>
          <w:rFonts w:ascii="FbFrankReal" w:hAnsi="FbFrankReal" w:cs="FbFrankReal"/>
          <w:rtl/>
          <w:lang w:bidi="ar-SA"/>
        </w:rPr>
        <w:t xml:space="preserve"> </w:t>
      </w:r>
      <w:r w:rsidRPr="007214D4">
        <w:rPr>
          <w:rFonts w:ascii="FbFrankReal" w:hAnsi="FbFrankReal" w:cs="FbFrankReal"/>
          <w:rtl/>
        </w:rPr>
        <w:t>לא</w:t>
      </w:r>
      <w:r w:rsidRPr="007214D4">
        <w:rPr>
          <w:rFonts w:ascii="FbFrankReal" w:hAnsi="FbFrankReal" w:cs="FbFrankReal"/>
          <w:rtl/>
          <w:lang w:bidi="ar-SA"/>
        </w:rPr>
        <w:t xml:space="preserve"> </w:t>
      </w:r>
      <w:r w:rsidRPr="007214D4">
        <w:rPr>
          <w:rFonts w:ascii="FbFrankReal" w:hAnsi="FbFrankReal" w:cs="FbFrankReal"/>
          <w:rtl/>
        </w:rPr>
        <w:t>ענין</w:t>
      </w:r>
      <w:r w:rsidRPr="007214D4">
        <w:rPr>
          <w:rFonts w:ascii="FbFrankReal" w:hAnsi="FbFrankReal" w:cs="FbFrankReal"/>
          <w:rtl/>
          <w:lang w:bidi="ar-SA"/>
        </w:rPr>
        <w:t xml:space="preserve"> </w:t>
      </w:r>
      <w:r w:rsidRPr="007214D4">
        <w:rPr>
          <w:rFonts w:ascii="FbFrankReal" w:hAnsi="FbFrankReal" w:cs="FbFrankReal"/>
          <w:rtl/>
        </w:rPr>
        <w:t>של</w:t>
      </w:r>
      <w:r w:rsidRPr="007214D4">
        <w:rPr>
          <w:rFonts w:ascii="FbFrankReal" w:hAnsi="FbFrankReal" w:cs="FbFrankReal"/>
          <w:rtl/>
          <w:lang w:bidi="ar-SA"/>
        </w:rPr>
        <w:t xml:space="preserve"> </w:t>
      </w:r>
      <w:r w:rsidRPr="007214D4">
        <w:rPr>
          <w:rFonts w:ascii="FbFrankReal" w:hAnsi="FbFrankReal" w:cs="FbFrankReal"/>
          <w:rtl/>
        </w:rPr>
        <w:t>שכר</w:t>
      </w:r>
      <w:r w:rsidRPr="007214D4">
        <w:rPr>
          <w:rFonts w:ascii="FbFrankReal" w:hAnsi="FbFrankReal" w:cs="FbFrankReal"/>
          <w:rtl/>
          <w:lang w:bidi="ar-SA"/>
        </w:rPr>
        <w:t xml:space="preserve">, </w:t>
      </w:r>
      <w:r w:rsidRPr="007214D4">
        <w:rPr>
          <w:rFonts w:ascii="FbFrankReal" w:hAnsi="FbFrankReal" w:cs="FbFrankReal"/>
          <w:rtl/>
        </w:rPr>
        <w:t>אלא</w:t>
      </w:r>
      <w:r w:rsidRPr="007214D4">
        <w:rPr>
          <w:rFonts w:ascii="FbFrankReal" w:hAnsi="FbFrankReal" w:cs="FbFrankReal"/>
          <w:rtl/>
          <w:lang w:bidi="ar-SA"/>
        </w:rPr>
        <w:t xml:space="preserve"> </w:t>
      </w:r>
      <w:r w:rsidRPr="007214D4">
        <w:rPr>
          <w:rFonts w:ascii="FbFrankReal" w:hAnsi="FbFrankReal" w:cs="FbFrankReal"/>
          <w:rtl/>
        </w:rPr>
        <w:t>שעי</w:t>
      </w:r>
      <w:r w:rsidRPr="007214D4">
        <w:rPr>
          <w:rFonts w:ascii="FbFrankReal" w:hAnsi="FbFrankReal" w:cs="FbFrankReal"/>
          <w:rtl/>
          <w:lang w:bidi="ar-SA"/>
        </w:rPr>
        <w:t>"</w:t>
      </w:r>
      <w:r w:rsidRPr="007214D4">
        <w:rPr>
          <w:rFonts w:ascii="FbFrankReal" w:hAnsi="FbFrankReal" w:cs="FbFrankReal"/>
          <w:rtl/>
        </w:rPr>
        <w:t>ז</w:t>
      </w:r>
      <w:r w:rsidRPr="007214D4">
        <w:rPr>
          <w:rFonts w:ascii="FbFrankReal" w:hAnsi="FbFrankReal" w:cs="FbFrankReal"/>
          <w:rtl/>
          <w:lang w:bidi="ar-SA"/>
        </w:rPr>
        <w:t xml:space="preserve"> </w:t>
      </w:r>
      <w:r w:rsidRPr="007214D4">
        <w:rPr>
          <w:rFonts w:ascii="FbFrankReal" w:hAnsi="FbFrankReal" w:cs="FbFrankReal"/>
          <w:rtl/>
        </w:rPr>
        <w:t>יזכו</w:t>
      </w:r>
      <w:r w:rsidRPr="007214D4">
        <w:rPr>
          <w:rFonts w:ascii="FbFrankReal" w:hAnsi="FbFrankReal" w:cs="FbFrankReal"/>
          <w:rtl/>
          <w:lang w:bidi="ar-SA"/>
        </w:rPr>
        <w:t xml:space="preserve"> </w:t>
      </w:r>
      <w:r w:rsidRPr="007214D4">
        <w:rPr>
          <w:rFonts w:ascii="FbFrankReal" w:hAnsi="FbFrankReal" w:cs="FbFrankReal"/>
          <w:rtl/>
        </w:rPr>
        <w:t>לחיי</w:t>
      </w:r>
      <w:r w:rsidRPr="007214D4">
        <w:rPr>
          <w:rFonts w:ascii="FbFrankReal" w:hAnsi="FbFrankReal" w:cs="FbFrankReal"/>
          <w:rtl/>
          <w:lang w:bidi="ar-SA"/>
        </w:rPr>
        <w:t xml:space="preserve"> </w:t>
      </w:r>
      <w:r w:rsidRPr="007214D4">
        <w:rPr>
          <w:rFonts w:ascii="FbFrankReal" w:hAnsi="FbFrankReal" w:cs="FbFrankReal"/>
          <w:rtl/>
        </w:rPr>
        <w:t>עוה</w:t>
      </w:r>
      <w:r w:rsidRPr="007214D4">
        <w:rPr>
          <w:rFonts w:ascii="FbFrankReal" w:hAnsi="FbFrankReal" w:cs="FbFrankReal"/>
          <w:rtl/>
          <w:lang w:bidi="ar-SA"/>
        </w:rPr>
        <w:t>"</w:t>
      </w:r>
      <w:r w:rsidRPr="007214D4">
        <w:rPr>
          <w:rFonts w:ascii="FbFrankReal" w:hAnsi="FbFrankReal" w:cs="FbFrankReal"/>
          <w:rtl/>
        </w:rPr>
        <w:t>ב</w:t>
      </w:r>
      <w:r w:rsidRPr="007214D4">
        <w:rPr>
          <w:rFonts w:ascii="FbFrankReal" w:hAnsi="FbFrankReal" w:cs="FbFrankReal"/>
          <w:rtl/>
          <w:lang w:bidi="ar-SA"/>
        </w:rPr>
        <w:t xml:space="preserve">, </w:t>
      </w:r>
      <w:r w:rsidRPr="007214D4">
        <w:rPr>
          <w:rFonts w:ascii="FbFrankReal" w:hAnsi="FbFrankReal" w:cs="FbFrankReal"/>
          <w:rtl/>
        </w:rPr>
        <w:t>כמבואר</w:t>
      </w:r>
      <w:r w:rsidRPr="007214D4">
        <w:rPr>
          <w:rFonts w:ascii="FbFrankReal" w:hAnsi="FbFrankReal" w:cs="FbFrankReal"/>
          <w:rtl/>
          <w:lang w:bidi="ar-SA"/>
        </w:rPr>
        <w:t xml:space="preserve"> </w:t>
      </w:r>
      <w:r w:rsidRPr="007214D4">
        <w:rPr>
          <w:rFonts w:ascii="FbFrankReal" w:hAnsi="FbFrankReal" w:cs="FbFrankReal"/>
          <w:rtl/>
        </w:rPr>
        <w:t>בפיהמ</w:t>
      </w:r>
      <w:r w:rsidRPr="007214D4">
        <w:rPr>
          <w:rFonts w:ascii="FbFrankReal" w:hAnsi="FbFrankReal" w:cs="FbFrankReal"/>
          <w:rtl/>
          <w:lang w:bidi="ar-SA"/>
        </w:rPr>
        <w:t>"</w:t>
      </w:r>
      <w:r w:rsidRPr="007214D4">
        <w:rPr>
          <w:rFonts w:ascii="FbFrankReal" w:hAnsi="FbFrankReal" w:cs="FbFrankReal"/>
          <w:rtl/>
        </w:rPr>
        <w:t>ש</w:t>
      </w:r>
      <w:r w:rsidRPr="007214D4">
        <w:rPr>
          <w:rFonts w:ascii="FbFrankReal" w:hAnsi="FbFrankReal" w:cs="FbFrankReal"/>
          <w:rtl/>
          <w:lang w:bidi="ar-SA"/>
        </w:rPr>
        <w:t xml:space="preserve"> </w:t>
      </w:r>
      <w:r w:rsidRPr="007214D4">
        <w:rPr>
          <w:rFonts w:ascii="FbFrankReal" w:hAnsi="FbFrankReal" w:cs="FbFrankReal"/>
          <w:rtl/>
        </w:rPr>
        <w:t>הקדמה</w:t>
      </w:r>
      <w:r w:rsidRPr="007214D4">
        <w:rPr>
          <w:rFonts w:ascii="FbFrankReal" w:hAnsi="FbFrankReal" w:cs="FbFrankReal"/>
          <w:rtl/>
          <w:lang w:bidi="ar-SA"/>
        </w:rPr>
        <w:t xml:space="preserve"> </w:t>
      </w:r>
      <w:r w:rsidRPr="007214D4">
        <w:rPr>
          <w:rFonts w:ascii="FbFrankReal" w:hAnsi="FbFrankReal" w:cs="FbFrankReal"/>
          <w:rtl/>
        </w:rPr>
        <w:t>לפרק</w:t>
      </w:r>
      <w:r w:rsidRPr="007214D4">
        <w:rPr>
          <w:rFonts w:ascii="FbFrankReal" w:hAnsi="FbFrankReal" w:cs="FbFrankReal"/>
          <w:rtl/>
          <w:lang w:bidi="ar-SA"/>
        </w:rPr>
        <w:t xml:space="preserve"> </w:t>
      </w:r>
      <w:r w:rsidRPr="007214D4">
        <w:rPr>
          <w:rFonts w:ascii="FbFrankReal" w:hAnsi="FbFrankReal" w:cs="FbFrankReal"/>
          <w:rtl/>
        </w:rPr>
        <w:t>חלק</w:t>
      </w:r>
      <w:r w:rsidRPr="007214D4">
        <w:rPr>
          <w:rFonts w:ascii="FbFrankReal" w:hAnsi="FbFrankReal" w:cs="FbFrankReal"/>
          <w:rtl/>
          <w:lang w:bidi="ar-SA"/>
        </w:rPr>
        <w:t>, (</w:t>
      </w:r>
      <w:r w:rsidRPr="007214D4">
        <w:rPr>
          <w:rFonts w:ascii="FbFrankReal" w:hAnsi="FbFrankReal" w:cs="FbFrankReal"/>
          <w:rtl/>
        </w:rPr>
        <w:t>וראה</w:t>
      </w:r>
      <w:r w:rsidRPr="007214D4">
        <w:rPr>
          <w:rFonts w:ascii="FbFrankReal" w:hAnsi="FbFrankReal" w:cs="FbFrankReal"/>
          <w:rtl/>
          <w:lang w:bidi="ar-SA"/>
        </w:rPr>
        <w:t xml:space="preserve"> </w:t>
      </w:r>
      <w:r w:rsidRPr="007214D4">
        <w:rPr>
          <w:rFonts w:ascii="FbFrankReal" w:hAnsi="FbFrankReal" w:cs="FbFrankReal"/>
          <w:rtl/>
        </w:rPr>
        <w:t>שם</w:t>
      </w:r>
      <w:r w:rsidRPr="007214D4">
        <w:rPr>
          <w:rFonts w:ascii="FbFrankReal" w:hAnsi="FbFrankReal" w:cs="FbFrankReal"/>
          <w:rtl/>
          <w:lang w:bidi="ar-SA"/>
        </w:rPr>
        <w:t xml:space="preserve"> </w:t>
      </w:r>
      <w:r w:rsidRPr="007214D4">
        <w:rPr>
          <w:rFonts w:ascii="FbFrankReal" w:hAnsi="FbFrankReal" w:cs="FbFrankReal"/>
          <w:rtl/>
        </w:rPr>
        <w:t>בביאור</w:t>
      </w:r>
      <w:r w:rsidRPr="007214D4">
        <w:rPr>
          <w:rFonts w:ascii="FbFrankReal" w:hAnsi="FbFrankReal" w:cs="FbFrankReal"/>
          <w:rtl/>
          <w:lang w:bidi="ar-SA"/>
        </w:rPr>
        <w:t xml:space="preserve"> </w:t>
      </w:r>
      <w:r w:rsidRPr="007214D4">
        <w:rPr>
          <w:rFonts w:ascii="FbFrankReal" w:hAnsi="FbFrankReal" w:cs="FbFrankReal"/>
          <w:rtl/>
        </w:rPr>
        <w:t>העיקר</w:t>
      </w:r>
      <w:r w:rsidRPr="007214D4">
        <w:rPr>
          <w:rFonts w:ascii="FbFrankReal" w:hAnsi="FbFrankReal" w:cs="FbFrankReal"/>
          <w:rtl/>
          <w:lang w:bidi="ar-SA"/>
        </w:rPr>
        <w:t xml:space="preserve"> </w:t>
      </w:r>
      <w:r w:rsidRPr="007214D4">
        <w:rPr>
          <w:rFonts w:ascii="FbFrankReal" w:hAnsi="FbFrankReal" w:cs="FbFrankReal"/>
          <w:rtl/>
        </w:rPr>
        <w:t>הי</w:t>
      </w:r>
      <w:r w:rsidRPr="007214D4">
        <w:rPr>
          <w:rFonts w:ascii="FbFrankReal" w:hAnsi="FbFrankReal" w:cs="FbFrankReal"/>
          <w:rtl/>
          <w:lang w:bidi="ar-SA"/>
        </w:rPr>
        <w:t xml:space="preserve">' </w:t>
      </w:r>
      <w:r w:rsidRPr="007214D4">
        <w:rPr>
          <w:rFonts w:ascii="FbFrankReal" w:hAnsi="FbFrankReal" w:cs="FbFrankReal"/>
          <w:rtl/>
        </w:rPr>
        <w:t>של</w:t>
      </w:r>
      <w:r w:rsidRPr="007214D4">
        <w:rPr>
          <w:rFonts w:ascii="FbFrankReal" w:hAnsi="FbFrankReal" w:cs="FbFrankReal"/>
          <w:rtl/>
          <w:lang w:bidi="ar-SA"/>
        </w:rPr>
        <w:t xml:space="preserve"> </w:t>
      </w:r>
      <w:r w:rsidRPr="007214D4">
        <w:rPr>
          <w:rFonts w:ascii="FbFrankReal" w:hAnsi="FbFrankReal" w:cs="FbFrankReal"/>
          <w:rtl/>
        </w:rPr>
        <w:t>שכר</w:t>
      </w:r>
      <w:r w:rsidRPr="007214D4">
        <w:rPr>
          <w:rFonts w:ascii="FbFrankReal" w:hAnsi="FbFrankReal" w:cs="FbFrankReal"/>
          <w:rtl/>
          <w:lang w:bidi="ar-SA"/>
        </w:rPr>
        <w:t xml:space="preserve"> </w:t>
      </w:r>
      <w:r w:rsidRPr="007214D4">
        <w:rPr>
          <w:rFonts w:ascii="FbFrankReal" w:hAnsi="FbFrankReal" w:cs="FbFrankReal"/>
          <w:rtl/>
        </w:rPr>
        <w:t>ועונש</w:t>
      </w:r>
      <w:r w:rsidRPr="007214D4">
        <w:rPr>
          <w:rFonts w:ascii="FbFrankReal" w:hAnsi="FbFrankReal" w:cs="FbFrankReal"/>
          <w:rtl/>
          <w:lang w:bidi="ar-SA"/>
        </w:rPr>
        <w:t xml:space="preserve">), </w:t>
      </w:r>
      <w:r w:rsidRPr="007214D4">
        <w:rPr>
          <w:rFonts w:ascii="FbFrankReal" w:hAnsi="FbFrankReal" w:cs="FbFrankReal"/>
          <w:rtl/>
        </w:rPr>
        <w:t>ובהל</w:t>
      </w:r>
      <w:r w:rsidRPr="007214D4">
        <w:rPr>
          <w:rFonts w:ascii="FbFrankReal" w:hAnsi="FbFrankReal" w:cs="FbFrankReal"/>
          <w:rtl/>
          <w:lang w:bidi="ar-SA"/>
        </w:rPr>
        <w:t xml:space="preserve">' </w:t>
      </w:r>
      <w:r w:rsidRPr="007214D4">
        <w:rPr>
          <w:rFonts w:ascii="FbFrankReal" w:hAnsi="FbFrankReal" w:cs="FbFrankReal"/>
          <w:rtl/>
        </w:rPr>
        <w:t>תשובה</w:t>
      </w:r>
      <w:r w:rsidRPr="007214D4">
        <w:rPr>
          <w:rFonts w:ascii="FbFrankReal" w:hAnsi="FbFrankReal" w:cs="FbFrankReal"/>
          <w:rtl/>
          <w:lang w:bidi="ar-SA"/>
        </w:rPr>
        <w:t xml:space="preserve"> </w:t>
      </w:r>
      <w:r w:rsidRPr="007214D4">
        <w:rPr>
          <w:rFonts w:ascii="FbFrankReal" w:hAnsi="FbFrankReal" w:cs="FbFrankReal"/>
          <w:rtl/>
        </w:rPr>
        <w:t>פ</w:t>
      </w:r>
      <w:r w:rsidRPr="007214D4">
        <w:rPr>
          <w:rFonts w:ascii="FbFrankReal" w:hAnsi="FbFrankReal" w:cs="FbFrankReal"/>
          <w:rtl/>
          <w:lang w:bidi="ar-SA"/>
        </w:rPr>
        <w:t>"</w:t>
      </w:r>
      <w:r w:rsidRPr="007214D4">
        <w:rPr>
          <w:rFonts w:ascii="FbFrankReal" w:hAnsi="FbFrankReal" w:cs="FbFrankReal"/>
          <w:rtl/>
        </w:rPr>
        <w:t>ט</w:t>
      </w:r>
      <w:r w:rsidRPr="007214D4">
        <w:rPr>
          <w:rFonts w:ascii="FbFrankReal" w:hAnsi="FbFrankReal" w:cs="FbFrankReal"/>
          <w:rtl/>
          <w:lang w:bidi="ar-SA"/>
        </w:rPr>
        <w:t xml:space="preserve"> </w:t>
      </w:r>
      <w:r w:rsidRPr="007214D4">
        <w:rPr>
          <w:rFonts w:ascii="FbFrankReal" w:hAnsi="FbFrankReal" w:cs="FbFrankReal"/>
          <w:rtl/>
        </w:rPr>
        <w:t>ובהל</w:t>
      </w:r>
      <w:r w:rsidRPr="007214D4">
        <w:rPr>
          <w:rFonts w:ascii="FbFrankReal" w:hAnsi="FbFrankReal" w:cs="FbFrankReal"/>
          <w:rtl/>
          <w:lang w:bidi="ar-SA"/>
        </w:rPr>
        <w:t xml:space="preserve">' </w:t>
      </w:r>
      <w:r w:rsidRPr="007214D4">
        <w:rPr>
          <w:rFonts w:ascii="FbFrankReal" w:hAnsi="FbFrankReal" w:cs="FbFrankReal"/>
          <w:rtl/>
        </w:rPr>
        <w:t>מלכים</w:t>
      </w:r>
      <w:r w:rsidRPr="007214D4">
        <w:rPr>
          <w:rFonts w:ascii="FbFrankReal" w:hAnsi="FbFrankReal" w:cs="FbFrankReal"/>
          <w:rtl/>
          <w:lang w:bidi="ar-SA"/>
        </w:rPr>
        <w:t xml:space="preserve"> </w:t>
      </w:r>
      <w:r w:rsidRPr="007214D4">
        <w:rPr>
          <w:rFonts w:ascii="FbFrankReal" w:hAnsi="FbFrankReal" w:cs="FbFrankReal"/>
          <w:rtl/>
        </w:rPr>
        <w:t>פי</w:t>
      </w:r>
      <w:r w:rsidRPr="007214D4">
        <w:rPr>
          <w:rFonts w:ascii="FbFrankReal" w:hAnsi="FbFrankReal" w:cs="FbFrankReal"/>
          <w:rtl/>
          <w:lang w:bidi="ar-SA"/>
        </w:rPr>
        <w:t>"</w:t>
      </w:r>
      <w:r w:rsidRPr="007214D4">
        <w:rPr>
          <w:rFonts w:ascii="FbFrankReal" w:hAnsi="FbFrankReal" w:cs="FbFrankReal"/>
          <w:rtl/>
        </w:rPr>
        <w:t>ב</w:t>
      </w:r>
      <w:r w:rsidRPr="007214D4">
        <w:rPr>
          <w:rFonts w:ascii="FbFrankReal" w:hAnsi="FbFrankReal" w:cs="FbFrankReal"/>
          <w:rtl/>
          <w:lang w:bidi="ar-SA"/>
        </w:rPr>
        <w:t xml:space="preserve"> </w:t>
      </w:r>
      <w:r w:rsidRPr="007214D4">
        <w:rPr>
          <w:rFonts w:ascii="FbFrankReal" w:hAnsi="FbFrankReal" w:cs="FbFrankReal"/>
          <w:rtl/>
        </w:rPr>
        <w:t>ה</w:t>
      </w:r>
      <w:r w:rsidRPr="007214D4">
        <w:rPr>
          <w:rFonts w:ascii="FbFrankReal" w:hAnsi="FbFrankReal" w:cs="FbFrankReal"/>
          <w:rtl/>
          <w:lang w:bidi="ar-SA"/>
        </w:rPr>
        <w:t>"</w:t>
      </w:r>
      <w:r w:rsidRPr="007214D4">
        <w:rPr>
          <w:rFonts w:ascii="FbFrankReal" w:hAnsi="FbFrankReal" w:cs="FbFrankReal"/>
          <w:rtl/>
        </w:rPr>
        <w:t>ד</w:t>
      </w:r>
      <w:r w:rsidRPr="007214D4">
        <w:rPr>
          <w:rFonts w:ascii="FbFrankReal" w:hAnsi="FbFrankReal" w:cs="FbFrankReal"/>
          <w:rtl/>
          <w:lang w:bidi="ar-SA"/>
        </w:rPr>
        <w:t xml:space="preserve">. </w:t>
      </w:r>
      <w:r w:rsidRPr="007214D4">
        <w:rPr>
          <w:rFonts w:ascii="FbFrankReal" w:hAnsi="FbFrankReal" w:cs="FbFrankReal"/>
          <w:rtl/>
        </w:rPr>
        <w:t>אלא</w:t>
      </w:r>
      <w:r w:rsidRPr="007214D4">
        <w:rPr>
          <w:rFonts w:ascii="FbFrankReal" w:hAnsi="FbFrankReal" w:cs="FbFrankReal"/>
          <w:rtl/>
          <w:lang w:bidi="ar-SA"/>
        </w:rPr>
        <w:t xml:space="preserve"> </w:t>
      </w:r>
      <w:r w:rsidRPr="007214D4">
        <w:rPr>
          <w:rFonts w:ascii="FbFrankReal" w:hAnsi="FbFrankReal" w:cs="FbFrankReal"/>
          <w:rtl/>
        </w:rPr>
        <w:t>שאפ</w:t>
      </w:r>
      <w:r w:rsidRPr="007214D4">
        <w:rPr>
          <w:rFonts w:ascii="FbFrankReal" w:hAnsi="FbFrankReal" w:cs="FbFrankReal"/>
          <w:rtl/>
          <w:lang w:bidi="ar-SA"/>
        </w:rPr>
        <w:t>"</w:t>
      </w:r>
      <w:r w:rsidRPr="007214D4">
        <w:rPr>
          <w:rFonts w:ascii="FbFrankReal" w:hAnsi="FbFrankReal" w:cs="FbFrankReal"/>
          <w:rtl/>
        </w:rPr>
        <w:t>ל</w:t>
      </w:r>
      <w:r w:rsidRPr="007214D4">
        <w:rPr>
          <w:rFonts w:ascii="FbFrankReal" w:hAnsi="FbFrankReal" w:cs="FbFrankReal"/>
          <w:rtl/>
          <w:lang w:bidi="ar-SA"/>
        </w:rPr>
        <w:t xml:space="preserve"> </w:t>
      </w:r>
      <w:r w:rsidRPr="007214D4">
        <w:rPr>
          <w:rFonts w:ascii="FbFrankReal" w:hAnsi="FbFrankReal" w:cs="FbFrankReal"/>
          <w:rtl/>
        </w:rPr>
        <w:t>שיש</w:t>
      </w:r>
      <w:r w:rsidRPr="007214D4">
        <w:rPr>
          <w:rFonts w:ascii="FbFrankReal" w:hAnsi="FbFrankReal" w:cs="FbFrankReal"/>
          <w:rtl/>
          <w:lang w:bidi="ar-SA"/>
        </w:rPr>
        <w:t xml:space="preserve"> </w:t>
      </w:r>
      <w:r w:rsidRPr="007214D4">
        <w:rPr>
          <w:rFonts w:ascii="FbFrankReal" w:hAnsi="FbFrankReal" w:cs="FbFrankReal"/>
          <w:rtl/>
        </w:rPr>
        <w:t>גם</w:t>
      </w:r>
      <w:r w:rsidRPr="007214D4">
        <w:rPr>
          <w:rFonts w:ascii="FbFrankReal" w:hAnsi="FbFrankReal" w:cs="FbFrankReal"/>
          <w:rtl/>
          <w:lang w:bidi="ar-SA"/>
        </w:rPr>
        <w:t xml:space="preserve"> </w:t>
      </w:r>
      <w:r w:rsidRPr="007214D4">
        <w:rPr>
          <w:rFonts w:ascii="FbFrankReal" w:hAnsi="FbFrankReal" w:cs="FbFrankReal"/>
          <w:rtl/>
        </w:rPr>
        <w:t>גדר</w:t>
      </w:r>
      <w:r w:rsidRPr="007214D4">
        <w:rPr>
          <w:rFonts w:ascii="FbFrankReal" w:hAnsi="FbFrankReal" w:cs="FbFrankReal"/>
          <w:rtl/>
          <w:lang w:bidi="ar-SA"/>
        </w:rPr>
        <w:t xml:space="preserve"> </w:t>
      </w:r>
      <w:r w:rsidRPr="007214D4">
        <w:rPr>
          <w:rFonts w:ascii="FbFrankReal" w:hAnsi="FbFrankReal" w:cs="FbFrankReal"/>
          <w:rtl/>
        </w:rPr>
        <w:t>של</w:t>
      </w:r>
      <w:r w:rsidRPr="007214D4">
        <w:rPr>
          <w:rFonts w:ascii="FbFrankReal" w:hAnsi="FbFrankReal" w:cs="FbFrankReal"/>
          <w:rtl/>
          <w:lang w:bidi="ar-SA"/>
        </w:rPr>
        <w:t xml:space="preserve"> </w:t>
      </w:r>
      <w:r w:rsidRPr="007214D4">
        <w:rPr>
          <w:rFonts w:ascii="FbFrankReal" w:hAnsi="FbFrankReal" w:cs="FbFrankReal"/>
          <w:rtl/>
        </w:rPr>
        <w:t>שכר</w:t>
      </w:r>
      <w:r w:rsidRPr="007214D4">
        <w:rPr>
          <w:rFonts w:ascii="FbFrankReal" w:hAnsi="FbFrankReal" w:cs="FbFrankReal"/>
          <w:rtl/>
          <w:lang w:bidi="ar-SA"/>
        </w:rPr>
        <w:t xml:space="preserve"> </w:t>
      </w:r>
      <w:r w:rsidRPr="007214D4">
        <w:rPr>
          <w:rFonts w:ascii="FbFrankReal" w:hAnsi="FbFrankReal" w:cs="FbFrankReal"/>
          <w:rtl/>
        </w:rPr>
        <w:t>בהזמן</w:t>
      </w:r>
      <w:r w:rsidRPr="007214D4">
        <w:rPr>
          <w:rFonts w:ascii="FbFrankReal" w:hAnsi="FbFrankReal" w:cs="FbFrankReal"/>
          <w:rtl/>
          <w:lang w:bidi="ar-SA"/>
        </w:rPr>
        <w:t xml:space="preserve"> </w:t>
      </w:r>
      <w:r w:rsidRPr="007214D4">
        <w:rPr>
          <w:rFonts w:ascii="FbFrankReal" w:hAnsi="FbFrankReal" w:cs="FbFrankReal"/>
          <w:rtl/>
        </w:rPr>
        <w:t>של</w:t>
      </w:r>
      <w:r w:rsidRPr="007214D4">
        <w:rPr>
          <w:rFonts w:ascii="FbFrankReal" w:hAnsi="FbFrankReal" w:cs="FbFrankReal"/>
          <w:rtl/>
          <w:lang w:bidi="ar-SA"/>
        </w:rPr>
        <w:t xml:space="preserve"> </w:t>
      </w:r>
      <w:r w:rsidRPr="007214D4">
        <w:rPr>
          <w:rFonts w:ascii="FbFrankReal" w:hAnsi="FbFrankReal" w:cs="FbFrankReal"/>
          <w:rtl/>
        </w:rPr>
        <w:t>ימות</w:t>
      </w:r>
      <w:r w:rsidRPr="007214D4">
        <w:rPr>
          <w:rFonts w:ascii="FbFrankReal" w:hAnsi="FbFrankReal" w:cs="FbFrankReal"/>
          <w:rtl/>
          <w:lang w:bidi="ar-SA"/>
        </w:rPr>
        <w:t xml:space="preserve"> </w:t>
      </w:r>
      <w:r w:rsidRPr="007214D4">
        <w:rPr>
          <w:rFonts w:ascii="FbFrankReal" w:hAnsi="FbFrankReal" w:cs="FbFrankReal"/>
          <w:rtl/>
        </w:rPr>
        <w:t>המשיח</w:t>
      </w:r>
      <w:r w:rsidRPr="007214D4">
        <w:rPr>
          <w:rFonts w:ascii="FbFrankReal" w:hAnsi="FbFrankReal" w:cs="FbFrankReal"/>
          <w:rtl/>
          <w:lang w:bidi="ar-SA"/>
        </w:rPr>
        <w:t xml:space="preserve">, </w:t>
      </w:r>
      <w:r w:rsidRPr="007214D4">
        <w:rPr>
          <w:rFonts w:ascii="FbFrankReal" w:hAnsi="FbFrankReal" w:cs="FbFrankReal"/>
          <w:rtl/>
        </w:rPr>
        <w:t>אלא</w:t>
      </w:r>
      <w:r w:rsidRPr="007214D4">
        <w:rPr>
          <w:rFonts w:ascii="FbFrankReal" w:hAnsi="FbFrankReal" w:cs="FbFrankReal"/>
          <w:rtl/>
          <w:lang w:bidi="ar-SA"/>
        </w:rPr>
        <w:t xml:space="preserve"> </w:t>
      </w:r>
      <w:r w:rsidRPr="007214D4">
        <w:rPr>
          <w:rFonts w:ascii="FbFrankReal" w:hAnsi="FbFrankReal" w:cs="FbFrankReal"/>
          <w:rtl/>
        </w:rPr>
        <w:t>שאין</w:t>
      </w:r>
      <w:r w:rsidRPr="007214D4">
        <w:rPr>
          <w:rFonts w:ascii="FbFrankReal" w:hAnsi="FbFrankReal" w:cs="FbFrankReal"/>
          <w:rtl/>
          <w:lang w:bidi="ar-SA"/>
        </w:rPr>
        <w:t xml:space="preserve"> </w:t>
      </w:r>
      <w:r w:rsidRPr="007214D4">
        <w:rPr>
          <w:rFonts w:ascii="FbFrankReal" w:hAnsi="FbFrankReal" w:cs="FbFrankReal"/>
          <w:rtl/>
        </w:rPr>
        <w:t>זה</w:t>
      </w:r>
      <w:r w:rsidRPr="007214D4">
        <w:rPr>
          <w:rFonts w:ascii="FbFrankReal" w:hAnsi="FbFrankReal" w:cs="FbFrankReal"/>
          <w:rtl/>
          <w:lang w:bidi="ar-SA"/>
        </w:rPr>
        <w:t xml:space="preserve"> </w:t>
      </w:r>
      <w:r w:rsidRPr="007214D4">
        <w:rPr>
          <w:rFonts w:ascii="FbFrankReal" w:hAnsi="FbFrankReal" w:cs="FbFrankReal"/>
          <w:rtl/>
        </w:rPr>
        <w:t>עיקר</w:t>
      </w:r>
      <w:r w:rsidRPr="007214D4">
        <w:rPr>
          <w:rFonts w:ascii="FbFrankReal" w:hAnsi="FbFrankReal" w:cs="FbFrankReal"/>
          <w:rtl/>
          <w:lang w:bidi="ar-SA"/>
        </w:rPr>
        <w:t xml:space="preserve"> </w:t>
      </w:r>
      <w:r w:rsidRPr="007214D4">
        <w:rPr>
          <w:rFonts w:ascii="FbFrankReal" w:hAnsi="FbFrankReal" w:cs="FbFrankReal"/>
          <w:rtl/>
        </w:rPr>
        <w:t>השכר</w:t>
      </w:r>
      <w:r w:rsidRPr="007214D4">
        <w:rPr>
          <w:rFonts w:ascii="FbFrankReal" w:hAnsi="FbFrankReal" w:cs="FbFrankReal"/>
          <w:rtl/>
          <w:lang w:bidi="ar-SA"/>
        </w:rPr>
        <w:t xml:space="preserve">, </w:t>
      </w:r>
      <w:r w:rsidRPr="007214D4">
        <w:rPr>
          <w:rFonts w:ascii="FbFrankReal" w:hAnsi="FbFrankReal" w:cs="FbFrankReal"/>
          <w:rtl/>
        </w:rPr>
        <w:t>וראה</w:t>
      </w:r>
      <w:r w:rsidRPr="007214D4">
        <w:rPr>
          <w:rFonts w:ascii="FbFrankReal" w:hAnsi="FbFrankReal" w:cs="FbFrankReal"/>
          <w:rtl/>
          <w:lang w:bidi="ar-SA"/>
        </w:rPr>
        <w:t xml:space="preserve"> </w:t>
      </w:r>
      <w:r w:rsidRPr="007214D4">
        <w:rPr>
          <w:rFonts w:ascii="FbFrankReal" w:hAnsi="FbFrankReal" w:cs="FbFrankReal"/>
          <w:rtl/>
        </w:rPr>
        <w:t>לקו</w:t>
      </w:r>
      <w:r w:rsidRPr="007214D4">
        <w:rPr>
          <w:rFonts w:ascii="FbFrankReal" w:hAnsi="FbFrankReal" w:cs="FbFrankReal"/>
          <w:rtl/>
          <w:lang w:bidi="ar-SA"/>
        </w:rPr>
        <w:t>"</w:t>
      </w:r>
      <w:r w:rsidRPr="007214D4">
        <w:rPr>
          <w:rFonts w:ascii="FbFrankReal" w:hAnsi="FbFrankReal" w:cs="FbFrankReal"/>
          <w:rtl/>
        </w:rPr>
        <w:t>ש</w:t>
      </w:r>
      <w:r w:rsidRPr="007214D4">
        <w:rPr>
          <w:rFonts w:ascii="FbFrankReal" w:hAnsi="FbFrankReal" w:cs="FbFrankReal"/>
          <w:rtl/>
          <w:lang w:bidi="ar-SA"/>
        </w:rPr>
        <w:t xml:space="preserve"> </w:t>
      </w:r>
      <w:r w:rsidRPr="007214D4">
        <w:rPr>
          <w:rFonts w:ascii="FbFrankReal" w:hAnsi="FbFrankReal" w:cs="FbFrankReal"/>
          <w:rtl/>
        </w:rPr>
        <w:t>חכ</w:t>
      </w:r>
      <w:r w:rsidRPr="007214D4">
        <w:rPr>
          <w:rFonts w:ascii="FbFrankReal" w:hAnsi="FbFrankReal" w:cs="FbFrankReal"/>
          <w:rtl/>
          <w:lang w:bidi="ar-SA"/>
        </w:rPr>
        <w:t>"</w:t>
      </w:r>
      <w:r w:rsidRPr="007214D4">
        <w:rPr>
          <w:rFonts w:ascii="FbFrankReal" w:hAnsi="FbFrankReal" w:cs="FbFrankReal"/>
          <w:rtl/>
        </w:rPr>
        <w:t>ט</w:t>
      </w:r>
      <w:r w:rsidRPr="007214D4">
        <w:rPr>
          <w:rFonts w:ascii="FbFrankReal" w:hAnsi="FbFrankReal" w:cs="FbFrankReal"/>
          <w:rtl/>
          <w:lang w:bidi="ar-SA"/>
        </w:rPr>
        <w:t xml:space="preserve"> </w:t>
      </w:r>
      <w:r w:rsidRPr="007214D4">
        <w:rPr>
          <w:rFonts w:ascii="FbFrankReal" w:hAnsi="FbFrankReal" w:cs="FbFrankReal"/>
          <w:rtl/>
        </w:rPr>
        <w:t>ע</w:t>
      </w:r>
      <w:r w:rsidRPr="007214D4">
        <w:rPr>
          <w:rFonts w:ascii="FbFrankReal" w:hAnsi="FbFrankReal" w:cs="FbFrankReal"/>
          <w:rtl/>
          <w:lang w:bidi="ar-SA"/>
        </w:rPr>
        <w:t>' 141.</w:t>
      </w:r>
    </w:p>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tl/>
        </w:rPr>
        <w:t>עוד</w:t>
      </w:r>
      <w:r w:rsidRPr="007214D4">
        <w:rPr>
          <w:rFonts w:ascii="FbFrankReal" w:hAnsi="FbFrankReal" w:cs="FbFrankReal"/>
          <w:rtl/>
          <w:lang w:bidi="ar-SA"/>
        </w:rPr>
        <w:t xml:space="preserve"> </w:t>
      </w:r>
      <w:r w:rsidRPr="007214D4">
        <w:rPr>
          <w:rFonts w:ascii="FbFrankReal" w:hAnsi="FbFrankReal" w:cs="FbFrankReal"/>
          <w:rtl/>
        </w:rPr>
        <w:t>יש</w:t>
      </w:r>
      <w:r w:rsidRPr="007214D4">
        <w:rPr>
          <w:rFonts w:ascii="FbFrankReal" w:hAnsi="FbFrankReal" w:cs="FbFrankReal"/>
          <w:rtl/>
          <w:lang w:bidi="ar-SA"/>
        </w:rPr>
        <w:t xml:space="preserve"> </w:t>
      </w:r>
      <w:r w:rsidRPr="007214D4">
        <w:rPr>
          <w:rFonts w:ascii="FbFrankReal" w:hAnsi="FbFrankReal" w:cs="FbFrankReal"/>
          <w:rtl/>
        </w:rPr>
        <w:t>להעיר</w:t>
      </w:r>
      <w:r w:rsidRPr="007214D4">
        <w:rPr>
          <w:rFonts w:ascii="FbFrankReal" w:hAnsi="FbFrankReal" w:cs="FbFrankReal"/>
          <w:rtl/>
          <w:lang w:bidi="ar-SA"/>
        </w:rPr>
        <w:t xml:space="preserve"> </w:t>
      </w:r>
      <w:r w:rsidRPr="007214D4">
        <w:rPr>
          <w:rFonts w:ascii="FbFrankReal" w:hAnsi="FbFrankReal" w:cs="FbFrankReal"/>
          <w:rtl/>
        </w:rPr>
        <w:t>שהאברבנאל</w:t>
      </w:r>
      <w:r w:rsidRPr="007214D4">
        <w:rPr>
          <w:rFonts w:ascii="FbFrankReal" w:hAnsi="FbFrankReal" w:cs="FbFrankReal"/>
          <w:rtl/>
          <w:lang w:bidi="ar-SA"/>
        </w:rPr>
        <w:t xml:space="preserve"> </w:t>
      </w:r>
      <w:r w:rsidRPr="007214D4">
        <w:rPr>
          <w:rFonts w:ascii="FbFrankReal" w:hAnsi="FbFrankReal" w:cs="FbFrankReal"/>
          <w:rtl/>
        </w:rPr>
        <w:t>מבאר</w:t>
      </w:r>
      <w:r w:rsidRPr="007214D4">
        <w:rPr>
          <w:rFonts w:ascii="FbFrankReal" w:hAnsi="FbFrankReal" w:cs="FbFrankReal"/>
          <w:rtl/>
          <w:lang w:bidi="ar-SA"/>
        </w:rPr>
        <w:t xml:space="preserve"> </w:t>
      </w:r>
      <w:r w:rsidRPr="007214D4">
        <w:rPr>
          <w:rFonts w:ascii="FbFrankReal" w:hAnsi="FbFrankReal" w:cs="FbFrankReal"/>
          <w:rtl/>
        </w:rPr>
        <w:t>שגם</w:t>
      </w:r>
      <w:r w:rsidRPr="007214D4">
        <w:rPr>
          <w:rFonts w:ascii="FbFrankReal" w:hAnsi="FbFrankReal" w:cs="FbFrankReal"/>
          <w:rtl/>
          <w:lang w:bidi="ar-SA"/>
        </w:rPr>
        <w:t xml:space="preserve"> </w:t>
      </w:r>
      <w:r w:rsidRPr="007214D4">
        <w:rPr>
          <w:rFonts w:ascii="FbFrankReal" w:hAnsi="FbFrankReal" w:cs="FbFrankReal"/>
          <w:rtl/>
        </w:rPr>
        <w:t>תחיית</w:t>
      </w:r>
      <w:r w:rsidRPr="007214D4">
        <w:rPr>
          <w:rFonts w:ascii="FbFrankReal" w:hAnsi="FbFrankReal" w:cs="FbFrankReal"/>
          <w:rtl/>
          <w:lang w:bidi="ar-SA"/>
        </w:rPr>
        <w:t xml:space="preserve"> </w:t>
      </w:r>
      <w:r w:rsidRPr="007214D4">
        <w:rPr>
          <w:rFonts w:ascii="FbFrankReal" w:hAnsi="FbFrankReal" w:cs="FbFrankReal"/>
          <w:rtl/>
        </w:rPr>
        <w:t>המתים</w:t>
      </w:r>
      <w:r w:rsidRPr="007214D4">
        <w:rPr>
          <w:rFonts w:ascii="FbFrankReal" w:hAnsi="FbFrankReal" w:cs="FbFrankReal"/>
          <w:rtl/>
          <w:lang w:bidi="ar-SA"/>
        </w:rPr>
        <w:t xml:space="preserve"> </w:t>
      </w:r>
      <w:r w:rsidRPr="007214D4">
        <w:rPr>
          <w:rFonts w:ascii="FbFrankReal" w:hAnsi="FbFrankReal" w:cs="FbFrankReal"/>
          <w:rtl/>
        </w:rPr>
        <w:t>הו</w:t>
      </w:r>
      <w:r w:rsidRPr="007214D4">
        <w:rPr>
          <w:rFonts w:ascii="FbFrankReal" w:hAnsi="FbFrankReal" w:cs="FbFrankReal"/>
          <w:rtl/>
          <w:lang w:bidi="ar-SA"/>
        </w:rPr>
        <w:t>"</w:t>
      </w:r>
      <w:r w:rsidRPr="007214D4">
        <w:rPr>
          <w:rFonts w:ascii="FbFrankReal" w:hAnsi="FbFrankReal" w:cs="FbFrankReal"/>
          <w:rtl/>
        </w:rPr>
        <w:t>ע</w:t>
      </w:r>
      <w:r w:rsidRPr="007214D4">
        <w:rPr>
          <w:rFonts w:ascii="FbFrankReal" w:hAnsi="FbFrankReal" w:cs="FbFrankReal"/>
          <w:rtl/>
          <w:lang w:bidi="ar-SA"/>
        </w:rPr>
        <w:t xml:space="preserve"> </w:t>
      </w:r>
      <w:r w:rsidRPr="007214D4">
        <w:rPr>
          <w:rFonts w:ascii="FbFrankReal" w:hAnsi="FbFrankReal" w:cs="FbFrankReal"/>
          <w:rtl/>
        </w:rPr>
        <w:t>של</w:t>
      </w:r>
      <w:r w:rsidRPr="007214D4">
        <w:rPr>
          <w:rFonts w:ascii="FbFrankReal" w:hAnsi="FbFrankReal" w:cs="FbFrankReal"/>
          <w:rtl/>
          <w:lang w:bidi="ar-SA"/>
        </w:rPr>
        <w:t xml:space="preserve"> </w:t>
      </w:r>
      <w:r w:rsidRPr="007214D4">
        <w:rPr>
          <w:rFonts w:ascii="FbFrankReal" w:hAnsi="FbFrankReal" w:cs="FbFrankReal"/>
          <w:rtl/>
        </w:rPr>
        <w:t>שכר</w:t>
      </w:r>
      <w:r w:rsidRPr="007214D4">
        <w:rPr>
          <w:rFonts w:ascii="FbFrankReal" w:hAnsi="FbFrankReal" w:cs="FbFrankReal"/>
          <w:rtl/>
          <w:lang w:bidi="ar-SA"/>
        </w:rPr>
        <w:t xml:space="preserve"> </w:t>
      </w:r>
      <w:r w:rsidRPr="007214D4">
        <w:rPr>
          <w:rFonts w:ascii="FbFrankReal" w:hAnsi="FbFrankReal" w:cs="FbFrankReal"/>
          <w:rtl/>
        </w:rPr>
        <w:t>ולכן</w:t>
      </w:r>
      <w:r w:rsidRPr="007214D4">
        <w:rPr>
          <w:rFonts w:ascii="FbFrankReal" w:hAnsi="FbFrankReal" w:cs="FbFrankReal"/>
          <w:rtl/>
          <w:lang w:bidi="ar-SA"/>
        </w:rPr>
        <w:t xml:space="preserve"> </w:t>
      </w:r>
      <w:r w:rsidRPr="007214D4">
        <w:rPr>
          <w:rFonts w:ascii="FbFrankReal" w:hAnsi="FbFrankReal" w:cs="FbFrankReal"/>
          <w:rtl/>
        </w:rPr>
        <w:t>נחשב</w:t>
      </w:r>
      <w:r w:rsidRPr="007214D4">
        <w:rPr>
          <w:rFonts w:ascii="FbFrankReal" w:hAnsi="FbFrankReal" w:cs="FbFrankReal"/>
          <w:rtl/>
          <w:lang w:bidi="ar-SA"/>
        </w:rPr>
        <w:t xml:space="preserve"> </w:t>
      </w:r>
      <w:r w:rsidRPr="007214D4">
        <w:rPr>
          <w:rFonts w:ascii="FbFrankReal" w:hAnsi="FbFrankReal" w:cs="FbFrankReal"/>
          <w:rtl/>
        </w:rPr>
        <w:t>לעיקר</w:t>
      </w:r>
      <w:r w:rsidRPr="007214D4">
        <w:rPr>
          <w:rFonts w:ascii="FbFrankReal" w:hAnsi="FbFrankReal" w:cs="FbFrankReal"/>
          <w:rtl/>
          <w:lang w:bidi="ar-SA"/>
        </w:rPr>
        <w:t xml:space="preserve">, </w:t>
      </w:r>
      <w:r w:rsidRPr="007214D4">
        <w:rPr>
          <w:rFonts w:ascii="FbFrankReal" w:hAnsi="FbFrankReal" w:cs="FbFrankReal"/>
          <w:rtl/>
        </w:rPr>
        <w:t>ואולם</w:t>
      </w:r>
      <w:r w:rsidRPr="007214D4">
        <w:rPr>
          <w:rFonts w:ascii="FbFrankReal" w:hAnsi="FbFrankReal" w:cs="FbFrankReal"/>
          <w:rtl/>
          <w:lang w:bidi="ar-SA"/>
        </w:rPr>
        <w:t xml:space="preserve"> </w:t>
      </w:r>
      <w:r w:rsidRPr="007214D4">
        <w:rPr>
          <w:rFonts w:ascii="FbFrankReal" w:hAnsi="FbFrankReal" w:cs="FbFrankReal"/>
          <w:rtl/>
        </w:rPr>
        <w:t>הרמב</w:t>
      </w:r>
      <w:r w:rsidRPr="007214D4">
        <w:rPr>
          <w:rFonts w:ascii="FbFrankReal" w:hAnsi="FbFrankReal" w:cs="FbFrankReal"/>
          <w:rtl/>
          <w:lang w:bidi="ar-SA"/>
        </w:rPr>
        <w:t>"</w:t>
      </w:r>
      <w:r w:rsidRPr="007214D4">
        <w:rPr>
          <w:rFonts w:ascii="FbFrankReal" w:hAnsi="FbFrankReal" w:cs="FbFrankReal"/>
          <w:rtl/>
        </w:rPr>
        <w:t>ם</w:t>
      </w:r>
      <w:r w:rsidRPr="007214D4">
        <w:rPr>
          <w:rFonts w:ascii="FbFrankReal" w:hAnsi="FbFrankReal" w:cs="FbFrankReal"/>
          <w:rtl/>
          <w:lang w:bidi="ar-SA"/>
        </w:rPr>
        <w:t xml:space="preserve"> </w:t>
      </w:r>
      <w:r w:rsidRPr="007214D4">
        <w:rPr>
          <w:rFonts w:ascii="FbFrankReal" w:hAnsi="FbFrankReal" w:cs="FbFrankReal"/>
          <w:rtl/>
        </w:rPr>
        <w:t>עצמו</w:t>
      </w:r>
      <w:r w:rsidRPr="007214D4">
        <w:rPr>
          <w:rFonts w:ascii="FbFrankReal" w:hAnsi="FbFrankReal" w:cs="FbFrankReal"/>
          <w:rtl/>
          <w:lang w:bidi="ar-SA"/>
        </w:rPr>
        <w:t xml:space="preserve"> </w:t>
      </w:r>
      <w:r w:rsidRPr="007214D4">
        <w:rPr>
          <w:rFonts w:ascii="FbFrankReal" w:hAnsi="FbFrankReal" w:cs="FbFrankReal"/>
          <w:rtl/>
        </w:rPr>
        <w:t>במאמר</w:t>
      </w:r>
      <w:r w:rsidRPr="007214D4">
        <w:rPr>
          <w:rFonts w:ascii="FbFrankReal" w:hAnsi="FbFrankReal" w:cs="FbFrankReal"/>
          <w:rtl/>
          <w:lang w:bidi="ar-SA"/>
        </w:rPr>
        <w:t xml:space="preserve"> </w:t>
      </w:r>
      <w:r w:rsidRPr="007214D4">
        <w:rPr>
          <w:rFonts w:ascii="FbFrankReal" w:hAnsi="FbFrankReal" w:cs="FbFrankReal"/>
          <w:rtl/>
        </w:rPr>
        <w:t>תחיית</w:t>
      </w:r>
      <w:r w:rsidRPr="007214D4">
        <w:rPr>
          <w:rFonts w:ascii="FbFrankReal" w:hAnsi="FbFrankReal" w:cs="FbFrankReal"/>
          <w:rtl/>
          <w:lang w:bidi="ar-SA"/>
        </w:rPr>
        <w:t xml:space="preserve"> </w:t>
      </w:r>
      <w:r w:rsidRPr="007214D4">
        <w:rPr>
          <w:rFonts w:ascii="FbFrankReal" w:hAnsi="FbFrankReal" w:cs="FbFrankReal"/>
          <w:rtl/>
        </w:rPr>
        <w:t>המתים</w:t>
      </w:r>
      <w:r w:rsidRPr="007214D4">
        <w:rPr>
          <w:rFonts w:ascii="FbFrankReal" w:hAnsi="FbFrankReal" w:cs="FbFrankReal"/>
          <w:rtl/>
          <w:lang w:bidi="ar-SA"/>
        </w:rPr>
        <w:t xml:space="preserve"> (</w:t>
      </w:r>
      <w:r w:rsidRPr="007214D4">
        <w:rPr>
          <w:rFonts w:ascii="FbFrankReal" w:hAnsi="FbFrankReal" w:cs="FbFrankReal"/>
          <w:rtl/>
        </w:rPr>
        <w:t>פ</w:t>
      </w:r>
      <w:r w:rsidRPr="007214D4">
        <w:rPr>
          <w:rFonts w:ascii="FbFrankReal" w:hAnsi="FbFrankReal" w:cs="FbFrankReal"/>
          <w:rtl/>
          <w:lang w:bidi="ar-SA"/>
        </w:rPr>
        <w:t>"</w:t>
      </w:r>
      <w:r w:rsidRPr="007214D4">
        <w:rPr>
          <w:rFonts w:ascii="FbFrankReal" w:hAnsi="FbFrankReal" w:cs="FbFrankReal"/>
          <w:rtl/>
        </w:rPr>
        <w:t>ה</w:t>
      </w:r>
      <w:r w:rsidRPr="007214D4">
        <w:rPr>
          <w:rFonts w:ascii="FbFrankReal" w:hAnsi="FbFrankReal" w:cs="FbFrankReal"/>
          <w:rtl/>
          <w:lang w:bidi="ar-SA"/>
        </w:rPr>
        <w:t xml:space="preserve">) </w:t>
      </w:r>
      <w:r w:rsidRPr="007214D4">
        <w:rPr>
          <w:rFonts w:ascii="FbFrankReal" w:hAnsi="FbFrankReal" w:cs="FbFrankReal"/>
          <w:rtl/>
        </w:rPr>
        <w:t>כותב</w:t>
      </w:r>
      <w:r w:rsidRPr="007214D4">
        <w:rPr>
          <w:rFonts w:ascii="FbFrankReal" w:hAnsi="FbFrankReal" w:cs="FbFrankReal"/>
          <w:rtl/>
          <w:lang w:bidi="ar-SA"/>
        </w:rPr>
        <w:t xml:space="preserve"> </w:t>
      </w:r>
      <w:r w:rsidRPr="007214D4">
        <w:rPr>
          <w:rFonts w:ascii="FbFrankReal" w:hAnsi="FbFrankReal" w:cs="FbFrankReal"/>
          <w:rtl/>
        </w:rPr>
        <w:t>ביאור</w:t>
      </w:r>
      <w:r w:rsidRPr="007214D4">
        <w:rPr>
          <w:rFonts w:ascii="FbFrankReal" w:hAnsi="FbFrankReal" w:cs="FbFrankReal"/>
          <w:rtl/>
          <w:lang w:bidi="ar-SA"/>
        </w:rPr>
        <w:t xml:space="preserve"> </w:t>
      </w:r>
      <w:r w:rsidRPr="007214D4">
        <w:rPr>
          <w:rFonts w:ascii="FbFrankReal" w:hAnsi="FbFrankReal" w:cs="FbFrankReal"/>
          <w:rtl/>
        </w:rPr>
        <w:t>אחר</w:t>
      </w:r>
      <w:r w:rsidRPr="007214D4">
        <w:rPr>
          <w:rFonts w:ascii="FbFrankReal" w:hAnsi="FbFrankReal" w:cs="FbFrankReal"/>
          <w:rtl/>
          <w:lang w:bidi="ar-SA"/>
        </w:rPr>
        <w:t xml:space="preserve"> </w:t>
      </w:r>
      <w:r w:rsidRPr="007214D4">
        <w:rPr>
          <w:rFonts w:ascii="FbFrankReal" w:hAnsi="FbFrankReal" w:cs="FbFrankReal"/>
          <w:rtl/>
        </w:rPr>
        <w:t>למה</w:t>
      </w:r>
      <w:r w:rsidRPr="007214D4">
        <w:rPr>
          <w:rFonts w:ascii="FbFrankReal" w:hAnsi="FbFrankReal" w:cs="FbFrankReal"/>
          <w:rtl/>
          <w:lang w:bidi="ar-SA"/>
        </w:rPr>
        <w:t xml:space="preserve"> </w:t>
      </w:r>
      <w:r w:rsidRPr="007214D4">
        <w:rPr>
          <w:rFonts w:ascii="FbFrankReal" w:hAnsi="FbFrankReal" w:cs="FbFrankReal"/>
          <w:rtl/>
        </w:rPr>
        <w:t>מנה</w:t>
      </w:r>
      <w:r w:rsidRPr="007214D4">
        <w:rPr>
          <w:rFonts w:ascii="FbFrankReal" w:hAnsi="FbFrankReal" w:cs="FbFrankReal"/>
          <w:rtl/>
          <w:lang w:bidi="ar-SA"/>
        </w:rPr>
        <w:t xml:space="preserve"> </w:t>
      </w:r>
      <w:r w:rsidRPr="007214D4">
        <w:rPr>
          <w:rFonts w:ascii="FbFrankReal" w:hAnsi="FbFrankReal" w:cs="FbFrankReal"/>
          <w:rtl/>
        </w:rPr>
        <w:t>תחיית</w:t>
      </w:r>
      <w:r w:rsidRPr="007214D4">
        <w:rPr>
          <w:rFonts w:ascii="FbFrankReal" w:hAnsi="FbFrankReal" w:cs="FbFrankReal"/>
          <w:rtl/>
          <w:lang w:bidi="ar-SA"/>
        </w:rPr>
        <w:t xml:space="preserve"> </w:t>
      </w:r>
      <w:r w:rsidRPr="007214D4">
        <w:rPr>
          <w:rFonts w:ascii="FbFrankReal" w:hAnsi="FbFrankReal" w:cs="FbFrankReal"/>
          <w:rtl/>
        </w:rPr>
        <w:t>המתים</w:t>
      </w:r>
      <w:r w:rsidRPr="007214D4">
        <w:rPr>
          <w:rFonts w:ascii="FbFrankReal" w:hAnsi="FbFrankReal" w:cs="FbFrankReal"/>
          <w:rtl/>
          <w:lang w:bidi="ar-SA"/>
        </w:rPr>
        <w:t xml:space="preserve"> </w:t>
      </w:r>
      <w:r w:rsidRPr="007214D4">
        <w:rPr>
          <w:rFonts w:ascii="FbFrankReal" w:hAnsi="FbFrankReal" w:cs="FbFrankReal"/>
          <w:rtl/>
        </w:rPr>
        <w:t>כעיקר</w:t>
      </w:r>
      <w:r w:rsidRPr="007214D4">
        <w:rPr>
          <w:rFonts w:ascii="FbFrankReal" w:hAnsi="FbFrankReal" w:cs="FbFrankReal"/>
          <w:rtl/>
          <w:lang w:bidi="ar-SA"/>
        </w:rPr>
        <w:t xml:space="preserve"> </w:t>
      </w:r>
      <w:r w:rsidRPr="007214D4">
        <w:rPr>
          <w:rFonts w:ascii="FbFrankReal" w:hAnsi="FbFrankReal" w:cs="FbFrankReal"/>
          <w:rtl/>
        </w:rPr>
        <w:t>בדת</w:t>
      </w:r>
      <w:r w:rsidRPr="007214D4">
        <w:rPr>
          <w:rFonts w:ascii="FbFrankReal" w:hAnsi="FbFrankReal" w:cs="FbFrankReal"/>
          <w:rtl/>
          <w:lang w:bidi="ar-SA"/>
        </w:rPr>
        <w:t xml:space="preserve">, </w:t>
      </w:r>
      <w:r w:rsidRPr="007214D4">
        <w:rPr>
          <w:rFonts w:ascii="FbFrankReal" w:hAnsi="FbFrankReal" w:cs="FbFrankReal"/>
          <w:rtl/>
        </w:rPr>
        <w:t>שהוא</w:t>
      </w:r>
      <w:r w:rsidRPr="007214D4">
        <w:rPr>
          <w:rFonts w:ascii="FbFrankReal" w:hAnsi="FbFrankReal" w:cs="FbFrankReal"/>
          <w:rtl/>
          <w:lang w:bidi="ar-SA"/>
        </w:rPr>
        <w:t xml:space="preserve"> </w:t>
      </w:r>
      <w:r w:rsidRPr="007214D4">
        <w:rPr>
          <w:rFonts w:ascii="FbFrankReal" w:hAnsi="FbFrankReal" w:cs="FbFrankReal"/>
          <w:rtl/>
        </w:rPr>
        <w:t>מפני</w:t>
      </w:r>
      <w:r w:rsidRPr="007214D4">
        <w:rPr>
          <w:rFonts w:ascii="FbFrankReal" w:hAnsi="FbFrankReal" w:cs="FbFrankReal"/>
          <w:rtl/>
          <w:lang w:bidi="ar-SA"/>
        </w:rPr>
        <w:t xml:space="preserve"> </w:t>
      </w:r>
      <w:r w:rsidRPr="007214D4">
        <w:rPr>
          <w:rFonts w:ascii="FbFrankReal" w:hAnsi="FbFrankReal" w:cs="FbFrankReal"/>
          <w:rtl/>
        </w:rPr>
        <w:t>שהכחשת</w:t>
      </w:r>
      <w:r w:rsidRPr="007214D4">
        <w:rPr>
          <w:rFonts w:ascii="FbFrankReal" w:hAnsi="FbFrankReal" w:cs="FbFrankReal"/>
          <w:rtl/>
          <w:lang w:bidi="ar-SA"/>
        </w:rPr>
        <w:t xml:space="preserve"> </w:t>
      </w:r>
      <w:r w:rsidRPr="007214D4">
        <w:rPr>
          <w:rFonts w:ascii="FbFrankReal" w:hAnsi="FbFrankReal" w:cs="FbFrankReal"/>
          <w:rtl/>
        </w:rPr>
        <w:t>תחיית</w:t>
      </w:r>
      <w:r w:rsidRPr="007214D4">
        <w:rPr>
          <w:rFonts w:ascii="FbFrankReal" w:hAnsi="FbFrankReal" w:cs="FbFrankReal"/>
          <w:rtl/>
          <w:lang w:bidi="ar-SA"/>
        </w:rPr>
        <w:t xml:space="preserve"> </w:t>
      </w:r>
      <w:r w:rsidRPr="007214D4">
        <w:rPr>
          <w:rFonts w:ascii="FbFrankReal" w:hAnsi="FbFrankReal" w:cs="FbFrankReal"/>
          <w:rtl/>
        </w:rPr>
        <w:t>המתים</w:t>
      </w:r>
      <w:r w:rsidRPr="007214D4">
        <w:rPr>
          <w:rFonts w:ascii="FbFrankReal" w:hAnsi="FbFrankReal" w:cs="FbFrankReal"/>
          <w:rtl/>
          <w:lang w:bidi="ar-SA"/>
        </w:rPr>
        <w:t xml:space="preserve">, </w:t>
      </w:r>
      <w:r w:rsidRPr="007214D4">
        <w:rPr>
          <w:rFonts w:ascii="FbFrankReal" w:hAnsi="FbFrankReal" w:cs="FbFrankReal"/>
          <w:rtl/>
        </w:rPr>
        <w:t>מביאה</w:t>
      </w:r>
      <w:r w:rsidRPr="007214D4">
        <w:rPr>
          <w:rFonts w:ascii="FbFrankReal" w:hAnsi="FbFrankReal" w:cs="FbFrankReal"/>
          <w:rtl/>
          <w:lang w:bidi="ar-SA"/>
        </w:rPr>
        <w:t xml:space="preserve"> </w:t>
      </w:r>
      <w:r w:rsidRPr="007214D4">
        <w:rPr>
          <w:rFonts w:ascii="FbFrankReal" w:hAnsi="FbFrankReal" w:cs="FbFrankReal"/>
          <w:rtl/>
        </w:rPr>
        <w:t>להכחשת</w:t>
      </w:r>
      <w:r w:rsidRPr="007214D4">
        <w:rPr>
          <w:rFonts w:ascii="FbFrankReal" w:hAnsi="FbFrankReal" w:cs="FbFrankReal"/>
          <w:rtl/>
          <w:lang w:bidi="ar-SA"/>
        </w:rPr>
        <w:t xml:space="preserve"> </w:t>
      </w:r>
      <w:r w:rsidRPr="007214D4">
        <w:rPr>
          <w:rFonts w:ascii="FbFrankReal" w:hAnsi="FbFrankReal" w:cs="FbFrankReal"/>
          <w:rtl/>
        </w:rPr>
        <w:t>כל</w:t>
      </w:r>
      <w:r w:rsidRPr="007214D4">
        <w:rPr>
          <w:rFonts w:ascii="FbFrankReal" w:hAnsi="FbFrankReal" w:cs="FbFrankReal"/>
          <w:rtl/>
          <w:lang w:bidi="ar-SA"/>
        </w:rPr>
        <w:t xml:space="preserve"> </w:t>
      </w:r>
      <w:r w:rsidRPr="007214D4">
        <w:rPr>
          <w:rFonts w:ascii="FbFrankReal" w:hAnsi="FbFrankReal" w:cs="FbFrankReal"/>
          <w:rtl/>
        </w:rPr>
        <w:t>הניסים</w:t>
      </w:r>
      <w:r w:rsidRPr="007214D4">
        <w:rPr>
          <w:rFonts w:ascii="FbFrankReal" w:hAnsi="FbFrankReal" w:cs="FbFrankReal"/>
          <w:rtl/>
          <w:lang w:bidi="ar-SA"/>
        </w:rPr>
        <w:t xml:space="preserve">, </w:t>
      </w:r>
      <w:r w:rsidRPr="007214D4">
        <w:rPr>
          <w:rFonts w:ascii="FbFrankReal" w:hAnsi="FbFrankReal" w:cs="FbFrankReal"/>
          <w:rtl/>
        </w:rPr>
        <w:t>והכחשת</w:t>
      </w:r>
      <w:r w:rsidRPr="007214D4">
        <w:rPr>
          <w:rFonts w:ascii="FbFrankReal" w:hAnsi="FbFrankReal" w:cs="FbFrankReal"/>
          <w:rtl/>
          <w:lang w:bidi="ar-SA"/>
        </w:rPr>
        <w:t xml:space="preserve"> </w:t>
      </w:r>
      <w:r w:rsidRPr="007214D4">
        <w:rPr>
          <w:rFonts w:ascii="FbFrankReal" w:hAnsi="FbFrankReal" w:cs="FbFrankReal"/>
          <w:rtl/>
        </w:rPr>
        <w:t>הנס</w:t>
      </w:r>
      <w:r w:rsidRPr="007214D4">
        <w:rPr>
          <w:rFonts w:ascii="FbFrankReal" w:hAnsi="FbFrankReal" w:cs="FbFrankReal"/>
          <w:rtl/>
          <w:lang w:bidi="ar-SA"/>
        </w:rPr>
        <w:t xml:space="preserve"> </w:t>
      </w:r>
      <w:r w:rsidRPr="007214D4">
        <w:rPr>
          <w:rFonts w:ascii="FbFrankReal" w:hAnsi="FbFrankReal" w:cs="FbFrankReal"/>
          <w:rtl/>
        </w:rPr>
        <w:t>הוא</w:t>
      </w:r>
      <w:r w:rsidRPr="007214D4">
        <w:rPr>
          <w:rFonts w:ascii="FbFrankReal" w:hAnsi="FbFrankReal" w:cs="FbFrankReal"/>
          <w:rtl/>
          <w:lang w:bidi="ar-SA"/>
        </w:rPr>
        <w:t xml:space="preserve"> </w:t>
      </w:r>
      <w:r w:rsidRPr="007214D4">
        <w:rPr>
          <w:rFonts w:ascii="FbFrankReal" w:hAnsi="FbFrankReal" w:cs="FbFrankReal"/>
          <w:rtl/>
        </w:rPr>
        <w:t>כפירה</w:t>
      </w:r>
      <w:r w:rsidRPr="007214D4">
        <w:rPr>
          <w:rFonts w:ascii="FbFrankReal" w:hAnsi="FbFrankReal" w:cs="FbFrankReal"/>
          <w:rtl/>
          <w:lang w:bidi="ar-SA"/>
        </w:rPr>
        <w:t xml:space="preserve"> </w:t>
      </w:r>
      <w:r w:rsidRPr="007214D4">
        <w:rPr>
          <w:rFonts w:ascii="FbFrankReal" w:hAnsi="FbFrankReal" w:cs="FbFrankReal"/>
          <w:rtl/>
        </w:rPr>
        <w:t>בעיקר</w:t>
      </w:r>
      <w:r w:rsidRPr="007214D4">
        <w:rPr>
          <w:rFonts w:ascii="FbFrankReal" w:hAnsi="FbFrankReal" w:cs="FbFrankReal"/>
          <w:rtl/>
          <w:lang w:bidi="ar-SA"/>
        </w:rPr>
        <w:t xml:space="preserve"> </w:t>
      </w:r>
      <w:r w:rsidRPr="007214D4">
        <w:rPr>
          <w:rFonts w:ascii="FbFrankReal" w:hAnsi="FbFrankReal" w:cs="FbFrankReal"/>
          <w:rtl/>
        </w:rPr>
        <w:t>ויציאה</w:t>
      </w:r>
      <w:r w:rsidRPr="007214D4">
        <w:rPr>
          <w:rFonts w:ascii="FbFrankReal" w:hAnsi="FbFrankReal" w:cs="FbFrankReal"/>
          <w:rtl/>
          <w:lang w:bidi="ar-SA"/>
        </w:rPr>
        <w:t xml:space="preserve"> </w:t>
      </w:r>
      <w:r w:rsidRPr="007214D4">
        <w:rPr>
          <w:rFonts w:ascii="FbFrankReal" w:hAnsi="FbFrankReal" w:cs="FbFrankReal"/>
          <w:rtl/>
        </w:rPr>
        <w:t>מן</w:t>
      </w:r>
      <w:r w:rsidRPr="007214D4">
        <w:rPr>
          <w:rFonts w:ascii="FbFrankReal" w:hAnsi="FbFrankReal" w:cs="FbFrankReal"/>
          <w:rtl/>
          <w:lang w:bidi="ar-SA"/>
        </w:rPr>
        <w:t xml:space="preserve"> </w:t>
      </w:r>
      <w:r w:rsidRPr="007214D4">
        <w:rPr>
          <w:rFonts w:ascii="FbFrankReal" w:hAnsi="FbFrankReal" w:cs="FbFrankReal"/>
          <w:rtl/>
        </w:rPr>
        <w:t>הדת</w:t>
      </w:r>
      <w:r w:rsidRPr="007214D4">
        <w:rPr>
          <w:rFonts w:ascii="FbFrankReal" w:hAnsi="FbFrankReal" w:cs="FbFrankReal"/>
          <w:rtl/>
          <w:lang w:bidi="ar-SA"/>
        </w:rPr>
        <w:t xml:space="preserve">, </w:t>
      </w:r>
      <w:r w:rsidRPr="007214D4">
        <w:rPr>
          <w:rFonts w:ascii="FbFrankReal" w:hAnsi="FbFrankReal" w:cs="FbFrankReal"/>
          <w:rtl/>
        </w:rPr>
        <w:t>ע</w:t>
      </w:r>
      <w:r w:rsidRPr="007214D4">
        <w:rPr>
          <w:rFonts w:ascii="FbFrankReal" w:hAnsi="FbFrankReal" w:cs="FbFrankReal"/>
          <w:rtl/>
          <w:lang w:bidi="ar-SA"/>
        </w:rPr>
        <w:t>"</w:t>
      </w:r>
      <w:r w:rsidRPr="007214D4">
        <w:rPr>
          <w:rFonts w:ascii="FbFrankReal" w:hAnsi="FbFrankReal" w:cs="FbFrankReal"/>
          <w:rtl/>
        </w:rPr>
        <w:t>ש</w:t>
      </w:r>
      <w:r w:rsidRPr="007214D4">
        <w:rPr>
          <w:rFonts w:ascii="FbFrankReal" w:hAnsi="FbFrankReal" w:cs="FbFrankReal"/>
          <w:rtl/>
          <w:lang w:bidi="ar-SA"/>
        </w:rPr>
        <w:t xml:space="preserve">].  </w:t>
      </w:r>
    </w:p>
  </w:footnote>
  <w:footnote w:id="42">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הועתק</w:t>
      </w:r>
      <w:r w:rsidRPr="007214D4">
        <w:rPr>
          <w:rFonts w:ascii="FbFrankReal" w:hAnsi="FbFrankReal" w:cs="FbFrankReal"/>
          <w:rtl/>
          <w:lang w:bidi="ar-SA"/>
        </w:rPr>
        <w:t xml:space="preserve"> </w:t>
      </w:r>
      <w:r w:rsidRPr="007214D4">
        <w:rPr>
          <w:rFonts w:ascii="FbFrankReal" w:hAnsi="FbFrankReal" w:cs="FbFrankReal"/>
          <w:rtl/>
        </w:rPr>
        <w:t>בהערה</w:t>
      </w:r>
      <w:r w:rsidRPr="007214D4">
        <w:rPr>
          <w:rFonts w:ascii="FbFrankReal" w:hAnsi="FbFrankReal" w:cs="FbFrankReal"/>
          <w:rtl/>
          <w:lang w:bidi="ar-SA"/>
        </w:rPr>
        <w:t xml:space="preserve"> </w:t>
      </w:r>
      <w:r w:rsidRPr="007214D4">
        <w:rPr>
          <w:rFonts w:ascii="FbFrankReal" w:hAnsi="FbFrankReal" w:cs="FbFrankReal"/>
          <w:rtl/>
        </w:rPr>
        <w:t>הקודמת</w:t>
      </w:r>
      <w:r w:rsidRPr="007214D4">
        <w:rPr>
          <w:rFonts w:ascii="FbFrankReal" w:hAnsi="FbFrankReal" w:cs="FbFrankReal"/>
          <w:rtl/>
          <w:lang w:bidi="ar-SA"/>
        </w:rPr>
        <w:t>.</w:t>
      </w:r>
    </w:p>
  </w:footnote>
  <w:footnote w:id="43">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ראה</w:t>
      </w:r>
      <w:r w:rsidRPr="007214D4">
        <w:rPr>
          <w:rFonts w:ascii="FbFrankReal" w:hAnsi="FbFrankReal" w:cs="FbFrankReal"/>
          <w:rtl/>
          <w:lang w:bidi="ar-SA"/>
        </w:rPr>
        <w:t xml:space="preserve"> </w:t>
      </w:r>
      <w:r w:rsidRPr="007214D4">
        <w:rPr>
          <w:rFonts w:ascii="FbFrankReal" w:hAnsi="FbFrankReal" w:cs="FbFrankReal"/>
          <w:rtl/>
        </w:rPr>
        <w:t>בפי</w:t>
      </w:r>
      <w:r w:rsidRPr="007214D4">
        <w:rPr>
          <w:rFonts w:ascii="FbFrankReal" w:hAnsi="FbFrankReal" w:cs="FbFrankReal"/>
          <w:rtl/>
          <w:lang w:bidi="ar-SA"/>
        </w:rPr>
        <w:t xml:space="preserve">' </w:t>
      </w:r>
      <w:r w:rsidRPr="007214D4">
        <w:rPr>
          <w:rFonts w:ascii="FbFrankReal" w:hAnsi="FbFrankReal" w:cs="FbFrankReal"/>
          <w:rtl/>
        </w:rPr>
        <w:t>עץ</w:t>
      </w:r>
      <w:r w:rsidRPr="007214D4">
        <w:rPr>
          <w:rFonts w:ascii="FbFrankReal" w:hAnsi="FbFrankReal" w:cs="FbFrankReal"/>
          <w:rtl/>
          <w:lang w:bidi="ar-SA"/>
        </w:rPr>
        <w:t xml:space="preserve"> </w:t>
      </w:r>
      <w:r w:rsidRPr="007214D4">
        <w:rPr>
          <w:rFonts w:ascii="FbFrankReal" w:hAnsi="FbFrankReal" w:cs="FbFrankReal"/>
          <w:rtl/>
        </w:rPr>
        <w:t>שתול</w:t>
      </w:r>
      <w:r w:rsidRPr="007214D4">
        <w:rPr>
          <w:rFonts w:ascii="FbFrankReal" w:hAnsi="FbFrankReal" w:cs="FbFrankReal"/>
          <w:rtl/>
          <w:lang w:bidi="ar-SA"/>
        </w:rPr>
        <w:t xml:space="preserve"> </w:t>
      </w:r>
      <w:r w:rsidRPr="007214D4">
        <w:rPr>
          <w:rFonts w:ascii="FbFrankReal" w:hAnsi="FbFrankReal" w:cs="FbFrankReal"/>
          <w:rtl/>
        </w:rPr>
        <w:t>על</w:t>
      </w:r>
      <w:r w:rsidRPr="007214D4">
        <w:rPr>
          <w:rFonts w:ascii="FbFrankReal" w:hAnsi="FbFrankReal" w:cs="FbFrankReal"/>
          <w:rtl/>
          <w:lang w:bidi="ar-SA"/>
        </w:rPr>
        <w:t xml:space="preserve"> </w:t>
      </w:r>
      <w:r w:rsidRPr="007214D4">
        <w:rPr>
          <w:rFonts w:ascii="FbFrankReal" w:hAnsi="FbFrankReal" w:cs="FbFrankReal"/>
          <w:rtl/>
        </w:rPr>
        <w:t>ס</w:t>
      </w:r>
      <w:r w:rsidRPr="007214D4">
        <w:rPr>
          <w:rFonts w:ascii="FbFrankReal" w:hAnsi="FbFrankReal" w:cs="FbFrankReal"/>
          <w:rtl/>
          <w:lang w:bidi="ar-SA"/>
        </w:rPr>
        <w:t xml:space="preserve">' </w:t>
      </w:r>
      <w:r w:rsidRPr="007214D4">
        <w:rPr>
          <w:rFonts w:ascii="FbFrankReal" w:hAnsi="FbFrankReal" w:cs="FbFrankReal"/>
          <w:rtl/>
        </w:rPr>
        <w:t>העיקרים</w:t>
      </w:r>
      <w:r w:rsidRPr="007214D4">
        <w:rPr>
          <w:rFonts w:ascii="FbFrankReal" w:hAnsi="FbFrankReal" w:cs="FbFrankReal"/>
          <w:rtl/>
          <w:lang w:bidi="ar-SA"/>
        </w:rPr>
        <w:t xml:space="preserve">, </w:t>
      </w:r>
      <w:r w:rsidRPr="007214D4">
        <w:rPr>
          <w:rFonts w:ascii="FbFrankReal" w:hAnsi="FbFrankReal" w:cs="FbFrankReal"/>
          <w:rtl/>
        </w:rPr>
        <w:t>מאמר</w:t>
      </w:r>
      <w:r w:rsidRPr="007214D4">
        <w:rPr>
          <w:rFonts w:ascii="FbFrankReal" w:hAnsi="FbFrankReal" w:cs="FbFrankReal"/>
          <w:rtl/>
          <w:lang w:bidi="ar-SA"/>
        </w:rPr>
        <w:t xml:space="preserve"> </w:t>
      </w:r>
      <w:r w:rsidRPr="007214D4">
        <w:rPr>
          <w:rFonts w:ascii="FbFrankReal" w:hAnsi="FbFrankReal" w:cs="FbFrankReal"/>
          <w:rtl/>
        </w:rPr>
        <w:t>ראשון</w:t>
      </w:r>
      <w:r w:rsidRPr="007214D4">
        <w:rPr>
          <w:rFonts w:ascii="FbFrankReal" w:hAnsi="FbFrankReal" w:cs="FbFrankReal"/>
          <w:rtl/>
          <w:lang w:bidi="ar-SA"/>
        </w:rPr>
        <w:t xml:space="preserve"> </w:t>
      </w:r>
      <w:r w:rsidRPr="007214D4">
        <w:rPr>
          <w:rFonts w:ascii="FbFrankReal" w:hAnsi="FbFrankReal" w:cs="FbFrankReal"/>
          <w:rtl/>
        </w:rPr>
        <w:t>פ</w:t>
      </w:r>
      <w:r w:rsidRPr="007214D4">
        <w:rPr>
          <w:rFonts w:ascii="FbFrankReal" w:hAnsi="FbFrankReal" w:cs="FbFrankReal"/>
          <w:rtl/>
          <w:lang w:bidi="ar-SA"/>
        </w:rPr>
        <w:t>"</w:t>
      </w:r>
      <w:r w:rsidRPr="007214D4">
        <w:rPr>
          <w:rFonts w:ascii="FbFrankReal" w:hAnsi="FbFrankReal" w:cs="FbFrankReal"/>
          <w:rtl/>
        </w:rPr>
        <w:t>ג</w:t>
      </w:r>
      <w:r w:rsidRPr="007214D4">
        <w:rPr>
          <w:rFonts w:ascii="FbFrankReal" w:hAnsi="FbFrankReal" w:cs="FbFrankReal"/>
          <w:rtl/>
          <w:lang w:bidi="ar-SA"/>
        </w:rPr>
        <w:t xml:space="preserve"> </w:t>
      </w:r>
      <w:r w:rsidRPr="007214D4">
        <w:rPr>
          <w:rFonts w:ascii="FbFrankReal" w:hAnsi="FbFrankReal" w:cs="FbFrankReal"/>
          <w:rtl/>
        </w:rPr>
        <w:t>ב</w:t>
      </w:r>
      <w:r w:rsidRPr="007214D4">
        <w:rPr>
          <w:rFonts w:ascii="FbFrankReal" w:hAnsi="FbFrankReal" w:cs="FbFrankReal"/>
          <w:rtl/>
          <w:lang w:bidi="ar-SA"/>
        </w:rPr>
        <w:t>"</w:t>
      </w:r>
      <w:r w:rsidRPr="007214D4">
        <w:rPr>
          <w:rFonts w:ascii="FbFrankReal" w:hAnsi="FbFrankReal" w:cs="FbFrankReal"/>
          <w:rtl/>
        </w:rPr>
        <w:t>ענפים</w:t>
      </w:r>
      <w:r w:rsidRPr="007214D4">
        <w:rPr>
          <w:rFonts w:ascii="FbFrankReal" w:hAnsi="FbFrankReal" w:cs="FbFrankReal"/>
          <w:rtl/>
          <w:lang w:bidi="ar-SA"/>
        </w:rPr>
        <w:t xml:space="preserve">" </w:t>
      </w:r>
      <w:r w:rsidRPr="007214D4">
        <w:rPr>
          <w:rFonts w:ascii="FbFrankReal" w:hAnsi="FbFrankReal" w:cs="FbFrankReal"/>
          <w:rtl/>
        </w:rPr>
        <w:t>אות</w:t>
      </w:r>
      <w:r w:rsidRPr="007214D4">
        <w:rPr>
          <w:rFonts w:ascii="FbFrankReal" w:hAnsi="FbFrankReal" w:cs="FbFrankReal"/>
          <w:rtl/>
          <w:lang w:bidi="ar-SA"/>
        </w:rPr>
        <w:t xml:space="preserve"> </w:t>
      </w:r>
      <w:r w:rsidRPr="007214D4">
        <w:rPr>
          <w:rFonts w:ascii="FbFrankReal" w:hAnsi="FbFrankReal" w:cs="FbFrankReal"/>
          <w:rtl/>
        </w:rPr>
        <w:t>ב</w:t>
      </w:r>
      <w:r w:rsidRPr="007214D4">
        <w:rPr>
          <w:rFonts w:ascii="FbFrankReal" w:hAnsi="FbFrankReal" w:cs="FbFrankReal"/>
          <w:rtl/>
          <w:lang w:bidi="ar-SA"/>
        </w:rPr>
        <w:t xml:space="preserve">': </w:t>
      </w:r>
      <w:r w:rsidRPr="007214D4">
        <w:rPr>
          <w:rFonts w:ascii="FbFrankReal" w:hAnsi="FbFrankReal" w:cs="FbFrankReal"/>
          <w:rtl/>
        </w:rPr>
        <w:t>ולכן</w:t>
      </w:r>
      <w:r w:rsidRPr="007214D4">
        <w:rPr>
          <w:rFonts w:ascii="FbFrankReal" w:hAnsi="FbFrankReal" w:cs="FbFrankReal"/>
          <w:rtl/>
          <w:lang w:bidi="ar-SA"/>
        </w:rPr>
        <w:t xml:space="preserve"> </w:t>
      </w:r>
      <w:r w:rsidRPr="007214D4">
        <w:rPr>
          <w:rFonts w:ascii="FbFrankReal" w:hAnsi="FbFrankReal" w:cs="FbFrankReal"/>
          <w:rtl/>
        </w:rPr>
        <w:t>מנה</w:t>
      </w:r>
      <w:r w:rsidRPr="007214D4">
        <w:rPr>
          <w:rFonts w:ascii="FbFrankReal" w:hAnsi="FbFrankReal" w:cs="FbFrankReal"/>
          <w:rtl/>
          <w:lang w:bidi="ar-SA"/>
        </w:rPr>
        <w:t xml:space="preserve"> </w:t>
      </w:r>
      <w:r w:rsidRPr="007214D4">
        <w:rPr>
          <w:rFonts w:ascii="FbFrankReal" w:hAnsi="FbFrankReal" w:cs="FbFrankReal"/>
          <w:rtl/>
        </w:rPr>
        <w:t>המשיח</w:t>
      </w:r>
      <w:r w:rsidRPr="007214D4">
        <w:rPr>
          <w:rFonts w:ascii="FbFrankReal" w:hAnsi="FbFrankReal" w:cs="FbFrankReal"/>
          <w:rtl/>
          <w:lang w:bidi="ar-SA"/>
        </w:rPr>
        <w:t xml:space="preserve"> </w:t>
      </w:r>
      <w:r w:rsidRPr="007214D4">
        <w:rPr>
          <w:rFonts w:ascii="FbFrankReal" w:hAnsi="FbFrankReal" w:cs="FbFrankReal"/>
          <w:rtl/>
        </w:rPr>
        <w:t>ותחיית</w:t>
      </w:r>
      <w:r w:rsidRPr="007214D4">
        <w:rPr>
          <w:rFonts w:ascii="FbFrankReal" w:hAnsi="FbFrankReal" w:cs="FbFrankReal"/>
          <w:rtl/>
          <w:lang w:bidi="ar-SA"/>
        </w:rPr>
        <w:t xml:space="preserve"> </w:t>
      </w:r>
      <w:r w:rsidRPr="007214D4">
        <w:rPr>
          <w:rFonts w:ascii="FbFrankReal" w:hAnsi="FbFrankReal" w:cs="FbFrankReal"/>
          <w:rtl/>
        </w:rPr>
        <w:t>המתים</w:t>
      </w:r>
      <w:r w:rsidRPr="007214D4">
        <w:rPr>
          <w:rFonts w:ascii="FbFrankReal" w:hAnsi="FbFrankReal" w:cs="FbFrankReal"/>
          <w:rtl/>
          <w:lang w:bidi="ar-SA"/>
        </w:rPr>
        <w:t xml:space="preserve"> </w:t>
      </w:r>
      <w:r w:rsidRPr="007214D4">
        <w:rPr>
          <w:rFonts w:ascii="FbFrankReal" w:hAnsi="FbFrankReal" w:cs="FbFrankReal"/>
          <w:rtl/>
        </w:rPr>
        <w:t>בכלל</w:t>
      </w:r>
      <w:r w:rsidRPr="007214D4">
        <w:rPr>
          <w:rFonts w:ascii="FbFrankReal" w:hAnsi="FbFrankReal" w:cs="FbFrankReal"/>
          <w:rtl/>
          <w:lang w:bidi="ar-SA"/>
        </w:rPr>
        <w:t xml:space="preserve"> </w:t>
      </w:r>
      <w:r w:rsidRPr="007214D4">
        <w:rPr>
          <w:rFonts w:ascii="FbFrankReal" w:hAnsi="FbFrankReal" w:cs="FbFrankReal"/>
          <w:rtl/>
        </w:rPr>
        <w:t>העקרים</w:t>
      </w:r>
      <w:r w:rsidRPr="007214D4">
        <w:rPr>
          <w:rFonts w:ascii="FbFrankReal" w:hAnsi="FbFrankReal" w:cs="FbFrankReal"/>
          <w:rtl/>
          <w:lang w:bidi="ar-SA"/>
        </w:rPr>
        <w:t xml:space="preserve"> </w:t>
      </w:r>
      <w:r w:rsidRPr="007214D4">
        <w:rPr>
          <w:rFonts w:ascii="FbFrankReal" w:hAnsi="FbFrankReal" w:cs="FbFrankReal"/>
          <w:rtl/>
        </w:rPr>
        <w:t>כי</w:t>
      </w:r>
      <w:r w:rsidRPr="007214D4">
        <w:rPr>
          <w:rFonts w:ascii="FbFrankReal" w:hAnsi="FbFrankReal" w:cs="FbFrankReal"/>
          <w:rtl/>
          <w:lang w:bidi="ar-SA"/>
        </w:rPr>
        <w:t xml:space="preserve"> </w:t>
      </w:r>
      <w:r w:rsidRPr="007214D4">
        <w:rPr>
          <w:rFonts w:ascii="FbFrankReal" w:hAnsi="FbFrankReal" w:cs="FbFrankReal"/>
          <w:rtl/>
        </w:rPr>
        <w:t>ההמון</w:t>
      </w:r>
      <w:r w:rsidRPr="007214D4">
        <w:rPr>
          <w:rFonts w:ascii="FbFrankReal" w:hAnsi="FbFrankReal" w:cs="FbFrankReal"/>
          <w:rtl/>
          <w:lang w:bidi="ar-SA"/>
        </w:rPr>
        <w:t xml:space="preserve"> </w:t>
      </w:r>
      <w:r w:rsidRPr="007214D4">
        <w:rPr>
          <w:rFonts w:ascii="FbFrankReal" w:hAnsi="FbFrankReal" w:cs="FbFrankReal"/>
          <w:rtl/>
        </w:rPr>
        <w:t>אם</w:t>
      </w:r>
      <w:r w:rsidRPr="007214D4">
        <w:rPr>
          <w:rFonts w:ascii="FbFrankReal" w:hAnsi="FbFrankReal" w:cs="FbFrankReal"/>
          <w:rtl/>
          <w:lang w:bidi="ar-SA"/>
        </w:rPr>
        <w:t xml:space="preserve"> </w:t>
      </w:r>
      <w:r w:rsidRPr="007214D4">
        <w:rPr>
          <w:rFonts w:ascii="FbFrankReal" w:hAnsi="FbFrankReal" w:cs="FbFrankReal"/>
          <w:rtl/>
        </w:rPr>
        <w:t>לא</w:t>
      </w:r>
      <w:r w:rsidRPr="007214D4">
        <w:rPr>
          <w:rFonts w:ascii="FbFrankReal" w:hAnsi="FbFrankReal" w:cs="FbFrankReal"/>
          <w:rtl/>
          <w:lang w:bidi="ar-SA"/>
        </w:rPr>
        <w:t xml:space="preserve"> </w:t>
      </w:r>
      <w:r w:rsidRPr="007214D4">
        <w:rPr>
          <w:rFonts w:ascii="FbFrankReal" w:hAnsi="FbFrankReal" w:cs="FbFrankReal"/>
          <w:rtl/>
        </w:rPr>
        <w:t>יאמין</w:t>
      </w:r>
      <w:r w:rsidRPr="007214D4">
        <w:rPr>
          <w:rFonts w:ascii="FbFrankReal" w:hAnsi="FbFrankReal" w:cs="FbFrankReal"/>
          <w:rtl/>
          <w:lang w:bidi="ar-SA"/>
        </w:rPr>
        <w:t xml:space="preserve"> </w:t>
      </w:r>
      <w:r w:rsidRPr="007214D4">
        <w:rPr>
          <w:rFonts w:ascii="FbFrankReal" w:hAnsi="FbFrankReal" w:cs="FbFrankReal"/>
          <w:rtl/>
        </w:rPr>
        <w:t>בהם</w:t>
      </w:r>
      <w:r w:rsidRPr="007214D4">
        <w:rPr>
          <w:rFonts w:ascii="FbFrankReal" w:hAnsi="FbFrankReal" w:cs="FbFrankReal"/>
          <w:rtl/>
          <w:lang w:bidi="ar-SA"/>
        </w:rPr>
        <w:t xml:space="preserve"> </w:t>
      </w:r>
      <w:r w:rsidRPr="007214D4">
        <w:rPr>
          <w:rFonts w:ascii="FbFrankReal" w:hAnsi="FbFrankReal" w:cs="FbFrankReal"/>
          <w:rtl/>
        </w:rPr>
        <w:t>יבא</w:t>
      </w:r>
      <w:r w:rsidRPr="007214D4">
        <w:rPr>
          <w:rFonts w:ascii="FbFrankReal" w:hAnsi="FbFrankReal" w:cs="FbFrankReal"/>
          <w:rtl/>
          <w:lang w:bidi="ar-SA"/>
        </w:rPr>
        <w:t xml:space="preserve"> </w:t>
      </w:r>
      <w:r w:rsidRPr="007214D4">
        <w:rPr>
          <w:rFonts w:ascii="FbFrankReal" w:hAnsi="FbFrankReal" w:cs="FbFrankReal"/>
          <w:rtl/>
        </w:rPr>
        <w:t>להכחיש</w:t>
      </w:r>
      <w:r w:rsidRPr="007214D4">
        <w:rPr>
          <w:rFonts w:ascii="FbFrankReal" w:hAnsi="FbFrankReal" w:cs="FbFrankReal"/>
          <w:rtl/>
          <w:lang w:bidi="ar-SA"/>
        </w:rPr>
        <w:t xml:space="preserve"> </w:t>
      </w:r>
      <w:r w:rsidRPr="007214D4">
        <w:rPr>
          <w:rFonts w:ascii="FbFrankReal" w:hAnsi="FbFrankReal" w:cs="FbFrankReal"/>
          <w:rtl/>
        </w:rPr>
        <w:t>בתורה</w:t>
      </w:r>
      <w:r w:rsidRPr="007214D4">
        <w:rPr>
          <w:rFonts w:ascii="FbFrankReal" w:hAnsi="FbFrankReal" w:cs="FbFrankReal"/>
          <w:rtl/>
          <w:lang w:bidi="ar-SA"/>
        </w:rPr>
        <w:t xml:space="preserve"> </w:t>
      </w:r>
      <w:r w:rsidRPr="007214D4">
        <w:rPr>
          <w:rFonts w:ascii="FbFrankReal" w:hAnsi="FbFrankReal" w:cs="FbFrankReal"/>
          <w:rtl/>
        </w:rPr>
        <w:t>כולה</w:t>
      </w:r>
      <w:r w:rsidRPr="007214D4">
        <w:rPr>
          <w:rFonts w:ascii="FbFrankReal" w:hAnsi="FbFrankReal" w:cs="FbFrankReal"/>
          <w:rtl/>
          <w:lang w:bidi="ar-SA"/>
        </w:rPr>
        <w:t xml:space="preserve"> </w:t>
      </w:r>
      <w:r w:rsidRPr="007214D4">
        <w:rPr>
          <w:rFonts w:ascii="FbFrankReal" w:hAnsi="FbFrankReal" w:cs="FbFrankReal"/>
          <w:rtl/>
        </w:rPr>
        <w:t>בלי</w:t>
      </w:r>
      <w:r w:rsidRPr="007214D4">
        <w:rPr>
          <w:rFonts w:ascii="FbFrankReal" w:hAnsi="FbFrankReal" w:cs="FbFrankReal"/>
          <w:rtl/>
          <w:lang w:bidi="ar-SA"/>
        </w:rPr>
        <w:t xml:space="preserve"> </w:t>
      </w:r>
      <w:r w:rsidRPr="007214D4">
        <w:rPr>
          <w:rFonts w:ascii="FbFrankReal" w:hAnsi="FbFrankReal" w:cs="FbFrankReal"/>
          <w:rtl/>
        </w:rPr>
        <w:t>ספק</w:t>
      </w:r>
      <w:r w:rsidRPr="007214D4">
        <w:rPr>
          <w:rFonts w:ascii="FbFrankReal" w:hAnsi="FbFrankReal" w:cs="FbFrankReal"/>
          <w:rtl/>
          <w:lang w:bidi="ar-SA"/>
        </w:rPr>
        <w:t xml:space="preserve">, </w:t>
      </w:r>
      <w:r w:rsidRPr="007214D4">
        <w:rPr>
          <w:rFonts w:ascii="FbFrankReal" w:hAnsi="FbFrankReal" w:cs="FbFrankReal"/>
          <w:rtl/>
        </w:rPr>
        <w:t>כי</w:t>
      </w:r>
      <w:r w:rsidRPr="007214D4">
        <w:rPr>
          <w:rFonts w:ascii="FbFrankReal" w:hAnsi="FbFrankReal" w:cs="FbFrankReal"/>
          <w:rtl/>
          <w:lang w:bidi="ar-SA"/>
        </w:rPr>
        <w:t xml:space="preserve"> </w:t>
      </w:r>
      <w:r w:rsidRPr="007214D4">
        <w:rPr>
          <w:rFonts w:ascii="FbFrankReal" w:hAnsi="FbFrankReal" w:cs="FbFrankReal"/>
          <w:rtl/>
        </w:rPr>
        <w:t>אם</w:t>
      </w:r>
      <w:r w:rsidRPr="007214D4">
        <w:rPr>
          <w:rFonts w:ascii="FbFrankReal" w:hAnsi="FbFrankReal" w:cs="FbFrankReal"/>
          <w:rtl/>
          <w:lang w:bidi="ar-SA"/>
        </w:rPr>
        <w:t xml:space="preserve"> </w:t>
      </w:r>
      <w:r w:rsidRPr="007214D4">
        <w:rPr>
          <w:rFonts w:ascii="FbFrankReal" w:hAnsi="FbFrankReal" w:cs="FbFrankReal"/>
          <w:rtl/>
        </w:rPr>
        <w:t>לא</w:t>
      </w:r>
      <w:r w:rsidRPr="007214D4">
        <w:rPr>
          <w:rFonts w:ascii="FbFrankReal" w:hAnsi="FbFrankReal" w:cs="FbFrankReal"/>
          <w:rtl/>
          <w:lang w:bidi="ar-SA"/>
        </w:rPr>
        <w:t xml:space="preserve"> </w:t>
      </w:r>
      <w:r w:rsidRPr="007214D4">
        <w:rPr>
          <w:rFonts w:ascii="FbFrankReal" w:hAnsi="FbFrankReal" w:cs="FbFrankReal"/>
          <w:rtl/>
        </w:rPr>
        <w:t>יאמין</w:t>
      </w:r>
      <w:r w:rsidRPr="007214D4">
        <w:rPr>
          <w:rFonts w:ascii="FbFrankReal" w:hAnsi="FbFrankReal" w:cs="FbFrankReal"/>
          <w:rtl/>
          <w:lang w:bidi="ar-SA"/>
        </w:rPr>
        <w:t xml:space="preserve"> </w:t>
      </w:r>
      <w:r w:rsidRPr="007214D4">
        <w:rPr>
          <w:rFonts w:ascii="FbFrankReal" w:hAnsi="FbFrankReal" w:cs="FbFrankReal"/>
          <w:rtl/>
        </w:rPr>
        <w:t>שיהי</w:t>
      </w:r>
      <w:r w:rsidRPr="007214D4">
        <w:rPr>
          <w:rFonts w:ascii="FbFrankReal" w:hAnsi="FbFrankReal" w:cs="FbFrankReal"/>
          <w:rtl/>
          <w:lang w:bidi="ar-SA"/>
        </w:rPr>
        <w:t xml:space="preserve">' </w:t>
      </w:r>
      <w:r w:rsidRPr="007214D4">
        <w:rPr>
          <w:rFonts w:ascii="FbFrankReal" w:hAnsi="FbFrankReal" w:cs="FbFrankReal"/>
          <w:rtl/>
        </w:rPr>
        <w:t>קץ</w:t>
      </w:r>
      <w:r w:rsidRPr="007214D4">
        <w:rPr>
          <w:rFonts w:ascii="FbFrankReal" w:hAnsi="FbFrankReal" w:cs="FbFrankReal"/>
          <w:rtl/>
          <w:lang w:bidi="ar-SA"/>
        </w:rPr>
        <w:t xml:space="preserve"> </w:t>
      </w:r>
      <w:r w:rsidRPr="007214D4">
        <w:rPr>
          <w:rFonts w:ascii="FbFrankReal" w:hAnsi="FbFrankReal" w:cs="FbFrankReal"/>
          <w:rtl/>
        </w:rPr>
        <w:t>לגלות</w:t>
      </w:r>
      <w:r w:rsidRPr="007214D4">
        <w:rPr>
          <w:rFonts w:ascii="FbFrankReal" w:hAnsi="FbFrankReal" w:cs="FbFrankReal"/>
          <w:rtl/>
          <w:lang w:bidi="ar-SA"/>
        </w:rPr>
        <w:t xml:space="preserve"> </w:t>
      </w:r>
      <w:r w:rsidRPr="007214D4">
        <w:rPr>
          <w:rFonts w:ascii="FbFrankReal" w:hAnsi="FbFrankReal" w:cs="FbFrankReal"/>
          <w:rtl/>
        </w:rPr>
        <w:t>ולא</w:t>
      </w:r>
      <w:r w:rsidRPr="007214D4">
        <w:rPr>
          <w:rFonts w:ascii="FbFrankReal" w:hAnsi="FbFrankReal" w:cs="FbFrankReal"/>
          <w:rtl/>
          <w:lang w:bidi="ar-SA"/>
        </w:rPr>
        <w:t xml:space="preserve"> </w:t>
      </w:r>
      <w:r w:rsidRPr="007214D4">
        <w:rPr>
          <w:rFonts w:ascii="FbFrankReal" w:hAnsi="FbFrankReal" w:cs="FbFrankReal"/>
          <w:rtl/>
        </w:rPr>
        <w:t>ישוב</w:t>
      </w:r>
      <w:r w:rsidRPr="007214D4">
        <w:rPr>
          <w:rFonts w:ascii="FbFrankReal" w:hAnsi="FbFrankReal" w:cs="FbFrankReal"/>
          <w:rtl/>
          <w:lang w:bidi="ar-SA"/>
        </w:rPr>
        <w:t xml:space="preserve"> </w:t>
      </w:r>
      <w:r w:rsidRPr="007214D4">
        <w:rPr>
          <w:rFonts w:ascii="FbFrankReal" w:hAnsi="FbFrankReal" w:cs="FbFrankReal"/>
          <w:rtl/>
        </w:rPr>
        <w:t>עוד</w:t>
      </w:r>
      <w:r w:rsidRPr="007214D4">
        <w:rPr>
          <w:rFonts w:ascii="FbFrankReal" w:hAnsi="FbFrankReal" w:cs="FbFrankReal"/>
          <w:rtl/>
          <w:lang w:bidi="ar-SA"/>
        </w:rPr>
        <w:t xml:space="preserve"> </w:t>
      </w:r>
      <w:r w:rsidRPr="007214D4">
        <w:rPr>
          <w:rFonts w:ascii="FbFrankReal" w:hAnsi="FbFrankReal" w:cs="FbFrankReal"/>
          <w:rtl/>
        </w:rPr>
        <w:t>לביתו</w:t>
      </w:r>
      <w:r w:rsidRPr="007214D4">
        <w:rPr>
          <w:rFonts w:ascii="FbFrankReal" w:hAnsi="FbFrankReal" w:cs="FbFrankReal"/>
          <w:rtl/>
          <w:lang w:bidi="ar-SA"/>
        </w:rPr>
        <w:t xml:space="preserve"> </w:t>
      </w:r>
      <w:r w:rsidRPr="007214D4">
        <w:rPr>
          <w:rFonts w:ascii="FbFrankReal" w:hAnsi="FbFrankReal" w:cs="FbFrankReal"/>
          <w:rtl/>
        </w:rPr>
        <w:t>בודאי</w:t>
      </w:r>
      <w:r w:rsidRPr="007214D4">
        <w:rPr>
          <w:rFonts w:ascii="FbFrankReal" w:hAnsi="FbFrankReal" w:cs="FbFrankReal"/>
          <w:rtl/>
          <w:lang w:bidi="ar-SA"/>
        </w:rPr>
        <w:t xml:space="preserve"> </w:t>
      </w:r>
      <w:r w:rsidRPr="007214D4">
        <w:rPr>
          <w:rFonts w:ascii="FbFrankReal" w:hAnsi="FbFrankReal" w:cs="FbFrankReal"/>
          <w:rtl/>
        </w:rPr>
        <w:t>יבא</w:t>
      </w:r>
      <w:r w:rsidRPr="007214D4">
        <w:rPr>
          <w:rFonts w:ascii="FbFrankReal" w:hAnsi="FbFrankReal" w:cs="FbFrankReal"/>
          <w:rtl/>
          <w:lang w:bidi="ar-SA"/>
        </w:rPr>
        <w:t xml:space="preserve"> </w:t>
      </w:r>
      <w:r w:rsidRPr="007214D4">
        <w:rPr>
          <w:rFonts w:ascii="FbFrankReal" w:hAnsi="FbFrankReal" w:cs="FbFrankReal"/>
          <w:rtl/>
        </w:rPr>
        <w:t>לפרוץ</w:t>
      </w:r>
      <w:r w:rsidRPr="007214D4">
        <w:rPr>
          <w:rFonts w:ascii="FbFrankReal" w:hAnsi="FbFrankReal" w:cs="FbFrankReal"/>
          <w:rtl/>
          <w:lang w:bidi="ar-SA"/>
        </w:rPr>
        <w:t xml:space="preserve"> </w:t>
      </w:r>
      <w:r w:rsidRPr="007214D4">
        <w:rPr>
          <w:rFonts w:ascii="FbFrankReal" w:hAnsi="FbFrankReal" w:cs="FbFrankReal"/>
          <w:rtl/>
        </w:rPr>
        <w:t>גדר</w:t>
      </w:r>
      <w:r w:rsidRPr="007214D4">
        <w:rPr>
          <w:rFonts w:ascii="FbFrankReal" w:hAnsi="FbFrankReal" w:cs="FbFrankReal"/>
          <w:rtl/>
          <w:lang w:bidi="ar-SA"/>
        </w:rPr>
        <w:t xml:space="preserve">, </w:t>
      </w:r>
      <w:r w:rsidRPr="007214D4">
        <w:rPr>
          <w:rFonts w:ascii="FbFrankReal" w:hAnsi="FbFrankReal" w:cs="FbFrankReal"/>
          <w:rtl/>
        </w:rPr>
        <w:t>כי</w:t>
      </w:r>
      <w:r w:rsidRPr="007214D4">
        <w:rPr>
          <w:rFonts w:ascii="FbFrankReal" w:hAnsi="FbFrankReal" w:cs="FbFrankReal"/>
          <w:rtl/>
          <w:lang w:bidi="ar-SA"/>
        </w:rPr>
        <w:t xml:space="preserve"> </w:t>
      </w:r>
      <w:r w:rsidRPr="007214D4">
        <w:rPr>
          <w:rFonts w:ascii="FbFrankReal" w:hAnsi="FbFrankReal" w:cs="FbFrankReal"/>
          <w:rtl/>
        </w:rPr>
        <w:t>יבא</w:t>
      </w:r>
      <w:r w:rsidRPr="007214D4">
        <w:rPr>
          <w:rFonts w:ascii="FbFrankReal" w:hAnsi="FbFrankReal" w:cs="FbFrankReal"/>
          <w:rtl/>
          <w:lang w:bidi="ar-SA"/>
        </w:rPr>
        <w:t xml:space="preserve"> </w:t>
      </w:r>
      <w:r w:rsidRPr="007214D4">
        <w:rPr>
          <w:rFonts w:ascii="FbFrankReal" w:hAnsi="FbFrankReal" w:cs="FbFrankReal"/>
          <w:rtl/>
        </w:rPr>
        <w:t>לחשוב</w:t>
      </w:r>
      <w:r w:rsidRPr="007214D4">
        <w:rPr>
          <w:rFonts w:ascii="FbFrankReal" w:hAnsi="FbFrankReal" w:cs="FbFrankReal"/>
          <w:rtl/>
          <w:lang w:bidi="ar-SA"/>
        </w:rPr>
        <w:t xml:space="preserve"> </w:t>
      </w:r>
      <w:r w:rsidRPr="007214D4">
        <w:rPr>
          <w:rFonts w:ascii="FbFrankReal" w:hAnsi="FbFrankReal" w:cs="FbFrankReal"/>
          <w:rtl/>
        </w:rPr>
        <w:t>שא</w:t>
      </w:r>
      <w:r w:rsidRPr="007214D4">
        <w:rPr>
          <w:rFonts w:ascii="FbFrankReal" w:hAnsi="FbFrankReal" w:cs="FbFrankReal"/>
          <w:rtl/>
          <w:lang w:bidi="ar-SA"/>
        </w:rPr>
        <w:t>"</w:t>
      </w:r>
      <w:r w:rsidRPr="007214D4">
        <w:rPr>
          <w:rFonts w:ascii="FbFrankReal" w:hAnsi="FbFrankReal" w:cs="FbFrankReal"/>
          <w:rtl/>
        </w:rPr>
        <w:t>א</w:t>
      </w:r>
      <w:r w:rsidRPr="007214D4">
        <w:rPr>
          <w:rFonts w:ascii="FbFrankReal" w:hAnsi="FbFrankReal" w:cs="FbFrankReal"/>
          <w:rtl/>
          <w:lang w:bidi="ar-SA"/>
        </w:rPr>
        <w:t xml:space="preserve"> </w:t>
      </w:r>
      <w:r w:rsidRPr="007214D4">
        <w:rPr>
          <w:rFonts w:ascii="FbFrankReal" w:hAnsi="FbFrankReal" w:cs="FbFrankReal"/>
          <w:rtl/>
        </w:rPr>
        <w:t>להנצל</w:t>
      </w:r>
      <w:r w:rsidRPr="007214D4">
        <w:rPr>
          <w:rFonts w:ascii="FbFrankReal" w:hAnsi="FbFrankReal" w:cs="FbFrankReal"/>
          <w:rtl/>
          <w:lang w:bidi="ar-SA"/>
        </w:rPr>
        <w:t xml:space="preserve"> </w:t>
      </w:r>
      <w:r w:rsidRPr="007214D4">
        <w:rPr>
          <w:rFonts w:ascii="FbFrankReal" w:hAnsi="FbFrankReal" w:cs="FbFrankReal"/>
          <w:rtl/>
        </w:rPr>
        <w:t>מעונש</w:t>
      </w:r>
      <w:r w:rsidRPr="007214D4">
        <w:rPr>
          <w:rFonts w:ascii="FbFrankReal" w:hAnsi="FbFrankReal" w:cs="FbFrankReal"/>
          <w:rtl/>
          <w:lang w:bidi="ar-SA"/>
        </w:rPr>
        <w:t xml:space="preserve"> </w:t>
      </w:r>
      <w:r w:rsidRPr="007214D4">
        <w:rPr>
          <w:rFonts w:ascii="FbFrankReal" w:hAnsi="FbFrankReal" w:cs="FbFrankReal"/>
          <w:rtl/>
        </w:rPr>
        <w:t>הגלות</w:t>
      </w:r>
      <w:r w:rsidRPr="007214D4">
        <w:rPr>
          <w:rFonts w:ascii="FbFrankReal" w:hAnsi="FbFrankReal" w:cs="FbFrankReal"/>
          <w:rtl/>
          <w:lang w:bidi="ar-SA"/>
        </w:rPr>
        <w:t xml:space="preserve"> </w:t>
      </w:r>
      <w:r w:rsidRPr="007214D4">
        <w:rPr>
          <w:rFonts w:ascii="FbFrankReal" w:hAnsi="FbFrankReal" w:cs="FbFrankReal"/>
          <w:rtl/>
        </w:rPr>
        <w:t>הזה</w:t>
      </w:r>
      <w:r w:rsidRPr="007214D4">
        <w:rPr>
          <w:rFonts w:ascii="FbFrankReal" w:hAnsi="FbFrankReal" w:cs="FbFrankReal"/>
          <w:rtl/>
          <w:lang w:bidi="ar-SA"/>
        </w:rPr>
        <w:t xml:space="preserve">, </w:t>
      </w:r>
      <w:r w:rsidRPr="007214D4">
        <w:rPr>
          <w:rFonts w:ascii="FbFrankReal" w:hAnsi="FbFrankReal" w:cs="FbFrankReal"/>
          <w:rtl/>
        </w:rPr>
        <w:t>ויהי</w:t>
      </w:r>
      <w:r w:rsidRPr="007214D4">
        <w:rPr>
          <w:rFonts w:ascii="FbFrankReal" w:hAnsi="FbFrankReal" w:cs="FbFrankReal"/>
          <w:rtl/>
          <w:lang w:bidi="ar-SA"/>
        </w:rPr>
        <w:t xml:space="preserve">' </w:t>
      </w:r>
      <w:r w:rsidRPr="007214D4">
        <w:rPr>
          <w:rFonts w:ascii="FbFrankReal" w:hAnsi="FbFrankReal" w:cs="FbFrankReal"/>
          <w:rtl/>
        </w:rPr>
        <w:t>מההכרח</w:t>
      </w:r>
      <w:r w:rsidRPr="007214D4">
        <w:rPr>
          <w:rFonts w:ascii="FbFrankReal" w:hAnsi="FbFrankReal" w:cs="FbFrankReal"/>
          <w:rtl/>
          <w:lang w:bidi="ar-SA"/>
        </w:rPr>
        <w:t xml:space="preserve"> </w:t>
      </w:r>
      <w:r w:rsidRPr="007214D4">
        <w:rPr>
          <w:rFonts w:ascii="FbFrankReal" w:hAnsi="FbFrankReal" w:cs="FbFrankReal"/>
          <w:rtl/>
        </w:rPr>
        <w:t>שיפסד</w:t>
      </w:r>
      <w:r w:rsidRPr="007214D4">
        <w:rPr>
          <w:rFonts w:ascii="FbFrankReal" w:hAnsi="FbFrankReal" w:cs="FbFrankReal"/>
          <w:rtl/>
          <w:lang w:bidi="ar-SA"/>
        </w:rPr>
        <w:t xml:space="preserve"> </w:t>
      </w:r>
      <w:r w:rsidRPr="007214D4">
        <w:rPr>
          <w:rFonts w:ascii="FbFrankReal" w:hAnsi="FbFrankReal" w:cs="FbFrankReal"/>
          <w:rtl/>
        </w:rPr>
        <w:t>לנצח</w:t>
      </w:r>
      <w:r w:rsidRPr="007214D4">
        <w:rPr>
          <w:rFonts w:ascii="FbFrankReal" w:hAnsi="FbFrankReal" w:cs="FbFrankReal"/>
          <w:rtl/>
          <w:lang w:bidi="ar-SA"/>
        </w:rPr>
        <w:t xml:space="preserve"> </w:t>
      </w:r>
      <w:r w:rsidRPr="007214D4">
        <w:rPr>
          <w:rFonts w:ascii="FbFrankReal" w:hAnsi="FbFrankReal" w:cs="FbFrankReal"/>
          <w:rtl/>
        </w:rPr>
        <w:t>נצחים</w:t>
      </w:r>
      <w:r w:rsidRPr="007214D4">
        <w:rPr>
          <w:rFonts w:ascii="FbFrankReal" w:hAnsi="FbFrankReal" w:cs="FbFrankReal"/>
          <w:rtl/>
          <w:lang w:bidi="ar-SA"/>
        </w:rPr>
        <w:t xml:space="preserve">, </w:t>
      </w:r>
      <w:r w:rsidRPr="007214D4">
        <w:rPr>
          <w:rFonts w:ascii="FbFrankReal" w:hAnsi="FbFrankReal" w:cs="FbFrankReal"/>
          <w:rtl/>
        </w:rPr>
        <w:t>ואז</w:t>
      </w:r>
      <w:r w:rsidRPr="007214D4">
        <w:rPr>
          <w:rFonts w:ascii="FbFrankReal" w:hAnsi="FbFrankReal" w:cs="FbFrankReal"/>
          <w:rtl/>
          <w:lang w:bidi="ar-SA"/>
        </w:rPr>
        <w:t xml:space="preserve"> </w:t>
      </w:r>
      <w:r w:rsidRPr="007214D4">
        <w:rPr>
          <w:rFonts w:ascii="FbFrankReal" w:hAnsi="FbFrankReal" w:cs="FbFrankReal"/>
          <w:rtl/>
        </w:rPr>
        <w:t>יכפור</w:t>
      </w:r>
      <w:r w:rsidRPr="007214D4">
        <w:rPr>
          <w:rFonts w:ascii="FbFrankReal" w:hAnsi="FbFrankReal" w:cs="FbFrankReal"/>
          <w:rtl/>
          <w:lang w:bidi="ar-SA"/>
        </w:rPr>
        <w:t xml:space="preserve"> </w:t>
      </w:r>
      <w:r w:rsidRPr="007214D4">
        <w:rPr>
          <w:rFonts w:ascii="FbFrankReal" w:hAnsi="FbFrankReal" w:cs="FbFrankReal"/>
          <w:rtl/>
        </w:rPr>
        <w:t>גם</w:t>
      </w:r>
      <w:r w:rsidRPr="007214D4">
        <w:rPr>
          <w:rFonts w:ascii="FbFrankReal" w:hAnsi="FbFrankReal" w:cs="FbFrankReal"/>
          <w:rtl/>
          <w:lang w:bidi="ar-SA"/>
        </w:rPr>
        <w:t xml:space="preserve"> </w:t>
      </w:r>
      <w:r w:rsidRPr="007214D4">
        <w:rPr>
          <w:rFonts w:ascii="FbFrankReal" w:hAnsi="FbFrankReal" w:cs="FbFrankReal"/>
          <w:rtl/>
        </w:rPr>
        <w:t>בתחיית</w:t>
      </w:r>
      <w:r w:rsidRPr="007214D4">
        <w:rPr>
          <w:rFonts w:ascii="FbFrankReal" w:hAnsi="FbFrankReal" w:cs="FbFrankReal"/>
          <w:rtl/>
          <w:lang w:bidi="ar-SA"/>
        </w:rPr>
        <w:t xml:space="preserve"> </w:t>
      </w:r>
      <w:r w:rsidRPr="007214D4">
        <w:rPr>
          <w:rFonts w:ascii="FbFrankReal" w:hAnsi="FbFrankReal" w:cs="FbFrankReal"/>
          <w:rtl/>
        </w:rPr>
        <w:t>המתים</w:t>
      </w:r>
      <w:r w:rsidRPr="007214D4">
        <w:rPr>
          <w:rFonts w:ascii="FbFrankReal" w:hAnsi="FbFrankReal" w:cs="FbFrankReal"/>
          <w:rtl/>
          <w:lang w:bidi="ar-SA"/>
        </w:rPr>
        <w:t xml:space="preserve"> ... </w:t>
      </w:r>
      <w:r w:rsidRPr="007214D4">
        <w:rPr>
          <w:rFonts w:ascii="FbFrankReal" w:hAnsi="FbFrankReal" w:cs="FbFrankReal"/>
          <w:rtl/>
        </w:rPr>
        <w:t>ותפול</w:t>
      </w:r>
      <w:r w:rsidRPr="007214D4">
        <w:rPr>
          <w:rFonts w:ascii="FbFrankReal" w:hAnsi="FbFrankReal" w:cs="FbFrankReal"/>
          <w:rtl/>
          <w:lang w:bidi="ar-SA"/>
        </w:rPr>
        <w:t xml:space="preserve"> </w:t>
      </w:r>
      <w:r w:rsidRPr="007214D4">
        <w:rPr>
          <w:rFonts w:ascii="FbFrankReal" w:hAnsi="FbFrankReal" w:cs="FbFrankReal"/>
          <w:rtl/>
        </w:rPr>
        <w:t>התורה</w:t>
      </w:r>
      <w:r w:rsidRPr="007214D4">
        <w:rPr>
          <w:rFonts w:ascii="FbFrankReal" w:hAnsi="FbFrankReal" w:cs="FbFrankReal"/>
          <w:rtl/>
          <w:lang w:bidi="ar-SA"/>
        </w:rPr>
        <w:t xml:space="preserve"> </w:t>
      </w:r>
      <w:r w:rsidRPr="007214D4">
        <w:rPr>
          <w:rFonts w:ascii="FbFrankReal" w:hAnsi="FbFrankReal" w:cs="FbFrankReal"/>
          <w:rtl/>
        </w:rPr>
        <w:t>בכללה</w:t>
      </w:r>
      <w:r w:rsidRPr="007214D4">
        <w:rPr>
          <w:rFonts w:ascii="FbFrankReal" w:hAnsi="FbFrankReal" w:cs="FbFrankReal"/>
          <w:rtl/>
          <w:lang w:bidi="ar-SA"/>
        </w:rPr>
        <w:t xml:space="preserve"> </w:t>
      </w:r>
      <w:r w:rsidRPr="007214D4">
        <w:rPr>
          <w:rFonts w:ascii="FbFrankReal" w:hAnsi="FbFrankReal" w:cs="FbFrankReal"/>
          <w:rtl/>
        </w:rPr>
        <w:t>ולא</w:t>
      </w:r>
      <w:r w:rsidRPr="007214D4">
        <w:rPr>
          <w:rFonts w:ascii="FbFrankReal" w:hAnsi="FbFrankReal" w:cs="FbFrankReal"/>
          <w:rtl/>
          <w:lang w:bidi="ar-SA"/>
        </w:rPr>
        <w:t xml:space="preserve"> </w:t>
      </w:r>
      <w:r w:rsidRPr="007214D4">
        <w:rPr>
          <w:rFonts w:ascii="FbFrankReal" w:hAnsi="FbFrankReal" w:cs="FbFrankReal"/>
          <w:rtl/>
        </w:rPr>
        <w:t>ירצה</w:t>
      </w:r>
      <w:r w:rsidRPr="007214D4">
        <w:rPr>
          <w:rFonts w:ascii="FbFrankReal" w:hAnsi="FbFrankReal" w:cs="FbFrankReal"/>
          <w:rtl/>
          <w:lang w:bidi="ar-SA"/>
        </w:rPr>
        <w:t xml:space="preserve"> </w:t>
      </w:r>
      <w:r w:rsidRPr="007214D4">
        <w:rPr>
          <w:rFonts w:ascii="FbFrankReal" w:hAnsi="FbFrankReal" w:cs="FbFrankReal"/>
          <w:rtl/>
        </w:rPr>
        <w:t>להאמין</w:t>
      </w:r>
      <w:r w:rsidRPr="007214D4">
        <w:rPr>
          <w:rFonts w:ascii="FbFrankReal" w:hAnsi="FbFrankReal" w:cs="FbFrankReal"/>
          <w:rtl/>
          <w:lang w:bidi="ar-SA"/>
        </w:rPr>
        <w:t xml:space="preserve"> </w:t>
      </w:r>
      <w:r w:rsidRPr="007214D4">
        <w:rPr>
          <w:rFonts w:ascii="FbFrankReal" w:hAnsi="FbFrankReal" w:cs="FbFrankReal"/>
          <w:rtl/>
        </w:rPr>
        <w:t>בשכר</w:t>
      </w:r>
      <w:r w:rsidRPr="007214D4">
        <w:rPr>
          <w:rFonts w:ascii="FbFrankReal" w:hAnsi="FbFrankReal" w:cs="FbFrankReal"/>
          <w:rtl/>
          <w:lang w:bidi="ar-SA"/>
        </w:rPr>
        <w:t xml:space="preserve"> </w:t>
      </w:r>
      <w:r w:rsidRPr="007214D4">
        <w:rPr>
          <w:rFonts w:ascii="FbFrankReal" w:hAnsi="FbFrankReal" w:cs="FbFrankReal"/>
          <w:rtl/>
        </w:rPr>
        <w:t>המיועד</w:t>
      </w:r>
      <w:r w:rsidRPr="007214D4">
        <w:rPr>
          <w:rFonts w:ascii="FbFrankReal" w:hAnsi="FbFrankReal" w:cs="FbFrankReal"/>
          <w:rtl/>
          <w:lang w:bidi="ar-SA"/>
        </w:rPr>
        <w:t xml:space="preserve"> </w:t>
      </w:r>
      <w:r w:rsidRPr="007214D4">
        <w:rPr>
          <w:rFonts w:ascii="FbFrankReal" w:hAnsi="FbFrankReal" w:cs="FbFrankReal"/>
          <w:rtl/>
        </w:rPr>
        <w:t>בתורה</w:t>
      </w:r>
      <w:r w:rsidRPr="007214D4">
        <w:rPr>
          <w:rFonts w:ascii="FbFrankReal" w:hAnsi="FbFrankReal" w:cs="FbFrankReal"/>
          <w:rtl/>
          <w:lang w:bidi="ar-SA"/>
        </w:rPr>
        <w:t xml:space="preserve">. </w:t>
      </w:r>
      <w:r w:rsidRPr="007214D4">
        <w:rPr>
          <w:rFonts w:ascii="FbFrankReal" w:hAnsi="FbFrankReal" w:cs="FbFrankReal"/>
          <w:rtl/>
        </w:rPr>
        <w:t>אמנם</w:t>
      </w:r>
      <w:r w:rsidRPr="007214D4">
        <w:rPr>
          <w:rFonts w:ascii="FbFrankReal" w:hAnsi="FbFrankReal" w:cs="FbFrankReal"/>
          <w:rtl/>
          <w:lang w:bidi="ar-SA"/>
        </w:rPr>
        <w:t xml:space="preserve"> </w:t>
      </w:r>
      <w:r w:rsidRPr="007214D4">
        <w:rPr>
          <w:rFonts w:ascii="FbFrankReal" w:hAnsi="FbFrankReal" w:cs="FbFrankReal"/>
          <w:rtl/>
        </w:rPr>
        <w:t>ראה</w:t>
      </w:r>
      <w:r w:rsidRPr="007214D4">
        <w:rPr>
          <w:rFonts w:ascii="FbFrankReal" w:hAnsi="FbFrankReal" w:cs="FbFrankReal"/>
          <w:rtl/>
          <w:lang w:bidi="ar-SA"/>
        </w:rPr>
        <w:t xml:space="preserve"> </w:t>
      </w:r>
      <w:r w:rsidRPr="007214D4">
        <w:rPr>
          <w:rFonts w:ascii="FbFrankReal" w:hAnsi="FbFrankReal" w:cs="FbFrankReal"/>
          <w:rtl/>
        </w:rPr>
        <w:t>בשו</w:t>
      </w:r>
      <w:r w:rsidRPr="007214D4">
        <w:rPr>
          <w:rFonts w:ascii="FbFrankReal" w:hAnsi="FbFrankReal" w:cs="FbFrankReal"/>
          <w:rtl/>
          <w:lang w:bidi="ar-SA"/>
        </w:rPr>
        <w:t>"</w:t>
      </w:r>
      <w:r w:rsidRPr="007214D4">
        <w:rPr>
          <w:rFonts w:ascii="FbFrankReal" w:hAnsi="FbFrankReal" w:cs="FbFrankReal"/>
          <w:rtl/>
        </w:rPr>
        <w:t>ת</w:t>
      </w:r>
      <w:r w:rsidRPr="007214D4">
        <w:rPr>
          <w:rFonts w:ascii="FbFrankReal" w:hAnsi="FbFrankReal" w:cs="FbFrankReal"/>
          <w:rtl/>
          <w:lang w:bidi="ar-SA"/>
        </w:rPr>
        <w:t xml:space="preserve"> </w:t>
      </w:r>
      <w:r w:rsidRPr="007214D4">
        <w:rPr>
          <w:rFonts w:ascii="FbFrankReal" w:hAnsi="FbFrankReal" w:cs="FbFrankReal"/>
          <w:rtl/>
        </w:rPr>
        <w:t>חת</w:t>
      </w:r>
      <w:r w:rsidRPr="007214D4">
        <w:rPr>
          <w:rFonts w:ascii="FbFrankReal" w:hAnsi="FbFrankReal" w:cs="FbFrankReal"/>
          <w:rtl/>
          <w:lang w:bidi="ar-SA"/>
        </w:rPr>
        <w:t>"</w:t>
      </w:r>
      <w:r w:rsidRPr="007214D4">
        <w:rPr>
          <w:rFonts w:ascii="FbFrankReal" w:hAnsi="FbFrankReal" w:cs="FbFrankReal"/>
          <w:rtl/>
        </w:rPr>
        <w:t>ס</w:t>
      </w:r>
      <w:r w:rsidRPr="007214D4">
        <w:rPr>
          <w:rFonts w:ascii="FbFrankReal" w:hAnsi="FbFrankReal" w:cs="FbFrankReal"/>
          <w:rtl/>
          <w:lang w:bidi="ar-SA"/>
        </w:rPr>
        <w:t xml:space="preserve"> </w:t>
      </w:r>
      <w:r w:rsidRPr="007214D4">
        <w:rPr>
          <w:rFonts w:ascii="FbFrankReal" w:hAnsi="FbFrankReal" w:cs="FbFrankReal"/>
          <w:rtl/>
        </w:rPr>
        <w:t>יו</w:t>
      </w:r>
      <w:r w:rsidRPr="007214D4">
        <w:rPr>
          <w:rFonts w:ascii="FbFrankReal" w:hAnsi="FbFrankReal" w:cs="FbFrankReal"/>
          <w:rtl/>
          <w:lang w:bidi="ar-SA"/>
        </w:rPr>
        <w:t>"</w:t>
      </w:r>
      <w:r w:rsidRPr="007214D4">
        <w:rPr>
          <w:rFonts w:ascii="FbFrankReal" w:hAnsi="FbFrankReal" w:cs="FbFrankReal"/>
          <w:rtl/>
        </w:rPr>
        <w:t>ד</w:t>
      </w:r>
      <w:r w:rsidRPr="007214D4">
        <w:rPr>
          <w:rFonts w:ascii="FbFrankReal" w:hAnsi="FbFrankReal" w:cs="FbFrankReal"/>
          <w:rtl/>
          <w:lang w:bidi="ar-SA"/>
        </w:rPr>
        <w:t xml:space="preserve"> </w:t>
      </w:r>
      <w:r w:rsidRPr="007214D4">
        <w:rPr>
          <w:rFonts w:ascii="FbFrankReal" w:hAnsi="FbFrankReal" w:cs="FbFrankReal"/>
          <w:rtl/>
        </w:rPr>
        <w:t>סי</w:t>
      </w:r>
      <w:r w:rsidRPr="007214D4">
        <w:rPr>
          <w:rFonts w:ascii="FbFrankReal" w:hAnsi="FbFrankReal" w:cs="FbFrankReal"/>
          <w:rtl/>
          <w:lang w:bidi="ar-SA"/>
        </w:rPr>
        <w:t xml:space="preserve">' </w:t>
      </w:r>
      <w:r w:rsidRPr="007214D4">
        <w:rPr>
          <w:rFonts w:ascii="FbFrankReal" w:hAnsi="FbFrankReal" w:cs="FbFrankReal"/>
          <w:rtl/>
        </w:rPr>
        <w:t>שנ</w:t>
      </w:r>
      <w:r w:rsidRPr="007214D4">
        <w:rPr>
          <w:rFonts w:ascii="FbFrankReal" w:hAnsi="FbFrankReal" w:cs="FbFrankReal"/>
          <w:rtl/>
          <w:lang w:bidi="ar-SA"/>
        </w:rPr>
        <w:t>"</w:t>
      </w:r>
      <w:r w:rsidRPr="007214D4">
        <w:rPr>
          <w:rFonts w:ascii="FbFrankReal" w:hAnsi="FbFrankReal" w:cs="FbFrankReal"/>
          <w:rtl/>
        </w:rPr>
        <w:t>ו</w:t>
      </w:r>
      <w:r w:rsidRPr="007214D4">
        <w:rPr>
          <w:rFonts w:ascii="FbFrankReal" w:hAnsi="FbFrankReal" w:cs="FbFrankReal"/>
          <w:rtl/>
          <w:lang w:bidi="ar-SA"/>
        </w:rPr>
        <w:t xml:space="preserve"> </w:t>
      </w:r>
      <w:r w:rsidRPr="007214D4">
        <w:rPr>
          <w:rFonts w:ascii="FbFrankReal" w:hAnsi="FbFrankReal" w:cs="FbFrankReal"/>
          <w:rtl/>
        </w:rPr>
        <w:t>שהועתק</w:t>
      </w:r>
      <w:r w:rsidRPr="007214D4">
        <w:rPr>
          <w:rFonts w:ascii="FbFrankReal" w:hAnsi="FbFrankReal" w:cs="FbFrankReal"/>
          <w:rtl/>
          <w:lang w:bidi="ar-SA"/>
        </w:rPr>
        <w:t xml:space="preserve"> </w:t>
      </w:r>
      <w:r w:rsidRPr="007214D4">
        <w:rPr>
          <w:rFonts w:ascii="FbFrankReal" w:hAnsi="FbFrankReal" w:cs="FbFrankReal"/>
          <w:rtl/>
        </w:rPr>
        <w:t>לעיל</w:t>
      </w:r>
      <w:r w:rsidRPr="007214D4">
        <w:rPr>
          <w:rFonts w:ascii="FbFrankReal" w:hAnsi="FbFrankReal" w:cs="FbFrankReal"/>
          <w:rtl/>
          <w:lang w:bidi="ar-SA"/>
        </w:rPr>
        <w:t>.</w:t>
      </w:r>
    </w:p>
  </w:footnote>
  <w:footnote w:id="44">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ראש</w:t>
      </w:r>
      <w:r w:rsidRPr="007214D4">
        <w:rPr>
          <w:rFonts w:ascii="FbFrankReal" w:hAnsi="FbFrankReal" w:cs="FbFrankReal"/>
          <w:rtl/>
          <w:lang w:bidi="ar-SA"/>
        </w:rPr>
        <w:t xml:space="preserve"> </w:t>
      </w:r>
      <w:r w:rsidRPr="007214D4">
        <w:rPr>
          <w:rFonts w:ascii="FbFrankReal" w:hAnsi="FbFrankReal" w:cs="FbFrankReal"/>
          <w:rtl/>
        </w:rPr>
        <w:t>אמנה</w:t>
      </w:r>
      <w:r w:rsidRPr="007214D4">
        <w:rPr>
          <w:rFonts w:ascii="FbFrankReal" w:hAnsi="FbFrankReal" w:cs="FbFrankReal"/>
          <w:rtl/>
          <w:lang w:bidi="ar-SA"/>
        </w:rPr>
        <w:t xml:space="preserve"> </w:t>
      </w:r>
      <w:r w:rsidRPr="007214D4">
        <w:rPr>
          <w:rFonts w:ascii="FbFrankReal" w:hAnsi="FbFrankReal" w:cs="FbFrankReal"/>
          <w:rtl/>
        </w:rPr>
        <w:t>פי</w:t>
      </w:r>
      <w:r w:rsidRPr="007214D4">
        <w:rPr>
          <w:rFonts w:ascii="FbFrankReal" w:hAnsi="FbFrankReal" w:cs="FbFrankReal"/>
          <w:rtl/>
          <w:lang w:bidi="ar-SA"/>
        </w:rPr>
        <w:t>"</w:t>
      </w:r>
      <w:r w:rsidRPr="007214D4">
        <w:rPr>
          <w:rFonts w:ascii="FbFrankReal" w:hAnsi="FbFrankReal" w:cs="FbFrankReal"/>
          <w:rtl/>
        </w:rPr>
        <w:t>ד</w:t>
      </w:r>
      <w:r w:rsidRPr="007214D4">
        <w:rPr>
          <w:rFonts w:ascii="FbFrankReal" w:hAnsi="FbFrankReal" w:cs="FbFrankReal"/>
          <w:rtl/>
          <w:lang w:bidi="ar-SA"/>
        </w:rPr>
        <w:t xml:space="preserve">: </w:t>
      </w:r>
      <w:r w:rsidRPr="007214D4">
        <w:rPr>
          <w:rFonts w:ascii="FbFrankReal" w:hAnsi="FbFrankReal" w:cs="FbFrankReal"/>
          <w:rtl/>
        </w:rPr>
        <w:t>והטענה</w:t>
      </w:r>
      <w:r w:rsidRPr="007214D4">
        <w:rPr>
          <w:rFonts w:ascii="FbFrankReal" w:hAnsi="FbFrankReal" w:cs="FbFrankReal"/>
          <w:rtl/>
          <w:lang w:bidi="ar-SA"/>
        </w:rPr>
        <w:t xml:space="preserve"> </w:t>
      </w:r>
      <w:r w:rsidRPr="007214D4">
        <w:rPr>
          <w:rFonts w:ascii="FbFrankReal" w:hAnsi="FbFrankReal" w:cs="FbFrankReal"/>
          <w:rtl/>
        </w:rPr>
        <w:t>השלישית</w:t>
      </w:r>
      <w:r w:rsidRPr="007214D4">
        <w:rPr>
          <w:rFonts w:ascii="FbFrankReal" w:hAnsi="FbFrankReal" w:cs="FbFrankReal"/>
          <w:rtl/>
          <w:lang w:bidi="ar-SA"/>
        </w:rPr>
        <w:t xml:space="preserve">, </w:t>
      </w:r>
      <w:r w:rsidRPr="007214D4">
        <w:rPr>
          <w:rFonts w:ascii="FbFrankReal" w:hAnsi="FbFrankReal" w:cs="FbFrankReal"/>
          <w:rtl/>
        </w:rPr>
        <w:t>היא</w:t>
      </w:r>
      <w:r w:rsidRPr="007214D4">
        <w:rPr>
          <w:rFonts w:ascii="FbFrankReal" w:hAnsi="FbFrankReal" w:cs="FbFrankReal"/>
          <w:rtl/>
          <w:lang w:bidi="ar-SA"/>
        </w:rPr>
        <w:t xml:space="preserve"> </w:t>
      </w:r>
      <w:r w:rsidRPr="007214D4">
        <w:rPr>
          <w:rFonts w:ascii="FbFrankReal" w:hAnsi="FbFrankReal" w:cs="FbFrankReal"/>
          <w:rtl/>
        </w:rPr>
        <w:t>לפי</w:t>
      </w:r>
      <w:r w:rsidRPr="007214D4">
        <w:rPr>
          <w:rFonts w:ascii="FbFrankReal" w:hAnsi="FbFrankReal" w:cs="FbFrankReal"/>
          <w:rtl/>
          <w:lang w:bidi="ar-SA"/>
        </w:rPr>
        <w:t xml:space="preserve"> </w:t>
      </w:r>
      <w:r w:rsidRPr="007214D4">
        <w:rPr>
          <w:rFonts w:ascii="FbFrankReal" w:hAnsi="FbFrankReal" w:cs="FbFrankReal"/>
          <w:rtl/>
        </w:rPr>
        <w:t>שביאת</w:t>
      </w:r>
      <w:r w:rsidRPr="007214D4">
        <w:rPr>
          <w:rFonts w:ascii="FbFrankReal" w:hAnsi="FbFrankReal" w:cs="FbFrankReal"/>
          <w:rtl/>
          <w:lang w:bidi="ar-SA"/>
        </w:rPr>
        <w:t xml:space="preserve"> </w:t>
      </w:r>
      <w:r w:rsidRPr="007214D4">
        <w:rPr>
          <w:rFonts w:ascii="FbFrankReal" w:hAnsi="FbFrankReal" w:cs="FbFrankReal"/>
          <w:rtl/>
        </w:rPr>
        <w:t>המשיח</w:t>
      </w:r>
      <w:r w:rsidRPr="007214D4">
        <w:rPr>
          <w:rFonts w:ascii="FbFrankReal" w:hAnsi="FbFrankReal" w:cs="FbFrankReal"/>
          <w:rtl/>
          <w:lang w:bidi="ar-SA"/>
        </w:rPr>
        <w:t xml:space="preserve"> </w:t>
      </w:r>
      <w:r w:rsidRPr="007214D4">
        <w:rPr>
          <w:rFonts w:ascii="FbFrankReal" w:hAnsi="FbFrankReal" w:cs="FbFrankReal"/>
          <w:rtl/>
        </w:rPr>
        <w:t>באה</w:t>
      </w:r>
      <w:r w:rsidRPr="007214D4">
        <w:rPr>
          <w:rFonts w:ascii="FbFrankReal" w:hAnsi="FbFrankReal" w:cs="FbFrankReal"/>
          <w:rtl/>
          <w:lang w:bidi="ar-SA"/>
        </w:rPr>
        <w:t xml:space="preserve"> </w:t>
      </w:r>
      <w:r w:rsidRPr="007214D4">
        <w:rPr>
          <w:rFonts w:ascii="FbFrankReal" w:hAnsi="FbFrankReal" w:cs="FbFrankReal"/>
          <w:rtl/>
        </w:rPr>
        <w:t>מפורשת</w:t>
      </w:r>
      <w:r w:rsidRPr="007214D4">
        <w:rPr>
          <w:rFonts w:ascii="FbFrankReal" w:hAnsi="FbFrankReal" w:cs="FbFrankReal"/>
          <w:rtl/>
          <w:lang w:bidi="ar-SA"/>
        </w:rPr>
        <w:t xml:space="preserve"> </w:t>
      </w:r>
      <w:r w:rsidRPr="007214D4">
        <w:rPr>
          <w:rFonts w:ascii="FbFrankReal" w:hAnsi="FbFrankReal" w:cs="FbFrankReal"/>
          <w:rtl/>
        </w:rPr>
        <w:t>בתורה</w:t>
      </w:r>
      <w:r w:rsidRPr="007214D4">
        <w:rPr>
          <w:rFonts w:ascii="FbFrankReal" w:hAnsi="FbFrankReal" w:cs="FbFrankReal"/>
          <w:rtl/>
          <w:lang w:bidi="ar-SA"/>
        </w:rPr>
        <w:t xml:space="preserve"> </w:t>
      </w:r>
      <w:r w:rsidRPr="007214D4">
        <w:rPr>
          <w:rFonts w:ascii="FbFrankReal" w:hAnsi="FbFrankReal" w:cs="FbFrankReal"/>
          <w:rtl/>
        </w:rPr>
        <w:t>בנביאים</w:t>
      </w:r>
      <w:r w:rsidRPr="007214D4">
        <w:rPr>
          <w:rFonts w:ascii="FbFrankReal" w:hAnsi="FbFrankReal" w:cs="FbFrankReal"/>
          <w:rtl/>
          <w:lang w:bidi="ar-SA"/>
        </w:rPr>
        <w:t xml:space="preserve"> </w:t>
      </w:r>
      <w:r w:rsidRPr="007214D4">
        <w:rPr>
          <w:rFonts w:ascii="FbFrankReal" w:hAnsi="FbFrankReal" w:cs="FbFrankReal"/>
          <w:rtl/>
        </w:rPr>
        <w:t>ובכתובים</w:t>
      </w:r>
      <w:r w:rsidRPr="007214D4">
        <w:rPr>
          <w:rFonts w:ascii="FbFrankReal" w:hAnsi="FbFrankReal" w:cs="FbFrankReal"/>
          <w:rtl/>
          <w:lang w:bidi="ar-SA"/>
        </w:rPr>
        <w:t xml:space="preserve">. </w:t>
      </w:r>
      <w:r w:rsidRPr="007214D4">
        <w:rPr>
          <w:rFonts w:ascii="FbFrankReal" w:hAnsi="FbFrankReal" w:cs="FbFrankReal"/>
          <w:rtl/>
        </w:rPr>
        <w:t>לפי</w:t>
      </w:r>
      <w:r w:rsidRPr="007214D4">
        <w:rPr>
          <w:rFonts w:ascii="FbFrankReal" w:hAnsi="FbFrankReal" w:cs="FbFrankReal"/>
          <w:rtl/>
          <w:lang w:bidi="ar-SA"/>
        </w:rPr>
        <w:t xml:space="preserve"> </w:t>
      </w:r>
      <w:r w:rsidRPr="007214D4">
        <w:rPr>
          <w:rFonts w:ascii="FbFrankReal" w:hAnsi="FbFrankReal" w:cs="FbFrankReal"/>
          <w:rtl/>
        </w:rPr>
        <w:t>שמשה</w:t>
      </w:r>
      <w:r w:rsidRPr="007214D4">
        <w:rPr>
          <w:rFonts w:ascii="FbFrankReal" w:hAnsi="FbFrankReal" w:cs="FbFrankReal"/>
          <w:rtl/>
          <w:lang w:bidi="ar-SA"/>
        </w:rPr>
        <w:t xml:space="preserve"> </w:t>
      </w:r>
      <w:r w:rsidRPr="007214D4">
        <w:rPr>
          <w:rFonts w:ascii="FbFrankReal" w:hAnsi="FbFrankReal" w:cs="FbFrankReal"/>
          <w:rtl/>
        </w:rPr>
        <w:t>אדונינו</w:t>
      </w:r>
      <w:r w:rsidRPr="007214D4">
        <w:rPr>
          <w:rFonts w:ascii="FbFrankReal" w:hAnsi="FbFrankReal" w:cs="FbFrankReal"/>
          <w:rtl/>
          <w:lang w:bidi="ar-SA"/>
        </w:rPr>
        <w:t xml:space="preserve"> </w:t>
      </w:r>
      <w:r w:rsidRPr="007214D4">
        <w:rPr>
          <w:rFonts w:ascii="FbFrankReal" w:hAnsi="FbFrankReal" w:cs="FbFrankReal"/>
          <w:rtl/>
        </w:rPr>
        <w:t>ביעודיו</w:t>
      </w:r>
      <w:r w:rsidRPr="007214D4">
        <w:rPr>
          <w:rFonts w:ascii="FbFrankReal" w:hAnsi="FbFrankReal" w:cs="FbFrankReal"/>
          <w:rtl/>
          <w:lang w:bidi="ar-SA"/>
        </w:rPr>
        <w:t xml:space="preserve">, </w:t>
      </w:r>
      <w:r w:rsidRPr="007214D4">
        <w:rPr>
          <w:rFonts w:ascii="FbFrankReal" w:hAnsi="FbFrankReal" w:cs="FbFrankReal"/>
          <w:rtl/>
        </w:rPr>
        <w:t>והנביאים</w:t>
      </w:r>
      <w:r w:rsidRPr="007214D4">
        <w:rPr>
          <w:rFonts w:ascii="FbFrankReal" w:hAnsi="FbFrankReal" w:cs="FbFrankReal"/>
          <w:rtl/>
          <w:lang w:bidi="ar-SA"/>
        </w:rPr>
        <w:t xml:space="preserve"> </w:t>
      </w:r>
      <w:r w:rsidRPr="007214D4">
        <w:rPr>
          <w:rFonts w:ascii="FbFrankReal" w:hAnsi="FbFrankReal" w:cs="FbFrankReal"/>
          <w:rtl/>
        </w:rPr>
        <w:t>כלם</w:t>
      </w:r>
      <w:r w:rsidRPr="007214D4">
        <w:rPr>
          <w:rFonts w:ascii="FbFrankReal" w:hAnsi="FbFrankReal" w:cs="FbFrankReal"/>
          <w:rtl/>
          <w:lang w:bidi="ar-SA"/>
        </w:rPr>
        <w:t xml:space="preserve"> </w:t>
      </w:r>
      <w:r w:rsidRPr="007214D4">
        <w:rPr>
          <w:rFonts w:ascii="FbFrankReal" w:hAnsi="FbFrankReal" w:cs="FbFrankReal"/>
          <w:rtl/>
        </w:rPr>
        <w:t>שבאו</w:t>
      </w:r>
      <w:r w:rsidRPr="007214D4">
        <w:rPr>
          <w:rFonts w:ascii="FbFrankReal" w:hAnsi="FbFrankReal" w:cs="FbFrankReal"/>
          <w:rtl/>
          <w:lang w:bidi="ar-SA"/>
        </w:rPr>
        <w:t xml:space="preserve"> </w:t>
      </w:r>
      <w:r w:rsidRPr="007214D4">
        <w:rPr>
          <w:rFonts w:ascii="FbFrankReal" w:hAnsi="FbFrankReal" w:cs="FbFrankReal"/>
          <w:rtl/>
        </w:rPr>
        <w:t>אחריו</w:t>
      </w:r>
      <w:r w:rsidRPr="007214D4">
        <w:rPr>
          <w:rFonts w:ascii="FbFrankReal" w:hAnsi="FbFrankReal" w:cs="FbFrankReal"/>
          <w:rtl/>
          <w:lang w:bidi="ar-SA"/>
        </w:rPr>
        <w:t xml:space="preserve">, </w:t>
      </w:r>
      <w:r w:rsidRPr="007214D4">
        <w:rPr>
          <w:rFonts w:ascii="FbFrankReal" w:hAnsi="FbFrankReal" w:cs="FbFrankReal"/>
          <w:rtl/>
        </w:rPr>
        <w:t>וכן</w:t>
      </w:r>
      <w:r w:rsidRPr="007214D4">
        <w:rPr>
          <w:rFonts w:ascii="FbFrankReal" w:hAnsi="FbFrankReal" w:cs="FbFrankReal"/>
          <w:rtl/>
          <w:lang w:bidi="ar-SA"/>
        </w:rPr>
        <w:t xml:space="preserve"> </w:t>
      </w:r>
      <w:r w:rsidRPr="007214D4">
        <w:rPr>
          <w:rFonts w:ascii="FbFrankReal" w:hAnsi="FbFrankReal" w:cs="FbFrankReal"/>
          <w:rtl/>
        </w:rPr>
        <w:t>המדברים</w:t>
      </w:r>
      <w:r w:rsidRPr="007214D4">
        <w:rPr>
          <w:rFonts w:ascii="FbFrankReal" w:hAnsi="FbFrankReal" w:cs="FbFrankReal"/>
          <w:rtl/>
          <w:lang w:bidi="ar-SA"/>
        </w:rPr>
        <w:t xml:space="preserve"> </w:t>
      </w:r>
      <w:r w:rsidRPr="007214D4">
        <w:rPr>
          <w:rFonts w:ascii="FbFrankReal" w:hAnsi="FbFrankReal" w:cs="FbFrankReal"/>
          <w:rtl/>
        </w:rPr>
        <w:t>ברוח</w:t>
      </w:r>
      <w:r w:rsidRPr="007214D4">
        <w:rPr>
          <w:rFonts w:ascii="FbFrankReal" w:hAnsi="FbFrankReal" w:cs="FbFrankReal"/>
          <w:rtl/>
          <w:lang w:bidi="ar-SA"/>
        </w:rPr>
        <w:t xml:space="preserve"> </w:t>
      </w:r>
      <w:r w:rsidRPr="007214D4">
        <w:rPr>
          <w:rFonts w:ascii="FbFrankReal" w:hAnsi="FbFrankReal" w:cs="FbFrankReal"/>
          <w:rtl/>
        </w:rPr>
        <w:t>הקדש</w:t>
      </w:r>
      <w:r w:rsidRPr="007214D4">
        <w:rPr>
          <w:rFonts w:ascii="FbFrankReal" w:hAnsi="FbFrankReal" w:cs="FbFrankReal"/>
          <w:rtl/>
          <w:lang w:bidi="ar-SA"/>
        </w:rPr>
        <w:t xml:space="preserve">, </w:t>
      </w:r>
      <w:r w:rsidRPr="007214D4">
        <w:rPr>
          <w:rFonts w:ascii="FbFrankReal" w:hAnsi="FbFrankReal" w:cs="FbFrankReal"/>
          <w:rtl/>
        </w:rPr>
        <w:t>כלם</w:t>
      </w:r>
      <w:r w:rsidRPr="007214D4">
        <w:rPr>
          <w:rFonts w:ascii="FbFrankReal" w:hAnsi="FbFrankReal" w:cs="FbFrankReal"/>
          <w:rtl/>
          <w:lang w:bidi="ar-SA"/>
        </w:rPr>
        <w:t xml:space="preserve"> </w:t>
      </w:r>
      <w:r w:rsidRPr="007214D4">
        <w:rPr>
          <w:rFonts w:ascii="FbFrankReal" w:hAnsi="FbFrankReal" w:cs="FbFrankReal"/>
          <w:rtl/>
        </w:rPr>
        <w:t>יעדו</w:t>
      </w:r>
      <w:r w:rsidRPr="007214D4">
        <w:rPr>
          <w:rFonts w:ascii="FbFrankReal" w:hAnsi="FbFrankReal" w:cs="FbFrankReal"/>
          <w:rtl/>
          <w:lang w:bidi="ar-SA"/>
        </w:rPr>
        <w:t xml:space="preserve"> </w:t>
      </w:r>
      <w:r w:rsidRPr="007214D4">
        <w:rPr>
          <w:rFonts w:ascii="FbFrankReal" w:hAnsi="FbFrankReal" w:cs="FbFrankReal"/>
          <w:rtl/>
        </w:rPr>
        <w:t>ונבאו</w:t>
      </w:r>
      <w:r w:rsidRPr="007214D4">
        <w:rPr>
          <w:rFonts w:ascii="FbFrankReal" w:hAnsi="FbFrankReal" w:cs="FbFrankReal"/>
          <w:rtl/>
          <w:lang w:bidi="ar-SA"/>
        </w:rPr>
        <w:t xml:space="preserve"> </w:t>
      </w:r>
      <w:r w:rsidRPr="007214D4">
        <w:rPr>
          <w:rFonts w:ascii="FbFrankReal" w:hAnsi="FbFrankReal" w:cs="FbFrankReal"/>
          <w:rtl/>
        </w:rPr>
        <w:t>ודברו</w:t>
      </w:r>
      <w:r w:rsidRPr="007214D4">
        <w:rPr>
          <w:rFonts w:ascii="FbFrankReal" w:hAnsi="FbFrankReal" w:cs="FbFrankReal"/>
          <w:rtl/>
          <w:lang w:bidi="ar-SA"/>
        </w:rPr>
        <w:t xml:space="preserve"> </w:t>
      </w:r>
      <w:r w:rsidRPr="007214D4">
        <w:rPr>
          <w:rFonts w:ascii="FbFrankReal" w:hAnsi="FbFrankReal" w:cs="FbFrankReal"/>
          <w:rtl/>
        </w:rPr>
        <w:t>מביאת</w:t>
      </w:r>
      <w:r w:rsidRPr="007214D4">
        <w:rPr>
          <w:rFonts w:ascii="FbFrankReal" w:hAnsi="FbFrankReal" w:cs="FbFrankReal"/>
          <w:rtl/>
          <w:lang w:bidi="ar-SA"/>
        </w:rPr>
        <w:t xml:space="preserve"> </w:t>
      </w:r>
      <w:r w:rsidRPr="007214D4">
        <w:rPr>
          <w:rFonts w:ascii="FbFrankReal" w:hAnsi="FbFrankReal" w:cs="FbFrankReal"/>
          <w:rtl/>
        </w:rPr>
        <w:t>מלך</w:t>
      </w:r>
      <w:r w:rsidRPr="007214D4">
        <w:rPr>
          <w:rFonts w:ascii="FbFrankReal" w:hAnsi="FbFrankReal" w:cs="FbFrankReal"/>
          <w:rtl/>
          <w:lang w:bidi="ar-SA"/>
        </w:rPr>
        <w:t xml:space="preserve"> </w:t>
      </w:r>
      <w:r w:rsidRPr="007214D4">
        <w:rPr>
          <w:rFonts w:ascii="FbFrankReal" w:hAnsi="FbFrankReal" w:cs="FbFrankReal"/>
          <w:rtl/>
        </w:rPr>
        <w:t>המשיח</w:t>
      </w:r>
      <w:r w:rsidRPr="007214D4">
        <w:rPr>
          <w:rFonts w:ascii="FbFrankReal" w:hAnsi="FbFrankReal" w:cs="FbFrankReal"/>
          <w:rtl/>
          <w:lang w:bidi="ar-SA"/>
        </w:rPr>
        <w:t xml:space="preserve">. </w:t>
      </w:r>
      <w:r w:rsidRPr="007214D4">
        <w:rPr>
          <w:rFonts w:ascii="FbFrankReal" w:hAnsi="FbFrankReal" w:cs="FbFrankReal"/>
          <w:rtl/>
        </w:rPr>
        <w:t>וכמו</w:t>
      </w:r>
      <w:r w:rsidRPr="007214D4">
        <w:rPr>
          <w:rFonts w:ascii="FbFrankReal" w:hAnsi="FbFrankReal" w:cs="FbFrankReal"/>
          <w:rtl/>
          <w:lang w:bidi="ar-SA"/>
        </w:rPr>
        <w:t xml:space="preserve"> </w:t>
      </w:r>
      <w:r w:rsidRPr="007214D4">
        <w:rPr>
          <w:rFonts w:ascii="FbFrankReal" w:hAnsi="FbFrankReal" w:cs="FbFrankReal"/>
          <w:rtl/>
        </w:rPr>
        <w:t>שהוכחתי</w:t>
      </w:r>
      <w:r w:rsidRPr="007214D4">
        <w:rPr>
          <w:rFonts w:ascii="FbFrankReal" w:hAnsi="FbFrankReal" w:cs="FbFrankReal"/>
          <w:rtl/>
          <w:lang w:bidi="ar-SA"/>
        </w:rPr>
        <w:t xml:space="preserve"> </w:t>
      </w:r>
      <w:r w:rsidRPr="007214D4">
        <w:rPr>
          <w:rFonts w:ascii="FbFrankReal" w:hAnsi="FbFrankReal" w:cs="FbFrankReal"/>
          <w:rtl/>
        </w:rPr>
        <w:t>זה</w:t>
      </w:r>
      <w:r w:rsidRPr="007214D4">
        <w:rPr>
          <w:rFonts w:ascii="FbFrankReal" w:hAnsi="FbFrankReal" w:cs="FbFrankReal"/>
          <w:rtl/>
          <w:lang w:bidi="ar-SA"/>
        </w:rPr>
        <w:t xml:space="preserve"> </w:t>
      </w:r>
      <w:r w:rsidRPr="007214D4">
        <w:rPr>
          <w:rFonts w:ascii="FbFrankReal" w:hAnsi="FbFrankReal" w:cs="FbFrankReal"/>
          <w:rtl/>
        </w:rPr>
        <w:t>הוכחה</w:t>
      </w:r>
      <w:r w:rsidRPr="007214D4">
        <w:rPr>
          <w:rFonts w:ascii="FbFrankReal" w:hAnsi="FbFrankReal" w:cs="FbFrankReal"/>
          <w:rtl/>
          <w:lang w:bidi="ar-SA"/>
        </w:rPr>
        <w:t xml:space="preserve"> </w:t>
      </w:r>
      <w:r w:rsidRPr="007214D4">
        <w:rPr>
          <w:rFonts w:ascii="FbFrankReal" w:hAnsi="FbFrankReal" w:cs="FbFrankReal"/>
          <w:rtl/>
        </w:rPr>
        <w:t>גמורה</w:t>
      </w:r>
      <w:r w:rsidRPr="007214D4">
        <w:rPr>
          <w:rFonts w:ascii="FbFrankReal" w:hAnsi="FbFrankReal" w:cs="FbFrankReal"/>
          <w:rtl/>
          <w:lang w:bidi="ar-SA"/>
        </w:rPr>
        <w:t xml:space="preserve"> </w:t>
      </w:r>
      <w:r w:rsidRPr="007214D4">
        <w:rPr>
          <w:rFonts w:ascii="FbFrankReal" w:hAnsi="FbFrankReal" w:cs="FbFrankReal"/>
          <w:rtl/>
        </w:rPr>
        <w:t>ברורה</w:t>
      </w:r>
      <w:r w:rsidRPr="007214D4">
        <w:rPr>
          <w:rFonts w:ascii="FbFrankReal" w:hAnsi="FbFrankReal" w:cs="FbFrankReal"/>
          <w:rtl/>
          <w:lang w:bidi="ar-SA"/>
        </w:rPr>
        <w:t xml:space="preserve">, </w:t>
      </w:r>
      <w:r w:rsidRPr="007214D4">
        <w:rPr>
          <w:rFonts w:ascii="FbFrankReal" w:hAnsi="FbFrankReal" w:cs="FbFrankReal"/>
          <w:rtl/>
        </w:rPr>
        <w:t>במאמר</w:t>
      </w:r>
      <w:r w:rsidRPr="007214D4">
        <w:rPr>
          <w:rFonts w:ascii="FbFrankReal" w:hAnsi="FbFrankReal" w:cs="FbFrankReal"/>
          <w:rtl/>
          <w:lang w:bidi="ar-SA"/>
        </w:rPr>
        <w:t xml:space="preserve"> </w:t>
      </w:r>
      <w:r w:rsidRPr="007214D4">
        <w:rPr>
          <w:rFonts w:ascii="FbFrankReal" w:hAnsi="FbFrankReal" w:cs="FbFrankReal"/>
          <w:rtl/>
        </w:rPr>
        <w:t>משמיע</w:t>
      </w:r>
      <w:r w:rsidRPr="007214D4">
        <w:rPr>
          <w:rFonts w:ascii="FbFrankReal" w:hAnsi="FbFrankReal" w:cs="FbFrankReal"/>
          <w:rtl/>
          <w:lang w:bidi="ar-SA"/>
        </w:rPr>
        <w:t xml:space="preserve"> </w:t>
      </w:r>
      <w:r w:rsidRPr="007214D4">
        <w:rPr>
          <w:rFonts w:ascii="FbFrankReal" w:hAnsi="FbFrankReal" w:cs="FbFrankReal"/>
          <w:rtl/>
        </w:rPr>
        <w:t>ישועה</w:t>
      </w:r>
      <w:r w:rsidRPr="007214D4">
        <w:rPr>
          <w:rFonts w:ascii="FbFrankReal" w:hAnsi="FbFrankReal" w:cs="FbFrankReal"/>
          <w:rtl/>
          <w:lang w:bidi="ar-SA"/>
        </w:rPr>
        <w:t xml:space="preserve"> </w:t>
      </w:r>
      <w:r w:rsidRPr="007214D4">
        <w:rPr>
          <w:rFonts w:ascii="FbFrankReal" w:hAnsi="FbFrankReal" w:cs="FbFrankReal"/>
          <w:rtl/>
        </w:rPr>
        <w:t>אשר</w:t>
      </w:r>
      <w:r w:rsidRPr="007214D4">
        <w:rPr>
          <w:rFonts w:ascii="FbFrankReal" w:hAnsi="FbFrankReal" w:cs="FbFrankReal"/>
          <w:rtl/>
          <w:lang w:bidi="ar-SA"/>
        </w:rPr>
        <w:t xml:space="preserve"> </w:t>
      </w:r>
      <w:r w:rsidRPr="007214D4">
        <w:rPr>
          <w:rFonts w:ascii="FbFrankReal" w:hAnsi="FbFrankReal" w:cs="FbFrankReal"/>
          <w:rtl/>
        </w:rPr>
        <w:t>עשיתי</w:t>
      </w:r>
      <w:r w:rsidRPr="007214D4">
        <w:rPr>
          <w:rFonts w:ascii="FbFrankReal" w:hAnsi="FbFrankReal" w:cs="FbFrankReal"/>
          <w:rtl/>
          <w:lang w:bidi="ar-SA"/>
        </w:rPr>
        <w:t xml:space="preserve"> </w:t>
      </w:r>
      <w:r w:rsidRPr="007214D4">
        <w:rPr>
          <w:rFonts w:ascii="FbFrankReal" w:hAnsi="FbFrankReal" w:cs="FbFrankReal"/>
          <w:rtl/>
        </w:rPr>
        <w:t>על</w:t>
      </w:r>
      <w:r w:rsidRPr="007214D4">
        <w:rPr>
          <w:rFonts w:ascii="FbFrankReal" w:hAnsi="FbFrankReal" w:cs="FbFrankReal"/>
          <w:rtl/>
          <w:lang w:bidi="ar-SA"/>
        </w:rPr>
        <w:t xml:space="preserve"> </w:t>
      </w:r>
      <w:r w:rsidRPr="007214D4">
        <w:rPr>
          <w:rFonts w:ascii="FbFrankReal" w:hAnsi="FbFrankReal" w:cs="FbFrankReal"/>
          <w:rtl/>
        </w:rPr>
        <w:t>ביאת</w:t>
      </w:r>
      <w:r w:rsidRPr="007214D4">
        <w:rPr>
          <w:rFonts w:ascii="FbFrankReal" w:hAnsi="FbFrankReal" w:cs="FbFrankReal"/>
          <w:rtl/>
          <w:lang w:bidi="ar-SA"/>
        </w:rPr>
        <w:t xml:space="preserve"> </w:t>
      </w:r>
      <w:r w:rsidRPr="007214D4">
        <w:rPr>
          <w:rFonts w:ascii="FbFrankReal" w:hAnsi="FbFrankReal" w:cs="FbFrankReal"/>
          <w:rtl/>
        </w:rPr>
        <w:t>המשיח</w:t>
      </w:r>
      <w:r w:rsidRPr="007214D4">
        <w:rPr>
          <w:rFonts w:ascii="FbFrankReal" w:hAnsi="FbFrankReal" w:cs="FbFrankReal"/>
          <w:rtl/>
          <w:lang w:bidi="ar-SA"/>
        </w:rPr>
        <w:t xml:space="preserve">. </w:t>
      </w:r>
      <w:r w:rsidRPr="007214D4">
        <w:rPr>
          <w:rFonts w:ascii="FbFrankReal" w:hAnsi="FbFrankReal" w:cs="FbFrankReal"/>
          <w:rtl/>
        </w:rPr>
        <w:t>ולכן</w:t>
      </w:r>
      <w:r w:rsidRPr="007214D4">
        <w:rPr>
          <w:rFonts w:ascii="FbFrankReal" w:hAnsi="FbFrankReal" w:cs="FbFrankReal"/>
          <w:rtl/>
          <w:lang w:bidi="ar-SA"/>
        </w:rPr>
        <w:t xml:space="preserve"> </w:t>
      </w:r>
      <w:r w:rsidRPr="007214D4">
        <w:rPr>
          <w:rFonts w:ascii="FbFrankReal" w:hAnsi="FbFrankReal" w:cs="FbFrankReal"/>
          <w:rtl/>
        </w:rPr>
        <w:t>הכופר</w:t>
      </w:r>
      <w:r w:rsidRPr="007214D4">
        <w:rPr>
          <w:rFonts w:ascii="FbFrankReal" w:hAnsi="FbFrankReal" w:cs="FbFrankReal"/>
          <w:rtl/>
          <w:lang w:bidi="ar-SA"/>
        </w:rPr>
        <w:t xml:space="preserve"> </w:t>
      </w:r>
      <w:r w:rsidRPr="007214D4">
        <w:rPr>
          <w:rFonts w:ascii="FbFrankReal" w:hAnsi="FbFrankReal" w:cs="FbFrankReal"/>
          <w:rtl/>
        </w:rPr>
        <w:t>בביאתו</w:t>
      </w:r>
      <w:r w:rsidRPr="007214D4">
        <w:rPr>
          <w:rFonts w:ascii="FbFrankReal" w:hAnsi="FbFrankReal" w:cs="FbFrankReal"/>
          <w:rtl/>
          <w:lang w:bidi="ar-SA"/>
        </w:rPr>
        <w:t xml:space="preserve"> </w:t>
      </w:r>
      <w:r w:rsidRPr="007214D4">
        <w:rPr>
          <w:rFonts w:ascii="FbFrankReal" w:hAnsi="FbFrankReal" w:cs="FbFrankReal"/>
          <w:rtl/>
        </w:rPr>
        <w:t>הרי</w:t>
      </w:r>
      <w:r w:rsidRPr="007214D4">
        <w:rPr>
          <w:rFonts w:ascii="FbFrankReal" w:hAnsi="FbFrankReal" w:cs="FbFrankReal"/>
          <w:rtl/>
          <w:lang w:bidi="ar-SA"/>
        </w:rPr>
        <w:t xml:space="preserve"> </w:t>
      </w:r>
      <w:r w:rsidRPr="007214D4">
        <w:rPr>
          <w:rFonts w:ascii="FbFrankReal" w:hAnsi="FbFrankReal" w:cs="FbFrankReal"/>
          <w:rtl/>
        </w:rPr>
        <w:t>הוא</w:t>
      </w:r>
      <w:r w:rsidRPr="007214D4">
        <w:rPr>
          <w:rFonts w:ascii="FbFrankReal" w:hAnsi="FbFrankReal" w:cs="FbFrankReal"/>
          <w:rtl/>
          <w:lang w:bidi="ar-SA"/>
        </w:rPr>
        <w:t xml:space="preserve"> </w:t>
      </w:r>
      <w:r w:rsidRPr="007214D4">
        <w:rPr>
          <w:rFonts w:ascii="FbFrankReal" w:hAnsi="FbFrankReal" w:cs="FbFrankReal"/>
          <w:rtl/>
        </w:rPr>
        <w:t>כאלו</w:t>
      </w:r>
      <w:r w:rsidRPr="007214D4">
        <w:rPr>
          <w:rFonts w:ascii="FbFrankReal" w:hAnsi="FbFrankReal" w:cs="FbFrankReal"/>
          <w:rtl/>
          <w:lang w:bidi="ar-SA"/>
        </w:rPr>
        <w:t xml:space="preserve"> </w:t>
      </w:r>
      <w:r w:rsidRPr="007214D4">
        <w:rPr>
          <w:rFonts w:ascii="FbFrankReal" w:hAnsi="FbFrankReal" w:cs="FbFrankReal"/>
          <w:rtl/>
        </w:rPr>
        <w:t>כופר</w:t>
      </w:r>
      <w:r w:rsidRPr="007214D4">
        <w:rPr>
          <w:rFonts w:ascii="FbFrankReal" w:hAnsi="FbFrankReal" w:cs="FbFrankReal"/>
          <w:rtl/>
          <w:lang w:bidi="ar-SA"/>
        </w:rPr>
        <w:t xml:space="preserve"> </w:t>
      </w:r>
      <w:r w:rsidRPr="007214D4">
        <w:rPr>
          <w:rFonts w:ascii="FbFrankReal" w:hAnsi="FbFrankReal" w:cs="FbFrankReal"/>
          <w:rtl/>
        </w:rPr>
        <w:t>בתורה</w:t>
      </w:r>
      <w:r w:rsidRPr="007214D4">
        <w:rPr>
          <w:rFonts w:ascii="FbFrankReal" w:hAnsi="FbFrankReal" w:cs="FbFrankReal"/>
          <w:rtl/>
          <w:lang w:bidi="ar-SA"/>
        </w:rPr>
        <w:t xml:space="preserve"> </w:t>
      </w:r>
      <w:r w:rsidRPr="007214D4">
        <w:rPr>
          <w:rFonts w:ascii="FbFrankReal" w:hAnsi="FbFrankReal" w:cs="FbFrankReal"/>
          <w:rtl/>
        </w:rPr>
        <w:t>ובנביאים</w:t>
      </w:r>
      <w:r w:rsidRPr="007214D4">
        <w:rPr>
          <w:rFonts w:ascii="FbFrankReal" w:hAnsi="FbFrankReal" w:cs="FbFrankReal"/>
          <w:rtl/>
          <w:lang w:bidi="ar-SA"/>
        </w:rPr>
        <w:t xml:space="preserve"> </w:t>
      </w:r>
      <w:r w:rsidRPr="007214D4">
        <w:rPr>
          <w:rFonts w:ascii="FbFrankReal" w:hAnsi="FbFrankReal" w:cs="FbFrankReal"/>
          <w:rtl/>
        </w:rPr>
        <w:t>ובכתובים</w:t>
      </w:r>
      <w:r w:rsidRPr="007214D4">
        <w:rPr>
          <w:rFonts w:ascii="FbFrankReal" w:hAnsi="FbFrankReal" w:cs="FbFrankReal"/>
          <w:rtl/>
          <w:lang w:bidi="ar-SA"/>
        </w:rPr>
        <w:t xml:space="preserve">, </w:t>
      </w:r>
      <w:r w:rsidRPr="007214D4">
        <w:rPr>
          <w:rFonts w:ascii="FbFrankReal" w:hAnsi="FbFrankReal" w:cs="FbFrankReal"/>
          <w:rtl/>
        </w:rPr>
        <w:t>אחרי</w:t>
      </w:r>
      <w:r w:rsidRPr="007214D4">
        <w:rPr>
          <w:rFonts w:ascii="FbFrankReal" w:hAnsi="FbFrankReal" w:cs="FbFrankReal"/>
          <w:rtl/>
          <w:lang w:bidi="ar-SA"/>
        </w:rPr>
        <w:t xml:space="preserve"> </w:t>
      </w:r>
      <w:r w:rsidRPr="007214D4">
        <w:rPr>
          <w:rFonts w:ascii="FbFrankReal" w:hAnsi="FbFrankReal" w:cs="FbFrankReal"/>
          <w:rtl/>
        </w:rPr>
        <w:t>אשר</w:t>
      </w:r>
      <w:r w:rsidRPr="007214D4">
        <w:rPr>
          <w:rFonts w:ascii="FbFrankReal" w:hAnsi="FbFrankReal" w:cs="FbFrankReal"/>
          <w:rtl/>
          <w:lang w:bidi="ar-SA"/>
        </w:rPr>
        <w:t xml:space="preserve"> </w:t>
      </w:r>
      <w:r w:rsidRPr="007214D4">
        <w:rPr>
          <w:rFonts w:ascii="FbFrankReal" w:hAnsi="FbFrankReal" w:cs="FbFrankReal"/>
          <w:rtl/>
        </w:rPr>
        <w:t>כלם</w:t>
      </w:r>
      <w:r w:rsidRPr="007214D4">
        <w:rPr>
          <w:rFonts w:ascii="FbFrankReal" w:hAnsi="FbFrankReal" w:cs="FbFrankReal"/>
          <w:rtl/>
          <w:lang w:bidi="ar-SA"/>
        </w:rPr>
        <w:t xml:space="preserve"> </w:t>
      </w:r>
      <w:r w:rsidRPr="007214D4">
        <w:rPr>
          <w:rFonts w:ascii="FbFrankReal" w:hAnsi="FbFrankReal" w:cs="FbFrankReal"/>
          <w:rtl/>
        </w:rPr>
        <w:t>יעדו</w:t>
      </w:r>
      <w:r w:rsidRPr="007214D4">
        <w:rPr>
          <w:rFonts w:ascii="FbFrankReal" w:hAnsi="FbFrankReal" w:cs="FbFrankReal"/>
          <w:rtl/>
          <w:lang w:bidi="ar-SA"/>
        </w:rPr>
        <w:t xml:space="preserve"> </w:t>
      </w:r>
      <w:r w:rsidRPr="007214D4">
        <w:rPr>
          <w:rFonts w:ascii="FbFrankReal" w:hAnsi="FbFrankReal" w:cs="FbFrankReal"/>
          <w:rtl/>
        </w:rPr>
        <w:t>עליה</w:t>
      </w:r>
      <w:r w:rsidRPr="007214D4">
        <w:rPr>
          <w:rFonts w:ascii="FbFrankReal" w:hAnsi="FbFrankReal" w:cs="FbFrankReal"/>
          <w:rtl/>
          <w:lang w:bidi="ar-SA"/>
        </w:rPr>
        <w:t xml:space="preserve">. </w:t>
      </w:r>
      <w:r w:rsidRPr="007214D4">
        <w:rPr>
          <w:rFonts w:ascii="FbFrankReal" w:hAnsi="FbFrankReal" w:cs="FbFrankReal"/>
          <w:rtl/>
        </w:rPr>
        <w:t>ומזאת</w:t>
      </w:r>
      <w:r w:rsidRPr="007214D4">
        <w:rPr>
          <w:rFonts w:ascii="FbFrankReal" w:hAnsi="FbFrankReal" w:cs="FbFrankReal"/>
          <w:rtl/>
          <w:lang w:bidi="ar-SA"/>
        </w:rPr>
        <w:t xml:space="preserve"> </w:t>
      </w:r>
      <w:r w:rsidRPr="007214D4">
        <w:rPr>
          <w:rFonts w:ascii="FbFrankReal" w:hAnsi="FbFrankReal" w:cs="FbFrankReal"/>
          <w:rtl/>
        </w:rPr>
        <w:t>הבחינה</w:t>
      </w:r>
      <w:r w:rsidRPr="007214D4">
        <w:rPr>
          <w:rFonts w:ascii="FbFrankReal" w:hAnsi="FbFrankReal" w:cs="FbFrankReal"/>
          <w:rtl/>
          <w:lang w:bidi="ar-SA"/>
        </w:rPr>
        <w:t xml:space="preserve"> </w:t>
      </w:r>
      <w:r w:rsidRPr="007214D4">
        <w:rPr>
          <w:rFonts w:ascii="FbFrankReal" w:hAnsi="FbFrankReal" w:cs="FbFrankReal"/>
          <w:rtl/>
        </w:rPr>
        <w:t>היה</w:t>
      </w:r>
      <w:r w:rsidRPr="007214D4">
        <w:rPr>
          <w:rFonts w:ascii="FbFrankReal" w:hAnsi="FbFrankReal" w:cs="FbFrankReal"/>
          <w:rtl/>
          <w:lang w:bidi="ar-SA"/>
        </w:rPr>
        <w:t xml:space="preserve"> </w:t>
      </w:r>
      <w:r w:rsidRPr="007214D4">
        <w:rPr>
          <w:rFonts w:ascii="FbFrankReal" w:hAnsi="FbFrankReal" w:cs="FbFrankReal"/>
          <w:rtl/>
        </w:rPr>
        <w:t>ראוי</w:t>
      </w:r>
      <w:r w:rsidRPr="007214D4">
        <w:rPr>
          <w:rFonts w:ascii="FbFrankReal" w:hAnsi="FbFrankReal" w:cs="FbFrankReal"/>
          <w:rtl/>
          <w:lang w:bidi="ar-SA"/>
        </w:rPr>
        <w:t xml:space="preserve"> </w:t>
      </w:r>
      <w:r w:rsidRPr="007214D4">
        <w:rPr>
          <w:rFonts w:ascii="FbFrankReal" w:hAnsi="FbFrankReal" w:cs="FbFrankReal"/>
          <w:rtl/>
        </w:rPr>
        <w:t>שתמנה</w:t>
      </w:r>
      <w:r w:rsidRPr="007214D4">
        <w:rPr>
          <w:rFonts w:ascii="FbFrankReal" w:hAnsi="FbFrankReal" w:cs="FbFrankReal"/>
          <w:rtl/>
          <w:lang w:bidi="ar-SA"/>
        </w:rPr>
        <w:t xml:space="preserve"> </w:t>
      </w:r>
      <w:r w:rsidRPr="007214D4">
        <w:rPr>
          <w:rFonts w:ascii="FbFrankReal" w:hAnsi="FbFrankReal" w:cs="FbFrankReal"/>
          <w:rtl/>
        </w:rPr>
        <w:t>האמונה</w:t>
      </w:r>
      <w:r w:rsidRPr="007214D4">
        <w:rPr>
          <w:rFonts w:ascii="FbFrankReal" w:hAnsi="FbFrankReal" w:cs="FbFrankReal"/>
          <w:rtl/>
          <w:lang w:bidi="ar-SA"/>
        </w:rPr>
        <w:t xml:space="preserve"> </w:t>
      </w:r>
      <w:r w:rsidRPr="007214D4">
        <w:rPr>
          <w:rFonts w:ascii="FbFrankReal" w:hAnsi="FbFrankReal" w:cs="FbFrankReal"/>
          <w:rtl/>
        </w:rPr>
        <w:t>הזאת</w:t>
      </w:r>
      <w:r w:rsidRPr="007214D4">
        <w:rPr>
          <w:rFonts w:ascii="FbFrankReal" w:hAnsi="FbFrankReal" w:cs="FbFrankReal"/>
          <w:rtl/>
          <w:lang w:bidi="ar-SA"/>
        </w:rPr>
        <w:t xml:space="preserve"> </w:t>
      </w:r>
      <w:r w:rsidRPr="007214D4">
        <w:rPr>
          <w:rFonts w:ascii="FbFrankReal" w:hAnsi="FbFrankReal" w:cs="FbFrankReal"/>
          <w:rtl/>
        </w:rPr>
        <w:t>עיקר</w:t>
      </w:r>
      <w:r w:rsidRPr="007214D4">
        <w:rPr>
          <w:rFonts w:ascii="FbFrankReal" w:hAnsi="FbFrankReal" w:cs="FbFrankReal"/>
          <w:rtl/>
          <w:lang w:bidi="ar-SA"/>
        </w:rPr>
        <w:t xml:space="preserve"> </w:t>
      </w:r>
      <w:r w:rsidRPr="007214D4">
        <w:rPr>
          <w:rFonts w:ascii="FbFrankReal" w:hAnsi="FbFrankReal" w:cs="FbFrankReal"/>
          <w:rtl/>
        </w:rPr>
        <w:t>מעיקרי</w:t>
      </w:r>
      <w:r w:rsidRPr="007214D4">
        <w:rPr>
          <w:rFonts w:ascii="FbFrankReal" w:hAnsi="FbFrankReal" w:cs="FbFrankReal"/>
          <w:rtl/>
          <w:lang w:bidi="ar-SA"/>
        </w:rPr>
        <w:t xml:space="preserve"> </w:t>
      </w:r>
      <w:r w:rsidRPr="007214D4">
        <w:rPr>
          <w:rFonts w:ascii="FbFrankReal" w:hAnsi="FbFrankReal" w:cs="FbFrankReal"/>
          <w:rtl/>
        </w:rPr>
        <w:t>התורה</w:t>
      </w:r>
      <w:r w:rsidRPr="007214D4">
        <w:rPr>
          <w:rFonts w:ascii="FbFrankReal" w:hAnsi="FbFrankReal" w:cs="FbFrankReal"/>
          <w:rtl/>
          <w:lang w:bidi="ar-SA"/>
        </w:rPr>
        <w:t>.</w:t>
      </w:r>
    </w:p>
  </w:footnote>
  <w:footnote w:id="45">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לכאו</w:t>
      </w:r>
      <w:r w:rsidRPr="007214D4">
        <w:rPr>
          <w:rFonts w:ascii="FbFrankReal" w:hAnsi="FbFrankReal" w:cs="FbFrankReal"/>
          <w:rtl/>
          <w:lang w:bidi="ar-SA"/>
        </w:rPr>
        <w:t xml:space="preserve">' </w:t>
      </w:r>
      <w:r w:rsidRPr="007214D4">
        <w:rPr>
          <w:rFonts w:ascii="FbFrankReal" w:hAnsi="FbFrankReal" w:cs="FbFrankReal"/>
          <w:rtl/>
        </w:rPr>
        <w:t>יש</w:t>
      </w:r>
      <w:r w:rsidRPr="007214D4">
        <w:rPr>
          <w:rFonts w:ascii="FbFrankReal" w:hAnsi="FbFrankReal" w:cs="FbFrankReal"/>
          <w:rtl/>
          <w:lang w:bidi="ar-SA"/>
        </w:rPr>
        <w:t xml:space="preserve"> </w:t>
      </w:r>
      <w:r w:rsidRPr="007214D4">
        <w:rPr>
          <w:rFonts w:ascii="FbFrankReal" w:hAnsi="FbFrankReal" w:cs="FbFrankReal"/>
          <w:rtl/>
        </w:rPr>
        <w:t>להעיר</w:t>
      </w:r>
      <w:r w:rsidRPr="007214D4">
        <w:rPr>
          <w:rFonts w:ascii="FbFrankReal" w:hAnsi="FbFrankReal" w:cs="FbFrankReal"/>
          <w:rtl/>
          <w:lang w:bidi="ar-SA"/>
        </w:rPr>
        <w:t xml:space="preserve">, </w:t>
      </w:r>
      <w:r w:rsidRPr="007214D4">
        <w:rPr>
          <w:rFonts w:ascii="FbFrankReal" w:hAnsi="FbFrankReal" w:cs="FbFrankReal"/>
          <w:rtl/>
        </w:rPr>
        <w:t>שהאברבנאל</w:t>
      </w:r>
      <w:r w:rsidRPr="007214D4">
        <w:rPr>
          <w:rFonts w:ascii="FbFrankReal" w:hAnsi="FbFrankReal" w:cs="FbFrankReal"/>
          <w:rtl/>
          <w:lang w:bidi="ar-SA"/>
        </w:rPr>
        <w:t xml:space="preserve"> </w:t>
      </w:r>
      <w:r w:rsidRPr="007214D4">
        <w:rPr>
          <w:rFonts w:ascii="FbFrankReal" w:hAnsi="FbFrankReal" w:cs="FbFrankReal"/>
          <w:rtl/>
        </w:rPr>
        <w:t>כאן</w:t>
      </w:r>
      <w:r w:rsidRPr="007214D4">
        <w:rPr>
          <w:rFonts w:ascii="FbFrankReal" w:hAnsi="FbFrankReal" w:cs="FbFrankReal"/>
          <w:rtl/>
          <w:lang w:bidi="ar-SA"/>
        </w:rPr>
        <w:t xml:space="preserve"> </w:t>
      </w:r>
      <w:r w:rsidRPr="007214D4">
        <w:rPr>
          <w:rFonts w:ascii="FbFrankReal" w:hAnsi="FbFrankReal" w:cs="FbFrankReal"/>
          <w:rtl/>
        </w:rPr>
        <w:t>כנראה</w:t>
      </w:r>
      <w:r w:rsidRPr="007214D4">
        <w:rPr>
          <w:rFonts w:ascii="FbFrankReal" w:hAnsi="FbFrankReal" w:cs="FbFrankReal"/>
          <w:rtl/>
          <w:lang w:bidi="ar-SA"/>
        </w:rPr>
        <w:t xml:space="preserve"> </w:t>
      </w:r>
      <w:r w:rsidRPr="007214D4">
        <w:rPr>
          <w:rFonts w:ascii="FbFrankReal" w:hAnsi="FbFrankReal" w:cs="FbFrankReal"/>
          <w:rtl/>
        </w:rPr>
        <w:t>הולך</w:t>
      </w:r>
      <w:r w:rsidRPr="007214D4">
        <w:rPr>
          <w:rFonts w:ascii="FbFrankReal" w:hAnsi="FbFrankReal" w:cs="FbFrankReal"/>
          <w:rtl/>
          <w:lang w:bidi="ar-SA"/>
        </w:rPr>
        <w:t xml:space="preserve"> </w:t>
      </w:r>
      <w:r w:rsidRPr="007214D4">
        <w:rPr>
          <w:rFonts w:ascii="FbFrankReal" w:hAnsi="FbFrankReal" w:cs="FbFrankReal"/>
          <w:rtl/>
        </w:rPr>
        <w:t>לשיטתו</w:t>
      </w:r>
      <w:r w:rsidRPr="007214D4">
        <w:rPr>
          <w:rFonts w:ascii="FbFrankReal" w:hAnsi="FbFrankReal" w:cs="FbFrankReal"/>
          <w:rtl/>
          <w:lang w:bidi="ar-SA"/>
        </w:rPr>
        <w:t xml:space="preserve"> </w:t>
      </w:r>
      <w:r w:rsidRPr="007214D4">
        <w:rPr>
          <w:rFonts w:ascii="FbFrankReal" w:hAnsi="FbFrankReal" w:cs="FbFrankReal"/>
          <w:rtl/>
        </w:rPr>
        <w:t>בראש</w:t>
      </w:r>
      <w:r w:rsidRPr="007214D4">
        <w:rPr>
          <w:rFonts w:ascii="FbFrankReal" w:hAnsi="FbFrankReal" w:cs="FbFrankReal"/>
          <w:rtl/>
          <w:lang w:bidi="ar-SA"/>
        </w:rPr>
        <w:t xml:space="preserve"> </w:t>
      </w:r>
      <w:r w:rsidRPr="007214D4">
        <w:rPr>
          <w:rFonts w:ascii="FbFrankReal" w:hAnsi="FbFrankReal" w:cs="FbFrankReal"/>
          <w:rtl/>
        </w:rPr>
        <w:t>אמנה</w:t>
      </w:r>
      <w:r w:rsidRPr="007214D4">
        <w:rPr>
          <w:rFonts w:ascii="FbFrankReal" w:hAnsi="FbFrankReal" w:cs="FbFrankReal"/>
          <w:rtl/>
          <w:lang w:bidi="ar-SA"/>
        </w:rPr>
        <w:t xml:space="preserve"> </w:t>
      </w:r>
      <w:r w:rsidRPr="007214D4">
        <w:rPr>
          <w:rFonts w:ascii="FbFrankReal" w:hAnsi="FbFrankReal" w:cs="FbFrankReal"/>
          <w:rtl/>
        </w:rPr>
        <w:t>פ</w:t>
      </w:r>
      <w:r w:rsidRPr="007214D4">
        <w:rPr>
          <w:rFonts w:ascii="FbFrankReal" w:hAnsi="FbFrankReal" w:cs="FbFrankReal"/>
          <w:rtl/>
          <w:lang w:bidi="ar-SA"/>
        </w:rPr>
        <w:t>"</w:t>
      </w:r>
      <w:r w:rsidRPr="007214D4">
        <w:rPr>
          <w:rFonts w:ascii="FbFrankReal" w:hAnsi="FbFrankReal" w:cs="FbFrankReal"/>
          <w:rtl/>
        </w:rPr>
        <w:t>ו</w:t>
      </w:r>
      <w:r w:rsidRPr="007214D4">
        <w:rPr>
          <w:rFonts w:ascii="FbFrankReal" w:hAnsi="FbFrankReal" w:cs="FbFrankReal"/>
          <w:rtl/>
          <w:lang w:bidi="ar-SA"/>
        </w:rPr>
        <w:t xml:space="preserve">, </w:t>
      </w:r>
      <w:r w:rsidRPr="007214D4">
        <w:rPr>
          <w:rFonts w:ascii="FbFrankReal" w:hAnsi="FbFrankReal" w:cs="FbFrankReal"/>
          <w:rtl/>
        </w:rPr>
        <w:t>שמבאר</w:t>
      </w:r>
      <w:r w:rsidRPr="007214D4">
        <w:rPr>
          <w:rFonts w:ascii="FbFrankReal" w:hAnsi="FbFrankReal" w:cs="FbFrankReal"/>
          <w:rtl/>
          <w:lang w:bidi="ar-SA"/>
        </w:rPr>
        <w:t xml:space="preserve"> </w:t>
      </w:r>
      <w:r w:rsidRPr="007214D4">
        <w:rPr>
          <w:rFonts w:ascii="FbFrankReal" w:hAnsi="FbFrankReal" w:cs="FbFrankReal"/>
          <w:rtl/>
        </w:rPr>
        <w:t>שם</w:t>
      </w:r>
      <w:r w:rsidRPr="007214D4">
        <w:rPr>
          <w:rFonts w:ascii="FbFrankReal" w:hAnsi="FbFrankReal" w:cs="FbFrankReal"/>
          <w:rtl/>
          <w:lang w:bidi="ar-SA"/>
        </w:rPr>
        <w:t xml:space="preserve"> </w:t>
      </w:r>
      <w:r w:rsidRPr="007214D4">
        <w:rPr>
          <w:rFonts w:ascii="FbFrankReal" w:hAnsi="FbFrankReal" w:cs="FbFrankReal"/>
          <w:rtl/>
        </w:rPr>
        <w:t>ענין</w:t>
      </w:r>
      <w:r w:rsidRPr="007214D4">
        <w:rPr>
          <w:rFonts w:ascii="FbFrankReal" w:hAnsi="FbFrankReal" w:cs="FbFrankReal"/>
          <w:rtl/>
          <w:lang w:bidi="ar-SA"/>
        </w:rPr>
        <w:t xml:space="preserve"> </w:t>
      </w:r>
      <w:r w:rsidRPr="007214D4">
        <w:rPr>
          <w:rFonts w:ascii="FbFrankReal" w:hAnsi="FbFrankReal" w:cs="FbFrankReal"/>
          <w:rtl/>
        </w:rPr>
        <w:t>הי</w:t>
      </w:r>
      <w:r w:rsidRPr="007214D4">
        <w:rPr>
          <w:rFonts w:ascii="FbFrankReal" w:hAnsi="FbFrankReal" w:cs="FbFrankReal"/>
          <w:rtl/>
          <w:lang w:bidi="ar-SA"/>
        </w:rPr>
        <w:t>"</w:t>
      </w:r>
      <w:r w:rsidRPr="007214D4">
        <w:rPr>
          <w:rFonts w:ascii="FbFrankReal" w:hAnsi="FbFrankReal" w:cs="FbFrankReal"/>
          <w:rtl/>
        </w:rPr>
        <w:t>ג</w:t>
      </w:r>
      <w:r w:rsidRPr="007214D4">
        <w:rPr>
          <w:rFonts w:ascii="FbFrankReal" w:hAnsi="FbFrankReal" w:cs="FbFrankReal"/>
          <w:rtl/>
          <w:lang w:bidi="ar-SA"/>
        </w:rPr>
        <w:t xml:space="preserve"> </w:t>
      </w:r>
      <w:r w:rsidRPr="007214D4">
        <w:rPr>
          <w:rFonts w:ascii="FbFrankReal" w:hAnsi="FbFrankReal" w:cs="FbFrankReal"/>
          <w:rtl/>
        </w:rPr>
        <w:t>עיקרים</w:t>
      </w:r>
      <w:r w:rsidRPr="007214D4">
        <w:rPr>
          <w:rFonts w:ascii="FbFrankReal" w:hAnsi="FbFrankReal" w:cs="FbFrankReal"/>
          <w:rtl/>
          <w:lang w:bidi="ar-SA"/>
        </w:rPr>
        <w:t xml:space="preserve"> </w:t>
      </w:r>
      <w:r w:rsidRPr="007214D4">
        <w:rPr>
          <w:rFonts w:ascii="FbFrankReal" w:hAnsi="FbFrankReal" w:cs="FbFrankReal"/>
          <w:rtl/>
        </w:rPr>
        <w:t>לא</w:t>
      </w:r>
      <w:r w:rsidRPr="007214D4">
        <w:rPr>
          <w:rFonts w:ascii="FbFrankReal" w:hAnsi="FbFrankReal" w:cs="FbFrankReal"/>
          <w:rtl/>
          <w:lang w:bidi="ar-SA"/>
        </w:rPr>
        <w:t xml:space="preserve"> </w:t>
      </w:r>
      <w:r w:rsidRPr="007214D4">
        <w:rPr>
          <w:rFonts w:ascii="FbFrankReal" w:hAnsi="FbFrankReal" w:cs="FbFrankReal"/>
          <w:rtl/>
        </w:rPr>
        <w:t>כמו</w:t>
      </w:r>
      <w:r w:rsidRPr="007214D4">
        <w:rPr>
          <w:rFonts w:ascii="FbFrankReal" w:hAnsi="FbFrankReal" w:cs="FbFrankReal"/>
          <w:rtl/>
          <w:lang w:bidi="ar-SA"/>
        </w:rPr>
        <w:t xml:space="preserve"> (</w:t>
      </w:r>
      <w:r w:rsidRPr="007214D4">
        <w:rPr>
          <w:rFonts w:ascii="FbFrankReal" w:hAnsi="FbFrankReal" w:cs="FbFrankReal"/>
          <w:rtl/>
        </w:rPr>
        <w:t>שפירשו</w:t>
      </w:r>
      <w:r w:rsidRPr="007214D4">
        <w:rPr>
          <w:rFonts w:ascii="FbFrankReal" w:hAnsi="FbFrankReal" w:cs="FbFrankReal"/>
          <w:rtl/>
          <w:lang w:bidi="ar-SA"/>
        </w:rPr>
        <w:t xml:space="preserve"> </w:t>
      </w:r>
      <w:r w:rsidRPr="007214D4">
        <w:rPr>
          <w:rFonts w:ascii="FbFrankReal" w:hAnsi="FbFrankReal" w:cs="FbFrankReal"/>
          <w:rtl/>
        </w:rPr>
        <w:t>כמה</w:t>
      </w:r>
      <w:r w:rsidRPr="007214D4">
        <w:rPr>
          <w:rFonts w:ascii="FbFrankReal" w:hAnsi="FbFrankReal" w:cs="FbFrankReal"/>
          <w:rtl/>
          <w:lang w:bidi="ar-SA"/>
        </w:rPr>
        <w:t xml:space="preserve"> </w:t>
      </w:r>
      <w:r w:rsidRPr="007214D4">
        <w:rPr>
          <w:rFonts w:ascii="FbFrankReal" w:hAnsi="FbFrankReal" w:cs="FbFrankReal"/>
          <w:rtl/>
        </w:rPr>
        <w:t>גדולי</w:t>
      </w:r>
      <w:r w:rsidRPr="007214D4">
        <w:rPr>
          <w:rFonts w:ascii="FbFrankReal" w:hAnsi="FbFrankReal" w:cs="FbFrankReal"/>
          <w:rtl/>
          <w:lang w:bidi="ar-SA"/>
        </w:rPr>
        <w:t xml:space="preserve"> </w:t>
      </w:r>
      <w:r w:rsidRPr="007214D4">
        <w:rPr>
          <w:rFonts w:ascii="FbFrankReal" w:hAnsi="FbFrankReal" w:cs="FbFrankReal"/>
          <w:rtl/>
        </w:rPr>
        <w:t>ישראל</w:t>
      </w:r>
      <w:r w:rsidRPr="007214D4">
        <w:rPr>
          <w:rFonts w:ascii="FbFrankReal" w:hAnsi="FbFrankReal" w:cs="FbFrankReal"/>
          <w:rtl/>
          <w:lang w:bidi="ar-SA"/>
        </w:rPr>
        <w:t xml:space="preserve"> </w:t>
      </w:r>
      <w:r w:rsidRPr="007214D4">
        <w:rPr>
          <w:rFonts w:ascii="FbFrankReal" w:hAnsi="FbFrankReal" w:cs="FbFrankReal"/>
          <w:rtl/>
        </w:rPr>
        <w:t>שהועתקו</w:t>
      </w:r>
      <w:r w:rsidRPr="007214D4">
        <w:rPr>
          <w:rFonts w:ascii="FbFrankReal" w:hAnsi="FbFrankReal" w:cs="FbFrankReal"/>
          <w:rtl/>
          <w:lang w:bidi="ar-SA"/>
        </w:rPr>
        <w:t xml:space="preserve"> </w:t>
      </w:r>
      <w:r w:rsidRPr="007214D4">
        <w:rPr>
          <w:rFonts w:ascii="FbFrankReal" w:hAnsi="FbFrankReal" w:cs="FbFrankReal"/>
          <w:rtl/>
        </w:rPr>
        <w:t>לעיל</w:t>
      </w:r>
      <w:r w:rsidRPr="007214D4">
        <w:rPr>
          <w:rFonts w:ascii="FbFrankReal" w:hAnsi="FbFrankReal" w:cs="FbFrankReal"/>
          <w:rtl/>
          <w:lang w:bidi="ar-SA"/>
        </w:rPr>
        <w:t xml:space="preserve">, </w:t>
      </w:r>
      <w:r w:rsidRPr="007214D4">
        <w:rPr>
          <w:rFonts w:ascii="FbFrankReal" w:hAnsi="FbFrankReal" w:cs="FbFrankReal"/>
          <w:rtl/>
        </w:rPr>
        <w:t>שהם</w:t>
      </w:r>
      <w:r w:rsidRPr="007214D4">
        <w:rPr>
          <w:rFonts w:ascii="FbFrankReal" w:hAnsi="FbFrankReal" w:cs="FbFrankReal"/>
          <w:rtl/>
          <w:lang w:bidi="ar-SA"/>
        </w:rPr>
        <w:t xml:space="preserve"> </w:t>
      </w:r>
      <w:r w:rsidRPr="007214D4">
        <w:rPr>
          <w:rFonts w:ascii="FbFrankReal" w:hAnsi="FbFrankReal" w:cs="FbFrankReal"/>
          <w:rtl/>
        </w:rPr>
        <w:t>כמו</w:t>
      </w:r>
      <w:r w:rsidRPr="007214D4">
        <w:rPr>
          <w:rFonts w:ascii="FbFrankReal" w:hAnsi="FbFrankReal" w:cs="FbFrankReal"/>
          <w:rtl/>
          <w:lang w:bidi="ar-SA"/>
        </w:rPr>
        <w:t xml:space="preserve">) </w:t>
      </w:r>
      <w:r w:rsidRPr="007214D4">
        <w:rPr>
          <w:rFonts w:ascii="FbFrankReal" w:hAnsi="FbFrankReal" w:cs="FbFrankReal"/>
          <w:rtl/>
        </w:rPr>
        <w:t>יסוד</w:t>
      </w:r>
      <w:r w:rsidRPr="007214D4">
        <w:rPr>
          <w:rFonts w:ascii="FbFrankReal" w:hAnsi="FbFrankReal" w:cs="FbFrankReal"/>
          <w:rtl/>
          <w:lang w:bidi="ar-SA"/>
        </w:rPr>
        <w:t xml:space="preserve"> </w:t>
      </w:r>
      <w:r w:rsidRPr="007214D4">
        <w:rPr>
          <w:rFonts w:ascii="FbFrankReal" w:hAnsi="FbFrankReal" w:cs="FbFrankReal"/>
          <w:rtl/>
        </w:rPr>
        <w:t>שבאם</w:t>
      </w:r>
      <w:r w:rsidRPr="007214D4">
        <w:rPr>
          <w:rFonts w:ascii="FbFrankReal" w:hAnsi="FbFrankReal" w:cs="FbFrankReal"/>
          <w:rtl/>
          <w:lang w:bidi="ar-SA"/>
        </w:rPr>
        <w:t xml:space="preserve"> </w:t>
      </w:r>
      <w:r w:rsidRPr="007214D4">
        <w:rPr>
          <w:rFonts w:ascii="FbFrankReal" w:hAnsi="FbFrankReal" w:cs="FbFrankReal"/>
          <w:rtl/>
        </w:rPr>
        <w:t>תפול</w:t>
      </w:r>
      <w:r w:rsidRPr="007214D4">
        <w:rPr>
          <w:rFonts w:ascii="FbFrankReal" w:hAnsi="FbFrankReal" w:cs="FbFrankReal"/>
          <w:rtl/>
          <w:lang w:bidi="ar-SA"/>
        </w:rPr>
        <w:t xml:space="preserve"> </w:t>
      </w:r>
      <w:r w:rsidRPr="007214D4">
        <w:rPr>
          <w:rFonts w:ascii="FbFrankReal" w:hAnsi="FbFrankReal" w:cs="FbFrankReal"/>
          <w:rtl/>
        </w:rPr>
        <w:t>היסוד</w:t>
      </w:r>
      <w:r w:rsidRPr="007214D4">
        <w:rPr>
          <w:rFonts w:ascii="FbFrankReal" w:hAnsi="FbFrankReal" w:cs="FbFrankReal"/>
          <w:rtl/>
          <w:lang w:bidi="ar-SA"/>
        </w:rPr>
        <w:t xml:space="preserve"> </w:t>
      </w:r>
      <w:r w:rsidRPr="007214D4">
        <w:rPr>
          <w:rFonts w:ascii="FbFrankReal" w:hAnsi="FbFrankReal" w:cs="FbFrankReal"/>
          <w:rtl/>
        </w:rPr>
        <w:t>תפול</w:t>
      </w:r>
      <w:r w:rsidRPr="007214D4">
        <w:rPr>
          <w:rFonts w:ascii="FbFrankReal" w:hAnsi="FbFrankReal" w:cs="FbFrankReal"/>
          <w:rtl/>
          <w:lang w:bidi="ar-SA"/>
        </w:rPr>
        <w:t xml:space="preserve"> </w:t>
      </w:r>
      <w:r w:rsidRPr="007214D4">
        <w:rPr>
          <w:rFonts w:ascii="FbFrankReal" w:hAnsi="FbFrankReal" w:cs="FbFrankReal"/>
          <w:rtl/>
        </w:rPr>
        <w:t>הבנין</w:t>
      </w:r>
      <w:r w:rsidRPr="007214D4">
        <w:rPr>
          <w:rFonts w:ascii="FbFrankReal" w:hAnsi="FbFrankReal" w:cs="FbFrankReal"/>
          <w:rtl/>
          <w:lang w:bidi="ar-SA"/>
        </w:rPr>
        <w:t xml:space="preserve">, </w:t>
      </w:r>
      <w:r w:rsidRPr="007214D4">
        <w:rPr>
          <w:rFonts w:ascii="FbFrankReal" w:hAnsi="FbFrankReal" w:cs="FbFrankReal"/>
          <w:rtl/>
        </w:rPr>
        <w:t>אלא</w:t>
      </w:r>
      <w:r w:rsidRPr="007214D4">
        <w:rPr>
          <w:rFonts w:ascii="FbFrankReal" w:hAnsi="FbFrankReal" w:cs="FbFrankReal"/>
          <w:rtl/>
          <w:lang w:bidi="ar-SA"/>
        </w:rPr>
        <w:t xml:space="preserve"> </w:t>
      </w:r>
      <w:r w:rsidRPr="007214D4">
        <w:rPr>
          <w:rFonts w:ascii="FbFrankReal" w:hAnsi="FbFrankReal" w:cs="FbFrankReal"/>
          <w:rtl/>
        </w:rPr>
        <w:t>שזה</w:t>
      </w:r>
      <w:r w:rsidRPr="007214D4">
        <w:rPr>
          <w:rFonts w:ascii="FbFrankReal" w:hAnsi="FbFrankReal" w:cs="FbFrankReal"/>
          <w:rtl/>
          <w:lang w:bidi="ar-SA"/>
        </w:rPr>
        <w:t xml:space="preserve"> </w:t>
      </w:r>
      <w:r w:rsidRPr="007214D4">
        <w:rPr>
          <w:rFonts w:ascii="FbFrankReal" w:hAnsi="FbFrankReal" w:cs="FbFrankReal"/>
          <w:rtl/>
        </w:rPr>
        <w:t>כולל</w:t>
      </w:r>
      <w:r w:rsidRPr="007214D4">
        <w:rPr>
          <w:rFonts w:ascii="FbFrankReal" w:hAnsi="FbFrankReal" w:cs="FbFrankReal"/>
          <w:rtl/>
          <w:lang w:bidi="ar-SA"/>
        </w:rPr>
        <w:t xml:space="preserve"> </w:t>
      </w:r>
      <w:r w:rsidRPr="007214D4">
        <w:rPr>
          <w:rFonts w:ascii="FbFrankReal" w:hAnsi="FbFrankReal" w:cs="FbFrankReal"/>
          <w:rtl/>
        </w:rPr>
        <w:t>גם</w:t>
      </w:r>
      <w:r w:rsidRPr="007214D4">
        <w:rPr>
          <w:rFonts w:ascii="FbFrankReal" w:hAnsi="FbFrankReal" w:cs="FbFrankReal"/>
          <w:rtl/>
          <w:lang w:bidi="ar-SA"/>
        </w:rPr>
        <w:t xml:space="preserve"> </w:t>
      </w:r>
      <w:r w:rsidRPr="007214D4">
        <w:rPr>
          <w:rFonts w:ascii="FbFrankReal" w:hAnsi="FbFrankReal" w:cs="FbFrankReal"/>
          <w:rtl/>
        </w:rPr>
        <w:t>האמונות</w:t>
      </w:r>
      <w:r w:rsidRPr="007214D4">
        <w:rPr>
          <w:rFonts w:ascii="FbFrankReal" w:hAnsi="FbFrankReal" w:cs="FbFrankReal"/>
          <w:rtl/>
          <w:lang w:bidi="ar-SA"/>
        </w:rPr>
        <w:t xml:space="preserve"> </w:t>
      </w:r>
      <w:r w:rsidRPr="007214D4">
        <w:rPr>
          <w:rFonts w:ascii="FbFrankReal" w:hAnsi="FbFrankReal" w:cs="FbFrankReal"/>
          <w:rtl/>
        </w:rPr>
        <w:t>המשובחות</w:t>
      </w:r>
      <w:r w:rsidRPr="007214D4">
        <w:rPr>
          <w:rFonts w:ascii="FbFrankReal" w:hAnsi="FbFrankReal" w:cs="FbFrankReal"/>
          <w:rtl/>
          <w:lang w:bidi="ar-SA"/>
        </w:rPr>
        <w:t xml:space="preserve"> </w:t>
      </w:r>
      <w:r w:rsidRPr="007214D4">
        <w:rPr>
          <w:rFonts w:ascii="FbFrankReal" w:hAnsi="FbFrankReal" w:cs="FbFrankReal"/>
          <w:rtl/>
        </w:rPr>
        <w:t>והעקריות</w:t>
      </w:r>
      <w:r w:rsidRPr="007214D4">
        <w:rPr>
          <w:rFonts w:ascii="FbFrankReal" w:hAnsi="FbFrankReal" w:cs="FbFrankReal"/>
          <w:rtl/>
          <w:lang w:bidi="ar-SA"/>
        </w:rPr>
        <w:t xml:space="preserve"> </w:t>
      </w:r>
      <w:r w:rsidRPr="007214D4">
        <w:rPr>
          <w:rFonts w:ascii="FbFrankReal" w:hAnsi="FbFrankReal" w:cs="FbFrankReal"/>
          <w:rtl/>
        </w:rPr>
        <w:t>שבתורה</w:t>
      </w:r>
      <w:r w:rsidRPr="007214D4">
        <w:rPr>
          <w:rFonts w:ascii="FbFrankReal" w:hAnsi="FbFrankReal" w:cs="FbFrankReal"/>
          <w:rtl/>
          <w:lang w:bidi="ar-SA"/>
        </w:rPr>
        <w:t xml:space="preserve">, </w:t>
      </w:r>
      <w:r w:rsidRPr="007214D4">
        <w:rPr>
          <w:rFonts w:ascii="FbFrankReal" w:hAnsi="FbFrankReal" w:cs="FbFrankReal"/>
          <w:rtl/>
        </w:rPr>
        <w:t>אע</w:t>
      </w:r>
      <w:r w:rsidRPr="007214D4">
        <w:rPr>
          <w:rFonts w:ascii="FbFrankReal" w:hAnsi="FbFrankReal" w:cs="FbFrankReal"/>
          <w:rtl/>
          <w:lang w:bidi="ar-SA"/>
        </w:rPr>
        <w:t>"</w:t>
      </w:r>
      <w:r w:rsidRPr="007214D4">
        <w:rPr>
          <w:rFonts w:ascii="FbFrankReal" w:hAnsi="FbFrankReal" w:cs="FbFrankReal"/>
          <w:rtl/>
        </w:rPr>
        <w:t>פ</w:t>
      </w:r>
      <w:r w:rsidRPr="007214D4">
        <w:rPr>
          <w:rFonts w:ascii="FbFrankReal" w:hAnsi="FbFrankReal" w:cs="FbFrankReal"/>
          <w:rtl/>
          <w:lang w:bidi="ar-SA"/>
        </w:rPr>
        <w:t xml:space="preserve"> </w:t>
      </w:r>
      <w:r w:rsidRPr="007214D4">
        <w:rPr>
          <w:rFonts w:ascii="FbFrankReal" w:hAnsi="FbFrankReal" w:cs="FbFrankReal"/>
          <w:rtl/>
        </w:rPr>
        <w:t>שאינם</w:t>
      </w:r>
      <w:r w:rsidRPr="007214D4">
        <w:rPr>
          <w:rFonts w:ascii="FbFrankReal" w:hAnsi="FbFrankReal" w:cs="FbFrankReal"/>
          <w:rtl/>
          <w:lang w:bidi="ar-SA"/>
        </w:rPr>
        <w:t xml:space="preserve"> </w:t>
      </w:r>
      <w:r w:rsidRPr="007214D4">
        <w:rPr>
          <w:rFonts w:ascii="FbFrankReal" w:hAnsi="FbFrankReal" w:cs="FbFrankReal"/>
          <w:rtl/>
        </w:rPr>
        <w:t>יסודות</w:t>
      </w:r>
      <w:r w:rsidRPr="007214D4">
        <w:rPr>
          <w:rFonts w:ascii="FbFrankReal" w:hAnsi="FbFrankReal" w:cs="FbFrankReal"/>
          <w:rtl/>
          <w:lang w:bidi="ar-SA"/>
        </w:rPr>
        <w:t xml:space="preserve"> </w:t>
      </w:r>
      <w:r w:rsidRPr="007214D4">
        <w:rPr>
          <w:rFonts w:ascii="FbFrankReal" w:hAnsi="FbFrankReal" w:cs="FbFrankReal"/>
          <w:rtl/>
        </w:rPr>
        <w:t>להתורה</w:t>
      </w:r>
      <w:r w:rsidRPr="007214D4">
        <w:rPr>
          <w:rFonts w:ascii="FbFrankReal" w:hAnsi="FbFrankReal" w:cs="FbFrankReal"/>
          <w:rtl/>
          <w:lang w:bidi="ar-SA"/>
        </w:rPr>
        <w:t xml:space="preserve"> </w:t>
      </w:r>
      <w:r w:rsidRPr="007214D4">
        <w:rPr>
          <w:rFonts w:ascii="FbFrankReal" w:hAnsi="FbFrankReal" w:cs="FbFrankReal"/>
          <w:rtl/>
        </w:rPr>
        <w:t>כולה</w:t>
      </w:r>
      <w:r w:rsidRPr="007214D4">
        <w:rPr>
          <w:rFonts w:ascii="FbFrankReal" w:hAnsi="FbFrankReal" w:cs="FbFrankReal"/>
          <w:rtl/>
          <w:lang w:bidi="ar-SA"/>
        </w:rPr>
        <w:t xml:space="preserve">. </w:t>
      </w:r>
      <w:r w:rsidRPr="007214D4">
        <w:rPr>
          <w:rFonts w:ascii="FbFrankReal" w:hAnsi="FbFrankReal" w:cs="FbFrankReal"/>
          <w:rtl/>
        </w:rPr>
        <w:t>ולפ</w:t>
      </w:r>
      <w:r w:rsidRPr="007214D4">
        <w:rPr>
          <w:rFonts w:ascii="FbFrankReal" w:hAnsi="FbFrankReal" w:cs="FbFrankReal"/>
          <w:rtl/>
          <w:lang w:bidi="ar-SA"/>
        </w:rPr>
        <w:t>"</w:t>
      </w:r>
      <w:r w:rsidRPr="007214D4">
        <w:rPr>
          <w:rFonts w:ascii="FbFrankReal" w:hAnsi="FbFrankReal" w:cs="FbFrankReal"/>
          <w:rtl/>
        </w:rPr>
        <w:t>ז</w:t>
      </w:r>
      <w:r w:rsidRPr="007214D4">
        <w:rPr>
          <w:rFonts w:ascii="FbFrankReal" w:hAnsi="FbFrankReal" w:cs="FbFrankReal"/>
          <w:rtl/>
          <w:lang w:bidi="ar-SA"/>
        </w:rPr>
        <w:t xml:space="preserve"> </w:t>
      </w:r>
      <w:r w:rsidRPr="007214D4">
        <w:rPr>
          <w:rFonts w:ascii="FbFrankReal" w:hAnsi="FbFrankReal" w:cs="FbFrankReal"/>
          <w:rtl/>
        </w:rPr>
        <w:t>מבואר</w:t>
      </w:r>
      <w:r w:rsidRPr="007214D4">
        <w:rPr>
          <w:rFonts w:ascii="FbFrankReal" w:hAnsi="FbFrankReal" w:cs="FbFrankReal"/>
          <w:rtl/>
          <w:lang w:bidi="ar-SA"/>
        </w:rPr>
        <w:t xml:space="preserve"> </w:t>
      </w:r>
      <w:r w:rsidRPr="007214D4">
        <w:rPr>
          <w:rFonts w:ascii="FbFrankReal" w:hAnsi="FbFrankReal" w:cs="FbFrankReal"/>
          <w:rtl/>
        </w:rPr>
        <w:t>מה</w:t>
      </w:r>
      <w:r w:rsidRPr="007214D4">
        <w:rPr>
          <w:rFonts w:ascii="FbFrankReal" w:hAnsi="FbFrankReal" w:cs="FbFrankReal"/>
          <w:rtl/>
          <w:lang w:bidi="ar-SA"/>
        </w:rPr>
        <w:t xml:space="preserve"> </w:t>
      </w:r>
      <w:r w:rsidRPr="007214D4">
        <w:rPr>
          <w:rFonts w:ascii="FbFrankReal" w:hAnsi="FbFrankReal" w:cs="FbFrankReal"/>
          <w:rtl/>
        </w:rPr>
        <w:t>שכתב</w:t>
      </w:r>
      <w:r w:rsidRPr="007214D4">
        <w:rPr>
          <w:rFonts w:ascii="FbFrankReal" w:hAnsi="FbFrankReal" w:cs="FbFrankReal"/>
          <w:rtl/>
          <w:lang w:bidi="ar-SA"/>
        </w:rPr>
        <w:t xml:space="preserve"> </w:t>
      </w:r>
      <w:r w:rsidRPr="007214D4">
        <w:rPr>
          <w:rFonts w:ascii="FbFrankReal" w:hAnsi="FbFrankReal" w:cs="FbFrankReal"/>
          <w:rtl/>
        </w:rPr>
        <w:t>שכיון</w:t>
      </w:r>
      <w:r w:rsidRPr="007214D4">
        <w:rPr>
          <w:rFonts w:ascii="FbFrankReal" w:hAnsi="FbFrankReal" w:cs="FbFrankReal"/>
          <w:rtl/>
          <w:lang w:bidi="ar-SA"/>
        </w:rPr>
        <w:t xml:space="preserve"> </w:t>
      </w:r>
      <w:r w:rsidRPr="007214D4">
        <w:rPr>
          <w:rFonts w:ascii="FbFrankReal" w:hAnsi="FbFrankReal" w:cs="FbFrankReal"/>
          <w:rtl/>
        </w:rPr>
        <w:t>שהאמונה</w:t>
      </w:r>
      <w:r w:rsidRPr="007214D4">
        <w:rPr>
          <w:rFonts w:ascii="FbFrankReal" w:hAnsi="FbFrankReal" w:cs="FbFrankReal"/>
          <w:rtl/>
          <w:lang w:bidi="ar-SA"/>
        </w:rPr>
        <w:t xml:space="preserve"> </w:t>
      </w:r>
      <w:r w:rsidRPr="007214D4">
        <w:rPr>
          <w:rFonts w:ascii="FbFrankReal" w:hAnsi="FbFrankReal" w:cs="FbFrankReal"/>
          <w:rtl/>
        </w:rPr>
        <w:t>הזאת</w:t>
      </w:r>
      <w:r w:rsidRPr="007214D4">
        <w:rPr>
          <w:rFonts w:ascii="FbFrankReal" w:hAnsi="FbFrankReal" w:cs="FbFrankReal"/>
          <w:rtl/>
          <w:lang w:bidi="ar-SA"/>
        </w:rPr>
        <w:t xml:space="preserve"> </w:t>
      </w:r>
      <w:r w:rsidRPr="007214D4">
        <w:rPr>
          <w:rFonts w:ascii="FbFrankReal" w:hAnsi="FbFrankReal" w:cs="FbFrankReal"/>
          <w:rtl/>
        </w:rPr>
        <w:t>מבוארת</w:t>
      </w:r>
      <w:r w:rsidRPr="007214D4">
        <w:rPr>
          <w:rFonts w:ascii="FbFrankReal" w:hAnsi="FbFrankReal" w:cs="FbFrankReal"/>
          <w:rtl/>
          <w:lang w:bidi="ar-SA"/>
        </w:rPr>
        <w:t xml:space="preserve"> </w:t>
      </w:r>
      <w:r w:rsidRPr="007214D4">
        <w:rPr>
          <w:rFonts w:ascii="FbFrankReal" w:hAnsi="FbFrankReal" w:cs="FbFrankReal"/>
          <w:rtl/>
        </w:rPr>
        <w:t>בכל</w:t>
      </w:r>
      <w:r w:rsidRPr="007214D4">
        <w:rPr>
          <w:rFonts w:ascii="FbFrankReal" w:hAnsi="FbFrankReal" w:cs="FbFrankReal"/>
          <w:rtl/>
          <w:lang w:bidi="ar-SA"/>
        </w:rPr>
        <w:t xml:space="preserve"> </w:t>
      </w:r>
      <w:r w:rsidRPr="007214D4">
        <w:rPr>
          <w:rFonts w:ascii="FbFrankReal" w:hAnsi="FbFrankReal" w:cs="FbFrankReal"/>
          <w:rtl/>
        </w:rPr>
        <w:t>חלקי</w:t>
      </w:r>
      <w:r w:rsidRPr="007214D4">
        <w:rPr>
          <w:rFonts w:ascii="FbFrankReal" w:hAnsi="FbFrankReal" w:cs="FbFrankReal"/>
          <w:rtl/>
          <w:lang w:bidi="ar-SA"/>
        </w:rPr>
        <w:t xml:space="preserve"> </w:t>
      </w:r>
      <w:r w:rsidRPr="007214D4">
        <w:rPr>
          <w:rFonts w:ascii="FbFrankReal" w:hAnsi="FbFrankReal" w:cs="FbFrankReal"/>
          <w:rtl/>
        </w:rPr>
        <w:t>התורה</w:t>
      </w:r>
      <w:r w:rsidRPr="007214D4">
        <w:rPr>
          <w:rFonts w:ascii="FbFrankReal" w:hAnsi="FbFrankReal" w:cs="FbFrankReal"/>
          <w:rtl/>
          <w:lang w:bidi="ar-SA"/>
        </w:rPr>
        <w:t xml:space="preserve"> </w:t>
      </w:r>
      <w:r w:rsidRPr="007214D4">
        <w:rPr>
          <w:rFonts w:ascii="FbFrankReal" w:hAnsi="FbFrankReal" w:cs="FbFrankReal"/>
          <w:rtl/>
        </w:rPr>
        <w:t>לכן</w:t>
      </w:r>
      <w:r w:rsidRPr="007214D4">
        <w:rPr>
          <w:rFonts w:ascii="FbFrankReal" w:hAnsi="FbFrankReal" w:cs="FbFrankReal"/>
          <w:rtl/>
          <w:lang w:bidi="ar-SA"/>
        </w:rPr>
        <w:t xml:space="preserve"> </w:t>
      </w:r>
      <w:r w:rsidRPr="007214D4">
        <w:rPr>
          <w:rFonts w:ascii="FbFrankReal" w:hAnsi="FbFrankReal" w:cs="FbFrankReal"/>
          <w:rtl/>
        </w:rPr>
        <w:t>נחשב</w:t>
      </w:r>
      <w:r w:rsidRPr="007214D4">
        <w:rPr>
          <w:rFonts w:ascii="FbFrankReal" w:hAnsi="FbFrankReal" w:cs="FbFrankReal"/>
          <w:rtl/>
          <w:lang w:bidi="ar-SA"/>
        </w:rPr>
        <w:t xml:space="preserve"> </w:t>
      </w:r>
      <w:r w:rsidRPr="007214D4">
        <w:rPr>
          <w:rFonts w:ascii="FbFrankReal" w:hAnsi="FbFrankReal" w:cs="FbFrankReal"/>
          <w:rtl/>
        </w:rPr>
        <w:t>לעיקר</w:t>
      </w:r>
      <w:r w:rsidRPr="007214D4">
        <w:rPr>
          <w:rFonts w:ascii="FbFrankReal" w:hAnsi="FbFrankReal" w:cs="FbFrankReal"/>
          <w:rtl/>
          <w:lang w:bidi="ar-SA"/>
        </w:rPr>
        <w:t xml:space="preserve">, </w:t>
      </w:r>
      <w:r w:rsidRPr="007214D4">
        <w:rPr>
          <w:rFonts w:ascii="FbFrankReal" w:hAnsi="FbFrankReal" w:cs="FbFrankReal"/>
          <w:rtl/>
        </w:rPr>
        <w:t>דהיינו</w:t>
      </w:r>
      <w:r w:rsidRPr="007214D4">
        <w:rPr>
          <w:rFonts w:ascii="FbFrankReal" w:hAnsi="FbFrankReal" w:cs="FbFrankReal"/>
          <w:rtl/>
          <w:lang w:bidi="ar-SA"/>
        </w:rPr>
        <w:t xml:space="preserve"> </w:t>
      </w:r>
      <w:r w:rsidRPr="007214D4">
        <w:rPr>
          <w:rFonts w:ascii="FbFrankReal" w:hAnsi="FbFrankReal" w:cs="FbFrankReal"/>
          <w:rtl/>
        </w:rPr>
        <w:t>שזהו</w:t>
      </w:r>
      <w:r w:rsidRPr="007214D4">
        <w:rPr>
          <w:rFonts w:ascii="FbFrankReal" w:hAnsi="FbFrankReal" w:cs="FbFrankReal"/>
          <w:rtl/>
          <w:lang w:bidi="ar-SA"/>
        </w:rPr>
        <w:t xml:space="preserve"> </w:t>
      </w:r>
      <w:r w:rsidRPr="007214D4">
        <w:rPr>
          <w:rFonts w:ascii="FbFrankReal" w:hAnsi="FbFrankReal" w:cs="FbFrankReal"/>
          <w:rtl/>
        </w:rPr>
        <w:t>אמונה</w:t>
      </w:r>
      <w:r w:rsidRPr="007214D4">
        <w:rPr>
          <w:rFonts w:ascii="FbFrankReal" w:hAnsi="FbFrankReal" w:cs="FbFrankReal"/>
          <w:rtl/>
          <w:lang w:bidi="ar-SA"/>
        </w:rPr>
        <w:t xml:space="preserve"> </w:t>
      </w:r>
      <w:r w:rsidRPr="007214D4">
        <w:rPr>
          <w:rFonts w:ascii="FbFrankReal" w:hAnsi="FbFrankReal" w:cs="FbFrankReal"/>
          <w:rtl/>
        </w:rPr>
        <w:t>משובחת</w:t>
      </w:r>
      <w:r w:rsidRPr="007214D4">
        <w:rPr>
          <w:rFonts w:ascii="FbFrankReal" w:hAnsi="FbFrankReal" w:cs="FbFrankReal"/>
          <w:rtl/>
          <w:lang w:bidi="ar-SA"/>
        </w:rPr>
        <w:t xml:space="preserve"> </w:t>
      </w:r>
      <w:r w:rsidRPr="007214D4">
        <w:rPr>
          <w:rFonts w:ascii="FbFrankReal" w:hAnsi="FbFrankReal" w:cs="FbFrankReal"/>
          <w:rtl/>
        </w:rPr>
        <w:t>ועיקריית</w:t>
      </w:r>
      <w:r w:rsidRPr="007214D4">
        <w:rPr>
          <w:rFonts w:ascii="FbFrankReal" w:hAnsi="FbFrankReal" w:cs="FbFrankReal"/>
          <w:rtl/>
          <w:lang w:bidi="ar-SA"/>
        </w:rPr>
        <w:t xml:space="preserve">, </w:t>
      </w:r>
      <w:r w:rsidRPr="007214D4">
        <w:rPr>
          <w:rFonts w:ascii="FbFrankReal" w:hAnsi="FbFrankReal" w:cs="FbFrankReal"/>
          <w:rtl/>
        </w:rPr>
        <w:t>אע</w:t>
      </w:r>
      <w:r w:rsidRPr="007214D4">
        <w:rPr>
          <w:rFonts w:ascii="FbFrankReal" w:hAnsi="FbFrankReal" w:cs="FbFrankReal"/>
          <w:rtl/>
          <w:lang w:bidi="ar-SA"/>
        </w:rPr>
        <w:t>"</w:t>
      </w:r>
      <w:r w:rsidRPr="007214D4">
        <w:rPr>
          <w:rFonts w:ascii="FbFrankReal" w:hAnsi="FbFrankReal" w:cs="FbFrankReal"/>
          <w:rtl/>
        </w:rPr>
        <w:t>פ</w:t>
      </w:r>
      <w:r w:rsidRPr="007214D4">
        <w:rPr>
          <w:rFonts w:ascii="FbFrankReal" w:hAnsi="FbFrankReal" w:cs="FbFrankReal"/>
          <w:rtl/>
          <w:lang w:bidi="ar-SA"/>
        </w:rPr>
        <w:t xml:space="preserve"> (</w:t>
      </w:r>
      <w:r w:rsidRPr="007214D4">
        <w:rPr>
          <w:rFonts w:ascii="FbFrankReal" w:hAnsi="FbFrankReal" w:cs="FbFrankReal"/>
          <w:rtl/>
        </w:rPr>
        <w:t>שלפי</w:t>
      </w:r>
      <w:r w:rsidRPr="007214D4">
        <w:rPr>
          <w:rFonts w:ascii="FbFrankReal" w:hAnsi="FbFrankReal" w:cs="FbFrankReal"/>
          <w:rtl/>
          <w:lang w:bidi="ar-SA"/>
        </w:rPr>
        <w:t xml:space="preserve"> </w:t>
      </w:r>
      <w:r w:rsidRPr="007214D4">
        <w:rPr>
          <w:rFonts w:ascii="FbFrankReal" w:hAnsi="FbFrankReal" w:cs="FbFrankReal"/>
          <w:rtl/>
        </w:rPr>
        <w:t>ביאור</w:t>
      </w:r>
      <w:r w:rsidRPr="007214D4">
        <w:rPr>
          <w:rFonts w:ascii="FbFrankReal" w:hAnsi="FbFrankReal" w:cs="FbFrankReal"/>
          <w:rtl/>
          <w:lang w:bidi="ar-SA"/>
        </w:rPr>
        <w:t xml:space="preserve"> </w:t>
      </w:r>
      <w:r w:rsidRPr="007214D4">
        <w:rPr>
          <w:rFonts w:ascii="FbFrankReal" w:hAnsi="FbFrankReal" w:cs="FbFrankReal"/>
          <w:rtl/>
        </w:rPr>
        <w:t>זה</w:t>
      </w:r>
      <w:r w:rsidRPr="007214D4">
        <w:rPr>
          <w:rFonts w:ascii="FbFrankReal" w:hAnsi="FbFrankReal" w:cs="FbFrankReal"/>
          <w:rtl/>
          <w:lang w:bidi="ar-SA"/>
        </w:rPr>
        <w:t xml:space="preserve">) </w:t>
      </w:r>
      <w:r w:rsidRPr="007214D4">
        <w:rPr>
          <w:rFonts w:ascii="FbFrankReal" w:hAnsi="FbFrankReal" w:cs="FbFrankReal"/>
          <w:rtl/>
        </w:rPr>
        <w:t>אי</w:t>
      </w:r>
      <w:r w:rsidRPr="007214D4">
        <w:rPr>
          <w:rFonts w:ascii="FbFrankReal" w:hAnsi="FbFrankReal" w:cs="FbFrankReal"/>
          <w:rtl/>
          <w:lang w:bidi="ar-SA"/>
        </w:rPr>
        <w:t>"</w:t>
      </w:r>
      <w:r w:rsidRPr="007214D4">
        <w:rPr>
          <w:rFonts w:ascii="FbFrankReal" w:hAnsi="FbFrankReal" w:cs="FbFrankReal"/>
          <w:rtl/>
        </w:rPr>
        <w:t>ז</w:t>
      </w:r>
      <w:r w:rsidRPr="007214D4">
        <w:rPr>
          <w:rFonts w:ascii="FbFrankReal" w:hAnsi="FbFrankReal" w:cs="FbFrankReal"/>
          <w:rtl/>
          <w:lang w:bidi="ar-SA"/>
        </w:rPr>
        <w:t xml:space="preserve"> </w:t>
      </w:r>
      <w:r w:rsidRPr="007214D4">
        <w:rPr>
          <w:rFonts w:ascii="FbFrankReal" w:hAnsi="FbFrankReal" w:cs="FbFrankReal"/>
          <w:rtl/>
        </w:rPr>
        <w:t>יסוד</w:t>
      </w:r>
      <w:r w:rsidRPr="007214D4">
        <w:rPr>
          <w:rFonts w:ascii="FbFrankReal" w:hAnsi="FbFrankReal" w:cs="FbFrankReal"/>
          <w:rtl/>
          <w:lang w:bidi="ar-SA"/>
        </w:rPr>
        <w:t xml:space="preserve"> </w:t>
      </w:r>
      <w:r w:rsidRPr="007214D4">
        <w:rPr>
          <w:rFonts w:ascii="FbFrankReal" w:hAnsi="FbFrankReal" w:cs="FbFrankReal"/>
          <w:rtl/>
        </w:rPr>
        <w:t>לכללות</w:t>
      </w:r>
      <w:r w:rsidRPr="007214D4">
        <w:rPr>
          <w:rFonts w:ascii="FbFrankReal" w:hAnsi="FbFrankReal" w:cs="FbFrankReal"/>
          <w:rtl/>
          <w:lang w:bidi="ar-SA"/>
        </w:rPr>
        <w:t xml:space="preserve"> </w:t>
      </w:r>
      <w:r w:rsidRPr="007214D4">
        <w:rPr>
          <w:rFonts w:ascii="FbFrankReal" w:hAnsi="FbFrankReal" w:cs="FbFrankReal"/>
          <w:rtl/>
        </w:rPr>
        <w:t>התורה</w:t>
      </w:r>
      <w:r w:rsidRPr="007214D4">
        <w:rPr>
          <w:rFonts w:ascii="FbFrankReal" w:hAnsi="FbFrankReal" w:cs="FbFrankReal"/>
          <w:rtl/>
          <w:lang w:bidi="ar-SA"/>
        </w:rPr>
        <w:t xml:space="preserve">. </w:t>
      </w:r>
    </w:p>
  </w:footnote>
  <w:footnote w:id="46">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לקו</w:t>
      </w:r>
      <w:r w:rsidRPr="007214D4">
        <w:rPr>
          <w:rFonts w:ascii="FbFrankReal" w:hAnsi="FbFrankReal" w:cs="FbFrankReal"/>
          <w:rtl/>
          <w:lang w:bidi="ar-SA"/>
        </w:rPr>
        <w:t>"</w:t>
      </w:r>
      <w:r w:rsidRPr="007214D4">
        <w:rPr>
          <w:rFonts w:ascii="FbFrankReal" w:hAnsi="FbFrankReal" w:cs="FbFrankReal"/>
          <w:rtl/>
        </w:rPr>
        <w:t>ש</w:t>
      </w:r>
      <w:r w:rsidRPr="007214D4">
        <w:rPr>
          <w:rFonts w:ascii="FbFrankReal" w:hAnsi="FbFrankReal" w:cs="FbFrankReal"/>
          <w:rtl/>
          <w:lang w:bidi="ar-SA"/>
        </w:rPr>
        <w:t xml:space="preserve"> </w:t>
      </w:r>
      <w:r w:rsidRPr="007214D4">
        <w:rPr>
          <w:rFonts w:ascii="FbFrankReal" w:hAnsi="FbFrankReal" w:cs="FbFrankReal"/>
          <w:rtl/>
        </w:rPr>
        <w:t>חי</w:t>
      </w:r>
      <w:r w:rsidRPr="007214D4">
        <w:rPr>
          <w:rFonts w:ascii="FbFrankReal" w:hAnsi="FbFrankReal" w:cs="FbFrankReal"/>
          <w:rtl/>
          <w:lang w:bidi="ar-SA"/>
        </w:rPr>
        <w:t>"</w:t>
      </w:r>
      <w:r w:rsidRPr="007214D4">
        <w:rPr>
          <w:rFonts w:ascii="FbFrankReal" w:hAnsi="FbFrankReal" w:cs="FbFrankReal"/>
          <w:rtl/>
        </w:rPr>
        <w:t>ח</w:t>
      </w:r>
      <w:r w:rsidRPr="007214D4">
        <w:rPr>
          <w:rFonts w:ascii="FbFrankReal" w:hAnsi="FbFrankReal" w:cs="FbFrankReal"/>
          <w:rtl/>
          <w:lang w:bidi="ar-SA"/>
        </w:rPr>
        <w:t xml:space="preserve"> </w:t>
      </w:r>
      <w:r w:rsidRPr="007214D4">
        <w:rPr>
          <w:rFonts w:ascii="FbFrankReal" w:hAnsi="FbFrankReal" w:cs="FbFrankReal"/>
          <w:rtl/>
        </w:rPr>
        <w:t>ע</w:t>
      </w:r>
      <w:r w:rsidRPr="007214D4">
        <w:rPr>
          <w:rFonts w:ascii="FbFrankReal" w:hAnsi="FbFrankReal" w:cs="FbFrankReal"/>
          <w:rtl/>
          <w:lang w:bidi="ar-SA"/>
        </w:rPr>
        <w:t xml:space="preserve">' 280 </w:t>
      </w:r>
      <w:r w:rsidRPr="007214D4">
        <w:rPr>
          <w:rFonts w:ascii="FbFrankReal" w:hAnsi="FbFrankReal" w:cs="FbFrankReal"/>
          <w:rtl/>
        </w:rPr>
        <w:t>הע</w:t>
      </w:r>
      <w:r w:rsidRPr="007214D4">
        <w:rPr>
          <w:rFonts w:ascii="FbFrankReal" w:hAnsi="FbFrankReal" w:cs="FbFrankReal"/>
          <w:rtl/>
          <w:lang w:bidi="ar-SA"/>
        </w:rPr>
        <w:t xml:space="preserve">' 63. </w:t>
      </w:r>
    </w:p>
  </w:footnote>
  <w:footnote w:id="47">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רמב</w:t>
      </w:r>
      <w:r w:rsidRPr="007214D4">
        <w:rPr>
          <w:rFonts w:ascii="FbFrankReal" w:hAnsi="FbFrankReal" w:cs="FbFrankReal"/>
          <w:rtl/>
          <w:lang w:bidi="ar-SA"/>
        </w:rPr>
        <w:t>"</w:t>
      </w:r>
      <w:r w:rsidRPr="007214D4">
        <w:rPr>
          <w:rFonts w:ascii="FbFrankReal" w:hAnsi="FbFrankReal" w:cs="FbFrankReal"/>
          <w:rtl/>
        </w:rPr>
        <w:t>ם</w:t>
      </w:r>
      <w:r w:rsidRPr="007214D4">
        <w:rPr>
          <w:rFonts w:ascii="FbFrankReal" w:hAnsi="FbFrankReal" w:cs="FbFrankReal"/>
          <w:rtl/>
          <w:lang w:bidi="ar-SA"/>
        </w:rPr>
        <w:t xml:space="preserve"> </w:t>
      </w:r>
      <w:r w:rsidRPr="007214D4">
        <w:rPr>
          <w:rFonts w:ascii="FbFrankReal" w:hAnsi="FbFrankReal" w:cs="FbFrankReal"/>
          <w:rtl/>
        </w:rPr>
        <w:t>הל</w:t>
      </w:r>
      <w:r w:rsidRPr="007214D4">
        <w:rPr>
          <w:rFonts w:ascii="FbFrankReal" w:hAnsi="FbFrankReal" w:cs="FbFrankReal"/>
          <w:rtl/>
          <w:lang w:bidi="ar-SA"/>
        </w:rPr>
        <w:t xml:space="preserve">' </w:t>
      </w:r>
      <w:r w:rsidRPr="007214D4">
        <w:rPr>
          <w:rFonts w:ascii="FbFrankReal" w:hAnsi="FbFrankReal" w:cs="FbFrankReal"/>
          <w:rtl/>
        </w:rPr>
        <w:t>מלכים</w:t>
      </w:r>
      <w:r w:rsidRPr="007214D4">
        <w:rPr>
          <w:rFonts w:ascii="FbFrankReal" w:hAnsi="FbFrankReal" w:cs="FbFrankReal"/>
          <w:rtl/>
          <w:lang w:bidi="ar-SA"/>
        </w:rPr>
        <w:t xml:space="preserve"> </w:t>
      </w:r>
      <w:r w:rsidRPr="007214D4">
        <w:rPr>
          <w:rFonts w:ascii="FbFrankReal" w:hAnsi="FbFrankReal" w:cs="FbFrankReal"/>
          <w:rtl/>
        </w:rPr>
        <w:t>פי</w:t>
      </w:r>
      <w:r w:rsidRPr="007214D4">
        <w:rPr>
          <w:rFonts w:ascii="FbFrankReal" w:hAnsi="FbFrankReal" w:cs="FbFrankReal"/>
          <w:rtl/>
          <w:lang w:bidi="ar-SA"/>
        </w:rPr>
        <w:t>"</w:t>
      </w:r>
      <w:r w:rsidRPr="007214D4">
        <w:rPr>
          <w:rFonts w:ascii="FbFrankReal" w:hAnsi="FbFrankReal" w:cs="FbFrankReal"/>
          <w:rtl/>
        </w:rPr>
        <w:t>א</w:t>
      </w:r>
      <w:r w:rsidRPr="007214D4">
        <w:rPr>
          <w:rFonts w:ascii="FbFrankReal" w:hAnsi="FbFrankReal" w:cs="FbFrankReal"/>
          <w:rtl/>
          <w:lang w:bidi="ar-SA"/>
        </w:rPr>
        <w:t xml:space="preserve"> </w:t>
      </w:r>
      <w:r w:rsidRPr="007214D4">
        <w:rPr>
          <w:rFonts w:ascii="FbFrankReal" w:hAnsi="FbFrankReal" w:cs="FbFrankReal"/>
          <w:rtl/>
        </w:rPr>
        <w:t>ה</w:t>
      </w:r>
      <w:r w:rsidRPr="007214D4">
        <w:rPr>
          <w:rFonts w:ascii="FbFrankReal" w:hAnsi="FbFrankReal" w:cs="FbFrankReal"/>
          <w:rtl/>
          <w:lang w:bidi="ar-SA"/>
        </w:rPr>
        <w:t>"</w:t>
      </w:r>
      <w:r w:rsidRPr="007214D4">
        <w:rPr>
          <w:rFonts w:ascii="FbFrankReal" w:hAnsi="FbFrankReal" w:cs="FbFrankReal"/>
          <w:rtl/>
        </w:rPr>
        <w:t>ג</w:t>
      </w:r>
      <w:r w:rsidRPr="007214D4">
        <w:rPr>
          <w:rFonts w:ascii="FbFrankReal" w:hAnsi="FbFrankReal" w:cs="FbFrankReal"/>
          <w:rtl/>
          <w:lang w:bidi="ar-SA"/>
        </w:rPr>
        <w:t>.</w:t>
      </w:r>
    </w:p>
  </w:footnote>
  <w:footnote w:id="48">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ולכאו</w:t>
      </w:r>
      <w:r w:rsidRPr="007214D4">
        <w:rPr>
          <w:rFonts w:ascii="FbFrankReal" w:hAnsi="FbFrankReal" w:cs="FbFrankReal"/>
          <w:rtl/>
          <w:lang w:bidi="ar-SA"/>
        </w:rPr>
        <w:t xml:space="preserve">' </w:t>
      </w:r>
      <w:r w:rsidRPr="007214D4">
        <w:rPr>
          <w:rFonts w:ascii="FbFrankReal" w:hAnsi="FbFrankReal" w:cs="FbFrankReal"/>
          <w:rtl/>
        </w:rPr>
        <w:t>עפ</w:t>
      </w:r>
      <w:r w:rsidRPr="007214D4">
        <w:rPr>
          <w:rFonts w:ascii="FbFrankReal" w:hAnsi="FbFrankReal" w:cs="FbFrankReal"/>
          <w:rtl/>
          <w:lang w:bidi="ar-SA"/>
        </w:rPr>
        <w:t>"</w:t>
      </w:r>
      <w:r w:rsidRPr="007214D4">
        <w:rPr>
          <w:rFonts w:ascii="FbFrankReal" w:hAnsi="FbFrankReal" w:cs="FbFrankReal"/>
          <w:rtl/>
        </w:rPr>
        <w:t>ז</w:t>
      </w:r>
      <w:r w:rsidRPr="007214D4">
        <w:rPr>
          <w:rFonts w:ascii="FbFrankReal" w:hAnsi="FbFrankReal" w:cs="FbFrankReal"/>
          <w:rtl/>
          <w:lang w:bidi="ar-SA"/>
        </w:rPr>
        <w:t xml:space="preserve"> </w:t>
      </w:r>
      <w:r w:rsidRPr="007214D4">
        <w:rPr>
          <w:rFonts w:ascii="FbFrankReal" w:hAnsi="FbFrankReal" w:cs="FbFrankReal"/>
          <w:rtl/>
        </w:rPr>
        <w:t>נראה</w:t>
      </w:r>
      <w:r w:rsidRPr="007214D4">
        <w:rPr>
          <w:rFonts w:ascii="FbFrankReal" w:hAnsi="FbFrankReal" w:cs="FbFrankReal"/>
          <w:rtl/>
          <w:lang w:bidi="ar-SA"/>
        </w:rPr>
        <w:t xml:space="preserve">, </w:t>
      </w:r>
      <w:r w:rsidRPr="007214D4">
        <w:rPr>
          <w:rFonts w:ascii="FbFrankReal" w:hAnsi="FbFrankReal" w:cs="FbFrankReal"/>
          <w:rtl/>
        </w:rPr>
        <w:t>שהעיקר</w:t>
      </w:r>
      <w:r w:rsidRPr="007214D4">
        <w:rPr>
          <w:rFonts w:ascii="FbFrankReal" w:hAnsi="FbFrankReal" w:cs="FbFrankReal"/>
          <w:rtl/>
          <w:lang w:bidi="ar-SA"/>
        </w:rPr>
        <w:t xml:space="preserve"> </w:t>
      </w:r>
      <w:r w:rsidRPr="007214D4">
        <w:rPr>
          <w:rFonts w:ascii="FbFrankReal" w:hAnsi="FbFrankReal" w:cs="FbFrankReal"/>
          <w:rtl/>
        </w:rPr>
        <w:t>הי</w:t>
      </w:r>
      <w:r w:rsidRPr="007214D4">
        <w:rPr>
          <w:rFonts w:ascii="FbFrankReal" w:hAnsi="FbFrankReal" w:cs="FbFrankReal"/>
          <w:rtl/>
          <w:lang w:bidi="ar-SA"/>
        </w:rPr>
        <w:t>"</w:t>
      </w:r>
      <w:r w:rsidRPr="007214D4">
        <w:rPr>
          <w:rFonts w:ascii="FbFrankReal" w:hAnsi="FbFrankReal" w:cs="FbFrankReal"/>
          <w:rtl/>
        </w:rPr>
        <w:t>ב</w:t>
      </w:r>
      <w:r w:rsidRPr="007214D4">
        <w:rPr>
          <w:rFonts w:ascii="FbFrankReal" w:hAnsi="FbFrankReal" w:cs="FbFrankReal"/>
          <w:rtl/>
          <w:lang w:bidi="ar-SA"/>
        </w:rPr>
        <w:t xml:space="preserve"> </w:t>
      </w:r>
      <w:r w:rsidRPr="007214D4">
        <w:rPr>
          <w:rFonts w:ascii="FbFrankReal" w:hAnsi="FbFrankReal" w:cs="FbFrankReal"/>
          <w:rtl/>
        </w:rPr>
        <w:t>על</w:t>
      </w:r>
      <w:r w:rsidRPr="007214D4">
        <w:rPr>
          <w:rFonts w:ascii="FbFrankReal" w:hAnsi="FbFrankReal" w:cs="FbFrankReal"/>
          <w:rtl/>
          <w:lang w:bidi="ar-SA"/>
        </w:rPr>
        <w:t xml:space="preserve"> </w:t>
      </w:r>
      <w:r w:rsidRPr="007214D4">
        <w:rPr>
          <w:rFonts w:ascii="FbFrankReal" w:hAnsi="FbFrankReal" w:cs="FbFrankReal"/>
          <w:rtl/>
        </w:rPr>
        <w:t>ביאת</w:t>
      </w:r>
      <w:r w:rsidRPr="007214D4">
        <w:rPr>
          <w:rFonts w:ascii="FbFrankReal" w:hAnsi="FbFrankReal" w:cs="FbFrankReal"/>
          <w:rtl/>
          <w:lang w:bidi="ar-SA"/>
        </w:rPr>
        <w:t xml:space="preserve"> </w:t>
      </w:r>
      <w:r w:rsidRPr="007214D4">
        <w:rPr>
          <w:rFonts w:ascii="FbFrankReal" w:hAnsi="FbFrankReal" w:cs="FbFrankReal"/>
          <w:rtl/>
        </w:rPr>
        <w:t>המשיח</w:t>
      </w:r>
      <w:r w:rsidRPr="007214D4">
        <w:rPr>
          <w:rFonts w:ascii="FbFrankReal" w:hAnsi="FbFrankReal" w:cs="FbFrankReal"/>
          <w:rtl/>
          <w:lang w:bidi="ar-SA"/>
        </w:rPr>
        <w:t xml:space="preserve">, </w:t>
      </w:r>
      <w:r w:rsidRPr="007214D4">
        <w:rPr>
          <w:rFonts w:ascii="FbFrankReal" w:hAnsi="FbFrankReal" w:cs="FbFrankReal"/>
          <w:rtl/>
        </w:rPr>
        <w:t>קשור</w:t>
      </w:r>
      <w:r w:rsidRPr="007214D4">
        <w:rPr>
          <w:rFonts w:ascii="FbFrankReal" w:hAnsi="FbFrankReal" w:cs="FbFrankReal"/>
          <w:rtl/>
          <w:lang w:bidi="ar-SA"/>
        </w:rPr>
        <w:t xml:space="preserve"> </w:t>
      </w:r>
      <w:r w:rsidRPr="007214D4">
        <w:rPr>
          <w:rFonts w:ascii="FbFrankReal" w:hAnsi="FbFrankReal" w:cs="FbFrankReal"/>
          <w:rtl/>
        </w:rPr>
        <w:t>להעיקר</w:t>
      </w:r>
      <w:r w:rsidRPr="007214D4">
        <w:rPr>
          <w:rFonts w:ascii="FbFrankReal" w:hAnsi="FbFrankReal" w:cs="FbFrankReal"/>
          <w:rtl/>
          <w:lang w:bidi="ar-SA"/>
        </w:rPr>
        <w:t xml:space="preserve"> </w:t>
      </w:r>
      <w:r w:rsidRPr="007214D4">
        <w:rPr>
          <w:rFonts w:ascii="FbFrankReal" w:hAnsi="FbFrankReal" w:cs="FbFrankReal"/>
          <w:rtl/>
        </w:rPr>
        <w:t>הט</w:t>
      </w:r>
      <w:r w:rsidRPr="007214D4">
        <w:rPr>
          <w:rFonts w:ascii="FbFrankReal" w:hAnsi="FbFrankReal" w:cs="FbFrankReal"/>
          <w:rtl/>
          <w:lang w:bidi="ar-SA"/>
        </w:rPr>
        <w:t xml:space="preserve">', </w:t>
      </w:r>
      <w:r w:rsidRPr="007214D4">
        <w:rPr>
          <w:rFonts w:ascii="FbFrankReal" w:hAnsi="FbFrankReal" w:cs="FbFrankReal"/>
          <w:rtl/>
        </w:rPr>
        <w:t>שהתורה</w:t>
      </w:r>
      <w:r w:rsidRPr="007214D4">
        <w:rPr>
          <w:rFonts w:ascii="FbFrankReal" w:hAnsi="FbFrankReal" w:cs="FbFrankReal"/>
          <w:rtl/>
          <w:lang w:bidi="ar-SA"/>
        </w:rPr>
        <w:t xml:space="preserve"> </w:t>
      </w:r>
      <w:r w:rsidRPr="007214D4">
        <w:rPr>
          <w:rFonts w:ascii="FbFrankReal" w:hAnsi="FbFrankReal" w:cs="FbFrankReal"/>
          <w:rtl/>
        </w:rPr>
        <w:t>הזאת</w:t>
      </w:r>
      <w:r w:rsidRPr="007214D4">
        <w:rPr>
          <w:rFonts w:ascii="FbFrankReal" w:hAnsi="FbFrankReal" w:cs="FbFrankReal"/>
          <w:rtl/>
          <w:lang w:bidi="ar-SA"/>
        </w:rPr>
        <w:t xml:space="preserve"> </w:t>
      </w:r>
      <w:r w:rsidRPr="007214D4">
        <w:rPr>
          <w:rFonts w:ascii="FbFrankReal" w:hAnsi="FbFrankReal" w:cs="FbFrankReal"/>
          <w:rtl/>
        </w:rPr>
        <w:t>לעולם</w:t>
      </w:r>
      <w:r w:rsidRPr="007214D4">
        <w:rPr>
          <w:rFonts w:ascii="FbFrankReal" w:hAnsi="FbFrankReal" w:cs="FbFrankReal"/>
          <w:rtl/>
          <w:lang w:bidi="ar-SA"/>
        </w:rPr>
        <w:t xml:space="preserve"> </w:t>
      </w:r>
      <w:r w:rsidRPr="007214D4">
        <w:rPr>
          <w:rFonts w:ascii="FbFrankReal" w:hAnsi="FbFrankReal" w:cs="FbFrankReal"/>
          <w:rtl/>
        </w:rPr>
        <w:t>לא</w:t>
      </w:r>
      <w:r w:rsidRPr="007214D4">
        <w:rPr>
          <w:rFonts w:ascii="FbFrankReal" w:hAnsi="FbFrankReal" w:cs="FbFrankReal"/>
          <w:rtl/>
          <w:lang w:bidi="ar-SA"/>
        </w:rPr>
        <w:t xml:space="preserve"> </w:t>
      </w:r>
      <w:r w:rsidRPr="007214D4">
        <w:rPr>
          <w:rFonts w:ascii="FbFrankReal" w:hAnsi="FbFrankReal" w:cs="FbFrankReal"/>
          <w:rtl/>
        </w:rPr>
        <w:t>תבטל</w:t>
      </w:r>
      <w:r w:rsidRPr="007214D4">
        <w:rPr>
          <w:rFonts w:ascii="FbFrankReal" w:hAnsi="FbFrankReal" w:cs="FbFrankReal"/>
          <w:rtl/>
          <w:lang w:bidi="ar-SA"/>
        </w:rPr>
        <w:t xml:space="preserve">, </w:t>
      </w:r>
      <w:r w:rsidRPr="007214D4">
        <w:rPr>
          <w:rFonts w:ascii="FbFrankReal" w:hAnsi="FbFrankReal" w:cs="FbFrankReal"/>
          <w:rtl/>
        </w:rPr>
        <w:t>ולא</w:t>
      </w:r>
      <w:r w:rsidRPr="007214D4">
        <w:rPr>
          <w:rFonts w:ascii="FbFrankReal" w:hAnsi="FbFrankReal" w:cs="FbFrankReal"/>
          <w:rtl/>
          <w:lang w:bidi="ar-SA"/>
        </w:rPr>
        <w:t xml:space="preserve"> </w:t>
      </w:r>
      <w:r w:rsidRPr="007214D4">
        <w:rPr>
          <w:rFonts w:ascii="FbFrankReal" w:hAnsi="FbFrankReal" w:cs="FbFrankReal"/>
          <w:rtl/>
        </w:rPr>
        <w:t>יהי</w:t>
      </w:r>
      <w:r w:rsidRPr="007214D4">
        <w:rPr>
          <w:rFonts w:ascii="FbFrankReal" w:hAnsi="FbFrankReal" w:cs="FbFrankReal"/>
          <w:rtl/>
          <w:lang w:bidi="ar-SA"/>
        </w:rPr>
        <w:t xml:space="preserve">' </w:t>
      </w:r>
      <w:r w:rsidRPr="007214D4">
        <w:rPr>
          <w:rFonts w:ascii="FbFrankReal" w:hAnsi="FbFrankReal" w:cs="FbFrankReal"/>
          <w:rtl/>
        </w:rPr>
        <w:t>בה</w:t>
      </w:r>
      <w:r w:rsidRPr="007214D4">
        <w:rPr>
          <w:rFonts w:ascii="FbFrankReal" w:hAnsi="FbFrankReal" w:cs="FbFrankReal"/>
          <w:rtl/>
          <w:lang w:bidi="ar-SA"/>
        </w:rPr>
        <w:t xml:space="preserve"> </w:t>
      </w:r>
      <w:r w:rsidRPr="007214D4">
        <w:rPr>
          <w:rFonts w:ascii="FbFrankReal" w:hAnsi="FbFrankReal" w:cs="FbFrankReal"/>
          <w:rtl/>
        </w:rPr>
        <w:t>גרעון</w:t>
      </w:r>
      <w:r w:rsidRPr="007214D4">
        <w:rPr>
          <w:rFonts w:ascii="FbFrankReal" w:hAnsi="FbFrankReal" w:cs="FbFrankReal"/>
          <w:rtl/>
          <w:lang w:bidi="ar-SA"/>
        </w:rPr>
        <w:t xml:space="preserve"> </w:t>
      </w:r>
      <w:r w:rsidRPr="007214D4">
        <w:rPr>
          <w:rFonts w:ascii="FbFrankReal" w:hAnsi="FbFrankReal" w:cs="FbFrankReal"/>
          <w:rtl/>
        </w:rPr>
        <w:t>ותוספת</w:t>
      </w:r>
      <w:r w:rsidRPr="007214D4">
        <w:rPr>
          <w:rFonts w:ascii="FbFrankReal" w:hAnsi="FbFrankReal" w:cs="FbFrankReal"/>
          <w:rtl/>
          <w:lang w:bidi="ar-SA"/>
        </w:rPr>
        <w:t>.</w:t>
      </w:r>
    </w:p>
  </w:footnote>
  <w:footnote w:id="49">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ע</w:t>
      </w:r>
      <w:r w:rsidRPr="007214D4">
        <w:rPr>
          <w:rFonts w:ascii="FbFrankReal" w:hAnsi="FbFrankReal" w:cs="FbFrankReal"/>
          <w:rtl/>
          <w:lang w:bidi="ar-SA"/>
        </w:rPr>
        <w:t>"</w:t>
      </w:r>
      <w:r w:rsidRPr="007214D4">
        <w:rPr>
          <w:rFonts w:ascii="FbFrankReal" w:hAnsi="FbFrankReal" w:cs="FbFrankReal"/>
          <w:rtl/>
        </w:rPr>
        <w:t>פ</w:t>
      </w:r>
      <w:r w:rsidRPr="007214D4">
        <w:rPr>
          <w:rFonts w:ascii="FbFrankReal" w:hAnsi="FbFrankReal" w:cs="FbFrankReal"/>
          <w:rtl/>
          <w:lang w:bidi="ar-SA"/>
        </w:rPr>
        <w:t xml:space="preserve"> </w:t>
      </w:r>
      <w:r w:rsidRPr="007214D4">
        <w:rPr>
          <w:rFonts w:ascii="FbFrankReal" w:hAnsi="FbFrankReal" w:cs="FbFrankReal"/>
          <w:rtl/>
        </w:rPr>
        <w:t>ביאור</w:t>
      </w:r>
      <w:r w:rsidRPr="007214D4">
        <w:rPr>
          <w:rFonts w:ascii="FbFrankReal" w:hAnsi="FbFrankReal" w:cs="FbFrankReal"/>
          <w:rtl/>
          <w:lang w:bidi="ar-SA"/>
        </w:rPr>
        <w:t xml:space="preserve"> </w:t>
      </w:r>
      <w:r w:rsidRPr="007214D4">
        <w:rPr>
          <w:rFonts w:ascii="FbFrankReal" w:hAnsi="FbFrankReal" w:cs="FbFrankReal"/>
          <w:rtl/>
        </w:rPr>
        <w:t>זה</w:t>
      </w:r>
      <w:r w:rsidRPr="007214D4">
        <w:rPr>
          <w:rFonts w:ascii="FbFrankReal" w:hAnsi="FbFrankReal" w:cs="FbFrankReal"/>
          <w:rtl/>
          <w:lang w:bidi="ar-SA"/>
        </w:rPr>
        <w:t xml:space="preserve"> </w:t>
      </w:r>
      <w:r w:rsidRPr="007214D4">
        <w:rPr>
          <w:rFonts w:ascii="FbFrankReal" w:hAnsi="FbFrankReal" w:cs="FbFrankReal"/>
          <w:rtl/>
        </w:rPr>
        <w:t>לכאו</w:t>
      </w:r>
      <w:r w:rsidRPr="007214D4">
        <w:rPr>
          <w:rFonts w:ascii="FbFrankReal" w:hAnsi="FbFrankReal" w:cs="FbFrankReal"/>
          <w:rtl/>
          <w:lang w:bidi="ar-SA"/>
        </w:rPr>
        <w:t xml:space="preserve">' </w:t>
      </w:r>
      <w:r w:rsidRPr="007214D4">
        <w:rPr>
          <w:rFonts w:ascii="FbFrankReal" w:hAnsi="FbFrankReal" w:cs="FbFrankReal"/>
          <w:rtl/>
        </w:rPr>
        <w:t>יש</w:t>
      </w:r>
      <w:r w:rsidRPr="007214D4">
        <w:rPr>
          <w:rFonts w:ascii="FbFrankReal" w:hAnsi="FbFrankReal" w:cs="FbFrankReal"/>
          <w:rtl/>
          <w:lang w:bidi="ar-SA"/>
        </w:rPr>
        <w:t xml:space="preserve"> </w:t>
      </w:r>
      <w:r w:rsidRPr="007214D4">
        <w:rPr>
          <w:rFonts w:ascii="FbFrankReal" w:hAnsi="FbFrankReal" w:cs="FbFrankReal"/>
          <w:rtl/>
        </w:rPr>
        <w:t>לתרץ</w:t>
      </w:r>
      <w:r w:rsidRPr="007214D4">
        <w:rPr>
          <w:rFonts w:ascii="FbFrankReal" w:hAnsi="FbFrankReal" w:cs="FbFrankReal"/>
          <w:rtl/>
          <w:lang w:bidi="ar-SA"/>
        </w:rPr>
        <w:t xml:space="preserve"> </w:t>
      </w:r>
      <w:r w:rsidRPr="007214D4">
        <w:rPr>
          <w:rFonts w:ascii="FbFrankReal" w:hAnsi="FbFrankReal" w:cs="FbFrankReal"/>
          <w:rtl/>
        </w:rPr>
        <w:t>קושיית</w:t>
      </w:r>
      <w:r w:rsidRPr="007214D4">
        <w:rPr>
          <w:rFonts w:ascii="FbFrankReal" w:hAnsi="FbFrankReal" w:cs="FbFrankReal"/>
          <w:rtl/>
          <w:lang w:bidi="ar-SA"/>
        </w:rPr>
        <w:t xml:space="preserve"> </w:t>
      </w:r>
      <w:r w:rsidRPr="007214D4">
        <w:rPr>
          <w:rFonts w:ascii="FbFrankReal" w:hAnsi="FbFrankReal" w:cs="FbFrankReal"/>
          <w:rtl/>
        </w:rPr>
        <w:t>החת</w:t>
      </w:r>
      <w:r w:rsidRPr="007214D4">
        <w:rPr>
          <w:rFonts w:ascii="FbFrankReal" w:hAnsi="FbFrankReal" w:cs="FbFrankReal"/>
          <w:rtl/>
          <w:lang w:bidi="ar-SA"/>
        </w:rPr>
        <w:t>"</w:t>
      </w:r>
      <w:r w:rsidRPr="007214D4">
        <w:rPr>
          <w:rFonts w:ascii="FbFrankReal" w:hAnsi="FbFrankReal" w:cs="FbFrankReal"/>
          <w:rtl/>
        </w:rPr>
        <w:t>ס</w:t>
      </w:r>
      <w:r w:rsidRPr="007214D4">
        <w:rPr>
          <w:rFonts w:ascii="FbFrankReal" w:hAnsi="FbFrankReal" w:cs="FbFrankReal"/>
          <w:rtl/>
          <w:lang w:bidi="ar-SA"/>
        </w:rPr>
        <w:t xml:space="preserve"> </w:t>
      </w:r>
      <w:r w:rsidRPr="007214D4">
        <w:rPr>
          <w:rFonts w:ascii="FbFrankReal" w:hAnsi="FbFrankReal" w:cs="FbFrankReal"/>
          <w:rtl/>
        </w:rPr>
        <w:t>יו</w:t>
      </w:r>
      <w:r w:rsidRPr="007214D4">
        <w:rPr>
          <w:rFonts w:ascii="FbFrankReal" w:hAnsi="FbFrankReal" w:cs="FbFrankReal"/>
          <w:rtl/>
          <w:lang w:bidi="ar-SA"/>
        </w:rPr>
        <w:t>"</w:t>
      </w:r>
      <w:r w:rsidRPr="007214D4">
        <w:rPr>
          <w:rFonts w:ascii="FbFrankReal" w:hAnsi="FbFrankReal" w:cs="FbFrankReal"/>
          <w:rtl/>
        </w:rPr>
        <w:t>ד</w:t>
      </w:r>
      <w:r w:rsidRPr="007214D4">
        <w:rPr>
          <w:rFonts w:ascii="FbFrankReal" w:hAnsi="FbFrankReal" w:cs="FbFrankReal"/>
          <w:rtl/>
          <w:lang w:bidi="ar-SA"/>
        </w:rPr>
        <w:t xml:space="preserve"> </w:t>
      </w:r>
      <w:r w:rsidRPr="007214D4">
        <w:rPr>
          <w:rFonts w:ascii="FbFrankReal" w:hAnsi="FbFrankReal" w:cs="FbFrankReal"/>
          <w:rtl/>
        </w:rPr>
        <w:t>סי</w:t>
      </w:r>
      <w:r w:rsidRPr="007214D4">
        <w:rPr>
          <w:rFonts w:ascii="FbFrankReal" w:hAnsi="FbFrankReal" w:cs="FbFrankReal"/>
          <w:rtl/>
          <w:lang w:bidi="ar-SA"/>
        </w:rPr>
        <w:t xml:space="preserve">' </w:t>
      </w:r>
      <w:r w:rsidRPr="007214D4">
        <w:rPr>
          <w:rFonts w:ascii="FbFrankReal" w:hAnsi="FbFrankReal" w:cs="FbFrankReal"/>
          <w:rtl/>
        </w:rPr>
        <w:t>שנ</w:t>
      </w:r>
      <w:r w:rsidRPr="007214D4">
        <w:rPr>
          <w:rFonts w:ascii="FbFrankReal" w:hAnsi="FbFrankReal" w:cs="FbFrankReal"/>
          <w:rtl/>
          <w:lang w:bidi="ar-SA"/>
        </w:rPr>
        <w:t>"</w:t>
      </w:r>
      <w:r w:rsidRPr="007214D4">
        <w:rPr>
          <w:rFonts w:ascii="FbFrankReal" w:hAnsi="FbFrankReal" w:cs="FbFrankReal"/>
          <w:rtl/>
        </w:rPr>
        <w:t>ו</w:t>
      </w:r>
      <w:r w:rsidRPr="007214D4">
        <w:rPr>
          <w:rFonts w:ascii="FbFrankReal" w:hAnsi="FbFrankReal" w:cs="FbFrankReal"/>
          <w:rtl/>
          <w:lang w:bidi="ar-SA"/>
        </w:rPr>
        <w:t xml:space="preserve">, </w:t>
      </w:r>
      <w:r w:rsidRPr="007214D4">
        <w:rPr>
          <w:rFonts w:ascii="FbFrankReal" w:hAnsi="FbFrankReal" w:cs="FbFrankReal"/>
          <w:rtl/>
        </w:rPr>
        <w:t>למה</w:t>
      </w:r>
      <w:r w:rsidRPr="007214D4">
        <w:rPr>
          <w:rFonts w:ascii="FbFrankReal" w:hAnsi="FbFrankReal" w:cs="FbFrankReal"/>
          <w:rtl/>
          <w:lang w:bidi="ar-SA"/>
        </w:rPr>
        <w:t xml:space="preserve"> </w:t>
      </w:r>
      <w:r w:rsidRPr="007214D4">
        <w:rPr>
          <w:rFonts w:ascii="FbFrankReal" w:hAnsi="FbFrankReal" w:cs="FbFrankReal"/>
          <w:rtl/>
        </w:rPr>
        <w:t>נחשב</w:t>
      </w:r>
      <w:r w:rsidRPr="007214D4">
        <w:rPr>
          <w:rFonts w:ascii="FbFrankReal" w:hAnsi="FbFrankReal" w:cs="FbFrankReal"/>
          <w:rtl/>
          <w:lang w:bidi="ar-SA"/>
        </w:rPr>
        <w:t xml:space="preserve"> </w:t>
      </w:r>
      <w:r w:rsidRPr="007214D4">
        <w:rPr>
          <w:rFonts w:ascii="FbFrankReal" w:hAnsi="FbFrankReal" w:cs="FbFrankReal"/>
          <w:rtl/>
        </w:rPr>
        <w:t>ביאת</w:t>
      </w:r>
      <w:r w:rsidRPr="007214D4">
        <w:rPr>
          <w:rFonts w:ascii="FbFrankReal" w:hAnsi="FbFrankReal" w:cs="FbFrankReal"/>
          <w:rtl/>
          <w:lang w:bidi="ar-SA"/>
        </w:rPr>
        <w:t xml:space="preserve"> </w:t>
      </w:r>
      <w:r w:rsidRPr="007214D4">
        <w:rPr>
          <w:rFonts w:ascii="FbFrankReal" w:hAnsi="FbFrankReal" w:cs="FbFrankReal"/>
          <w:rtl/>
        </w:rPr>
        <w:t>המשיח</w:t>
      </w:r>
      <w:r w:rsidRPr="007214D4">
        <w:rPr>
          <w:rFonts w:ascii="FbFrankReal" w:hAnsi="FbFrankReal" w:cs="FbFrankReal"/>
          <w:rtl/>
          <w:lang w:bidi="ar-SA"/>
        </w:rPr>
        <w:t xml:space="preserve"> </w:t>
      </w:r>
      <w:r w:rsidRPr="007214D4">
        <w:rPr>
          <w:rFonts w:ascii="FbFrankReal" w:hAnsi="FbFrankReal" w:cs="FbFrankReal"/>
          <w:rtl/>
        </w:rPr>
        <w:t>לעיקר</w:t>
      </w:r>
      <w:r w:rsidRPr="007214D4">
        <w:rPr>
          <w:rFonts w:ascii="FbFrankReal" w:hAnsi="FbFrankReal" w:cs="FbFrankReal"/>
          <w:rtl/>
          <w:lang w:bidi="ar-SA"/>
        </w:rPr>
        <w:t xml:space="preserve"> </w:t>
      </w:r>
      <w:r w:rsidRPr="007214D4">
        <w:rPr>
          <w:rFonts w:ascii="FbFrankReal" w:hAnsi="FbFrankReal" w:cs="FbFrankReal"/>
          <w:rtl/>
        </w:rPr>
        <w:t>בדת</w:t>
      </w:r>
      <w:r w:rsidRPr="007214D4">
        <w:rPr>
          <w:rFonts w:ascii="FbFrankReal" w:hAnsi="FbFrankReal" w:cs="FbFrankReal"/>
          <w:rtl/>
          <w:lang w:bidi="ar-SA"/>
        </w:rPr>
        <w:t xml:space="preserve">, </w:t>
      </w:r>
      <w:r w:rsidRPr="007214D4">
        <w:rPr>
          <w:rFonts w:ascii="FbFrankReal" w:hAnsi="FbFrankReal" w:cs="FbFrankReal"/>
          <w:rtl/>
        </w:rPr>
        <w:t>והרי</w:t>
      </w:r>
      <w:r w:rsidRPr="007214D4">
        <w:rPr>
          <w:rFonts w:ascii="FbFrankReal" w:hAnsi="FbFrankReal" w:cs="FbFrankReal"/>
          <w:rtl/>
          <w:lang w:bidi="ar-SA"/>
        </w:rPr>
        <w:t xml:space="preserve"> </w:t>
      </w:r>
      <w:r w:rsidRPr="007214D4">
        <w:rPr>
          <w:rFonts w:ascii="FbFrankReal" w:hAnsi="FbFrankReal" w:cs="FbFrankReal"/>
          <w:rtl/>
        </w:rPr>
        <w:t>אנו</w:t>
      </w:r>
      <w:r w:rsidRPr="007214D4">
        <w:rPr>
          <w:rFonts w:ascii="FbFrankReal" w:hAnsi="FbFrankReal" w:cs="FbFrankReal"/>
          <w:rtl/>
          <w:lang w:bidi="ar-SA"/>
        </w:rPr>
        <w:t xml:space="preserve"> </w:t>
      </w:r>
      <w:r w:rsidRPr="007214D4">
        <w:rPr>
          <w:rFonts w:ascii="FbFrankReal" w:hAnsi="FbFrankReal" w:cs="FbFrankReal"/>
          <w:rtl/>
        </w:rPr>
        <w:t>צריכים</w:t>
      </w:r>
      <w:r w:rsidRPr="007214D4">
        <w:rPr>
          <w:rFonts w:ascii="FbFrankReal" w:hAnsi="FbFrankReal" w:cs="FbFrankReal"/>
          <w:rtl/>
          <w:lang w:bidi="ar-SA"/>
        </w:rPr>
        <w:t xml:space="preserve"> </w:t>
      </w:r>
      <w:r w:rsidRPr="007214D4">
        <w:rPr>
          <w:rFonts w:ascii="FbFrankReal" w:hAnsi="FbFrankReal" w:cs="FbFrankReal"/>
          <w:rtl/>
        </w:rPr>
        <w:t>לקיים</w:t>
      </w:r>
      <w:r w:rsidRPr="007214D4">
        <w:rPr>
          <w:rFonts w:ascii="FbFrankReal" w:hAnsi="FbFrankReal" w:cs="FbFrankReal"/>
          <w:rtl/>
          <w:lang w:bidi="ar-SA"/>
        </w:rPr>
        <w:t xml:space="preserve"> </w:t>
      </w:r>
      <w:r w:rsidRPr="007214D4">
        <w:rPr>
          <w:rFonts w:ascii="FbFrankReal" w:hAnsi="FbFrankReal" w:cs="FbFrankReal"/>
          <w:rtl/>
        </w:rPr>
        <w:t>תומ</w:t>
      </w:r>
      <w:r w:rsidRPr="007214D4">
        <w:rPr>
          <w:rFonts w:ascii="FbFrankReal" w:hAnsi="FbFrankReal" w:cs="FbFrankReal"/>
          <w:rtl/>
          <w:lang w:bidi="ar-SA"/>
        </w:rPr>
        <w:t>"</w:t>
      </w:r>
      <w:r w:rsidRPr="007214D4">
        <w:rPr>
          <w:rFonts w:ascii="FbFrankReal" w:hAnsi="FbFrankReal" w:cs="FbFrankReal"/>
          <w:rtl/>
        </w:rPr>
        <w:t>צ</w:t>
      </w:r>
      <w:r w:rsidRPr="007214D4">
        <w:rPr>
          <w:rFonts w:ascii="FbFrankReal" w:hAnsi="FbFrankReal" w:cs="FbFrankReal"/>
          <w:rtl/>
          <w:lang w:bidi="ar-SA"/>
        </w:rPr>
        <w:t xml:space="preserve"> </w:t>
      </w:r>
      <w:r w:rsidRPr="007214D4">
        <w:rPr>
          <w:rFonts w:ascii="FbFrankReal" w:hAnsi="FbFrankReal" w:cs="FbFrankReal"/>
          <w:rtl/>
        </w:rPr>
        <w:t>אפי</w:t>
      </w:r>
      <w:r w:rsidRPr="007214D4">
        <w:rPr>
          <w:rFonts w:ascii="FbFrankReal" w:hAnsi="FbFrankReal" w:cs="FbFrankReal"/>
          <w:rtl/>
          <w:lang w:bidi="ar-SA"/>
        </w:rPr>
        <w:t xml:space="preserve">' </w:t>
      </w:r>
      <w:r w:rsidRPr="007214D4">
        <w:rPr>
          <w:rFonts w:ascii="FbFrankReal" w:hAnsi="FbFrankReal" w:cs="FbFrankReal"/>
          <w:rtl/>
        </w:rPr>
        <w:t>אם</w:t>
      </w:r>
      <w:r w:rsidRPr="007214D4">
        <w:rPr>
          <w:rFonts w:ascii="FbFrankReal" w:hAnsi="FbFrankReal" w:cs="FbFrankReal"/>
          <w:rtl/>
          <w:lang w:bidi="ar-SA"/>
        </w:rPr>
        <w:t xml:space="preserve"> </w:t>
      </w:r>
      <w:r w:rsidRPr="007214D4">
        <w:rPr>
          <w:rFonts w:ascii="FbFrankReal" w:hAnsi="FbFrankReal" w:cs="FbFrankReal"/>
          <w:rtl/>
        </w:rPr>
        <w:t>נאמר</w:t>
      </w:r>
      <w:r w:rsidRPr="007214D4">
        <w:rPr>
          <w:rFonts w:ascii="FbFrankReal" w:hAnsi="FbFrankReal" w:cs="FbFrankReal"/>
          <w:rtl/>
          <w:lang w:bidi="ar-SA"/>
        </w:rPr>
        <w:t xml:space="preserve"> </w:t>
      </w:r>
      <w:r w:rsidRPr="007214D4">
        <w:rPr>
          <w:rFonts w:ascii="FbFrankReal" w:hAnsi="FbFrankReal" w:cs="FbFrankReal"/>
          <w:rtl/>
        </w:rPr>
        <w:t>שח</w:t>
      </w:r>
      <w:r w:rsidRPr="007214D4">
        <w:rPr>
          <w:rFonts w:ascii="FbFrankReal" w:hAnsi="FbFrankReal" w:cs="FbFrankReal"/>
          <w:rtl/>
          <w:lang w:bidi="ar-SA"/>
        </w:rPr>
        <w:t>"</w:t>
      </w:r>
      <w:r w:rsidRPr="007214D4">
        <w:rPr>
          <w:rFonts w:ascii="FbFrankReal" w:hAnsi="FbFrankReal" w:cs="FbFrankReal"/>
          <w:rtl/>
        </w:rPr>
        <w:t>ו</w:t>
      </w:r>
      <w:r w:rsidRPr="007214D4">
        <w:rPr>
          <w:rFonts w:ascii="FbFrankReal" w:hAnsi="FbFrankReal" w:cs="FbFrankReal"/>
          <w:rtl/>
          <w:lang w:bidi="ar-SA"/>
        </w:rPr>
        <w:t xml:space="preserve"> </w:t>
      </w:r>
      <w:r w:rsidRPr="007214D4">
        <w:rPr>
          <w:rFonts w:ascii="FbFrankReal" w:hAnsi="FbFrankReal" w:cs="FbFrankReal"/>
          <w:rtl/>
        </w:rPr>
        <w:t>לא</w:t>
      </w:r>
      <w:r w:rsidRPr="007214D4">
        <w:rPr>
          <w:rFonts w:ascii="FbFrankReal" w:hAnsi="FbFrankReal" w:cs="FbFrankReal"/>
          <w:rtl/>
          <w:lang w:bidi="ar-SA"/>
        </w:rPr>
        <w:t xml:space="preserve"> </w:t>
      </w:r>
      <w:r w:rsidRPr="007214D4">
        <w:rPr>
          <w:rFonts w:ascii="FbFrankReal" w:hAnsi="FbFrankReal" w:cs="FbFrankReal"/>
          <w:rtl/>
        </w:rPr>
        <w:t>תבוא</w:t>
      </w:r>
      <w:r w:rsidRPr="007214D4">
        <w:rPr>
          <w:rFonts w:ascii="FbFrankReal" w:hAnsi="FbFrankReal" w:cs="FbFrankReal"/>
          <w:rtl/>
          <w:lang w:bidi="ar-SA"/>
        </w:rPr>
        <w:t xml:space="preserve"> </w:t>
      </w:r>
      <w:r w:rsidRPr="007214D4">
        <w:rPr>
          <w:rFonts w:ascii="FbFrankReal" w:hAnsi="FbFrankReal" w:cs="FbFrankReal"/>
          <w:rtl/>
        </w:rPr>
        <w:t>הגאולה</w:t>
      </w:r>
      <w:r w:rsidRPr="007214D4">
        <w:rPr>
          <w:rFonts w:ascii="FbFrankReal" w:hAnsi="FbFrankReal" w:cs="FbFrankReal"/>
          <w:rtl/>
          <w:lang w:bidi="ar-SA"/>
        </w:rPr>
        <w:t xml:space="preserve">, - </w:t>
      </w:r>
      <w:r w:rsidRPr="007214D4">
        <w:rPr>
          <w:rFonts w:ascii="FbFrankReal" w:hAnsi="FbFrankReal" w:cs="FbFrankReal"/>
          <w:rtl/>
        </w:rPr>
        <w:t>כי</w:t>
      </w:r>
      <w:r w:rsidRPr="007214D4">
        <w:rPr>
          <w:rFonts w:ascii="FbFrankReal" w:hAnsi="FbFrankReal" w:cs="FbFrankReal"/>
          <w:rtl/>
          <w:lang w:bidi="ar-SA"/>
        </w:rPr>
        <w:t xml:space="preserve"> </w:t>
      </w:r>
      <w:r w:rsidRPr="007214D4">
        <w:rPr>
          <w:rFonts w:ascii="FbFrankReal" w:hAnsi="FbFrankReal" w:cs="FbFrankReal"/>
          <w:rtl/>
        </w:rPr>
        <w:t>בלי</w:t>
      </w:r>
      <w:r w:rsidRPr="007214D4">
        <w:rPr>
          <w:rFonts w:ascii="FbFrankReal" w:hAnsi="FbFrankReal" w:cs="FbFrankReal"/>
          <w:rtl/>
          <w:lang w:bidi="ar-SA"/>
        </w:rPr>
        <w:t xml:space="preserve"> </w:t>
      </w:r>
      <w:r w:rsidRPr="007214D4">
        <w:rPr>
          <w:rFonts w:ascii="FbFrankReal" w:hAnsi="FbFrankReal" w:cs="FbFrankReal"/>
          <w:rtl/>
        </w:rPr>
        <w:t>ביאת</w:t>
      </w:r>
      <w:r w:rsidRPr="007214D4">
        <w:rPr>
          <w:rFonts w:ascii="FbFrankReal" w:hAnsi="FbFrankReal" w:cs="FbFrankReal"/>
          <w:rtl/>
          <w:lang w:bidi="ar-SA"/>
        </w:rPr>
        <w:t xml:space="preserve"> </w:t>
      </w:r>
      <w:r w:rsidRPr="007214D4">
        <w:rPr>
          <w:rFonts w:ascii="FbFrankReal" w:hAnsi="FbFrankReal" w:cs="FbFrankReal"/>
          <w:rtl/>
        </w:rPr>
        <w:t>המשיח</w:t>
      </w:r>
      <w:r w:rsidRPr="007214D4">
        <w:rPr>
          <w:rFonts w:ascii="FbFrankReal" w:hAnsi="FbFrankReal" w:cs="FbFrankReal"/>
          <w:rtl/>
          <w:lang w:bidi="ar-SA"/>
        </w:rPr>
        <w:t xml:space="preserve"> </w:t>
      </w:r>
      <w:r w:rsidRPr="007214D4">
        <w:rPr>
          <w:rFonts w:ascii="FbFrankReal" w:hAnsi="FbFrankReal" w:cs="FbFrankReal"/>
          <w:rtl/>
        </w:rPr>
        <w:t>נמצא</w:t>
      </w:r>
      <w:r w:rsidRPr="007214D4">
        <w:rPr>
          <w:rFonts w:ascii="FbFrankReal" w:hAnsi="FbFrankReal" w:cs="FbFrankReal"/>
          <w:rtl/>
          <w:lang w:bidi="ar-SA"/>
        </w:rPr>
        <w:t xml:space="preserve"> </w:t>
      </w:r>
      <w:r w:rsidRPr="007214D4">
        <w:rPr>
          <w:rFonts w:ascii="FbFrankReal" w:hAnsi="FbFrankReal" w:cs="FbFrankReal"/>
          <w:rtl/>
        </w:rPr>
        <w:t>שיש</w:t>
      </w:r>
      <w:r w:rsidRPr="007214D4">
        <w:rPr>
          <w:rFonts w:ascii="FbFrankReal" w:hAnsi="FbFrankReal" w:cs="FbFrankReal"/>
          <w:rtl/>
          <w:lang w:bidi="ar-SA"/>
        </w:rPr>
        <w:t xml:space="preserve"> </w:t>
      </w:r>
      <w:r w:rsidRPr="007214D4">
        <w:rPr>
          <w:rFonts w:ascii="FbFrankReal" w:hAnsi="FbFrankReal" w:cs="FbFrankReal"/>
          <w:rtl/>
        </w:rPr>
        <w:t>ריבוי</w:t>
      </w:r>
      <w:r w:rsidRPr="007214D4">
        <w:rPr>
          <w:rFonts w:ascii="FbFrankReal" w:hAnsi="FbFrankReal" w:cs="FbFrankReal"/>
          <w:rtl/>
          <w:lang w:bidi="ar-SA"/>
        </w:rPr>
        <w:t xml:space="preserve"> </w:t>
      </w:r>
      <w:r w:rsidRPr="007214D4">
        <w:rPr>
          <w:rFonts w:ascii="FbFrankReal" w:hAnsi="FbFrankReal" w:cs="FbFrankReal"/>
          <w:rtl/>
        </w:rPr>
        <w:t>מצוות</w:t>
      </w:r>
      <w:r w:rsidRPr="007214D4">
        <w:rPr>
          <w:rFonts w:ascii="FbFrankReal" w:hAnsi="FbFrankReal" w:cs="FbFrankReal"/>
          <w:rtl/>
          <w:lang w:bidi="ar-SA"/>
        </w:rPr>
        <w:t xml:space="preserve"> </w:t>
      </w:r>
      <w:r w:rsidRPr="007214D4">
        <w:rPr>
          <w:rFonts w:ascii="FbFrankReal" w:hAnsi="FbFrankReal" w:cs="FbFrankReal"/>
          <w:rtl/>
        </w:rPr>
        <w:t>שלעולם</w:t>
      </w:r>
      <w:r w:rsidRPr="007214D4">
        <w:rPr>
          <w:rFonts w:ascii="FbFrankReal" w:hAnsi="FbFrankReal" w:cs="FbFrankReal"/>
          <w:rtl/>
          <w:lang w:bidi="ar-SA"/>
        </w:rPr>
        <w:t xml:space="preserve"> </w:t>
      </w:r>
      <w:r w:rsidRPr="007214D4">
        <w:rPr>
          <w:rFonts w:ascii="FbFrankReal" w:hAnsi="FbFrankReal" w:cs="FbFrankReal"/>
          <w:rtl/>
        </w:rPr>
        <w:t>לא</w:t>
      </w:r>
      <w:r w:rsidRPr="007214D4">
        <w:rPr>
          <w:rFonts w:ascii="FbFrankReal" w:hAnsi="FbFrankReal" w:cs="FbFrankReal"/>
          <w:rtl/>
          <w:lang w:bidi="ar-SA"/>
        </w:rPr>
        <w:t xml:space="preserve"> </w:t>
      </w:r>
      <w:r w:rsidRPr="007214D4">
        <w:rPr>
          <w:rFonts w:ascii="FbFrankReal" w:hAnsi="FbFrankReal" w:cs="FbFrankReal"/>
          <w:rtl/>
        </w:rPr>
        <w:t>נוכל</w:t>
      </w:r>
      <w:r w:rsidRPr="007214D4">
        <w:rPr>
          <w:rFonts w:ascii="FbFrankReal" w:hAnsi="FbFrankReal" w:cs="FbFrankReal"/>
          <w:rtl/>
          <w:lang w:bidi="ar-SA"/>
        </w:rPr>
        <w:t xml:space="preserve"> </w:t>
      </w:r>
      <w:r w:rsidRPr="007214D4">
        <w:rPr>
          <w:rFonts w:ascii="FbFrankReal" w:hAnsi="FbFrankReal" w:cs="FbFrankReal"/>
          <w:rtl/>
        </w:rPr>
        <w:t>לקיים</w:t>
      </w:r>
      <w:r w:rsidRPr="007214D4">
        <w:rPr>
          <w:rFonts w:ascii="FbFrankReal" w:hAnsi="FbFrankReal" w:cs="FbFrankReal"/>
          <w:rtl/>
          <w:lang w:bidi="ar-SA"/>
        </w:rPr>
        <w:t xml:space="preserve"> </w:t>
      </w:r>
      <w:r w:rsidRPr="007214D4">
        <w:rPr>
          <w:rFonts w:ascii="FbFrankReal" w:hAnsi="FbFrankReal" w:cs="FbFrankReal"/>
          <w:rtl/>
        </w:rPr>
        <w:t>ח</w:t>
      </w:r>
      <w:r w:rsidRPr="007214D4">
        <w:rPr>
          <w:rFonts w:ascii="FbFrankReal" w:hAnsi="FbFrankReal" w:cs="FbFrankReal"/>
          <w:rtl/>
          <w:lang w:bidi="ar-SA"/>
        </w:rPr>
        <w:t>"</w:t>
      </w:r>
      <w:r w:rsidRPr="007214D4">
        <w:rPr>
          <w:rFonts w:ascii="FbFrankReal" w:hAnsi="FbFrankReal" w:cs="FbFrankReal"/>
          <w:rtl/>
        </w:rPr>
        <w:t>ו</w:t>
      </w:r>
      <w:r w:rsidRPr="007214D4">
        <w:rPr>
          <w:rFonts w:ascii="FbFrankReal" w:hAnsi="FbFrankReal" w:cs="FbFrankReal"/>
          <w:rtl/>
          <w:lang w:bidi="ar-SA"/>
        </w:rPr>
        <w:t xml:space="preserve">, </w:t>
      </w:r>
      <w:r w:rsidRPr="007214D4">
        <w:rPr>
          <w:rFonts w:ascii="FbFrankReal" w:hAnsi="FbFrankReal" w:cs="FbFrankReal"/>
          <w:rtl/>
        </w:rPr>
        <w:t>וא</w:t>
      </w:r>
      <w:r w:rsidRPr="007214D4">
        <w:rPr>
          <w:rFonts w:ascii="FbFrankReal" w:hAnsi="FbFrankReal" w:cs="FbFrankReal"/>
          <w:rtl/>
          <w:lang w:bidi="ar-SA"/>
        </w:rPr>
        <w:t>"</w:t>
      </w:r>
      <w:r w:rsidRPr="007214D4">
        <w:rPr>
          <w:rFonts w:ascii="FbFrankReal" w:hAnsi="FbFrankReal" w:cs="FbFrankReal"/>
          <w:rtl/>
        </w:rPr>
        <w:t>כ</w:t>
      </w:r>
      <w:r w:rsidRPr="007214D4">
        <w:rPr>
          <w:rFonts w:ascii="FbFrankReal" w:hAnsi="FbFrankReal" w:cs="FbFrankReal"/>
          <w:rtl/>
          <w:lang w:bidi="ar-SA"/>
        </w:rPr>
        <w:t xml:space="preserve"> </w:t>
      </w:r>
      <w:r w:rsidRPr="007214D4">
        <w:rPr>
          <w:rFonts w:ascii="FbFrankReal" w:hAnsi="FbFrankReal" w:cs="FbFrankReal"/>
          <w:rtl/>
        </w:rPr>
        <w:t>ביאת</w:t>
      </w:r>
      <w:r w:rsidRPr="007214D4">
        <w:rPr>
          <w:rFonts w:ascii="FbFrankReal" w:hAnsi="FbFrankReal" w:cs="FbFrankReal"/>
          <w:rtl/>
          <w:lang w:bidi="ar-SA"/>
        </w:rPr>
        <w:t xml:space="preserve"> </w:t>
      </w:r>
      <w:r w:rsidRPr="007214D4">
        <w:rPr>
          <w:rFonts w:ascii="FbFrankReal" w:hAnsi="FbFrankReal" w:cs="FbFrankReal"/>
          <w:rtl/>
        </w:rPr>
        <w:t>המשיח</w:t>
      </w:r>
      <w:r w:rsidRPr="007214D4">
        <w:rPr>
          <w:rFonts w:ascii="FbFrankReal" w:hAnsi="FbFrankReal" w:cs="FbFrankReal"/>
          <w:rtl/>
          <w:lang w:bidi="ar-SA"/>
        </w:rPr>
        <w:t xml:space="preserve"> </w:t>
      </w:r>
      <w:r w:rsidRPr="007214D4">
        <w:rPr>
          <w:rFonts w:ascii="FbFrankReal" w:hAnsi="FbFrankReal" w:cs="FbFrankReal"/>
          <w:rtl/>
        </w:rPr>
        <w:t>נוגע</w:t>
      </w:r>
      <w:r w:rsidRPr="007214D4">
        <w:rPr>
          <w:rFonts w:ascii="FbFrankReal" w:hAnsi="FbFrankReal" w:cs="FbFrankReal"/>
          <w:rtl/>
          <w:lang w:bidi="ar-SA"/>
        </w:rPr>
        <w:t xml:space="preserve"> </w:t>
      </w:r>
      <w:r w:rsidRPr="007214D4">
        <w:rPr>
          <w:rFonts w:ascii="FbFrankReal" w:hAnsi="FbFrankReal" w:cs="FbFrankReal"/>
          <w:rtl/>
        </w:rPr>
        <w:t>לעצם</w:t>
      </w:r>
      <w:r w:rsidRPr="007214D4">
        <w:rPr>
          <w:rFonts w:ascii="FbFrankReal" w:hAnsi="FbFrankReal" w:cs="FbFrankReal"/>
          <w:rtl/>
          <w:lang w:bidi="ar-SA"/>
        </w:rPr>
        <w:t xml:space="preserve"> </w:t>
      </w:r>
      <w:r w:rsidRPr="007214D4">
        <w:rPr>
          <w:rFonts w:ascii="FbFrankReal" w:hAnsi="FbFrankReal" w:cs="FbFrankReal"/>
          <w:rtl/>
        </w:rPr>
        <w:t>שלימות</w:t>
      </w:r>
      <w:r w:rsidRPr="007214D4">
        <w:rPr>
          <w:rFonts w:ascii="FbFrankReal" w:hAnsi="FbFrankReal" w:cs="FbFrankReal"/>
          <w:rtl/>
          <w:lang w:bidi="ar-SA"/>
        </w:rPr>
        <w:t xml:space="preserve"> </w:t>
      </w:r>
      <w:r w:rsidRPr="007214D4">
        <w:rPr>
          <w:rFonts w:ascii="FbFrankReal" w:hAnsi="FbFrankReal" w:cs="FbFrankReal"/>
          <w:rtl/>
        </w:rPr>
        <w:t>התומ</w:t>
      </w:r>
      <w:r w:rsidRPr="007214D4">
        <w:rPr>
          <w:rFonts w:ascii="FbFrankReal" w:hAnsi="FbFrankReal" w:cs="FbFrankReal"/>
          <w:rtl/>
          <w:lang w:bidi="ar-SA"/>
        </w:rPr>
        <w:t>"</w:t>
      </w:r>
      <w:r w:rsidRPr="007214D4">
        <w:rPr>
          <w:rFonts w:ascii="FbFrankReal" w:hAnsi="FbFrankReal" w:cs="FbFrankReal"/>
          <w:rtl/>
        </w:rPr>
        <w:t>צ</w:t>
      </w:r>
      <w:r w:rsidRPr="007214D4">
        <w:rPr>
          <w:rFonts w:ascii="FbFrankReal" w:hAnsi="FbFrankReal" w:cs="FbFrankReal"/>
          <w:rtl/>
          <w:lang w:bidi="ar-SA"/>
        </w:rPr>
        <w:t xml:space="preserve">. </w:t>
      </w:r>
    </w:p>
  </w:footnote>
  <w:footnote w:id="50">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לקו</w:t>
      </w:r>
      <w:r w:rsidRPr="007214D4">
        <w:rPr>
          <w:rFonts w:ascii="FbFrankReal" w:hAnsi="FbFrankReal" w:cs="FbFrankReal"/>
          <w:rtl/>
          <w:lang w:bidi="ar-SA"/>
        </w:rPr>
        <w:t>"</w:t>
      </w:r>
      <w:r w:rsidRPr="007214D4">
        <w:rPr>
          <w:rFonts w:ascii="FbFrankReal" w:hAnsi="FbFrankReal" w:cs="FbFrankReal"/>
          <w:rtl/>
        </w:rPr>
        <w:t>ש</w:t>
      </w:r>
      <w:r w:rsidRPr="007214D4">
        <w:rPr>
          <w:rFonts w:ascii="FbFrankReal" w:hAnsi="FbFrankReal" w:cs="FbFrankReal"/>
          <w:rtl/>
          <w:lang w:bidi="ar-SA"/>
        </w:rPr>
        <w:t xml:space="preserve"> </w:t>
      </w:r>
      <w:r w:rsidRPr="007214D4">
        <w:rPr>
          <w:rFonts w:ascii="FbFrankReal" w:hAnsi="FbFrankReal" w:cs="FbFrankReal"/>
          <w:rtl/>
        </w:rPr>
        <w:t>חכ</w:t>
      </w:r>
      <w:r w:rsidRPr="007214D4">
        <w:rPr>
          <w:rFonts w:ascii="FbFrankReal" w:hAnsi="FbFrankReal" w:cs="FbFrankReal"/>
          <w:rtl/>
          <w:lang w:bidi="ar-SA"/>
        </w:rPr>
        <w:t>"</w:t>
      </w:r>
      <w:r w:rsidRPr="007214D4">
        <w:rPr>
          <w:rFonts w:ascii="FbFrankReal" w:hAnsi="FbFrankReal" w:cs="FbFrankReal"/>
          <w:rtl/>
        </w:rPr>
        <w:t>ז</w:t>
      </w:r>
      <w:r w:rsidRPr="007214D4">
        <w:rPr>
          <w:rFonts w:ascii="FbFrankReal" w:hAnsi="FbFrankReal" w:cs="FbFrankReal"/>
          <w:rtl/>
          <w:lang w:bidi="ar-SA"/>
        </w:rPr>
        <w:t xml:space="preserve"> </w:t>
      </w:r>
      <w:r w:rsidRPr="007214D4">
        <w:rPr>
          <w:rFonts w:ascii="FbFrankReal" w:hAnsi="FbFrankReal" w:cs="FbFrankReal"/>
          <w:rtl/>
        </w:rPr>
        <w:t>ע</w:t>
      </w:r>
      <w:r w:rsidRPr="007214D4">
        <w:rPr>
          <w:rFonts w:ascii="FbFrankReal" w:hAnsi="FbFrankReal" w:cs="FbFrankReal"/>
          <w:rtl/>
          <w:lang w:bidi="ar-SA"/>
        </w:rPr>
        <w:t>' 225.</w:t>
      </w:r>
    </w:p>
  </w:footnote>
  <w:footnote w:id="51">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ראה</w:t>
      </w:r>
      <w:r w:rsidRPr="007214D4">
        <w:rPr>
          <w:rFonts w:ascii="FbFrankReal" w:hAnsi="FbFrankReal" w:cs="FbFrankReal"/>
          <w:rtl/>
          <w:lang w:bidi="ar-SA"/>
        </w:rPr>
        <w:t xml:space="preserve"> </w:t>
      </w:r>
      <w:r w:rsidRPr="007214D4">
        <w:rPr>
          <w:rFonts w:ascii="FbFrankReal" w:hAnsi="FbFrankReal" w:cs="FbFrankReal"/>
          <w:rtl/>
        </w:rPr>
        <w:t>בס</w:t>
      </w:r>
      <w:r w:rsidRPr="007214D4">
        <w:rPr>
          <w:rFonts w:ascii="FbFrankReal" w:hAnsi="FbFrankReal" w:cs="FbFrankReal"/>
          <w:rtl/>
          <w:lang w:bidi="ar-SA"/>
        </w:rPr>
        <w:t xml:space="preserve">' </w:t>
      </w:r>
      <w:r w:rsidRPr="007214D4">
        <w:rPr>
          <w:rFonts w:ascii="FbFrankReal" w:hAnsi="FbFrankReal" w:cs="FbFrankReal"/>
          <w:rtl/>
        </w:rPr>
        <w:t>סוגיות</w:t>
      </w:r>
      <w:r w:rsidRPr="007214D4">
        <w:rPr>
          <w:rFonts w:ascii="FbFrankReal" w:hAnsi="FbFrankReal" w:cs="FbFrankReal"/>
          <w:rtl/>
          <w:lang w:bidi="ar-SA"/>
        </w:rPr>
        <w:t xml:space="preserve"> </w:t>
      </w:r>
      <w:r w:rsidRPr="007214D4">
        <w:rPr>
          <w:rFonts w:ascii="FbFrankReal" w:hAnsi="FbFrankReal" w:cs="FbFrankReal"/>
          <w:rtl/>
        </w:rPr>
        <w:t>בחסידות</w:t>
      </w:r>
      <w:r w:rsidRPr="007214D4">
        <w:rPr>
          <w:rFonts w:ascii="FbFrankReal" w:hAnsi="FbFrankReal" w:cs="FbFrankReal"/>
          <w:rtl/>
          <w:lang w:bidi="ar-SA"/>
        </w:rPr>
        <w:t xml:space="preserve"> </w:t>
      </w:r>
      <w:r w:rsidRPr="007214D4">
        <w:rPr>
          <w:rFonts w:ascii="FbFrankReal" w:hAnsi="FbFrankReal" w:cs="FbFrankReal"/>
          <w:rtl/>
        </w:rPr>
        <w:t>ע</w:t>
      </w:r>
      <w:r w:rsidRPr="007214D4">
        <w:rPr>
          <w:rFonts w:ascii="FbFrankReal" w:hAnsi="FbFrankReal" w:cs="FbFrankReal"/>
          <w:rtl/>
          <w:lang w:bidi="ar-SA"/>
        </w:rPr>
        <w:t xml:space="preserve">' 262 </w:t>
      </w:r>
      <w:r w:rsidRPr="007214D4">
        <w:rPr>
          <w:rFonts w:ascii="FbFrankReal" w:hAnsi="FbFrankReal" w:cs="FbFrankReal"/>
          <w:rtl/>
        </w:rPr>
        <w:t>ואילך</w:t>
      </w:r>
      <w:r w:rsidRPr="007214D4">
        <w:rPr>
          <w:rFonts w:ascii="FbFrankReal" w:hAnsi="FbFrankReal" w:cs="FbFrankReal"/>
          <w:rtl/>
          <w:lang w:bidi="ar-SA"/>
        </w:rPr>
        <w:t xml:space="preserve">. </w:t>
      </w:r>
      <w:r w:rsidRPr="007214D4">
        <w:rPr>
          <w:rFonts w:ascii="FbFrankReal" w:hAnsi="FbFrankReal" w:cs="FbFrankReal"/>
          <w:rtl/>
        </w:rPr>
        <w:t>ולהעיר</w:t>
      </w:r>
      <w:r w:rsidRPr="007214D4">
        <w:rPr>
          <w:rFonts w:ascii="FbFrankReal" w:hAnsi="FbFrankReal" w:cs="FbFrankReal"/>
          <w:rtl/>
          <w:lang w:bidi="ar-SA"/>
        </w:rPr>
        <w:t xml:space="preserve"> </w:t>
      </w:r>
      <w:r w:rsidRPr="007214D4">
        <w:rPr>
          <w:rFonts w:ascii="FbFrankReal" w:hAnsi="FbFrankReal" w:cs="FbFrankReal"/>
          <w:rtl/>
        </w:rPr>
        <w:t>מס</w:t>
      </w:r>
      <w:r w:rsidRPr="007214D4">
        <w:rPr>
          <w:rFonts w:ascii="FbFrankReal" w:hAnsi="FbFrankReal" w:cs="FbFrankReal"/>
          <w:rtl/>
          <w:lang w:bidi="ar-SA"/>
        </w:rPr>
        <w:t xml:space="preserve">' </w:t>
      </w:r>
      <w:r w:rsidRPr="007214D4">
        <w:rPr>
          <w:rFonts w:ascii="FbFrankReal" w:hAnsi="FbFrankReal" w:cs="FbFrankReal"/>
          <w:rtl/>
        </w:rPr>
        <w:t>חפץ</w:t>
      </w:r>
      <w:r w:rsidRPr="007214D4">
        <w:rPr>
          <w:rFonts w:ascii="FbFrankReal" w:hAnsi="FbFrankReal" w:cs="FbFrankReal"/>
          <w:rtl/>
          <w:lang w:bidi="ar-SA"/>
        </w:rPr>
        <w:t xml:space="preserve"> </w:t>
      </w:r>
      <w:r w:rsidRPr="007214D4">
        <w:rPr>
          <w:rFonts w:ascii="FbFrankReal" w:hAnsi="FbFrankReal" w:cs="FbFrankReal"/>
          <w:rtl/>
        </w:rPr>
        <w:t>חיים</w:t>
      </w:r>
      <w:r w:rsidRPr="007214D4">
        <w:rPr>
          <w:rFonts w:ascii="FbFrankReal" w:hAnsi="FbFrankReal" w:cs="FbFrankReal"/>
          <w:rtl/>
          <w:lang w:bidi="ar-SA"/>
        </w:rPr>
        <w:t xml:space="preserve"> </w:t>
      </w:r>
      <w:r w:rsidRPr="007214D4">
        <w:rPr>
          <w:rFonts w:ascii="FbFrankReal" w:hAnsi="FbFrankReal" w:cs="FbFrankReal"/>
          <w:rtl/>
        </w:rPr>
        <w:t>עה</w:t>
      </w:r>
      <w:r w:rsidRPr="007214D4">
        <w:rPr>
          <w:rFonts w:ascii="FbFrankReal" w:hAnsi="FbFrankReal" w:cs="FbFrankReal"/>
          <w:rtl/>
          <w:lang w:bidi="ar-SA"/>
        </w:rPr>
        <w:t>"</w:t>
      </w:r>
      <w:r w:rsidRPr="007214D4">
        <w:rPr>
          <w:rFonts w:ascii="FbFrankReal" w:hAnsi="FbFrankReal" w:cs="FbFrankReal"/>
          <w:rtl/>
        </w:rPr>
        <w:t>ת</w:t>
      </w:r>
      <w:r w:rsidRPr="007214D4">
        <w:rPr>
          <w:rFonts w:ascii="FbFrankReal" w:hAnsi="FbFrankReal" w:cs="FbFrankReal"/>
          <w:rtl/>
          <w:lang w:bidi="ar-SA"/>
        </w:rPr>
        <w:t xml:space="preserve"> </w:t>
      </w:r>
      <w:r w:rsidRPr="007214D4">
        <w:rPr>
          <w:rFonts w:ascii="FbFrankReal" w:hAnsi="FbFrankReal" w:cs="FbFrankReal"/>
          <w:rtl/>
        </w:rPr>
        <w:t>פ</w:t>
      </w:r>
      <w:r w:rsidRPr="007214D4">
        <w:rPr>
          <w:rFonts w:ascii="FbFrankReal" w:hAnsi="FbFrankReal" w:cs="FbFrankReal"/>
          <w:rtl/>
          <w:lang w:bidi="ar-SA"/>
        </w:rPr>
        <w:t xml:space="preserve">' </w:t>
      </w:r>
      <w:r w:rsidRPr="007214D4">
        <w:rPr>
          <w:rFonts w:ascii="FbFrankReal" w:hAnsi="FbFrankReal" w:cs="FbFrankReal"/>
          <w:rtl/>
        </w:rPr>
        <w:t>נח</w:t>
      </w:r>
      <w:r w:rsidRPr="007214D4">
        <w:rPr>
          <w:rFonts w:ascii="FbFrankReal" w:hAnsi="FbFrankReal" w:cs="FbFrankReal"/>
          <w:rtl/>
          <w:lang w:bidi="ar-SA"/>
        </w:rPr>
        <w:t xml:space="preserve"> </w:t>
      </w:r>
      <w:r w:rsidRPr="007214D4">
        <w:rPr>
          <w:rFonts w:ascii="FbFrankReal" w:hAnsi="FbFrankReal" w:cs="FbFrankReal"/>
          <w:rtl/>
        </w:rPr>
        <w:t>ח</w:t>
      </w:r>
      <w:r w:rsidRPr="007214D4">
        <w:rPr>
          <w:rFonts w:ascii="FbFrankReal" w:hAnsi="FbFrankReal" w:cs="FbFrankReal"/>
          <w:rtl/>
          <w:lang w:bidi="ar-SA"/>
        </w:rPr>
        <w:t xml:space="preserve">, </w:t>
      </w:r>
      <w:r w:rsidRPr="007214D4">
        <w:rPr>
          <w:rFonts w:ascii="FbFrankReal" w:hAnsi="FbFrankReal" w:cs="FbFrankReal"/>
          <w:rtl/>
        </w:rPr>
        <w:t>כב</w:t>
      </w:r>
      <w:r w:rsidRPr="007214D4">
        <w:rPr>
          <w:rFonts w:ascii="FbFrankReal" w:hAnsi="FbFrankReal" w:cs="FbFrankReal"/>
          <w:rtl/>
          <w:lang w:bidi="ar-SA"/>
        </w:rPr>
        <w:t xml:space="preserve"> (</w:t>
      </w:r>
      <w:r w:rsidRPr="007214D4">
        <w:rPr>
          <w:rFonts w:ascii="FbFrankReal" w:hAnsi="FbFrankReal" w:cs="FbFrankReal"/>
          <w:rtl/>
        </w:rPr>
        <w:t>ע</w:t>
      </w:r>
      <w:r w:rsidRPr="007214D4">
        <w:rPr>
          <w:rFonts w:ascii="FbFrankReal" w:hAnsi="FbFrankReal" w:cs="FbFrankReal"/>
          <w:rtl/>
          <w:lang w:bidi="ar-SA"/>
        </w:rPr>
        <w:t xml:space="preserve">' </w:t>
      </w:r>
      <w:r w:rsidRPr="007214D4">
        <w:rPr>
          <w:rFonts w:ascii="FbFrankReal" w:hAnsi="FbFrankReal" w:cs="FbFrankReal"/>
          <w:rtl/>
        </w:rPr>
        <w:t>מ</w:t>
      </w:r>
      <w:r w:rsidRPr="007214D4">
        <w:rPr>
          <w:rFonts w:ascii="FbFrankReal" w:hAnsi="FbFrankReal" w:cs="FbFrankReal"/>
          <w:rtl/>
          <w:lang w:bidi="ar-SA"/>
        </w:rPr>
        <w:t>"</w:t>
      </w:r>
      <w:r w:rsidRPr="007214D4">
        <w:rPr>
          <w:rFonts w:ascii="FbFrankReal" w:hAnsi="FbFrankReal" w:cs="FbFrankReal"/>
          <w:rtl/>
        </w:rPr>
        <w:t>ט</w:t>
      </w:r>
      <w:r w:rsidRPr="007214D4">
        <w:rPr>
          <w:rFonts w:ascii="FbFrankReal" w:hAnsi="FbFrankReal" w:cs="FbFrankReal"/>
          <w:rtl/>
          <w:lang w:bidi="ar-SA"/>
        </w:rPr>
        <w:t>): "</w:t>
      </w:r>
      <w:r w:rsidRPr="007214D4">
        <w:rPr>
          <w:rFonts w:ascii="FbFrankReal" w:hAnsi="FbFrankReal" w:cs="FbFrankReal"/>
          <w:rtl/>
        </w:rPr>
        <w:t>עיקר</w:t>
      </w:r>
      <w:r w:rsidRPr="007214D4">
        <w:rPr>
          <w:rFonts w:ascii="FbFrankReal" w:hAnsi="FbFrankReal" w:cs="FbFrankReal"/>
          <w:rtl/>
          <w:lang w:bidi="ar-SA"/>
        </w:rPr>
        <w:t xml:space="preserve"> </w:t>
      </w:r>
      <w:r w:rsidRPr="007214D4">
        <w:rPr>
          <w:rFonts w:ascii="FbFrankReal" w:hAnsi="FbFrankReal" w:cs="FbFrankReal"/>
          <w:rtl/>
        </w:rPr>
        <w:t>כל</w:t>
      </w:r>
      <w:r w:rsidRPr="007214D4">
        <w:rPr>
          <w:rFonts w:ascii="FbFrankReal" w:hAnsi="FbFrankReal" w:cs="FbFrankReal"/>
          <w:rtl/>
          <w:lang w:bidi="ar-SA"/>
        </w:rPr>
        <w:t xml:space="preserve"> </w:t>
      </w:r>
      <w:r w:rsidRPr="007214D4">
        <w:rPr>
          <w:rFonts w:ascii="FbFrankReal" w:hAnsi="FbFrankReal" w:cs="FbFrankReal"/>
          <w:rtl/>
        </w:rPr>
        <w:t>העיקרים</w:t>
      </w:r>
      <w:r w:rsidRPr="007214D4">
        <w:rPr>
          <w:rFonts w:ascii="FbFrankReal" w:hAnsi="FbFrankReal" w:cs="FbFrankReal"/>
          <w:rtl/>
          <w:lang w:bidi="ar-SA"/>
        </w:rPr>
        <w:t xml:space="preserve"> </w:t>
      </w:r>
      <w:r w:rsidRPr="007214D4">
        <w:rPr>
          <w:rFonts w:ascii="FbFrankReal" w:hAnsi="FbFrankReal" w:cs="FbFrankReal"/>
          <w:rtl/>
        </w:rPr>
        <w:t>היא</w:t>
      </w:r>
      <w:r w:rsidRPr="007214D4">
        <w:rPr>
          <w:rFonts w:ascii="FbFrankReal" w:hAnsi="FbFrankReal" w:cs="FbFrankReal"/>
          <w:rtl/>
          <w:lang w:bidi="ar-SA"/>
        </w:rPr>
        <w:t xml:space="preserve"> </w:t>
      </w:r>
      <w:r w:rsidRPr="007214D4">
        <w:rPr>
          <w:rFonts w:ascii="FbFrankReal" w:hAnsi="FbFrankReal" w:cs="FbFrankReal"/>
          <w:rtl/>
        </w:rPr>
        <w:t>האמונה</w:t>
      </w:r>
      <w:r w:rsidRPr="007214D4">
        <w:rPr>
          <w:rFonts w:ascii="FbFrankReal" w:hAnsi="FbFrankReal" w:cs="FbFrankReal"/>
          <w:rtl/>
          <w:lang w:bidi="ar-SA"/>
        </w:rPr>
        <w:t xml:space="preserve"> </w:t>
      </w:r>
      <w:r w:rsidRPr="007214D4">
        <w:rPr>
          <w:rFonts w:ascii="FbFrankReal" w:hAnsi="FbFrankReal" w:cs="FbFrankReal"/>
          <w:rtl/>
        </w:rPr>
        <w:t>בביאת</w:t>
      </w:r>
      <w:r w:rsidRPr="007214D4">
        <w:rPr>
          <w:rFonts w:ascii="FbFrankReal" w:hAnsi="FbFrankReal" w:cs="FbFrankReal"/>
          <w:rtl/>
          <w:lang w:bidi="ar-SA"/>
        </w:rPr>
        <w:t xml:space="preserve"> </w:t>
      </w:r>
      <w:r w:rsidRPr="007214D4">
        <w:rPr>
          <w:rFonts w:ascii="FbFrankReal" w:hAnsi="FbFrankReal" w:cs="FbFrankReal"/>
          <w:rtl/>
        </w:rPr>
        <w:t>המשיח</w:t>
      </w:r>
      <w:r w:rsidRPr="007214D4">
        <w:rPr>
          <w:rFonts w:ascii="FbFrankReal" w:hAnsi="FbFrankReal" w:cs="FbFrankReal"/>
          <w:rtl/>
          <w:lang w:bidi="ar-SA"/>
        </w:rPr>
        <w:t xml:space="preserve">, </w:t>
      </w:r>
      <w:r w:rsidRPr="007214D4">
        <w:rPr>
          <w:rFonts w:ascii="FbFrankReal" w:hAnsi="FbFrankReal" w:cs="FbFrankReal"/>
          <w:rtl/>
        </w:rPr>
        <w:t>שאז</w:t>
      </w:r>
      <w:r w:rsidRPr="007214D4">
        <w:rPr>
          <w:rFonts w:ascii="FbFrankReal" w:hAnsi="FbFrankReal" w:cs="FbFrankReal"/>
          <w:rtl/>
          <w:lang w:bidi="ar-SA"/>
        </w:rPr>
        <w:t xml:space="preserve"> </w:t>
      </w:r>
      <w:r w:rsidRPr="007214D4">
        <w:rPr>
          <w:rFonts w:ascii="FbFrankReal" w:hAnsi="FbFrankReal" w:cs="FbFrankReal"/>
          <w:rtl/>
        </w:rPr>
        <w:t>יהי</w:t>
      </w:r>
      <w:r w:rsidRPr="007214D4">
        <w:rPr>
          <w:rFonts w:ascii="FbFrankReal" w:hAnsi="FbFrankReal" w:cs="FbFrankReal"/>
          <w:rtl/>
          <w:lang w:bidi="ar-SA"/>
        </w:rPr>
        <w:t xml:space="preserve">' </w:t>
      </w:r>
      <w:r w:rsidRPr="007214D4">
        <w:rPr>
          <w:rFonts w:ascii="FbFrankReal" w:hAnsi="FbFrankReal" w:cs="FbFrankReal"/>
          <w:rtl/>
        </w:rPr>
        <w:t>ד</w:t>
      </w:r>
      <w:r w:rsidRPr="007214D4">
        <w:rPr>
          <w:rFonts w:ascii="FbFrankReal" w:hAnsi="FbFrankReal" w:cs="FbFrankReal"/>
          <w:rtl/>
          <w:lang w:bidi="ar-SA"/>
        </w:rPr>
        <w:t xml:space="preserve">' </w:t>
      </w:r>
      <w:r w:rsidRPr="007214D4">
        <w:rPr>
          <w:rFonts w:ascii="FbFrankReal" w:hAnsi="FbFrankReal" w:cs="FbFrankReal"/>
          <w:rtl/>
        </w:rPr>
        <w:t>למלך</w:t>
      </w:r>
      <w:r w:rsidRPr="007214D4">
        <w:rPr>
          <w:rFonts w:ascii="FbFrankReal" w:hAnsi="FbFrankReal" w:cs="FbFrankReal"/>
          <w:rtl/>
          <w:lang w:bidi="ar-SA"/>
        </w:rPr>
        <w:t xml:space="preserve"> </w:t>
      </w:r>
      <w:r w:rsidRPr="007214D4">
        <w:rPr>
          <w:rFonts w:ascii="FbFrankReal" w:hAnsi="FbFrankReal" w:cs="FbFrankReal"/>
          <w:rtl/>
        </w:rPr>
        <w:t>על</w:t>
      </w:r>
      <w:r w:rsidRPr="007214D4">
        <w:rPr>
          <w:rFonts w:ascii="FbFrankReal" w:hAnsi="FbFrankReal" w:cs="FbFrankReal"/>
          <w:rtl/>
          <w:lang w:bidi="ar-SA"/>
        </w:rPr>
        <w:t xml:space="preserve"> </w:t>
      </w:r>
      <w:r w:rsidRPr="007214D4">
        <w:rPr>
          <w:rFonts w:ascii="FbFrankReal" w:hAnsi="FbFrankReal" w:cs="FbFrankReal"/>
          <w:rtl/>
        </w:rPr>
        <w:t>כל</w:t>
      </w:r>
      <w:r w:rsidRPr="007214D4">
        <w:rPr>
          <w:rFonts w:ascii="FbFrankReal" w:hAnsi="FbFrankReal" w:cs="FbFrankReal"/>
          <w:rtl/>
          <w:lang w:bidi="ar-SA"/>
        </w:rPr>
        <w:t xml:space="preserve"> </w:t>
      </w:r>
      <w:r w:rsidRPr="007214D4">
        <w:rPr>
          <w:rFonts w:ascii="FbFrankReal" w:hAnsi="FbFrankReal" w:cs="FbFrankReal"/>
          <w:rtl/>
        </w:rPr>
        <w:t>הארץ</w:t>
      </w:r>
      <w:r w:rsidRPr="007214D4">
        <w:rPr>
          <w:rFonts w:ascii="FbFrankReal" w:hAnsi="FbFrankReal" w:cs="FbFrankReal"/>
          <w:rtl/>
          <w:lang w:bidi="ar-SA"/>
        </w:rPr>
        <w:t xml:space="preserve"> </w:t>
      </w:r>
      <w:r w:rsidRPr="007214D4">
        <w:rPr>
          <w:rFonts w:ascii="FbFrankReal" w:hAnsi="FbFrankReal" w:cs="FbFrankReal"/>
          <w:rtl/>
        </w:rPr>
        <w:t>והכל</w:t>
      </w:r>
      <w:r w:rsidRPr="007214D4">
        <w:rPr>
          <w:rFonts w:ascii="FbFrankReal" w:hAnsi="FbFrankReal" w:cs="FbFrankReal"/>
          <w:rtl/>
          <w:lang w:bidi="ar-SA"/>
        </w:rPr>
        <w:t xml:space="preserve"> </w:t>
      </w:r>
      <w:r w:rsidRPr="007214D4">
        <w:rPr>
          <w:rFonts w:ascii="FbFrankReal" w:hAnsi="FbFrankReal" w:cs="FbFrankReal"/>
          <w:rtl/>
        </w:rPr>
        <w:t>יכירו</w:t>
      </w:r>
      <w:r w:rsidRPr="007214D4">
        <w:rPr>
          <w:rFonts w:ascii="FbFrankReal" w:hAnsi="FbFrankReal" w:cs="FbFrankReal"/>
          <w:rtl/>
          <w:lang w:bidi="ar-SA"/>
        </w:rPr>
        <w:t xml:space="preserve"> </w:t>
      </w:r>
      <w:r w:rsidRPr="007214D4">
        <w:rPr>
          <w:rFonts w:ascii="FbFrankReal" w:hAnsi="FbFrankReal" w:cs="FbFrankReal"/>
          <w:rtl/>
        </w:rPr>
        <w:t>מלכותו</w:t>
      </w:r>
      <w:r w:rsidRPr="007214D4">
        <w:rPr>
          <w:rFonts w:ascii="FbFrankReal" w:hAnsi="FbFrankReal" w:cs="FbFrankReal"/>
          <w:rtl/>
          <w:lang w:bidi="ar-SA"/>
        </w:rPr>
        <w:t xml:space="preserve">". </w:t>
      </w:r>
      <w:r w:rsidRPr="007214D4">
        <w:rPr>
          <w:rFonts w:ascii="FbFrankReal" w:hAnsi="FbFrankReal" w:cs="FbFrankReal"/>
          <w:rtl/>
        </w:rPr>
        <w:t>וראה</w:t>
      </w:r>
      <w:r w:rsidRPr="007214D4">
        <w:rPr>
          <w:rFonts w:ascii="FbFrankReal" w:hAnsi="FbFrankReal" w:cs="FbFrankReal"/>
          <w:rtl/>
          <w:lang w:bidi="ar-SA"/>
        </w:rPr>
        <w:t xml:space="preserve"> </w:t>
      </w:r>
      <w:r w:rsidRPr="007214D4">
        <w:rPr>
          <w:rFonts w:ascii="FbFrankReal" w:hAnsi="FbFrankReal" w:cs="FbFrankReal"/>
          <w:rtl/>
        </w:rPr>
        <w:t>ג</w:t>
      </w:r>
      <w:r w:rsidRPr="007214D4">
        <w:rPr>
          <w:rFonts w:ascii="FbFrankReal" w:hAnsi="FbFrankReal" w:cs="FbFrankReal"/>
          <w:rtl/>
          <w:lang w:bidi="ar-SA"/>
        </w:rPr>
        <w:t>"</w:t>
      </w:r>
      <w:r w:rsidRPr="007214D4">
        <w:rPr>
          <w:rFonts w:ascii="FbFrankReal" w:hAnsi="FbFrankReal" w:cs="FbFrankReal"/>
          <w:rtl/>
        </w:rPr>
        <w:t>כ</w:t>
      </w:r>
      <w:r w:rsidRPr="007214D4">
        <w:rPr>
          <w:rFonts w:ascii="FbFrankReal" w:hAnsi="FbFrankReal" w:cs="FbFrankReal"/>
          <w:rtl/>
          <w:lang w:bidi="ar-SA"/>
        </w:rPr>
        <w:t xml:space="preserve"> </w:t>
      </w:r>
      <w:r w:rsidRPr="007214D4">
        <w:rPr>
          <w:rFonts w:ascii="FbFrankReal" w:hAnsi="FbFrankReal" w:cs="FbFrankReal"/>
          <w:rtl/>
        </w:rPr>
        <w:t>בס</w:t>
      </w:r>
      <w:r w:rsidRPr="007214D4">
        <w:rPr>
          <w:rFonts w:ascii="FbFrankReal" w:hAnsi="FbFrankReal" w:cs="FbFrankReal"/>
          <w:rtl/>
          <w:lang w:bidi="ar-SA"/>
        </w:rPr>
        <w:t xml:space="preserve">' </w:t>
      </w:r>
      <w:r w:rsidRPr="007214D4">
        <w:rPr>
          <w:rFonts w:ascii="FbFrankReal" w:hAnsi="FbFrankReal" w:cs="FbFrankReal"/>
          <w:rtl/>
        </w:rPr>
        <w:t>בית</w:t>
      </w:r>
      <w:r w:rsidRPr="007214D4">
        <w:rPr>
          <w:rFonts w:ascii="FbFrankReal" w:hAnsi="FbFrankReal" w:cs="FbFrankReal"/>
          <w:rtl/>
          <w:lang w:bidi="ar-SA"/>
        </w:rPr>
        <w:t xml:space="preserve"> </w:t>
      </w:r>
      <w:r w:rsidRPr="007214D4">
        <w:rPr>
          <w:rFonts w:ascii="FbFrankReal" w:hAnsi="FbFrankReal" w:cs="FbFrankReal"/>
          <w:rtl/>
        </w:rPr>
        <w:t>אלקים</w:t>
      </w:r>
      <w:r w:rsidRPr="007214D4">
        <w:rPr>
          <w:rFonts w:ascii="FbFrankReal" w:hAnsi="FbFrankReal" w:cs="FbFrankReal"/>
          <w:rtl/>
          <w:lang w:bidi="ar-SA"/>
        </w:rPr>
        <w:t xml:space="preserve"> </w:t>
      </w:r>
      <w:r w:rsidRPr="007214D4">
        <w:rPr>
          <w:rFonts w:ascii="FbFrankReal" w:hAnsi="FbFrankReal" w:cs="FbFrankReal"/>
          <w:rtl/>
        </w:rPr>
        <w:t>להמבי</w:t>
      </w:r>
      <w:r w:rsidRPr="007214D4">
        <w:rPr>
          <w:rFonts w:ascii="FbFrankReal" w:hAnsi="FbFrankReal" w:cs="FbFrankReal"/>
          <w:rtl/>
          <w:lang w:bidi="ar-SA"/>
        </w:rPr>
        <w:t>"</w:t>
      </w:r>
      <w:r w:rsidRPr="007214D4">
        <w:rPr>
          <w:rFonts w:ascii="FbFrankReal" w:hAnsi="FbFrankReal" w:cs="FbFrankReal"/>
          <w:rtl/>
        </w:rPr>
        <w:t>ט</w:t>
      </w:r>
      <w:r w:rsidRPr="007214D4">
        <w:rPr>
          <w:rFonts w:ascii="FbFrankReal" w:hAnsi="FbFrankReal" w:cs="FbFrankReal"/>
          <w:rtl/>
          <w:lang w:bidi="ar-SA"/>
        </w:rPr>
        <w:t xml:space="preserve"> </w:t>
      </w:r>
      <w:r w:rsidRPr="007214D4">
        <w:rPr>
          <w:rFonts w:ascii="FbFrankReal" w:hAnsi="FbFrankReal" w:cs="FbFrankReal"/>
          <w:rtl/>
        </w:rPr>
        <w:t>שער</w:t>
      </w:r>
      <w:r w:rsidRPr="007214D4">
        <w:rPr>
          <w:rFonts w:ascii="FbFrankReal" w:hAnsi="FbFrankReal" w:cs="FbFrankReal"/>
          <w:rtl/>
          <w:lang w:bidi="ar-SA"/>
        </w:rPr>
        <w:t xml:space="preserve"> </w:t>
      </w:r>
      <w:r w:rsidRPr="007214D4">
        <w:rPr>
          <w:rFonts w:ascii="FbFrankReal" w:hAnsi="FbFrankReal" w:cs="FbFrankReal"/>
          <w:rtl/>
        </w:rPr>
        <w:t>היסודות</w:t>
      </w:r>
      <w:r w:rsidRPr="007214D4">
        <w:rPr>
          <w:rFonts w:ascii="FbFrankReal" w:hAnsi="FbFrankReal" w:cs="FbFrankReal"/>
          <w:rtl/>
          <w:lang w:bidi="ar-SA"/>
        </w:rPr>
        <w:t xml:space="preserve"> </w:t>
      </w:r>
      <w:r w:rsidRPr="007214D4">
        <w:rPr>
          <w:rFonts w:ascii="FbFrankReal" w:hAnsi="FbFrankReal" w:cs="FbFrankReal"/>
          <w:rtl/>
        </w:rPr>
        <w:t>פ</w:t>
      </w:r>
      <w:r w:rsidRPr="007214D4">
        <w:rPr>
          <w:rFonts w:ascii="FbFrankReal" w:hAnsi="FbFrankReal" w:cs="FbFrankReal"/>
          <w:rtl/>
          <w:lang w:bidi="ar-SA"/>
        </w:rPr>
        <w:t>"</w:t>
      </w:r>
      <w:r w:rsidRPr="007214D4">
        <w:rPr>
          <w:rFonts w:ascii="FbFrankReal" w:hAnsi="FbFrankReal" w:cs="FbFrankReal"/>
          <w:rtl/>
        </w:rPr>
        <w:t>נ</w:t>
      </w:r>
      <w:r w:rsidRPr="007214D4">
        <w:rPr>
          <w:rFonts w:ascii="FbFrankReal" w:hAnsi="FbFrankReal" w:cs="FbFrankReal"/>
          <w:rtl/>
          <w:lang w:bidi="ar-SA"/>
        </w:rPr>
        <w:t>.</w:t>
      </w:r>
    </w:p>
  </w:footnote>
  <w:footnote w:id="52">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ראה</w:t>
      </w:r>
      <w:r w:rsidRPr="007214D4">
        <w:rPr>
          <w:rFonts w:ascii="FbFrankReal" w:hAnsi="FbFrankReal" w:cs="FbFrankReal"/>
          <w:rtl/>
          <w:lang w:bidi="ar-SA"/>
        </w:rPr>
        <w:t xml:space="preserve"> </w:t>
      </w:r>
      <w:r w:rsidRPr="007214D4">
        <w:rPr>
          <w:rFonts w:ascii="FbFrankReal" w:hAnsi="FbFrankReal" w:cs="FbFrankReal"/>
          <w:rtl/>
        </w:rPr>
        <w:t>רבינו</w:t>
      </w:r>
      <w:r w:rsidRPr="007214D4">
        <w:rPr>
          <w:rFonts w:ascii="FbFrankReal" w:hAnsi="FbFrankReal" w:cs="FbFrankReal"/>
          <w:rtl/>
          <w:lang w:bidi="ar-SA"/>
        </w:rPr>
        <w:t xml:space="preserve"> </w:t>
      </w:r>
      <w:r w:rsidRPr="007214D4">
        <w:rPr>
          <w:rFonts w:ascii="FbFrankReal" w:hAnsi="FbFrankReal" w:cs="FbFrankReal"/>
          <w:rtl/>
        </w:rPr>
        <w:t>בחיי</w:t>
      </w:r>
      <w:r w:rsidRPr="007214D4">
        <w:rPr>
          <w:rFonts w:ascii="FbFrankReal" w:hAnsi="FbFrankReal" w:cs="FbFrankReal"/>
          <w:rtl/>
          <w:lang w:bidi="ar-SA"/>
        </w:rPr>
        <w:t xml:space="preserve"> </w:t>
      </w:r>
      <w:r w:rsidRPr="007214D4">
        <w:rPr>
          <w:rFonts w:ascii="FbFrankReal" w:hAnsi="FbFrankReal" w:cs="FbFrankReal"/>
          <w:rtl/>
        </w:rPr>
        <w:t>בראשית</w:t>
      </w:r>
      <w:r w:rsidRPr="007214D4">
        <w:rPr>
          <w:rFonts w:ascii="FbFrankReal" w:hAnsi="FbFrankReal" w:cs="FbFrankReal"/>
          <w:rtl/>
          <w:lang w:bidi="ar-SA"/>
        </w:rPr>
        <w:t xml:space="preserve"> </w:t>
      </w:r>
      <w:r w:rsidRPr="007214D4">
        <w:rPr>
          <w:rFonts w:ascii="FbFrankReal" w:hAnsi="FbFrankReal" w:cs="FbFrankReal"/>
          <w:rtl/>
        </w:rPr>
        <w:t>א</w:t>
      </w:r>
      <w:r w:rsidRPr="007214D4">
        <w:rPr>
          <w:rFonts w:ascii="FbFrankReal" w:hAnsi="FbFrankReal" w:cs="FbFrankReal"/>
          <w:rtl/>
          <w:lang w:bidi="ar-SA"/>
        </w:rPr>
        <w:t xml:space="preserve">, </w:t>
      </w:r>
      <w:r w:rsidRPr="007214D4">
        <w:rPr>
          <w:rFonts w:ascii="FbFrankReal" w:hAnsi="FbFrankReal" w:cs="FbFrankReal"/>
          <w:rtl/>
        </w:rPr>
        <w:t>ב</w:t>
      </w:r>
      <w:r w:rsidRPr="007214D4">
        <w:rPr>
          <w:rFonts w:ascii="FbFrankReal" w:hAnsi="FbFrankReal" w:cs="FbFrankReal"/>
          <w:rtl/>
          <w:lang w:bidi="ar-SA"/>
        </w:rPr>
        <w:t xml:space="preserve"> "</w:t>
      </w:r>
      <w:r w:rsidRPr="007214D4">
        <w:rPr>
          <w:rFonts w:ascii="FbFrankReal" w:hAnsi="FbFrankReal" w:cs="FbFrankReal"/>
          <w:rtl/>
        </w:rPr>
        <w:t>כי</w:t>
      </w:r>
      <w:r w:rsidRPr="007214D4">
        <w:rPr>
          <w:rFonts w:ascii="FbFrankReal" w:hAnsi="FbFrankReal" w:cs="FbFrankReal"/>
          <w:rtl/>
          <w:lang w:bidi="ar-SA"/>
        </w:rPr>
        <w:t xml:space="preserve"> </w:t>
      </w:r>
      <w:r w:rsidRPr="007214D4">
        <w:rPr>
          <w:rFonts w:ascii="FbFrankReal" w:hAnsi="FbFrankReal" w:cs="FbFrankReal"/>
          <w:rtl/>
        </w:rPr>
        <w:t>תכלית</w:t>
      </w:r>
      <w:r w:rsidRPr="007214D4">
        <w:rPr>
          <w:rFonts w:ascii="FbFrankReal" w:hAnsi="FbFrankReal" w:cs="FbFrankReal"/>
          <w:rtl/>
          <w:lang w:bidi="ar-SA"/>
        </w:rPr>
        <w:t xml:space="preserve"> </w:t>
      </w:r>
      <w:r w:rsidRPr="007214D4">
        <w:rPr>
          <w:rFonts w:ascii="FbFrankReal" w:hAnsi="FbFrankReal" w:cs="FbFrankReal"/>
          <w:rtl/>
        </w:rPr>
        <w:t>כונת</w:t>
      </w:r>
      <w:r w:rsidRPr="007214D4">
        <w:rPr>
          <w:rFonts w:ascii="FbFrankReal" w:hAnsi="FbFrankReal" w:cs="FbFrankReal"/>
          <w:rtl/>
          <w:lang w:bidi="ar-SA"/>
        </w:rPr>
        <w:t xml:space="preserve"> </w:t>
      </w:r>
      <w:r w:rsidRPr="007214D4">
        <w:rPr>
          <w:rFonts w:ascii="FbFrankReal" w:hAnsi="FbFrankReal" w:cs="FbFrankReal"/>
          <w:rtl/>
        </w:rPr>
        <w:t>הבריאה</w:t>
      </w:r>
      <w:r w:rsidRPr="007214D4">
        <w:rPr>
          <w:rFonts w:ascii="FbFrankReal" w:hAnsi="FbFrankReal" w:cs="FbFrankReal"/>
          <w:rtl/>
          <w:lang w:bidi="ar-SA"/>
        </w:rPr>
        <w:t xml:space="preserve"> </w:t>
      </w:r>
      <w:r w:rsidRPr="007214D4">
        <w:rPr>
          <w:rFonts w:ascii="FbFrankReal" w:hAnsi="FbFrankReal" w:cs="FbFrankReal"/>
          <w:rtl/>
        </w:rPr>
        <w:t>הוא</w:t>
      </w:r>
      <w:r w:rsidRPr="007214D4">
        <w:rPr>
          <w:rFonts w:ascii="FbFrankReal" w:hAnsi="FbFrankReal" w:cs="FbFrankReal"/>
          <w:rtl/>
          <w:lang w:bidi="ar-SA"/>
        </w:rPr>
        <w:t xml:space="preserve"> </w:t>
      </w:r>
      <w:r w:rsidRPr="007214D4">
        <w:rPr>
          <w:rFonts w:ascii="FbFrankReal" w:hAnsi="FbFrankReal" w:cs="FbFrankReal"/>
          <w:rtl/>
        </w:rPr>
        <w:t>לימות</w:t>
      </w:r>
      <w:r w:rsidRPr="007214D4">
        <w:rPr>
          <w:rFonts w:ascii="FbFrankReal" w:hAnsi="FbFrankReal" w:cs="FbFrankReal"/>
          <w:rtl/>
          <w:lang w:bidi="ar-SA"/>
        </w:rPr>
        <w:t xml:space="preserve"> </w:t>
      </w:r>
      <w:r w:rsidRPr="007214D4">
        <w:rPr>
          <w:rFonts w:ascii="FbFrankReal" w:hAnsi="FbFrankReal" w:cs="FbFrankReal"/>
          <w:rtl/>
        </w:rPr>
        <w:t>המשיח</w:t>
      </w:r>
      <w:r w:rsidRPr="007214D4">
        <w:rPr>
          <w:rFonts w:ascii="FbFrankReal" w:hAnsi="FbFrankReal" w:cs="FbFrankReal"/>
          <w:rtl/>
          <w:lang w:bidi="ar-SA"/>
        </w:rPr>
        <w:t xml:space="preserve">". </w:t>
      </w:r>
      <w:r w:rsidRPr="007214D4">
        <w:rPr>
          <w:rFonts w:ascii="FbFrankReal" w:hAnsi="FbFrankReal" w:cs="FbFrankReal"/>
          <w:rtl/>
        </w:rPr>
        <w:t>תניא</w:t>
      </w:r>
      <w:r w:rsidRPr="007214D4">
        <w:rPr>
          <w:rFonts w:ascii="FbFrankReal" w:hAnsi="FbFrankReal" w:cs="FbFrankReal"/>
          <w:rtl/>
          <w:lang w:bidi="ar-SA"/>
        </w:rPr>
        <w:t xml:space="preserve"> </w:t>
      </w:r>
      <w:r w:rsidRPr="007214D4">
        <w:rPr>
          <w:rFonts w:ascii="FbFrankReal" w:hAnsi="FbFrankReal" w:cs="FbFrankReal"/>
          <w:rtl/>
        </w:rPr>
        <w:t>פל</w:t>
      </w:r>
      <w:r w:rsidRPr="007214D4">
        <w:rPr>
          <w:rFonts w:ascii="FbFrankReal" w:hAnsi="FbFrankReal" w:cs="FbFrankReal"/>
          <w:rtl/>
          <w:lang w:bidi="ar-SA"/>
        </w:rPr>
        <w:t>"</w:t>
      </w:r>
      <w:r w:rsidRPr="007214D4">
        <w:rPr>
          <w:rFonts w:ascii="FbFrankReal" w:hAnsi="FbFrankReal" w:cs="FbFrankReal"/>
          <w:rtl/>
        </w:rPr>
        <w:t>ו</w:t>
      </w:r>
      <w:r w:rsidRPr="007214D4">
        <w:rPr>
          <w:rFonts w:ascii="FbFrankReal" w:hAnsi="FbFrankReal" w:cs="FbFrankReal"/>
          <w:rtl/>
          <w:lang w:bidi="ar-SA"/>
        </w:rPr>
        <w:t xml:space="preserve">. </w:t>
      </w:r>
      <w:r w:rsidRPr="007214D4">
        <w:rPr>
          <w:rFonts w:ascii="FbFrankReal" w:hAnsi="FbFrankReal" w:cs="FbFrankReal"/>
          <w:rtl/>
        </w:rPr>
        <w:t>ובכ</w:t>
      </w:r>
      <w:r w:rsidRPr="007214D4">
        <w:rPr>
          <w:rFonts w:ascii="FbFrankReal" w:hAnsi="FbFrankReal" w:cs="FbFrankReal"/>
          <w:rtl/>
          <w:lang w:bidi="ar-SA"/>
        </w:rPr>
        <w:t>"</w:t>
      </w:r>
      <w:r w:rsidRPr="007214D4">
        <w:rPr>
          <w:rFonts w:ascii="FbFrankReal" w:hAnsi="FbFrankReal" w:cs="FbFrankReal"/>
          <w:rtl/>
        </w:rPr>
        <w:t>מ</w:t>
      </w:r>
      <w:r w:rsidRPr="007214D4">
        <w:rPr>
          <w:rFonts w:ascii="FbFrankReal" w:hAnsi="FbFrankReal" w:cs="FbFrankReal"/>
          <w:rtl/>
          <w:lang w:bidi="ar-SA"/>
        </w:rPr>
        <w:t xml:space="preserve">. </w:t>
      </w:r>
      <w:r w:rsidRPr="007214D4">
        <w:rPr>
          <w:rFonts w:ascii="FbFrankReal" w:hAnsi="FbFrankReal" w:cs="FbFrankReal"/>
          <w:rtl/>
        </w:rPr>
        <w:t>וראה</w:t>
      </w:r>
      <w:r w:rsidRPr="007214D4">
        <w:rPr>
          <w:rFonts w:ascii="FbFrankReal" w:hAnsi="FbFrankReal" w:cs="FbFrankReal"/>
          <w:rtl/>
          <w:lang w:bidi="ar-SA"/>
        </w:rPr>
        <w:t xml:space="preserve"> </w:t>
      </w:r>
      <w:r w:rsidRPr="007214D4">
        <w:rPr>
          <w:rFonts w:ascii="FbFrankReal" w:hAnsi="FbFrankReal" w:cs="FbFrankReal"/>
          <w:rtl/>
        </w:rPr>
        <w:t>בס</w:t>
      </w:r>
      <w:r w:rsidRPr="007214D4">
        <w:rPr>
          <w:rFonts w:ascii="FbFrankReal" w:hAnsi="FbFrankReal" w:cs="FbFrankReal"/>
          <w:rtl/>
          <w:lang w:bidi="ar-SA"/>
        </w:rPr>
        <w:t xml:space="preserve">' </w:t>
      </w:r>
      <w:r w:rsidRPr="007214D4">
        <w:rPr>
          <w:rFonts w:ascii="FbFrankReal" w:hAnsi="FbFrankReal" w:cs="FbFrankReal"/>
          <w:rtl/>
        </w:rPr>
        <w:t>התקופה</w:t>
      </w:r>
      <w:r w:rsidRPr="007214D4">
        <w:rPr>
          <w:rFonts w:ascii="FbFrankReal" w:hAnsi="FbFrankReal" w:cs="FbFrankReal"/>
          <w:rtl/>
          <w:lang w:bidi="ar-SA"/>
        </w:rPr>
        <w:t xml:space="preserve"> </w:t>
      </w:r>
      <w:r w:rsidRPr="007214D4">
        <w:rPr>
          <w:rFonts w:ascii="FbFrankReal" w:hAnsi="FbFrankReal" w:cs="FbFrankReal"/>
          <w:rtl/>
        </w:rPr>
        <w:t>והגאולה</w:t>
      </w:r>
      <w:r w:rsidRPr="007214D4">
        <w:rPr>
          <w:rFonts w:ascii="FbFrankReal" w:hAnsi="FbFrankReal" w:cs="FbFrankReal"/>
          <w:rtl/>
          <w:lang w:bidi="ar-SA"/>
        </w:rPr>
        <w:t xml:space="preserve"> </w:t>
      </w:r>
      <w:r w:rsidRPr="007214D4">
        <w:rPr>
          <w:rFonts w:ascii="FbFrankReal" w:hAnsi="FbFrankReal" w:cs="FbFrankReal"/>
          <w:rtl/>
        </w:rPr>
        <w:t>שער</w:t>
      </w:r>
      <w:r w:rsidRPr="007214D4">
        <w:rPr>
          <w:rFonts w:ascii="FbFrankReal" w:hAnsi="FbFrankReal" w:cs="FbFrankReal"/>
          <w:rtl/>
          <w:lang w:bidi="ar-SA"/>
        </w:rPr>
        <w:t xml:space="preserve"> </w:t>
      </w:r>
      <w:r w:rsidRPr="007214D4">
        <w:rPr>
          <w:rFonts w:ascii="FbFrankReal" w:hAnsi="FbFrankReal" w:cs="FbFrankReal"/>
          <w:rtl/>
        </w:rPr>
        <w:t>א</w:t>
      </w:r>
      <w:r w:rsidRPr="007214D4">
        <w:rPr>
          <w:rFonts w:ascii="FbFrankReal" w:hAnsi="FbFrankReal" w:cs="FbFrankReal"/>
          <w:rtl/>
          <w:lang w:bidi="ar-SA"/>
        </w:rPr>
        <w:t xml:space="preserve">' </w:t>
      </w:r>
      <w:r w:rsidRPr="007214D4">
        <w:rPr>
          <w:rFonts w:ascii="FbFrankReal" w:hAnsi="FbFrankReal" w:cs="FbFrankReal"/>
          <w:rtl/>
        </w:rPr>
        <w:t>פ</w:t>
      </w:r>
      <w:r w:rsidRPr="007214D4">
        <w:rPr>
          <w:rFonts w:ascii="FbFrankReal" w:hAnsi="FbFrankReal" w:cs="FbFrankReal"/>
          <w:rtl/>
          <w:lang w:bidi="ar-SA"/>
        </w:rPr>
        <w:t>"</w:t>
      </w:r>
      <w:r w:rsidRPr="007214D4">
        <w:rPr>
          <w:rFonts w:ascii="FbFrankReal" w:hAnsi="FbFrankReal" w:cs="FbFrankReal"/>
          <w:rtl/>
        </w:rPr>
        <w:t>א</w:t>
      </w:r>
      <w:r w:rsidRPr="007214D4">
        <w:rPr>
          <w:rFonts w:ascii="FbFrankReal" w:hAnsi="FbFrankReal" w:cs="FbFrankReal"/>
          <w:rtl/>
          <w:lang w:bidi="ar-SA"/>
        </w:rPr>
        <w:t xml:space="preserve"> </w:t>
      </w:r>
      <w:r w:rsidRPr="007214D4">
        <w:rPr>
          <w:rFonts w:ascii="FbFrankReal" w:hAnsi="FbFrankReal" w:cs="FbFrankReal"/>
          <w:rtl/>
        </w:rPr>
        <w:t>וש</w:t>
      </w:r>
      <w:r w:rsidRPr="007214D4">
        <w:rPr>
          <w:rFonts w:ascii="FbFrankReal" w:hAnsi="FbFrankReal" w:cs="FbFrankReal"/>
          <w:rtl/>
          <w:lang w:bidi="ar-SA"/>
        </w:rPr>
        <w:t>"</w:t>
      </w:r>
      <w:r w:rsidRPr="007214D4">
        <w:rPr>
          <w:rFonts w:ascii="FbFrankReal" w:hAnsi="FbFrankReal" w:cs="FbFrankReal"/>
          <w:rtl/>
        </w:rPr>
        <w:t>נ</w:t>
      </w:r>
      <w:r w:rsidRPr="007214D4">
        <w:rPr>
          <w:rFonts w:ascii="FbFrankReal" w:hAnsi="FbFrankReal" w:cs="FbFrankReal"/>
          <w:rtl/>
          <w:lang w:bidi="ar-SA"/>
        </w:rPr>
        <w:t xml:space="preserve">. </w:t>
      </w:r>
    </w:p>
  </w:footnote>
  <w:footnote w:id="53">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במובן</w:t>
      </w:r>
      <w:r w:rsidRPr="007214D4">
        <w:rPr>
          <w:rFonts w:ascii="FbFrankReal" w:hAnsi="FbFrankReal" w:cs="FbFrankReal"/>
          <w:rtl/>
          <w:lang w:bidi="ar-SA"/>
        </w:rPr>
        <w:t xml:space="preserve"> </w:t>
      </w:r>
      <w:r w:rsidRPr="007214D4">
        <w:rPr>
          <w:rFonts w:ascii="FbFrankReal" w:hAnsi="FbFrankReal" w:cs="FbFrankReal"/>
          <w:rtl/>
        </w:rPr>
        <w:t>מסויים</w:t>
      </w:r>
      <w:r w:rsidRPr="007214D4">
        <w:rPr>
          <w:rFonts w:ascii="FbFrankReal" w:hAnsi="FbFrankReal" w:cs="FbFrankReal"/>
          <w:rtl/>
          <w:lang w:bidi="ar-SA"/>
        </w:rPr>
        <w:t xml:space="preserve">, </w:t>
      </w:r>
      <w:r w:rsidRPr="007214D4">
        <w:rPr>
          <w:rFonts w:ascii="FbFrankReal" w:hAnsi="FbFrankReal" w:cs="FbFrankReal"/>
          <w:rtl/>
        </w:rPr>
        <w:t>יש</w:t>
      </w:r>
      <w:r w:rsidRPr="007214D4">
        <w:rPr>
          <w:rFonts w:ascii="FbFrankReal" w:hAnsi="FbFrankReal" w:cs="FbFrankReal"/>
          <w:rtl/>
          <w:lang w:bidi="ar-SA"/>
        </w:rPr>
        <w:t xml:space="preserve"> </w:t>
      </w:r>
      <w:r w:rsidRPr="007214D4">
        <w:rPr>
          <w:rFonts w:ascii="FbFrankReal" w:hAnsi="FbFrankReal" w:cs="FbFrankReal"/>
          <w:rtl/>
        </w:rPr>
        <w:t>לראות</w:t>
      </w:r>
      <w:r w:rsidRPr="007214D4">
        <w:rPr>
          <w:rFonts w:ascii="FbFrankReal" w:hAnsi="FbFrankReal" w:cs="FbFrankReal"/>
          <w:rtl/>
          <w:lang w:bidi="ar-SA"/>
        </w:rPr>
        <w:t xml:space="preserve"> </w:t>
      </w:r>
      <w:r w:rsidRPr="007214D4">
        <w:rPr>
          <w:rFonts w:ascii="FbFrankReal" w:hAnsi="FbFrankReal" w:cs="FbFrankReal"/>
          <w:rtl/>
        </w:rPr>
        <w:t>ביאור</w:t>
      </w:r>
      <w:r w:rsidRPr="007214D4">
        <w:rPr>
          <w:rFonts w:ascii="FbFrankReal" w:hAnsi="FbFrankReal" w:cs="FbFrankReal"/>
          <w:rtl/>
          <w:lang w:bidi="ar-SA"/>
        </w:rPr>
        <w:t xml:space="preserve"> </w:t>
      </w:r>
      <w:r w:rsidRPr="007214D4">
        <w:rPr>
          <w:rFonts w:ascii="FbFrankReal" w:hAnsi="FbFrankReal" w:cs="FbFrankReal"/>
          <w:rtl/>
        </w:rPr>
        <w:t>זה</w:t>
      </w:r>
      <w:r w:rsidRPr="007214D4">
        <w:rPr>
          <w:rFonts w:ascii="FbFrankReal" w:hAnsi="FbFrankReal" w:cs="FbFrankReal"/>
          <w:rtl/>
          <w:lang w:bidi="ar-SA"/>
        </w:rPr>
        <w:t xml:space="preserve"> </w:t>
      </w:r>
      <w:r w:rsidRPr="007214D4">
        <w:rPr>
          <w:rFonts w:ascii="FbFrankReal" w:hAnsi="FbFrankReal" w:cs="FbFrankReal"/>
          <w:rtl/>
        </w:rPr>
        <w:t>כהמשך</w:t>
      </w:r>
      <w:r w:rsidRPr="007214D4">
        <w:rPr>
          <w:rFonts w:ascii="FbFrankReal" w:hAnsi="FbFrankReal" w:cs="FbFrankReal"/>
          <w:rtl/>
          <w:lang w:bidi="ar-SA"/>
        </w:rPr>
        <w:t xml:space="preserve"> </w:t>
      </w:r>
      <w:r w:rsidRPr="007214D4">
        <w:rPr>
          <w:rFonts w:ascii="FbFrankReal" w:hAnsi="FbFrankReal" w:cs="FbFrankReal"/>
          <w:rtl/>
        </w:rPr>
        <w:t>להביאור</w:t>
      </w:r>
      <w:r w:rsidRPr="007214D4">
        <w:rPr>
          <w:rFonts w:ascii="FbFrankReal" w:hAnsi="FbFrankReal" w:cs="FbFrankReal"/>
          <w:rtl/>
          <w:lang w:bidi="ar-SA"/>
        </w:rPr>
        <w:t xml:space="preserve"> </w:t>
      </w:r>
      <w:r w:rsidRPr="007214D4">
        <w:rPr>
          <w:rFonts w:ascii="FbFrankReal" w:hAnsi="FbFrankReal" w:cs="FbFrankReal"/>
          <w:rtl/>
        </w:rPr>
        <w:t>שנתבאר</w:t>
      </w:r>
      <w:r w:rsidRPr="007214D4">
        <w:rPr>
          <w:rFonts w:ascii="FbFrankReal" w:hAnsi="FbFrankReal" w:cs="FbFrankReal"/>
          <w:rtl/>
          <w:lang w:bidi="ar-SA"/>
        </w:rPr>
        <w:t xml:space="preserve"> </w:t>
      </w:r>
      <w:r w:rsidRPr="007214D4">
        <w:rPr>
          <w:rFonts w:ascii="FbFrankReal" w:hAnsi="FbFrankReal" w:cs="FbFrankReal"/>
          <w:rtl/>
        </w:rPr>
        <w:t>לעיל</w:t>
      </w:r>
      <w:r w:rsidRPr="007214D4">
        <w:rPr>
          <w:rFonts w:ascii="FbFrankReal" w:hAnsi="FbFrankReal" w:cs="FbFrankReal"/>
          <w:rtl/>
          <w:lang w:bidi="ar-SA"/>
        </w:rPr>
        <w:t xml:space="preserve"> </w:t>
      </w:r>
      <w:r w:rsidRPr="007214D4">
        <w:rPr>
          <w:rFonts w:ascii="FbFrankReal" w:hAnsi="FbFrankReal" w:cs="FbFrankReal"/>
          <w:rtl/>
        </w:rPr>
        <w:t>סוף</w:t>
      </w:r>
      <w:r w:rsidRPr="007214D4">
        <w:rPr>
          <w:rFonts w:ascii="FbFrankReal" w:hAnsi="FbFrankReal" w:cs="FbFrankReal"/>
          <w:rtl/>
          <w:lang w:bidi="ar-SA"/>
        </w:rPr>
        <w:t xml:space="preserve"> </w:t>
      </w:r>
      <w:r w:rsidRPr="007214D4">
        <w:rPr>
          <w:rFonts w:ascii="FbFrankReal" w:hAnsi="FbFrankReal" w:cs="FbFrankReal"/>
          <w:rtl/>
        </w:rPr>
        <w:t>אות</w:t>
      </w:r>
      <w:r w:rsidRPr="007214D4">
        <w:rPr>
          <w:rFonts w:ascii="FbFrankReal" w:hAnsi="FbFrankReal" w:cs="FbFrankReal"/>
          <w:rtl/>
          <w:lang w:bidi="ar-SA"/>
        </w:rPr>
        <w:t xml:space="preserve"> </w:t>
      </w:r>
      <w:r w:rsidRPr="007214D4">
        <w:rPr>
          <w:rFonts w:ascii="FbFrankReal" w:hAnsi="FbFrankReal" w:cs="FbFrankReal"/>
          <w:rtl/>
        </w:rPr>
        <w:t>ד</w:t>
      </w:r>
      <w:r w:rsidRPr="007214D4">
        <w:rPr>
          <w:rFonts w:ascii="FbFrankReal" w:hAnsi="FbFrankReal" w:cs="FbFrankReal"/>
          <w:rtl/>
          <w:lang w:bidi="ar-SA"/>
        </w:rPr>
        <w:t>'.</w:t>
      </w:r>
    </w:p>
  </w:footnote>
  <w:footnote w:id="54">
    <w:p w:rsidR="006A16D8" w:rsidRPr="007214D4" w:rsidRDefault="006A16D8" w:rsidP="007214D4">
      <w:pPr>
        <w:pStyle w:val="FootnoteText"/>
        <w:bidi/>
        <w:spacing w:after="60" w:line="276" w:lineRule="auto"/>
        <w:ind w:firstLine="144"/>
        <w:jc w:val="both"/>
        <w:rPr>
          <w:rFonts w:ascii="FbFrankReal" w:hAnsi="FbFrankReal" w:cs="FbFrankReal"/>
        </w:rPr>
      </w:pPr>
      <w:r w:rsidRPr="007214D4">
        <w:rPr>
          <w:rFonts w:ascii="FbFrankReal" w:hAnsi="FbFrankReal" w:cs="FbFrankReal"/>
        </w:rPr>
        <w:footnoteRef/>
      </w:r>
      <w:r>
        <w:rPr>
          <w:rFonts w:ascii="FbFrankReal" w:hAnsi="FbFrankReal" w:cs="FbFrankReal" w:hint="cs"/>
          <w:rtl/>
        </w:rPr>
        <w:t>)</w:t>
      </w:r>
      <w:r w:rsidRPr="007214D4">
        <w:rPr>
          <w:rFonts w:ascii="FbFrankReal" w:hAnsi="FbFrankReal" w:cs="FbFrankReal"/>
          <w:rtl/>
          <w:lang w:bidi="ar-SA"/>
        </w:rPr>
        <w:t xml:space="preserve"> </w:t>
      </w:r>
      <w:r w:rsidRPr="007214D4">
        <w:rPr>
          <w:rFonts w:ascii="FbFrankReal" w:hAnsi="FbFrankReal" w:cs="FbFrankReal"/>
          <w:rtl/>
        </w:rPr>
        <w:t>ראה</w:t>
      </w:r>
      <w:r w:rsidRPr="007214D4">
        <w:rPr>
          <w:rFonts w:ascii="FbFrankReal" w:hAnsi="FbFrankReal" w:cs="FbFrankReal"/>
          <w:rtl/>
          <w:lang w:bidi="ar-SA"/>
        </w:rPr>
        <w:t xml:space="preserve"> </w:t>
      </w:r>
      <w:r w:rsidRPr="007214D4">
        <w:rPr>
          <w:rFonts w:ascii="FbFrankReal" w:hAnsi="FbFrankReal" w:cs="FbFrankReal"/>
          <w:rtl/>
        </w:rPr>
        <w:t>בארוכה</w:t>
      </w:r>
      <w:r w:rsidRPr="007214D4">
        <w:rPr>
          <w:rFonts w:ascii="FbFrankReal" w:hAnsi="FbFrankReal" w:cs="FbFrankReal"/>
          <w:rtl/>
          <w:lang w:bidi="ar-SA"/>
        </w:rPr>
        <w:t xml:space="preserve"> </w:t>
      </w:r>
      <w:r w:rsidRPr="007214D4">
        <w:rPr>
          <w:rFonts w:ascii="FbFrankReal" w:hAnsi="FbFrankReal" w:cs="FbFrankReal"/>
          <w:rtl/>
        </w:rPr>
        <w:t>בס</w:t>
      </w:r>
      <w:r w:rsidRPr="007214D4">
        <w:rPr>
          <w:rFonts w:ascii="FbFrankReal" w:hAnsi="FbFrankReal" w:cs="FbFrankReal"/>
          <w:rtl/>
          <w:lang w:bidi="ar-SA"/>
        </w:rPr>
        <w:t xml:space="preserve">' </w:t>
      </w:r>
      <w:r w:rsidRPr="007214D4">
        <w:rPr>
          <w:rFonts w:ascii="FbFrankReal" w:hAnsi="FbFrankReal" w:cs="FbFrankReal"/>
          <w:rtl/>
        </w:rPr>
        <w:t>ענינו</w:t>
      </w:r>
      <w:r w:rsidRPr="007214D4">
        <w:rPr>
          <w:rFonts w:ascii="FbFrankReal" w:hAnsi="FbFrankReal" w:cs="FbFrankReal"/>
          <w:rtl/>
          <w:lang w:bidi="ar-SA"/>
        </w:rPr>
        <w:t xml:space="preserve"> </w:t>
      </w:r>
      <w:r w:rsidRPr="007214D4">
        <w:rPr>
          <w:rFonts w:ascii="FbFrankReal" w:hAnsi="FbFrankReal" w:cs="FbFrankReal"/>
          <w:rtl/>
        </w:rPr>
        <w:t>של</w:t>
      </w:r>
      <w:r w:rsidRPr="007214D4">
        <w:rPr>
          <w:rFonts w:ascii="FbFrankReal" w:hAnsi="FbFrankReal" w:cs="FbFrankReal"/>
          <w:rtl/>
          <w:lang w:bidi="ar-SA"/>
        </w:rPr>
        <w:t xml:space="preserve"> </w:t>
      </w:r>
      <w:r w:rsidRPr="007214D4">
        <w:rPr>
          <w:rFonts w:ascii="FbFrankReal" w:hAnsi="FbFrankReal" w:cs="FbFrankReal"/>
          <w:rtl/>
        </w:rPr>
        <w:t>משיח</w:t>
      </w:r>
      <w:r w:rsidRPr="007214D4">
        <w:rPr>
          <w:rFonts w:ascii="FbFrankReal" w:hAnsi="FbFrankReal" w:cs="FbFrankReal"/>
          <w:rtl/>
          <w:lang w:bidi="ar-SA"/>
        </w:rPr>
        <w:t xml:space="preserve"> </w:t>
      </w:r>
      <w:r w:rsidRPr="007214D4">
        <w:rPr>
          <w:rFonts w:ascii="FbFrankReal" w:hAnsi="FbFrankReal" w:cs="FbFrankReal"/>
          <w:rtl/>
        </w:rPr>
        <w:t>ע</w:t>
      </w:r>
      <w:r w:rsidRPr="007214D4">
        <w:rPr>
          <w:rFonts w:ascii="FbFrankReal" w:hAnsi="FbFrankReal" w:cs="FbFrankReal"/>
          <w:rtl/>
          <w:lang w:bidi="ar-SA"/>
        </w:rPr>
        <w:t xml:space="preserve">' 91 </w:t>
      </w:r>
      <w:r w:rsidRPr="007214D4">
        <w:rPr>
          <w:rFonts w:ascii="FbFrankReal" w:hAnsi="FbFrankReal" w:cs="FbFrankReal"/>
          <w:rtl/>
        </w:rPr>
        <w:t>ואילך</w:t>
      </w:r>
      <w:r w:rsidRPr="007214D4">
        <w:rPr>
          <w:rFonts w:ascii="FbFrankReal" w:hAnsi="FbFrankReal" w:cs="FbFrankReal"/>
          <w:rtl/>
          <w:lang w:bidi="ar-SA"/>
        </w:rPr>
        <w:t xml:space="preserve">. </w:t>
      </w:r>
      <w:r w:rsidRPr="007214D4">
        <w:rPr>
          <w:rFonts w:ascii="FbFrankReal" w:hAnsi="FbFrankReal" w:cs="FbFrankReal"/>
          <w:rtl/>
        </w:rPr>
        <w:t>ס</w:t>
      </w:r>
      <w:r w:rsidRPr="007214D4">
        <w:rPr>
          <w:rFonts w:ascii="FbFrankReal" w:hAnsi="FbFrankReal" w:cs="FbFrankReal"/>
          <w:rtl/>
          <w:lang w:bidi="ar-SA"/>
        </w:rPr>
        <w:t xml:space="preserve">' </w:t>
      </w:r>
      <w:r w:rsidRPr="007214D4">
        <w:rPr>
          <w:rFonts w:ascii="FbFrankReal" w:hAnsi="FbFrankReal" w:cs="FbFrankReal"/>
          <w:rtl/>
        </w:rPr>
        <w:t>אהבת</w:t>
      </w:r>
      <w:r w:rsidRPr="007214D4">
        <w:rPr>
          <w:rFonts w:ascii="FbFrankReal" w:hAnsi="FbFrankReal" w:cs="FbFrankReal"/>
          <w:rtl/>
          <w:lang w:bidi="ar-SA"/>
        </w:rPr>
        <w:t xml:space="preserve"> </w:t>
      </w:r>
      <w:r w:rsidRPr="007214D4">
        <w:rPr>
          <w:rFonts w:ascii="FbFrankReal" w:hAnsi="FbFrankReal" w:cs="FbFrankReal"/>
          <w:rtl/>
        </w:rPr>
        <w:t>איתן</w:t>
      </w:r>
      <w:r w:rsidRPr="007214D4">
        <w:rPr>
          <w:rFonts w:ascii="FbFrankReal" w:hAnsi="FbFrankReal" w:cs="FbFrankReal"/>
          <w:rtl/>
          <w:lang w:bidi="ar-SA"/>
        </w:rPr>
        <w:t xml:space="preserve"> (</w:t>
      </w:r>
      <w:r w:rsidRPr="007214D4">
        <w:rPr>
          <w:rFonts w:ascii="FbFrankReal" w:hAnsi="FbFrankReal" w:cs="FbFrankReal"/>
          <w:rtl/>
        </w:rPr>
        <w:t>שלנגר</w:t>
      </w:r>
      <w:r w:rsidRPr="007214D4">
        <w:rPr>
          <w:rFonts w:ascii="FbFrankReal" w:hAnsi="FbFrankReal" w:cs="FbFrankReal"/>
          <w:rtl/>
          <w:lang w:bidi="ar-SA"/>
        </w:rPr>
        <w:t xml:space="preserve">) </w:t>
      </w:r>
      <w:r w:rsidRPr="007214D4">
        <w:rPr>
          <w:rFonts w:ascii="FbFrankReal" w:hAnsi="FbFrankReal" w:cs="FbFrankReal"/>
          <w:rtl/>
        </w:rPr>
        <w:t>ע</w:t>
      </w:r>
      <w:r w:rsidRPr="007214D4">
        <w:rPr>
          <w:rFonts w:ascii="FbFrankReal" w:hAnsi="FbFrankReal" w:cs="FbFrankReal"/>
          <w:rtl/>
          <w:lang w:bidi="ar-SA"/>
        </w:rPr>
        <w:t xml:space="preserve">' 207 </w:t>
      </w:r>
      <w:r w:rsidRPr="007214D4">
        <w:rPr>
          <w:rFonts w:ascii="FbFrankReal" w:hAnsi="FbFrankReal" w:cs="FbFrankReal"/>
          <w:rtl/>
        </w:rPr>
        <w:t>ואילך</w:t>
      </w:r>
      <w:r w:rsidRPr="007214D4">
        <w:rPr>
          <w:rFonts w:ascii="FbFrankReal" w:hAnsi="FbFrankReal" w:cs="FbFrankReal"/>
          <w:rtl/>
          <w:lang w:bidi="ar-SA"/>
        </w:rPr>
        <w:t xml:space="preserve">. </w:t>
      </w:r>
      <w:r w:rsidRPr="007214D4">
        <w:rPr>
          <w:rFonts w:ascii="FbFrankReal" w:hAnsi="FbFrankReal" w:cs="FbFrankReal"/>
          <w:rtl/>
        </w:rPr>
        <w:t>ס</w:t>
      </w:r>
      <w:r w:rsidRPr="007214D4">
        <w:rPr>
          <w:rFonts w:ascii="FbFrankReal" w:hAnsi="FbFrankReal" w:cs="FbFrankReal"/>
          <w:rtl/>
          <w:lang w:bidi="ar-SA"/>
        </w:rPr>
        <w:t xml:space="preserve">' </w:t>
      </w:r>
      <w:r w:rsidRPr="007214D4">
        <w:rPr>
          <w:rFonts w:ascii="FbFrankReal" w:hAnsi="FbFrankReal" w:cs="FbFrankReal"/>
          <w:rtl/>
        </w:rPr>
        <w:t>דעת</w:t>
      </w:r>
      <w:r w:rsidRPr="007214D4">
        <w:rPr>
          <w:rFonts w:ascii="FbFrankReal" w:hAnsi="FbFrankReal" w:cs="FbFrankReal"/>
          <w:rtl/>
          <w:lang w:bidi="ar-SA"/>
        </w:rPr>
        <w:t xml:space="preserve"> </w:t>
      </w:r>
      <w:r w:rsidRPr="007214D4">
        <w:rPr>
          <w:rFonts w:ascii="FbFrankReal" w:hAnsi="FbFrankReal" w:cs="FbFrankReal"/>
          <w:rtl/>
        </w:rPr>
        <w:t>אמונה</w:t>
      </w:r>
      <w:r w:rsidRPr="007214D4">
        <w:rPr>
          <w:rFonts w:ascii="FbFrankReal" w:hAnsi="FbFrankReal" w:cs="FbFrankReal"/>
          <w:rtl/>
          <w:lang w:bidi="ar-SA"/>
        </w:rPr>
        <w:t xml:space="preserve"> (</w:t>
      </w:r>
      <w:r w:rsidRPr="007214D4">
        <w:rPr>
          <w:rFonts w:ascii="FbFrankReal" w:hAnsi="FbFrankReal" w:cs="FbFrankReal"/>
          <w:rtl/>
        </w:rPr>
        <w:t>רקובסקי</w:t>
      </w:r>
      <w:r w:rsidRPr="007214D4">
        <w:rPr>
          <w:rFonts w:ascii="FbFrankReal" w:hAnsi="FbFrankReal" w:cs="FbFrankReal"/>
          <w:rtl/>
          <w:lang w:bidi="ar-SA"/>
        </w:rPr>
        <w:t xml:space="preserve">) </w:t>
      </w:r>
      <w:r w:rsidRPr="007214D4">
        <w:rPr>
          <w:rFonts w:ascii="FbFrankReal" w:hAnsi="FbFrankReal" w:cs="FbFrankReal"/>
          <w:rtl/>
        </w:rPr>
        <w:t>ח</w:t>
      </w:r>
      <w:r w:rsidRPr="007214D4">
        <w:rPr>
          <w:rFonts w:ascii="FbFrankReal" w:hAnsi="FbFrankReal" w:cs="FbFrankReal"/>
          <w:rtl/>
          <w:lang w:bidi="ar-SA"/>
        </w:rPr>
        <w:t>"</w:t>
      </w:r>
      <w:r w:rsidRPr="007214D4">
        <w:rPr>
          <w:rFonts w:ascii="FbFrankReal" w:hAnsi="FbFrankReal" w:cs="FbFrankReal"/>
          <w:rtl/>
        </w:rPr>
        <w:t>ג</w:t>
      </w:r>
      <w:r w:rsidRPr="007214D4">
        <w:rPr>
          <w:rFonts w:ascii="FbFrankReal" w:hAnsi="FbFrankReal" w:cs="FbFrankReal"/>
          <w:rtl/>
          <w:lang w:bidi="ar-SA"/>
        </w:rPr>
        <w:t xml:space="preserve"> </w:t>
      </w:r>
      <w:r w:rsidRPr="007214D4">
        <w:rPr>
          <w:rFonts w:ascii="FbFrankReal" w:hAnsi="FbFrankReal" w:cs="FbFrankReal"/>
          <w:rtl/>
        </w:rPr>
        <w:t>ע</w:t>
      </w:r>
      <w:r w:rsidRPr="007214D4">
        <w:rPr>
          <w:rFonts w:ascii="FbFrankReal" w:hAnsi="FbFrankReal" w:cs="FbFrankReal"/>
          <w:rtl/>
          <w:lang w:bidi="ar-SA"/>
        </w:rPr>
        <w:t xml:space="preserve">' </w:t>
      </w:r>
      <w:r w:rsidRPr="007214D4">
        <w:rPr>
          <w:rFonts w:ascii="FbFrankReal" w:hAnsi="FbFrankReal" w:cs="FbFrankReal"/>
          <w:rtl/>
        </w:rPr>
        <w:t>שנ</w:t>
      </w:r>
      <w:r w:rsidRPr="007214D4">
        <w:rPr>
          <w:rFonts w:ascii="FbFrankReal" w:hAnsi="FbFrankReal" w:cs="FbFrankReal"/>
          <w:rtl/>
          <w:lang w:bidi="ar-SA"/>
        </w:rPr>
        <w:t>"</w:t>
      </w:r>
      <w:r w:rsidRPr="007214D4">
        <w:rPr>
          <w:rFonts w:ascii="FbFrankReal" w:hAnsi="FbFrankReal" w:cs="FbFrankReal"/>
          <w:rtl/>
        </w:rPr>
        <w:t>א</w:t>
      </w:r>
      <w:r w:rsidRPr="007214D4">
        <w:rPr>
          <w:rFonts w:ascii="FbFrankReal" w:hAnsi="FbFrankReal" w:cs="FbFrankReal"/>
          <w:rtl/>
          <w:lang w:bidi="ar-SA"/>
        </w:rPr>
        <w:t xml:space="preserve"> </w:t>
      </w:r>
      <w:r w:rsidRPr="007214D4">
        <w:rPr>
          <w:rFonts w:ascii="FbFrankReal" w:hAnsi="FbFrankReal" w:cs="FbFrankReal"/>
          <w:rtl/>
        </w:rPr>
        <w:t>ואילך</w:t>
      </w:r>
      <w:r w:rsidRPr="007214D4">
        <w:rPr>
          <w:rFonts w:ascii="FbFrankReal" w:hAnsi="FbFrankReal" w:cs="FbFrankReal"/>
          <w:rtl/>
          <w:lang w:bidi="ar-SA"/>
        </w:rPr>
        <w:t xml:space="preserve">. </w:t>
      </w:r>
      <w:r w:rsidRPr="007214D4">
        <w:rPr>
          <w:rFonts w:ascii="FbFrankReal" w:hAnsi="FbFrankReal" w:cs="FbFrankReal"/>
          <w:rtl/>
        </w:rPr>
        <w:t>עיי</w:t>
      </w:r>
      <w:r w:rsidRPr="007214D4">
        <w:rPr>
          <w:rFonts w:ascii="FbFrankReal" w:hAnsi="FbFrankReal" w:cs="FbFrankReal"/>
          <w:rtl/>
          <w:lang w:bidi="ar-SA"/>
        </w:rPr>
        <w:t>"</w:t>
      </w:r>
      <w:r w:rsidRPr="007214D4">
        <w:rPr>
          <w:rFonts w:ascii="FbFrankReal" w:hAnsi="FbFrankReal" w:cs="FbFrankReal"/>
          <w:rtl/>
        </w:rPr>
        <w:t>ש</w:t>
      </w:r>
      <w:r w:rsidRPr="007214D4">
        <w:rPr>
          <w:rFonts w:ascii="FbFrankReal" w:hAnsi="FbFrankReal" w:cs="FbFrankReal"/>
          <w:rtl/>
          <w:lang w:bidi="ar-SA"/>
        </w:rPr>
        <w:t xml:space="preserve"> </w:t>
      </w:r>
      <w:r w:rsidRPr="007214D4">
        <w:rPr>
          <w:rFonts w:ascii="FbFrankReal" w:hAnsi="FbFrankReal" w:cs="FbFrankReal"/>
          <w:rtl/>
        </w:rPr>
        <w:t>בדבריהם</w:t>
      </w:r>
      <w:r w:rsidRPr="007214D4">
        <w:rPr>
          <w:rFonts w:ascii="FbFrankReal" w:hAnsi="FbFrankReal" w:cs="FbFrankReal"/>
          <w:rtl/>
          <w:lang w:bidi="ar-SA"/>
        </w:rPr>
        <w:t xml:space="preserve">. </w:t>
      </w:r>
    </w:p>
  </w:footnote>
  <w:footnote w:id="55">
    <w:p w:rsidR="006A16D8" w:rsidRPr="00C35C31" w:rsidRDefault="006A16D8" w:rsidP="00C35C31">
      <w:pPr>
        <w:pStyle w:val="FootnoteText"/>
        <w:bidi/>
        <w:spacing w:after="60" w:line="276" w:lineRule="auto"/>
        <w:ind w:firstLine="144"/>
        <w:jc w:val="both"/>
        <w:rPr>
          <w:rFonts w:ascii="FbFrankReal" w:hAnsi="FbFrankReal" w:cs="FbFrankReal"/>
          <w:rtl/>
        </w:rPr>
      </w:pPr>
      <w:r w:rsidRPr="00C35C31">
        <w:rPr>
          <w:rFonts w:ascii="FbFrankReal" w:hAnsi="FbFrankReal" w:cs="FbFrankReal"/>
        </w:rPr>
        <w:footnoteRef/>
      </w:r>
      <w:r w:rsidRPr="00C35C31">
        <w:rPr>
          <w:rFonts w:ascii="FbFrankReal" w:hAnsi="FbFrankReal" w:cs="FbFrankReal"/>
        </w:rPr>
        <w:t xml:space="preserve"> </w:t>
      </w:r>
      <w:r>
        <w:rPr>
          <w:rFonts w:ascii="FbFrankReal" w:hAnsi="FbFrankReal" w:cs="FbFrankReal" w:hint="cs"/>
          <w:rtl/>
        </w:rPr>
        <w:t xml:space="preserve">) </w:t>
      </w:r>
      <w:r w:rsidRPr="00C35C31">
        <w:rPr>
          <w:rFonts w:ascii="FbFrankReal" w:hAnsi="FbFrankReal" w:cs="FbFrankReal"/>
          <w:b/>
          <w:bCs/>
          <w:rtl/>
        </w:rPr>
        <w:t>הערת המערכת</w:t>
      </w:r>
      <w:r>
        <w:rPr>
          <w:rFonts w:ascii="FbFrankReal" w:hAnsi="FbFrankReal" w:cs="FbFrankReal" w:hint="cs"/>
          <w:b/>
          <w:bCs/>
          <w:rtl/>
        </w:rPr>
        <w:t>:</w:t>
      </w:r>
      <w:r>
        <w:rPr>
          <w:rFonts w:ascii="FbFrankReal" w:hAnsi="FbFrankReal" w:cs="FbFrankReal" w:hint="cs"/>
          <w:rtl/>
        </w:rPr>
        <w:t xml:space="preserve"> </w:t>
      </w:r>
      <w:r w:rsidRPr="00C35C31">
        <w:rPr>
          <w:rFonts w:ascii="FbFrankReal" w:hAnsi="FbFrankReal" w:cs="FbFrankReal"/>
          <w:rtl/>
        </w:rPr>
        <w:t>עי' בס' 'כתנות אור' פ' בא (בד"ה בזכרי') שביאר ע"פ המדרש הא דכתיב (זכריה יד,ז) "והי' יום אחד הוא יודע לה' לא יום ולא לילה והי' לעת ערב יהי' אור" שהפירוש הוא שהלילה דלעתיד לא יהי' כיום דלעת"ל - כנגד אור החמה שיהי' שבעתיים, ולא לילה כנגד לילה של עכשיו, כי הלילה יהי' כיום של עכשיו, וז"ש "לא יום ולא לילה", ר"ל לא יום כיומו של עתיד, ולא לילה כלילה של עכשיו, והי' לעת ערב יהי' האור שיהי' הלילה כאור של עכשיו עכ"ד.</w:t>
      </w:r>
    </w:p>
  </w:footnote>
  <w:footnote w:id="56">
    <w:p w:rsidR="006A16D8" w:rsidRPr="008304A5" w:rsidRDefault="006A16D8" w:rsidP="00F6442C">
      <w:pPr>
        <w:pStyle w:val="FootnoteText"/>
        <w:bidi/>
        <w:ind w:firstLine="144"/>
        <w:jc w:val="both"/>
        <w:rPr>
          <w:rFonts w:asciiTheme="majorBidi" w:hAnsiTheme="majorBidi" w:cstheme="majorBidi"/>
          <w:sz w:val="22"/>
          <w:szCs w:val="22"/>
          <w:rtl/>
        </w:rPr>
      </w:pPr>
      <w:r w:rsidRPr="00F6442C">
        <w:rPr>
          <w:rFonts w:ascii="FbFrankReal" w:hAnsi="FbFrankReal" w:cs="FbFrankReal"/>
        </w:rPr>
        <w:footnoteRef/>
      </w:r>
      <w:r w:rsidRPr="00F6442C">
        <w:rPr>
          <w:rFonts w:ascii="FbFrankReal" w:hAnsi="FbFrankReal" w:cs="FbFrankReal"/>
        </w:rPr>
        <w:t xml:space="preserve"> </w:t>
      </w:r>
      <w:r>
        <w:rPr>
          <w:rFonts w:ascii="FbFrankReal" w:hAnsi="FbFrankReal" w:cs="FbFrankReal" w:hint="cs"/>
          <w:rtl/>
        </w:rPr>
        <w:t xml:space="preserve">) </w:t>
      </w:r>
      <w:r w:rsidRPr="00F6442C">
        <w:rPr>
          <w:rFonts w:ascii="FbFrankReal" w:hAnsi="FbFrankReal" w:cs="FbFrankReal" w:hint="cs"/>
          <w:rtl/>
        </w:rPr>
        <w:t>והי' אפ"ל להיפך, דכיון דגם הם בעצמם לא היו ברי זביחה אז, א"כ מצד החומרא שלהם לקיים כל המצוות הוכרחו שלא לאכול שום בשר כלל. אבל י"ל דזה לא יתכן, דא"כ יהי' חומרא דאתי לידי קולא, דעי"ז לא יוכלו לקיים כמה מצוות (סעודת שבת ויו"ט דצריכים בשר). ובכל אופן ברור שאין זה הסברא בהשיחה, דאז לא הי' החיסרון "שהם חשבו שהשוחט עכו"ם", ופשוט.</w:t>
      </w:r>
      <w:r>
        <w:rPr>
          <w:rFonts w:asciiTheme="majorBidi" w:hAnsiTheme="majorBidi" w:cstheme="majorBidi" w:hint="cs"/>
          <w:sz w:val="22"/>
          <w:szCs w:val="22"/>
          <w:rtl/>
        </w:rPr>
        <w:t xml:space="preserve"> </w:t>
      </w:r>
    </w:p>
  </w:footnote>
  <w:footnote w:id="57">
    <w:p w:rsidR="006A16D8" w:rsidRPr="00127B57" w:rsidRDefault="006A16D8" w:rsidP="00C35C31">
      <w:pPr>
        <w:pStyle w:val="FootnoteText"/>
        <w:bidi/>
        <w:spacing w:after="120" w:line="276" w:lineRule="auto"/>
        <w:ind w:firstLine="144"/>
        <w:jc w:val="both"/>
      </w:pPr>
      <w:r w:rsidRPr="00127B57">
        <w:rPr>
          <w:rFonts w:ascii="FbFrankReal" w:hAnsi="FbFrankReal" w:cs="FbFrankReal"/>
        </w:rPr>
        <w:sym w:font="Symbol" w:char="F02A"/>
      </w:r>
      <w:r w:rsidRPr="00127B57">
        <w:rPr>
          <w:rFonts w:ascii="FbFrankReal" w:hAnsi="FbFrankReal" w:cs="FbFrankReal"/>
          <w:rtl/>
        </w:rPr>
        <w:t>)</w:t>
      </w:r>
      <w:r>
        <w:rPr>
          <w:rFonts w:ascii="FbFrankReal" w:hAnsi="FbFrankReal" w:cs="FbFrankReal"/>
          <w:rtl/>
        </w:rPr>
        <w:t xml:space="preserve"> </w:t>
      </w:r>
      <w:r w:rsidRPr="000606C9">
        <w:rPr>
          <w:rFonts w:ascii="FbFrankReal" w:hAnsi="FbFrankReal" w:cs="FbFrankReal" w:hint="cs"/>
          <w:rtl/>
        </w:rPr>
        <w:t>לע״נ ידידי היקר וכו׳ הרה״ח ר׳ אליעזר ליפמאן בהרה״ח ר׳ יהושע דובראווסקי ע״ה</w:t>
      </w:r>
      <w:r w:rsidRPr="000606C9">
        <w:rPr>
          <w:rFonts w:ascii="FbFrankReal" w:hAnsi="FbFrankReal" w:cs="FbFrankReal"/>
          <w:rtl/>
          <w:lang w:bidi="ar-SA"/>
        </w:rPr>
        <w:t>.</w:t>
      </w:r>
    </w:p>
  </w:footnote>
  <w:footnote w:id="58">
    <w:p w:rsidR="006A16D8" w:rsidRPr="000606C9" w:rsidRDefault="006A16D8" w:rsidP="00C35C31">
      <w:pPr>
        <w:pStyle w:val="FootnoteText"/>
        <w:bidi/>
        <w:spacing w:after="120" w:line="276" w:lineRule="auto"/>
        <w:ind w:firstLine="144"/>
        <w:jc w:val="both"/>
        <w:rPr>
          <w:rFonts w:ascii="FbFrankReal" w:hAnsi="FbFrankReal" w:cs="FbFrankReal"/>
        </w:rPr>
      </w:pPr>
      <w:r w:rsidRPr="000606C9">
        <w:rPr>
          <w:rFonts w:ascii="FbFrankReal" w:hAnsi="FbFrankReal" w:cs="FbFrankReal"/>
        </w:rPr>
        <w:footnoteRef/>
      </w:r>
      <w:r>
        <w:rPr>
          <w:rFonts w:ascii="FbFrankReal" w:hAnsi="FbFrankReal" w:cs="FbFrankReal" w:hint="cs"/>
          <w:rtl/>
        </w:rPr>
        <w:t xml:space="preserve">) </w:t>
      </w:r>
      <w:r w:rsidRPr="000606C9">
        <w:rPr>
          <w:rFonts w:ascii="FbFrankReal" w:hAnsi="FbFrankReal" w:cs="FbFrankReal" w:hint="cs"/>
          <w:rtl/>
        </w:rPr>
        <w:t>ובפשטות נראה דכוונת רבינו בהוספה זו כאן היא להבהיר דאף שנתבאר לעיל מיני׳ טעם נוסח הברכה בשייכות לחתונה ״מזל טוב מזל טוב״ ב״פ</w:t>
      </w:r>
      <w:r w:rsidRPr="000606C9">
        <w:rPr>
          <w:rFonts w:ascii="FbFrankReal" w:hAnsi="FbFrankReal" w:cs="FbFrankReal"/>
          <w:rtl/>
        </w:rPr>
        <w:t xml:space="preserve">, </w:t>
      </w:r>
      <w:r w:rsidRPr="000606C9">
        <w:rPr>
          <w:rFonts w:ascii="FbFrankReal" w:hAnsi="FbFrankReal" w:cs="FbFrankReal" w:hint="cs"/>
          <w:rtl/>
        </w:rPr>
        <w:t xml:space="preserve">דהוא כנגד ב׳ המזלות דהחתן והכלה </w:t>
      </w:r>
      <w:r w:rsidRPr="000606C9">
        <w:rPr>
          <w:rFonts w:ascii="FbFrankReal" w:hAnsi="FbFrankReal" w:cs="FbFrankReal"/>
          <w:rtl/>
        </w:rPr>
        <w:t>[</w:t>
      </w:r>
      <w:r w:rsidRPr="000606C9">
        <w:rPr>
          <w:rFonts w:ascii="FbFrankReal" w:hAnsi="FbFrankReal" w:cs="FbFrankReal" w:hint="cs"/>
          <w:rtl/>
        </w:rPr>
        <w:t>היינו ב׳ מזלות שונים</w:t>
      </w:r>
      <w:r w:rsidRPr="000606C9">
        <w:rPr>
          <w:rFonts w:ascii="FbFrankReal" w:hAnsi="FbFrankReal" w:cs="FbFrankReal"/>
          <w:rtl/>
        </w:rPr>
        <w:t xml:space="preserve">], </w:t>
      </w:r>
      <w:r w:rsidRPr="000606C9">
        <w:rPr>
          <w:rFonts w:ascii="FbFrankReal" w:hAnsi="FbFrankReal" w:cs="FbFrankReal" w:hint="cs"/>
          <w:rtl/>
        </w:rPr>
        <w:t>הנה מ״מ לאחר שלב הנישואין שוב מתאחדים ב׳ מזלות אלו לאחדים</w:t>
      </w:r>
      <w:r w:rsidRPr="000606C9">
        <w:rPr>
          <w:rFonts w:ascii="FbFrankReal" w:hAnsi="FbFrankReal" w:cs="FbFrankReal"/>
          <w:rtl/>
        </w:rPr>
        <w:t>.</w:t>
      </w:r>
    </w:p>
  </w:footnote>
  <w:footnote w:id="59">
    <w:p w:rsidR="006A16D8" w:rsidRPr="000606C9" w:rsidRDefault="006A16D8" w:rsidP="00C35C31">
      <w:pPr>
        <w:pStyle w:val="FootnoteText"/>
        <w:bidi/>
        <w:spacing w:after="120" w:line="276" w:lineRule="auto"/>
        <w:ind w:firstLine="144"/>
        <w:jc w:val="both"/>
        <w:rPr>
          <w:rFonts w:ascii="FbFrankReal" w:hAnsi="FbFrankReal" w:cs="FbFrankReal"/>
        </w:rPr>
      </w:pPr>
      <w:r w:rsidRPr="000606C9">
        <w:rPr>
          <w:rFonts w:ascii="FbFrankReal" w:hAnsi="FbFrankReal" w:cs="FbFrankReal"/>
        </w:rPr>
        <w:footnoteRef/>
      </w:r>
      <w:r>
        <w:rPr>
          <w:rFonts w:ascii="FbFrankReal" w:hAnsi="FbFrankReal" w:cs="FbFrankReal" w:hint="cs"/>
          <w:rtl/>
        </w:rPr>
        <w:t>)</w:t>
      </w:r>
      <w:r w:rsidRPr="000606C9">
        <w:rPr>
          <w:rFonts w:ascii="FbFrankReal" w:hAnsi="FbFrankReal" w:cs="FbFrankReal"/>
          <w:rtl/>
        </w:rPr>
        <w:t xml:space="preserve"> </w:t>
      </w:r>
      <w:r w:rsidRPr="000606C9">
        <w:rPr>
          <w:rFonts w:ascii="FbFrankReal" w:hAnsi="FbFrankReal" w:cs="FbFrankReal" w:hint="cs"/>
          <w:rtl/>
        </w:rPr>
        <w:t>והנה לאור יסוד דברי רבינו יש מקום לחקור ולעיין עפ״ז גם בשאר הענינים והסוגיות שחקר בהם הגאון הרוגצ׳ובי ז״ל ואשר חידש וקבע כי בכמה מהם הנה בע״כ צ״ל ד״פעולה נמשכת״ הם</w:t>
      </w:r>
      <w:r w:rsidRPr="000606C9">
        <w:rPr>
          <w:rFonts w:ascii="FbFrankReal" w:hAnsi="FbFrankReal" w:cs="FbFrankReal"/>
          <w:rtl/>
        </w:rPr>
        <w:t xml:space="preserve">, </w:t>
      </w:r>
      <w:r w:rsidRPr="000606C9">
        <w:rPr>
          <w:rFonts w:ascii="FbFrankReal" w:hAnsi="FbFrankReal" w:cs="FbFrankReal" w:hint="cs"/>
          <w:rtl/>
        </w:rPr>
        <w:t>יעויין ב׳מפענח צפונות׳ פ״ה ובהנסמן שם בארוכה</w:t>
      </w:r>
      <w:r w:rsidRPr="000606C9">
        <w:rPr>
          <w:rFonts w:ascii="FbFrankReal" w:hAnsi="FbFrankReal" w:cs="FbFrankReal"/>
          <w:rtl/>
        </w:rPr>
        <w:t>.</w:t>
      </w:r>
    </w:p>
    <w:p w:rsidR="006A16D8" w:rsidRPr="000606C9" w:rsidRDefault="006A16D8" w:rsidP="00C35C31">
      <w:pPr>
        <w:pStyle w:val="FootnoteText"/>
        <w:bidi/>
        <w:spacing w:after="120" w:line="276" w:lineRule="auto"/>
        <w:ind w:firstLine="144"/>
        <w:jc w:val="both"/>
        <w:rPr>
          <w:rFonts w:ascii="FbFrankReal" w:hAnsi="FbFrankReal" w:cs="FbFrankReal"/>
        </w:rPr>
      </w:pPr>
      <w:r w:rsidRPr="000606C9">
        <w:rPr>
          <w:rFonts w:ascii="FbFrankReal" w:hAnsi="FbFrankReal" w:cs="FbFrankReal" w:hint="cs"/>
          <w:rtl/>
        </w:rPr>
        <w:t>ויתכן להעיר בזה פרפרת אחת עכ״פ</w:t>
      </w:r>
      <w:r w:rsidRPr="000606C9">
        <w:rPr>
          <w:rFonts w:ascii="FbFrankReal" w:hAnsi="FbFrankReal" w:cs="FbFrankReal"/>
          <w:rtl/>
        </w:rPr>
        <w:t xml:space="preserve">, </w:t>
      </w:r>
      <w:r w:rsidRPr="000606C9">
        <w:rPr>
          <w:rFonts w:ascii="FbFrankReal" w:hAnsi="FbFrankReal" w:cs="FbFrankReal" w:hint="cs"/>
          <w:rtl/>
        </w:rPr>
        <w:t>דהנה יעויין במשנת הגאון ז״ל שכתב לחדש דבמצות פדיון הבן איכא בזה ב׳ דינים וגדרים</w:t>
      </w:r>
      <w:r w:rsidRPr="000606C9">
        <w:rPr>
          <w:rFonts w:ascii="FbFrankReal" w:hAnsi="FbFrankReal" w:cs="FbFrankReal"/>
          <w:rtl/>
        </w:rPr>
        <w:t xml:space="preserve">, </w:t>
      </w:r>
      <w:r w:rsidRPr="000606C9">
        <w:rPr>
          <w:rFonts w:ascii="FbFrankReal" w:hAnsi="FbFrankReal" w:cs="FbFrankReal" w:hint="cs"/>
          <w:rtl/>
        </w:rPr>
        <w:t>״המצוה של הפדיון והמתנה״</w:t>
      </w:r>
      <w:r w:rsidRPr="000606C9">
        <w:rPr>
          <w:rFonts w:ascii="FbFrankReal" w:hAnsi="FbFrankReal" w:cs="FbFrankReal"/>
          <w:rtl/>
        </w:rPr>
        <w:t xml:space="preserve">, </w:t>
      </w:r>
      <w:r w:rsidRPr="000606C9">
        <w:rPr>
          <w:rFonts w:ascii="FbFrankReal" w:hAnsi="FbFrankReal" w:cs="FbFrankReal" w:hint="cs"/>
          <w:rtl/>
        </w:rPr>
        <w:t>והיינו הא׳ מצוות פדיית הקדושה</w:t>
      </w:r>
      <w:r w:rsidRPr="000606C9">
        <w:rPr>
          <w:rFonts w:ascii="FbFrankReal" w:hAnsi="FbFrankReal" w:cs="FbFrankReal"/>
          <w:rtl/>
        </w:rPr>
        <w:t xml:space="preserve">, </w:t>
      </w:r>
      <w:r w:rsidRPr="000606C9">
        <w:rPr>
          <w:rFonts w:ascii="FbFrankReal" w:hAnsi="FbFrankReal" w:cs="FbFrankReal" w:hint="cs"/>
          <w:rtl/>
        </w:rPr>
        <w:t>שנצטווינו להפקיע ולפדות את קדושת הבכור על חמשה סלעים וליתן את הפדיון לכהן</w:t>
      </w:r>
      <w:r w:rsidRPr="000606C9">
        <w:rPr>
          <w:rFonts w:ascii="FbFrankReal" w:hAnsi="FbFrankReal" w:cs="FbFrankReal"/>
          <w:rtl/>
        </w:rPr>
        <w:t xml:space="preserve">, </w:t>
      </w:r>
      <w:r w:rsidRPr="000606C9">
        <w:rPr>
          <w:rFonts w:ascii="FbFrankReal" w:hAnsi="FbFrankReal" w:cs="FbFrankReal" w:hint="cs"/>
          <w:rtl/>
        </w:rPr>
        <w:t>והב׳ דין פריעת חוב של מתנות כהונה</w:t>
      </w:r>
      <w:r w:rsidRPr="000606C9">
        <w:rPr>
          <w:rFonts w:ascii="FbFrankReal" w:hAnsi="FbFrankReal" w:cs="FbFrankReal"/>
          <w:rtl/>
        </w:rPr>
        <w:t xml:space="preserve">, </w:t>
      </w:r>
      <w:r w:rsidRPr="000606C9">
        <w:rPr>
          <w:rFonts w:ascii="FbFrankReal" w:hAnsi="FbFrankReal" w:cs="FbFrankReal" w:hint="cs"/>
          <w:rtl/>
        </w:rPr>
        <w:t>שכן הבכור נחשב חלק ממתנות כהונה</w:t>
      </w:r>
      <w:r w:rsidRPr="000606C9">
        <w:rPr>
          <w:rFonts w:ascii="FbFrankReal" w:hAnsi="FbFrankReal" w:cs="FbFrankReal"/>
          <w:rtl/>
        </w:rPr>
        <w:t xml:space="preserve">, </w:t>
      </w:r>
      <w:r w:rsidRPr="000606C9">
        <w:rPr>
          <w:rFonts w:ascii="FbFrankReal" w:hAnsi="FbFrankReal" w:cs="FbFrankReal" w:hint="cs"/>
          <w:rtl/>
        </w:rPr>
        <w:t xml:space="preserve">וממילא דדמי הפדיון מהווים גם משום פריעת חוב ממונית לכהן </w:t>
      </w:r>
      <w:r w:rsidRPr="000606C9">
        <w:rPr>
          <w:rFonts w:ascii="FbFrankReal" w:hAnsi="FbFrankReal" w:cs="FbFrankReal"/>
          <w:rtl/>
        </w:rPr>
        <w:t>[</w:t>
      </w:r>
      <w:r w:rsidRPr="000606C9">
        <w:rPr>
          <w:rFonts w:ascii="FbFrankReal" w:hAnsi="FbFrankReal" w:cs="FbFrankReal" w:hint="cs"/>
          <w:rtl/>
        </w:rPr>
        <w:t>ועיי״ש שכתב לחלק בזה בין מצות פדיון הבן שעל האב ושעל הבן</w:t>
      </w:r>
      <w:r w:rsidRPr="000606C9">
        <w:rPr>
          <w:rFonts w:ascii="FbFrankReal" w:hAnsi="FbFrankReal" w:cs="FbFrankReal"/>
          <w:rtl/>
        </w:rPr>
        <w:t xml:space="preserve">, </w:t>
      </w:r>
      <w:r w:rsidRPr="000606C9">
        <w:rPr>
          <w:rFonts w:ascii="FbFrankReal" w:hAnsi="FbFrankReal" w:cs="FbFrankReal" w:hint="cs"/>
          <w:rtl/>
        </w:rPr>
        <w:t xml:space="preserve">ויעויין בכל זה גם בלקוטי שיחות חי״א עמ׳ </w:t>
      </w:r>
      <w:r w:rsidRPr="000606C9">
        <w:rPr>
          <w:rFonts w:ascii="FbFrankReal" w:hAnsi="FbFrankReal" w:cs="FbFrankReal"/>
          <w:rtl/>
        </w:rPr>
        <w:t xml:space="preserve">42-51, </w:t>
      </w:r>
      <w:r w:rsidRPr="000606C9">
        <w:rPr>
          <w:rFonts w:ascii="FbFrankReal" w:hAnsi="FbFrankReal" w:cs="FbFrankReal" w:hint="cs"/>
          <w:rtl/>
        </w:rPr>
        <w:t>וכן גם במשנ״ת בזה ב׳מי טל׳ למו״ר הגר״י קלמנסון שליט״א על פדיון הבן יעויי״ש בדבריו הנעימים בארוכה</w:t>
      </w:r>
      <w:r w:rsidRPr="000606C9">
        <w:rPr>
          <w:rFonts w:ascii="FbFrankReal" w:hAnsi="FbFrankReal" w:cs="FbFrankReal"/>
          <w:rtl/>
        </w:rPr>
        <w:t>].</w:t>
      </w:r>
    </w:p>
    <w:p w:rsidR="006A16D8" w:rsidRPr="000606C9" w:rsidRDefault="006A16D8" w:rsidP="00C35C31">
      <w:pPr>
        <w:pStyle w:val="FootnoteText"/>
        <w:bidi/>
        <w:spacing w:after="120" w:line="276" w:lineRule="auto"/>
        <w:ind w:firstLine="144"/>
        <w:jc w:val="both"/>
        <w:rPr>
          <w:rFonts w:ascii="FbFrankReal" w:hAnsi="FbFrankReal" w:cs="FbFrankReal"/>
        </w:rPr>
      </w:pPr>
      <w:r w:rsidRPr="000606C9">
        <w:rPr>
          <w:rFonts w:ascii="FbFrankReal" w:hAnsi="FbFrankReal" w:cs="FbFrankReal" w:hint="cs"/>
          <w:rtl/>
        </w:rPr>
        <w:t>ומחדש הגאון ז״ל דשני דינים אלו חלוקים גם בהגדרתם ומשך זמן חלותם</w:t>
      </w:r>
      <w:r w:rsidRPr="000606C9">
        <w:rPr>
          <w:rFonts w:ascii="FbFrankReal" w:hAnsi="FbFrankReal" w:cs="FbFrankReal"/>
          <w:rtl/>
        </w:rPr>
        <w:t xml:space="preserve">, </w:t>
      </w:r>
      <w:r w:rsidRPr="000606C9">
        <w:rPr>
          <w:rFonts w:ascii="FbFrankReal" w:hAnsi="FbFrankReal" w:cs="FbFrankReal" w:hint="cs"/>
          <w:rtl/>
        </w:rPr>
        <w:t>דמצוות הפדייה ״הוא דבר נמשך לא נפסק״</w:t>
      </w:r>
      <w:r w:rsidRPr="000606C9">
        <w:rPr>
          <w:rFonts w:ascii="FbFrankReal" w:hAnsi="FbFrankReal" w:cs="FbFrankReal"/>
          <w:rtl/>
        </w:rPr>
        <w:t xml:space="preserve">, </w:t>
      </w:r>
      <w:r w:rsidRPr="000606C9">
        <w:rPr>
          <w:rFonts w:ascii="FbFrankReal" w:hAnsi="FbFrankReal" w:cs="FbFrankReal" w:hint="cs"/>
          <w:rtl/>
        </w:rPr>
        <w:t>והיינו דדין הא׳ דמצוות פדיית קדושת הבכור הוא בגדר ״פעולה נמשכת״</w:t>
      </w:r>
      <w:r w:rsidRPr="000606C9">
        <w:rPr>
          <w:rFonts w:ascii="FbFrankReal" w:hAnsi="FbFrankReal" w:cs="FbFrankReal"/>
          <w:rtl/>
        </w:rPr>
        <w:t xml:space="preserve">, </w:t>
      </w:r>
      <w:r w:rsidRPr="000606C9">
        <w:rPr>
          <w:rFonts w:ascii="FbFrankReal" w:hAnsi="FbFrankReal" w:cs="FbFrankReal" w:hint="cs"/>
          <w:rtl/>
        </w:rPr>
        <w:t>שאינה נפסקת עם עשייתה</w:t>
      </w:r>
      <w:r w:rsidRPr="000606C9">
        <w:rPr>
          <w:rFonts w:ascii="FbFrankReal" w:hAnsi="FbFrankReal" w:cs="FbFrankReal"/>
          <w:rtl/>
        </w:rPr>
        <w:t xml:space="preserve">, </w:t>
      </w:r>
      <w:r w:rsidRPr="000606C9">
        <w:rPr>
          <w:rFonts w:ascii="FbFrankReal" w:hAnsi="FbFrankReal" w:cs="FbFrankReal" w:hint="cs"/>
          <w:rtl/>
        </w:rPr>
        <w:t>אלא היא מתחדשת תמיד בכל רגע ורגע</w:t>
      </w:r>
      <w:r w:rsidRPr="000606C9">
        <w:rPr>
          <w:rFonts w:ascii="FbFrankReal" w:hAnsi="FbFrankReal" w:cs="FbFrankReal"/>
          <w:rtl/>
        </w:rPr>
        <w:t xml:space="preserve">, </w:t>
      </w:r>
      <w:r w:rsidRPr="000606C9">
        <w:rPr>
          <w:rFonts w:ascii="FbFrankReal" w:hAnsi="FbFrankReal" w:cs="FbFrankReal" w:hint="cs"/>
          <w:rtl/>
        </w:rPr>
        <w:t>וכאילו שהבכור נפדה בכל רגע שוב פעם מחדש</w:t>
      </w:r>
      <w:r w:rsidRPr="000606C9">
        <w:rPr>
          <w:rFonts w:ascii="FbFrankReal" w:hAnsi="FbFrankReal" w:cs="FbFrankReal"/>
          <w:rtl/>
        </w:rPr>
        <w:t xml:space="preserve">, </w:t>
      </w:r>
      <w:r w:rsidRPr="000606C9">
        <w:rPr>
          <w:rFonts w:ascii="FbFrankReal" w:hAnsi="FbFrankReal" w:cs="FbFrankReal" w:hint="cs"/>
          <w:rtl/>
        </w:rPr>
        <w:t>משא״כ דין הב׳</w:t>
      </w:r>
      <w:r w:rsidRPr="000606C9">
        <w:rPr>
          <w:rFonts w:ascii="FbFrankReal" w:hAnsi="FbFrankReal" w:cs="FbFrankReal"/>
          <w:rtl/>
        </w:rPr>
        <w:t xml:space="preserve"> </w:t>
      </w:r>
      <w:r w:rsidRPr="000606C9">
        <w:rPr>
          <w:rFonts w:ascii="FbFrankReal" w:hAnsi="FbFrankReal" w:cs="FbFrankReal" w:hint="cs"/>
          <w:rtl/>
        </w:rPr>
        <w:t>דפריעת חוב של מתנות כהונה הרי היא פעולה חד</w:t>
      </w:r>
      <w:r w:rsidRPr="000606C9">
        <w:rPr>
          <w:rFonts w:ascii="FbFrankReal" w:hAnsi="FbFrankReal" w:cs="FbFrankReal"/>
        </w:rPr>
        <w:t>-</w:t>
      </w:r>
      <w:r w:rsidRPr="000606C9">
        <w:rPr>
          <w:rFonts w:ascii="FbFrankReal" w:hAnsi="FbFrankReal" w:cs="FbFrankReal" w:hint="cs"/>
          <w:rtl/>
        </w:rPr>
        <w:t>פעמית הנשלמת סופית עם גמר עשייתה</w:t>
      </w:r>
      <w:r w:rsidRPr="000606C9">
        <w:rPr>
          <w:rFonts w:ascii="FbFrankReal" w:hAnsi="FbFrankReal" w:cs="FbFrankReal"/>
          <w:rtl/>
        </w:rPr>
        <w:t xml:space="preserve"> [</w:t>
      </w:r>
      <w:r w:rsidRPr="000606C9">
        <w:rPr>
          <w:rFonts w:ascii="FbFrankReal" w:hAnsi="FbFrankReal" w:cs="FbFrankReal" w:hint="cs"/>
          <w:rtl/>
        </w:rPr>
        <w:t>יעויין בזה צפנת פענח מהדורא תניינא מז</w:t>
      </w:r>
      <w:r w:rsidRPr="000606C9">
        <w:rPr>
          <w:rFonts w:ascii="FbFrankReal" w:hAnsi="FbFrankReal" w:cs="FbFrankReal"/>
          <w:rtl/>
        </w:rPr>
        <w:t xml:space="preserve">, </w:t>
      </w:r>
      <w:r w:rsidRPr="000606C9">
        <w:rPr>
          <w:rFonts w:ascii="FbFrankReal" w:hAnsi="FbFrankReal" w:cs="FbFrankReal" w:hint="cs"/>
          <w:rtl/>
        </w:rPr>
        <w:t>ד ואילך</w:t>
      </w:r>
      <w:r w:rsidRPr="000606C9">
        <w:rPr>
          <w:rFonts w:ascii="FbFrankReal" w:hAnsi="FbFrankReal" w:cs="FbFrankReal"/>
          <w:rtl/>
        </w:rPr>
        <w:t xml:space="preserve">, </w:t>
      </w:r>
      <w:r w:rsidRPr="000606C9">
        <w:rPr>
          <w:rFonts w:ascii="FbFrankReal" w:hAnsi="FbFrankReal" w:cs="FbFrankReal" w:hint="cs"/>
          <w:rtl/>
        </w:rPr>
        <w:t>וכן גם בקונטרס השלמה כג</w:t>
      </w:r>
      <w:r w:rsidRPr="000606C9">
        <w:rPr>
          <w:rFonts w:ascii="FbFrankReal" w:hAnsi="FbFrankReal" w:cs="FbFrankReal"/>
          <w:rtl/>
        </w:rPr>
        <w:t xml:space="preserve">, </w:t>
      </w:r>
      <w:r w:rsidRPr="000606C9">
        <w:rPr>
          <w:rFonts w:ascii="FbFrankReal" w:hAnsi="FbFrankReal" w:cs="FbFrankReal" w:hint="cs"/>
          <w:rtl/>
        </w:rPr>
        <w:t>ד</w:t>
      </w:r>
      <w:r w:rsidRPr="000606C9">
        <w:rPr>
          <w:rFonts w:ascii="FbFrankReal" w:hAnsi="FbFrankReal" w:cs="FbFrankReal"/>
          <w:rtl/>
        </w:rPr>
        <w:t xml:space="preserve">, </w:t>
      </w:r>
      <w:r w:rsidRPr="000606C9">
        <w:rPr>
          <w:rFonts w:ascii="FbFrankReal" w:hAnsi="FbFrankReal" w:cs="FbFrankReal" w:hint="cs"/>
          <w:rtl/>
        </w:rPr>
        <w:t>והובאו ב׳מפענח צפונות׳ פ״ה ס״ה עיי״ש</w:t>
      </w:r>
      <w:r w:rsidRPr="000606C9">
        <w:rPr>
          <w:rFonts w:ascii="FbFrankReal" w:hAnsi="FbFrankReal" w:cs="FbFrankReal"/>
          <w:rtl/>
        </w:rPr>
        <w:t xml:space="preserve">]. </w:t>
      </w:r>
    </w:p>
    <w:p w:rsidR="006A16D8" w:rsidRPr="000606C9" w:rsidRDefault="006A16D8" w:rsidP="00C35C31">
      <w:pPr>
        <w:pStyle w:val="FootnoteText"/>
        <w:bidi/>
        <w:spacing w:after="120" w:line="276" w:lineRule="auto"/>
        <w:ind w:firstLine="144"/>
        <w:jc w:val="both"/>
        <w:rPr>
          <w:rFonts w:ascii="FbFrankReal" w:hAnsi="FbFrankReal" w:cs="FbFrankReal"/>
        </w:rPr>
      </w:pPr>
      <w:r w:rsidRPr="000606C9">
        <w:rPr>
          <w:rFonts w:ascii="FbFrankReal" w:hAnsi="FbFrankReal" w:cs="FbFrankReal" w:hint="cs"/>
          <w:rtl/>
        </w:rPr>
        <w:t xml:space="preserve">והנה ע״פ מה שהשריש לנו רבינו ליסוד מוסד דכל ״חיבור ב׳ הפכים״ הוה פעולה נמשכת </w:t>
      </w:r>
      <w:r w:rsidRPr="000606C9">
        <w:rPr>
          <w:rFonts w:ascii="FbFrankReal" w:hAnsi="FbFrankReal" w:cs="FbFrankReal"/>
          <w:rtl/>
        </w:rPr>
        <w:t>[</w:t>
      </w:r>
      <w:r w:rsidRPr="000606C9">
        <w:rPr>
          <w:rFonts w:ascii="FbFrankReal" w:hAnsi="FbFrankReal" w:cs="FbFrankReal" w:hint="cs"/>
          <w:rtl/>
        </w:rPr>
        <w:t>וכמוש״נ בפנים</w:t>
      </w:r>
      <w:r w:rsidRPr="000606C9">
        <w:rPr>
          <w:rFonts w:ascii="FbFrankReal" w:hAnsi="FbFrankReal" w:cs="FbFrankReal"/>
          <w:rtl/>
        </w:rPr>
        <w:t xml:space="preserve">], </w:t>
      </w:r>
      <w:r w:rsidRPr="000606C9">
        <w:rPr>
          <w:rFonts w:ascii="FbFrankReal" w:hAnsi="FbFrankReal" w:cs="FbFrankReal" w:hint="cs"/>
          <w:rtl/>
        </w:rPr>
        <w:t>אולי יש להטעים לפ״ז גם מה שדין פדיית קדושת הבכור ״הוה דבר נמשך״</w:t>
      </w:r>
      <w:r w:rsidRPr="000606C9">
        <w:rPr>
          <w:rFonts w:ascii="FbFrankReal" w:hAnsi="FbFrankReal" w:cs="FbFrankReal"/>
          <w:rtl/>
        </w:rPr>
        <w:t xml:space="preserve">, </w:t>
      </w:r>
      <w:r w:rsidRPr="000606C9">
        <w:rPr>
          <w:rFonts w:ascii="FbFrankReal" w:hAnsi="FbFrankReal" w:cs="FbFrankReal" w:hint="cs"/>
          <w:rtl/>
        </w:rPr>
        <w:t>והיינו משום דיש לומר דגם פעולת פדיית קדושה הבכור והפקעתה על חמשת הסלעים נכללת בהני פעולות השואפות להפוך את מעמדו המהותי של דבר מסויים ולהעמידו במצב מנוגד בתכלית לטבעו</w:t>
      </w:r>
      <w:r w:rsidRPr="000606C9">
        <w:rPr>
          <w:rFonts w:ascii="FbFrankReal" w:hAnsi="FbFrankReal" w:cs="FbFrankReal"/>
          <w:rtl/>
        </w:rPr>
        <w:t xml:space="preserve">, </w:t>
      </w:r>
      <w:r w:rsidRPr="000606C9">
        <w:rPr>
          <w:rFonts w:ascii="FbFrankReal" w:hAnsi="FbFrankReal" w:cs="FbFrankReal" w:hint="cs"/>
          <w:rtl/>
        </w:rPr>
        <w:t>״חיבור ב׳ הפכים״</w:t>
      </w:r>
      <w:r w:rsidRPr="000606C9">
        <w:rPr>
          <w:rFonts w:ascii="FbFrankReal" w:hAnsi="FbFrankReal" w:cs="FbFrankReal"/>
          <w:rtl/>
        </w:rPr>
        <w:t xml:space="preserve">. </w:t>
      </w:r>
    </w:p>
    <w:p w:rsidR="006A16D8" w:rsidRPr="000606C9" w:rsidRDefault="006A16D8" w:rsidP="00C35C31">
      <w:pPr>
        <w:pStyle w:val="FootnoteText"/>
        <w:bidi/>
        <w:spacing w:after="120" w:line="276" w:lineRule="auto"/>
        <w:ind w:firstLine="144"/>
        <w:jc w:val="both"/>
        <w:rPr>
          <w:rFonts w:ascii="FbFrankReal" w:hAnsi="FbFrankReal" w:cs="FbFrankReal"/>
        </w:rPr>
      </w:pPr>
      <w:r w:rsidRPr="000606C9">
        <w:rPr>
          <w:rFonts w:ascii="FbFrankReal" w:hAnsi="FbFrankReal" w:cs="FbFrankReal" w:hint="cs"/>
          <w:rtl/>
        </w:rPr>
        <w:t>והטעם בזה שכן הרי הבכור ״קדוש״ מרחם אמו</w:t>
      </w:r>
      <w:r w:rsidRPr="000606C9">
        <w:rPr>
          <w:rFonts w:ascii="FbFrankReal" w:hAnsi="FbFrankReal" w:cs="FbFrankReal"/>
          <w:rtl/>
        </w:rPr>
        <w:t xml:space="preserve">, </w:t>
      </w:r>
      <w:r w:rsidRPr="000606C9">
        <w:rPr>
          <w:rFonts w:ascii="FbFrankReal" w:hAnsi="FbFrankReal" w:cs="FbFrankReal" w:hint="cs"/>
          <w:rtl/>
        </w:rPr>
        <w:t>והיינו שבחינת ה״קדושה״ היא היא מציאותו הטבעית</w:t>
      </w:r>
      <w:r w:rsidRPr="000606C9">
        <w:rPr>
          <w:rFonts w:ascii="FbFrankReal" w:hAnsi="FbFrankReal" w:cs="FbFrankReal"/>
          <w:rtl/>
        </w:rPr>
        <w:t xml:space="preserve">, </w:t>
      </w:r>
      <w:r w:rsidRPr="000606C9">
        <w:rPr>
          <w:rFonts w:ascii="FbFrankReal" w:hAnsi="FbFrankReal" w:cs="FbFrankReal" w:hint="cs"/>
          <w:rtl/>
        </w:rPr>
        <w:t>וא״כ נראה דפעולת פדיית הקדושה והפקעתה על חמשת סלעים של ״חול״</w:t>
      </w:r>
      <w:r w:rsidRPr="000606C9">
        <w:rPr>
          <w:rFonts w:ascii="FbFrankReal" w:hAnsi="FbFrankReal" w:cs="FbFrankReal"/>
          <w:rtl/>
        </w:rPr>
        <w:t xml:space="preserve">, </w:t>
      </w:r>
      <w:r w:rsidRPr="000606C9">
        <w:rPr>
          <w:rFonts w:ascii="FbFrankReal" w:hAnsi="FbFrankReal" w:cs="FbFrankReal" w:hint="cs"/>
          <w:rtl/>
        </w:rPr>
        <w:t xml:space="preserve">מהווה סוג של ״השתנות הטבעיים״ </w:t>
      </w:r>
      <w:r w:rsidRPr="000606C9">
        <w:rPr>
          <w:rFonts w:ascii="FbFrankReal" w:hAnsi="FbFrankReal" w:cs="FbFrankReal"/>
          <w:rtl/>
        </w:rPr>
        <w:t>[</w:t>
      </w:r>
      <w:r w:rsidRPr="000606C9">
        <w:rPr>
          <w:rFonts w:ascii="FbFrankReal" w:hAnsi="FbFrankReal" w:cs="FbFrankReal" w:hint="cs"/>
          <w:rtl/>
        </w:rPr>
        <w:t>גדר של ״חיבור ב׳ הפכים״</w:t>
      </w:r>
      <w:r w:rsidRPr="000606C9">
        <w:rPr>
          <w:rFonts w:ascii="FbFrankReal" w:hAnsi="FbFrankReal" w:cs="FbFrankReal"/>
          <w:rtl/>
        </w:rPr>
        <w:t xml:space="preserve">], </w:t>
      </w:r>
      <w:r w:rsidRPr="000606C9">
        <w:rPr>
          <w:rFonts w:ascii="FbFrankReal" w:hAnsi="FbFrankReal" w:cs="FbFrankReal" w:hint="cs"/>
          <w:rtl/>
        </w:rPr>
        <w:t>מקודש לחול ומחול לקודש</w:t>
      </w:r>
      <w:r w:rsidRPr="000606C9">
        <w:rPr>
          <w:rFonts w:ascii="FbFrankReal" w:hAnsi="FbFrankReal" w:cs="FbFrankReal"/>
          <w:rtl/>
        </w:rPr>
        <w:t xml:space="preserve">, </w:t>
      </w:r>
      <w:r w:rsidRPr="000606C9">
        <w:rPr>
          <w:rFonts w:ascii="FbFrankReal" w:hAnsi="FbFrankReal" w:cs="FbFrankReal" w:hint="cs"/>
          <w:rtl/>
        </w:rPr>
        <w:t xml:space="preserve">ולכן הוא דצריכה פעולת הפדייה להתחדש תמיד בכל רגע ורגע </w:t>
      </w:r>
      <w:r w:rsidRPr="000606C9">
        <w:rPr>
          <w:rFonts w:ascii="FbFrankReal" w:hAnsi="FbFrankReal" w:cs="FbFrankReal"/>
          <w:rtl/>
        </w:rPr>
        <w:t>[</w:t>
      </w:r>
      <w:r w:rsidRPr="000606C9">
        <w:rPr>
          <w:rFonts w:ascii="FbFrankReal" w:hAnsi="FbFrankReal" w:cs="FbFrankReal" w:hint="cs"/>
          <w:rtl/>
        </w:rPr>
        <w:t>משא״כ דין פריעת חוב של מתנות כהונה דס״ל דהיא פעולה חד</w:t>
      </w:r>
      <w:r w:rsidRPr="000606C9">
        <w:rPr>
          <w:rFonts w:ascii="FbFrankReal" w:hAnsi="FbFrankReal" w:cs="FbFrankReal"/>
          <w:rtl/>
        </w:rPr>
        <w:t>-</w:t>
      </w:r>
      <w:r w:rsidRPr="000606C9">
        <w:rPr>
          <w:rFonts w:ascii="FbFrankReal" w:hAnsi="FbFrankReal" w:cs="FbFrankReal" w:hint="cs"/>
          <w:rtl/>
        </w:rPr>
        <w:t>פעמית הנשלמת סופית עם גמר עשייתה</w:t>
      </w:r>
      <w:r w:rsidRPr="000606C9">
        <w:rPr>
          <w:rFonts w:ascii="FbFrankReal" w:hAnsi="FbFrankReal" w:cs="FbFrankReal"/>
          <w:rtl/>
        </w:rPr>
        <w:t xml:space="preserve">, </w:t>
      </w:r>
      <w:r w:rsidRPr="000606C9">
        <w:rPr>
          <w:rFonts w:ascii="FbFrankReal" w:hAnsi="FbFrankReal" w:cs="FbFrankReal" w:hint="cs"/>
          <w:rtl/>
        </w:rPr>
        <w:t>שכן ככל שאר פריעה ממונית</w:t>
      </w:r>
      <w:r w:rsidRPr="000606C9">
        <w:rPr>
          <w:rFonts w:ascii="FbFrankReal" w:hAnsi="FbFrankReal" w:cs="FbFrankReal"/>
          <w:rtl/>
        </w:rPr>
        <w:t xml:space="preserve">, </w:t>
      </w:r>
      <w:r w:rsidRPr="000606C9">
        <w:rPr>
          <w:rFonts w:ascii="FbFrankReal" w:hAnsi="FbFrankReal" w:cs="FbFrankReal" w:hint="cs"/>
          <w:rtl/>
        </w:rPr>
        <w:t>הנה כן גם פריעת חוב כהונתי זה</w:t>
      </w:r>
      <w:r w:rsidRPr="000606C9">
        <w:rPr>
          <w:rFonts w:ascii="FbFrankReal" w:hAnsi="FbFrankReal" w:cs="FbFrankReal"/>
          <w:rtl/>
        </w:rPr>
        <w:t xml:space="preserve">, </w:t>
      </w:r>
      <w:r w:rsidRPr="000606C9">
        <w:rPr>
          <w:rFonts w:ascii="FbFrankReal" w:hAnsi="FbFrankReal" w:cs="FbFrankReal" w:hint="cs"/>
          <w:rtl/>
        </w:rPr>
        <w:t>אשר עם גמר פעולת תשלומו</w:t>
      </w:r>
      <w:r w:rsidRPr="000606C9">
        <w:rPr>
          <w:rFonts w:ascii="FbFrankReal" w:hAnsi="FbFrankReal" w:cs="FbFrankReal"/>
          <w:rtl/>
        </w:rPr>
        <w:t xml:space="preserve">, </w:t>
      </w:r>
      <w:r w:rsidRPr="000606C9">
        <w:rPr>
          <w:rFonts w:ascii="FbFrankReal" w:hAnsi="FbFrankReal" w:cs="FbFrankReal" w:hint="cs"/>
          <w:rtl/>
        </w:rPr>
        <w:t>שוב מסתלק החוב ונפסקת הפעולה</w:t>
      </w:r>
      <w:r w:rsidRPr="000606C9">
        <w:rPr>
          <w:rFonts w:ascii="FbFrankReal" w:hAnsi="FbFrankReal" w:cs="FbFrankReal"/>
          <w:rtl/>
        </w:rPr>
        <w:t>].</w:t>
      </w:r>
    </w:p>
    <w:p w:rsidR="006A16D8" w:rsidRPr="000606C9" w:rsidRDefault="006A16D8" w:rsidP="00C35C31">
      <w:pPr>
        <w:pStyle w:val="FootnoteText"/>
        <w:bidi/>
        <w:spacing w:after="120" w:line="276" w:lineRule="auto"/>
        <w:ind w:firstLine="144"/>
        <w:jc w:val="both"/>
        <w:rPr>
          <w:rFonts w:ascii="FbFrankReal" w:hAnsi="FbFrankReal" w:cs="FbFrankReal"/>
        </w:rPr>
      </w:pPr>
      <w:r w:rsidRPr="000606C9">
        <w:rPr>
          <w:rFonts w:ascii="FbFrankReal" w:hAnsi="FbFrankReal" w:cs="FbFrankReal" w:hint="cs"/>
          <w:rtl/>
        </w:rPr>
        <w:t xml:space="preserve">ועוד יש לחקור ולעיין ביסודי הדברים בכל זה </w:t>
      </w:r>
      <w:r w:rsidRPr="000606C9">
        <w:rPr>
          <w:rFonts w:ascii="FbFrankReal" w:hAnsi="FbFrankReal" w:cs="FbFrankReal"/>
          <w:rtl/>
        </w:rPr>
        <w:t>[</w:t>
      </w:r>
      <w:r w:rsidRPr="000606C9">
        <w:rPr>
          <w:rFonts w:ascii="FbFrankReal" w:hAnsi="FbFrankReal" w:cs="FbFrankReal" w:hint="cs"/>
          <w:rtl/>
        </w:rPr>
        <w:t>ובמ״א כתבנו לבאר עפ״ז יסוד גדר האיסור דרציחה דהוה ״חטא נמשך לעולם״</w:t>
      </w:r>
      <w:r w:rsidRPr="000606C9">
        <w:rPr>
          <w:rFonts w:ascii="FbFrankReal" w:hAnsi="FbFrankReal" w:cs="FbFrankReal"/>
          <w:rtl/>
        </w:rPr>
        <w:t xml:space="preserve">, </w:t>
      </w:r>
      <w:r w:rsidRPr="000606C9">
        <w:rPr>
          <w:rFonts w:ascii="FbFrankReal" w:hAnsi="FbFrankReal" w:cs="FbFrankReal" w:hint="cs"/>
          <w:rtl/>
        </w:rPr>
        <w:t>וכן גם יסוד הגדר דחורבן הבית ד״הוה דבר נמשך״</w:t>
      </w:r>
      <w:r w:rsidRPr="000606C9">
        <w:rPr>
          <w:rFonts w:ascii="FbFrankReal" w:hAnsi="FbFrankReal" w:cs="FbFrankReal"/>
          <w:rtl/>
        </w:rPr>
        <w:t xml:space="preserve">, </w:t>
      </w:r>
      <w:r w:rsidRPr="000606C9">
        <w:rPr>
          <w:rFonts w:ascii="FbFrankReal" w:hAnsi="FbFrankReal" w:cs="FbFrankReal" w:hint="cs"/>
          <w:rtl/>
        </w:rPr>
        <w:t>והיינו משום שגם בעניינים אלו י״ל דהוא בגדר היפוך הטבע כביכול ובחינת ״חיבור ב׳ הפכים״</w:t>
      </w:r>
      <w:r w:rsidRPr="000606C9">
        <w:rPr>
          <w:rFonts w:ascii="FbFrankReal" w:hAnsi="FbFrankReal" w:cs="FbFrankReal"/>
          <w:rtl/>
        </w:rPr>
        <w:t xml:space="preserve">, </w:t>
      </w:r>
      <w:r w:rsidRPr="000606C9">
        <w:rPr>
          <w:rFonts w:ascii="FbFrankReal" w:hAnsi="FbFrankReal" w:cs="FbFrankReal" w:hint="cs"/>
          <w:rtl/>
        </w:rPr>
        <w:t>ויש להאריך ביסודי הדברים</w:t>
      </w:r>
      <w:r w:rsidRPr="000606C9">
        <w:rPr>
          <w:rFonts w:ascii="FbFrankReal" w:hAnsi="FbFrankReal" w:cs="FbFrankReal"/>
          <w:rtl/>
        </w:rPr>
        <w:t xml:space="preserve">, </w:t>
      </w:r>
      <w:r w:rsidRPr="000606C9">
        <w:rPr>
          <w:rFonts w:ascii="FbFrankReal" w:hAnsi="FbFrankReal" w:cs="FbFrankReal" w:hint="cs"/>
          <w:rtl/>
        </w:rPr>
        <w:t>ואכ״מ</w:t>
      </w:r>
      <w:r w:rsidRPr="000606C9">
        <w:rPr>
          <w:rFonts w:ascii="FbFrankReal" w:hAnsi="FbFrankReal" w:cs="FbFrankReal"/>
          <w:rtl/>
        </w:rPr>
        <w:t xml:space="preserve">], </w:t>
      </w:r>
      <w:r w:rsidRPr="000606C9">
        <w:rPr>
          <w:rFonts w:ascii="FbFrankReal" w:hAnsi="FbFrankReal" w:cs="FbFrankReal" w:hint="cs"/>
          <w:rtl/>
        </w:rPr>
        <w:t>ולא באנו בזה אלא להעיר את לב המעיין</w:t>
      </w:r>
      <w:r w:rsidRPr="000606C9">
        <w:rPr>
          <w:rFonts w:ascii="FbFrankReal" w:hAnsi="FbFrankReal" w:cs="FbFrankReal"/>
          <w:rtl/>
        </w:rPr>
        <w:t xml:space="preserve">, </w:t>
      </w:r>
      <w:r w:rsidRPr="000606C9">
        <w:rPr>
          <w:rFonts w:ascii="FbFrankReal" w:hAnsi="FbFrankReal" w:cs="FbFrankReal" w:hint="cs"/>
          <w:rtl/>
        </w:rPr>
        <w:t>והדבר עצ״ע חקר ובירור</w:t>
      </w:r>
      <w:r w:rsidRPr="000606C9">
        <w:rPr>
          <w:rFonts w:ascii="FbFrankReal" w:hAnsi="FbFrankReal" w:cs="FbFrankReal"/>
          <w:rtl/>
        </w:rPr>
        <w:t>.</w:t>
      </w:r>
    </w:p>
  </w:footnote>
  <w:footnote w:id="60">
    <w:p w:rsidR="006A16D8" w:rsidRPr="000606C9" w:rsidRDefault="006A16D8" w:rsidP="00C35C31">
      <w:pPr>
        <w:pStyle w:val="FootnoteText"/>
        <w:bidi/>
        <w:spacing w:after="120" w:line="276" w:lineRule="auto"/>
        <w:ind w:firstLine="144"/>
        <w:jc w:val="both"/>
        <w:rPr>
          <w:rFonts w:ascii="FbFrankReal" w:hAnsi="FbFrankReal" w:cs="FbFrankReal"/>
        </w:rPr>
      </w:pPr>
      <w:r w:rsidRPr="000606C9">
        <w:rPr>
          <w:rFonts w:ascii="FbFrankReal" w:hAnsi="FbFrankReal" w:cs="FbFrankReal"/>
        </w:rPr>
        <w:footnoteRef/>
      </w:r>
      <w:r>
        <w:rPr>
          <w:rFonts w:ascii="FbFrankReal" w:hAnsi="FbFrankReal" w:cs="FbFrankReal" w:hint="cs"/>
          <w:rtl/>
        </w:rPr>
        <w:t>)</w:t>
      </w:r>
      <w:r w:rsidRPr="000606C9">
        <w:rPr>
          <w:rFonts w:ascii="FbFrankReal" w:hAnsi="FbFrankReal" w:cs="FbFrankReal"/>
          <w:rtl/>
        </w:rPr>
        <w:t xml:space="preserve"> </w:t>
      </w:r>
      <w:r w:rsidRPr="000606C9">
        <w:rPr>
          <w:rFonts w:ascii="FbFrankReal" w:hAnsi="FbFrankReal" w:cs="FbFrankReal" w:hint="cs"/>
          <w:rtl/>
        </w:rPr>
        <w:t>ולהעיר</w:t>
      </w:r>
      <w:r w:rsidRPr="000606C9">
        <w:rPr>
          <w:rFonts w:ascii="FbFrankReal" w:hAnsi="FbFrankReal" w:cs="FbFrankReal"/>
          <w:rtl/>
        </w:rPr>
        <w:t xml:space="preserve"> </w:t>
      </w:r>
      <w:r w:rsidRPr="000606C9">
        <w:rPr>
          <w:rFonts w:ascii="FbFrankReal" w:hAnsi="FbFrankReal" w:cs="FbFrankReal" w:hint="cs"/>
          <w:rtl/>
        </w:rPr>
        <w:t>ממכתב קדשו של רבינו</w:t>
      </w:r>
      <w:r>
        <w:rPr>
          <w:rFonts w:ascii="FbFrankReal" w:hAnsi="FbFrankReal" w:cs="FbFrankReal" w:hint="cs"/>
          <w:rtl/>
        </w:rPr>
        <w:t xml:space="preserve"> (י</w:t>
      </w:r>
      <w:r w:rsidRPr="000606C9">
        <w:rPr>
          <w:rFonts w:ascii="FbFrankReal" w:hAnsi="FbFrankReal" w:cs="FbFrankReal" w:hint="cs"/>
          <w:rtl/>
        </w:rPr>
        <w:t>צא לאור בקונטרס שע״י ׳ועד הנחות בלה״ק׳</w:t>
      </w:r>
      <w:r w:rsidRPr="000606C9">
        <w:rPr>
          <w:rFonts w:ascii="FbFrankReal" w:hAnsi="FbFrankReal" w:cs="FbFrankReal"/>
          <w:rtl/>
        </w:rPr>
        <w:t xml:space="preserve">, </w:t>
      </w:r>
      <w:r w:rsidRPr="000606C9">
        <w:rPr>
          <w:rFonts w:ascii="FbFrankReal" w:hAnsi="FbFrankReal" w:cs="FbFrankReal" w:hint="cs"/>
          <w:rtl/>
        </w:rPr>
        <w:t>ב׳ אדר ה׳תשע״ב</w:t>
      </w:r>
      <w:r w:rsidRPr="000606C9">
        <w:rPr>
          <w:rFonts w:ascii="FbFrankReal" w:hAnsi="FbFrankReal" w:cs="FbFrankReal"/>
          <w:rtl/>
        </w:rPr>
        <w:t xml:space="preserve">, </w:t>
      </w:r>
      <w:r w:rsidRPr="000606C9">
        <w:rPr>
          <w:rFonts w:ascii="FbFrankReal" w:hAnsi="FbFrankReal" w:cs="FbFrankReal" w:hint="cs"/>
          <w:rtl/>
        </w:rPr>
        <w:t>והוא תדפיס מכרכי ׳אגרות קודש׳ מילואים מהשנים תרפ״ה</w:t>
      </w:r>
      <w:r w:rsidRPr="000606C9">
        <w:rPr>
          <w:rFonts w:ascii="FbFrankReal" w:hAnsi="FbFrankReal" w:cs="FbFrankReal"/>
        </w:rPr>
        <w:t>-</w:t>
      </w:r>
      <w:r w:rsidRPr="000606C9">
        <w:rPr>
          <w:rFonts w:ascii="FbFrankReal" w:hAnsi="FbFrankReal" w:cs="FbFrankReal" w:hint="cs"/>
          <w:rtl/>
        </w:rPr>
        <w:t>תשל״ה שמכינים עתה לדפוס</w:t>
      </w:r>
      <w:r>
        <w:rPr>
          <w:rFonts w:ascii="FbFrankReal" w:hAnsi="FbFrankReal" w:cs="FbFrankReal" w:hint="cs"/>
          <w:rtl/>
        </w:rPr>
        <w:t xml:space="preserve">) </w:t>
      </w:r>
      <w:r w:rsidRPr="000606C9">
        <w:rPr>
          <w:rFonts w:ascii="FbFrankReal" w:hAnsi="FbFrankReal" w:cs="FbFrankReal" w:hint="cs"/>
          <w:rtl/>
        </w:rPr>
        <w:t>בדבר הייחודיות והמעלות המיוחדות שבתורתו של הגאון הרוגצ׳ובי ז״ל ש״ביטל המחיצה שהעמידו בתורה אחת שלנו בין הענינים שבהלכה לשאר חלקי התורה</w:t>
      </w:r>
      <w:r w:rsidRPr="000606C9">
        <w:rPr>
          <w:rFonts w:ascii="FbFrankReal" w:hAnsi="FbFrankReal" w:cs="FbFrankReal"/>
          <w:rtl/>
        </w:rPr>
        <w:t xml:space="preserve">, </w:t>
      </w:r>
      <w:r w:rsidRPr="000606C9">
        <w:rPr>
          <w:rFonts w:ascii="FbFrankReal" w:hAnsi="FbFrankReal" w:cs="FbFrankReal" w:hint="cs"/>
          <w:rtl/>
        </w:rPr>
        <w:t>נוסף על המחיצה בין הנגלה דתורה והפנימיות דתורה</w:t>
      </w:r>
      <w:r w:rsidRPr="000606C9">
        <w:rPr>
          <w:rFonts w:ascii="FbFrankReal" w:hAnsi="FbFrankReal" w:cs="FbFrankReal"/>
          <w:rtl/>
        </w:rPr>
        <w:t xml:space="preserve">, </w:t>
      </w:r>
      <w:r w:rsidRPr="000606C9">
        <w:rPr>
          <w:rFonts w:ascii="FbFrankReal" w:hAnsi="FbFrankReal" w:cs="FbFrankReal" w:hint="cs"/>
          <w:rtl/>
        </w:rPr>
        <w:t>וגם בזה הרחיב דקות ענין פס״ד בפועל</w:t>
      </w:r>
      <w:r w:rsidRPr="000606C9">
        <w:rPr>
          <w:rFonts w:ascii="FbFrankReal" w:hAnsi="FbFrankReal" w:cs="FbFrankReal"/>
          <w:rtl/>
        </w:rPr>
        <w:t xml:space="preserve">, </w:t>
      </w:r>
      <w:r w:rsidRPr="000606C9">
        <w:rPr>
          <w:rFonts w:ascii="FbFrankReal" w:hAnsi="FbFrankReal" w:cs="FbFrankReal" w:hint="cs"/>
          <w:rtl/>
        </w:rPr>
        <w:t>כמובא בכ״מ בספרו ובשו״ת שלו״</w:t>
      </w:r>
      <w:r w:rsidRPr="000606C9">
        <w:rPr>
          <w:rFonts w:ascii="FbFrankReal" w:hAnsi="FbFrankReal" w:cs="FbFrankReal"/>
          <w:rtl/>
        </w:rPr>
        <w:t xml:space="preserve">. </w:t>
      </w:r>
    </w:p>
    <w:p w:rsidR="006A16D8" w:rsidRPr="000606C9" w:rsidRDefault="006A16D8" w:rsidP="00C35C31">
      <w:pPr>
        <w:pStyle w:val="FootnoteText"/>
        <w:bidi/>
        <w:spacing w:after="120" w:line="276" w:lineRule="auto"/>
        <w:ind w:firstLine="144"/>
        <w:jc w:val="both"/>
        <w:rPr>
          <w:rFonts w:ascii="FbFrankReal" w:hAnsi="FbFrankReal" w:cs="FbFrankReal"/>
        </w:rPr>
      </w:pPr>
      <w:r w:rsidRPr="000606C9">
        <w:rPr>
          <w:rFonts w:ascii="FbFrankReal" w:hAnsi="FbFrankReal" w:cs="FbFrankReal" w:hint="cs"/>
          <w:rtl/>
        </w:rPr>
        <w:t>וממשיך רבינו ומעורר ״לחרוג מהכבלים של אלו הרוצים לצמצם עניני הלכה שבתורה רק לחלק ההלכה שבתורה</w:t>
      </w:r>
      <w:r w:rsidRPr="000606C9">
        <w:rPr>
          <w:rFonts w:ascii="FbFrankReal" w:hAnsi="FbFrankReal" w:cs="FbFrankReal"/>
          <w:rtl/>
        </w:rPr>
        <w:t xml:space="preserve">, </w:t>
      </w:r>
      <w:r w:rsidRPr="000606C9">
        <w:rPr>
          <w:rFonts w:ascii="FbFrankReal" w:hAnsi="FbFrankReal" w:cs="FbFrankReal" w:hint="cs"/>
          <w:rtl/>
        </w:rPr>
        <w:t>שהרי ובפרט זהו היפך שיטתו של הגאון הרגצובי ועאכו״כ שזהו היפך מהשקפת תורת הקבלה והחסידות</w:t>
      </w:r>
      <w:r w:rsidRPr="000606C9">
        <w:rPr>
          <w:rFonts w:ascii="FbFrankReal" w:hAnsi="FbFrankReal" w:cs="FbFrankReal"/>
          <w:rtl/>
        </w:rPr>
        <w:t xml:space="preserve">, </w:t>
      </w:r>
      <w:r w:rsidRPr="000606C9">
        <w:rPr>
          <w:rFonts w:ascii="FbFrankReal" w:hAnsi="FbFrankReal" w:cs="FbFrankReal" w:hint="cs"/>
          <w:rtl/>
        </w:rPr>
        <w:t>הרואה את האחדות המוחלטת בכל העולם ומלואו ובאופן גלוי באורייתא אשר אסתכל באורייתא וברא עלמא״</w:t>
      </w:r>
      <w:r w:rsidRPr="000606C9">
        <w:rPr>
          <w:rFonts w:ascii="FbFrankReal" w:hAnsi="FbFrankReal" w:cs="FbFrankReal"/>
          <w:rtl/>
        </w:rPr>
        <w:t>.</w:t>
      </w:r>
    </w:p>
    <w:p w:rsidR="006A16D8" w:rsidRPr="000606C9" w:rsidRDefault="006A16D8" w:rsidP="00C35C31">
      <w:pPr>
        <w:pStyle w:val="FootnoteText"/>
        <w:bidi/>
        <w:spacing w:after="120" w:line="276" w:lineRule="auto"/>
        <w:ind w:firstLine="144"/>
        <w:jc w:val="both"/>
        <w:rPr>
          <w:rFonts w:ascii="FbFrankReal" w:hAnsi="FbFrankReal" w:cs="FbFrankReal"/>
        </w:rPr>
      </w:pPr>
      <w:r w:rsidRPr="000606C9">
        <w:rPr>
          <w:rFonts w:ascii="FbFrankReal" w:hAnsi="FbFrankReal" w:cs="FbFrankReal" w:hint="cs"/>
          <w:rtl/>
        </w:rPr>
        <w:t>והנה המבואר בפנים בביאור ההתאמה דדברי הגאון הרוגצ׳ובי ז״ל ע״פ נגלה דתורה להמבואר בזה ע״פ פנימיות התורה ותורת הסוד</w:t>
      </w:r>
      <w:r w:rsidRPr="000606C9">
        <w:rPr>
          <w:rFonts w:ascii="FbFrankReal" w:hAnsi="FbFrankReal" w:cs="FbFrankReal"/>
          <w:rtl/>
        </w:rPr>
        <w:t xml:space="preserve">, </w:t>
      </w:r>
      <w:r w:rsidRPr="000606C9">
        <w:rPr>
          <w:rFonts w:ascii="FbFrankReal" w:hAnsi="FbFrankReal" w:cs="FbFrankReal" w:hint="cs"/>
          <w:rtl/>
        </w:rPr>
        <w:t>וזאת בכמה ענינים</w:t>
      </w:r>
      <w:r w:rsidRPr="000606C9">
        <w:rPr>
          <w:rFonts w:ascii="FbFrankReal" w:hAnsi="FbFrankReal" w:cs="FbFrankReal"/>
          <w:rtl/>
        </w:rPr>
        <w:t xml:space="preserve">, </w:t>
      </w:r>
      <w:r w:rsidRPr="000606C9">
        <w:rPr>
          <w:rFonts w:ascii="FbFrankReal" w:hAnsi="FbFrankReal" w:cs="FbFrankReal" w:hint="cs"/>
          <w:rtl/>
        </w:rPr>
        <w:t>הא׳ בביאור יסוד הגדר ד״פעולה נמשכת״ בכלל</w:t>
      </w:r>
      <w:r w:rsidRPr="000606C9">
        <w:rPr>
          <w:rFonts w:ascii="FbFrankReal" w:hAnsi="FbFrankReal" w:cs="FbFrankReal"/>
          <w:rtl/>
        </w:rPr>
        <w:t xml:space="preserve">, </w:t>
      </w:r>
      <w:r w:rsidRPr="000606C9">
        <w:rPr>
          <w:rFonts w:ascii="FbFrankReal" w:hAnsi="FbFrankReal" w:cs="FbFrankReal" w:hint="cs"/>
          <w:rtl/>
        </w:rPr>
        <w:t xml:space="preserve">ששרש הענין הוא משום לתא ד״חיבור ב׳ הפכים״ </w:t>
      </w:r>
      <w:r w:rsidRPr="000606C9">
        <w:rPr>
          <w:rFonts w:ascii="FbFrankReal" w:hAnsi="FbFrankReal" w:cs="FbFrankReal"/>
          <w:rtl/>
        </w:rPr>
        <w:t>[</w:t>
      </w:r>
      <w:r w:rsidRPr="000606C9">
        <w:rPr>
          <w:rFonts w:ascii="FbFrankReal" w:hAnsi="FbFrankReal" w:cs="FbFrankReal" w:hint="cs"/>
          <w:rtl/>
        </w:rPr>
        <w:t>וכמו שמצינו בהקדש ובנישואין</w:t>
      </w:r>
      <w:r w:rsidRPr="000606C9">
        <w:rPr>
          <w:rFonts w:ascii="FbFrankReal" w:hAnsi="FbFrankReal" w:cs="FbFrankReal"/>
          <w:rtl/>
        </w:rPr>
        <w:t xml:space="preserve">], </w:t>
      </w:r>
      <w:r w:rsidRPr="000606C9">
        <w:rPr>
          <w:rFonts w:ascii="FbFrankReal" w:hAnsi="FbFrankReal" w:cs="FbFrankReal" w:hint="cs"/>
          <w:rtl/>
        </w:rPr>
        <w:t>וכמוש״נ בלקו״ש שם</w:t>
      </w:r>
      <w:r w:rsidRPr="000606C9">
        <w:rPr>
          <w:rFonts w:ascii="FbFrankReal" w:hAnsi="FbFrankReal" w:cs="FbFrankReal"/>
          <w:rtl/>
        </w:rPr>
        <w:t>.</w:t>
      </w:r>
    </w:p>
    <w:p w:rsidR="006A16D8" w:rsidRPr="000606C9" w:rsidRDefault="006A16D8" w:rsidP="00C35C31">
      <w:pPr>
        <w:pStyle w:val="FootnoteText"/>
        <w:bidi/>
        <w:spacing w:after="120" w:line="276" w:lineRule="auto"/>
        <w:ind w:firstLine="144"/>
        <w:jc w:val="both"/>
        <w:rPr>
          <w:rFonts w:ascii="FbFrankReal" w:hAnsi="FbFrankReal" w:cs="FbFrankReal"/>
        </w:rPr>
      </w:pPr>
      <w:r w:rsidRPr="000606C9">
        <w:rPr>
          <w:rFonts w:ascii="FbFrankReal" w:hAnsi="FbFrankReal" w:cs="FbFrankReal" w:hint="cs"/>
          <w:rtl/>
        </w:rPr>
        <w:t xml:space="preserve">והב׳ בביאור יסוד החילוק שבין גדר האירוסין לנישואין </w:t>
      </w:r>
      <w:r w:rsidRPr="000606C9">
        <w:rPr>
          <w:rFonts w:ascii="FbFrankReal" w:hAnsi="FbFrankReal" w:cs="FbFrankReal"/>
          <w:rtl/>
        </w:rPr>
        <w:t>[</w:t>
      </w:r>
      <w:r w:rsidRPr="000606C9">
        <w:rPr>
          <w:rFonts w:ascii="FbFrankReal" w:hAnsi="FbFrankReal" w:cs="FbFrankReal" w:hint="cs"/>
          <w:rtl/>
        </w:rPr>
        <w:t>פעולה אחת חד</w:t>
      </w:r>
      <w:r w:rsidRPr="000606C9">
        <w:rPr>
          <w:rFonts w:ascii="FbFrankReal" w:hAnsi="FbFrankReal" w:cs="FbFrankReal"/>
        </w:rPr>
        <w:t>-</w:t>
      </w:r>
      <w:r w:rsidRPr="000606C9">
        <w:rPr>
          <w:rFonts w:ascii="FbFrankReal" w:hAnsi="FbFrankReal" w:cs="FbFrankReal" w:hint="cs"/>
          <w:rtl/>
        </w:rPr>
        <w:t>פעמית או פעולה נמשכת</w:t>
      </w:r>
      <w:r w:rsidRPr="000606C9">
        <w:rPr>
          <w:rFonts w:ascii="FbFrankReal" w:hAnsi="FbFrankReal" w:cs="FbFrankReal"/>
        </w:rPr>
        <w:t>]</w:t>
      </w:r>
      <w:r w:rsidRPr="000606C9">
        <w:rPr>
          <w:rFonts w:ascii="FbFrankReal" w:hAnsi="FbFrankReal" w:cs="FbFrankReal"/>
          <w:rtl/>
        </w:rPr>
        <w:t xml:space="preserve">, </w:t>
      </w:r>
      <w:r w:rsidRPr="000606C9">
        <w:rPr>
          <w:rFonts w:ascii="FbFrankReal" w:hAnsi="FbFrankReal" w:cs="FbFrankReal" w:hint="cs"/>
          <w:rtl/>
        </w:rPr>
        <w:t xml:space="preserve">ששרשם מענינם ומהותם ע״פ פנימיות התורה </w:t>
      </w:r>
      <w:r w:rsidRPr="000606C9">
        <w:rPr>
          <w:rFonts w:ascii="FbFrankReal" w:hAnsi="FbFrankReal" w:cs="FbFrankReal"/>
          <w:rtl/>
        </w:rPr>
        <w:t>[</w:t>
      </w:r>
      <w:r w:rsidRPr="000606C9">
        <w:rPr>
          <w:rFonts w:ascii="FbFrankReal" w:hAnsi="FbFrankReal" w:cs="FbFrankReal" w:hint="cs"/>
          <w:rtl/>
        </w:rPr>
        <w:t>אם איכא איחוד המזלות או לא</w:t>
      </w:r>
      <w:r w:rsidRPr="000606C9">
        <w:rPr>
          <w:rFonts w:ascii="FbFrankReal" w:hAnsi="FbFrankReal" w:cs="FbFrankReal"/>
          <w:rtl/>
        </w:rPr>
        <w:t xml:space="preserve">], </w:t>
      </w:r>
      <w:r w:rsidRPr="000606C9">
        <w:rPr>
          <w:rFonts w:ascii="FbFrankReal" w:hAnsi="FbFrankReal" w:cs="FbFrankReal" w:hint="cs"/>
          <w:rtl/>
        </w:rPr>
        <w:t>וכמוש״נ בפנים</w:t>
      </w:r>
      <w:r w:rsidRPr="000606C9">
        <w:rPr>
          <w:rFonts w:ascii="FbFrankReal" w:hAnsi="FbFrankReal" w:cs="FbFrankReal"/>
          <w:rtl/>
        </w:rPr>
        <w:t xml:space="preserve">. </w:t>
      </w:r>
    </w:p>
    <w:p w:rsidR="006A16D8" w:rsidRPr="000606C9" w:rsidRDefault="006A16D8" w:rsidP="00C35C31">
      <w:pPr>
        <w:pStyle w:val="FootnoteText"/>
        <w:bidi/>
        <w:spacing w:after="120" w:line="276" w:lineRule="auto"/>
        <w:ind w:firstLine="144"/>
        <w:jc w:val="both"/>
        <w:rPr>
          <w:rFonts w:ascii="FbFrankReal" w:hAnsi="FbFrankReal" w:cs="FbFrankReal"/>
        </w:rPr>
      </w:pPr>
      <w:r w:rsidRPr="000606C9">
        <w:rPr>
          <w:rFonts w:ascii="FbFrankReal" w:hAnsi="FbFrankReal" w:cs="FbFrankReal" w:hint="cs"/>
          <w:rtl/>
        </w:rPr>
        <w:t>והג׳ בביאור יסוד הגדר דמצות פדיית קדושת הבכור דפעולה נמשכת היא</w:t>
      </w:r>
      <w:r w:rsidRPr="000606C9">
        <w:rPr>
          <w:rFonts w:ascii="FbFrankReal" w:hAnsi="FbFrankReal" w:cs="FbFrankReal"/>
          <w:rtl/>
        </w:rPr>
        <w:t xml:space="preserve">, </w:t>
      </w:r>
      <w:r w:rsidRPr="000606C9">
        <w:rPr>
          <w:rFonts w:ascii="FbFrankReal" w:hAnsi="FbFrankReal" w:cs="FbFrankReal" w:hint="cs"/>
          <w:rtl/>
        </w:rPr>
        <w:t xml:space="preserve">ושרש הענין מבחינת טבע הקדושה שבו הנפקעת על חמשת סלעים של חול </w:t>
      </w:r>
      <w:r w:rsidRPr="000606C9">
        <w:rPr>
          <w:rFonts w:ascii="FbFrankReal" w:hAnsi="FbFrankReal" w:cs="FbFrankReal"/>
          <w:rtl/>
        </w:rPr>
        <w:t>[</w:t>
      </w:r>
      <w:r w:rsidRPr="000606C9">
        <w:rPr>
          <w:rFonts w:ascii="FbFrankReal" w:hAnsi="FbFrankReal" w:cs="FbFrankReal" w:hint="cs"/>
          <w:rtl/>
        </w:rPr>
        <w:t>ויסוד לזה מדברי רבינו בלקו״ש שם בביאור גדר חלות ההקדש בכלל</w:t>
      </w:r>
      <w:r w:rsidRPr="000606C9">
        <w:rPr>
          <w:rFonts w:ascii="FbFrankReal" w:hAnsi="FbFrankReal" w:cs="FbFrankReal"/>
          <w:rtl/>
        </w:rPr>
        <w:t xml:space="preserve">], </w:t>
      </w:r>
      <w:r w:rsidRPr="000606C9">
        <w:rPr>
          <w:rFonts w:ascii="FbFrankReal" w:hAnsi="FbFrankReal" w:cs="FbFrankReal" w:hint="cs"/>
          <w:rtl/>
        </w:rPr>
        <w:t>וכמוש״נ בהערה הקודמת</w:t>
      </w:r>
      <w:r w:rsidRPr="000606C9">
        <w:rPr>
          <w:rFonts w:ascii="FbFrankReal" w:hAnsi="FbFrankReal" w:cs="FbFrankReal"/>
          <w:rtl/>
        </w:rPr>
        <w:t xml:space="preserve">. </w:t>
      </w:r>
    </w:p>
    <w:p w:rsidR="006A16D8" w:rsidRPr="000606C9" w:rsidRDefault="006A16D8" w:rsidP="00C35C31">
      <w:pPr>
        <w:pStyle w:val="FootnoteText"/>
        <w:bidi/>
        <w:spacing w:after="120" w:line="276" w:lineRule="auto"/>
        <w:ind w:firstLine="144"/>
        <w:jc w:val="both"/>
        <w:rPr>
          <w:rFonts w:ascii="FbFrankReal" w:hAnsi="FbFrankReal" w:cs="FbFrankReal"/>
        </w:rPr>
      </w:pPr>
      <w:r w:rsidRPr="000606C9">
        <w:rPr>
          <w:rFonts w:ascii="FbFrankReal" w:hAnsi="FbFrankReal" w:cs="FbFrankReal" w:hint="cs"/>
          <w:rtl/>
        </w:rPr>
        <w:t>הנה כל זה מהוות דוגמאות נוספות מהתאמת מושג שנתבאר במשנת הגאון הרוגצ׳ובי ז״ל להמבואר בזה בדא״ח ובתורת הסוד וכמוש״נ</w:t>
      </w:r>
      <w:r w:rsidRPr="000606C9">
        <w:rPr>
          <w:rFonts w:ascii="FbFrankReal" w:hAnsi="FbFrankReal" w:cs="FbFrankReal"/>
          <w:rtl/>
        </w:rPr>
        <w:t xml:space="preserve">. </w:t>
      </w:r>
      <w:r w:rsidRPr="000606C9">
        <w:rPr>
          <w:rFonts w:ascii="FbFrankReal" w:hAnsi="FbFrankReal" w:cs="FbFrankReal" w:hint="cs"/>
          <w:rtl/>
        </w:rPr>
        <w:t xml:space="preserve">ולהעיר בכל זה גם ממאמר הרה״ח ר״י מונדשיין ע״ה ׳פענח רזא </w:t>
      </w:r>
      <w:r w:rsidRPr="000606C9">
        <w:rPr>
          <w:rFonts w:ascii="FbFrankReal" w:hAnsi="FbFrankReal" w:cs="FbFrankReal"/>
        </w:rPr>
        <w:t xml:space="preserve">– </w:t>
      </w:r>
      <w:r w:rsidRPr="000606C9">
        <w:rPr>
          <w:rFonts w:ascii="FbFrankReal" w:hAnsi="FbFrankReal" w:cs="FbFrankReal" w:hint="cs"/>
          <w:rtl/>
        </w:rPr>
        <w:t xml:space="preserve">לדמותו החסידית של הרוגאטשובי׳ </w:t>
      </w:r>
      <w:r w:rsidRPr="000606C9">
        <w:rPr>
          <w:rFonts w:ascii="FbFrankReal" w:hAnsi="FbFrankReal" w:cs="FbFrankReal"/>
        </w:rPr>
        <w:t>(</w:t>
      </w:r>
      <w:r w:rsidRPr="000606C9">
        <w:rPr>
          <w:rFonts w:ascii="FbFrankReal" w:hAnsi="FbFrankReal" w:cs="FbFrankReal" w:hint="cs"/>
          <w:rtl/>
        </w:rPr>
        <w:t>נדפס בספרו ׳מגדל עז׳ עמ׳ פח</w:t>
      </w:r>
      <w:r w:rsidRPr="000606C9">
        <w:rPr>
          <w:rFonts w:ascii="FbFrankReal" w:hAnsi="FbFrankReal" w:cs="FbFrankReal"/>
        </w:rPr>
        <w:t>-</w:t>
      </w:r>
      <w:r w:rsidRPr="000606C9">
        <w:rPr>
          <w:rFonts w:ascii="FbFrankReal" w:hAnsi="FbFrankReal" w:cs="FbFrankReal" w:hint="cs"/>
          <w:rtl/>
        </w:rPr>
        <w:t>צט</w:t>
      </w:r>
      <w:r w:rsidRPr="000606C9">
        <w:rPr>
          <w:rFonts w:ascii="FbFrankReal" w:hAnsi="FbFrankReal" w:cs="FbFrankReal"/>
        </w:rPr>
        <w:t xml:space="preserve">), </w:t>
      </w:r>
      <w:r w:rsidRPr="000606C9">
        <w:rPr>
          <w:rFonts w:ascii="FbFrankReal" w:hAnsi="FbFrankReal" w:cs="FbFrankReal" w:hint="cs"/>
          <w:rtl/>
        </w:rPr>
        <w:t>בדבר מקבילות ומקורות למושגים ומונחים רבים במשנתו של הרוגצ׳ובי ז״ל שמצינו ענינם מבואר בהרחבה בתורת חסידות חב״ד עיי״ש</w:t>
      </w:r>
      <w:r w:rsidRPr="000606C9">
        <w:rPr>
          <w:rFonts w:ascii="FbFrankReal" w:hAnsi="FbFrankReal" w:cs="FbFrankReal"/>
          <w:rtl/>
        </w:rPr>
        <w:t xml:space="preserve">, </w:t>
      </w:r>
      <w:r w:rsidRPr="000606C9">
        <w:rPr>
          <w:rFonts w:ascii="FbFrankReal" w:hAnsi="FbFrankReal" w:cs="FbFrankReal" w:hint="cs"/>
          <w:rtl/>
        </w:rPr>
        <w:t>ויש להאריך בזה</w:t>
      </w:r>
      <w:r w:rsidRPr="000606C9">
        <w:rPr>
          <w:rFonts w:ascii="FbFrankReal" w:hAnsi="FbFrankReal" w:cs="FbFrankReal"/>
          <w:rtl/>
        </w:rPr>
        <w:t xml:space="preserve">, </w:t>
      </w:r>
      <w:r w:rsidRPr="000606C9">
        <w:rPr>
          <w:rFonts w:ascii="FbFrankReal" w:hAnsi="FbFrankReal" w:cs="FbFrankReal" w:hint="cs"/>
          <w:rtl/>
        </w:rPr>
        <w:t>ועוד חזון למועד בעה״י</w:t>
      </w:r>
      <w:r w:rsidRPr="000606C9">
        <w:rPr>
          <w:rFonts w:ascii="FbFrankReal" w:hAnsi="FbFrankReal" w:cs="FbFrankReal"/>
          <w:rtl/>
        </w:rPr>
        <w:t xml:space="preserve">, </w:t>
      </w:r>
      <w:r w:rsidRPr="000606C9">
        <w:rPr>
          <w:rFonts w:ascii="FbFrankReal" w:hAnsi="FbFrankReal" w:cs="FbFrankReal" w:hint="cs"/>
          <w:rtl/>
        </w:rPr>
        <w:t>ותן לחכם ויחכם עוד</w:t>
      </w:r>
      <w:r w:rsidRPr="000606C9">
        <w:rPr>
          <w:rFonts w:ascii="FbFrankReal" w:hAnsi="FbFrankReal" w:cs="FbFrankReal"/>
          <w:rtl/>
        </w:rPr>
        <w:t>.</w:t>
      </w:r>
    </w:p>
  </w:footnote>
  <w:footnote w:id="61">
    <w:p w:rsidR="006A16D8" w:rsidRPr="007D25C7" w:rsidRDefault="006A16D8" w:rsidP="00C35C31">
      <w:pPr>
        <w:pStyle w:val="FootnoteText"/>
        <w:bidi/>
        <w:spacing w:after="120" w:line="276" w:lineRule="auto"/>
        <w:ind w:firstLine="144"/>
        <w:jc w:val="both"/>
        <w:rPr>
          <w:rFonts w:ascii="FbFrankReal" w:hAnsi="FbFrankReal" w:cs="FbFrankReal"/>
          <w:rtl/>
        </w:rPr>
      </w:pPr>
      <w:r w:rsidRPr="007D25C7">
        <w:rPr>
          <w:rFonts w:ascii="FbFrankReal" w:hAnsi="FbFrankReal" w:cs="FbFrankReal"/>
        </w:rPr>
        <w:footnoteRef/>
      </w:r>
      <w:r w:rsidRPr="007D25C7">
        <w:rPr>
          <w:rFonts w:ascii="FbFrankReal" w:hAnsi="FbFrankReal" w:cs="FbFrankReal"/>
        </w:rPr>
        <w:t xml:space="preserve"> </w:t>
      </w:r>
      <w:r>
        <w:rPr>
          <w:rFonts w:ascii="FbFrankReal" w:hAnsi="FbFrankReal" w:cs="FbFrankReal" w:hint="cs"/>
          <w:rtl/>
        </w:rPr>
        <w:t xml:space="preserve">) </w:t>
      </w:r>
      <w:r w:rsidRPr="007D25C7">
        <w:rPr>
          <w:rFonts w:ascii="FbFrankReal" w:hAnsi="FbFrankReal" w:cs="FbFrankReal" w:hint="cs"/>
          <w:rtl/>
        </w:rPr>
        <w:t>ובדיוק לשונו הזהב - "כל שמחת לבב הבאה לאדם מטובת עולם הזה" - נ"ל ובהקדים, כתב בסדר ברה"נ (פי"ב הי"א) "הרואה את חבירו החביב עליו הרבה ושמח ונהנה בראיתו, אם לא ראהו זה שלשים יום יברך שהחיינו".</w:t>
      </w:r>
    </w:p>
    <w:p w:rsidR="006A16D8" w:rsidRPr="007D25C7" w:rsidRDefault="006A16D8" w:rsidP="00C35C31">
      <w:pPr>
        <w:pStyle w:val="FootnoteText"/>
        <w:bidi/>
        <w:spacing w:after="120" w:line="276" w:lineRule="auto"/>
        <w:ind w:firstLine="144"/>
        <w:jc w:val="both"/>
        <w:rPr>
          <w:rFonts w:ascii="FbFrankReal" w:hAnsi="FbFrankReal" w:cs="FbFrankReal"/>
        </w:rPr>
      </w:pPr>
      <w:r w:rsidRPr="007D25C7">
        <w:rPr>
          <w:rFonts w:ascii="FbFrankReal" w:hAnsi="FbFrankReal" w:cs="FbFrankReal" w:hint="cs"/>
          <w:rtl/>
        </w:rPr>
        <w:t>ובלוח ברה"נ כתב (פי"א הכ"ב) "ואפי' אם יש גם אחרים שנהנים בראייתו אינו מברך אלא שהחיינו ולא הטוב והמטיב, לפי שאין זו טובה אלא שמחת הלב בלבד", היינו דבהטבה ממשית שייך שותפות ומברך הטוב והמטיב (וגם אם הגיע טובה ממשית לחבירו והוא שמח מזה מברך הטוב והמטיב, בסדר ברה"נ פי"ב ה"ז), אבל בשמחת לבבו לא שייך שותפות ואין לברך הטוב והמטיב.</w:t>
      </w:r>
    </w:p>
    <w:p w:rsidR="006A16D8" w:rsidRPr="007D25C7" w:rsidRDefault="006A16D8" w:rsidP="00C35C31">
      <w:pPr>
        <w:pStyle w:val="FootnoteText"/>
        <w:bidi/>
        <w:spacing w:after="120" w:line="276" w:lineRule="auto"/>
        <w:ind w:firstLine="144"/>
        <w:jc w:val="both"/>
        <w:rPr>
          <w:rFonts w:ascii="FbFrankReal" w:hAnsi="FbFrankReal" w:cs="FbFrankReal"/>
        </w:rPr>
      </w:pPr>
      <w:r w:rsidRPr="007D25C7">
        <w:rPr>
          <w:rFonts w:ascii="FbFrankReal" w:hAnsi="FbFrankReal" w:cs="FbFrankReal" w:hint="cs"/>
          <w:rtl/>
        </w:rPr>
        <w:t>גם, בהטבה ממשית אין שום חילוק בין ראייה לשמיעה, אבל בשמחת הלב גרידא אינו דומה ראיה לשמיעה, ואינו מברך אלא על הראיה, ולכן רק על ראית חבירו מברך ולא בשמע משלום חבירו בכתב.</w:t>
      </w:r>
    </w:p>
    <w:p w:rsidR="006A16D8" w:rsidRPr="007D25C7" w:rsidRDefault="006A16D8" w:rsidP="00C35C31">
      <w:pPr>
        <w:pStyle w:val="FootnoteText"/>
        <w:bidi/>
        <w:spacing w:after="120" w:line="276" w:lineRule="auto"/>
        <w:ind w:firstLine="144"/>
        <w:jc w:val="both"/>
        <w:rPr>
          <w:rFonts w:ascii="FbFrankReal" w:hAnsi="FbFrankReal" w:cs="FbFrankReal"/>
        </w:rPr>
      </w:pPr>
      <w:r w:rsidRPr="007D25C7">
        <w:rPr>
          <w:rFonts w:ascii="FbFrankReal" w:hAnsi="FbFrankReal" w:cs="FbFrankReal" w:hint="cs"/>
          <w:rtl/>
        </w:rPr>
        <w:t xml:space="preserve">ולכן ממשיך בסדר ברה"נ (פי"ב הי"ב) שבילדה אשתו זכר מברך בין בראה ובין בשמע שנולד לו בן, אבל בבת מברך רק בראי' אבל לא על השמיעה "שאינה שמועה טובה", כי רק מבנו יש לו הטבה ממשית דהוה להו חוטרא לידה ומרא לקבורה (שו"ת הרשב"א ח"ד תשובה עז), מש"כ מבתו אין לו הטבה ממשית שהרי רשות אחרים עלי' ואינה חייבת בכיבוד אב ואם.  </w:t>
      </w:r>
    </w:p>
    <w:p w:rsidR="006A16D8" w:rsidRPr="007D25C7" w:rsidRDefault="006A16D8" w:rsidP="00C35C31">
      <w:pPr>
        <w:pStyle w:val="FootnoteText"/>
        <w:bidi/>
        <w:spacing w:after="120" w:line="276" w:lineRule="auto"/>
        <w:ind w:firstLine="144"/>
        <w:jc w:val="both"/>
        <w:rPr>
          <w:rFonts w:ascii="FbFrankReal" w:hAnsi="FbFrankReal" w:cs="FbFrankReal"/>
          <w:rtl/>
        </w:rPr>
      </w:pPr>
      <w:r w:rsidRPr="007D25C7">
        <w:rPr>
          <w:rFonts w:ascii="FbFrankReal" w:hAnsi="FbFrankReal" w:cs="FbFrankReal" w:hint="cs"/>
          <w:rtl/>
        </w:rPr>
        <w:t>ומעתה י"ל דיוק לשונו "כל שמחת לבב הבאה לאדם מטובת עולם הזה", כי בריש הפרק מיירי מטובה ממשית ורק על זה שייך לברך הטוב והמטיב, מש"כ בראיית חבירו שהוא שמחה גרידה אינו מברך הטוב והמטיב, גם דייק שצ"ל טובת עולם הזה, להוציא מדעת הט"ז (רכ"ג ס"ק א) ששמחה והנאת הנפש בג"ע ג"כ מחייב שהחיינו, ולכן אפי' מתה אשתו מברך הטוב והמטיב, שהרי השאירה בן בעולם הזה שיאמר קדיש בשבילה, ועדיין יש כאן שותפות בטובה, כי לדעת אדה"ז צ"ל טובה בעולם הזה, ולכן פסק (פי"ב הי"ב) במתה אשתו בלדתה "שלא לברך הטוב והמטיב אלא שהחיינו".</w:t>
      </w:r>
    </w:p>
  </w:footnote>
  <w:footnote w:id="62">
    <w:p w:rsidR="006A16D8" w:rsidRPr="007D25C7" w:rsidRDefault="006A16D8" w:rsidP="00C35C31">
      <w:pPr>
        <w:pStyle w:val="FootnoteText"/>
        <w:bidi/>
        <w:spacing w:after="120" w:line="276" w:lineRule="auto"/>
        <w:ind w:firstLine="144"/>
        <w:jc w:val="both"/>
        <w:rPr>
          <w:rFonts w:ascii="FbFrankReal" w:hAnsi="FbFrankReal" w:cs="FbFrankReal"/>
          <w:rtl/>
        </w:rPr>
      </w:pPr>
      <w:r w:rsidRPr="007D25C7">
        <w:rPr>
          <w:rFonts w:ascii="FbFrankReal" w:hAnsi="FbFrankReal" w:cs="FbFrankReal"/>
        </w:rPr>
        <w:footnoteRef/>
      </w:r>
      <w:r w:rsidRPr="007D25C7">
        <w:rPr>
          <w:rFonts w:ascii="FbFrankReal" w:hAnsi="FbFrankReal" w:cs="FbFrankReal"/>
        </w:rPr>
        <w:t xml:space="preserve"> </w:t>
      </w:r>
      <w:r>
        <w:rPr>
          <w:rFonts w:ascii="FbFrankReal" w:hAnsi="FbFrankReal" w:cs="FbFrankReal" w:hint="cs"/>
          <w:rtl/>
        </w:rPr>
        <w:t xml:space="preserve">) </w:t>
      </w:r>
      <w:r w:rsidRPr="007D25C7">
        <w:rPr>
          <w:rFonts w:ascii="FbFrankReal" w:hAnsi="FbFrankReal" w:cs="FbFrankReal" w:hint="cs"/>
          <w:rtl/>
        </w:rPr>
        <w:t>בספר השיחות תש"ה (ע' 129) מסופר שנודע למורנו הבעש"ט בשורה טובה שנתקיים ברכתו, ושאשת תלמידו ר' ברוך נתעברה, ואז צוה לתלמידו לברך שהחיינו, אבל בלא שם ומלכות.</w:t>
      </w:r>
    </w:p>
  </w:footnote>
  <w:footnote w:id="63">
    <w:p w:rsidR="006A16D8" w:rsidRPr="007D25C7" w:rsidRDefault="006A16D8" w:rsidP="00C35C31">
      <w:pPr>
        <w:pStyle w:val="FootnoteText"/>
        <w:bidi/>
        <w:spacing w:after="120" w:line="276" w:lineRule="auto"/>
        <w:ind w:firstLine="144"/>
        <w:jc w:val="both"/>
        <w:rPr>
          <w:rFonts w:ascii="FbFrankReal" w:hAnsi="FbFrankReal" w:cs="FbFrankReal"/>
        </w:rPr>
      </w:pPr>
      <w:r w:rsidRPr="007D25C7">
        <w:rPr>
          <w:rFonts w:ascii="FbFrankReal" w:hAnsi="FbFrankReal" w:cs="FbFrankReal"/>
        </w:rPr>
        <w:footnoteRef/>
      </w:r>
      <w:r w:rsidRPr="007D25C7">
        <w:rPr>
          <w:rFonts w:ascii="FbFrankReal" w:hAnsi="FbFrankReal" w:cs="FbFrankReal"/>
        </w:rPr>
        <w:t xml:space="preserve"> </w:t>
      </w:r>
      <w:r>
        <w:rPr>
          <w:rFonts w:ascii="FbFrankReal" w:hAnsi="FbFrankReal" w:cs="FbFrankReal" w:hint="cs"/>
          <w:rtl/>
        </w:rPr>
        <w:t xml:space="preserve">) </w:t>
      </w:r>
      <w:r w:rsidRPr="007D25C7">
        <w:rPr>
          <w:rFonts w:ascii="FbFrankReal" w:hAnsi="FbFrankReal" w:cs="FbFrankReal" w:hint="cs"/>
          <w:rtl/>
        </w:rPr>
        <w:t xml:space="preserve">ואולי י"ל שהברכה היה כהוגן מטעם "הרואה את חבירו החביב עליו", וזהו שדייק מהריי"ץ בסיפורו "שמח לבי במאד בראותי אותו", וצ"ע דמלשונו לא משמע שהברכה הי' משום ראיית חבירו, וגם הרי למעשה לא נהג עלמא לברך שהחיינו על ראית חבירו. </w:t>
      </w:r>
    </w:p>
    <w:p w:rsidR="006A16D8" w:rsidRPr="007D25C7" w:rsidRDefault="006A16D8" w:rsidP="00C35C31">
      <w:pPr>
        <w:pStyle w:val="FootnoteText"/>
        <w:bidi/>
        <w:spacing w:after="120" w:line="276" w:lineRule="auto"/>
        <w:ind w:firstLine="144"/>
        <w:jc w:val="both"/>
        <w:rPr>
          <w:rFonts w:ascii="FbFrankReal" w:hAnsi="FbFrankReal" w:cs="FbFrankReal"/>
          <w:rtl/>
        </w:rPr>
      </w:pPr>
    </w:p>
  </w:footnote>
  <w:footnote w:id="64">
    <w:p w:rsidR="006A16D8" w:rsidRPr="007D25C7" w:rsidRDefault="006A16D8" w:rsidP="00C35C31">
      <w:pPr>
        <w:pStyle w:val="FootnoteText"/>
        <w:bidi/>
        <w:spacing w:after="120" w:line="276" w:lineRule="auto"/>
        <w:ind w:firstLine="144"/>
        <w:jc w:val="both"/>
        <w:rPr>
          <w:rFonts w:ascii="FbFrankReal" w:hAnsi="FbFrankReal" w:cs="FbFrankReal"/>
        </w:rPr>
      </w:pPr>
      <w:r w:rsidRPr="007D25C7">
        <w:rPr>
          <w:rFonts w:ascii="FbFrankReal" w:hAnsi="FbFrankReal" w:cs="FbFrankReal"/>
        </w:rPr>
        <w:footnoteRef/>
      </w:r>
      <w:r w:rsidRPr="007D25C7">
        <w:rPr>
          <w:rFonts w:ascii="FbFrankReal" w:hAnsi="FbFrankReal" w:cs="FbFrankReal"/>
        </w:rPr>
        <w:t xml:space="preserve"> </w:t>
      </w:r>
      <w:r>
        <w:rPr>
          <w:rFonts w:ascii="FbFrankReal" w:hAnsi="FbFrankReal" w:cs="FbFrankReal" w:hint="cs"/>
          <w:rtl/>
        </w:rPr>
        <w:t xml:space="preserve">) </w:t>
      </w:r>
      <w:r w:rsidRPr="007D25C7">
        <w:rPr>
          <w:rFonts w:ascii="FbFrankReal" w:hAnsi="FbFrankReal" w:cs="FbFrankReal" w:hint="cs"/>
          <w:rtl/>
        </w:rPr>
        <w:t>ראה בכפר חב"ד (אספקלריה גליון 1241 ע' 24), וראה בספר ר' אברהם הערש (סיפורים שמועות הלכות מהרה"ג ר' אברהם צבי הכהן ע"ה מירושלים, ע' 173 ואילך).</w:t>
      </w:r>
    </w:p>
    <w:p w:rsidR="006A16D8" w:rsidRPr="007D25C7" w:rsidRDefault="006A16D8" w:rsidP="00C35C31">
      <w:pPr>
        <w:pStyle w:val="FootnoteText"/>
        <w:bidi/>
        <w:spacing w:after="120" w:line="276" w:lineRule="auto"/>
        <w:ind w:firstLine="144"/>
        <w:jc w:val="both"/>
        <w:rPr>
          <w:rFonts w:ascii="FbFrankReal" w:hAnsi="FbFrankReal" w:cs="FbFrankReal"/>
          <w:rtl/>
        </w:rPr>
      </w:pPr>
    </w:p>
  </w:footnote>
  <w:footnote w:id="65">
    <w:p w:rsidR="006A16D8" w:rsidRPr="007D25C7" w:rsidRDefault="006A16D8" w:rsidP="00C35C31">
      <w:pPr>
        <w:pStyle w:val="FootnoteText"/>
        <w:bidi/>
        <w:spacing w:after="120" w:line="276" w:lineRule="auto"/>
        <w:ind w:firstLine="144"/>
        <w:jc w:val="both"/>
        <w:rPr>
          <w:rFonts w:ascii="FbFrankReal" w:hAnsi="FbFrankReal" w:cs="FbFrankReal"/>
          <w:rtl/>
        </w:rPr>
      </w:pPr>
      <w:r w:rsidRPr="007D25C7">
        <w:rPr>
          <w:rFonts w:ascii="FbFrankReal" w:hAnsi="FbFrankReal" w:cs="FbFrankReal"/>
        </w:rPr>
        <w:footnoteRef/>
      </w:r>
      <w:r w:rsidRPr="007D25C7">
        <w:rPr>
          <w:rFonts w:ascii="FbFrankReal" w:hAnsi="FbFrankReal" w:cs="FbFrankReal"/>
        </w:rPr>
        <w:t xml:space="preserve"> </w:t>
      </w:r>
      <w:r>
        <w:rPr>
          <w:rFonts w:ascii="FbFrankReal" w:hAnsi="FbFrankReal" w:cs="FbFrankReal" w:hint="cs"/>
          <w:rtl/>
        </w:rPr>
        <w:t xml:space="preserve">) </w:t>
      </w:r>
      <w:r w:rsidRPr="007D25C7">
        <w:rPr>
          <w:rFonts w:ascii="FbFrankReal" w:hAnsi="FbFrankReal" w:cs="FbFrankReal" w:hint="cs"/>
          <w:rtl/>
        </w:rPr>
        <w:t xml:space="preserve">מ"מ יש לדחוק שהבן שאני מחבירו, ושערי דחוקים לא ננעלו. </w:t>
      </w:r>
    </w:p>
  </w:footnote>
  <w:footnote w:id="66">
    <w:p w:rsidR="006A16D8" w:rsidRPr="00232A00" w:rsidRDefault="006A16D8" w:rsidP="00C35C31">
      <w:pPr>
        <w:pStyle w:val="FootnoteText"/>
        <w:bidi/>
        <w:spacing w:after="120" w:line="276" w:lineRule="auto"/>
        <w:ind w:firstLine="144"/>
        <w:jc w:val="both"/>
        <w:rPr>
          <w:rtl/>
        </w:rPr>
      </w:pPr>
      <w:r w:rsidRPr="007D25C7">
        <w:rPr>
          <w:rFonts w:ascii="FbFrankReal" w:hAnsi="FbFrankReal" w:cs="FbFrankReal"/>
        </w:rPr>
        <w:footnoteRef/>
      </w:r>
      <w:r w:rsidRPr="007D25C7">
        <w:rPr>
          <w:rFonts w:ascii="FbFrankReal" w:hAnsi="FbFrankReal" w:cs="FbFrankReal"/>
        </w:rPr>
        <w:t xml:space="preserve"> </w:t>
      </w:r>
      <w:r>
        <w:rPr>
          <w:rFonts w:ascii="FbFrankReal" w:hAnsi="FbFrankReal" w:cs="FbFrankReal" w:hint="cs"/>
          <w:rtl/>
        </w:rPr>
        <w:t xml:space="preserve">) </w:t>
      </w:r>
      <w:r w:rsidRPr="007D25C7">
        <w:rPr>
          <w:rFonts w:ascii="FbFrankReal" w:hAnsi="FbFrankReal" w:cs="FbFrankReal" w:hint="cs"/>
          <w:rtl/>
        </w:rPr>
        <w:t>להעיר שמדברי הרשב"א לא משמע כסברת הלבוש ושע"ת, שהם פירשו שאם עדיין לא ראה חבירו שמע מינא שאין אהבתם מעולה, אבל הרשב"א כתב, שא"א לברך מחיה מתים אא"כ נגלה נכסה וחזר ונגלה, שזהו כעין תחיית המתים, ובזה מובן שעל בתו ועל משיח צדקנו לא שייך ברכת מחיה המתים, וד"ל.</w:t>
      </w:r>
    </w:p>
  </w:footnote>
  <w:footnote w:id="67">
    <w:p w:rsidR="006A16D8" w:rsidRPr="007D25C7" w:rsidRDefault="006A16D8" w:rsidP="00C35C31">
      <w:pPr>
        <w:pStyle w:val="FootnoteText"/>
        <w:bidi/>
        <w:spacing w:after="120" w:line="276" w:lineRule="auto"/>
        <w:ind w:firstLine="144"/>
        <w:jc w:val="both"/>
        <w:rPr>
          <w:rFonts w:asciiTheme="minorBidi" w:hAnsiTheme="minorBidi"/>
          <w:color w:val="000000"/>
          <w:sz w:val="24"/>
          <w:szCs w:val="24"/>
          <w:rtl/>
        </w:rPr>
      </w:pPr>
      <w:r w:rsidRPr="007D25C7">
        <w:rPr>
          <w:rFonts w:ascii="FbFrankReal" w:hAnsi="FbFrankReal" w:cs="FbFrankReal"/>
        </w:rPr>
        <w:footnoteRef/>
      </w:r>
      <w:r w:rsidRPr="007D25C7">
        <w:rPr>
          <w:rFonts w:ascii="FbFrankReal" w:hAnsi="FbFrankReal" w:cs="FbFrankReal"/>
        </w:rPr>
        <w:t xml:space="preserve"> </w:t>
      </w:r>
      <w:r>
        <w:rPr>
          <w:rFonts w:ascii="FbFrankReal" w:hAnsi="FbFrankReal" w:cs="FbFrankReal" w:hint="cs"/>
          <w:rtl/>
        </w:rPr>
        <w:t xml:space="preserve">) </w:t>
      </w:r>
      <w:r w:rsidRPr="007D25C7">
        <w:rPr>
          <w:rFonts w:ascii="FbFrankReal" w:hAnsi="FbFrankReal" w:cs="FbFrankReal" w:hint="cs"/>
          <w:rtl/>
        </w:rPr>
        <w:t xml:space="preserve">מ"מ יש לדחוק שהבן שאני מחבירו, ושערי דחוקים לא ננעלו. </w:t>
      </w:r>
    </w:p>
  </w:footnote>
  <w:footnote w:id="68">
    <w:p w:rsidR="006A16D8" w:rsidRPr="00127B57" w:rsidRDefault="006A16D8" w:rsidP="004A7C35">
      <w:pPr>
        <w:pStyle w:val="FootnoteText"/>
        <w:bidi/>
        <w:ind w:firstLine="144"/>
        <w:jc w:val="both"/>
      </w:pPr>
      <w:r w:rsidRPr="00127B57">
        <w:rPr>
          <w:rFonts w:ascii="FbFrankReal" w:hAnsi="FbFrankReal" w:cs="FbFrankReal"/>
        </w:rPr>
        <w:sym w:font="Symbol" w:char="F02A"/>
      </w:r>
      <w:r w:rsidRPr="00127B57">
        <w:rPr>
          <w:rFonts w:ascii="FbFrankReal" w:hAnsi="FbFrankReal" w:cs="FbFrankReal"/>
          <w:rtl/>
        </w:rPr>
        <w:t>)</w:t>
      </w:r>
      <w:r>
        <w:rPr>
          <w:rFonts w:ascii="FbFrankReal" w:hAnsi="FbFrankReal" w:cs="FbFrankReal"/>
          <w:rtl/>
        </w:rPr>
        <w:t xml:space="preserve"> </w:t>
      </w:r>
      <w:r w:rsidRPr="004A7C35">
        <w:rPr>
          <w:rFonts w:ascii="FbFrankReal" w:hAnsi="FbFrankReal" w:cs="FbFrankReal" w:hint="cs"/>
          <w:rtl/>
        </w:rPr>
        <w:t xml:space="preserve">לזכות החתן הרה"ת ר' </w:t>
      </w:r>
      <w:r w:rsidRPr="004A7C35">
        <w:rPr>
          <w:rFonts w:ascii="FbFrankReal" w:hAnsi="FbFrankReal" w:cs="FbFrankReal" w:hint="cs"/>
          <w:b/>
          <w:bCs/>
          <w:rtl/>
        </w:rPr>
        <w:t xml:space="preserve">אברהם </w:t>
      </w:r>
      <w:r w:rsidRPr="004A7C35">
        <w:rPr>
          <w:rFonts w:ascii="FbFrankReal" w:hAnsi="FbFrankReal" w:cs="FbFrankReal" w:hint="cs"/>
          <w:rtl/>
        </w:rPr>
        <w:t xml:space="preserve">הכהן ובתי הכלה </w:t>
      </w:r>
      <w:r w:rsidRPr="004A7C35">
        <w:rPr>
          <w:rFonts w:ascii="FbFrankReal" w:hAnsi="FbFrankReal" w:cs="FbFrankReal" w:hint="cs"/>
          <w:b/>
          <w:bCs/>
          <w:rtl/>
        </w:rPr>
        <w:t>חנה</w:t>
      </w:r>
      <w:r w:rsidRPr="004A7C35">
        <w:rPr>
          <w:rFonts w:ascii="FbFrankReal" w:hAnsi="FbFrankReal" w:cs="FbFrankReal" w:hint="cs"/>
          <w:rtl/>
        </w:rPr>
        <w:t xml:space="preserve"> שיחיו </w:t>
      </w:r>
      <w:r w:rsidRPr="004A7C35">
        <w:rPr>
          <w:rFonts w:ascii="FbFrankReal" w:hAnsi="FbFrankReal" w:cs="FbFrankReal" w:hint="cs"/>
          <w:b/>
          <w:bCs/>
          <w:rtl/>
        </w:rPr>
        <w:t>סטיפלמן</w:t>
      </w:r>
      <w:r w:rsidRPr="004A7C35">
        <w:rPr>
          <w:rFonts w:ascii="FbFrankReal" w:hAnsi="FbFrankReal" w:cs="FbFrankReal" w:hint="cs"/>
          <w:rtl/>
        </w:rPr>
        <w:t>, לרגל חתונתם ביום ה' ג' טבת ה'תשע"ח. יה"ר שיבנו בית בישראל כרצון כ"ק אדמו"ר.</w:t>
      </w:r>
    </w:p>
  </w:footnote>
  <w:footnote w:id="69">
    <w:p w:rsidR="006A16D8" w:rsidRDefault="006A16D8" w:rsidP="0014326E">
      <w:pPr>
        <w:pStyle w:val="FootnoteText"/>
        <w:bidi/>
        <w:spacing w:after="60" w:line="276" w:lineRule="auto"/>
        <w:ind w:firstLine="144"/>
        <w:jc w:val="both"/>
      </w:pPr>
      <w:r w:rsidRPr="0014326E">
        <w:rPr>
          <w:rFonts w:ascii="FbFrankReal" w:hAnsi="FbFrankReal" w:cs="FbFrankReal"/>
        </w:rPr>
        <w:footnoteRef/>
      </w:r>
      <w:r>
        <w:rPr>
          <w:rFonts w:ascii="FbFrankReal" w:hAnsi="FbFrankReal" w:cs="FbFrankReal" w:hint="cs"/>
          <w:rtl/>
        </w:rPr>
        <w:t>)</w:t>
      </w:r>
      <w:r w:rsidRPr="0014326E">
        <w:rPr>
          <w:rFonts w:ascii="FbFrankReal" w:hAnsi="FbFrankReal" w:cs="FbFrankReal"/>
          <w:rtl/>
        </w:rPr>
        <w:t xml:space="preserve"> </w:t>
      </w:r>
      <w:r w:rsidRPr="0014326E">
        <w:rPr>
          <w:rFonts w:ascii="FbFrankReal" w:hAnsi="FbFrankReal" w:cs="FbFrankReal" w:hint="cs"/>
          <w:rtl/>
        </w:rPr>
        <w:t>ומש"כ "ונראה חושך כמו באמצע הלילה" אין הכוונה שהוא ממש כבאמצע הלילה, שהרי השמש לא ירדה עדיין יותר מן 8.5 מעלות, ועדיין מחשיך והולך עד שתרד כ-18 מעלות, אלא הכוונה נראה חושך" שמתקבל הרושם וההרגש כאילו הוא כבר באמצע הלילה.</w:t>
      </w:r>
    </w:p>
  </w:footnote>
  <w:footnote w:id="70">
    <w:p w:rsidR="006A16D8" w:rsidRPr="000606C9" w:rsidRDefault="006A16D8" w:rsidP="000606C9">
      <w:pPr>
        <w:pStyle w:val="FootnoteText"/>
        <w:bidi/>
        <w:spacing w:after="120" w:line="276" w:lineRule="auto"/>
        <w:ind w:firstLine="144"/>
        <w:jc w:val="both"/>
        <w:rPr>
          <w:rFonts w:ascii="FbFrankReal" w:hAnsi="FbFrankReal" w:cs="FbFrankReal"/>
          <w:rtl/>
        </w:rPr>
      </w:pPr>
      <w:r w:rsidRPr="000606C9">
        <w:rPr>
          <w:rFonts w:ascii="FbFrankReal" w:hAnsi="FbFrankReal" w:cs="FbFrankReal"/>
        </w:rPr>
        <w:footnoteRef/>
      </w:r>
      <w:r w:rsidRPr="000606C9">
        <w:rPr>
          <w:rFonts w:ascii="FbFrankReal" w:hAnsi="FbFrankReal" w:cs="FbFrankReal"/>
        </w:rPr>
        <w:t xml:space="preserve"> </w:t>
      </w:r>
      <w:r>
        <w:rPr>
          <w:rFonts w:ascii="FbFrankReal" w:hAnsi="FbFrankReal" w:cs="FbFrankReal" w:hint="cs"/>
          <w:rtl/>
        </w:rPr>
        <w:t>)</w:t>
      </w:r>
      <w:r w:rsidRPr="000606C9">
        <w:rPr>
          <w:rFonts w:ascii="FbFrankReal" w:hAnsi="FbFrankReal" w:cs="FbFrankReal"/>
          <w:rtl/>
        </w:rPr>
        <w:t xml:space="preserve"> ראה שו"ת רש"י </w:t>
      </w:r>
      <w:r w:rsidRPr="000606C9">
        <w:rPr>
          <w:rFonts w:ascii="FbFrankReal" w:hAnsi="FbFrankReal" w:cs="FbFrankReal" w:hint="cs"/>
          <w:rtl/>
        </w:rPr>
        <w:t>(</w:t>
      </w:r>
      <w:r w:rsidRPr="000606C9">
        <w:rPr>
          <w:rFonts w:ascii="FbFrankReal" w:hAnsi="FbFrankReal" w:cs="FbFrankReal"/>
          <w:rtl/>
        </w:rPr>
        <w:t>סי' יג</w:t>
      </w:r>
      <w:r w:rsidRPr="000606C9">
        <w:rPr>
          <w:rFonts w:ascii="FbFrankReal" w:hAnsi="FbFrankReal" w:cs="FbFrankReal" w:hint="cs"/>
          <w:rtl/>
        </w:rPr>
        <w:t>)</w:t>
      </w:r>
      <w:r w:rsidRPr="000606C9">
        <w:rPr>
          <w:rFonts w:ascii="FbFrankReal" w:hAnsi="FbFrankReal" w:cs="FbFrankReal"/>
          <w:rtl/>
        </w:rPr>
        <w:t xml:space="preserve">: "ודרך המקראות לכפול לשונם כמו 'כי עשית משפטי ודיני' (תהלים ט, ה), 'הנה בשמים עדי וסהדי במרומים' כו'". וראה גם שו"ת הרשב"א </w:t>
      </w:r>
      <w:r w:rsidRPr="000606C9">
        <w:rPr>
          <w:rFonts w:ascii="FbFrankReal" w:hAnsi="FbFrankReal" w:cs="FbFrankReal" w:hint="cs"/>
          <w:rtl/>
        </w:rPr>
        <w:t>(</w:t>
      </w:r>
      <w:r w:rsidRPr="000606C9">
        <w:rPr>
          <w:rFonts w:ascii="FbFrankReal" w:hAnsi="FbFrankReal" w:cs="FbFrankReal"/>
          <w:rtl/>
        </w:rPr>
        <w:t>ח"ה סי' נד</w:t>
      </w:r>
      <w:r w:rsidRPr="000606C9">
        <w:rPr>
          <w:rFonts w:ascii="FbFrankReal" w:hAnsi="FbFrankReal" w:cs="FbFrankReal" w:hint="cs"/>
          <w:rtl/>
        </w:rPr>
        <w:t>)</w:t>
      </w:r>
      <w:r w:rsidRPr="000606C9">
        <w:rPr>
          <w:rFonts w:ascii="FbFrankReal" w:hAnsi="FbFrankReal" w:cs="FbFrankReal"/>
          <w:rtl/>
        </w:rPr>
        <w:t xml:space="preserve"> בביאור נוסח הקדיש "בחייכון וביומיכון" – </w:t>
      </w:r>
      <w:r w:rsidRPr="000606C9">
        <w:rPr>
          <w:rFonts w:ascii="FbFrankReal" w:hAnsi="FbFrankReal" w:cs="FbFrankReal" w:hint="cs"/>
          <w:rtl/>
        </w:rPr>
        <w:t xml:space="preserve">שהוא </w:t>
      </w:r>
      <w:r w:rsidRPr="000606C9">
        <w:rPr>
          <w:rFonts w:ascii="FbFrankReal" w:hAnsi="FbFrankReal" w:cs="FbFrankReal"/>
          <w:rtl/>
        </w:rPr>
        <w:t xml:space="preserve">"כפל לשון בשתי לשונות לחזק הענין, וכאלה רבים בכתובים: 'הנה בשמים עדי וסהדי במרומים'". [ובבחיי </w:t>
      </w:r>
      <w:r w:rsidRPr="000606C9">
        <w:rPr>
          <w:rFonts w:ascii="FbFrankReal" w:hAnsi="FbFrankReal" w:cs="FbFrankReal" w:hint="cs"/>
          <w:rtl/>
        </w:rPr>
        <w:t>(</w:t>
      </w:r>
      <w:r w:rsidRPr="000606C9">
        <w:rPr>
          <w:rFonts w:ascii="FbFrankReal" w:hAnsi="FbFrankReal" w:cs="FbFrankReal"/>
          <w:rtl/>
        </w:rPr>
        <w:t>דברים לג,  כה</w:t>
      </w:r>
      <w:r w:rsidRPr="000606C9">
        <w:rPr>
          <w:rFonts w:ascii="FbFrankReal" w:hAnsi="FbFrankReal" w:cs="FbFrankReal" w:hint="cs"/>
          <w:rtl/>
        </w:rPr>
        <w:t>)</w:t>
      </w:r>
      <w:r w:rsidRPr="000606C9">
        <w:rPr>
          <w:rFonts w:ascii="FbFrankReal" w:hAnsi="FbFrankReal" w:cs="FbFrankReal"/>
          <w:rtl/>
        </w:rPr>
        <w:t>:</w:t>
      </w:r>
      <w:r w:rsidRPr="000606C9">
        <w:rPr>
          <w:rFonts w:ascii="FbFrankReal" w:hAnsi="FbFrankReal" w:cs="FbFrankReal"/>
        </w:rPr>
        <w:t xml:space="preserve"> </w:t>
      </w:r>
      <w:r w:rsidRPr="000606C9">
        <w:rPr>
          <w:rFonts w:ascii="FbFrankReal" w:hAnsi="FbFrankReal" w:cs="FbFrankReal"/>
          <w:rtl/>
        </w:rPr>
        <w:t>"מצינו הרבה לשונות בתורה שהם תרגום, כמו 'יגר שהדותא', שהוא תרגום גלעד (בראשית לא, מז) כו', וכן בכתובים כו' 'הנה בשמים עדי ושהדי במרומים'"].</w:t>
      </w:r>
    </w:p>
  </w:footnote>
  <w:footnote w:id="71">
    <w:p w:rsidR="006A16D8" w:rsidRPr="000606C9" w:rsidRDefault="006A16D8" w:rsidP="000606C9">
      <w:pPr>
        <w:pStyle w:val="FootnoteText"/>
        <w:bidi/>
        <w:spacing w:after="120" w:line="276" w:lineRule="auto"/>
        <w:ind w:firstLine="144"/>
        <w:jc w:val="both"/>
        <w:rPr>
          <w:rFonts w:ascii="FbFrankReal" w:hAnsi="FbFrankReal" w:cs="FbFrankReal"/>
          <w:rtl/>
        </w:rPr>
      </w:pPr>
      <w:r w:rsidRPr="000606C9">
        <w:rPr>
          <w:rFonts w:ascii="FbFrankReal" w:hAnsi="FbFrankReal" w:cs="FbFrankReal"/>
        </w:rPr>
        <w:footnoteRef/>
      </w:r>
      <w:r w:rsidRPr="000606C9">
        <w:rPr>
          <w:rFonts w:ascii="FbFrankReal" w:hAnsi="FbFrankReal" w:cs="FbFrankReal"/>
        </w:rPr>
        <w:t xml:space="preserve"> </w:t>
      </w:r>
      <w:r>
        <w:rPr>
          <w:rFonts w:ascii="FbFrankReal" w:hAnsi="FbFrankReal" w:cs="FbFrankReal" w:hint="cs"/>
          <w:rtl/>
        </w:rPr>
        <w:t xml:space="preserve">) </w:t>
      </w:r>
      <w:r w:rsidRPr="000606C9">
        <w:rPr>
          <w:rFonts w:ascii="FbFrankReal" w:hAnsi="FbFrankReal" w:cs="FbFrankReal"/>
          <w:rtl/>
        </w:rPr>
        <w:t>ראה של"ה שער האותיות אות דל"ת, דרך ארץ:</w:t>
      </w:r>
      <w:r w:rsidRPr="000606C9">
        <w:rPr>
          <w:rFonts w:ascii="FbFrankReal" w:hAnsi="FbFrankReal" w:cs="FbFrankReal"/>
        </w:rPr>
        <w:t xml:space="preserve"> </w:t>
      </w:r>
      <w:r w:rsidRPr="000606C9">
        <w:rPr>
          <w:rFonts w:ascii="FbFrankReal" w:hAnsi="FbFrankReal" w:cs="FbFrankReal"/>
          <w:rtl/>
        </w:rPr>
        <w:t>"ויען כי טבע הנשים רכות, על כן החיוב מוטל על הנשים ללבוש כלי גבר, רצוני לומר להיות לה אביר[ות] לב להוכיח בשבט מוסר, ולהכות אותו הכאות בטוב, גם כי ישוע ויזעק, לבלתי שמוע אליו, עד שיסור מדרך הרע וילך בדרך הטוב והישר. ודרך רמז אני אומר 'ידי נשים רחמניות בשלו ילדיהן' (איכה ד, י), רצוני לומר, אותן הנשים שמרחמין על ילדיהן לבלתי הכות אותם, הן מבשלות אותם, כלומר ממיתות אותם, כאילו היו שוחטין אותם, ומבשלין אותם כבשר בהמה וחי' ועוף".</w:t>
      </w:r>
    </w:p>
    <w:p w:rsidR="006A16D8" w:rsidRPr="000606C9" w:rsidRDefault="006A16D8" w:rsidP="000606C9">
      <w:pPr>
        <w:pStyle w:val="FootnoteText"/>
        <w:bidi/>
        <w:spacing w:after="120" w:line="276" w:lineRule="auto"/>
        <w:ind w:firstLine="144"/>
        <w:jc w:val="both"/>
        <w:rPr>
          <w:rFonts w:ascii="FbFrankReal" w:hAnsi="FbFrankReal" w:cs="FbFrankReal"/>
          <w:rtl/>
        </w:rPr>
      </w:pPr>
      <w:r w:rsidRPr="000606C9">
        <w:rPr>
          <w:rFonts w:ascii="FbFrankReal" w:hAnsi="FbFrankReal" w:cs="FbFrankReal"/>
          <w:rtl/>
        </w:rPr>
        <w:t>ובספר חנוך לנער לאדמו"ר מהורש"ב נ"ע (עמ' 35) הביא דברי השל"ה וכתב עליהם: "מה נאמנו דבריו הק' אשר הרחמנות הזאת אינה כ"א אכזריות, ומי שאינו מרחם על בנו ומייסרו על כל דרכיו והליכותיו הוא המרחם האמיתי, שמביא טוב לבנו בעוה"ז ובעוה"ב", ע"ש בארוכה.</w:t>
      </w:r>
    </w:p>
    <w:p w:rsidR="006A16D8" w:rsidRPr="000606C9" w:rsidRDefault="006A16D8" w:rsidP="000606C9">
      <w:pPr>
        <w:pStyle w:val="FootnoteText"/>
        <w:bidi/>
        <w:spacing w:after="120" w:line="276" w:lineRule="auto"/>
        <w:ind w:firstLine="144"/>
        <w:jc w:val="both"/>
        <w:rPr>
          <w:rFonts w:ascii="FbFrankReal" w:hAnsi="FbFrankReal" w:cs="FbFrankReal"/>
          <w:rtl/>
        </w:rPr>
      </w:pPr>
      <w:r w:rsidRPr="000606C9">
        <w:rPr>
          <w:rFonts w:ascii="FbFrankReal" w:hAnsi="FbFrankReal" w:cs="FbFrankReal"/>
          <w:rtl/>
        </w:rPr>
        <w:t>אבל ראה רשימת ידידי הרה"ח ר' ש</w:t>
      </w:r>
      <w:r w:rsidRPr="000606C9">
        <w:rPr>
          <w:rFonts w:ascii="FbFrankReal" w:hAnsi="FbFrankReal" w:cs="FbFrankReal" w:hint="cs"/>
          <w:rtl/>
        </w:rPr>
        <w:t>מ</w:t>
      </w:r>
      <w:r w:rsidRPr="000606C9">
        <w:rPr>
          <w:rFonts w:ascii="FbFrankReal" w:hAnsi="FbFrankReal" w:cs="FbFrankReal"/>
          <w:rtl/>
        </w:rPr>
        <w:t>ואל לו שליט"א [נדפסה ב'תשורה' שהו"ל לשמחת נישואי בתו ביום יו"ד אד"ר ה'תשס"ג] שפעם ביקש עצה מאת רבינו זצוקללה"ה ע"ז שלפעמים כעס על בניו יותר מדי. רבינו ענה לו (ביחידות, אסרו חגה"ש, עש"ק פ' נשא, ח' סיון ה'תשל"ג): "בנוגע למ"ש שהנך כועס וכו' איינער פון די עצות אין דעם איז צו מתבונן זיין שכל יהודי הוא 'בנים אתם לה"א', אז וויפיל זיי זיינען דיינער קינדער זיינען זיי דעם אויבערשטערנס קינדער, און שלאגן דעם אויבערשטערנס א קינד? וועט זיך א טרייסל טאן די האנט! און אזוי ווי דו וואלסט נישט געשלאגען יענעמ'ס א קינד, ק"ו בן ה'. און דאס וואס מ'דארף אמאל להטיל אימה, איז אבער קיינמאל ניט מתוך כעס"</w:t>
      </w:r>
      <w:r w:rsidRPr="000606C9">
        <w:rPr>
          <w:rFonts w:ascii="FbFrankReal" w:hAnsi="FbFrankReal" w:cs="FbFrankReal" w:hint="cs"/>
          <w:rtl/>
        </w:rPr>
        <w:t xml:space="preserve">. [ויש להוסיף שלכאורה ההתבוננות צ"ל בשעה שרוחו שקט וחמתו לא בערה בו ואז תהי' לה 'פעולה נמשכת' בשעת כעסו, כי בעידן ריתחא לא יוכל לנתק א"ע ולהתרכז ולהתבונן]. </w:t>
      </w:r>
    </w:p>
    <w:p w:rsidR="006A16D8" w:rsidRPr="000606C9" w:rsidRDefault="006A16D8" w:rsidP="000606C9">
      <w:pPr>
        <w:pStyle w:val="FootnoteText"/>
        <w:bidi/>
        <w:spacing w:after="120" w:line="276" w:lineRule="auto"/>
        <w:ind w:firstLine="144"/>
        <w:jc w:val="both"/>
        <w:rPr>
          <w:rFonts w:ascii="FbFrankReal" w:hAnsi="FbFrankReal" w:cs="FbFrankReal"/>
          <w:rtl/>
        </w:rPr>
      </w:pPr>
      <w:r w:rsidRPr="000606C9">
        <w:rPr>
          <w:rFonts w:ascii="FbFrankReal" w:hAnsi="FbFrankReal" w:cs="FbFrankReal"/>
          <w:rtl/>
        </w:rPr>
        <w:t>וראה ספר פלא יועץ (</w:t>
      </w:r>
      <w:r w:rsidRPr="000606C9">
        <w:rPr>
          <w:rFonts w:ascii="FbFrankReal" w:hAnsi="FbFrankReal" w:cs="FbFrankReal" w:hint="cs"/>
          <w:rtl/>
        </w:rPr>
        <w:t>ערך הכאה</w:t>
      </w:r>
      <w:r w:rsidRPr="000606C9">
        <w:rPr>
          <w:rFonts w:ascii="FbFrankReal" w:hAnsi="FbFrankReal" w:cs="FbFrankReal"/>
          <w:rtl/>
        </w:rPr>
        <w:t>) ש"אפילו אם יש צורך להכותם . . . יכם בנחת על הרגלים בלי כעס". ו</w:t>
      </w:r>
      <w:r w:rsidRPr="000606C9">
        <w:rPr>
          <w:rFonts w:ascii="FbFrankReal" w:hAnsi="FbFrankReal" w:cs="FbFrankReal" w:hint="cs"/>
          <w:rtl/>
        </w:rPr>
        <w:t>ב</w:t>
      </w:r>
      <w:r w:rsidRPr="000606C9">
        <w:rPr>
          <w:rFonts w:ascii="FbFrankReal" w:hAnsi="FbFrankReal" w:cs="FbFrankReal"/>
          <w:rtl/>
        </w:rPr>
        <w:t xml:space="preserve">שו"ת אגרות משה </w:t>
      </w:r>
      <w:r w:rsidRPr="000606C9">
        <w:rPr>
          <w:rFonts w:ascii="FbFrankReal" w:hAnsi="FbFrankReal" w:cs="FbFrankReal" w:hint="cs"/>
          <w:rtl/>
        </w:rPr>
        <w:t>(</w:t>
      </w:r>
      <w:r w:rsidRPr="000606C9">
        <w:rPr>
          <w:rFonts w:ascii="FbFrankReal" w:hAnsi="FbFrankReal" w:cs="FbFrankReal"/>
          <w:rtl/>
        </w:rPr>
        <w:t>יו</w:t>
      </w:r>
      <w:r w:rsidRPr="000606C9">
        <w:rPr>
          <w:rFonts w:ascii="FbFrankReal" w:hAnsi="FbFrankReal" w:cs="FbFrankReal" w:hint="cs"/>
          <w:rtl/>
        </w:rPr>
        <w:t>"ד</w:t>
      </w:r>
      <w:r w:rsidRPr="000606C9">
        <w:rPr>
          <w:rFonts w:ascii="FbFrankReal" w:hAnsi="FbFrankReal" w:cs="FbFrankReal"/>
          <w:rtl/>
        </w:rPr>
        <w:t xml:space="preserve"> ח</w:t>
      </w:r>
      <w:r w:rsidRPr="000606C9">
        <w:rPr>
          <w:rFonts w:ascii="FbFrankReal" w:hAnsi="FbFrankReal" w:cs="FbFrankReal" w:hint="cs"/>
          <w:rtl/>
        </w:rPr>
        <w:t>"ב</w:t>
      </w:r>
      <w:r w:rsidRPr="000606C9">
        <w:rPr>
          <w:rFonts w:ascii="FbFrankReal" w:hAnsi="FbFrankReal" w:cs="FbFrankReal"/>
          <w:rtl/>
        </w:rPr>
        <w:t xml:space="preserve"> סי</w:t>
      </w:r>
      <w:r w:rsidRPr="000606C9">
        <w:rPr>
          <w:rFonts w:ascii="FbFrankReal" w:hAnsi="FbFrankReal" w:cs="FbFrankReal" w:hint="cs"/>
          <w:rtl/>
        </w:rPr>
        <w:t>'</w:t>
      </w:r>
      <w:r w:rsidRPr="000606C9">
        <w:rPr>
          <w:rFonts w:ascii="FbFrankReal" w:hAnsi="FbFrankReal" w:cs="FbFrankReal"/>
          <w:rtl/>
        </w:rPr>
        <w:t xml:space="preserve"> קג</w:t>
      </w:r>
      <w:r w:rsidRPr="000606C9">
        <w:rPr>
          <w:rFonts w:ascii="FbFrankReal" w:hAnsi="FbFrankReal" w:cs="FbFrankReal" w:hint="cs"/>
          <w:rtl/>
        </w:rPr>
        <w:t>)</w:t>
      </w:r>
      <w:r w:rsidRPr="000606C9">
        <w:rPr>
          <w:rFonts w:ascii="FbFrankReal" w:hAnsi="FbFrankReal" w:cs="FbFrankReal"/>
          <w:rtl/>
        </w:rPr>
        <w:t xml:space="preserve">: "כשיודע (הרב) בבירור ויראה שיש צורך לענשו (להתלמיד) רשאי לענשו בישוב הדעת ולא בכעס ורוגזה". </w:t>
      </w:r>
    </w:p>
  </w:footnote>
  <w:footnote w:id="72">
    <w:p w:rsidR="006A16D8" w:rsidRPr="000606C9" w:rsidRDefault="006A16D8" w:rsidP="000606C9">
      <w:pPr>
        <w:pStyle w:val="FootnoteText"/>
        <w:bidi/>
        <w:spacing w:after="120" w:line="276" w:lineRule="auto"/>
        <w:ind w:firstLine="144"/>
        <w:jc w:val="both"/>
        <w:rPr>
          <w:rFonts w:ascii="FbFrankReal" w:hAnsi="FbFrankReal" w:cs="FbFrankReal"/>
          <w:rtl/>
        </w:rPr>
      </w:pPr>
      <w:r w:rsidRPr="000606C9">
        <w:rPr>
          <w:rFonts w:ascii="FbFrankReal" w:hAnsi="FbFrankReal" w:cs="FbFrankReal"/>
        </w:rPr>
        <w:footnoteRef/>
      </w:r>
      <w:r w:rsidRPr="000606C9">
        <w:rPr>
          <w:rFonts w:ascii="FbFrankReal" w:hAnsi="FbFrankReal" w:cs="FbFrankReal"/>
        </w:rPr>
        <w:t xml:space="preserve"> </w:t>
      </w:r>
      <w:r>
        <w:rPr>
          <w:rFonts w:ascii="FbFrankReal" w:hAnsi="FbFrankReal" w:cs="FbFrankReal" w:hint="cs"/>
          <w:rtl/>
        </w:rPr>
        <w:t>)</w:t>
      </w:r>
      <w:r w:rsidRPr="000606C9">
        <w:rPr>
          <w:rFonts w:ascii="FbFrankReal" w:hAnsi="FbFrankReal" w:cs="FbFrankReal"/>
          <w:rtl/>
        </w:rPr>
        <w:t xml:space="preserve"> בנוסח אחר איתא: "תכי אותם במכות אכזריות"! </w:t>
      </w:r>
    </w:p>
  </w:footnote>
  <w:footnote w:id="73">
    <w:p w:rsidR="006A16D8" w:rsidRPr="000606C9" w:rsidRDefault="006A16D8" w:rsidP="000606C9">
      <w:pPr>
        <w:pStyle w:val="FootnoteText"/>
        <w:bidi/>
        <w:spacing w:after="120" w:line="276" w:lineRule="auto"/>
        <w:ind w:firstLine="144"/>
        <w:jc w:val="both"/>
        <w:rPr>
          <w:rFonts w:ascii="FbFrankReal" w:hAnsi="FbFrankReal" w:cs="FbFrankReal"/>
          <w:rtl/>
        </w:rPr>
      </w:pPr>
      <w:r w:rsidRPr="000606C9">
        <w:rPr>
          <w:rFonts w:ascii="FbFrankReal" w:hAnsi="FbFrankReal" w:cs="FbFrankReal"/>
        </w:rPr>
        <w:footnoteRef/>
      </w:r>
      <w:r w:rsidRPr="000606C9">
        <w:rPr>
          <w:rFonts w:ascii="FbFrankReal" w:hAnsi="FbFrankReal" w:cs="FbFrankReal"/>
        </w:rPr>
        <w:t xml:space="preserve"> </w:t>
      </w:r>
      <w:r>
        <w:rPr>
          <w:rFonts w:ascii="FbFrankReal" w:hAnsi="FbFrankReal" w:cs="FbFrankReal" w:hint="cs"/>
          <w:rtl/>
        </w:rPr>
        <w:t xml:space="preserve">) </w:t>
      </w:r>
      <w:r w:rsidRPr="000606C9">
        <w:rPr>
          <w:rFonts w:ascii="FbFrankReal" w:hAnsi="FbFrankReal" w:cs="FbFrankReal"/>
          <w:rtl/>
        </w:rPr>
        <w:t xml:space="preserve">ראה גם רמ"א </w:t>
      </w:r>
      <w:r w:rsidRPr="000606C9">
        <w:rPr>
          <w:rFonts w:ascii="FbFrankReal" w:hAnsi="FbFrankReal" w:cs="FbFrankReal" w:hint="cs"/>
          <w:rtl/>
        </w:rPr>
        <w:t>(</w:t>
      </w:r>
      <w:r w:rsidRPr="000606C9">
        <w:rPr>
          <w:rFonts w:ascii="FbFrankReal" w:hAnsi="FbFrankReal" w:cs="FbFrankReal"/>
          <w:rtl/>
        </w:rPr>
        <w:t>יו"ד סי' רלג ס"א</w:t>
      </w:r>
      <w:r w:rsidRPr="000606C9">
        <w:rPr>
          <w:rFonts w:ascii="FbFrankReal" w:hAnsi="FbFrankReal" w:cs="FbFrankReal" w:hint="cs"/>
          <w:rtl/>
        </w:rPr>
        <w:t>)</w:t>
      </w:r>
      <w:r w:rsidRPr="000606C9">
        <w:rPr>
          <w:rFonts w:ascii="FbFrankReal" w:hAnsi="FbFrankReal" w:cs="FbFrankReal"/>
          <w:rtl/>
        </w:rPr>
        <w:t>: "וגוערים בהם ומכין אותן שלא ילמדו לשונם בנדרים ושבועות, ואם הוא דבר קטן וקל ואין בו עינוי נפש, אומרים להם שיעמדו בנדרם ושבועתם, כדי שלא ירגילו עצמם בזה".</w:t>
      </w:r>
    </w:p>
  </w:footnote>
  <w:footnote w:id="74">
    <w:p w:rsidR="006A16D8" w:rsidRPr="000606C9" w:rsidRDefault="006A16D8" w:rsidP="000606C9">
      <w:pPr>
        <w:pStyle w:val="FootnoteText"/>
        <w:bidi/>
        <w:spacing w:after="120" w:line="276" w:lineRule="auto"/>
        <w:ind w:firstLine="144"/>
        <w:jc w:val="both"/>
        <w:rPr>
          <w:rFonts w:ascii="FbFrankReal" w:hAnsi="FbFrankReal" w:cs="FbFrankReal"/>
          <w:rtl/>
        </w:rPr>
      </w:pPr>
      <w:r w:rsidRPr="000606C9">
        <w:rPr>
          <w:rFonts w:ascii="FbFrankReal" w:hAnsi="FbFrankReal" w:cs="FbFrankReal"/>
        </w:rPr>
        <w:footnoteRef/>
      </w:r>
      <w:r w:rsidRPr="000606C9">
        <w:rPr>
          <w:rFonts w:ascii="FbFrankReal" w:hAnsi="FbFrankReal" w:cs="FbFrankReal"/>
        </w:rPr>
        <w:t xml:space="preserve"> </w:t>
      </w:r>
      <w:r>
        <w:rPr>
          <w:rFonts w:ascii="FbFrankReal" w:hAnsi="FbFrankReal" w:cs="FbFrankReal" w:hint="cs"/>
          <w:rtl/>
        </w:rPr>
        <w:t xml:space="preserve">) </w:t>
      </w:r>
      <w:r w:rsidRPr="000606C9">
        <w:rPr>
          <w:rFonts w:ascii="FbFrankReal" w:hAnsi="FbFrankReal" w:cs="FbFrankReal"/>
          <w:rtl/>
        </w:rPr>
        <w:t xml:space="preserve">וראה שו"ת אדמו"ר הצמח צדק </w:t>
      </w:r>
      <w:r w:rsidRPr="000606C9">
        <w:rPr>
          <w:rFonts w:ascii="FbFrankReal" w:hAnsi="FbFrankReal" w:cs="FbFrankReal" w:hint="cs"/>
          <w:rtl/>
        </w:rPr>
        <w:t>(</w:t>
      </w:r>
      <w:r w:rsidRPr="000606C9">
        <w:rPr>
          <w:rFonts w:ascii="FbFrankReal" w:hAnsi="FbFrankReal" w:cs="FbFrankReal"/>
          <w:rtl/>
        </w:rPr>
        <w:t>יו"ד סי' קפד</w:t>
      </w:r>
      <w:r w:rsidRPr="000606C9">
        <w:rPr>
          <w:rFonts w:ascii="FbFrankReal" w:hAnsi="FbFrankReal" w:cs="FbFrankReal" w:hint="cs"/>
          <w:rtl/>
        </w:rPr>
        <w:t>)</w:t>
      </w:r>
      <w:r w:rsidRPr="000606C9">
        <w:rPr>
          <w:rFonts w:ascii="FbFrankReal" w:hAnsi="FbFrankReal" w:cs="FbFrankReal"/>
          <w:rtl/>
        </w:rPr>
        <w:t xml:space="preserve"> בארוכה. ושם קרוב לסופו: "מרוב הפוסקים שם נשמע דכת"י לא מהני בשבועה". </w:t>
      </w:r>
    </w:p>
  </w:footnote>
  <w:footnote w:id="75">
    <w:p w:rsidR="006A16D8" w:rsidRPr="000606C9" w:rsidRDefault="006A16D8" w:rsidP="000606C9">
      <w:pPr>
        <w:pStyle w:val="FootnoteText"/>
        <w:bidi/>
        <w:spacing w:after="120" w:line="276" w:lineRule="auto"/>
        <w:ind w:firstLine="144"/>
        <w:jc w:val="both"/>
        <w:rPr>
          <w:rFonts w:ascii="FbFrankReal" w:hAnsi="FbFrankReal" w:cs="FbFrankReal"/>
          <w:rtl/>
        </w:rPr>
      </w:pPr>
      <w:r w:rsidRPr="000606C9">
        <w:rPr>
          <w:rFonts w:ascii="FbFrankReal" w:hAnsi="FbFrankReal" w:cs="FbFrankReal"/>
        </w:rPr>
        <w:footnoteRef/>
      </w:r>
      <w:r w:rsidRPr="000606C9">
        <w:rPr>
          <w:rFonts w:ascii="FbFrankReal" w:hAnsi="FbFrankReal" w:cs="FbFrankReal"/>
        </w:rPr>
        <w:t xml:space="preserve"> </w:t>
      </w:r>
      <w:r>
        <w:rPr>
          <w:rFonts w:ascii="FbFrankReal" w:hAnsi="FbFrankReal" w:cs="FbFrankReal" w:hint="cs"/>
          <w:rtl/>
        </w:rPr>
        <w:t>)</w:t>
      </w:r>
      <w:r w:rsidRPr="000606C9">
        <w:rPr>
          <w:rFonts w:ascii="FbFrankReal" w:hAnsi="FbFrankReal" w:cs="FbFrankReal"/>
          <w:rtl/>
        </w:rPr>
        <w:t xml:space="preserve"> ראה שו"ת הרדב"ז </w:t>
      </w:r>
      <w:r w:rsidRPr="000606C9">
        <w:rPr>
          <w:rFonts w:ascii="FbFrankReal" w:hAnsi="FbFrankReal" w:cs="FbFrankReal" w:hint="cs"/>
          <w:rtl/>
        </w:rPr>
        <w:t>(</w:t>
      </w:r>
      <w:r w:rsidRPr="000606C9">
        <w:rPr>
          <w:rFonts w:ascii="FbFrankReal" w:hAnsi="FbFrankReal" w:cs="FbFrankReal"/>
          <w:rtl/>
        </w:rPr>
        <w:t>ח"ד סי' ריא בא"ד</w:t>
      </w:r>
      <w:r w:rsidRPr="000606C9">
        <w:rPr>
          <w:rFonts w:ascii="FbFrankReal" w:hAnsi="FbFrankReal" w:cs="FbFrankReal" w:hint="cs"/>
          <w:rtl/>
        </w:rPr>
        <w:t>)</w:t>
      </w:r>
      <w:r w:rsidRPr="000606C9">
        <w:rPr>
          <w:rFonts w:ascii="FbFrankReal" w:hAnsi="FbFrankReal" w:cs="FbFrankReal"/>
          <w:rtl/>
        </w:rPr>
        <w:t>: "שהרי בעלי תורה ובעלי מעשה אינם רוצים לה</w:t>
      </w:r>
      <w:r w:rsidRPr="000606C9">
        <w:rPr>
          <w:rFonts w:ascii="FbFrankReal" w:hAnsi="FbFrankReal" w:cs="FbFrankReal" w:hint="cs"/>
          <w:rtl/>
        </w:rPr>
        <w:t>י</w:t>
      </w:r>
      <w:r w:rsidRPr="000606C9">
        <w:rPr>
          <w:rFonts w:ascii="FbFrankReal" w:hAnsi="FbFrankReal" w:cs="FbFrankReal"/>
          <w:rtl/>
        </w:rPr>
        <w:t>שבע בבית דין, ונמצאו הרמאים אוכלים את יגיעו".</w:t>
      </w:r>
    </w:p>
  </w:footnote>
  <w:footnote w:id="76">
    <w:p w:rsidR="006A16D8" w:rsidRPr="000606C9" w:rsidRDefault="006A16D8" w:rsidP="000606C9">
      <w:pPr>
        <w:pStyle w:val="FootnoteText"/>
        <w:bidi/>
        <w:spacing w:after="120" w:line="276" w:lineRule="auto"/>
        <w:ind w:firstLine="144"/>
        <w:jc w:val="both"/>
        <w:rPr>
          <w:rFonts w:ascii="FbFrankReal" w:hAnsi="FbFrankReal" w:cs="FbFrankReal"/>
          <w:rtl/>
        </w:rPr>
      </w:pPr>
      <w:r w:rsidRPr="000606C9">
        <w:rPr>
          <w:rFonts w:ascii="FbFrankReal" w:hAnsi="FbFrankReal" w:cs="FbFrankReal"/>
        </w:rPr>
        <w:footnoteRef/>
      </w:r>
      <w:r w:rsidRPr="000606C9">
        <w:rPr>
          <w:rFonts w:ascii="FbFrankReal" w:hAnsi="FbFrankReal" w:cs="FbFrankReal"/>
        </w:rPr>
        <w:t xml:space="preserve"> </w:t>
      </w:r>
      <w:r>
        <w:rPr>
          <w:rFonts w:ascii="FbFrankReal" w:hAnsi="FbFrankReal" w:cs="FbFrankReal" w:hint="cs"/>
          <w:rtl/>
        </w:rPr>
        <w:t>)</w:t>
      </w:r>
      <w:r w:rsidRPr="000606C9">
        <w:rPr>
          <w:rFonts w:ascii="FbFrankReal" w:hAnsi="FbFrankReal" w:cs="FbFrankReal" w:hint="cs"/>
          <w:rtl/>
        </w:rPr>
        <w:t xml:space="preserve"> ראה </w:t>
      </w:r>
      <w:r w:rsidRPr="000606C9">
        <w:rPr>
          <w:rFonts w:ascii="FbFrankReal" w:hAnsi="FbFrankReal" w:cs="FbFrankReal"/>
          <w:rtl/>
        </w:rPr>
        <w:t xml:space="preserve">תנחומא </w:t>
      </w:r>
      <w:r w:rsidRPr="000606C9">
        <w:rPr>
          <w:rFonts w:ascii="FbFrankReal" w:hAnsi="FbFrankReal" w:cs="FbFrankReal" w:hint="cs"/>
          <w:rtl/>
        </w:rPr>
        <w:t>(</w:t>
      </w:r>
      <w:r w:rsidRPr="000606C9">
        <w:rPr>
          <w:rFonts w:ascii="FbFrankReal" w:hAnsi="FbFrankReal" w:cs="FbFrankReal"/>
          <w:rtl/>
        </w:rPr>
        <w:t xml:space="preserve">מטות </w:t>
      </w:r>
      <w:r w:rsidRPr="000606C9">
        <w:rPr>
          <w:rFonts w:ascii="FbFrankReal" w:hAnsi="FbFrankReal" w:cs="FbFrankReal" w:hint="cs"/>
          <w:rtl/>
        </w:rPr>
        <w:t xml:space="preserve">א) ועד"ז במדב"ר פכ"ב, א. פי' המב"ן עה"ת </w:t>
      </w:r>
      <w:r w:rsidRPr="000606C9">
        <w:rPr>
          <w:rFonts w:ascii="FbFrankReal" w:hAnsi="FbFrankReal" w:cs="FbFrankReal"/>
          <w:rtl/>
        </w:rPr>
        <w:t>דברים ו</w:t>
      </w:r>
      <w:r w:rsidRPr="000606C9">
        <w:rPr>
          <w:rFonts w:ascii="FbFrankReal" w:hAnsi="FbFrankReal" w:cs="FbFrankReal" w:hint="cs"/>
          <w:rtl/>
        </w:rPr>
        <w:t xml:space="preserve">, יג וספר החינוך מצוה תלה. וראה גם </w:t>
      </w:r>
      <w:r w:rsidRPr="000606C9">
        <w:rPr>
          <w:rFonts w:ascii="FbFrankReal" w:hAnsi="FbFrankReal" w:cs="FbFrankReal"/>
          <w:rtl/>
        </w:rPr>
        <w:t>ירושלמי</w:t>
      </w:r>
      <w:r w:rsidRPr="000606C9">
        <w:rPr>
          <w:rFonts w:ascii="FbFrankReal" w:hAnsi="FbFrankReal" w:cs="FbFrankReal" w:hint="cs"/>
          <w:rtl/>
        </w:rPr>
        <w:t xml:space="preserve"> </w:t>
      </w:r>
      <w:r w:rsidRPr="000606C9">
        <w:rPr>
          <w:rFonts w:ascii="FbFrankReal" w:hAnsi="FbFrankReal" w:cs="FbFrankReal"/>
          <w:rtl/>
        </w:rPr>
        <w:t>שבועות פ</w:t>
      </w:r>
      <w:r w:rsidRPr="000606C9">
        <w:rPr>
          <w:rFonts w:ascii="FbFrankReal" w:hAnsi="FbFrankReal" w:cs="FbFrankReal" w:hint="cs"/>
          <w:rtl/>
        </w:rPr>
        <w:t>"</w:t>
      </w:r>
      <w:r w:rsidRPr="000606C9">
        <w:rPr>
          <w:rFonts w:ascii="FbFrankReal" w:hAnsi="FbFrankReal" w:cs="FbFrankReal"/>
          <w:rtl/>
        </w:rPr>
        <w:t>ג</w:t>
      </w:r>
      <w:r w:rsidRPr="000606C9">
        <w:rPr>
          <w:rFonts w:ascii="FbFrankReal" w:hAnsi="FbFrankReal" w:cs="FbFrankReal" w:hint="cs"/>
          <w:rtl/>
        </w:rPr>
        <w:t xml:space="preserve"> סוף ה"ח: "</w:t>
      </w:r>
      <w:r w:rsidRPr="000606C9">
        <w:rPr>
          <w:rFonts w:ascii="FbFrankReal" w:hAnsi="FbFrankReal" w:cs="FbFrankReal"/>
          <w:rtl/>
        </w:rPr>
        <w:t>ר</w:t>
      </w:r>
      <w:r w:rsidRPr="000606C9">
        <w:rPr>
          <w:rFonts w:ascii="FbFrankReal" w:hAnsi="FbFrankReal" w:cs="FbFrankReal" w:hint="cs"/>
          <w:rtl/>
        </w:rPr>
        <w:t>בי</w:t>
      </w:r>
      <w:r w:rsidRPr="000606C9">
        <w:rPr>
          <w:rFonts w:ascii="FbFrankReal" w:hAnsi="FbFrankReal" w:cs="FbFrankReal"/>
          <w:rtl/>
        </w:rPr>
        <w:t xml:space="preserve"> חוניא ר</w:t>
      </w:r>
      <w:r w:rsidRPr="000606C9">
        <w:rPr>
          <w:rFonts w:ascii="FbFrankReal" w:hAnsi="FbFrankReal" w:cs="FbFrankReal" w:hint="cs"/>
          <w:rtl/>
        </w:rPr>
        <w:t>בי</w:t>
      </w:r>
      <w:r w:rsidRPr="000606C9">
        <w:rPr>
          <w:rFonts w:ascii="FbFrankReal" w:hAnsi="FbFrankReal" w:cs="FbFrankReal"/>
          <w:rtl/>
        </w:rPr>
        <w:t xml:space="preserve"> יעקב בר</w:t>
      </w:r>
      <w:r w:rsidRPr="000606C9">
        <w:rPr>
          <w:rFonts w:ascii="FbFrankReal" w:hAnsi="FbFrankReal" w:cs="FbFrankReal" w:hint="cs"/>
          <w:rtl/>
        </w:rPr>
        <w:t>בי</w:t>
      </w:r>
      <w:r w:rsidRPr="000606C9">
        <w:rPr>
          <w:rFonts w:ascii="FbFrankReal" w:hAnsi="FbFrankReal" w:cs="FbFrankReal"/>
          <w:rtl/>
        </w:rPr>
        <w:t xml:space="preserve"> בון בשם ר</w:t>
      </w:r>
      <w:r w:rsidRPr="000606C9">
        <w:rPr>
          <w:rFonts w:ascii="FbFrankReal" w:hAnsi="FbFrankReal" w:cs="FbFrankReal" w:hint="cs"/>
          <w:rtl/>
        </w:rPr>
        <w:t>בי</w:t>
      </w:r>
      <w:r w:rsidRPr="000606C9">
        <w:rPr>
          <w:rFonts w:ascii="FbFrankReal" w:hAnsi="FbFrankReal" w:cs="FbFrankReal"/>
          <w:rtl/>
        </w:rPr>
        <w:t xml:space="preserve"> שמואל בר נחמן כ"ד בולייות היו בדרום וכולם חרבו על שבועת שוא שהיא אמת דכתיב [ירמי' ב</w:t>
      </w:r>
      <w:r w:rsidRPr="000606C9">
        <w:rPr>
          <w:rFonts w:ascii="FbFrankReal" w:hAnsi="FbFrankReal" w:cs="FbFrankReal" w:hint="cs"/>
          <w:rtl/>
        </w:rPr>
        <w:t>,</w:t>
      </w:r>
      <w:r w:rsidRPr="000606C9">
        <w:rPr>
          <w:rFonts w:ascii="FbFrankReal" w:hAnsi="FbFrankReal" w:cs="FbFrankReal"/>
          <w:rtl/>
        </w:rPr>
        <w:t xml:space="preserve"> ל] לשוא הכיתי את בניכם וגו'</w:t>
      </w:r>
      <w:r w:rsidRPr="000606C9">
        <w:rPr>
          <w:rFonts w:ascii="FbFrankReal" w:hAnsi="FbFrankReal" w:cs="FbFrankReal" w:hint="cs"/>
          <w:rtl/>
        </w:rPr>
        <w:t>". ובשו"ע (ושו"ע אדמו"ר הזקן) או"ח סי' קנו ס"א (ס"ב): "</w:t>
      </w:r>
      <w:r w:rsidRPr="000606C9">
        <w:rPr>
          <w:rFonts w:ascii="FbFrankReal" w:hAnsi="FbFrankReal" w:cs="FbFrankReal"/>
          <w:rtl/>
        </w:rPr>
        <w:t>ויזהר מלשבע אפילו באמת</w:t>
      </w:r>
      <w:r w:rsidRPr="000606C9">
        <w:rPr>
          <w:rFonts w:ascii="FbFrankReal" w:hAnsi="FbFrankReal" w:cs="FbFrankReal" w:hint="cs"/>
          <w:rtl/>
        </w:rPr>
        <w:t>,</w:t>
      </w:r>
      <w:r w:rsidRPr="000606C9">
        <w:rPr>
          <w:rFonts w:ascii="FbFrankReal" w:hAnsi="FbFrankReal" w:cs="FbFrankReal"/>
          <w:rtl/>
        </w:rPr>
        <w:t xml:space="preserve"> שאלף עיירות היו לו לינאי המלך וכולם נחרבו </w:t>
      </w:r>
      <w:r w:rsidRPr="000606C9">
        <w:rPr>
          <w:rFonts w:ascii="FbFrankReal" w:hAnsi="FbFrankReal" w:cs="FbFrankReal" w:hint="cs"/>
          <w:rtl/>
        </w:rPr>
        <w:t xml:space="preserve">בשביל </w:t>
      </w:r>
      <w:r w:rsidRPr="000606C9">
        <w:rPr>
          <w:rFonts w:ascii="FbFrankReal" w:hAnsi="FbFrankReal" w:cs="FbFrankReal"/>
          <w:rtl/>
        </w:rPr>
        <w:t>שהיו נשבעים שבועות אע</w:t>
      </w:r>
      <w:r w:rsidRPr="000606C9">
        <w:rPr>
          <w:rFonts w:ascii="FbFrankReal" w:hAnsi="FbFrankReal" w:cs="FbFrankReal" w:hint="cs"/>
          <w:rtl/>
        </w:rPr>
        <w:t>"</w:t>
      </w:r>
      <w:r w:rsidRPr="000606C9">
        <w:rPr>
          <w:rFonts w:ascii="FbFrankReal" w:hAnsi="FbFrankReal" w:cs="FbFrankReal"/>
          <w:rtl/>
        </w:rPr>
        <w:t>פ שהיו מקיימים אותם</w:t>
      </w:r>
      <w:r w:rsidRPr="000606C9">
        <w:rPr>
          <w:rFonts w:ascii="FbFrankReal" w:hAnsi="FbFrankReal" w:cs="FbFrankReal" w:hint="cs"/>
          <w:rtl/>
        </w:rPr>
        <w:t>".</w:t>
      </w:r>
    </w:p>
    <w:p w:rsidR="006A16D8" w:rsidRPr="000606C9" w:rsidRDefault="006A16D8" w:rsidP="000606C9">
      <w:pPr>
        <w:pStyle w:val="FootnoteText"/>
        <w:bidi/>
        <w:spacing w:after="120" w:line="276" w:lineRule="auto"/>
        <w:ind w:firstLine="144"/>
        <w:jc w:val="both"/>
        <w:rPr>
          <w:rFonts w:ascii="FbFrankReal" w:hAnsi="FbFrankReal" w:cs="FbFrankReal"/>
          <w:rtl/>
        </w:rPr>
      </w:pPr>
      <w:r w:rsidRPr="000606C9">
        <w:rPr>
          <w:rFonts w:ascii="FbFrankReal" w:hAnsi="FbFrankReal" w:cs="FbFrankReal"/>
          <w:rtl/>
        </w:rPr>
        <w:t xml:space="preserve">ובשו"ת ציץ אליעזר </w:t>
      </w:r>
      <w:r w:rsidRPr="000606C9">
        <w:rPr>
          <w:rFonts w:ascii="FbFrankReal" w:hAnsi="FbFrankReal" w:cs="FbFrankReal" w:hint="cs"/>
          <w:rtl/>
        </w:rPr>
        <w:t>(</w:t>
      </w:r>
      <w:r w:rsidRPr="000606C9">
        <w:rPr>
          <w:rFonts w:ascii="FbFrankReal" w:hAnsi="FbFrankReal" w:cs="FbFrankReal"/>
          <w:rtl/>
        </w:rPr>
        <w:t>ח"ח סי' ח</w:t>
      </w:r>
      <w:r w:rsidRPr="000606C9">
        <w:rPr>
          <w:rFonts w:ascii="FbFrankReal" w:hAnsi="FbFrankReal" w:cs="FbFrankReal" w:hint="cs"/>
          <w:rtl/>
        </w:rPr>
        <w:t>)</w:t>
      </w:r>
      <w:r w:rsidRPr="000606C9">
        <w:rPr>
          <w:rFonts w:ascii="FbFrankReal" w:hAnsi="FbFrankReal" w:cs="FbFrankReal"/>
          <w:rtl/>
        </w:rPr>
        <w:t xml:space="preserve"> הוסיף ד"אע"פ שהראי' שמביא השו"ע מהאלף עיירות וכו' מדובר שם בשבועה על להבא, שהיו קופצים ונשבעים על קיום דברים לעתיד, מ"מ מסתמיות לשון השו"ע שכותב ויזהר מלישבע אפילו באמת משמע שרצונו ללמוד מזה גם בעל העבר שיזהר ויעשה טצדקי מלהישבע גם על כך, וכך יוצאים הדברים ביותר מלשון הטור בזה כו', ומשמעותם הברורה של דברים אלו שבאים להזהיר על שבועת אמת בין על העבר ובין על העתיד כשם שבאים להזהיר בזה על שבועת שקר".</w:t>
      </w:r>
    </w:p>
  </w:footnote>
  <w:footnote w:id="77">
    <w:p w:rsidR="006A16D8" w:rsidRPr="000606C9" w:rsidRDefault="006A16D8" w:rsidP="000606C9">
      <w:pPr>
        <w:pStyle w:val="FootnoteText"/>
        <w:bidi/>
        <w:spacing w:after="120" w:line="276" w:lineRule="auto"/>
        <w:ind w:firstLine="144"/>
        <w:jc w:val="both"/>
        <w:rPr>
          <w:rFonts w:ascii="FbFrankReal" w:hAnsi="FbFrankReal" w:cs="FbFrankReal"/>
          <w:rtl/>
        </w:rPr>
      </w:pPr>
      <w:r w:rsidRPr="000606C9">
        <w:rPr>
          <w:rFonts w:ascii="FbFrankReal" w:hAnsi="FbFrankReal" w:cs="FbFrankReal"/>
        </w:rPr>
        <w:footnoteRef/>
      </w:r>
      <w:r w:rsidRPr="000606C9">
        <w:rPr>
          <w:rFonts w:ascii="FbFrankReal" w:hAnsi="FbFrankReal" w:cs="FbFrankReal"/>
        </w:rPr>
        <w:t xml:space="preserve"> </w:t>
      </w:r>
      <w:r>
        <w:rPr>
          <w:rFonts w:ascii="FbFrankReal" w:hAnsi="FbFrankReal" w:cs="FbFrankReal" w:hint="cs"/>
          <w:rtl/>
        </w:rPr>
        <w:t xml:space="preserve">) </w:t>
      </w:r>
      <w:r w:rsidRPr="000606C9">
        <w:rPr>
          <w:rFonts w:ascii="FbFrankReal" w:hAnsi="FbFrankReal" w:cs="FbFrankReal"/>
          <w:rtl/>
        </w:rPr>
        <w:t xml:space="preserve">וראה רמב"ם הל' נדרים פי"ג הכ"ד. טושו"ע יו"ד סי' רג, ס"א. אבל ראה חתם סופר נדרים שם שהגירסא הנכונה היא "אל תהי רגיל בשבועות שסופך למעול בנדרים", "דמועל בנדרים חמור טפי טובא ממועל בשבועה" ו"קשה עונש נדרים מעונש שבועות", ע"ש. ואכ"מ. </w:t>
      </w:r>
    </w:p>
  </w:footnote>
  <w:footnote w:id="78">
    <w:p w:rsidR="006A16D8" w:rsidRPr="000606C9" w:rsidRDefault="006A16D8" w:rsidP="000606C9">
      <w:pPr>
        <w:pStyle w:val="FootnoteText"/>
        <w:bidi/>
        <w:spacing w:after="120" w:line="276" w:lineRule="auto"/>
        <w:ind w:firstLine="144"/>
        <w:jc w:val="both"/>
        <w:rPr>
          <w:rFonts w:ascii="FbFrankReal" w:hAnsi="FbFrankReal" w:cs="FbFrankReal"/>
          <w:rtl/>
        </w:rPr>
      </w:pPr>
      <w:r w:rsidRPr="000606C9">
        <w:rPr>
          <w:rFonts w:ascii="FbFrankReal" w:hAnsi="FbFrankReal" w:cs="FbFrankReal"/>
        </w:rPr>
        <w:footnoteRef/>
      </w:r>
      <w:r w:rsidRPr="000606C9">
        <w:rPr>
          <w:rFonts w:ascii="FbFrankReal" w:hAnsi="FbFrankReal" w:cs="FbFrankReal"/>
        </w:rPr>
        <w:t xml:space="preserve"> </w:t>
      </w:r>
      <w:r>
        <w:rPr>
          <w:rFonts w:ascii="FbFrankReal" w:hAnsi="FbFrankReal" w:cs="FbFrankReal" w:hint="cs"/>
          <w:rtl/>
        </w:rPr>
        <w:t>)</w:t>
      </w:r>
      <w:r w:rsidRPr="000606C9">
        <w:rPr>
          <w:rFonts w:ascii="FbFrankReal" w:hAnsi="FbFrankReal" w:cs="FbFrankReal"/>
          <w:rtl/>
        </w:rPr>
        <w:t xml:space="preserve"> בפי' הראב"ע שם כתב, וז"ל:</w:t>
      </w:r>
      <w:r w:rsidRPr="000606C9">
        <w:rPr>
          <w:rFonts w:ascii="FbFrankReal" w:hAnsi="FbFrankReal" w:cs="FbFrankReal"/>
        </w:rPr>
        <w:t xml:space="preserve"> </w:t>
      </w:r>
      <w:r w:rsidRPr="000606C9">
        <w:rPr>
          <w:rFonts w:ascii="FbFrankReal" w:hAnsi="FbFrankReal" w:cs="FbFrankReal"/>
          <w:rtl/>
        </w:rPr>
        <w:t xml:space="preserve">הארכתי בדברים, למען ראותי את בני גלותנו במלכות ישמעאל ואדום נשבעים בשם בכל רגע עד שהי' להם לחק ולא ירגישו שנשבעו. ואם יוכיחם מוכיח, ישבעו שלא נשבעו. והרוצח ירצח פעם אחת או שתים, גם הנואף ינאף פעמים ספורות, ואלה ישבעו בכל יום ובכל רגע עד כי חדל השומע לספור כי אין מספר. ואילו לא הי' בישראל רק זאת הרעה לבד היא מעכבת ביאת הגואל. והלא יעורו משנתם אלה עורי לב, כי הרוצח את אויבו השיג את תאות נפשו להנקם, גם כן הנואף והגנב, ואלה יחללו השם חנם, והכתוב אמר כי לא ינקה". </w:t>
      </w:r>
    </w:p>
  </w:footnote>
  <w:footnote w:id="79">
    <w:p w:rsidR="006A16D8" w:rsidRPr="000606C9" w:rsidRDefault="006A16D8" w:rsidP="000606C9">
      <w:pPr>
        <w:pStyle w:val="FootnoteText"/>
        <w:bidi/>
        <w:spacing w:after="120" w:line="276" w:lineRule="auto"/>
        <w:ind w:firstLine="144"/>
        <w:jc w:val="both"/>
        <w:rPr>
          <w:rFonts w:ascii="FbFrankReal" w:hAnsi="FbFrankReal" w:cs="FbFrankReal"/>
          <w:rtl/>
        </w:rPr>
      </w:pPr>
      <w:r w:rsidRPr="000606C9">
        <w:rPr>
          <w:rFonts w:ascii="FbFrankReal" w:hAnsi="FbFrankReal" w:cs="FbFrankReal"/>
        </w:rPr>
        <w:footnoteRef/>
      </w:r>
      <w:r w:rsidRPr="000606C9">
        <w:rPr>
          <w:rFonts w:ascii="FbFrankReal" w:hAnsi="FbFrankReal" w:cs="FbFrankReal"/>
        </w:rPr>
        <w:t xml:space="preserve"> </w:t>
      </w:r>
      <w:r>
        <w:rPr>
          <w:rFonts w:ascii="FbFrankReal" w:hAnsi="FbFrankReal" w:cs="FbFrankReal" w:hint="cs"/>
          <w:rtl/>
        </w:rPr>
        <w:t xml:space="preserve">) </w:t>
      </w:r>
      <w:r w:rsidRPr="000606C9">
        <w:rPr>
          <w:rFonts w:ascii="FbFrankReal" w:hAnsi="FbFrankReal" w:cs="FbFrankReal"/>
          <w:rtl/>
        </w:rPr>
        <w:t xml:space="preserve">בנדרים כה, ב: "כשם שנדרי שגגות מותרין, כך שבועות שגגות מותרות. היכי דמי שבועות שגגות, כגון רב כהנא ורב אסי, הדין אמר שבועתא דהכי אמר רב והדין אמר שבועתא דהכי אמר רב, דכל חד וחד אדעתא דנפשי' שפיר קמישתבע". [וברמב"ם </w:t>
      </w:r>
      <w:r w:rsidRPr="000606C9">
        <w:rPr>
          <w:rFonts w:ascii="FbFrankReal" w:hAnsi="FbFrankReal" w:cs="FbFrankReal" w:hint="cs"/>
          <w:rtl/>
        </w:rPr>
        <w:t>(</w:t>
      </w:r>
      <w:r w:rsidRPr="000606C9">
        <w:rPr>
          <w:rFonts w:ascii="FbFrankReal" w:hAnsi="FbFrankReal" w:cs="FbFrankReal"/>
          <w:rtl/>
        </w:rPr>
        <w:t>הל' שבועות פ"ג ה"ו</w:t>
      </w:r>
      <w:r w:rsidRPr="000606C9">
        <w:rPr>
          <w:rFonts w:ascii="FbFrankReal" w:hAnsi="FbFrankReal" w:cs="FbFrankReal" w:hint="cs"/>
          <w:rtl/>
        </w:rPr>
        <w:t>)</w:t>
      </w:r>
      <w:r w:rsidRPr="000606C9">
        <w:rPr>
          <w:rFonts w:ascii="FbFrankReal" w:hAnsi="FbFrankReal" w:cs="FbFrankReal"/>
          <w:rtl/>
        </w:rPr>
        <w:t xml:space="preserve">: "שבועה של שגגות כיצד כו' ואם שבועת שקר היא כגון שנשבע שלא אכל ונזכר שאכל, או שנשבע שלא יאכל ושכח ואכל". וראה גם טושו"ע יו"ד סי' רלט ס"א]. </w:t>
      </w:r>
    </w:p>
    <w:p w:rsidR="006A16D8" w:rsidRPr="000606C9" w:rsidRDefault="006A16D8" w:rsidP="000606C9">
      <w:pPr>
        <w:pStyle w:val="FootnoteText"/>
        <w:bidi/>
        <w:spacing w:after="120" w:line="276" w:lineRule="auto"/>
        <w:ind w:firstLine="144"/>
        <w:jc w:val="both"/>
        <w:rPr>
          <w:rFonts w:ascii="FbFrankReal" w:hAnsi="FbFrankReal" w:cs="FbFrankReal"/>
          <w:rtl/>
        </w:rPr>
      </w:pPr>
      <w:r w:rsidRPr="000606C9">
        <w:rPr>
          <w:rFonts w:ascii="FbFrankReal" w:hAnsi="FbFrankReal" w:cs="FbFrankReal"/>
          <w:rtl/>
        </w:rPr>
        <w:t>והנה בגיטין לה</w:t>
      </w:r>
      <w:r w:rsidRPr="000606C9">
        <w:rPr>
          <w:rFonts w:ascii="FbFrankReal" w:hAnsi="FbFrankReal" w:cs="FbFrankReal" w:hint="cs"/>
          <w:rtl/>
        </w:rPr>
        <w:t>,</w:t>
      </w:r>
      <w:r w:rsidRPr="000606C9">
        <w:rPr>
          <w:rFonts w:ascii="FbFrankReal" w:hAnsi="FbFrankReal" w:cs="FbFrankReal"/>
          <w:rtl/>
        </w:rPr>
        <w:t xml:space="preserve"> רע"א איתא: "מעשה באדם אחד בשני בצורת שהפקיד דינר זהב אצל אלמנה, והניחתו בכד של קמח, ואפאתו בפת ונתנתו לעני, לימים בא בעל הדינר ואמר לה הבי לי דינרי, אמרה לי', יהנה סם המות באחד מבני' של אותה אשה אם נהניתי מדינרך כלום. אמרו, לא היו ימים מועטין עד שמת אחד מבני', וכששמעו חכמים בדבר אמרו, מה מי שנשבע באמת כך, הנשבע על שקר עאכו"כ; מאי טעמא איענשה, דאישתרשי לה מקום דינר, ומאי מי שנשבע באמת, כמי שנשבע באמת". </w:t>
      </w:r>
    </w:p>
    <w:p w:rsidR="006A16D8" w:rsidRPr="000606C9" w:rsidRDefault="006A16D8" w:rsidP="000606C9">
      <w:pPr>
        <w:pStyle w:val="FootnoteText"/>
        <w:bidi/>
        <w:spacing w:after="120" w:line="276" w:lineRule="auto"/>
        <w:ind w:firstLine="144"/>
        <w:jc w:val="both"/>
        <w:rPr>
          <w:rFonts w:ascii="FbFrankReal" w:hAnsi="FbFrankReal" w:cs="FbFrankReal"/>
          <w:rtl/>
        </w:rPr>
      </w:pPr>
      <w:r w:rsidRPr="000606C9">
        <w:rPr>
          <w:rFonts w:ascii="FbFrankReal" w:hAnsi="FbFrankReal" w:cs="FbFrankReal"/>
          <w:rtl/>
        </w:rPr>
        <w:t xml:space="preserve">ובתוס' שבועות </w:t>
      </w:r>
      <w:r w:rsidRPr="000606C9">
        <w:rPr>
          <w:rFonts w:ascii="FbFrankReal" w:hAnsi="FbFrankReal" w:cs="FbFrankReal" w:hint="cs"/>
          <w:rtl/>
        </w:rPr>
        <w:t xml:space="preserve">(כו, א ד"ה את לבך) </w:t>
      </w:r>
      <w:r w:rsidRPr="000606C9">
        <w:rPr>
          <w:rFonts w:ascii="FbFrankReal" w:hAnsi="FbFrankReal" w:cs="FbFrankReal"/>
          <w:rtl/>
        </w:rPr>
        <w:t>נתקשו</w:t>
      </w:r>
      <w:r w:rsidRPr="000606C9">
        <w:rPr>
          <w:rFonts w:ascii="FbFrankReal" w:hAnsi="FbFrankReal" w:cs="FbFrankReal" w:hint="cs"/>
          <w:rtl/>
        </w:rPr>
        <w:t>,</w:t>
      </w:r>
      <w:r w:rsidRPr="000606C9">
        <w:rPr>
          <w:rFonts w:ascii="FbFrankReal" w:hAnsi="FbFrankReal" w:cs="FbFrankReal"/>
          <w:rtl/>
        </w:rPr>
        <w:t xml:space="preserve"> דלכאורה אשה זו בשגגה נשבעה ובכה"ג "אפילו עונש נמי ליכא" וקשה למה נענשה במיתת בנה, ותירצו בזה"ל: "דגבי ממון שאני דמעיקרא הוה לה למידק שסופה לבא לידי שבועה אם תאבדנו".</w:t>
      </w:r>
    </w:p>
  </w:footnote>
  <w:footnote w:id="80">
    <w:p w:rsidR="006A16D8" w:rsidRPr="000606C9" w:rsidRDefault="006A16D8" w:rsidP="000606C9">
      <w:pPr>
        <w:pStyle w:val="FootnoteText"/>
        <w:bidi/>
        <w:spacing w:after="120" w:line="276" w:lineRule="auto"/>
        <w:ind w:firstLine="144"/>
        <w:jc w:val="both"/>
        <w:rPr>
          <w:rFonts w:ascii="FbFrankReal" w:hAnsi="FbFrankReal" w:cs="FbFrankReal"/>
          <w:rtl/>
        </w:rPr>
      </w:pPr>
      <w:r w:rsidRPr="000606C9">
        <w:rPr>
          <w:rFonts w:ascii="FbFrankReal" w:hAnsi="FbFrankReal" w:cs="FbFrankReal"/>
        </w:rPr>
        <w:footnoteRef/>
      </w:r>
      <w:r w:rsidRPr="000606C9">
        <w:rPr>
          <w:rFonts w:ascii="FbFrankReal" w:hAnsi="FbFrankReal" w:cs="FbFrankReal"/>
        </w:rPr>
        <w:t xml:space="preserve"> </w:t>
      </w:r>
      <w:r>
        <w:rPr>
          <w:rFonts w:ascii="FbFrankReal" w:hAnsi="FbFrankReal" w:cs="FbFrankReal" w:hint="cs"/>
          <w:rtl/>
        </w:rPr>
        <w:t xml:space="preserve">) </w:t>
      </w:r>
      <w:r w:rsidRPr="000606C9">
        <w:rPr>
          <w:rFonts w:ascii="FbFrankReal" w:hAnsi="FbFrankReal" w:cs="FbFrankReal" w:hint="cs"/>
          <w:rtl/>
        </w:rPr>
        <w:t>יעויין גם ב</w:t>
      </w:r>
      <w:r w:rsidRPr="000606C9">
        <w:rPr>
          <w:rFonts w:ascii="FbFrankReal" w:hAnsi="FbFrankReal" w:cs="FbFrankReal"/>
          <w:rtl/>
        </w:rPr>
        <w:t xml:space="preserve">אג"ק </w:t>
      </w:r>
      <w:r w:rsidRPr="000606C9">
        <w:rPr>
          <w:rFonts w:ascii="FbFrankReal" w:hAnsi="FbFrankReal" w:cs="FbFrankReal" w:hint="cs"/>
          <w:rtl/>
        </w:rPr>
        <w:t>רבינו זי"ע (</w:t>
      </w:r>
      <w:r w:rsidRPr="000606C9">
        <w:rPr>
          <w:rFonts w:ascii="FbFrankReal" w:hAnsi="FbFrankReal" w:cs="FbFrankReal"/>
          <w:rtl/>
        </w:rPr>
        <w:t>חי"א עמ' קכו</w:t>
      </w:r>
      <w:r w:rsidRPr="000606C9">
        <w:rPr>
          <w:rFonts w:ascii="FbFrankReal" w:hAnsi="FbFrankReal" w:cs="FbFrankReal" w:hint="cs"/>
          <w:rtl/>
        </w:rPr>
        <w:t>):</w:t>
      </w:r>
      <w:r w:rsidRPr="000606C9">
        <w:rPr>
          <w:rFonts w:ascii="FbFrankReal" w:hAnsi="FbFrankReal" w:cs="FbFrankReal"/>
          <w:rtl/>
        </w:rPr>
        <w:t xml:space="preserve"> </w:t>
      </w:r>
      <w:r w:rsidRPr="000606C9">
        <w:rPr>
          <w:rFonts w:ascii="FbFrankReal" w:hAnsi="FbFrankReal" w:cs="FbFrankReal" w:hint="cs"/>
          <w:rtl/>
        </w:rPr>
        <w:t>"</w:t>
      </w:r>
      <w:r w:rsidRPr="000606C9">
        <w:rPr>
          <w:rFonts w:ascii="FbFrankReal" w:hAnsi="FbFrankReal" w:cs="FbFrankReal"/>
          <w:rtl/>
        </w:rPr>
        <w:t>צריך הי' לברר אם לא הי' בהשידוך שלהם פגיעה בכבודו של בן או בת ישראל</w:t>
      </w:r>
      <w:r w:rsidRPr="000606C9">
        <w:rPr>
          <w:rFonts w:ascii="FbFrankReal" w:hAnsi="FbFrankReal" w:cs="FbFrankReal" w:hint="cs"/>
          <w:rtl/>
        </w:rPr>
        <w:t>,</w:t>
      </w:r>
      <w:r w:rsidRPr="000606C9">
        <w:rPr>
          <w:rFonts w:ascii="FbFrankReal" w:hAnsi="FbFrankReal" w:cs="FbFrankReal"/>
          <w:rtl/>
        </w:rPr>
        <w:t xml:space="preserve"> ואם נזהרים במניעת שבועה</w:t>
      </w:r>
      <w:r w:rsidRPr="000606C9">
        <w:rPr>
          <w:rFonts w:ascii="FbFrankReal" w:hAnsi="FbFrankReal" w:cs="FbFrankReal" w:hint="cs"/>
          <w:rtl/>
        </w:rPr>
        <w:t>,</w:t>
      </w:r>
      <w:r w:rsidRPr="000606C9">
        <w:rPr>
          <w:rFonts w:ascii="FbFrankReal" w:hAnsi="FbFrankReal" w:cs="FbFrankReal"/>
          <w:rtl/>
        </w:rPr>
        <w:t xml:space="preserve"> אפילו שבועה של אמת</w:t>
      </w:r>
      <w:r w:rsidRPr="000606C9">
        <w:rPr>
          <w:rFonts w:ascii="FbFrankReal" w:hAnsi="FbFrankReal" w:cs="FbFrankReal" w:hint="cs"/>
          <w:rtl/>
        </w:rPr>
        <w:t>,</w:t>
      </w:r>
      <w:r w:rsidRPr="000606C9">
        <w:rPr>
          <w:rFonts w:ascii="FbFrankReal" w:hAnsi="FbFrankReal" w:cs="FbFrankReal"/>
          <w:rtl/>
        </w:rPr>
        <w:t xml:space="preserve"> ופשיטא משבועה בחיי מי שהוא וכדאי הי' שיתענינו שניהם</w:t>
      </w:r>
      <w:r w:rsidRPr="000606C9">
        <w:rPr>
          <w:rFonts w:ascii="FbFrankReal" w:hAnsi="FbFrankReal" w:cs="FbFrankReal" w:hint="cs"/>
          <w:rtl/>
        </w:rPr>
        <w:t>".</w:t>
      </w:r>
    </w:p>
  </w:footnote>
  <w:footnote w:id="81">
    <w:p w:rsidR="006A16D8" w:rsidRPr="000606C9" w:rsidRDefault="006A16D8" w:rsidP="000606C9">
      <w:pPr>
        <w:pStyle w:val="FootnoteText"/>
        <w:bidi/>
        <w:spacing w:after="120" w:line="276" w:lineRule="auto"/>
        <w:ind w:firstLine="144"/>
        <w:jc w:val="both"/>
        <w:rPr>
          <w:rFonts w:ascii="FbFrankReal" w:hAnsi="FbFrankReal" w:cs="FbFrankReal"/>
          <w:rtl/>
        </w:rPr>
      </w:pPr>
      <w:r w:rsidRPr="000606C9">
        <w:rPr>
          <w:rFonts w:ascii="FbFrankReal" w:hAnsi="FbFrankReal" w:cs="FbFrankReal"/>
        </w:rPr>
        <w:footnoteRef/>
      </w:r>
      <w:r w:rsidRPr="000606C9">
        <w:rPr>
          <w:rFonts w:ascii="FbFrankReal" w:hAnsi="FbFrankReal" w:cs="FbFrankReal"/>
        </w:rPr>
        <w:t xml:space="preserve"> </w:t>
      </w:r>
      <w:r>
        <w:rPr>
          <w:rFonts w:ascii="FbFrankReal" w:hAnsi="FbFrankReal" w:cs="FbFrankReal" w:hint="cs"/>
          <w:rtl/>
        </w:rPr>
        <w:t xml:space="preserve">) </w:t>
      </w:r>
      <w:r w:rsidRPr="000606C9">
        <w:rPr>
          <w:rFonts w:ascii="FbFrankReal" w:hAnsi="FbFrankReal" w:cs="FbFrankReal" w:hint="cs"/>
          <w:rtl/>
        </w:rPr>
        <w:t>גם בספר</w:t>
      </w:r>
      <w:r w:rsidRPr="000606C9">
        <w:rPr>
          <w:rFonts w:ascii="FbFrankReal" w:hAnsi="FbFrankReal" w:cs="FbFrankReal"/>
          <w:rtl/>
        </w:rPr>
        <w:t xml:space="preserve"> כרוב ממשח להג"ר שלמה חזן (נא אמון תרנ"ה) ערך שבועה (קיז, ב ואילך) מונה כא כינויי שבועה, ואילו "סהדי במרומים" וכיו"ב לא הזכיר.</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6A16D8" w:rsidRPr="00425748" w:rsidTr="00851278">
      <w:tc>
        <w:tcPr>
          <w:tcW w:w="1008" w:type="dxa"/>
        </w:tcPr>
        <w:p w:rsidR="006A16D8" w:rsidRPr="002F63A9" w:rsidRDefault="006A16D8" w:rsidP="007F107E">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665E1F">
            <w:rPr>
              <w:rFonts w:ascii="Calibri Light" w:hAnsi="Calibri Light" w:cs="AAd_LivornaB4"/>
              <w:noProof/>
              <w:szCs w:val="28"/>
              <w:rtl/>
            </w:rPr>
            <w:t>94</w:t>
          </w:r>
          <w:r w:rsidRPr="002F63A9">
            <w:rPr>
              <w:rFonts w:ascii="Calibri Light" w:hAnsi="Calibri Light" w:cs="AAd_LivornaB4"/>
              <w:noProof/>
              <w:szCs w:val="28"/>
            </w:rPr>
            <w:fldChar w:fldCharType="end"/>
          </w:r>
        </w:p>
      </w:tc>
      <w:tc>
        <w:tcPr>
          <w:tcW w:w="4176" w:type="dxa"/>
          <w:tcBorders>
            <w:bottom w:val="single" w:sz="6" w:space="0" w:color="auto"/>
          </w:tcBorders>
          <w:vAlign w:val="center"/>
        </w:tcPr>
        <w:p w:rsidR="006A16D8" w:rsidRPr="00425748" w:rsidRDefault="006A16D8" w:rsidP="007F107E">
          <w:pPr>
            <w:tabs>
              <w:tab w:val="center" w:pos="4680"/>
              <w:tab w:val="right" w:pos="9360"/>
            </w:tabs>
            <w:spacing w:after="0" w:line="240" w:lineRule="auto"/>
            <w:jc w:val="center"/>
            <w:rPr>
              <w:rFonts w:ascii="FbSfaradi Medium" w:hAnsi="FbSfaradi Medium" w:cs="AAd_LivornaB4"/>
              <w:sz w:val="32"/>
              <w:szCs w:val="28"/>
              <w:rtl/>
            </w:rPr>
          </w:pPr>
          <w:r w:rsidRPr="00425748">
            <w:rPr>
              <w:rFonts w:ascii="FbSfaradi Medium" w:hAnsi="FbSfaradi Medium" w:cs="AAd_LivornaB4" w:hint="cs"/>
              <w:sz w:val="32"/>
              <w:szCs w:val="28"/>
              <w:rtl/>
            </w:rPr>
            <w:t>הערות וביאורים</w:t>
          </w:r>
        </w:p>
      </w:tc>
      <w:tc>
        <w:tcPr>
          <w:tcW w:w="1008" w:type="dxa"/>
          <w:vAlign w:val="center"/>
        </w:tcPr>
        <w:p w:rsidR="006A16D8" w:rsidRPr="00425748" w:rsidRDefault="006A16D8" w:rsidP="007F107E">
          <w:pPr>
            <w:tabs>
              <w:tab w:val="center" w:pos="4680"/>
              <w:tab w:val="right" w:pos="9360"/>
            </w:tabs>
            <w:spacing w:after="0" w:line="240" w:lineRule="auto"/>
            <w:jc w:val="right"/>
            <w:rPr>
              <w:rFonts w:ascii="FbSfaradi Medium" w:hAnsi="FbSfaradi Medium" w:cs="FbSfaradi Medium"/>
              <w:sz w:val="36"/>
              <w:szCs w:val="32"/>
              <w:rtl/>
            </w:rPr>
          </w:pPr>
        </w:p>
      </w:tc>
    </w:tr>
  </w:tbl>
  <w:p w:rsidR="006A16D8" w:rsidRDefault="006A16D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6A16D8" w:rsidRPr="00425748" w:rsidTr="00851278">
      <w:tc>
        <w:tcPr>
          <w:tcW w:w="1008" w:type="dxa"/>
        </w:tcPr>
        <w:p w:rsidR="006A16D8" w:rsidRPr="00425748" w:rsidRDefault="006A16D8" w:rsidP="007F107E">
          <w:pPr>
            <w:tabs>
              <w:tab w:val="center" w:pos="4680"/>
              <w:tab w:val="right" w:pos="9360"/>
            </w:tabs>
            <w:spacing w:after="0" w:line="240" w:lineRule="auto"/>
            <w:rPr>
              <w:rFonts w:ascii="FbSfaradi Medium" w:hAnsi="FbSfaradi Medium" w:cs="FbSfaradi Medium"/>
              <w:sz w:val="36"/>
              <w:szCs w:val="32"/>
              <w:rtl/>
            </w:rPr>
          </w:pPr>
          <w:r>
            <w:rPr>
              <w:rFonts w:ascii="Calibri" w:eastAsia="Calibri" w:hAnsi="Calibri" w:cs="1ShefaClassic"/>
              <w:noProof/>
              <w:sz w:val="27"/>
              <w:szCs w:val="27"/>
              <w:rtl/>
            </w:rPr>
            <mc:AlternateContent>
              <mc:Choice Requires="wps">
                <w:drawing>
                  <wp:anchor distT="0" distB="0" distL="114300" distR="114300" simplePos="0" relativeHeight="251659264" behindDoc="0" locked="0" layoutInCell="1" allowOverlap="1" wp14:anchorId="40517631" wp14:editId="103011BE">
                    <wp:simplePos x="0" y="0"/>
                    <wp:positionH relativeFrom="column">
                      <wp:posOffset>-2540</wp:posOffset>
                    </wp:positionH>
                    <wp:positionV relativeFrom="paragraph">
                      <wp:posOffset>5715</wp:posOffset>
                    </wp:positionV>
                    <wp:extent cx="3984859" cy="528922"/>
                    <wp:effectExtent l="0" t="0" r="0" b="5080"/>
                    <wp:wrapNone/>
                    <wp:docPr id="12" name="Text Box 12"/>
                    <wp:cNvGraphicFramePr/>
                    <a:graphic xmlns:a="http://schemas.openxmlformats.org/drawingml/2006/main">
                      <a:graphicData uri="http://schemas.microsoft.com/office/word/2010/wordprocessingShape">
                        <wps:wsp>
                          <wps:cNvSpPr txBox="1"/>
                          <wps:spPr>
                            <a:xfrm>
                              <a:off x="0" y="0"/>
                              <a:ext cx="3984859" cy="52892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A16D8" w:rsidRDefault="006A16D8" w:rsidP="00605DC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517631" id="_x0000_t202" coordsize="21600,21600" o:spt="202" path="m,l,21600r21600,l21600,xe">
                    <v:stroke joinstyle="miter"/>
                    <v:path gradientshapeok="t" o:connecttype="rect"/>
                  </v:shapetype>
                  <v:shape id="Text Box 12" o:spid="_x0000_s1033" type="#_x0000_t202" style="position:absolute;margin-left:-.2pt;margin-top:.45pt;width:313.75pt;height:4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DEdjAIAAIwFAAAOAAAAZHJzL2Uyb0RvYy54bWysVE1v2zAMvQ/YfxB0X52kSZcEcYqsRYcB&#10;RVusHXpWZCkRJomapMTOfn0p2flY10uHXWyKfCTFJ5Kzy8ZoshU+KLAl7Z/1KBGWQ6XsqqQ/nm4+&#10;jSkJkdmKabCipDsR6OX844dZ7aZiAGvQlfAEg9gwrV1J1zG6aVEEvhaGhTNwwqJRgjcs4tGvisqz&#10;GqMbXQx6vYuiBl85D1yEgNrr1kjnOb6Ugsd7KYOIRJcU7xbz1+fvMn2L+YxNV565teLdNdg/3MIw&#10;ZTHpIdQ1i4xsvPorlFHcQwAZzziYAqRUXOQasJp+71U1j2vmRK4FyQnuQFP4f2H53fbBE1Xh2w0o&#10;sczgGz2JJpIv0BBUIT+1C1OEPToExgb1iN3rAypT2Y30Jv2xIIJ2ZHp3YDdF46g8n4yH49GEEo62&#10;0WA8GeTwxdHb+RC/CjAkCSX1+HqZVLa9DRFvgtA9JCULoFV1o7TOh9Qx4kp7smX41jrmO6LHHyht&#10;SV3Si/NRLwe2kNzbyNqmMCL3TJcuVd5WmKW40yJhtP0uJHKWC30jN+Nc2EP+jE4oiane49jhj7d6&#10;j3NbB3rkzGDjwdkoCz5Xn4fsSFn1c0+ZbPFI+EndSYzNsuk6YgnVDhvCQztSwfEbha92y0J8YB5n&#10;CHsA90K8x4/UgKxDJ1GyBv/7LX3CY2ujlZIaZ7Kk4deGeUGJ/max6Sf94TANcT4MR58HePCnluWp&#10;xW7MFWAr9HEDOZ7FhI96L0oP5hnXxyJlRROzHHOXNO7Fq9huClw/XCwWGYRj61i8tY+Op9CJ3tST&#10;T80z865r3Igtfwf76WXTV/3bYpOnhcUmglS5uRPBLasd8Tjyuee79ZR2yuk5o45LdP4CAAD//wMA&#10;UEsDBBQABgAIAAAAIQAl+eyG3QAAAAUBAAAPAAAAZHJzL2Rvd25yZXYueG1sTI7LTsMwEEX3SP0H&#10;ayqxQa3T9EnIpEKIh8SOhofYufGQRMTjKHaT8PeYVVle3atzT7ofTSN66lxtGWExj0AQF1bXXCK8&#10;5g+zHQjnFWvVWCaEH3KwzyYXqUq0HfiF+oMvRYCwSxRC5X2bSOmKioxyc9sSh+7Ldkb5ELtS6k4N&#10;AW4aGUfRRhpVc3ioVEt3FRXfh5NB+LwqP57d+Pg2LNfL9v6pz7fvOke8nI63NyA8jf48hj/9oA5Z&#10;cDraE2snGoTZKgwRrkGEchNvFyCOCLtVDDJL5X/77BcAAP//AwBQSwECLQAUAAYACAAAACEAtoM4&#10;kv4AAADhAQAAEwAAAAAAAAAAAAAAAAAAAAAAW0NvbnRlbnRfVHlwZXNdLnhtbFBLAQItABQABgAI&#10;AAAAIQA4/SH/1gAAAJQBAAALAAAAAAAAAAAAAAAAAC8BAABfcmVscy8ucmVsc1BLAQItABQABgAI&#10;AAAAIQCB9DEdjAIAAIwFAAAOAAAAAAAAAAAAAAAAAC4CAABkcnMvZTJvRG9jLnhtbFBLAQItABQA&#10;BgAIAAAAIQAl+eyG3QAAAAUBAAAPAAAAAAAAAAAAAAAAAOYEAABkcnMvZG93bnJldi54bWxQSwUG&#10;AAAAAAQABADzAAAA8AUAAAAA&#10;" fillcolor="white [3201]" stroked="f" strokeweight=".5pt">
                    <v:textbox>
                      <w:txbxContent>
                        <w:p w:rsidR="00B03D50" w:rsidRDefault="00B03D50" w:rsidP="00605DCE"/>
                      </w:txbxContent>
                    </v:textbox>
                  </v:shape>
                </w:pict>
              </mc:Fallback>
            </mc:AlternateContent>
          </w:r>
        </w:p>
      </w:tc>
      <w:tc>
        <w:tcPr>
          <w:tcW w:w="4176" w:type="dxa"/>
          <w:tcBorders>
            <w:bottom w:val="single" w:sz="6" w:space="0" w:color="auto"/>
          </w:tcBorders>
          <w:vAlign w:val="center"/>
        </w:tcPr>
        <w:p w:rsidR="006A16D8" w:rsidRPr="00425748" w:rsidRDefault="006A16D8" w:rsidP="00C35C31">
          <w:pPr>
            <w:tabs>
              <w:tab w:val="center" w:pos="4680"/>
              <w:tab w:val="right" w:pos="9360"/>
            </w:tabs>
            <w:bidi/>
            <w:spacing w:after="0" w:line="240" w:lineRule="auto"/>
            <w:jc w:val="center"/>
            <w:rPr>
              <w:rFonts w:ascii="FbSfaradi Medium" w:hAnsi="FbSfaradi Medium" w:cs="AAd_LivornaB4"/>
              <w:szCs w:val="28"/>
              <w:rtl/>
            </w:rPr>
          </w:pPr>
          <w:r>
            <w:rPr>
              <w:rFonts w:ascii="FbSfaradi Medium" w:hAnsi="FbSfaradi Medium" w:cs="AAd_LivornaB4" w:hint="cs"/>
              <w:b/>
              <w:bCs/>
              <w:szCs w:val="28"/>
              <w:rtl/>
            </w:rPr>
            <w:t xml:space="preserve">ש"פ ויחי </w:t>
          </w:r>
          <w:r>
            <w:rPr>
              <w:rFonts w:ascii="FbSfaradi Medium" w:hAnsi="FbSfaradi Medium" w:cs="AAd_LivornaB4"/>
              <w:b/>
              <w:bCs/>
              <w:szCs w:val="28"/>
              <w:rtl/>
            </w:rPr>
            <w:t>–</w:t>
          </w:r>
          <w:r>
            <w:rPr>
              <w:rFonts w:ascii="FbSfaradi Medium" w:hAnsi="FbSfaradi Medium" w:cs="AAd_LivornaB4" w:hint="cs"/>
              <w:b/>
              <w:bCs/>
              <w:szCs w:val="28"/>
              <w:rtl/>
            </w:rPr>
            <w:t xml:space="preserve"> חזק תשע"ח</w:t>
          </w:r>
        </w:p>
      </w:tc>
      <w:tc>
        <w:tcPr>
          <w:tcW w:w="1008" w:type="dxa"/>
          <w:vAlign w:val="center"/>
        </w:tcPr>
        <w:p w:rsidR="006A16D8" w:rsidRPr="00425748" w:rsidRDefault="006A16D8" w:rsidP="007F107E">
          <w:pPr>
            <w:tabs>
              <w:tab w:val="center" w:pos="4680"/>
              <w:tab w:val="right" w:pos="9360"/>
            </w:tabs>
            <w:bidi/>
            <w:spacing w:after="0" w:line="240" w:lineRule="auto"/>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665E1F">
            <w:rPr>
              <w:rFonts w:ascii="FbSfaradi Medium" w:hAnsi="FbSfaradi Medium" w:cs="AAd_LivornaB4"/>
              <w:noProof/>
              <w:szCs w:val="28"/>
              <w:rtl/>
            </w:rPr>
            <w:t>95</w:t>
          </w:r>
          <w:r w:rsidRPr="00425748">
            <w:rPr>
              <w:rFonts w:ascii="FbSfaradi Medium" w:hAnsi="FbSfaradi Medium" w:cs="AAd_LivornaB4"/>
              <w:szCs w:val="28"/>
            </w:rPr>
            <w:fldChar w:fldCharType="end"/>
          </w:r>
        </w:p>
      </w:tc>
    </w:tr>
  </w:tbl>
  <w:p w:rsidR="006A16D8" w:rsidRDefault="006A16D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alt="Description: dd01005_" style="width:164.95pt;height:52.65pt;visibility:visible" o:bullet="t">
        <v:imagedata r:id="rId1" o:title=" dd01005_" grayscale="t" bilevel="t"/>
      </v:shape>
    </w:pict>
  </w:numPicBullet>
  <w:abstractNum w:abstractNumId="0" w15:restartNumberingAfterBreak="0">
    <w:nsid w:val="0ECF4AC2"/>
    <w:multiLevelType w:val="hybridMultilevel"/>
    <w:tmpl w:val="B1662614"/>
    <w:lvl w:ilvl="0" w:tplc="D1089F38">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5011FD"/>
    <w:multiLevelType w:val="hybridMultilevel"/>
    <w:tmpl w:val="07186B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E711F7"/>
    <w:multiLevelType w:val="hybridMultilevel"/>
    <w:tmpl w:val="C01C7DB2"/>
    <w:lvl w:ilvl="0" w:tplc="8B780388">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3EF4577"/>
    <w:multiLevelType w:val="hybridMultilevel"/>
    <w:tmpl w:val="B6A8D48A"/>
    <w:lvl w:ilvl="0" w:tplc="64DA5BF2">
      <w:start w:val="1"/>
      <w:numFmt w:val="hebrew1"/>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373496"/>
    <w:multiLevelType w:val="hybridMultilevel"/>
    <w:tmpl w:val="BB4A8324"/>
    <w:lvl w:ilvl="0" w:tplc="2B8045CA">
      <w:start w:val="2"/>
      <w:numFmt w:val="bullet"/>
      <w:lvlText w:val=""/>
      <w:lvlJc w:val="left"/>
      <w:pPr>
        <w:ind w:left="720" w:hanging="360"/>
      </w:pPr>
      <w:rPr>
        <w:rFonts w:ascii="Symbol" w:eastAsiaTheme="minorHAnsi" w:hAnsi="Symbol" w:cs="1ShefaClassic"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FD64DB"/>
    <w:multiLevelType w:val="hybridMultilevel"/>
    <w:tmpl w:val="E66C4C70"/>
    <w:lvl w:ilvl="0" w:tplc="B2F607B0">
      <w:start w:val="1"/>
      <w:numFmt w:val="bullet"/>
      <w:lvlText w:val=""/>
      <w:lvlPicBulletId w:val="0"/>
      <w:lvlJc w:val="left"/>
      <w:pPr>
        <w:tabs>
          <w:tab w:val="num" w:pos="720"/>
        </w:tabs>
        <w:ind w:left="720" w:hanging="360"/>
      </w:pPr>
      <w:rPr>
        <w:rFonts w:ascii="Symbol" w:hAnsi="Symbol" w:hint="default"/>
      </w:rPr>
    </w:lvl>
    <w:lvl w:ilvl="1" w:tplc="57CA6716" w:tentative="1">
      <w:start w:val="1"/>
      <w:numFmt w:val="bullet"/>
      <w:lvlText w:val=""/>
      <w:lvlJc w:val="left"/>
      <w:pPr>
        <w:tabs>
          <w:tab w:val="num" w:pos="1440"/>
        </w:tabs>
        <w:ind w:left="1440" w:hanging="360"/>
      </w:pPr>
      <w:rPr>
        <w:rFonts w:ascii="Symbol" w:hAnsi="Symbol" w:hint="default"/>
      </w:rPr>
    </w:lvl>
    <w:lvl w:ilvl="2" w:tplc="2882641A" w:tentative="1">
      <w:start w:val="1"/>
      <w:numFmt w:val="bullet"/>
      <w:lvlText w:val=""/>
      <w:lvlJc w:val="left"/>
      <w:pPr>
        <w:tabs>
          <w:tab w:val="num" w:pos="2160"/>
        </w:tabs>
        <w:ind w:left="2160" w:hanging="360"/>
      </w:pPr>
      <w:rPr>
        <w:rFonts w:ascii="Symbol" w:hAnsi="Symbol" w:hint="default"/>
      </w:rPr>
    </w:lvl>
    <w:lvl w:ilvl="3" w:tplc="B8E6E692" w:tentative="1">
      <w:start w:val="1"/>
      <w:numFmt w:val="bullet"/>
      <w:lvlText w:val=""/>
      <w:lvlJc w:val="left"/>
      <w:pPr>
        <w:tabs>
          <w:tab w:val="num" w:pos="2880"/>
        </w:tabs>
        <w:ind w:left="2880" w:hanging="360"/>
      </w:pPr>
      <w:rPr>
        <w:rFonts w:ascii="Symbol" w:hAnsi="Symbol" w:hint="default"/>
      </w:rPr>
    </w:lvl>
    <w:lvl w:ilvl="4" w:tplc="09D8ECCA" w:tentative="1">
      <w:start w:val="1"/>
      <w:numFmt w:val="bullet"/>
      <w:lvlText w:val=""/>
      <w:lvlJc w:val="left"/>
      <w:pPr>
        <w:tabs>
          <w:tab w:val="num" w:pos="3600"/>
        </w:tabs>
        <w:ind w:left="3600" w:hanging="360"/>
      </w:pPr>
      <w:rPr>
        <w:rFonts w:ascii="Symbol" w:hAnsi="Symbol" w:hint="default"/>
      </w:rPr>
    </w:lvl>
    <w:lvl w:ilvl="5" w:tplc="8BF4A6B8" w:tentative="1">
      <w:start w:val="1"/>
      <w:numFmt w:val="bullet"/>
      <w:lvlText w:val=""/>
      <w:lvlJc w:val="left"/>
      <w:pPr>
        <w:tabs>
          <w:tab w:val="num" w:pos="4320"/>
        </w:tabs>
        <w:ind w:left="4320" w:hanging="360"/>
      </w:pPr>
      <w:rPr>
        <w:rFonts w:ascii="Symbol" w:hAnsi="Symbol" w:hint="default"/>
      </w:rPr>
    </w:lvl>
    <w:lvl w:ilvl="6" w:tplc="6AFCC3F2" w:tentative="1">
      <w:start w:val="1"/>
      <w:numFmt w:val="bullet"/>
      <w:lvlText w:val=""/>
      <w:lvlJc w:val="left"/>
      <w:pPr>
        <w:tabs>
          <w:tab w:val="num" w:pos="5040"/>
        </w:tabs>
        <w:ind w:left="5040" w:hanging="360"/>
      </w:pPr>
      <w:rPr>
        <w:rFonts w:ascii="Symbol" w:hAnsi="Symbol" w:hint="default"/>
      </w:rPr>
    </w:lvl>
    <w:lvl w:ilvl="7" w:tplc="A3DA6FA6" w:tentative="1">
      <w:start w:val="1"/>
      <w:numFmt w:val="bullet"/>
      <w:lvlText w:val=""/>
      <w:lvlJc w:val="left"/>
      <w:pPr>
        <w:tabs>
          <w:tab w:val="num" w:pos="5760"/>
        </w:tabs>
        <w:ind w:left="5760" w:hanging="360"/>
      </w:pPr>
      <w:rPr>
        <w:rFonts w:ascii="Symbol" w:hAnsi="Symbol" w:hint="default"/>
      </w:rPr>
    </w:lvl>
    <w:lvl w:ilvl="8" w:tplc="CCB4C082"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34166CA4"/>
    <w:multiLevelType w:val="hybridMultilevel"/>
    <w:tmpl w:val="F30E2170"/>
    <w:lvl w:ilvl="0" w:tplc="E6D2AC0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B8723D0"/>
    <w:multiLevelType w:val="hybridMultilevel"/>
    <w:tmpl w:val="864CA588"/>
    <w:lvl w:ilvl="0" w:tplc="08561EE4">
      <w:start w:val="1"/>
      <w:numFmt w:val="bullet"/>
      <w:lvlText w:val="-"/>
      <w:lvlJc w:val="left"/>
      <w:pPr>
        <w:ind w:left="594" w:hanging="360"/>
      </w:pPr>
      <w:rPr>
        <w:rFonts w:ascii="FbFrankReal" w:eastAsia="Calibri" w:hAnsi="FbFrankReal" w:cs="FbFrankReal" w:hint="default"/>
      </w:rPr>
    </w:lvl>
    <w:lvl w:ilvl="1" w:tplc="04090003" w:tentative="1">
      <w:start w:val="1"/>
      <w:numFmt w:val="bullet"/>
      <w:lvlText w:val="o"/>
      <w:lvlJc w:val="left"/>
      <w:pPr>
        <w:ind w:left="1314" w:hanging="360"/>
      </w:pPr>
      <w:rPr>
        <w:rFonts w:ascii="Courier New" w:hAnsi="Courier New" w:cs="Courier New" w:hint="default"/>
      </w:rPr>
    </w:lvl>
    <w:lvl w:ilvl="2" w:tplc="04090005" w:tentative="1">
      <w:start w:val="1"/>
      <w:numFmt w:val="bullet"/>
      <w:lvlText w:val=""/>
      <w:lvlJc w:val="left"/>
      <w:pPr>
        <w:ind w:left="2034" w:hanging="360"/>
      </w:pPr>
      <w:rPr>
        <w:rFonts w:ascii="Wingdings" w:hAnsi="Wingdings" w:hint="default"/>
      </w:rPr>
    </w:lvl>
    <w:lvl w:ilvl="3" w:tplc="04090001" w:tentative="1">
      <w:start w:val="1"/>
      <w:numFmt w:val="bullet"/>
      <w:lvlText w:val=""/>
      <w:lvlJc w:val="left"/>
      <w:pPr>
        <w:ind w:left="2754" w:hanging="360"/>
      </w:pPr>
      <w:rPr>
        <w:rFonts w:ascii="Symbol" w:hAnsi="Symbol" w:hint="default"/>
      </w:rPr>
    </w:lvl>
    <w:lvl w:ilvl="4" w:tplc="04090003" w:tentative="1">
      <w:start w:val="1"/>
      <w:numFmt w:val="bullet"/>
      <w:lvlText w:val="o"/>
      <w:lvlJc w:val="left"/>
      <w:pPr>
        <w:ind w:left="3474" w:hanging="360"/>
      </w:pPr>
      <w:rPr>
        <w:rFonts w:ascii="Courier New" w:hAnsi="Courier New" w:cs="Courier New" w:hint="default"/>
      </w:rPr>
    </w:lvl>
    <w:lvl w:ilvl="5" w:tplc="04090005" w:tentative="1">
      <w:start w:val="1"/>
      <w:numFmt w:val="bullet"/>
      <w:lvlText w:val=""/>
      <w:lvlJc w:val="left"/>
      <w:pPr>
        <w:ind w:left="4194" w:hanging="360"/>
      </w:pPr>
      <w:rPr>
        <w:rFonts w:ascii="Wingdings" w:hAnsi="Wingdings" w:hint="default"/>
      </w:rPr>
    </w:lvl>
    <w:lvl w:ilvl="6" w:tplc="04090001" w:tentative="1">
      <w:start w:val="1"/>
      <w:numFmt w:val="bullet"/>
      <w:lvlText w:val=""/>
      <w:lvlJc w:val="left"/>
      <w:pPr>
        <w:ind w:left="4914" w:hanging="360"/>
      </w:pPr>
      <w:rPr>
        <w:rFonts w:ascii="Symbol" w:hAnsi="Symbol" w:hint="default"/>
      </w:rPr>
    </w:lvl>
    <w:lvl w:ilvl="7" w:tplc="04090003" w:tentative="1">
      <w:start w:val="1"/>
      <w:numFmt w:val="bullet"/>
      <w:lvlText w:val="o"/>
      <w:lvlJc w:val="left"/>
      <w:pPr>
        <w:ind w:left="5634" w:hanging="360"/>
      </w:pPr>
      <w:rPr>
        <w:rFonts w:ascii="Courier New" w:hAnsi="Courier New" w:cs="Courier New" w:hint="default"/>
      </w:rPr>
    </w:lvl>
    <w:lvl w:ilvl="8" w:tplc="04090005" w:tentative="1">
      <w:start w:val="1"/>
      <w:numFmt w:val="bullet"/>
      <w:lvlText w:val=""/>
      <w:lvlJc w:val="left"/>
      <w:pPr>
        <w:ind w:left="6354" w:hanging="360"/>
      </w:pPr>
      <w:rPr>
        <w:rFonts w:ascii="Wingdings" w:hAnsi="Wingdings" w:hint="default"/>
      </w:rPr>
    </w:lvl>
  </w:abstractNum>
  <w:abstractNum w:abstractNumId="8" w15:restartNumberingAfterBreak="0">
    <w:nsid w:val="5DED0BE4"/>
    <w:multiLevelType w:val="hybridMultilevel"/>
    <w:tmpl w:val="C2EA0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D103D2A"/>
    <w:multiLevelType w:val="hybridMultilevel"/>
    <w:tmpl w:val="B9A6B330"/>
    <w:lvl w:ilvl="0" w:tplc="94E8FC6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5F350E"/>
    <w:multiLevelType w:val="hybridMultilevel"/>
    <w:tmpl w:val="66A68A5E"/>
    <w:lvl w:ilvl="0" w:tplc="DB10AFA2">
      <w:start w:val="1"/>
      <w:numFmt w:val="bullet"/>
      <w:lvlText w:val="-"/>
      <w:lvlJc w:val="left"/>
      <w:pPr>
        <w:ind w:left="594" w:hanging="360"/>
      </w:pPr>
      <w:rPr>
        <w:rFonts w:ascii="FbFrankReal" w:eastAsia="Calibri" w:hAnsi="FbFrankReal" w:cs="FbFrankReal" w:hint="default"/>
      </w:rPr>
    </w:lvl>
    <w:lvl w:ilvl="1" w:tplc="04090003" w:tentative="1">
      <w:start w:val="1"/>
      <w:numFmt w:val="bullet"/>
      <w:lvlText w:val="o"/>
      <w:lvlJc w:val="left"/>
      <w:pPr>
        <w:ind w:left="1314" w:hanging="360"/>
      </w:pPr>
      <w:rPr>
        <w:rFonts w:ascii="Courier New" w:hAnsi="Courier New" w:cs="Courier New" w:hint="default"/>
      </w:rPr>
    </w:lvl>
    <w:lvl w:ilvl="2" w:tplc="04090005" w:tentative="1">
      <w:start w:val="1"/>
      <w:numFmt w:val="bullet"/>
      <w:lvlText w:val=""/>
      <w:lvlJc w:val="left"/>
      <w:pPr>
        <w:ind w:left="2034" w:hanging="360"/>
      </w:pPr>
      <w:rPr>
        <w:rFonts w:ascii="Wingdings" w:hAnsi="Wingdings" w:hint="default"/>
      </w:rPr>
    </w:lvl>
    <w:lvl w:ilvl="3" w:tplc="04090001" w:tentative="1">
      <w:start w:val="1"/>
      <w:numFmt w:val="bullet"/>
      <w:lvlText w:val=""/>
      <w:lvlJc w:val="left"/>
      <w:pPr>
        <w:ind w:left="2754" w:hanging="360"/>
      </w:pPr>
      <w:rPr>
        <w:rFonts w:ascii="Symbol" w:hAnsi="Symbol" w:hint="default"/>
      </w:rPr>
    </w:lvl>
    <w:lvl w:ilvl="4" w:tplc="04090003" w:tentative="1">
      <w:start w:val="1"/>
      <w:numFmt w:val="bullet"/>
      <w:lvlText w:val="o"/>
      <w:lvlJc w:val="left"/>
      <w:pPr>
        <w:ind w:left="3474" w:hanging="360"/>
      </w:pPr>
      <w:rPr>
        <w:rFonts w:ascii="Courier New" w:hAnsi="Courier New" w:cs="Courier New" w:hint="default"/>
      </w:rPr>
    </w:lvl>
    <w:lvl w:ilvl="5" w:tplc="04090005" w:tentative="1">
      <w:start w:val="1"/>
      <w:numFmt w:val="bullet"/>
      <w:lvlText w:val=""/>
      <w:lvlJc w:val="left"/>
      <w:pPr>
        <w:ind w:left="4194" w:hanging="360"/>
      </w:pPr>
      <w:rPr>
        <w:rFonts w:ascii="Wingdings" w:hAnsi="Wingdings" w:hint="default"/>
      </w:rPr>
    </w:lvl>
    <w:lvl w:ilvl="6" w:tplc="04090001" w:tentative="1">
      <w:start w:val="1"/>
      <w:numFmt w:val="bullet"/>
      <w:lvlText w:val=""/>
      <w:lvlJc w:val="left"/>
      <w:pPr>
        <w:ind w:left="4914" w:hanging="360"/>
      </w:pPr>
      <w:rPr>
        <w:rFonts w:ascii="Symbol" w:hAnsi="Symbol" w:hint="default"/>
      </w:rPr>
    </w:lvl>
    <w:lvl w:ilvl="7" w:tplc="04090003" w:tentative="1">
      <w:start w:val="1"/>
      <w:numFmt w:val="bullet"/>
      <w:lvlText w:val="o"/>
      <w:lvlJc w:val="left"/>
      <w:pPr>
        <w:ind w:left="5634" w:hanging="360"/>
      </w:pPr>
      <w:rPr>
        <w:rFonts w:ascii="Courier New" w:hAnsi="Courier New" w:cs="Courier New" w:hint="default"/>
      </w:rPr>
    </w:lvl>
    <w:lvl w:ilvl="8" w:tplc="04090005" w:tentative="1">
      <w:start w:val="1"/>
      <w:numFmt w:val="bullet"/>
      <w:lvlText w:val=""/>
      <w:lvlJc w:val="left"/>
      <w:pPr>
        <w:ind w:left="6354" w:hanging="360"/>
      </w:pPr>
      <w:rPr>
        <w:rFonts w:ascii="Wingdings" w:hAnsi="Wingdings" w:hint="default"/>
      </w:rPr>
    </w:lvl>
  </w:abstractNum>
  <w:num w:numId="1">
    <w:abstractNumId w:val="9"/>
  </w:num>
  <w:num w:numId="2">
    <w:abstractNumId w:val="5"/>
  </w:num>
  <w:num w:numId="3">
    <w:abstractNumId w:val="3"/>
  </w:num>
  <w:num w:numId="4">
    <w:abstractNumId w:val="4"/>
  </w:num>
  <w:num w:numId="5">
    <w:abstractNumId w:val="1"/>
  </w:num>
  <w:num w:numId="6">
    <w:abstractNumId w:val="8"/>
  </w:num>
  <w:num w:numId="7">
    <w:abstractNumId w:val="10"/>
  </w:num>
  <w:num w:numId="8">
    <w:abstractNumId w:val="7"/>
  </w:num>
  <w:num w:numId="9">
    <w:abstractNumId w:val="6"/>
  </w:num>
  <w:num w:numId="10">
    <w:abstractNumId w:val="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defaultTabStop w:val="720"/>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DQ0NjI1MzYyN7S0NDZW0lEKTi0uzszPAykwMq4FADReetgtAAAA"/>
  </w:docVars>
  <w:rsids>
    <w:rsidRoot w:val="001D6A1B"/>
    <w:rsid w:val="00002CDA"/>
    <w:rsid w:val="0000312F"/>
    <w:rsid w:val="000034D5"/>
    <w:rsid w:val="00003BCD"/>
    <w:rsid w:val="00005EAF"/>
    <w:rsid w:val="00007035"/>
    <w:rsid w:val="00020968"/>
    <w:rsid w:val="00021DBF"/>
    <w:rsid w:val="000225F2"/>
    <w:rsid w:val="00023177"/>
    <w:rsid w:val="00023621"/>
    <w:rsid w:val="000239B6"/>
    <w:rsid w:val="00024AA8"/>
    <w:rsid w:val="0002574A"/>
    <w:rsid w:val="000258D7"/>
    <w:rsid w:val="0003002E"/>
    <w:rsid w:val="0003087D"/>
    <w:rsid w:val="00031883"/>
    <w:rsid w:val="000320C2"/>
    <w:rsid w:val="00032D69"/>
    <w:rsid w:val="00032E39"/>
    <w:rsid w:val="000336F6"/>
    <w:rsid w:val="0003475C"/>
    <w:rsid w:val="00034A28"/>
    <w:rsid w:val="0003543D"/>
    <w:rsid w:val="00037277"/>
    <w:rsid w:val="00037E4F"/>
    <w:rsid w:val="00041B7C"/>
    <w:rsid w:val="00043A3B"/>
    <w:rsid w:val="0004421E"/>
    <w:rsid w:val="00044A11"/>
    <w:rsid w:val="00045D79"/>
    <w:rsid w:val="000606C9"/>
    <w:rsid w:val="000606D4"/>
    <w:rsid w:val="00061379"/>
    <w:rsid w:val="00061623"/>
    <w:rsid w:val="00061D52"/>
    <w:rsid w:val="00062DCA"/>
    <w:rsid w:val="0006581D"/>
    <w:rsid w:val="000665FC"/>
    <w:rsid w:val="00070721"/>
    <w:rsid w:val="000716C4"/>
    <w:rsid w:val="0007336F"/>
    <w:rsid w:val="00073F49"/>
    <w:rsid w:val="0007440B"/>
    <w:rsid w:val="000772BB"/>
    <w:rsid w:val="000800C0"/>
    <w:rsid w:val="00081AAD"/>
    <w:rsid w:val="00085000"/>
    <w:rsid w:val="00090000"/>
    <w:rsid w:val="0009230F"/>
    <w:rsid w:val="00094417"/>
    <w:rsid w:val="00095DA2"/>
    <w:rsid w:val="00097842"/>
    <w:rsid w:val="000A05E8"/>
    <w:rsid w:val="000A32B9"/>
    <w:rsid w:val="000A44EE"/>
    <w:rsid w:val="000A60C9"/>
    <w:rsid w:val="000B292E"/>
    <w:rsid w:val="000B36C7"/>
    <w:rsid w:val="000B3BB7"/>
    <w:rsid w:val="000B6406"/>
    <w:rsid w:val="000B69A1"/>
    <w:rsid w:val="000C5267"/>
    <w:rsid w:val="000E0E18"/>
    <w:rsid w:val="000E0E36"/>
    <w:rsid w:val="000E38BD"/>
    <w:rsid w:val="000E79A8"/>
    <w:rsid w:val="000F6172"/>
    <w:rsid w:val="000F628C"/>
    <w:rsid w:val="00104773"/>
    <w:rsid w:val="00105F67"/>
    <w:rsid w:val="00106512"/>
    <w:rsid w:val="0010693C"/>
    <w:rsid w:val="00111923"/>
    <w:rsid w:val="00112B32"/>
    <w:rsid w:val="0011649A"/>
    <w:rsid w:val="00117911"/>
    <w:rsid w:val="00121E40"/>
    <w:rsid w:val="00123D7B"/>
    <w:rsid w:val="00123F54"/>
    <w:rsid w:val="001246EE"/>
    <w:rsid w:val="00127B57"/>
    <w:rsid w:val="001332BE"/>
    <w:rsid w:val="001332E5"/>
    <w:rsid w:val="00133F4D"/>
    <w:rsid w:val="0013434E"/>
    <w:rsid w:val="0013655C"/>
    <w:rsid w:val="0013758B"/>
    <w:rsid w:val="00141072"/>
    <w:rsid w:val="0014326E"/>
    <w:rsid w:val="00143B75"/>
    <w:rsid w:val="00144D08"/>
    <w:rsid w:val="00144DF2"/>
    <w:rsid w:val="001453F3"/>
    <w:rsid w:val="00154867"/>
    <w:rsid w:val="00155143"/>
    <w:rsid w:val="00160780"/>
    <w:rsid w:val="0016173C"/>
    <w:rsid w:val="00161813"/>
    <w:rsid w:val="00163729"/>
    <w:rsid w:val="00163D57"/>
    <w:rsid w:val="00165C0E"/>
    <w:rsid w:val="001675F0"/>
    <w:rsid w:val="001701BC"/>
    <w:rsid w:val="00170971"/>
    <w:rsid w:val="00170A75"/>
    <w:rsid w:val="00170F83"/>
    <w:rsid w:val="00171CB7"/>
    <w:rsid w:val="0017285E"/>
    <w:rsid w:val="00173926"/>
    <w:rsid w:val="00176251"/>
    <w:rsid w:val="00176E39"/>
    <w:rsid w:val="00181234"/>
    <w:rsid w:val="00182CC9"/>
    <w:rsid w:val="00185563"/>
    <w:rsid w:val="001900D4"/>
    <w:rsid w:val="00190577"/>
    <w:rsid w:val="00191B64"/>
    <w:rsid w:val="0019237D"/>
    <w:rsid w:val="00193441"/>
    <w:rsid w:val="0019720F"/>
    <w:rsid w:val="00197799"/>
    <w:rsid w:val="001A0264"/>
    <w:rsid w:val="001A34C4"/>
    <w:rsid w:val="001A3F09"/>
    <w:rsid w:val="001A54D4"/>
    <w:rsid w:val="001A63F5"/>
    <w:rsid w:val="001B002B"/>
    <w:rsid w:val="001B056E"/>
    <w:rsid w:val="001B061E"/>
    <w:rsid w:val="001B08F2"/>
    <w:rsid w:val="001B2F3D"/>
    <w:rsid w:val="001B76E9"/>
    <w:rsid w:val="001C0F5A"/>
    <w:rsid w:val="001C16F4"/>
    <w:rsid w:val="001C538A"/>
    <w:rsid w:val="001C7AFE"/>
    <w:rsid w:val="001D0151"/>
    <w:rsid w:val="001D09A3"/>
    <w:rsid w:val="001D21EF"/>
    <w:rsid w:val="001D3C7E"/>
    <w:rsid w:val="001D6A1B"/>
    <w:rsid w:val="001E0726"/>
    <w:rsid w:val="001E0992"/>
    <w:rsid w:val="001E5812"/>
    <w:rsid w:val="001F045D"/>
    <w:rsid w:val="001F0C83"/>
    <w:rsid w:val="001F2E5A"/>
    <w:rsid w:val="001F3EE1"/>
    <w:rsid w:val="001F5328"/>
    <w:rsid w:val="001F565F"/>
    <w:rsid w:val="001F6B34"/>
    <w:rsid w:val="00200124"/>
    <w:rsid w:val="002008A5"/>
    <w:rsid w:val="00202157"/>
    <w:rsid w:val="00206216"/>
    <w:rsid w:val="00206D8C"/>
    <w:rsid w:val="00206D9C"/>
    <w:rsid w:val="00211035"/>
    <w:rsid w:val="00216FA0"/>
    <w:rsid w:val="00217C40"/>
    <w:rsid w:val="00217ECA"/>
    <w:rsid w:val="002239B2"/>
    <w:rsid w:val="002246A1"/>
    <w:rsid w:val="00225677"/>
    <w:rsid w:val="002309C0"/>
    <w:rsid w:val="00232A00"/>
    <w:rsid w:val="00235DDD"/>
    <w:rsid w:val="00236651"/>
    <w:rsid w:val="002368C9"/>
    <w:rsid w:val="00242B65"/>
    <w:rsid w:val="0024312D"/>
    <w:rsid w:val="00245F1E"/>
    <w:rsid w:val="0024638F"/>
    <w:rsid w:val="002470C2"/>
    <w:rsid w:val="0024756B"/>
    <w:rsid w:val="002501F8"/>
    <w:rsid w:val="002531C7"/>
    <w:rsid w:val="00253DF7"/>
    <w:rsid w:val="00254A53"/>
    <w:rsid w:val="00260E22"/>
    <w:rsid w:val="002613C7"/>
    <w:rsid w:val="00265E4E"/>
    <w:rsid w:val="00266210"/>
    <w:rsid w:val="00271006"/>
    <w:rsid w:val="00273E41"/>
    <w:rsid w:val="00276206"/>
    <w:rsid w:val="002762CB"/>
    <w:rsid w:val="00277AC9"/>
    <w:rsid w:val="002819D7"/>
    <w:rsid w:val="00281A51"/>
    <w:rsid w:val="00283DAD"/>
    <w:rsid w:val="0028431D"/>
    <w:rsid w:val="00284C74"/>
    <w:rsid w:val="00285B80"/>
    <w:rsid w:val="00285FC0"/>
    <w:rsid w:val="00286FCF"/>
    <w:rsid w:val="002875F2"/>
    <w:rsid w:val="00287ED2"/>
    <w:rsid w:val="0029396B"/>
    <w:rsid w:val="00294788"/>
    <w:rsid w:val="00294BBB"/>
    <w:rsid w:val="00294BC3"/>
    <w:rsid w:val="00295613"/>
    <w:rsid w:val="002A1DA5"/>
    <w:rsid w:val="002A3CEC"/>
    <w:rsid w:val="002A3D02"/>
    <w:rsid w:val="002B0445"/>
    <w:rsid w:val="002B1565"/>
    <w:rsid w:val="002B48BD"/>
    <w:rsid w:val="002B5B0C"/>
    <w:rsid w:val="002B7762"/>
    <w:rsid w:val="002C0E3F"/>
    <w:rsid w:val="002C0F48"/>
    <w:rsid w:val="002C2598"/>
    <w:rsid w:val="002C3003"/>
    <w:rsid w:val="002C32AD"/>
    <w:rsid w:val="002C3B27"/>
    <w:rsid w:val="002C61B2"/>
    <w:rsid w:val="002C717F"/>
    <w:rsid w:val="002D278E"/>
    <w:rsid w:val="002D493D"/>
    <w:rsid w:val="002D5118"/>
    <w:rsid w:val="002D79CA"/>
    <w:rsid w:val="002E2CC3"/>
    <w:rsid w:val="002E3802"/>
    <w:rsid w:val="002E48B1"/>
    <w:rsid w:val="002E6B3C"/>
    <w:rsid w:val="002F10B2"/>
    <w:rsid w:val="002F27C2"/>
    <w:rsid w:val="002F2AE4"/>
    <w:rsid w:val="002F64E2"/>
    <w:rsid w:val="00300CDB"/>
    <w:rsid w:val="00302AD4"/>
    <w:rsid w:val="003053B9"/>
    <w:rsid w:val="00305C68"/>
    <w:rsid w:val="00307D3C"/>
    <w:rsid w:val="00313377"/>
    <w:rsid w:val="003135B7"/>
    <w:rsid w:val="0032012E"/>
    <w:rsid w:val="003205E8"/>
    <w:rsid w:val="003208F5"/>
    <w:rsid w:val="0032153C"/>
    <w:rsid w:val="00321997"/>
    <w:rsid w:val="00321D37"/>
    <w:rsid w:val="00322BBE"/>
    <w:rsid w:val="00322EE2"/>
    <w:rsid w:val="003264D6"/>
    <w:rsid w:val="00326CEF"/>
    <w:rsid w:val="003270DF"/>
    <w:rsid w:val="003328A7"/>
    <w:rsid w:val="00332E6D"/>
    <w:rsid w:val="00333726"/>
    <w:rsid w:val="0033469D"/>
    <w:rsid w:val="00336638"/>
    <w:rsid w:val="0033799D"/>
    <w:rsid w:val="00340F7A"/>
    <w:rsid w:val="00342E72"/>
    <w:rsid w:val="00344FCC"/>
    <w:rsid w:val="00345B99"/>
    <w:rsid w:val="00347384"/>
    <w:rsid w:val="003507E1"/>
    <w:rsid w:val="0035106C"/>
    <w:rsid w:val="003522EA"/>
    <w:rsid w:val="00353C0D"/>
    <w:rsid w:val="00355393"/>
    <w:rsid w:val="00360877"/>
    <w:rsid w:val="0036278A"/>
    <w:rsid w:val="00362ACA"/>
    <w:rsid w:val="00364351"/>
    <w:rsid w:val="003707B5"/>
    <w:rsid w:val="00371FC8"/>
    <w:rsid w:val="0037345E"/>
    <w:rsid w:val="0037635F"/>
    <w:rsid w:val="00376E2F"/>
    <w:rsid w:val="00387104"/>
    <w:rsid w:val="003917B4"/>
    <w:rsid w:val="00394717"/>
    <w:rsid w:val="0039651F"/>
    <w:rsid w:val="003968D2"/>
    <w:rsid w:val="003A31E9"/>
    <w:rsid w:val="003A49F8"/>
    <w:rsid w:val="003A4B05"/>
    <w:rsid w:val="003A6229"/>
    <w:rsid w:val="003A7C63"/>
    <w:rsid w:val="003B2963"/>
    <w:rsid w:val="003B2BF6"/>
    <w:rsid w:val="003B4D62"/>
    <w:rsid w:val="003B53B5"/>
    <w:rsid w:val="003B7828"/>
    <w:rsid w:val="003C245C"/>
    <w:rsid w:val="003C24F1"/>
    <w:rsid w:val="003C3585"/>
    <w:rsid w:val="003C4B5D"/>
    <w:rsid w:val="003C6E3E"/>
    <w:rsid w:val="003D044A"/>
    <w:rsid w:val="003D1EC5"/>
    <w:rsid w:val="003D2690"/>
    <w:rsid w:val="003D3449"/>
    <w:rsid w:val="003D43CC"/>
    <w:rsid w:val="003D5804"/>
    <w:rsid w:val="003D7B19"/>
    <w:rsid w:val="003E3B78"/>
    <w:rsid w:val="003E423F"/>
    <w:rsid w:val="003E5270"/>
    <w:rsid w:val="003E53C2"/>
    <w:rsid w:val="003E5FD1"/>
    <w:rsid w:val="003E63DB"/>
    <w:rsid w:val="003E6421"/>
    <w:rsid w:val="003E7920"/>
    <w:rsid w:val="003F0B7B"/>
    <w:rsid w:val="003F1B9C"/>
    <w:rsid w:val="003F20E1"/>
    <w:rsid w:val="003F5BE5"/>
    <w:rsid w:val="003F7DFE"/>
    <w:rsid w:val="00400BA9"/>
    <w:rsid w:val="00402318"/>
    <w:rsid w:val="0040343F"/>
    <w:rsid w:val="00406FEE"/>
    <w:rsid w:val="00411EAA"/>
    <w:rsid w:val="00413606"/>
    <w:rsid w:val="00425748"/>
    <w:rsid w:val="0042651D"/>
    <w:rsid w:val="00427B1F"/>
    <w:rsid w:val="00430CE4"/>
    <w:rsid w:val="0043216C"/>
    <w:rsid w:val="00434DF3"/>
    <w:rsid w:val="00435AF1"/>
    <w:rsid w:val="00440DAF"/>
    <w:rsid w:val="00443487"/>
    <w:rsid w:val="00443860"/>
    <w:rsid w:val="00443FA0"/>
    <w:rsid w:val="004468E3"/>
    <w:rsid w:val="004507E5"/>
    <w:rsid w:val="0045180E"/>
    <w:rsid w:val="004530EC"/>
    <w:rsid w:val="004531E0"/>
    <w:rsid w:val="0045559C"/>
    <w:rsid w:val="00455686"/>
    <w:rsid w:val="004558C2"/>
    <w:rsid w:val="00460E5D"/>
    <w:rsid w:val="0046113A"/>
    <w:rsid w:val="00462133"/>
    <w:rsid w:val="00462EAC"/>
    <w:rsid w:val="00462ECD"/>
    <w:rsid w:val="0046467F"/>
    <w:rsid w:val="00465460"/>
    <w:rsid w:val="004659B6"/>
    <w:rsid w:val="00466718"/>
    <w:rsid w:val="00466B24"/>
    <w:rsid w:val="00470FE1"/>
    <w:rsid w:val="00471187"/>
    <w:rsid w:val="00471478"/>
    <w:rsid w:val="004718B0"/>
    <w:rsid w:val="00472216"/>
    <w:rsid w:val="00472D80"/>
    <w:rsid w:val="00474AD1"/>
    <w:rsid w:val="00474B7E"/>
    <w:rsid w:val="0047726A"/>
    <w:rsid w:val="004800E4"/>
    <w:rsid w:val="00484020"/>
    <w:rsid w:val="0048641E"/>
    <w:rsid w:val="00491131"/>
    <w:rsid w:val="004956AB"/>
    <w:rsid w:val="004960A4"/>
    <w:rsid w:val="00496688"/>
    <w:rsid w:val="004A0E62"/>
    <w:rsid w:val="004A2244"/>
    <w:rsid w:val="004A5047"/>
    <w:rsid w:val="004A7449"/>
    <w:rsid w:val="004A7C35"/>
    <w:rsid w:val="004B0B49"/>
    <w:rsid w:val="004B24D9"/>
    <w:rsid w:val="004B282F"/>
    <w:rsid w:val="004B39A2"/>
    <w:rsid w:val="004B3A80"/>
    <w:rsid w:val="004B72E4"/>
    <w:rsid w:val="004C1643"/>
    <w:rsid w:val="004C217A"/>
    <w:rsid w:val="004C2F5E"/>
    <w:rsid w:val="004C3F52"/>
    <w:rsid w:val="004C62E5"/>
    <w:rsid w:val="004D536F"/>
    <w:rsid w:val="004D7638"/>
    <w:rsid w:val="004D7D5C"/>
    <w:rsid w:val="004E0838"/>
    <w:rsid w:val="004E586C"/>
    <w:rsid w:val="004E605D"/>
    <w:rsid w:val="004E7A54"/>
    <w:rsid w:val="004F0329"/>
    <w:rsid w:val="004F0580"/>
    <w:rsid w:val="004F419C"/>
    <w:rsid w:val="004F4B03"/>
    <w:rsid w:val="004F5CE0"/>
    <w:rsid w:val="004F7249"/>
    <w:rsid w:val="00501C7A"/>
    <w:rsid w:val="0050483D"/>
    <w:rsid w:val="00504E9E"/>
    <w:rsid w:val="00504F79"/>
    <w:rsid w:val="00505F30"/>
    <w:rsid w:val="00513513"/>
    <w:rsid w:val="005174D5"/>
    <w:rsid w:val="00517587"/>
    <w:rsid w:val="0052063D"/>
    <w:rsid w:val="005213D4"/>
    <w:rsid w:val="00526ADB"/>
    <w:rsid w:val="00526B0D"/>
    <w:rsid w:val="005333EF"/>
    <w:rsid w:val="005338E9"/>
    <w:rsid w:val="00534F1B"/>
    <w:rsid w:val="00535EDC"/>
    <w:rsid w:val="00536A8F"/>
    <w:rsid w:val="005377F9"/>
    <w:rsid w:val="00546388"/>
    <w:rsid w:val="00546417"/>
    <w:rsid w:val="00547219"/>
    <w:rsid w:val="00550404"/>
    <w:rsid w:val="005507E6"/>
    <w:rsid w:val="005514DA"/>
    <w:rsid w:val="00553096"/>
    <w:rsid w:val="005547EA"/>
    <w:rsid w:val="00554AD7"/>
    <w:rsid w:val="0055687C"/>
    <w:rsid w:val="00556E1E"/>
    <w:rsid w:val="005622EF"/>
    <w:rsid w:val="00562C27"/>
    <w:rsid w:val="00564108"/>
    <w:rsid w:val="0056477D"/>
    <w:rsid w:val="00564F82"/>
    <w:rsid w:val="00565277"/>
    <w:rsid w:val="005669B5"/>
    <w:rsid w:val="00570B7A"/>
    <w:rsid w:val="00570F0E"/>
    <w:rsid w:val="00571F3A"/>
    <w:rsid w:val="005732F4"/>
    <w:rsid w:val="00574BEA"/>
    <w:rsid w:val="00576E2C"/>
    <w:rsid w:val="005807A7"/>
    <w:rsid w:val="00581D87"/>
    <w:rsid w:val="00586694"/>
    <w:rsid w:val="00586D05"/>
    <w:rsid w:val="00587BAD"/>
    <w:rsid w:val="00590489"/>
    <w:rsid w:val="005915D3"/>
    <w:rsid w:val="005918FE"/>
    <w:rsid w:val="0059350B"/>
    <w:rsid w:val="005938E1"/>
    <w:rsid w:val="00595B0A"/>
    <w:rsid w:val="0059756D"/>
    <w:rsid w:val="005A086F"/>
    <w:rsid w:val="005B661F"/>
    <w:rsid w:val="005B7250"/>
    <w:rsid w:val="005C0182"/>
    <w:rsid w:val="005C3D48"/>
    <w:rsid w:val="005C73CB"/>
    <w:rsid w:val="005D03CB"/>
    <w:rsid w:val="005D0E09"/>
    <w:rsid w:val="005D14B6"/>
    <w:rsid w:val="005D3BB6"/>
    <w:rsid w:val="005D3FFC"/>
    <w:rsid w:val="005D6E20"/>
    <w:rsid w:val="005D7984"/>
    <w:rsid w:val="005E1593"/>
    <w:rsid w:val="005E3B75"/>
    <w:rsid w:val="005F0D86"/>
    <w:rsid w:val="005F2D5D"/>
    <w:rsid w:val="005F2E5E"/>
    <w:rsid w:val="005F3901"/>
    <w:rsid w:val="005F395C"/>
    <w:rsid w:val="005F3AA2"/>
    <w:rsid w:val="005F6A53"/>
    <w:rsid w:val="005F77C5"/>
    <w:rsid w:val="006033AC"/>
    <w:rsid w:val="00603E0A"/>
    <w:rsid w:val="00604784"/>
    <w:rsid w:val="00605DCE"/>
    <w:rsid w:val="00606F98"/>
    <w:rsid w:val="00607B7D"/>
    <w:rsid w:val="00610EFB"/>
    <w:rsid w:val="00611EA3"/>
    <w:rsid w:val="00613123"/>
    <w:rsid w:val="00614867"/>
    <w:rsid w:val="00617425"/>
    <w:rsid w:val="00617BB8"/>
    <w:rsid w:val="00622DC5"/>
    <w:rsid w:val="0062692B"/>
    <w:rsid w:val="0062761E"/>
    <w:rsid w:val="00630718"/>
    <w:rsid w:val="006336D0"/>
    <w:rsid w:val="00634875"/>
    <w:rsid w:val="0063676B"/>
    <w:rsid w:val="00637E35"/>
    <w:rsid w:val="00637FFD"/>
    <w:rsid w:val="00642CAF"/>
    <w:rsid w:val="00643300"/>
    <w:rsid w:val="006446ED"/>
    <w:rsid w:val="00644848"/>
    <w:rsid w:val="006513EC"/>
    <w:rsid w:val="0066034C"/>
    <w:rsid w:val="00662C27"/>
    <w:rsid w:val="00665E1F"/>
    <w:rsid w:val="006666BD"/>
    <w:rsid w:val="006666E1"/>
    <w:rsid w:val="0067117A"/>
    <w:rsid w:val="00676F2E"/>
    <w:rsid w:val="00682752"/>
    <w:rsid w:val="006836AB"/>
    <w:rsid w:val="006862C9"/>
    <w:rsid w:val="00686832"/>
    <w:rsid w:val="006916FB"/>
    <w:rsid w:val="006960DA"/>
    <w:rsid w:val="006A16D8"/>
    <w:rsid w:val="006A1FE2"/>
    <w:rsid w:val="006A28C4"/>
    <w:rsid w:val="006A7BD7"/>
    <w:rsid w:val="006B1A68"/>
    <w:rsid w:val="006B36FB"/>
    <w:rsid w:val="006B3845"/>
    <w:rsid w:val="006B4D88"/>
    <w:rsid w:val="006B7AF4"/>
    <w:rsid w:val="006C0FA7"/>
    <w:rsid w:val="006C1663"/>
    <w:rsid w:val="006C301F"/>
    <w:rsid w:val="006C32F9"/>
    <w:rsid w:val="006C5704"/>
    <w:rsid w:val="006D01F4"/>
    <w:rsid w:val="006D121F"/>
    <w:rsid w:val="006D3580"/>
    <w:rsid w:val="006D3DB1"/>
    <w:rsid w:val="006D44C1"/>
    <w:rsid w:val="006D4ADC"/>
    <w:rsid w:val="006D6396"/>
    <w:rsid w:val="006E2F5E"/>
    <w:rsid w:val="006E32C5"/>
    <w:rsid w:val="006E4AE2"/>
    <w:rsid w:val="006E5013"/>
    <w:rsid w:val="006E65E6"/>
    <w:rsid w:val="006F290D"/>
    <w:rsid w:val="006F487F"/>
    <w:rsid w:val="00700812"/>
    <w:rsid w:val="00700863"/>
    <w:rsid w:val="00703059"/>
    <w:rsid w:val="00704027"/>
    <w:rsid w:val="00704F4A"/>
    <w:rsid w:val="00706044"/>
    <w:rsid w:val="00711566"/>
    <w:rsid w:val="00713965"/>
    <w:rsid w:val="00713B90"/>
    <w:rsid w:val="0071504D"/>
    <w:rsid w:val="00720F66"/>
    <w:rsid w:val="007214D4"/>
    <w:rsid w:val="00723624"/>
    <w:rsid w:val="00724B87"/>
    <w:rsid w:val="00726E69"/>
    <w:rsid w:val="00726F21"/>
    <w:rsid w:val="00732062"/>
    <w:rsid w:val="00733A4F"/>
    <w:rsid w:val="00735E49"/>
    <w:rsid w:val="0074064A"/>
    <w:rsid w:val="00742B16"/>
    <w:rsid w:val="00743E04"/>
    <w:rsid w:val="0075189F"/>
    <w:rsid w:val="00752EE9"/>
    <w:rsid w:val="007543C5"/>
    <w:rsid w:val="00754E77"/>
    <w:rsid w:val="0076056F"/>
    <w:rsid w:val="00765EE1"/>
    <w:rsid w:val="007661BE"/>
    <w:rsid w:val="00767BCE"/>
    <w:rsid w:val="00772FA1"/>
    <w:rsid w:val="00773566"/>
    <w:rsid w:val="00773B2C"/>
    <w:rsid w:val="00775A74"/>
    <w:rsid w:val="00775D66"/>
    <w:rsid w:val="007776B1"/>
    <w:rsid w:val="0078192E"/>
    <w:rsid w:val="0078417B"/>
    <w:rsid w:val="00785526"/>
    <w:rsid w:val="007867EE"/>
    <w:rsid w:val="00786E9B"/>
    <w:rsid w:val="00790B85"/>
    <w:rsid w:val="007932DC"/>
    <w:rsid w:val="00793999"/>
    <w:rsid w:val="00793B8B"/>
    <w:rsid w:val="00794A9B"/>
    <w:rsid w:val="00794BA6"/>
    <w:rsid w:val="0079565A"/>
    <w:rsid w:val="007972F1"/>
    <w:rsid w:val="007A05B6"/>
    <w:rsid w:val="007A1584"/>
    <w:rsid w:val="007A2275"/>
    <w:rsid w:val="007C42A4"/>
    <w:rsid w:val="007C5FED"/>
    <w:rsid w:val="007C63E8"/>
    <w:rsid w:val="007C7979"/>
    <w:rsid w:val="007D24AE"/>
    <w:rsid w:val="007D25C7"/>
    <w:rsid w:val="007D3886"/>
    <w:rsid w:val="007D57C8"/>
    <w:rsid w:val="007D5AA4"/>
    <w:rsid w:val="007D630F"/>
    <w:rsid w:val="007D65DE"/>
    <w:rsid w:val="007E0D4F"/>
    <w:rsid w:val="007E194C"/>
    <w:rsid w:val="007E2EB8"/>
    <w:rsid w:val="007E3C2F"/>
    <w:rsid w:val="007E44C6"/>
    <w:rsid w:val="007E474D"/>
    <w:rsid w:val="007E48FD"/>
    <w:rsid w:val="007E4976"/>
    <w:rsid w:val="007E4B38"/>
    <w:rsid w:val="007E63A1"/>
    <w:rsid w:val="007E6A9C"/>
    <w:rsid w:val="007E7666"/>
    <w:rsid w:val="007F09F7"/>
    <w:rsid w:val="007F107E"/>
    <w:rsid w:val="007F1A0A"/>
    <w:rsid w:val="007F3643"/>
    <w:rsid w:val="007F399F"/>
    <w:rsid w:val="007F3C20"/>
    <w:rsid w:val="007F49C9"/>
    <w:rsid w:val="008019E6"/>
    <w:rsid w:val="008027FA"/>
    <w:rsid w:val="008032C7"/>
    <w:rsid w:val="00803EF0"/>
    <w:rsid w:val="0080570E"/>
    <w:rsid w:val="00806AF4"/>
    <w:rsid w:val="00811103"/>
    <w:rsid w:val="00811134"/>
    <w:rsid w:val="0081126E"/>
    <w:rsid w:val="00812BCF"/>
    <w:rsid w:val="00814833"/>
    <w:rsid w:val="0081592B"/>
    <w:rsid w:val="008159B7"/>
    <w:rsid w:val="00817299"/>
    <w:rsid w:val="00817580"/>
    <w:rsid w:val="0081768B"/>
    <w:rsid w:val="00821CCA"/>
    <w:rsid w:val="008304B9"/>
    <w:rsid w:val="008348D2"/>
    <w:rsid w:val="00836550"/>
    <w:rsid w:val="008365F6"/>
    <w:rsid w:val="00836A55"/>
    <w:rsid w:val="008379CD"/>
    <w:rsid w:val="00840954"/>
    <w:rsid w:val="0084131C"/>
    <w:rsid w:val="0084215D"/>
    <w:rsid w:val="008426AF"/>
    <w:rsid w:val="008471B3"/>
    <w:rsid w:val="00850C92"/>
    <w:rsid w:val="00851278"/>
    <w:rsid w:val="008524BC"/>
    <w:rsid w:val="00853BC3"/>
    <w:rsid w:val="008553FA"/>
    <w:rsid w:val="008567B0"/>
    <w:rsid w:val="00857650"/>
    <w:rsid w:val="008632F6"/>
    <w:rsid w:val="0086359A"/>
    <w:rsid w:val="00866502"/>
    <w:rsid w:val="00873583"/>
    <w:rsid w:val="00876054"/>
    <w:rsid w:val="00876669"/>
    <w:rsid w:val="00876ECC"/>
    <w:rsid w:val="008821A4"/>
    <w:rsid w:val="0088251E"/>
    <w:rsid w:val="00890260"/>
    <w:rsid w:val="0089450D"/>
    <w:rsid w:val="008947FE"/>
    <w:rsid w:val="008949A4"/>
    <w:rsid w:val="008975DE"/>
    <w:rsid w:val="008977C4"/>
    <w:rsid w:val="008A1596"/>
    <w:rsid w:val="008A36F7"/>
    <w:rsid w:val="008A78BA"/>
    <w:rsid w:val="008B138A"/>
    <w:rsid w:val="008B1CBA"/>
    <w:rsid w:val="008B3421"/>
    <w:rsid w:val="008B3704"/>
    <w:rsid w:val="008B3809"/>
    <w:rsid w:val="008B4628"/>
    <w:rsid w:val="008B4AB3"/>
    <w:rsid w:val="008B5D0C"/>
    <w:rsid w:val="008C76D5"/>
    <w:rsid w:val="008D010F"/>
    <w:rsid w:val="008D2508"/>
    <w:rsid w:val="008D591C"/>
    <w:rsid w:val="008D6557"/>
    <w:rsid w:val="008E0863"/>
    <w:rsid w:val="008E0E9A"/>
    <w:rsid w:val="008E5106"/>
    <w:rsid w:val="008E632A"/>
    <w:rsid w:val="008F0B9A"/>
    <w:rsid w:val="008F0D61"/>
    <w:rsid w:val="008F1C44"/>
    <w:rsid w:val="008F1C58"/>
    <w:rsid w:val="008F20A1"/>
    <w:rsid w:val="008F7029"/>
    <w:rsid w:val="00906355"/>
    <w:rsid w:val="0090680F"/>
    <w:rsid w:val="00914264"/>
    <w:rsid w:val="00917AFA"/>
    <w:rsid w:val="009203F0"/>
    <w:rsid w:val="00927F96"/>
    <w:rsid w:val="0093062A"/>
    <w:rsid w:val="00930E10"/>
    <w:rsid w:val="00932638"/>
    <w:rsid w:val="00932CB4"/>
    <w:rsid w:val="00932D46"/>
    <w:rsid w:val="00934380"/>
    <w:rsid w:val="00935C2F"/>
    <w:rsid w:val="00935D5E"/>
    <w:rsid w:val="00937FA3"/>
    <w:rsid w:val="00941094"/>
    <w:rsid w:val="00942032"/>
    <w:rsid w:val="0094253A"/>
    <w:rsid w:val="00943324"/>
    <w:rsid w:val="00944B52"/>
    <w:rsid w:val="00945664"/>
    <w:rsid w:val="00947838"/>
    <w:rsid w:val="0095088B"/>
    <w:rsid w:val="00951B91"/>
    <w:rsid w:val="00953FB8"/>
    <w:rsid w:val="009553BF"/>
    <w:rsid w:val="00956029"/>
    <w:rsid w:val="009562E5"/>
    <w:rsid w:val="00960012"/>
    <w:rsid w:val="009618FE"/>
    <w:rsid w:val="0096254B"/>
    <w:rsid w:val="009641B2"/>
    <w:rsid w:val="009648E5"/>
    <w:rsid w:val="009672A2"/>
    <w:rsid w:val="009704F8"/>
    <w:rsid w:val="00970D7C"/>
    <w:rsid w:val="00974ADE"/>
    <w:rsid w:val="009770A4"/>
    <w:rsid w:val="0097791A"/>
    <w:rsid w:val="00980A17"/>
    <w:rsid w:val="009810A0"/>
    <w:rsid w:val="009824F4"/>
    <w:rsid w:val="00983B89"/>
    <w:rsid w:val="00985106"/>
    <w:rsid w:val="00985EE7"/>
    <w:rsid w:val="0098685F"/>
    <w:rsid w:val="00987B99"/>
    <w:rsid w:val="00987BB5"/>
    <w:rsid w:val="0099123C"/>
    <w:rsid w:val="0099337F"/>
    <w:rsid w:val="00993500"/>
    <w:rsid w:val="00994DFE"/>
    <w:rsid w:val="0099520B"/>
    <w:rsid w:val="00995A6F"/>
    <w:rsid w:val="00996E0D"/>
    <w:rsid w:val="00996ECA"/>
    <w:rsid w:val="009A2679"/>
    <w:rsid w:val="009A5C5D"/>
    <w:rsid w:val="009B0A80"/>
    <w:rsid w:val="009B249B"/>
    <w:rsid w:val="009B35B1"/>
    <w:rsid w:val="009C034B"/>
    <w:rsid w:val="009C50C3"/>
    <w:rsid w:val="009C5C76"/>
    <w:rsid w:val="009C6B9E"/>
    <w:rsid w:val="009C7AD4"/>
    <w:rsid w:val="009D131E"/>
    <w:rsid w:val="009D20CD"/>
    <w:rsid w:val="009D23F2"/>
    <w:rsid w:val="009D30E4"/>
    <w:rsid w:val="009D4722"/>
    <w:rsid w:val="009D6767"/>
    <w:rsid w:val="009D6857"/>
    <w:rsid w:val="009E228D"/>
    <w:rsid w:val="009E277F"/>
    <w:rsid w:val="009E3AA2"/>
    <w:rsid w:val="009E576F"/>
    <w:rsid w:val="009F0835"/>
    <w:rsid w:val="009F1DD1"/>
    <w:rsid w:val="009F3857"/>
    <w:rsid w:val="009F433D"/>
    <w:rsid w:val="009F6123"/>
    <w:rsid w:val="009F613B"/>
    <w:rsid w:val="009F6732"/>
    <w:rsid w:val="009F6B49"/>
    <w:rsid w:val="00A02466"/>
    <w:rsid w:val="00A0372A"/>
    <w:rsid w:val="00A04535"/>
    <w:rsid w:val="00A05AF6"/>
    <w:rsid w:val="00A075A0"/>
    <w:rsid w:val="00A1242A"/>
    <w:rsid w:val="00A12D81"/>
    <w:rsid w:val="00A13DF3"/>
    <w:rsid w:val="00A13E14"/>
    <w:rsid w:val="00A145D5"/>
    <w:rsid w:val="00A20B14"/>
    <w:rsid w:val="00A211B0"/>
    <w:rsid w:val="00A212D6"/>
    <w:rsid w:val="00A22FE8"/>
    <w:rsid w:val="00A23C52"/>
    <w:rsid w:val="00A23E33"/>
    <w:rsid w:val="00A25C36"/>
    <w:rsid w:val="00A25CEE"/>
    <w:rsid w:val="00A376F8"/>
    <w:rsid w:val="00A40B2B"/>
    <w:rsid w:val="00A41A8C"/>
    <w:rsid w:val="00A425B0"/>
    <w:rsid w:val="00A44031"/>
    <w:rsid w:val="00A445DA"/>
    <w:rsid w:val="00A449F7"/>
    <w:rsid w:val="00A46474"/>
    <w:rsid w:val="00A47823"/>
    <w:rsid w:val="00A52EDA"/>
    <w:rsid w:val="00A53FAF"/>
    <w:rsid w:val="00A54826"/>
    <w:rsid w:val="00A55C29"/>
    <w:rsid w:val="00A57C8A"/>
    <w:rsid w:val="00A6294F"/>
    <w:rsid w:val="00A648A1"/>
    <w:rsid w:val="00A6510C"/>
    <w:rsid w:val="00A65A8D"/>
    <w:rsid w:val="00A65B67"/>
    <w:rsid w:val="00A66CF0"/>
    <w:rsid w:val="00A71272"/>
    <w:rsid w:val="00A75F2E"/>
    <w:rsid w:val="00A835F3"/>
    <w:rsid w:val="00A86244"/>
    <w:rsid w:val="00A91589"/>
    <w:rsid w:val="00A915E1"/>
    <w:rsid w:val="00A91FFB"/>
    <w:rsid w:val="00A92996"/>
    <w:rsid w:val="00A93FDE"/>
    <w:rsid w:val="00A94A8C"/>
    <w:rsid w:val="00A95A59"/>
    <w:rsid w:val="00A97AC9"/>
    <w:rsid w:val="00AA1B3C"/>
    <w:rsid w:val="00AA2499"/>
    <w:rsid w:val="00AA4EB4"/>
    <w:rsid w:val="00AA5F9B"/>
    <w:rsid w:val="00AA6511"/>
    <w:rsid w:val="00AA7120"/>
    <w:rsid w:val="00AA7294"/>
    <w:rsid w:val="00AB3305"/>
    <w:rsid w:val="00AB5645"/>
    <w:rsid w:val="00AC0189"/>
    <w:rsid w:val="00AC083A"/>
    <w:rsid w:val="00AC2179"/>
    <w:rsid w:val="00AC499D"/>
    <w:rsid w:val="00AC51DB"/>
    <w:rsid w:val="00AC538A"/>
    <w:rsid w:val="00AD1C89"/>
    <w:rsid w:val="00AD46E7"/>
    <w:rsid w:val="00AD4C16"/>
    <w:rsid w:val="00AD5097"/>
    <w:rsid w:val="00AD6F5D"/>
    <w:rsid w:val="00AD7598"/>
    <w:rsid w:val="00AE0697"/>
    <w:rsid w:val="00AE084C"/>
    <w:rsid w:val="00AE261C"/>
    <w:rsid w:val="00AE62AE"/>
    <w:rsid w:val="00AE631C"/>
    <w:rsid w:val="00AE6430"/>
    <w:rsid w:val="00AE6886"/>
    <w:rsid w:val="00AE7601"/>
    <w:rsid w:val="00AE76CF"/>
    <w:rsid w:val="00AF07E8"/>
    <w:rsid w:val="00AF2B9B"/>
    <w:rsid w:val="00AF3FCD"/>
    <w:rsid w:val="00AF4D34"/>
    <w:rsid w:val="00AF6330"/>
    <w:rsid w:val="00AF7157"/>
    <w:rsid w:val="00B000AB"/>
    <w:rsid w:val="00B01664"/>
    <w:rsid w:val="00B03C95"/>
    <w:rsid w:val="00B03D50"/>
    <w:rsid w:val="00B11685"/>
    <w:rsid w:val="00B11EC4"/>
    <w:rsid w:val="00B1205D"/>
    <w:rsid w:val="00B14DA0"/>
    <w:rsid w:val="00B21639"/>
    <w:rsid w:val="00B21A32"/>
    <w:rsid w:val="00B244EA"/>
    <w:rsid w:val="00B25C33"/>
    <w:rsid w:val="00B25EAF"/>
    <w:rsid w:val="00B2788C"/>
    <w:rsid w:val="00B30F9E"/>
    <w:rsid w:val="00B31559"/>
    <w:rsid w:val="00B31978"/>
    <w:rsid w:val="00B31B94"/>
    <w:rsid w:val="00B35355"/>
    <w:rsid w:val="00B35E40"/>
    <w:rsid w:val="00B36FD7"/>
    <w:rsid w:val="00B37026"/>
    <w:rsid w:val="00B37A95"/>
    <w:rsid w:val="00B40AC9"/>
    <w:rsid w:val="00B44C9B"/>
    <w:rsid w:val="00B44D4D"/>
    <w:rsid w:val="00B44E3D"/>
    <w:rsid w:val="00B4526F"/>
    <w:rsid w:val="00B47ACC"/>
    <w:rsid w:val="00B503B1"/>
    <w:rsid w:val="00B5259B"/>
    <w:rsid w:val="00B529CD"/>
    <w:rsid w:val="00B53D94"/>
    <w:rsid w:val="00B53FBE"/>
    <w:rsid w:val="00B54739"/>
    <w:rsid w:val="00B60B58"/>
    <w:rsid w:val="00B61D54"/>
    <w:rsid w:val="00B62B12"/>
    <w:rsid w:val="00B634D9"/>
    <w:rsid w:val="00B64318"/>
    <w:rsid w:val="00B64647"/>
    <w:rsid w:val="00B6608D"/>
    <w:rsid w:val="00B66332"/>
    <w:rsid w:val="00B70C8C"/>
    <w:rsid w:val="00B73E84"/>
    <w:rsid w:val="00B81587"/>
    <w:rsid w:val="00B81A18"/>
    <w:rsid w:val="00B851CA"/>
    <w:rsid w:val="00B876DF"/>
    <w:rsid w:val="00B9357E"/>
    <w:rsid w:val="00B93C92"/>
    <w:rsid w:val="00B94CB5"/>
    <w:rsid w:val="00B96B6F"/>
    <w:rsid w:val="00BA0E28"/>
    <w:rsid w:val="00BA6459"/>
    <w:rsid w:val="00BA6FE2"/>
    <w:rsid w:val="00BA7618"/>
    <w:rsid w:val="00BB339F"/>
    <w:rsid w:val="00BB49AE"/>
    <w:rsid w:val="00BC2120"/>
    <w:rsid w:val="00BC3F18"/>
    <w:rsid w:val="00BC4E63"/>
    <w:rsid w:val="00BC56C0"/>
    <w:rsid w:val="00BC5E62"/>
    <w:rsid w:val="00BC6709"/>
    <w:rsid w:val="00BD0F6D"/>
    <w:rsid w:val="00BD26A1"/>
    <w:rsid w:val="00BD3099"/>
    <w:rsid w:val="00BD327F"/>
    <w:rsid w:val="00BD3280"/>
    <w:rsid w:val="00BD3821"/>
    <w:rsid w:val="00BD51BD"/>
    <w:rsid w:val="00BD6E5D"/>
    <w:rsid w:val="00BD7E90"/>
    <w:rsid w:val="00BE01CF"/>
    <w:rsid w:val="00BE07A5"/>
    <w:rsid w:val="00BE128A"/>
    <w:rsid w:val="00BE14CA"/>
    <w:rsid w:val="00BE4FBA"/>
    <w:rsid w:val="00BF244C"/>
    <w:rsid w:val="00BF2CFC"/>
    <w:rsid w:val="00BF33C4"/>
    <w:rsid w:val="00BF3802"/>
    <w:rsid w:val="00C02908"/>
    <w:rsid w:val="00C12070"/>
    <w:rsid w:val="00C142DE"/>
    <w:rsid w:val="00C14A1A"/>
    <w:rsid w:val="00C14A3C"/>
    <w:rsid w:val="00C15CE7"/>
    <w:rsid w:val="00C16AB7"/>
    <w:rsid w:val="00C16EA7"/>
    <w:rsid w:val="00C17C20"/>
    <w:rsid w:val="00C20509"/>
    <w:rsid w:val="00C206C1"/>
    <w:rsid w:val="00C22175"/>
    <w:rsid w:val="00C24485"/>
    <w:rsid w:val="00C24C36"/>
    <w:rsid w:val="00C25435"/>
    <w:rsid w:val="00C261F5"/>
    <w:rsid w:val="00C26F03"/>
    <w:rsid w:val="00C31BCA"/>
    <w:rsid w:val="00C31DDD"/>
    <w:rsid w:val="00C3454B"/>
    <w:rsid w:val="00C35C31"/>
    <w:rsid w:val="00C36B85"/>
    <w:rsid w:val="00C36C47"/>
    <w:rsid w:val="00C408D8"/>
    <w:rsid w:val="00C41A2C"/>
    <w:rsid w:val="00C43301"/>
    <w:rsid w:val="00C45C7B"/>
    <w:rsid w:val="00C47A2A"/>
    <w:rsid w:val="00C50196"/>
    <w:rsid w:val="00C51628"/>
    <w:rsid w:val="00C51CA6"/>
    <w:rsid w:val="00C52694"/>
    <w:rsid w:val="00C56932"/>
    <w:rsid w:val="00C615B2"/>
    <w:rsid w:val="00C62175"/>
    <w:rsid w:val="00C6237A"/>
    <w:rsid w:val="00C67287"/>
    <w:rsid w:val="00C7021A"/>
    <w:rsid w:val="00C75692"/>
    <w:rsid w:val="00C76A0B"/>
    <w:rsid w:val="00C76ECA"/>
    <w:rsid w:val="00C778D2"/>
    <w:rsid w:val="00C779EF"/>
    <w:rsid w:val="00C77FC3"/>
    <w:rsid w:val="00C81B32"/>
    <w:rsid w:val="00C83E16"/>
    <w:rsid w:val="00C8741E"/>
    <w:rsid w:val="00C905AB"/>
    <w:rsid w:val="00C91641"/>
    <w:rsid w:val="00C93C82"/>
    <w:rsid w:val="00C93F65"/>
    <w:rsid w:val="00C9710D"/>
    <w:rsid w:val="00CA0B34"/>
    <w:rsid w:val="00CA0CCF"/>
    <w:rsid w:val="00CA1DD0"/>
    <w:rsid w:val="00CA42A3"/>
    <w:rsid w:val="00CB032C"/>
    <w:rsid w:val="00CB305C"/>
    <w:rsid w:val="00CB3B9D"/>
    <w:rsid w:val="00CC1467"/>
    <w:rsid w:val="00CC4ECB"/>
    <w:rsid w:val="00CD036F"/>
    <w:rsid w:val="00CD52B1"/>
    <w:rsid w:val="00CD76C0"/>
    <w:rsid w:val="00CE1CA7"/>
    <w:rsid w:val="00CE2632"/>
    <w:rsid w:val="00CE6D66"/>
    <w:rsid w:val="00CE78DE"/>
    <w:rsid w:val="00CE7A5C"/>
    <w:rsid w:val="00CF0023"/>
    <w:rsid w:val="00CF02B7"/>
    <w:rsid w:val="00CF08CC"/>
    <w:rsid w:val="00CF0DD3"/>
    <w:rsid w:val="00CF73EF"/>
    <w:rsid w:val="00CF74BE"/>
    <w:rsid w:val="00CF755C"/>
    <w:rsid w:val="00D0231A"/>
    <w:rsid w:val="00D02BA6"/>
    <w:rsid w:val="00D02E1E"/>
    <w:rsid w:val="00D04D4F"/>
    <w:rsid w:val="00D04DF5"/>
    <w:rsid w:val="00D07556"/>
    <w:rsid w:val="00D10796"/>
    <w:rsid w:val="00D12FA9"/>
    <w:rsid w:val="00D14629"/>
    <w:rsid w:val="00D1587A"/>
    <w:rsid w:val="00D2395D"/>
    <w:rsid w:val="00D2551D"/>
    <w:rsid w:val="00D26370"/>
    <w:rsid w:val="00D274EF"/>
    <w:rsid w:val="00D30F19"/>
    <w:rsid w:val="00D311B1"/>
    <w:rsid w:val="00D33036"/>
    <w:rsid w:val="00D35D7A"/>
    <w:rsid w:val="00D377A1"/>
    <w:rsid w:val="00D4020A"/>
    <w:rsid w:val="00D42585"/>
    <w:rsid w:val="00D4329C"/>
    <w:rsid w:val="00D45714"/>
    <w:rsid w:val="00D47502"/>
    <w:rsid w:val="00D47B52"/>
    <w:rsid w:val="00D47C84"/>
    <w:rsid w:val="00D5169C"/>
    <w:rsid w:val="00D54792"/>
    <w:rsid w:val="00D554CE"/>
    <w:rsid w:val="00D56D31"/>
    <w:rsid w:val="00D57F4B"/>
    <w:rsid w:val="00D606F4"/>
    <w:rsid w:val="00D6311D"/>
    <w:rsid w:val="00D65044"/>
    <w:rsid w:val="00D7086F"/>
    <w:rsid w:val="00D70DD0"/>
    <w:rsid w:val="00D7117B"/>
    <w:rsid w:val="00D71D8D"/>
    <w:rsid w:val="00D76006"/>
    <w:rsid w:val="00D77CEC"/>
    <w:rsid w:val="00D814CC"/>
    <w:rsid w:val="00D83823"/>
    <w:rsid w:val="00D844CF"/>
    <w:rsid w:val="00D849A8"/>
    <w:rsid w:val="00D85B19"/>
    <w:rsid w:val="00D908AF"/>
    <w:rsid w:val="00D91A24"/>
    <w:rsid w:val="00D92FF1"/>
    <w:rsid w:val="00D93120"/>
    <w:rsid w:val="00D93DF3"/>
    <w:rsid w:val="00D9518A"/>
    <w:rsid w:val="00D95DAB"/>
    <w:rsid w:val="00DA2274"/>
    <w:rsid w:val="00DA439D"/>
    <w:rsid w:val="00DA460D"/>
    <w:rsid w:val="00DA5EC9"/>
    <w:rsid w:val="00DB1F26"/>
    <w:rsid w:val="00DB2163"/>
    <w:rsid w:val="00DB2E75"/>
    <w:rsid w:val="00DB6785"/>
    <w:rsid w:val="00DC0673"/>
    <w:rsid w:val="00DC3D97"/>
    <w:rsid w:val="00DC501D"/>
    <w:rsid w:val="00DC504F"/>
    <w:rsid w:val="00DD12DE"/>
    <w:rsid w:val="00DD174A"/>
    <w:rsid w:val="00DD2C19"/>
    <w:rsid w:val="00DD7504"/>
    <w:rsid w:val="00DD7DBD"/>
    <w:rsid w:val="00DD7FC7"/>
    <w:rsid w:val="00DE1E3A"/>
    <w:rsid w:val="00DE210E"/>
    <w:rsid w:val="00DF34F8"/>
    <w:rsid w:val="00DF4820"/>
    <w:rsid w:val="00DF7D6A"/>
    <w:rsid w:val="00E007FD"/>
    <w:rsid w:val="00E00EEB"/>
    <w:rsid w:val="00E035E7"/>
    <w:rsid w:val="00E0383F"/>
    <w:rsid w:val="00E04126"/>
    <w:rsid w:val="00E06B78"/>
    <w:rsid w:val="00E07080"/>
    <w:rsid w:val="00E105AF"/>
    <w:rsid w:val="00E16BEF"/>
    <w:rsid w:val="00E16CFF"/>
    <w:rsid w:val="00E173C7"/>
    <w:rsid w:val="00E24824"/>
    <w:rsid w:val="00E26331"/>
    <w:rsid w:val="00E33A19"/>
    <w:rsid w:val="00E358DA"/>
    <w:rsid w:val="00E36D1A"/>
    <w:rsid w:val="00E40610"/>
    <w:rsid w:val="00E40D02"/>
    <w:rsid w:val="00E432D9"/>
    <w:rsid w:val="00E43731"/>
    <w:rsid w:val="00E438DA"/>
    <w:rsid w:val="00E44318"/>
    <w:rsid w:val="00E45C0A"/>
    <w:rsid w:val="00E476E2"/>
    <w:rsid w:val="00E50BCA"/>
    <w:rsid w:val="00E5265D"/>
    <w:rsid w:val="00E53F19"/>
    <w:rsid w:val="00E54DA6"/>
    <w:rsid w:val="00E559CB"/>
    <w:rsid w:val="00E55A04"/>
    <w:rsid w:val="00E57648"/>
    <w:rsid w:val="00E5787F"/>
    <w:rsid w:val="00E57ACA"/>
    <w:rsid w:val="00E61E25"/>
    <w:rsid w:val="00E6596A"/>
    <w:rsid w:val="00E676BB"/>
    <w:rsid w:val="00E70645"/>
    <w:rsid w:val="00E70F09"/>
    <w:rsid w:val="00E71AA8"/>
    <w:rsid w:val="00E73005"/>
    <w:rsid w:val="00E73DA2"/>
    <w:rsid w:val="00E73E1C"/>
    <w:rsid w:val="00E74438"/>
    <w:rsid w:val="00E7457A"/>
    <w:rsid w:val="00E75274"/>
    <w:rsid w:val="00E77F2B"/>
    <w:rsid w:val="00E80214"/>
    <w:rsid w:val="00E81B34"/>
    <w:rsid w:val="00E8370C"/>
    <w:rsid w:val="00E83C56"/>
    <w:rsid w:val="00E87BF2"/>
    <w:rsid w:val="00E907A2"/>
    <w:rsid w:val="00E933B7"/>
    <w:rsid w:val="00E95852"/>
    <w:rsid w:val="00EA172A"/>
    <w:rsid w:val="00EA1898"/>
    <w:rsid w:val="00EA3BD3"/>
    <w:rsid w:val="00EA4317"/>
    <w:rsid w:val="00EA7CB3"/>
    <w:rsid w:val="00EB0426"/>
    <w:rsid w:val="00EB0B36"/>
    <w:rsid w:val="00EB2A34"/>
    <w:rsid w:val="00EB549C"/>
    <w:rsid w:val="00EB71EB"/>
    <w:rsid w:val="00EC1B55"/>
    <w:rsid w:val="00EC582B"/>
    <w:rsid w:val="00ED3967"/>
    <w:rsid w:val="00ED6433"/>
    <w:rsid w:val="00ED6D01"/>
    <w:rsid w:val="00ED78E3"/>
    <w:rsid w:val="00ED7BBD"/>
    <w:rsid w:val="00ED7FF5"/>
    <w:rsid w:val="00EE11C3"/>
    <w:rsid w:val="00EE6E2B"/>
    <w:rsid w:val="00EF092D"/>
    <w:rsid w:val="00EF0AB8"/>
    <w:rsid w:val="00EF1BEC"/>
    <w:rsid w:val="00EF29E3"/>
    <w:rsid w:val="00EF652D"/>
    <w:rsid w:val="00EF6E4C"/>
    <w:rsid w:val="00EF70E8"/>
    <w:rsid w:val="00EF7706"/>
    <w:rsid w:val="00F00E95"/>
    <w:rsid w:val="00F00FB3"/>
    <w:rsid w:val="00F015B9"/>
    <w:rsid w:val="00F018D0"/>
    <w:rsid w:val="00F018F2"/>
    <w:rsid w:val="00F022DC"/>
    <w:rsid w:val="00F0305A"/>
    <w:rsid w:val="00F07B68"/>
    <w:rsid w:val="00F162AE"/>
    <w:rsid w:val="00F16A52"/>
    <w:rsid w:val="00F20AE6"/>
    <w:rsid w:val="00F20B90"/>
    <w:rsid w:val="00F21EC5"/>
    <w:rsid w:val="00F26386"/>
    <w:rsid w:val="00F26944"/>
    <w:rsid w:val="00F26EBF"/>
    <w:rsid w:val="00F27D92"/>
    <w:rsid w:val="00F455F7"/>
    <w:rsid w:val="00F52D74"/>
    <w:rsid w:val="00F60ED1"/>
    <w:rsid w:val="00F62342"/>
    <w:rsid w:val="00F6442C"/>
    <w:rsid w:val="00F672A8"/>
    <w:rsid w:val="00F6782F"/>
    <w:rsid w:val="00F72E59"/>
    <w:rsid w:val="00F73C87"/>
    <w:rsid w:val="00F7420E"/>
    <w:rsid w:val="00F746B9"/>
    <w:rsid w:val="00F74B9B"/>
    <w:rsid w:val="00F766F2"/>
    <w:rsid w:val="00F8629A"/>
    <w:rsid w:val="00F8682D"/>
    <w:rsid w:val="00F929CF"/>
    <w:rsid w:val="00F9680A"/>
    <w:rsid w:val="00FA2245"/>
    <w:rsid w:val="00FA246F"/>
    <w:rsid w:val="00FA7906"/>
    <w:rsid w:val="00FB28B8"/>
    <w:rsid w:val="00FB3B9C"/>
    <w:rsid w:val="00FC06B4"/>
    <w:rsid w:val="00FC169C"/>
    <w:rsid w:val="00FC2781"/>
    <w:rsid w:val="00FC2B5A"/>
    <w:rsid w:val="00FC794F"/>
    <w:rsid w:val="00FD0B6A"/>
    <w:rsid w:val="00FD6420"/>
    <w:rsid w:val="00FD7D4E"/>
    <w:rsid w:val="00FE0C64"/>
    <w:rsid w:val="00FE44DD"/>
    <w:rsid w:val="00FE5357"/>
    <w:rsid w:val="00FE5E85"/>
    <w:rsid w:val="00FE75C6"/>
    <w:rsid w:val="00FF149D"/>
    <w:rsid w:val="00FF169A"/>
    <w:rsid w:val="00FF229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EA93DB7-CD91-4A10-8438-7720EA3A1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6CEF"/>
    <w:rPr>
      <w:lang w:bidi="he-IL"/>
    </w:rPr>
  </w:style>
  <w:style w:type="paragraph" w:styleId="Heading1">
    <w:name w:val="heading 1"/>
    <w:basedOn w:val="Normal"/>
    <w:next w:val="Normal"/>
    <w:link w:val="Heading1Char"/>
    <w:uiPriority w:val="9"/>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qFormat/>
    <w:rsid w:val="00470F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qFormat/>
    <w:rsid w:val="003264D6"/>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qFormat/>
    <w:rsid w:val="003264D6"/>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qFormat/>
    <w:rsid w:val="003264D6"/>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semiHidden/>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semiHidden/>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link w:val="Char"/>
    <w:qFormat/>
    <w:rsid w:val="001D6A1B"/>
    <w:pPr>
      <w:keepLines w:val="0"/>
      <w:bidi/>
      <w:spacing w:before="120" w:line="240" w:lineRule="auto"/>
      <w:jc w:val="center"/>
    </w:pPr>
    <w:rPr>
      <w:rFonts w:ascii="FbFrankReal" w:eastAsia="Times New Roman" w:hAnsi="FbFrankReal" w:cs="FbFrankReal"/>
      <w:b/>
      <w:bCs/>
      <w:color w:val="auto"/>
      <w:sz w:val="40"/>
      <w:szCs w:val="40"/>
      <w:lang w:val="en-GB"/>
    </w:rPr>
  </w:style>
  <w:style w:type="character" w:customStyle="1" w:styleId="Char">
    <w:name w:val="טייטול Char"/>
    <w:basedOn w:val="DefaultParagraphFont"/>
    <w:link w:val="a"/>
    <w:rsid w:val="001D6A1B"/>
    <w:rPr>
      <w:rFonts w:ascii="FbFrankReal" w:eastAsia="Times New Roman" w:hAnsi="FbFrankReal" w:cs="FbFrankReal"/>
      <w:b/>
      <w:bCs/>
      <w:sz w:val="40"/>
      <w:szCs w:val="40"/>
      <w:lang w:val="en-GB" w:bidi="he-IL"/>
    </w:rPr>
  </w:style>
  <w:style w:type="paragraph" w:customStyle="1" w:styleId="a0">
    <w:name w:val="שם"/>
    <w:basedOn w:val="Heading3"/>
    <w:link w:val="Char0"/>
    <w:autoRedefine/>
    <w:qFormat/>
    <w:rsid w:val="009F3857"/>
    <w:pPr>
      <w:tabs>
        <w:tab w:val="left" w:pos="1895"/>
        <w:tab w:val="center" w:pos="3096"/>
        <w:tab w:val="left" w:pos="4086"/>
        <w:tab w:val="right" w:pos="6192"/>
      </w:tabs>
      <w:bidi/>
      <w:spacing w:before="0"/>
      <w:jc w:val="right"/>
    </w:pPr>
    <w:rPr>
      <w:rFonts w:ascii="Arial" w:eastAsia="FbMazalMedium" w:hAnsi="Arial" w:cs="AAd_LivornaB4"/>
      <w:color w:val="auto"/>
      <w:sz w:val="28"/>
      <w:szCs w:val="28"/>
    </w:rPr>
  </w:style>
  <w:style w:type="character" w:customStyle="1" w:styleId="Char0">
    <w:name w:val="שם Char"/>
    <w:basedOn w:val="DefaultParagraphFont"/>
    <w:link w:val="a0"/>
    <w:rsid w:val="009F3857"/>
    <w:rPr>
      <w:rFonts w:ascii="Arial" w:eastAsia="FbMazalMedium" w:hAnsi="Arial" w:cs="AAd_LivornaB4"/>
      <w:sz w:val="28"/>
      <w:szCs w:val="28"/>
      <w:lang w:bidi="he-IL"/>
    </w:rPr>
  </w:style>
  <w:style w:type="paragraph" w:customStyle="1" w:styleId="a1">
    <w:name w:val="תיאור"/>
    <w:link w:val="Char1"/>
    <w:qFormat/>
    <w:rsid w:val="00A212D6"/>
    <w:pPr>
      <w:bidi/>
      <w:spacing w:after="120"/>
      <w:jc w:val="right"/>
    </w:pPr>
    <w:rPr>
      <w:rFonts w:ascii="Dor" w:eastAsia="Calibri" w:hAnsi="Dor" w:cs="Dor"/>
      <w:sz w:val="24"/>
      <w:szCs w:val="24"/>
      <w:lang w:bidi="he-IL"/>
    </w:rPr>
  </w:style>
  <w:style w:type="character" w:customStyle="1" w:styleId="Char1">
    <w:name w:val="תיאור Char"/>
    <w:basedOn w:val="DefaultParagraphFont"/>
    <w:link w:val="a1"/>
    <w:rsid w:val="00A212D6"/>
    <w:rPr>
      <w:rFonts w:ascii="Dor" w:eastAsia="Calibri" w:hAnsi="Dor" w:cs="Dor"/>
      <w:sz w:val="24"/>
      <w:szCs w:val="24"/>
      <w:lang w:bidi="he-IL"/>
    </w:rPr>
  </w:style>
  <w:style w:type="paragraph" w:customStyle="1" w:styleId="a2">
    <w:name w:val="גוף"/>
    <w:basedOn w:val="Normal"/>
    <w:link w:val="Char2"/>
    <w:autoRedefine/>
    <w:qFormat/>
    <w:rsid w:val="00553096"/>
    <w:pPr>
      <w:bidi/>
      <w:spacing w:before="240" w:after="120" w:line="300" w:lineRule="atLeast"/>
      <w:ind w:left="-18" w:firstLine="252"/>
      <w:jc w:val="both"/>
    </w:pPr>
    <w:rPr>
      <w:rFonts w:ascii="FbFrankReal" w:eastAsia="Calibri" w:hAnsi="FbFrankReal" w:cs="FbFrankReal"/>
      <w:b/>
      <w:sz w:val="24"/>
      <w:szCs w:val="24"/>
      <w:lang w:val="bg-BG"/>
    </w:rPr>
  </w:style>
  <w:style w:type="character" w:customStyle="1" w:styleId="Char2">
    <w:name w:val="גוף Char"/>
    <w:basedOn w:val="DefaultParagraphFont"/>
    <w:link w:val="a2"/>
    <w:rsid w:val="00553096"/>
    <w:rPr>
      <w:rFonts w:ascii="FbFrankReal" w:eastAsia="Calibri" w:hAnsi="FbFrankReal" w:cs="FbFrankReal"/>
      <w:b/>
      <w:sz w:val="24"/>
      <w:szCs w:val="24"/>
      <w:lang w:val="bg-BG" w:bidi="he-IL"/>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iPriority w:val="99"/>
    <w:unhideWhenUsed/>
    <w:qFormat/>
    <w:rsid w:val="001D6A1B"/>
    <w:pPr>
      <w:spacing w:after="0" w:line="240" w:lineRule="auto"/>
    </w:pPr>
    <w:rPr>
      <w:sz w:val="20"/>
      <w:szCs w:val="20"/>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uiPriority w:val="99"/>
    <w:rsid w:val="001D6A1B"/>
    <w:rPr>
      <w:sz w:val="20"/>
      <w:szCs w:val="20"/>
      <w:lang w:bidi="he-IL"/>
    </w:rPr>
  </w:style>
  <w:style w:type="character" w:styleId="FootnoteReference">
    <w:name w:val="footnote reference"/>
    <w:basedOn w:val="DefaultParagraphFont"/>
    <w:uiPriority w:val="99"/>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qFormat/>
    <w:rsid w:val="008348D2"/>
    <w:pPr>
      <w:outlineLvl w:val="9"/>
    </w:pPr>
    <w:rPr>
      <w:lang w:bidi="ar-SA"/>
    </w:rPr>
  </w:style>
  <w:style w:type="paragraph" w:styleId="TOC2">
    <w:name w:val="toc 2"/>
    <w:basedOn w:val="Normal"/>
    <w:next w:val="Normal"/>
    <w:autoRedefine/>
    <w:uiPriority w:val="39"/>
    <w:unhideWhenUsed/>
    <w:rsid w:val="002A3CE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1332BE"/>
    <w:pPr>
      <w:tabs>
        <w:tab w:val="right" w:leader="dot" w:pos="6182"/>
      </w:tabs>
      <w:bidi/>
      <w:spacing w:after="100"/>
      <w:ind w:left="440"/>
    </w:pPr>
    <w:rPr>
      <w:rFonts w:ascii="FbSfaradi" w:hAnsi="FbSfaradi" w:cs="FbSfaradi"/>
      <w:noProof/>
      <w:sz w:val="18"/>
      <w:szCs w:val="18"/>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link w:val="Char3"/>
    <w:qFormat/>
    <w:rsid w:val="00B53D94"/>
    <w:pPr>
      <w:keepLines w:val="0"/>
      <w:bidi/>
      <w:spacing w:before="120" w:line="240" w:lineRule="auto"/>
      <w:jc w:val="center"/>
    </w:pPr>
    <w:rPr>
      <w:rFonts w:ascii="FbTehilaMedium" w:eastAsia="Times New Roman" w:hAnsi="FbTehilaMedium" w:cs="FbTehilaMedium"/>
      <w:b/>
      <w:color w:val="auto"/>
      <w:sz w:val="72"/>
      <w:szCs w:val="72"/>
      <w:lang w:val="en-GB"/>
    </w:rPr>
  </w:style>
  <w:style w:type="character" w:customStyle="1" w:styleId="Char3">
    <w:name w:val="מדור Char"/>
    <w:basedOn w:val="DefaultParagraphFont"/>
    <w:link w:val="a3"/>
    <w:rsid w:val="00B53D94"/>
    <w:rPr>
      <w:rFonts w:ascii="FbTehilaMedium" w:eastAsia="Times New Roman" w:hAnsi="FbTehilaMedium" w:cs="FbTehilaMedium"/>
      <w:b/>
      <w:sz w:val="72"/>
      <w:szCs w:val="72"/>
      <w:lang w:val="en-GB" w:bidi="he-IL"/>
    </w:rPr>
  </w:style>
  <w:style w:type="paragraph" w:customStyle="1" w:styleId="a4">
    <w:name w:val="שמיטשיק"/>
    <w:basedOn w:val="Normal"/>
    <w:link w:val="Char4"/>
    <w:autoRedefine/>
    <w:qFormat/>
    <w:rsid w:val="00D12FA9"/>
    <w:pPr>
      <w:tabs>
        <w:tab w:val="left" w:pos="2171"/>
        <w:tab w:val="center" w:pos="3096"/>
      </w:tabs>
      <w:spacing w:after="0"/>
      <w:jc w:val="center"/>
    </w:pPr>
    <w:rPr>
      <w:rFonts w:ascii="FbFRealBelet Bold" w:eastAsia="Times New Roman" w:hAnsi="FbFRealBelet Bold" w:cs="FbFRealBelet Bold"/>
      <w:b/>
      <w:bCs/>
      <w:sz w:val="40"/>
      <w:szCs w:val="40"/>
    </w:rPr>
  </w:style>
  <w:style w:type="character" w:customStyle="1" w:styleId="Char4">
    <w:name w:val="שמיטשיק Char"/>
    <w:basedOn w:val="DefaultParagraphFont"/>
    <w:link w:val="a4"/>
    <w:rsid w:val="00D12FA9"/>
    <w:rPr>
      <w:rFonts w:ascii="FbFRealBelet Bold" w:eastAsia="Times New Roman" w:hAnsi="FbFRealBelet Bold" w:cs="FbFRealBelet Bold"/>
      <w:b/>
      <w:bCs/>
      <w:sz w:val="40"/>
      <w:szCs w:val="40"/>
      <w:lang w:bidi="he-IL"/>
    </w:rPr>
  </w:style>
  <w:style w:type="paragraph" w:styleId="TOC1">
    <w:name w:val="toc 1"/>
    <w:basedOn w:val="Normal"/>
    <w:next w:val="Normal"/>
    <w:autoRedefine/>
    <w:uiPriority w:val="39"/>
    <w:unhideWhenUsed/>
    <w:rsid w:val="001F0C83"/>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qFormat/>
    <w:rsid w:val="00A65A8D"/>
    <w:pPr>
      <w:keepNext/>
      <w:keepLines/>
      <w:spacing w:before="40" w:line="240" w:lineRule="auto"/>
      <w:ind w:left="288"/>
      <w:jc w:val="center"/>
      <w:outlineLvl w:val="2"/>
    </w:pPr>
    <w:rPr>
      <w:rFonts w:eastAsia="Times New Roman"/>
      <w:bCs/>
      <w:sz w:val="28"/>
    </w:rPr>
  </w:style>
  <w:style w:type="character" w:customStyle="1" w:styleId="Char6">
    <w:name w:val="גוף ב' Char"/>
    <w:basedOn w:val="Char2"/>
    <w:link w:val="a6"/>
    <w:rsid w:val="00A65A8D"/>
    <w:rPr>
      <w:rFonts w:ascii="FbFrankReal" w:eastAsia="Times New Roman" w:hAnsi="FbFrankReal" w:cs="FbFrankReal"/>
      <w:b/>
      <w:bCs/>
      <w:sz w:val="28"/>
      <w:szCs w:val="24"/>
      <w:lang w:val="bg-B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3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qFormat/>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uiPriority w:val="11"/>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uiPriority w:val="11"/>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12D81"/>
    <w:rPr>
      <w:rFonts w:ascii="Segoe UI" w:hAnsi="Segoe UI" w:cs="Segoe UI"/>
      <w:sz w:val="18"/>
      <w:szCs w:val="18"/>
      <w:lang w:bidi="he-IL"/>
    </w:rPr>
  </w:style>
  <w:style w:type="paragraph" w:customStyle="1" w:styleId="a8">
    <w:name w:val="כותרת"/>
    <w:basedOn w:val="a9"/>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1">
    <w:name w:val="סגנון תו 1"/>
    <w:uiPriority w:val="99"/>
    <w:rsid w:val="007A2275"/>
    <w:rPr>
      <w:rFonts w:ascii="Ashkenazy" w:cs="Ashkenazy"/>
      <w:color w:val="000000"/>
      <w:sz w:val="164"/>
      <w:szCs w:val="164"/>
      <w:lang w:bidi="he-IL"/>
    </w:rPr>
  </w:style>
  <w:style w:type="character" w:customStyle="1" w:styleId="2">
    <w:name w:val="סגנון תו 2"/>
    <w:basedOn w:val="1"/>
    <w:uiPriority w:val="99"/>
    <w:rsid w:val="007A2275"/>
    <w:rPr>
      <w:rFonts w:ascii="Ashkenazy" w:cs="Ashkenazy"/>
      <w:color w:val="000000"/>
      <w:spacing w:val="-9"/>
      <w:w w:val="92"/>
      <w:sz w:val="46"/>
      <w:szCs w:val="46"/>
      <w:lang w:bidi="he-IL"/>
    </w:rPr>
  </w:style>
  <w:style w:type="character" w:customStyle="1" w:styleId="3">
    <w:name w:val="סגנון תו 3"/>
    <w:uiPriority w:val="99"/>
    <w:rsid w:val="007A2275"/>
    <w:rPr>
      <w:rFonts w:ascii="VTvilnacopy01" w:cs="VTvilnacopy01"/>
      <w:b/>
      <w:bCs/>
      <w:w w:val="98"/>
      <w:sz w:val="32"/>
      <w:szCs w:val="32"/>
      <w:lang w:bidi="he-IL"/>
    </w:rPr>
  </w:style>
  <w:style w:type="paragraph" w:styleId="TOC5">
    <w:name w:val="toc 5"/>
    <w:basedOn w:val="Normal"/>
    <w:next w:val="Normal"/>
    <w:autoRedefine/>
    <w:uiPriority w:val="39"/>
    <w:unhideWhenUsed/>
    <w:rsid w:val="002A3CEC"/>
    <w:pPr>
      <w:spacing w:after="100"/>
      <w:ind w:left="880"/>
    </w:pPr>
    <w:rPr>
      <w:rFonts w:eastAsiaTheme="minorEastAsia"/>
    </w:rPr>
  </w:style>
  <w:style w:type="paragraph" w:styleId="TOC6">
    <w:name w:val="toc 6"/>
    <w:basedOn w:val="Normal"/>
    <w:next w:val="Normal"/>
    <w:autoRedefine/>
    <w:uiPriority w:val="39"/>
    <w:unhideWhenUsed/>
    <w:rsid w:val="002A3CEC"/>
    <w:pPr>
      <w:spacing w:after="100"/>
      <w:ind w:left="1100"/>
    </w:pPr>
    <w:rPr>
      <w:rFonts w:eastAsiaTheme="minorEastAsia"/>
    </w:rPr>
  </w:style>
  <w:style w:type="paragraph" w:styleId="TOC7">
    <w:name w:val="toc 7"/>
    <w:basedOn w:val="Normal"/>
    <w:next w:val="Normal"/>
    <w:autoRedefine/>
    <w:uiPriority w:val="39"/>
    <w:unhideWhenUsed/>
    <w:rsid w:val="002A3CEC"/>
    <w:pPr>
      <w:spacing w:after="100"/>
      <w:ind w:left="1320"/>
    </w:pPr>
    <w:rPr>
      <w:rFonts w:eastAsiaTheme="minorEastAsia"/>
    </w:rPr>
  </w:style>
  <w:style w:type="paragraph" w:styleId="TOC8">
    <w:name w:val="toc 8"/>
    <w:basedOn w:val="Normal"/>
    <w:next w:val="Normal"/>
    <w:autoRedefine/>
    <w:uiPriority w:val="39"/>
    <w:unhideWhenUsed/>
    <w:rsid w:val="002A3CEC"/>
    <w:pPr>
      <w:spacing w:after="100"/>
      <w:ind w:left="1540"/>
    </w:pPr>
    <w:rPr>
      <w:rFonts w:eastAsiaTheme="minorEastAsia"/>
    </w:rPr>
  </w:style>
  <w:style w:type="paragraph" w:customStyle="1" w:styleId="divider">
    <w:name w:val="הקדשה divider"/>
    <w:basedOn w:val="Normal"/>
    <w:link w:val="dividerChar"/>
    <w:rsid w:val="003E792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3E7920"/>
    <w:rPr>
      <w:rFonts w:ascii="Narkisim" w:eastAsia="Times New Roman" w:hAnsi="Narkisim" w:cs="Narkisim"/>
      <w:sz w:val="27"/>
      <w:szCs w:val="27"/>
      <w:lang w:bidi="he-IL"/>
    </w:rPr>
  </w:style>
  <w:style w:type="character" w:styleId="SubtleEmphasis">
    <w:name w:val="Subtle Emphasis"/>
    <w:basedOn w:val="DefaultParagraphFont"/>
    <w:uiPriority w:val="19"/>
    <w:qFormat/>
    <w:rsid w:val="004D536F"/>
    <w:rPr>
      <w:i/>
      <w:iCs/>
      <w:color w:val="404040" w:themeColor="text1" w:themeTint="BF"/>
    </w:rPr>
  </w:style>
  <w:style w:type="character" w:styleId="Emphasis">
    <w:name w:val="Emphasis"/>
    <w:uiPriority w:val="20"/>
    <w:qFormat/>
    <w:rsid w:val="004D536F"/>
    <w:rPr>
      <w:i/>
      <w:iCs/>
    </w:rPr>
  </w:style>
  <w:style w:type="paragraph" w:customStyle="1" w:styleId="aa">
    <w:name w:val="הערה"/>
    <w:basedOn w:val="FootnoteText"/>
    <w:autoRedefine/>
    <w:rsid w:val="00BD6E5D"/>
    <w:pPr>
      <w:bidi/>
      <w:spacing w:after="100"/>
      <w:ind w:firstLine="230"/>
      <w:jc w:val="both"/>
    </w:pPr>
    <w:rPr>
      <w:rFonts w:ascii="Times New Roman" w:eastAsia="Times New Roman" w:hAnsi="Times New Roman" w:cs="David"/>
    </w:rPr>
  </w:style>
  <w:style w:type="character" w:customStyle="1" w:styleId="five">
    <w:name w:val="five"/>
    <w:basedOn w:val="DefaultParagraphFont"/>
    <w:rsid w:val="007E3C2F"/>
  </w:style>
  <w:style w:type="paragraph" w:customStyle="1" w:styleId="ab">
    <w:name w:val="כותרת משנה"/>
    <w:basedOn w:val="Normal"/>
    <w:qFormat/>
    <w:rsid w:val="00793B8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B44C9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A145D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A145D5"/>
    <w:rPr>
      <w:rFonts w:ascii="Segoe UI" w:hAnsi="Segoe UI" w:cs="Segoe UI"/>
      <w:sz w:val="16"/>
      <w:szCs w:val="16"/>
      <w:lang w:bidi="he-IL"/>
    </w:rPr>
  </w:style>
  <w:style w:type="numbering" w:customStyle="1" w:styleId="NoList1">
    <w:name w:val="No List1"/>
    <w:next w:val="NoList"/>
    <w:uiPriority w:val="99"/>
    <w:semiHidden/>
    <w:unhideWhenUsed/>
    <w:rsid w:val="00D849A8"/>
  </w:style>
  <w:style w:type="paragraph" w:styleId="PlainText">
    <w:name w:val="Plain Text"/>
    <w:basedOn w:val="Normal"/>
    <w:link w:val="PlainTextChar"/>
    <w:uiPriority w:val="99"/>
    <w:semiHidden/>
    <w:unhideWhenUsed/>
    <w:rsid w:val="00D274E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D274EF"/>
    <w:rPr>
      <w:rFonts w:ascii="Consolas" w:hAnsi="Consolas" w:cs="Consolas"/>
      <w:sz w:val="21"/>
      <w:szCs w:val="21"/>
      <w:lang w:bidi="he-IL"/>
    </w:rPr>
  </w:style>
  <w:style w:type="character" w:customStyle="1" w:styleId="Heading7Char">
    <w:name w:val="Heading 7 Char"/>
    <w:basedOn w:val="DefaultParagraphFont"/>
    <w:link w:val="Heading7"/>
    <w:rsid w:val="003264D6"/>
    <w:rPr>
      <w:rFonts w:ascii="Arial" w:eastAsia="Times New Roman" w:hAnsi="Arial" w:cs="Miriam"/>
      <w:spacing w:val="6"/>
      <w:position w:val="4"/>
      <w:sz w:val="20"/>
      <w:szCs w:val="26"/>
      <w:lang w:bidi="he-IL"/>
    </w:rPr>
  </w:style>
  <w:style w:type="character" w:customStyle="1" w:styleId="Heading8Char">
    <w:name w:val="Heading 8 Char"/>
    <w:basedOn w:val="DefaultParagraphFont"/>
    <w:link w:val="Heading8"/>
    <w:rsid w:val="003264D6"/>
    <w:rPr>
      <w:rFonts w:ascii="Arial" w:eastAsia="Times New Roman" w:hAnsi="Arial" w:cs="Miriam"/>
      <w:i/>
      <w:iCs/>
      <w:spacing w:val="6"/>
      <w:position w:val="4"/>
      <w:sz w:val="20"/>
      <w:szCs w:val="26"/>
      <w:lang w:bidi="he-IL"/>
    </w:rPr>
  </w:style>
  <w:style w:type="character" w:customStyle="1" w:styleId="Heading9Char">
    <w:name w:val="Heading 9 Char"/>
    <w:basedOn w:val="DefaultParagraphFont"/>
    <w:link w:val="Heading9"/>
    <w:rsid w:val="003264D6"/>
    <w:rPr>
      <w:rFonts w:ascii="Arial" w:eastAsia="Times New Roman" w:hAnsi="Arial" w:cs="Miriam"/>
      <w:i/>
      <w:iCs/>
      <w:spacing w:val="6"/>
      <w:position w:val="4"/>
      <w:sz w:val="18"/>
      <w:szCs w:val="18"/>
      <w:lang w:bidi="he-IL"/>
    </w:rPr>
  </w:style>
  <w:style w:type="character" w:styleId="PageNumber">
    <w:name w:val="page number"/>
    <w:basedOn w:val="DefaultParagraphFont"/>
    <w:rsid w:val="003264D6"/>
  </w:style>
  <w:style w:type="character" w:styleId="FollowedHyperlink">
    <w:name w:val="FollowedHyperlink"/>
    <w:basedOn w:val="DefaultParagraphFont"/>
    <w:semiHidden/>
    <w:rsid w:val="003264D6"/>
    <w:rPr>
      <w:color w:val="800080"/>
      <w:u w:val="single"/>
    </w:rPr>
  </w:style>
  <w:style w:type="character" w:customStyle="1" w:styleId="StyleFootnoteReference">
    <w:name w:val="Style Footnote Reference"/>
    <w:basedOn w:val="FootnoteReference"/>
    <w:rsid w:val="003264D6"/>
    <w:rPr>
      <w:rFonts w:cs="FrankRuehl"/>
      <w:spacing w:val="0"/>
      <w:position w:val="0"/>
      <w:sz w:val="18"/>
      <w:szCs w:val="18"/>
      <w:vertAlign w:val="superscript"/>
    </w:rPr>
  </w:style>
  <w:style w:type="paragraph" w:styleId="EndnoteText">
    <w:name w:val="endnote text"/>
    <w:basedOn w:val="Normal"/>
    <w:link w:val="EndnoteTextChar"/>
    <w:semiHidden/>
    <w:rsid w:val="003264D6"/>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3264D6"/>
    <w:rPr>
      <w:rFonts w:ascii="Times New Roman" w:eastAsia="Times New Roman" w:hAnsi="Times New Roman" w:cs="Dor"/>
      <w:spacing w:val="6"/>
      <w:position w:val="4"/>
      <w:sz w:val="20"/>
      <w:szCs w:val="20"/>
      <w:lang w:bidi="he-IL"/>
    </w:rPr>
  </w:style>
  <w:style w:type="character" w:styleId="EndnoteReference">
    <w:name w:val="endnote reference"/>
    <w:basedOn w:val="DefaultParagraphFont"/>
    <w:semiHidden/>
    <w:rsid w:val="003264D6"/>
    <w:rPr>
      <w:vertAlign w:val="superscript"/>
    </w:rPr>
  </w:style>
  <w:style w:type="paragraph" w:customStyle="1" w:styleId="ad">
    <w:name w:val="ע&quot;כ"/>
    <w:basedOn w:val="a9"/>
    <w:rsid w:val="003264D6"/>
    <w:rPr>
      <w:bCs/>
      <w:sz w:val="31"/>
      <w:szCs w:val="29"/>
    </w:rPr>
  </w:style>
  <w:style w:type="paragraph" w:customStyle="1" w:styleId="ae">
    <w:name w:val="כוכבים"/>
    <w:basedOn w:val="FootnoteText"/>
    <w:rsid w:val="005F3901"/>
    <w:pPr>
      <w:bidi/>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5F3901"/>
    <w:rPr>
      <w:rFonts w:ascii="FrankRuehl" w:hAnsi="FrankRuehl"/>
      <w:sz w:val="30"/>
    </w:rPr>
  </w:style>
  <w:style w:type="paragraph" w:styleId="Signature">
    <w:name w:val="Signature"/>
    <w:basedOn w:val="Normal"/>
    <w:link w:val="SignatureChar"/>
    <w:rsid w:val="005F390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5F3901"/>
    <w:rPr>
      <w:rFonts w:ascii="Times New Roman" w:eastAsia="Times New Roman" w:hAnsi="Times New Roman" w:cs="David"/>
      <w:sz w:val="24"/>
      <w:szCs w:val="24"/>
      <w:lang w:bidi="he-IL"/>
    </w:rPr>
  </w:style>
  <w:style w:type="character" w:customStyle="1" w:styleId="af">
    <w:name w:val="נורמל תו"/>
    <w:basedOn w:val="DefaultParagraphFont"/>
    <w:locked/>
    <w:rsid w:val="006862C9"/>
    <w:rPr>
      <w:rFonts w:ascii="Times New Roman" w:eastAsia="Times New Roman" w:hAnsi="Times New Roman" w:cs="FrankRuehl"/>
      <w:kern w:val="28"/>
      <w:sz w:val="27"/>
      <w:szCs w:val="27"/>
    </w:rPr>
  </w:style>
  <w:style w:type="paragraph" w:customStyle="1" w:styleId="Footnotes">
    <w:name w:val="Footnotes"/>
    <w:basedOn w:val="Normal"/>
    <w:qFormat/>
    <w:rsid w:val="00E6596A"/>
    <w:pPr>
      <w:bidi/>
      <w:spacing w:after="0" w:line="260" w:lineRule="exact"/>
      <w:ind w:firstLine="432"/>
      <w:jc w:val="both"/>
    </w:pPr>
    <w:rPr>
      <w:rFonts w:ascii="David" w:eastAsia="David" w:hAnsi="David" w:cs="David"/>
      <w:sz w:val="20"/>
      <w:szCs w:val="20"/>
    </w:rPr>
  </w:style>
  <w:style w:type="character" w:customStyle="1" w:styleId="it">
    <w:name w:val="it"/>
    <w:uiPriority w:val="1"/>
    <w:qFormat/>
    <w:rsid w:val="00E6596A"/>
    <w:rPr>
      <w:rFonts w:ascii="Levenim MT" w:eastAsia="Levenim MT" w:hAnsi="Levenim MT" w:cs="Levenim MT"/>
      <w:sz w:val="16"/>
      <w:szCs w:val="16"/>
    </w:rPr>
  </w:style>
  <w:style w:type="character" w:customStyle="1" w:styleId="hit">
    <w:name w:val="hit"/>
    <w:basedOn w:val="DefaultParagraphFont"/>
    <w:rsid w:val="00294BC3"/>
  </w:style>
  <w:style w:type="paragraph" w:customStyle="1" w:styleId="af0">
    <w:name w:val="דוד"/>
    <w:basedOn w:val="Normal"/>
    <w:rsid w:val="0016078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985EE7"/>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rsid w:val="00FE5E85"/>
    <w:rPr>
      <w:sz w:val="16"/>
      <w:szCs w:val="16"/>
    </w:rPr>
  </w:style>
  <w:style w:type="paragraph" w:styleId="CommentText">
    <w:name w:val="annotation text"/>
    <w:basedOn w:val="Normal"/>
    <w:link w:val="CommentTextChar"/>
    <w:rsid w:val="00FE5E85"/>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rsid w:val="00FE5E85"/>
    <w:rPr>
      <w:rFonts w:ascii="Arial" w:eastAsia="Times New Roman" w:hAnsi="Arial" w:cs="Arial"/>
      <w:color w:val="000000"/>
      <w:sz w:val="20"/>
      <w:szCs w:val="20"/>
      <w:lang w:bidi="he-IL"/>
    </w:rPr>
  </w:style>
  <w:style w:type="paragraph" w:styleId="CommentSubject">
    <w:name w:val="annotation subject"/>
    <w:basedOn w:val="CommentText"/>
    <w:next w:val="CommentText"/>
    <w:link w:val="CommentSubjectChar"/>
    <w:rsid w:val="00FE5E85"/>
    <w:rPr>
      <w:b/>
      <w:bCs/>
    </w:rPr>
  </w:style>
  <w:style w:type="character" w:customStyle="1" w:styleId="CommentSubjectChar">
    <w:name w:val="Comment Subject Char"/>
    <w:basedOn w:val="CommentTextChar"/>
    <w:link w:val="CommentSubject"/>
    <w:rsid w:val="00FE5E85"/>
    <w:rPr>
      <w:rFonts w:ascii="Arial" w:eastAsia="Times New Roman" w:hAnsi="Arial" w:cs="Arial"/>
      <w:b/>
      <w:bCs/>
      <w:color w:val="000000"/>
      <w:sz w:val="20"/>
      <w:szCs w:val="20"/>
      <w:lang w:bidi="he-IL"/>
    </w:rPr>
  </w:style>
  <w:style w:type="paragraph" w:customStyle="1" w:styleId="af1">
    <w:name w:val="תחילת אות"/>
    <w:basedOn w:val="Normal"/>
    <w:link w:val="af2"/>
    <w:autoRedefine/>
    <w:qFormat/>
    <w:rsid w:val="00F07B68"/>
    <w:pPr>
      <w:bidi/>
      <w:spacing w:before="240" w:after="0" w:line="320" w:lineRule="exact"/>
      <w:jc w:val="both"/>
    </w:pPr>
    <w:rPr>
      <w:rFonts w:ascii="Times New Roman" w:eastAsia="Times New Roman" w:hAnsi="Times New Roman" w:cs="Narkisim"/>
      <w:noProof/>
      <w:w w:val="93"/>
      <w:sz w:val="24"/>
      <w:szCs w:val="25"/>
    </w:rPr>
  </w:style>
  <w:style w:type="character" w:customStyle="1" w:styleId="af2">
    <w:name w:val="תחילת אות תו"/>
    <w:basedOn w:val="DefaultParagraphFont"/>
    <w:link w:val="af1"/>
    <w:rsid w:val="00F07B68"/>
    <w:rPr>
      <w:rFonts w:ascii="Times New Roman" w:eastAsia="Times New Roman" w:hAnsi="Times New Roman" w:cs="Narkisim"/>
      <w:noProof/>
      <w:w w:val="93"/>
      <w:sz w:val="24"/>
      <w:szCs w:val="25"/>
      <w:lang w:bidi="he-IL"/>
    </w:rPr>
  </w:style>
  <w:style w:type="paragraph" w:styleId="Revision">
    <w:name w:val="Revision"/>
    <w:hidden/>
    <w:uiPriority w:val="99"/>
    <w:semiHidden/>
    <w:rsid w:val="00CE2632"/>
    <w:pPr>
      <w:spacing w:after="0" w:line="240" w:lineRule="auto"/>
    </w:pPr>
    <w:rPr>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437474">
      <w:bodyDiv w:val="1"/>
      <w:marLeft w:val="0"/>
      <w:marRight w:val="0"/>
      <w:marTop w:val="0"/>
      <w:marBottom w:val="0"/>
      <w:divBdr>
        <w:top w:val="none" w:sz="0" w:space="0" w:color="auto"/>
        <w:left w:val="none" w:sz="0" w:space="0" w:color="auto"/>
        <w:bottom w:val="none" w:sz="0" w:space="0" w:color="auto"/>
        <w:right w:val="none" w:sz="0" w:space="0" w:color="auto"/>
      </w:divBdr>
    </w:div>
    <w:div w:id="87772461">
      <w:bodyDiv w:val="1"/>
      <w:marLeft w:val="0"/>
      <w:marRight w:val="0"/>
      <w:marTop w:val="0"/>
      <w:marBottom w:val="0"/>
      <w:divBdr>
        <w:top w:val="none" w:sz="0" w:space="0" w:color="auto"/>
        <w:left w:val="none" w:sz="0" w:space="0" w:color="auto"/>
        <w:bottom w:val="none" w:sz="0" w:space="0" w:color="auto"/>
        <w:right w:val="none" w:sz="0" w:space="0" w:color="auto"/>
      </w:divBdr>
      <w:divsChild>
        <w:div w:id="1305162565">
          <w:marLeft w:val="0"/>
          <w:marRight w:val="0"/>
          <w:marTop w:val="0"/>
          <w:marBottom w:val="0"/>
          <w:divBdr>
            <w:top w:val="none" w:sz="0" w:space="0" w:color="auto"/>
            <w:left w:val="none" w:sz="0" w:space="0" w:color="auto"/>
            <w:bottom w:val="none" w:sz="0" w:space="0" w:color="auto"/>
            <w:right w:val="none" w:sz="0" w:space="0" w:color="auto"/>
          </w:divBdr>
        </w:div>
        <w:div w:id="1515731688">
          <w:marLeft w:val="0"/>
          <w:marRight w:val="0"/>
          <w:marTop w:val="0"/>
          <w:marBottom w:val="0"/>
          <w:divBdr>
            <w:top w:val="none" w:sz="0" w:space="0" w:color="auto"/>
            <w:left w:val="none" w:sz="0" w:space="0" w:color="auto"/>
            <w:bottom w:val="none" w:sz="0" w:space="0" w:color="auto"/>
            <w:right w:val="none" w:sz="0" w:space="0" w:color="auto"/>
          </w:divBdr>
        </w:div>
        <w:div w:id="1810704319">
          <w:marLeft w:val="0"/>
          <w:marRight w:val="0"/>
          <w:marTop w:val="0"/>
          <w:marBottom w:val="0"/>
          <w:divBdr>
            <w:top w:val="none" w:sz="0" w:space="0" w:color="auto"/>
            <w:left w:val="none" w:sz="0" w:space="0" w:color="auto"/>
            <w:bottom w:val="none" w:sz="0" w:space="0" w:color="auto"/>
            <w:right w:val="none" w:sz="0" w:space="0" w:color="auto"/>
          </w:divBdr>
        </w:div>
        <w:div w:id="2001230529">
          <w:marLeft w:val="0"/>
          <w:marRight w:val="0"/>
          <w:marTop w:val="0"/>
          <w:marBottom w:val="0"/>
          <w:divBdr>
            <w:top w:val="none" w:sz="0" w:space="0" w:color="auto"/>
            <w:left w:val="none" w:sz="0" w:space="0" w:color="auto"/>
            <w:bottom w:val="none" w:sz="0" w:space="0" w:color="auto"/>
            <w:right w:val="none" w:sz="0" w:space="0" w:color="auto"/>
          </w:divBdr>
        </w:div>
        <w:div w:id="2031562605">
          <w:marLeft w:val="0"/>
          <w:marRight w:val="0"/>
          <w:marTop w:val="0"/>
          <w:marBottom w:val="0"/>
          <w:divBdr>
            <w:top w:val="none" w:sz="0" w:space="0" w:color="auto"/>
            <w:left w:val="none" w:sz="0" w:space="0" w:color="auto"/>
            <w:bottom w:val="none" w:sz="0" w:space="0" w:color="auto"/>
            <w:right w:val="none" w:sz="0" w:space="0" w:color="auto"/>
          </w:divBdr>
        </w:div>
      </w:divsChild>
    </w:div>
    <w:div w:id="183981844">
      <w:bodyDiv w:val="1"/>
      <w:marLeft w:val="0"/>
      <w:marRight w:val="0"/>
      <w:marTop w:val="0"/>
      <w:marBottom w:val="0"/>
      <w:divBdr>
        <w:top w:val="none" w:sz="0" w:space="0" w:color="auto"/>
        <w:left w:val="none" w:sz="0" w:space="0" w:color="auto"/>
        <w:bottom w:val="none" w:sz="0" w:space="0" w:color="auto"/>
        <w:right w:val="none" w:sz="0" w:space="0" w:color="auto"/>
      </w:divBdr>
    </w:div>
    <w:div w:id="223762932">
      <w:bodyDiv w:val="1"/>
      <w:marLeft w:val="0"/>
      <w:marRight w:val="0"/>
      <w:marTop w:val="0"/>
      <w:marBottom w:val="0"/>
      <w:divBdr>
        <w:top w:val="none" w:sz="0" w:space="0" w:color="auto"/>
        <w:left w:val="none" w:sz="0" w:space="0" w:color="auto"/>
        <w:bottom w:val="none" w:sz="0" w:space="0" w:color="auto"/>
        <w:right w:val="none" w:sz="0" w:space="0" w:color="auto"/>
      </w:divBdr>
    </w:div>
    <w:div w:id="235634006">
      <w:bodyDiv w:val="1"/>
      <w:marLeft w:val="0"/>
      <w:marRight w:val="0"/>
      <w:marTop w:val="0"/>
      <w:marBottom w:val="0"/>
      <w:divBdr>
        <w:top w:val="none" w:sz="0" w:space="0" w:color="auto"/>
        <w:left w:val="none" w:sz="0" w:space="0" w:color="auto"/>
        <w:bottom w:val="none" w:sz="0" w:space="0" w:color="auto"/>
        <w:right w:val="none" w:sz="0" w:space="0" w:color="auto"/>
      </w:divBdr>
    </w:div>
    <w:div w:id="369845125">
      <w:bodyDiv w:val="1"/>
      <w:marLeft w:val="0"/>
      <w:marRight w:val="0"/>
      <w:marTop w:val="0"/>
      <w:marBottom w:val="0"/>
      <w:divBdr>
        <w:top w:val="none" w:sz="0" w:space="0" w:color="auto"/>
        <w:left w:val="none" w:sz="0" w:space="0" w:color="auto"/>
        <w:bottom w:val="none" w:sz="0" w:space="0" w:color="auto"/>
        <w:right w:val="none" w:sz="0" w:space="0" w:color="auto"/>
      </w:divBdr>
      <w:divsChild>
        <w:div w:id="49813606">
          <w:marLeft w:val="0"/>
          <w:marRight w:val="0"/>
          <w:marTop w:val="0"/>
          <w:marBottom w:val="0"/>
          <w:divBdr>
            <w:top w:val="none" w:sz="0" w:space="0" w:color="auto"/>
            <w:left w:val="none" w:sz="0" w:space="0" w:color="auto"/>
            <w:bottom w:val="none" w:sz="0" w:space="0" w:color="auto"/>
            <w:right w:val="none" w:sz="0" w:space="0" w:color="auto"/>
          </w:divBdr>
        </w:div>
        <w:div w:id="120654516">
          <w:marLeft w:val="0"/>
          <w:marRight w:val="0"/>
          <w:marTop w:val="0"/>
          <w:marBottom w:val="0"/>
          <w:divBdr>
            <w:top w:val="none" w:sz="0" w:space="0" w:color="auto"/>
            <w:left w:val="none" w:sz="0" w:space="0" w:color="auto"/>
            <w:bottom w:val="none" w:sz="0" w:space="0" w:color="auto"/>
            <w:right w:val="none" w:sz="0" w:space="0" w:color="auto"/>
          </w:divBdr>
        </w:div>
        <w:div w:id="208807491">
          <w:marLeft w:val="0"/>
          <w:marRight w:val="0"/>
          <w:marTop w:val="0"/>
          <w:marBottom w:val="0"/>
          <w:divBdr>
            <w:top w:val="none" w:sz="0" w:space="0" w:color="auto"/>
            <w:left w:val="none" w:sz="0" w:space="0" w:color="auto"/>
            <w:bottom w:val="none" w:sz="0" w:space="0" w:color="auto"/>
            <w:right w:val="none" w:sz="0" w:space="0" w:color="auto"/>
          </w:divBdr>
        </w:div>
        <w:div w:id="535193580">
          <w:marLeft w:val="0"/>
          <w:marRight w:val="0"/>
          <w:marTop w:val="0"/>
          <w:marBottom w:val="0"/>
          <w:divBdr>
            <w:top w:val="none" w:sz="0" w:space="0" w:color="auto"/>
            <w:left w:val="none" w:sz="0" w:space="0" w:color="auto"/>
            <w:bottom w:val="none" w:sz="0" w:space="0" w:color="auto"/>
            <w:right w:val="none" w:sz="0" w:space="0" w:color="auto"/>
          </w:divBdr>
        </w:div>
        <w:div w:id="1679042843">
          <w:marLeft w:val="0"/>
          <w:marRight w:val="0"/>
          <w:marTop w:val="0"/>
          <w:marBottom w:val="0"/>
          <w:divBdr>
            <w:top w:val="none" w:sz="0" w:space="0" w:color="auto"/>
            <w:left w:val="none" w:sz="0" w:space="0" w:color="auto"/>
            <w:bottom w:val="none" w:sz="0" w:space="0" w:color="auto"/>
            <w:right w:val="none" w:sz="0" w:space="0" w:color="auto"/>
          </w:divBdr>
        </w:div>
        <w:div w:id="1772895803">
          <w:marLeft w:val="0"/>
          <w:marRight w:val="0"/>
          <w:marTop w:val="0"/>
          <w:marBottom w:val="0"/>
          <w:divBdr>
            <w:top w:val="none" w:sz="0" w:space="0" w:color="auto"/>
            <w:left w:val="none" w:sz="0" w:space="0" w:color="auto"/>
            <w:bottom w:val="none" w:sz="0" w:space="0" w:color="auto"/>
            <w:right w:val="none" w:sz="0" w:space="0" w:color="auto"/>
          </w:divBdr>
        </w:div>
      </w:divsChild>
    </w:div>
    <w:div w:id="439763295">
      <w:bodyDiv w:val="1"/>
      <w:marLeft w:val="0"/>
      <w:marRight w:val="0"/>
      <w:marTop w:val="0"/>
      <w:marBottom w:val="0"/>
      <w:divBdr>
        <w:top w:val="none" w:sz="0" w:space="0" w:color="auto"/>
        <w:left w:val="none" w:sz="0" w:space="0" w:color="auto"/>
        <w:bottom w:val="none" w:sz="0" w:space="0" w:color="auto"/>
        <w:right w:val="none" w:sz="0" w:space="0" w:color="auto"/>
      </w:divBdr>
    </w:div>
    <w:div w:id="515271515">
      <w:bodyDiv w:val="1"/>
      <w:marLeft w:val="0"/>
      <w:marRight w:val="0"/>
      <w:marTop w:val="0"/>
      <w:marBottom w:val="0"/>
      <w:divBdr>
        <w:top w:val="none" w:sz="0" w:space="0" w:color="auto"/>
        <w:left w:val="none" w:sz="0" w:space="0" w:color="auto"/>
        <w:bottom w:val="none" w:sz="0" w:space="0" w:color="auto"/>
        <w:right w:val="none" w:sz="0" w:space="0" w:color="auto"/>
      </w:divBdr>
      <w:divsChild>
        <w:div w:id="664893963">
          <w:marLeft w:val="0"/>
          <w:marRight w:val="0"/>
          <w:marTop w:val="0"/>
          <w:marBottom w:val="0"/>
          <w:divBdr>
            <w:top w:val="none" w:sz="0" w:space="0" w:color="auto"/>
            <w:left w:val="none" w:sz="0" w:space="0" w:color="auto"/>
            <w:bottom w:val="none" w:sz="0" w:space="0" w:color="auto"/>
            <w:right w:val="none" w:sz="0" w:space="0" w:color="auto"/>
          </w:divBdr>
        </w:div>
        <w:div w:id="1307932554">
          <w:marLeft w:val="0"/>
          <w:marRight w:val="0"/>
          <w:marTop w:val="0"/>
          <w:marBottom w:val="0"/>
          <w:divBdr>
            <w:top w:val="none" w:sz="0" w:space="0" w:color="auto"/>
            <w:left w:val="none" w:sz="0" w:space="0" w:color="auto"/>
            <w:bottom w:val="none" w:sz="0" w:space="0" w:color="auto"/>
            <w:right w:val="none" w:sz="0" w:space="0" w:color="auto"/>
          </w:divBdr>
        </w:div>
        <w:div w:id="1572428652">
          <w:marLeft w:val="0"/>
          <w:marRight w:val="0"/>
          <w:marTop w:val="0"/>
          <w:marBottom w:val="0"/>
          <w:divBdr>
            <w:top w:val="none" w:sz="0" w:space="0" w:color="auto"/>
            <w:left w:val="none" w:sz="0" w:space="0" w:color="auto"/>
            <w:bottom w:val="none" w:sz="0" w:space="0" w:color="auto"/>
            <w:right w:val="none" w:sz="0" w:space="0" w:color="auto"/>
          </w:divBdr>
        </w:div>
        <w:div w:id="1700545459">
          <w:marLeft w:val="0"/>
          <w:marRight w:val="0"/>
          <w:marTop w:val="0"/>
          <w:marBottom w:val="0"/>
          <w:divBdr>
            <w:top w:val="none" w:sz="0" w:space="0" w:color="auto"/>
            <w:left w:val="none" w:sz="0" w:space="0" w:color="auto"/>
            <w:bottom w:val="none" w:sz="0" w:space="0" w:color="auto"/>
            <w:right w:val="none" w:sz="0" w:space="0" w:color="auto"/>
          </w:divBdr>
        </w:div>
        <w:div w:id="1753240631">
          <w:marLeft w:val="0"/>
          <w:marRight w:val="0"/>
          <w:marTop w:val="0"/>
          <w:marBottom w:val="0"/>
          <w:divBdr>
            <w:top w:val="none" w:sz="0" w:space="0" w:color="auto"/>
            <w:left w:val="none" w:sz="0" w:space="0" w:color="auto"/>
            <w:bottom w:val="none" w:sz="0" w:space="0" w:color="auto"/>
            <w:right w:val="none" w:sz="0" w:space="0" w:color="auto"/>
          </w:divBdr>
        </w:div>
      </w:divsChild>
    </w:div>
    <w:div w:id="524296061">
      <w:bodyDiv w:val="1"/>
      <w:marLeft w:val="0"/>
      <w:marRight w:val="0"/>
      <w:marTop w:val="0"/>
      <w:marBottom w:val="0"/>
      <w:divBdr>
        <w:top w:val="none" w:sz="0" w:space="0" w:color="auto"/>
        <w:left w:val="none" w:sz="0" w:space="0" w:color="auto"/>
        <w:bottom w:val="none" w:sz="0" w:space="0" w:color="auto"/>
        <w:right w:val="none" w:sz="0" w:space="0" w:color="auto"/>
      </w:divBdr>
      <w:divsChild>
        <w:div w:id="175850305">
          <w:marLeft w:val="0"/>
          <w:marRight w:val="0"/>
          <w:marTop w:val="0"/>
          <w:marBottom w:val="0"/>
          <w:divBdr>
            <w:top w:val="none" w:sz="0" w:space="0" w:color="auto"/>
            <w:left w:val="none" w:sz="0" w:space="0" w:color="auto"/>
            <w:bottom w:val="none" w:sz="0" w:space="0" w:color="auto"/>
            <w:right w:val="none" w:sz="0" w:space="0" w:color="auto"/>
          </w:divBdr>
        </w:div>
        <w:div w:id="603151079">
          <w:marLeft w:val="0"/>
          <w:marRight w:val="0"/>
          <w:marTop w:val="0"/>
          <w:marBottom w:val="0"/>
          <w:divBdr>
            <w:top w:val="none" w:sz="0" w:space="0" w:color="auto"/>
            <w:left w:val="none" w:sz="0" w:space="0" w:color="auto"/>
            <w:bottom w:val="none" w:sz="0" w:space="0" w:color="auto"/>
            <w:right w:val="none" w:sz="0" w:space="0" w:color="auto"/>
          </w:divBdr>
        </w:div>
        <w:div w:id="1708336835">
          <w:marLeft w:val="0"/>
          <w:marRight w:val="0"/>
          <w:marTop w:val="0"/>
          <w:marBottom w:val="0"/>
          <w:divBdr>
            <w:top w:val="none" w:sz="0" w:space="0" w:color="auto"/>
            <w:left w:val="none" w:sz="0" w:space="0" w:color="auto"/>
            <w:bottom w:val="none" w:sz="0" w:space="0" w:color="auto"/>
            <w:right w:val="none" w:sz="0" w:space="0" w:color="auto"/>
          </w:divBdr>
        </w:div>
        <w:div w:id="2090224584">
          <w:marLeft w:val="0"/>
          <w:marRight w:val="0"/>
          <w:marTop w:val="0"/>
          <w:marBottom w:val="0"/>
          <w:divBdr>
            <w:top w:val="none" w:sz="0" w:space="0" w:color="auto"/>
            <w:left w:val="none" w:sz="0" w:space="0" w:color="auto"/>
            <w:bottom w:val="none" w:sz="0" w:space="0" w:color="auto"/>
            <w:right w:val="none" w:sz="0" w:space="0" w:color="auto"/>
          </w:divBdr>
        </w:div>
        <w:div w:id="2114586522">
          <w:marLeft w:val="0"/>
          <w:marRight w:val="0"/>
          <w:marTop w:val="0"/>
          <w:marBottom w:val="0"/>
          <w:divBdr>
            <w:top w:val="none" w:sz="0" w:space="0" w:color="auto"/>
            <w:left w:val="none" w:sz="0" w:space="0" w:color="auto"/>
            <w:bottom w:val="none" w:sz="0" w:space="0" w:color="auto"/>
            <w:right w:val="none" w:sz="0" w:space="0" w:color="auto"/>
          </w:divBdr>
        </w:div>
      </w:divsChild>
    </w:div>
    <w:div w:id="587734593">
      <w:bodyDiv w:val="1"/>
      <w:marLeft w:val="0"/>
      <w:marRight w:val="0"/>
      <w:marTop w:val="0"/>
      <w:marBottom w:val="0"/>
      <w:divBdr>
        <w:top w:val="none" w:sz="0" w:space="0" w:color="auto"/>
        <w:left w:val="none" w:sz="0" w:space="0" w:color="auto"/>
        <w:bottom w:val="none" w:sz="0" w:space="0" w:color="auto"/>
        <w:right w:val="none" w:sz="0" w:space="0" w:color="auto"/>
      </w:divBdr>
    </w:div>
    <w:div w:id="620308042">
      <w:bodyDiv w:val="1"/>
      <w:marLeft w:val="0"/>
      <w:marRight w:val="0"/>
      <w:marTop w:val="0"/>
      <w:marBottom w:val="0"/>
      <w:divBdr>
        <w:top w:val="none" w:sz="0" w:space="0" w:color="auto"/>
        <w:left w:val="none" w:sz="0" w:space="0" w:color="auto"/>
        <w:bottom w:val="none" w:sz="0" w:space="0" w:color="auto"/>
        <w:right w:val="none" w:sz="0" w:space="0" w:color="auto"/>
      </w:divBdr>
      <w:divsChild>
        <w:div w:id="1093431014">
          <w:marLeft w:val="0"/>
          <w:marRight w:val="0"/>
          <w:marTop w:val="0"/>
          <w:marBottom w:val="0"/>
          <w:divBdr>
            <w:top w:val="none" w:sz="0" w:space="0" w:color="auto"/>
            <w:left w:val="none" w:sz="0" w:space="0" w:color="auto"/>
            <w:bottom w:val="none" w:sz="0" w:space="0" w:color="auto"/>
            <w:right w:val="none" w:sz="0" w:space="0" w:color="auto"/>
          </w:divBdr>
          <w:divsChild>
            <w:div w:id="1042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502426">
      <w:bodyDiv w:val="1"/>
      <w:marLeft w:val="0"/>
      <w:marRight w:val="0"/>
      <w:marTop w:val="0"/>
      <w:marBottom w:val="0"/>
      <w:divBdr>
        <w:top w:val="none" w:sz="0" w:space="0" w:color="auto"/>
        <w:left w:val="none" w:sz="0" w:space="0" w:color="auto"/>
        <w:bottom w:val="none" w:sz="0" w:space="0" w:color="auto"/>
        <w:right w:val="none" w:sz="0" w:space="0" w:color="auto"/>
      </w:divBdr>
      <w:divsChild>
        <w:div w:id="509950872">
          <w:marLeft w:val="0"/>
          <w:marRight w:val="0"/>
          <w:marTop w:val="0"/>
          <w:marBottom w:val="0"/>
          <w:divBdr>
            <w:top w:val="none" w:sz="0" w:space="0" w:color="auto"/>
            <w:left w:val="none" w:sz="0" w:space="0" w:color="auto"/>
            <w:bottom w:val="none" w:sz="0" w:space="0" w:color="auto"/>
            <w:right w:val="none" w:sz="0" w:space="0" w:color="auto"/>
          </w:divBdr>
        </w:div>
        <w:div w:id="1314604700">
          <w:marLeft w:val="0"/>
          <w:marRight w:val="0"/>
          <w:marTop w:val="0"/>
          <w:marBottom w:val="0"/>
          <w:divBdr>
            <w:top w:val="none" w:sz="0" w:space="0" w:color="auto"/>
            <w:left w:val="none" w:sz="0" w:space="0" w:color="auto"/>
            <w:bottom w:val="none" w:sz="0" w:space="0" w:color="auto"/>
            <w:right w:val="none" w:sz="0" w:space="0" w:color="auto"/>
          </w:divBdr>
        </w:div>
        <w:div w:id="1529218978">
          <w:marLeft w:val="0"/>
          <w:marRight w:val="0"/>
          <w:marTop w:val="0"/>
          <w:marBottom w:val="0"/>
          <w:divBdr>
            <w:top w:val="none" w:sz="0" w:space="0" w:color="auto"/>
            <w:left w:val="none" w:sz="0" w:space="0" w:color="auto"/>
            <w:bottom w:val="none" w:sz="0" w:space="0" w:color="auto"/>
            <w:right w:val="none" w:sz="0" w:space="0" w:color="auto"/>
          </w:divBdr>
        </w:div>
        <w:div w:id="1720476656">
          <w:marLeft w:val="0"/>
          <w:marRight w:val="0"/>
          <w:marTop w:val="0"/>
          <w:marBottom w:val="0"/>
          <w:divBdr>
            <w:top w:val="none" w:sz="0" w:space="0" w:color="auto"/>
            <w:left w:val="none" w:sz="0" w:space="0" w:color="auto"/>
            <w:bottom w:val="none" w:sz="0" w:space="0" w:color="auto"/>
            <w:right w:val="none" w:sz="0" w:space="0" w:color="auto"/>
          </w:divBdr>
        </w:div>
        <w:div w:id="1811241741">
          <w:marLeft w:val="0"/>
          <w:marRight w:val="0"/>
          <w:marTop w:val="0"/>
          <w:marBottom w:val="0"/>
          <w:divBdr>
            <w:top w:val="none" w:sz="0" w:space="0" w:color="auto"/>
            <w:left w:val="none" w:sz="0" w:space="0" w:color="auto"/>
            <w:bottom w:val="none" w:sz="0" w:space="0" w:color="auto"/>
            <w:right w:val="none" w:sz="0" w:space="0" w:color="auto"/>
          </w:divBdr>
        </w:div>
      </w:divsChild>
    </w:div>
    <w:div w:id="776560212">
      <w:bodyDiv w:val="1"/>
      <w:marLeft w:val="0"/>
      <w:marRight w:val="0"/>
      <w:marTop w:val="0"/>
      <w:marBottom w:val="0"/>
      <w:divBdr>
        <w:top w:val="none" w:sz="0" w:space="0" w:color="auto"/>
        <w:left w:val="none" w:sz="0" w:space="0" w:color="auto"/>
        <w:bottom w:val="none" w:sz="0" w:space="0" w:color="auto"/>
        <w:right w:val="none" w:sz="0" w:space="0" w:color="auto"/>
      </w:divBdr>
      <w:divsChild>
        <w:div w:id="465582419">
          <w:marLeft w:val="0"/>
          <w:marRight w:val="0"/>
          <w:marTop w:val="0"/>
          <w:marBottom w:val="0"/>
          <w:divBdr>
            <w:top w:val="none" w:sz="0" w:space="0" w:color="auto"/>
            <w:left w:val="none" w:sz="0" w:space="0" w:color="auto"/>
            <w:bottom w:val="none" w:sz="0" w:space="0" w:color="auto"/>
            <w:right w:val="none" w:sz="0" w:space="0" w:color="auto"/>
          </w:divBdr>
        </w:div>
        <w:div w:id="841242114">
          <w:marLeft w:val="0"/>
          <w:marRight w:val="0"/>
          <w:marTop w:val="0"/>
          <w:marBottom w:val="0"/>
          <w:divBdr>
            <w:top w:val="none" w:sz="0" w:space="0" w:color="auto"/>
            <w:left w:val="none" w:sz="0" w:space="0" w:color="auto"/>
            <w:bottom w:val="none" w:sz="0" w:space="0" w:color="auto"/>
            <w:right w:val="none" w:sz="0" w:space="0" w:color="auto"/>
          </w:divBdr>
        </w:div>
      </w:divsChild>
    </w:div>
    <w:div w:id="793015053">
      <w:bodyDiv w:val="1"/>
      <w:marLeft w:val="0"/>
      <w:marRight w:val="0"/>
      <w:marTop w:val="0"/>
      <w:marBottom w:val="0"/>
      <w:divBdr>
        <w:top w:val="none" w:sz="0" w:space="0" w:color="auto"/>
        <w:left w:val="none" w:sz="0" w:space="0" w:color="auto"/>
        <w:bottom w:val="none" w:sz="0" w:space="0" w:color="auto"/>
        <w:right w:val="none" w:sz="0" w:space="0" w:color="auto"/>
      </w:divBdr>
    </w:div>
    <w:div w:id="829099082">
      <w:bodyDiv w:val="1"/>
      <w:marLeft w:val="0"/>
      <w:marRight w:val="0"/>
      <w:marTop w:val="0"/>
      <w:marBottom w:val="0"/>
      <w:divBdr>
        <w:top w:val="none" w:sz="0" w:space="0" w:color="auto"/>
        <w:left w:val="none" w:sz="0" w:space="0" w:color="auto"/>
        <w:bottom w:val="none" w:sz="0" w:space="0" w:color="auto"/>
        <w:right w:val="none" w:sz="0" w:space="0" w:color="auto"/>
      </w:divBdr>
      <w:divsChild>
        <w:div w:id="324551544">
          <w:marLeft w:val="0"/>
          <w:marRight w:val="0"/>
          <w:marTop w:val="0"/>
          <w:marBottom w:val="0"/>
          <w:divBdr>
            <w:top w:val="none" w:sz="0" w:space="0" w:color="auto"/>
            <w:left w:val="none" w:sz="0" w:space="0" w:color="auto"/>
            <w:bottom w:val="none" w:sz="0" w:space="0" w:color="auto"/>
            <w:right w:val="none" w:sz="0" w:space="0" w:color="auto"/>
          </w:divBdr>
        </w:div>
        <w:div w:id="1596405698">
          <w:marLeft w:val="0"/>
          <w:marRight w:val="0"/>
          <w:marTop w:val="0"/>
          <w:marBottom w:val="0"/>
          <w:divBdr>
            <w:top w:val="none" w:sz="0" w:space="0" w:color="auto"/>
            <w:left w:val="none" w:sz="0" w:space="0" w:color="auto"/>
            <w:bottom w:val="none" w:sz="0" w:space="0" w:color="auto"/>
            <w:right w:val="none" w:sz="0" w:space="0" w:color="auto"/>
          </w:divBdr>
        </w:div>
      </w:divsChild>
    </w:div>
    <w:div w:id="899634750">
      <w:bodyDiv w:val="1"/>
      <w:marLeft w:val="0"/>
      <w:marRight w:val="0"/>
      <w:marTop w:val="0"/>
      <w:marBottom w:val="0"/>
      <w:divBdr>
        <w:top w:val="none" w:sz="0" w:space="0" w:color="auto"/>
        <w:left w:val="none" w:sz="0" w:space="0" w:color="auto"/>
        <w:bottom w:val="none" w:sz="0" w:space="0" w:color="auto"/>
        <w:right w:val="none" w:sz="0" w:space="0" w:color="auto"/>
      </w:divBdr>
    </w:div>
    <w:div w:id="907498071">
      <w:bodyDiv w:val="1"/>
      <w:marLeft w:val="0"/>
      <w:marRight w:val="0"/>
      <w:marTop w:val="0"/>
      <w:marBottom w:val="0"/>
      <w:divBdr>
        <w:top w:val="none" w:sz="0" w:space="0" w:color="auto"/>
        <w:left w:val="none" w:sz="0" w:space="0" w:color="auto"/>
        <w:bottom w:val="none" w:sz="0" w:space="0" w:color="auto"/>
        <w:right w:val="none" w:sz="0" w:space="0" w:color="auto"/>
      </w:divBdr>
    </w:div>
    <w:div w:id="911504109">
      <w:bodyDiv w:val="1"/>
      <w:marLeft w:val="0"/>
      <w:marRight w:val="0"/>
      <w:marTop w:val="0"/>
      <w:marBottom w:val="0"/>
      <w:divBdr>
        <w:top w:val="none" w:sz="0" w:space="0" w:color="auto"/>
        <w:left w:val="none" w:sz="0" w:space="0" w:color="auto"/>
        <w:bottom w:val="none" w:sz="0" w:space="0" w:color="auto"/>
        <w:right w:val="none" w:sz="0" w:space="0" w:color="auto"/>
      </w:divBdr>
    </w:div>
    <w:div w:id="956720553">
      <w:bodyDiv w:val="1"/>
      <w:marLeft w:val="0"/>
      <w:marRight w:val="0"/>
      <w:marTop w:val="0"/>
      <w:marBottom w:val="0"/>
      <w:divBdr>
        <w:top w:val="none" w:sz="0" w:space="0" w:color="auto"/>
        <w:left w:val="none" w:sz="0" w:space="0" w:color="auto"/>
        <w:bottom w:val="none" w:sz="0" w:space="0" w:color="auto"/>
        <w:right w:val="none" w:sz="0" w:space="0" w:color="auto"/>
      </w:divBdr>
    </w:div>
    <w:div w:id="971056686">
      <w:bodyDiv w:val="1"/>
      <w:marLeft w:val="0"/>
      <w:marRight w:val="0"/>
      <w:marTop w:val="0"/>
      <w:marBottom w:val="0"/>
      <w:divBdr>
        <w:top w:val="none" w:sz="0" w:space="0" w:color="auto"/>
        <w:left w:val="none" w:sz="0" w:space="0" w:color="auto"/>
        <w:bottom w:val="none" w:sz="0" w:space="0" w:color="auto"/>
        <w:right w:val="none" w:sz="0" w:space="0" w:color="auto"/>
      </w:divBdr>
    </w:div>
    <w:div w:id="972752364">
      <w:bodyDiv w:val="1"/>
      <w:marLeft w:val="0"/>
      <w:marRight w:val="0"/>
      <w:marTop w:val="0"/>
      <w:marBottom w:val="0"/>
      <w:divBdr>
        <w:top w:val="none" w:sz="0" w:space="0" w:color="auto"/>
        <w:left w:val="none" w:sz="0" w:space="0" w:color="auto"/>
        <w:bottom w:val="none" w:sz="0" w:space="0" w:color="auto"/>
        <w:right w:val="none" w:sz="0" w:space="0" w:color="auto"/>
      </w:divBdr>
    </w:div>
    <w:div w:id="1075857047">
      <w:bodyDiv w:val="1"/>
      <w:marLeft w:val="0"/>
      <w:marRight w:val="0"/>
      <w:marTop w:val="0"/>
      <w:marBottom w:val="0"/>
      <w:divBdr>
        <w:top w:val="none" w:sz="0" w:space="0" w:color="auto"/>
        <w:left w:val="none" w:sz="0" w:space="0" w:color="auto"/>
        <w:bottom w:val="none" w:sz="0" w:space="0" w:color="auto"/>
        <w:right w:val="none" w:sz="0" w:space="0" w:color="auto"/>
      </w:divBdr>
    </w:div>
    <w:div w:id="1100833165">
      <w:bodyDiv w:val="1"/>
      <w:marLeft w:val="0"/>
      <w:marRight w:val="0"/>
      <w:marTop w:val="0"/>
      <w:marBottom w:val="0"/>
      <w:divBdr>
        <w:top w:val="none" w:sz="0" w:space="0" w:color="auto"/>
        <w:left w:val="none" w:sz="0" w:space="0" w:color="auto"/>
        <w:bottom w:val="none" w:sz="0" w:space="0" w:color="auto"/>
        <w:right w:val="none" w:sz="0" w:space="0" w:color="auto"/>
      </w:divBdr>
      <w:divsChild>
        <w:div w:id="292058966">
          <w:marLeft w:val="0"/>
          <w:marRight w:val="0"/>
          <w:marTop w:val="0"/>
          <w:marBottom w:val="0"/>
          <w:divBdr>
            <w:top w:val="none" w:sz="0" w:space="0" w:color="auto"/>
            <w:left w:val="none" w:sz="0" w:space="0" w:color="auto"/>
            <w:bottom w:val="none" w:sz="0" w:space="0" w:color="auto"/>
            <w:right w:val="none" w:sz="0" w:space="0" w:color="auto"/>
          </w:divBdr>
        </w:div>
        <w:div w:id="1210188686">
          <w:marLeft w:val="0"/>
          <w:marRight w:val="0"/>
          <w:marTop w:val="0"/>
          <w:marBottom w:val="0"/>
          <w:divBdr>
            <w:top w:val="none" w:sz="0" w:space="0" w:color="auto"/>
            <w:left w:val="none" w:sz="0" w:space="0" w:color="auto"/>
            <w:bottom w:val="none" w:sz="0" w:space="0" w:color="auto"/>
            <w:right w:val="none" w:sz="0" w:space="0" w:color="auto"/>
          </w:divBdr>
        </w:div>
        <w:div w:id="1337074760">
          <w:marLeft w:val="0"/>
          <w:marRight w:val="0"/>
          <w:marTop w:val="0"/>
          <w:marBottom w:val="0"/>
          <w:divBdr>
            <w:top w:val="none" w:sz="0" w:space="0" w:color="auto"/>
            <w:left w:val="none" w:sz="0" w:space="0" w:color="auto"/>
            <w:bottom w:val="none" w:sz="0" w:space="0" w:color="auto"/>
            <w:right w:val="none" w:sz="0" w:space="0" w:color="auto"/>
          </w:divBdr>
        </w:div>
        <w:div w:id="1889603409">
          <w:marLeft w:val="0"/>
          <w:marRight w:val="0"/>
          <w:marTop w:val="0"/>
          <w:marBottom w:val="0"/>
          <w:divBdr>
            <w:top w:val="none" w:sz="0" w:space="0" w:color="auto"/>
            <w:left w:val="none" w:sz="0" w:space="0" w:color="auto"/>
            <w:bottom w:val="none" w:sz="0" w:space="0" w:color="auto"/>
            <w:right w:val="none" w:sz="0" w:space="0" w:color="auto"/>
          </w:divBdr>
        </w:div>
        <w:div w:id="2040936337">
          <w:marLeft w:val="0"/>
          <w:marRight w:val="0"/>
          <w:marTop w:val="0"/>
          <w:marBottom w:val="0"/>
          <w:divBdr>
            <w:top w:val="none" w:sz="0" w:space="0" w:color="auto"/>
            <w:left w:val="none" w:sz="0" w:space="0" w:color="auto"/>
            <w:bottom w:val="none" w:sz="0" w:space="0" w:color="auto"/>
            <w:right w:val="none" w:sz="0" w:space="0" w:color="auto"/>
          </w:divBdr>
        </w:div>
      </w:divsChild>
    </w:div>
    <w:div w:id="1162310361">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178420713">
      <w:bodyDiv w:val="1"/>
      <w:marLeft w:val="0"/>
      <w:marRight w:val="0"/>
      <w:marTop w:val="0"/>
      <w:marBottom w:val="0"/>
      <w:divBdr>
        <w:top w:val="none" w:sz="0" w:space="0" w:color="auto"/>
        <w:left w:val="none" w:sz="0" w:space="0" w:color="auto"/>
        <w:bottom w:val="none" w:sz="0" w:space="0" w:color="auto"/>
        <w:right w:val="none" w:sz="0" w:space="0" w:color="auto"/>
      </w:divBdr>
      <w:divsChild>
        <w:div w:id="196820611">
          <w:marLeft w:val="0"/>
          <w:marRight w:val="0"/>
          <w:marTop w:val="0"/>
          <w:marBottom w:val="0"/>
          <w:divBdr>
            <w:top w:val="none" w:sz="0" w:space="0" w:color="auto"/>
            <w:left w:val="none" w:sz="0" w:space="0" w:color="auto"/>
            <w:bottom w:val="none" w:sz="0" w:space="0" w:color="auto"/>
            <w:right w:val="none" w:sz="0" w:space="0" w:color="auto"/>
          </w:divBdr>
          <w:divsChild>
            <w:div w:id="604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548146">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060885">
      <w:bodyDiv w:val="1"/>
      <w:marLeft w:val="0"/>
      <w:marRight w:val="0"/>
      <w:marTop w:val="0"/>
      <w:marBottom w:val="0"/>
      <w:divBdr>
        <w:top w:val="none" w:sz="0" w:space="0" w:color="auto"/>
        <w:left w:val="none" w:sz="0" w:space="0" w:color="auto"/>
        <w:bottom w:val="none" w:sz="0" w:space="0" w:color="auto"/>
        <w:right w:val="none" w:sz="0" w:space="0" w:color="auto"/>
      </w:divBdr>
    </w:div>
    <w:div w:id="1395816057">
      <w:bodyDiv w:val="1"/>
      <w:marLeft w:val="0"/>
      <w:marRight w:val="0"/>
      <w:marTop w:val="0"/>
      <w:marBottom w:val="0"/>
      <w:divBdr>
        <w:top w:val="none" w:sz="0" w:space="0" w:color="auto"/>
        <w:left w:val="none" w:sz="0" w:space="0" w:color="auto"/>
        <w:bottom w:val="none" w:sz="0" w:space="0" w:color="auto"/>
        <w:right w:val="none" w:sz="0" w:space="0" w:color="auto"/>
      </w:divBdr>
    </w:div>
    <w:div w:id="1411539314">
      <w:bodyDiv w:val="1"/>
      <w:marLeft w:val="0"/>
      <w:marRight w:val="0"/>
      <w:marTop w:val="0"/>
      <w:marBottom w:val="0"/>
      <w:divBdr>
        <w:top w:val="none" w:sz="0" w:space="0" w:color="auto"/>
        <w:left w:val="none" w:sz="0" w:space="0" w:color="auto"/>
        <w:bottom w:val="none" w:sz="0" w:space="0" w:color="auto"/>
        <w:right w:val="none" w:sz="0" w:space="0" w:color="auto"/>
      </w:divBdr>
      <w:divsChild>
        <w:div w:id="143619436">
          <w:marLeft w:val="0"/>
          <w:marRight w:val="0"/>
          <w:marTop w:val="0"/>
          <w:marBottom w:val="0"/>
          <w:divBdr>
            <w:top w:val="none" w:sz="0" w:space="0" w:color="auto"/>
            <w:left w:val="none" w:sz="0" w:space="0" w:color="auto"/>
            <w:bottom w:val="none" w:sz="0" w:space="0" w:color="auto"/>
            <w:right w:val="none" w:sz="0" w:space="0" w:color="auto"/>
          </w:divBdr>
        </w:div>
        <w:div w:id="371655706">
          <w:marLeft w:val="0"/>
          <w:marRight w:val="0"/>
          <w:marTop w:val="0"/>
          <w:marBottom w:val="0"/>
          <w:divBdr>
            <w:top w:val="none" w:sz="0" w:space="0" w:color="auto"/>
            <w:left w:val="none" w:sz="0" w:space="0" w:color="auto"/>
            <w:bottom w:val="none" w:sz="0" w:space="0" w:color="auto"/>
            <w:right w:val="none" w:sz="0" w:space="0" w:color="auto"/>
          </w:divBdr>
        </w:div>
        <w:div w:id="462429256">
          <w:marLeft w:val="0"/>
          <w:marRight w:val="0"/>
          <w:marTop w:val="0"/>
          <w:marBottom w:val="0"/>
          <w:divBdr>
            <w:top w:val="none" w:sz="0" w:space="0" w:color="auto"/>
            <w:left w:val="none" w:sz="0" w:space="0" w:color="auto"/>
            <w:bottom w:val="none" w:sz="0" w:space="0" w:color="auto"/>
            <w:right w:val="none" w:sz="0" w:space="0" w:color="auto"/>
          </w:divBdr>
        </w:div>
        <w:div w:id="1683974744">
          <w:marLeft w:val="0"/>
          <w:marRight w:val="0"/>
          <w:marTop w:val="0"/>
          <w:marBottom w:val="0"/>
          <w:divBdr>
            <w:top w:val="none" w:sz="0" w:space="0" w:color="auto"/>
            <w:left w:val="none" w:sz="0" w:space="0" w:color="auto"/>
            <w:bottom w:val="none" w:sz="0" w:space="0" w:color="auto"/>
            <w:right w:val="none" w:sz="0" w:space="0" w:color="auto"/>
          </w:divBdr>
        </w:div>
        <w:div w:id="1711025735">
          <w:marLeft w:val="0"/>
          <w:marRight w:val="0"/>
          <w:marTop w:val="0"/>
          <w:marBottom w:val="0"/>
          <w:divBdr>
            <w:top w:val="none" w:sz="0" w:space="0" w:color="auto"/>
            <w:left w:val="none" w:sz="0" w:space="0" w:color="auto"/>
            <w:bottom w:val="none" w:sz="0" w:space="0" w:color="auto"/>
            <w:right w:val="none" w:sz="0" w:space="0" w:color="auto"/>
          </w:divBdr>
        </w:div>
        <w:div w:id="1811677708">
          <w:marLeft w:val="0"/>
          <w:marRight w:val="0"/>
          <w:marTop w:val="0"/>
          <w:marBottom w:val="0"/>
          <w:divBdr>
            <w:top w:val="none" w:sz="0" w:space="0" w:color="auto"/>
            <w:left w:val="none" w:sz="0" w:space="0" w:color="auto"/>
            <w:bottom w:val="none" w:sz="0" w:space="0" w:color="auto"/>
            <w:right w:val="none" w:sz="0" w:space="0" w:color="auto"/>
          </w:divBdr>
        </w:div>
        <w:div w:id="2060349729">
          <w:marLeft w:val="0"/>
          <w:marRight w:val="0"/>
          <w:marTop w:val="0"/>
          <w:marBottom w:val="0"/>
          <w:divBdr>
            <w:top w:val="none" w:sz="0" w:space="0" w:color="auto"/>
            <w:left w:val="none" w:sz="0" w:space="0" w:color="auto"/>
            <w:bottom w:val="none" w:sz="0" w:space="0" w:color="auto"/>
            <w:right w:val="none" w:sz="0" w:space="0" w:color="auto"/>
          </w:divBdr>
        </w:div>
      </w:divsChild>
    </w:div>
    <w:div w:id="1487815078">
      <w:bodyDiv w:val="1"/>
      <w:marLeft w:val="0"/>
      <w:marRight w:val="0"/>
      <w:marTop w:val="0"/>
      <w:marBottom w:val="0"/>
      <w:divBdr>
        <w:top w:val="none" w:sz="0" w:space="0" w:color="auto"/>
        <w:left w:val="none" w:sz="0" w:space="0" w:color="auto"/>
        <w:bottom w:val="none" w:sz="0" w:space="0" w:color="auto"/>
        <w:right w:val="none" w:sz="0" w:space="0" w:color="auto"/>
      </w:divBdr>
    </w:div>
    <w:div w:id="1587769266">
      <w:bodyDiv w:val="1"/>
      <w:marLeft w:val="0"/>
      <w:marRight w:val="0"/>
      <w:marTop w:val="0"/>
      <w:marBottom w:val="0"/>
      <w:divBdr>
        <w:top w:val="none" w:sz="0" w:space="0" w:color="auto"/>
        <w:left w:val="none" w:sz="0" w:space="0" w:color="auto"/>
        <w:bottom w:val="none" w:sz="0" w:space="0" w:color="auto"/>
        <w:right w:val="none" w:sz="0" w:space="0" w:color="auto"/>
      </w:divBdr>
    </w:div>
    <w:div w:id="1704406764">
      <w:bodyDiv w:val="1"/>
      <w:marLeft w:val="0"/>
      <w:marRight w:val="0"/>
      <w:marTop w:val="0"/>
      <w:marBottom w:val="0"/>
      <w:divBdr>
        <w:top w:val="none" w:sz="0" w:space="0" w:color="auto"/>
        <w:left w:val="none" w:sz="0" w:space="0" w:color="auto"/>
        <w:bottom w:val="none" w:sz="0" w:space="0" w:color="auto"/>
        <w:right w:val="none" w:sz="0" w:space="0" w:color="auto"/>
      </w:divBdr>
    </w:div>
    <w:div w:id="1777631103">
      <w:bodyDiv w:val="1"/>
      <w:marLeft w:val="0"/>
      <w:marRight w:val="0"/>
      <w:marTop w:val="0"/>
      <w:marBottom w:val="0"/>
      <w:divBdr>
        <w:top w:val="none" w:sz="0" w:space="0" w:color="auto"/>
        <w:left w:val="none" w:sz="0" w:space="0" w:color="auto"/>
        <w:bottom w:val="none" w:sz="0" w:space="0" w:color="auto"/>
        <w:right w:val="none" w:sz="0" w:space="0" w:color="auto"/>
      </w:divBdr>
    </w:div>
    <w:div w:id="1799909200">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33333811">
      <w:bodyDiv w:val="1"/>
      <w:marLeft w:val="0"/>
      <w:marRight w:val="0"/>
      <w:marTop w:val="0"/>
      <w:marBottom w:val="0"/>
      <w:divBdr>
        <w:top w:val="none" w:sz="0" w:space="0" w:color="auto"/>
        <w:left w:val="none" w:sz="0" w:space="0" w:color="auto"/>
        <w:bottom w:val="none" w:sz="0" w:space="0" w:color="auto"/>
        <w:right w:val="none" w:sz="0" w:space="0" w:color="auto"/>
      </w:divBdr>
    </w:div>
    <w:div w:id="1852377786">
      <w:bodyDiv w:val="1"/>
      <w:marLeft w:val="0"/>
      <w:marRight w:val="0"/>
      <w:marTop w:val="0"/>
      <w:marBottom w:val="0"/>
      <w:divBdr>
        <w:top w:val="none" w:sz="0" w:space="0" w:color="auto"/>
        <w:left w:val="none" w:sz="0" w:space="0" w:color="auto"/>
        <w:bottom w:val="none" w:sz="0" w:space="0" w:color="auto"/>
        <w:right w:val="none" w:sz="0" w:space="0" w:color="auto"/>
      </w:divBdr>
      <w:divsChild>
        <w:div w:id="20014157">
          <w:marLeft w:val="0"/>
          <w:marRight w:val="0"/>
          <w:marTop w:val="0"/>
          <w:marBottom w:val="0"/>
          <w:divBdr>
            <w:top w:val="none" w:sz="0" w:space="0" w:color="auto"/>
            <w:left w:val="none" w:sz="0" w:space="0" w:color="auto"/>
            <w:bottom w:val="none" w:sz="0" w:space="0" w:color="auto"/>
            <w:right w:val="none" w:sz="0" w:space="0" w:color="auto"/>
          </w:divBdr>
        </w:div>
        <w:div w:id="194084033">
          <w:marLeft w:val="0"/>
          <w:marRight w:val="0"/>
          <w:marTop w:val="0"/>
          <w:marBottom w:val="0"/>
          <w:divBdr>
            <w:top w:val="none" w:sz="0" w:space="0" w:color="auto"/>
            <w:left w:val="none" w:sz="0" w:space="0" w:color="auto"/>
            <w:bottom w:val="none" w:sz="0" w:space="0" w:color="auto"/>
            <w:right w:val="none" w:sz="0" w:space="0" w:color="auto"/>
          </w:divBdr>
        </w:div>
        <w:div w:id="240916899">
          <w:marLeft w:val="0"/>
          <w:marRight w:val="0"/>
          <w:marTop w:val="0"/>
          <w:marBottom w:val="0"/>
          <w:divBdr>
            <w:top w:val="none" w:sz="0" w:space="0" w:color="auto"/>
            <w:left w:val="none" w:sz="0" w:space="0" w:color="auto"/>
            <w:bottom w:val="none" w:sz="0" w:space="0" w:color="auto"/>
            <w:right w:val="none" w:sz="0" w:space="0" w:color="auto"/>
          </w:divBdr>
        </w:div>
        <w:div w:id="263198432">
          <w:marLeft w:val="0"/>
          <w:marRight w:val="0"/>
          <w:marTop w:val="0"/>
          <w:marBottom w:val="0"/>
          <w:divBdr>
            <w:top w:val="none" w:sz="0" w:space="0" w:color="auto"/>
            <w:left w:val="none" w:sz="0" w:space="0" w:color="auto"/>
            <w:bottom w:val="none" w:sz="0" w:space="0" w:color="auto"/>
            <w:right w:val="none" w:sz="0" w:space="0" w:color="auto"/>
          </w:divBdr>
        </w:div>
        <w:div w:id="351612504">
          <w:marLeft w:val="0"/>
          <w:marRight w:val="0"/>
          <w:marTop w:val="0"/>
          <w:marBottom w:val="0"/>
          <w:divBdr>
            <w:top w:val="none" w:sz="0" w:space="0" w:color="auto"/>
            <w:left w:val="none" w:sz="0" w:space="0" w:color="auto"/>
            <w:bottom w:val="none" w:sz="0" w:space="0" w:color="auto"/>
            <w:right w:val="none" w:sz="0" w:space="0" w:color="auto"/>
          </w:divBdr>
        </w:div>
        <w:div w:id="511263528">
          <w:marLeft w:val="0"/>
          <w:marRight w:val="0"/>
          <w:marTop w:val="0"/>
          <w:marBottom w:val="0"/>
          <w:divBdr>
            <w:top w:val="none" w:sz="0" w:space="0" w:color="auto"/>
            <w:left w:val="none" w:sz="0" w:space="0" w:color="auto"/>
            <w:bottom w:val="none" w:sz="0" w:space="0" w:color="auto"/>
            <w:right w:val="none" w:sz="0" w:space="0" w:color="auto"/>
          </w:divBdr>
        </w:div>
        <w:div w:id="723792097">
          <w:marLeft w:val="0"/>
          <w:marRight w:val="0"/>
          <w:marTop w:val="0"/>
          <w:marBottom w:val="0"/>
          <w:divBdr>
            <w:top w:val="none" w:sz="0" w:space="0" w:color="auto"/>
            <w:left w:val="none" w:sz="0" w:space="0" w:color="auto"/>
            <w:bottom w:val="none" w:sz="0" w:space="0" w:color="auto"/>
            <w:right w:val="none" w:sz="0" w:space="0" w:color="auto"/>
          </w:divBdr>
        </w:div>
        <w:div w:id="796262803">
          <w:marLeft w:val="0"/>
          <w:marRight w:val="0"/>
          <w:marTop w:val="0"/>
          <w:marBottom w:val="0"/>
          <w:divBdr>
            <w:top w:val="none" w:sz="0" w:space="0" w:color="auto"/>
            <w:left w:val="none" w:sz="0" w:space="0" w:color="auto"/>
            <w:bottom w:val="none" w:sz="0" w:space="0" w:color="auto"/>
            <w:right w:val="none" w:sz="0" w:space="0" w:color="auto"/>
          </w:divBdr>
        </w:div>
        <w:div w:id="1092899435">
          <w:marLeft w:val="0"/>
          <w:marRight w:val="0"/>
          <w:marTop w:val="0"/>
          <w:marBottom w:val="0"/>
          <w:divBdr>
            <w:top w:val="none" w:sz="0" w:space="0" w:color="auto"/>
            <w:left w:val="none" w:sz="0" w:space="0" w:color="auto"/>
            <w:bottom w:val="none" w:sz="0" w:space="0" w:color="auto"/>
            <w:right w:val="none" w:sz="0" w:space="0" w:color="auto"/>
          </w:divBdr>
        </w:div>
        <w:div w:id="1207447087">
          <w:marLeft w:val="0"/>
          <w:marRight w:val="0"/>
          <w:marTop w:val="0"/>
          <w:marBottom w:val="0"/>
          <w:divBdr>
            <w:top w:val="none" w:sz="0" w:space="0" w:color="auto"/>
            <w:left w:val="none" w:sz="0" w:space="0" w:color="auto"/>
            <w:bottom w:val="none" w:sz="0" w:space="0" w:color="auto"/>
            <w:right w:val="none" w:sz="0" w:space="0" w:color="auto"/>
          </w:divBdr>
        </w:div>
        <w:div w:id="1362390333">
          <w:marLeft w:val="0"/>
          <w:marRight w:val="0"/>
          <w:marTop w:val="0"/>
          <w:marBottom w:val="0"/>
          <w:divBdr>
            <w:top w:val="none" w:sz="0" w:space="0" w:color="auto"/>
            <w:left w:val="none" w:sz="0" w:space="0" w:color="auto"/>
            <w:bottom w:val="none" w:sz="0" w:space="0" w:color="auto"/>
            <w:right w:val="none" w:sz="0" w:space="0" w:color="auto"/>
          </w:divBdr>
        </w:div>
        <w:div w:id="1397170813">
          <w:marLeft w:val="0"/>
          <w:marRight w:val="0"/>
          <w:marTop w:val="0"/>
          <w:marBottom w:val="0"/>
          <w:divBdr>
            <w:top w:val="none" w:sz="0" w:space="0" w:color="auto"/>
            <w:left w:val="none" w:sz="0" w:space="0" w:color="auto"/>
            <w:bottom w:val="none" w:sz="0" w:space="0" w:color="auto"/>
            <w:right w:val="none" w:sz="0" w:space="0" w:color="auto"/>
          </w:divBdr>
        </w:div>
        <w:div w:id="1496842744">
          <w:marLeft w:val="0"/>
          <w:marRight w:val="0"/>
          <w:marTop w:val="0"/>
          <w:marBottom w:val="0"/>
          <w:divBdr>
            <w:top w:val="none" w:sz="0" w:space="0" w:color="auto"/>
            <w:left w:val="none" w:sz="0" w:space="0" w:color="auto"/>
            <w:bottom w:val="none" w:sz="0" w:space="0" w:color="auto"/>
            <w:right w:val="none" w:sz="0" w:space="0" w:color="auto"/>
          </w:divBdr>
        </w:div>
        <w:div w:id="1576620304">
          <w:marLeft w:val="0"/>
          <w:marRight w:val="0"/>
          <w:marTop w:val="0"/>
          <w:marBottom w:val="0"/>
          <w:divBdr>
            <w:top w:val="none" w:sz="0" w:space="0" w:color="auto"/>
            <w:left w:val="none" w:sz="0" w:space="0" w:color="auto"/>
            <w:bottom w:val="none" w:sz="0" w:space="0" w:color="auto"/>
            <w:right w:val="none" w:sz="0" w:space="0" w:color="auto"/>
          </w:divBdr>
        </w:div>
        <w:div w:id="1646663267">
          <w:marLeft w:val="0"/>
          <w:marRight w:val="0"/>
          <w:marTop w:val="0"/>
          <w:marBottom w:val="0"/>
          <w:divBdr>
            <w:top w:val="none" w:sz="0" w:space="0" w:color="auto"/>
            <w:left w:val="none" w:sz="0" w:space="0" w:color="auto"/>
            <w:bottom w:val="none" w:sz="0" w:space="0" w:color="auto"/>
            <w:right w:val="none" w:sz="0" w:space="0" w:color="auto"/>
          </w:divBdr>
        </w:div>
        <w:div w:id="1669288801">
          <w:marLeft w:val="0"/>
          <w:marRight w:val="0"/>
          <w:marTop w:val="0"/>
          <w:marBottom w:val="0"/>
          <w:divBdr>
            <w:top w:val="none" w:sz="0" w:space="0" w:color="auto"/>
            <w:left w:val="none" w:sz="0" w:space="0" w:color="auto"/>
            <w:bottom w:val="none" w:sz="0" w:space="0" w:color="auto"/>
            <w:right w:val="none" w:sz="0" w:space="0" w:color="auto"/>
          </w:divBdr>
        </w:div>
        <w:div w:id="1699696585">
          <w:marLeft w:val="0"/>
          <w:marRight w:val="0"/>
          <w:marTop w:val="0"/>
          <w:marBottom w:val="0"/>
          <w:divBdr>
            <w:top w:val="none" w:sz="0" w:space="0" w:color="auto"/>
            <w:left w:val="none" w:sz="0" w:space="0" w:color="auto"/>
            <w:bottom w:val="none" w:sz="0" w:space="0" w:color="auto"/>
            <w:right w:val="none" w:sz="0" w:space="0" w:color="auto"/>
          </w:divBdr>
        </w:div>
        <w:div w:id="1720324186">
          <w:marLeft w:val="0"/>
          <w:marRight w:val="0"/>
          <w:marTop w:val="0"/>
          <w:marBottom w:val="0"/>
          <w:divBdr>
            <w:top w:val="none" w:sz="0" w:space="0" w:color="auto"/>
            <w:left w:val="none" w:sz="0" w:space="0" w:color="auto"/>
            <w:bottom w:val="none" w:sz="0" w:space="0" w:color="auto"/>
            <w:right w:val="none" w:sz="0" w:space="0" w:color="auto"/>
          </w:divBdr>
        </w:div>
        <w:div w:id="1780492428">
          <w:marLeft w:val="0"/>
          <w:marRight w:val="0"/>
          <w:marTop w:val="0"/>
          <w:marBottom w:val="0"/>
          <w:divBdr>
            <w:top w:val="none" w:sz="0" w:space="0" w:color="auto"/>
            <w:left w:val="none" w:sz="0" w:space="0" w:color="auto"/>
            <w:bottom w:val="none" w:sz="0" w:space="0" w:color="auto"/>
            <w:right w:val="none" w:sz="0" w:space="0" w:color="auto"/>
          </w:divBdr>
        </w:div>
        <w:div w:id="1960336590">
          <w:marLeft w:val="0"/>
          <w:marRight w:val="0"/>
          <w:marTop w:val="0"/>
          <w:marBottom w:val="0"/>
          <w:divBdr>
            <w:top w:val="none" w:sz="0" w:space="0" w:color="auto"/>
            <w:left w:val="none" w:sz="0" w:space="0" w:color="auto"/>
            <w:bottom w:val="none" w:sz="0" w:space="0" w:color="auto"/>
            <w:right w:val="none" w:sz="0" w:space="0" w:color="auto"/>
          </w:divBdr>
        </w:div>
        <w:div w:id="1977759892">
          <w:marLeft w:val="0"/>
          <w:marRight w:val="0"/>
          <w:marTop w:val="0"/>
          <w:marBottom w:val="0"/>
          <w:divBdr>
            <w:top w:val="none" w:sz="0" w:space="0" w:color="auto"/>
            <w:left w:val="none" w:sz="0" w:space="0" w:color="auto"/>
            <w:bottom w:val="none" w:sz="0" w:space="0" w:color="auto"/>
            <w:right w:val="none" w:sz="0" w:space="0" w:color="auto"/>
          </w:divBdr>
        </w:div>
        <w:div w:id="1991326877">
          <w:marLeft w:val="0"/>
          <w:marRight w:val="0"/>
          <w:marTop w:val="0"/>
          <w:marBottom w:val="0"/>
          <w:divBdr>
            <w:top w:val="none" w:sz="0" w:space="0" w:color="auto"/>
            <w:left w:val="none" w:sz="0" w:space="0" w:color="auto"/>
            <w:bottom w:val="none" w:sz="0" w:space="0" w:color="auto"/>
            <w:right w:val="none" w:sz="0" w:space="0" w:color="auto"/>
          </w:divBdr>
        </w:div>
        <w:div w:id="2028409774">
          <w:marLeft w:val="0"/>
          <w:marRight w:val="0"/>
          <w:marTop w:val="0"/>
          <w:marBottom w:val="0"/>
          <w:divBdr>
            <w:top w:val="none" w:sz="0" w:space="0" w:color="auto"/>
            <w:left w:val="none" w:sz="0" w:space="0" w:color="auto"/>
            <w:bottom w:val="none" w:sz="0" w:space="0" w:color="auto"/>
            <w:right w:val="none" w:sz="0" w:space="0" w:color="auto"/>
          </w:divBdr>
        </w:div>
        <w:div w:id="2048479804">
          <w:marLeft w:val="0"/>
          <w:marRight w:val="0"/>
          <w:marTop w:val="0"/>
          <w:marBottom w:val="0"/>
          <w:divBdr>
            <w:top w:val="none" w:sz="0" w:space="0" w:color="auto"/>
            <w:left w:val="none" w:sz="0" w:space="0" w:color="auto"/>
            <w:bottom w:val="none" w:sz="0" w:space="0" w:color="auto"/>
            <w:right w:val="none" w:sz="0" w:space="0" w:color="auto"/>
          </w:divBdr>
        </w:div>
        <w:div w:id="2059934384">
          <w:marLeft w:val="0"/>
          <w:marRight w:val="0"/>
          <w:marTop w:val="0"/>
          <w:marBottom w:val="0"/>
          <w:divBdr>
            <w:top w:val="none" w:sz="0" w:space="0" w:color="auto"/>
            <w:left w:val="none" w:sz="0" w:space="0" w:color="auto"/>
            <w:bottom w:val="none" w:sz="0" w:space="0" w:color="auto"/>
            <w:right w:val="none" w:sz="0" w:space="0" w:color="auto"/>
          </w:divBdr>
        </w:div>
      </w:divsChild>
    </w:div>
    <w:div w:id="1858347303">
      <w:bodyDiv w:val="1"/>
      <w:marLeft w:val="0"/>
      <w:marRight w:val="0"/>
      <w:marTop w:val="0"/>
      <w:marBottom w:val="0"/>
      <w:divBdr>
        <w:top w:val="none" w:sz="0" w:space="0" w:color="auto"/>
        <w:left w:val="none" w:sz="0" w:space="0" w:color="auto"/>
        <w:bottom w:val="none" w:sz="0" w:space="0" w:color="auto"/>
        <w:right w:val="none" w:sz="0" w:space="0" w:color="auto"/>
      </w:divBdr>
    </w:div>
    <w:div w:id="1974096365">
      <w:bodyDiv w:val="1"/>
      <w:marLeft w:val="0"/>
      <w:marRight w:val="0"/>
      <w:marTop w:val="0"/>
      <w:marBottom w:val="0"/>
      <w:divBdr>
        <w:top w:val="none" w:sz="0" w:space="0" w:color="auto"/>
        <w:left w:val="none" w:sz="0" w:space="0" w:color="auto"/>
        <w:bottom w:val="none" w:sz="0" w:space="0" w:color="auto"/>
        <w:right w:val="none" w:sz="0" w:space="0" w:color="auto"/>
      </w:divBdr>
    </w:div>
    <w:div w:id="1976830771">
      <w:bodyDiv w:val="1"/>
      <w:marLeft w:val="0"/>
      <w:marRight w:val="0"/>
      <w:marTop w:val="0"/>
      <w:marBottom w:val="0"/>
      <w:divBdr>
        <w:top w:val="none" w:sz="0" w:space="0" w:color="auto"/>
        <w:left w:val="none" w:sz="0" w:space="0" w:color="auto"/>
        <w:bottom w:val="none" w:sz="0" w:space="0" w:color="auto"/>
        <w:right w:val="none" w:sz="0" w:space="0" w:color="auto"/>
      </w:divBdr>
    </w:div>
    <w:div w:id="2067682061">
      <w:bodyDiv w:val="1"/>
      <w:marLeft w:val="0"/>
      <w:marRight w:val="0"/>
      <w:marTop w:val="0"/>
      <w:marBottom w:val="0"/>
      <w:divBdr>
        <w:top w:val="none" w:sz="0" w:space="0" w:color="auto"/>
        <w:left w:val="none" w:sz="0" w:space="0" w:color="auto"/>
        <w:bottom w:val="none" w:sz="0" w:space="0" w:color="auto"/>
        <w:right w:val="none" w:sz="0" w:space="0" w:color="auto"/>
      </w:divBdr>
    </w:div>
    <w:div w:id="2076661635">
      <w:bodyDiv w:val="1"/>
      <w:marLeft w:val="0"/>
      <w:marRight w:val="0"/>
      <w:marTop w:val="0"/>
      <w:marBottom w:val="0"/>
      <w:divBdr>
        <w:top w:val="none" w:sz="0" w:space="0" w:color="auto"/>
        <w:left w:val="none" w:sz="0" w:space="0" w:color="auto"/>
        <w:bottom w:val="none" w:sz="0" w:space="0" w:color="auto"/>
        <w:right w:val="none" w:sz="0" w:space="0" w:color="auto"/>
      </w:divBdr>
    </w:div>
    <w:div w:id="2079395761">
      <w:bodyDiv w:val="1"/>
      <w:marLeft w:val="0"/>
      <w:marRight w:val="0"/>
      <w:marTop w:val="0"/>
      <w:marBottom w:val="0"/>
      <w:divBdr>
        <w:top w:val="none" w:sz="0" w:space="0" w:color="auto"/>
        <w:left w:val="none" w:sz="0" w:space="0" w:color="auto"/>
        <w:bottom w:val="none" w:sz="0" w:space="0" w:color="auto"/>
        <w:right w:val="none" w:sz="0" w:space="0" w:color="auto"/>
      </w:divBdr>
    </w:div>
    <w:div w:id="208872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wmf"/></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5F9B9F-1435-4F4C-9688-627082BED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Pages>
  <Words>18840</Words>
  <Characters>107390</Characters>
  <Application>Microsoft Office Word</Application>
  <DocSecurity>0</DocSecurity>
  <Lines>894</Lines>
  <Paragraphs>251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14</cp:revision>
  <cp:lastPrinted>2017-12-29T08:06:00Z</cp:lastPrinted>
  <dcterms:created xsi:type="dcterms:W3CDTF">2017-12-29T05:33:00Z</dcterms:created>
  <dcterms:modified xsi:type="dcterms:W3CDTF">2017-12-29T08:06:00Z</dcterms:modified>
</cp:coreProperties>
</file>