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AA7" w:rsidRDefault="007C4A46" w:rsidP="002E4E21">
      <w:pPr>
        <w:bidi/>
        <w:spacing w:after="0"/>
        <w:jc w:val="center"/>
        <w:rPr>
          <w:rFonts w:ascii="FbFrankReal" w:hAnsi="FbFrankReal" w:cs="FbFrankReal"/>
          <w:b/>
          <w:bCs/>
          <w:sz w:val="32"/>
          <w:szCs w:val="32"/>
          <w:rtl/>
        </w:rPr>
      </w:pPr>
      <w:bookmarkStart w:id="0" w:name="_Toc427197011"/>
      <w:bookmarkStart w:id="1" w:name="_GoBack"/>
      <w:bookmarkEnd w:id="1"/>
      <w:r>
        <w:rPr>
          <w:rFonts w:ascii="FbFrankReal" w:hAnsi="FbFrankReal" w:cs="FbFrankReal" w:hint="cs"/>
          <w:b/>
          <w:bCs/>
          <w:sz w:val="32"/>
          <w:szCs w:val="32"/>
          <w:rtl/>
        </w:rPr>
        <w:t>ב</w:t>
      </w:r>
      <w:r w:rsidRPr="007C4A46">
        <w:rPr>
          <w:rFonts w:ascii="FbFrankReal" w:hAnsi="FbFrankReal" w:cs="FbFrankReal" w:hint="cs"/>
          <w:sz w:val="32"/>
          <w:szCs w:val="32"/>
          <w:rtl/>
        </w:rPr>
        <w:t>"</w:t>
      </w:r>
      <w:r>
        <w:rPr>
          <w:rFonts w:ascii="FbFrankReal" w:hAnsi="FbFrankReal" w:cs="FbFrankReal" w:hint="cs"/>
          <w:b/>
          <w:bCs/>
          <w:sz w:val="32"/>
          <w:szCs w:val="32"/>
          <w:rtl/>
        </w:rPr>
        <w:t>ה</w:t>
      </w:r>
      <w:r>
        <w:rPr>
          <w:rFonts w:ascii="FbFrankReal" w:hAnsi="FbFrankReal" w:cs="FbFrankReal"/>
          <w:b/>
          <w:bCs/>
          <w:sz w:val="32"/>
          <w:szCs w:val="32"/>
          <w:rtl/>
        </w:rPr>
        <w:br/>
      </w:r>
      <w:r w:rsidR="009D288D">
        <w:rPr>
          <w:rFonts w:ascii="FbFrankReal" w:hAnsi="FbFrankReal" w:cs="FbFrankReal" w:hint="cs"/>
          <w:b/>
          <w:bCs/>
          <w:sz w:val="32"/>
          <w:szCs w:val="32"/>
          <w:rtl/>
        </w:rPr>
        <w:t xml:space="preserve">שבת פרשת </w:t>
      </w:r>
      <w:r w:rsidR="00A61AA7">
        <w:rPr>
          <w:rFonts w:ascii="FbFrankReal" w:hAnsi="FbFrankReal" w:cs="FbFrankReal" w:hint="cs"/>
          <w:b/>
          <w:bCs/>
          <w:sz w:val="32"/>
          <w:szCs w:val="32"/>
          <w:rtl/>
        </w:rPr>
        <w:t xml:space="preserve">ויקרא </w:t>
      </w:r>
      <w:r w:rsidR="00A61AA7">
        <w:rPr>
          <w:rFonts w:ascii="FbFrankReal" w:hAnsi="FbFrankReal" w:cs="FbFrankReal"/>
          <w:b/>
          <w:bCs/>
          <w:sz w:val="32"/>
          <w:szCs w:val="32"/>
          <w:rtl/>
        </w:rPr>
        <w:t>–</w:t>
      </w:r>
      <w:r w:rsidR="00A61AA7">
        <w:rPr>
          <w:rFonts w:ascii="FbFrankReal" w:hAnsi="FbFrankReal" w:cs="FbFrankReal" w:hint="cs"/>
          <w:b/>
          <w:bCs/>
          <w:sz w:val="32"/>
          <w:szCs w:val="32"/>
          <w:rtl/>
        </w:rPr>
        <w:t xml:space="preserve"> פ' זכור </w:t>
      </w:r>
    </w:p>
    <w:p w:rsidR="00455686" w:rsidRPr="00EC582B" w:rsidRDefault="00A61AA7" w:rsidP="002E4E21">
      <w:pPr>
        <w:bidi/>
        <w:spacing w:after="0"/>
        <w:jc w:val="center"/>
        <w:rPr>
          <w:rFonts w:ascii="FbFrankReal" w:hAnsi="FbFrankReal" w:cs="FbFrankReal"/>
          <w:b/>
          <w:bCs/>
          <w:sz w:val="32"/>
          <w:szCs w:val="32"/>
          <w:rtl/>
        </w:rPr>
      </w:pPr>
      <w:r>
        <w:rPr>
          <w:rFonts w:ascii="FbFrankReal" w:hAnsi="FbFrankReal" w:cs="FbFrankReal" w:hint="cs"/>
          <w:b/>
          <w:bCs/>
          <w:sz w:val="32"/>
          <w:szCs w:val="32"/>
          <w:rtl/>
        </w:rPr>
        <w:t>ט' אד"ש</w:t>
      </w:r>
      <w:r w:rsidR="00455686" w:rsidRPr="00EC582B">
        <w:rPr>
          <w:rFonts w:ascii="FbFrankReal" w:hAnsi="FbFrankReal" w:cs="FbFrankReal" w:hint="cs"/>
          <w:b/>
          <w:bCs/>
          <w:sz w:val="32"/>
          <w:szCs w:val="32"/>
          <w:rtl/>
        </w:rPr>
        <w:t xml:space="preserve"> </w:t>
      </w:r>
      <w:r w:rsidR="007C4A46">
        <w:rPr>
          <w:rFonts w:ascii="FbFrankReal" w:hAnsi="FbFrankReal" w:cs="FbFrankReal" w:hint="cs"/>
          <w:b/>
          <w:bCs/>
          <w:sz w:val="32"/>
          <w:szCs w:val="32"/>
          <w:rtl/>
        </w:rPr>
        <w:t>ה</w:t>
      </w:r>
      <w:r w:rsidR="007C4A46" w:rsidRPr="0082402E">
        <w:rPr>
          <w:rFonts w:ascii="FbFrankReal" w:hAnsi="FbFrankReal" w:cs="FbFrankReal" w:hint="cs"/>
          <w:sz w:val="32"/>
          <w:szCs w:val="32"/>
          <w:rtl/>
        </w:rPr>
        <w:t>'</w:t>
      </w:r>
      <w:r w:rsidR="00455686" w:rsidRPr="00EC582B">
        <w:rPr>
          <w:rFonts w:ascii="FbFrankReal" w:hAnsi="FbFrankReal" w:cs="FbFrankReal" w:hint="cs"/>
          <w:b/>
          <w:bCs/>
          <w:sz w:val="32"/>
          <w:szCs w:val="32"/>
          <w:rtl/>
        </w:rPr>
        <w:t>תשע</w:t>
      </w:r>
      <w:r w:rsidR="00455686" w:rsidRPr="007C4A46">
        <w:rPr>
          <w:rFonts w:ascii="FbFrankReal" w:hAnsi="FbFrankReal" w:cs="FbFrankReal" w:hint="cs"/>
          <w:sz w:val="32"/>
          <w:szCs w:val="32"/>
          <w:rtl/>
        </w:rPr>
        <w:t>"</w:t>
      </w:r>
      <w:r w:rsidR="00455686" w:rsidRPr="00EC582B">
        <w:rPr>
          <w:rFonts w:ascii="FbFrankReal" w:hAnsi="FbFrankReal" w:cs="FbFrankReal" w:hint="cs"/>
          <w:b/>
          <w:bCs/>
          <w:sz w:val="32"/>
          <w:szCs w:val="32"/>
          <w:rtl/>
        </w:rPr>
        <w:t>ו</w:t>
      </w:r>
    </w:p>
    <w:p w:rsidR="009D288D" w:rsidRDefault="009D288D" w:rsidP="002E4E21">
      <w:pPr>
        <w:bidi/>
        <w:spacing w:after="0"/>
        <w:jc w:val="center"/>
        <w:rPr>
          <w:rFonts w:ascii="FbFrankReal" w:hAnsi="FbFrankReal" w:cs="FbFrankReal"/>
          <w:b/>
          <w:bCs/>
          <w:sz w:val="32"/>
          <w:szCs w:val="32"/>
          <w:rtl/>
        </w:rPr>
      </w:pPr>
      <w:r>
        <w:rPr>
          <w:rFonts w:ascii="FbFrankReal" w:hAnsi="FbFrankReal" w:cs="FbFrankReal" w:hint="cs"/>
          <w:b/>
          <w:bCs/>
          <w:sz w:val="32"/>
          <w:szCs w:val="32"/>
          <w:rtl/>
        </w:rPr>
        <w:t>שנת הקהל</w:t>
      </w:r>
    </w:p>
    <w:p w:rsidR="00455686" w:rsidRDefault="00455686" w:rsidP="002E4E21">
      <w:pPr>
        <w:bidi/>
        <w:spacing w:after="0"/>
        <w:jc w:val="center"/>
        <w:rPr>
          <w:rFonts w:ascii="FbFrankReal" w:hAnsi="FbFrankReal" w:cs="FbFrankReal"/>
          <w:b/>
          <w:bCs/>
          <w:sz w:val="32"/>
          <w:szCs w:val="32"/>
          <w:rtl/>
        </w:rPr>
      </w:pPr>
      <w:r w:rsidRPr="00EC582B">
        <w:rPr>
          <w:rFonts w:ascii="FbFrankReal" w:hAnsi="FbFrankReal" w:cs="FbFrankReal"/>
          <w:b/>
          <w:bCs/>
          <w:sz w:val="32"/>
          <w:szCs w:val="32"/>
          <w:rtl/>
        </w:rPr>
        <w:t xml:space="preserve">גליון </w:t>
      </w:r>
      <w:r w:rsidR="00A61AA7">
        <w:rPr>
          <w:rFonts w:ascii="FbFrankReal" w:hAnsi="FbFrankReal" w:cs="FbFrankReal" w:hint="cs"/>
          <w:b/>
          <w:bCs/>
          <w:sz w:val="32"/>
          <w:szCs w:val="32"/>
          <w:rtl/>
        </w:rPr>
        <w:t>י"ג</w:t>
      </w:r>
      <w:r w:rsidRPr="00EC582B">
        <w:rPr>
          <w:rFonts w:ascii="FbFrankReal" w:hAnsi="FbFrankReal" w:cs="FbFrankReal" w:hint="cs"/>
          <w:b/>
          <w:bCs/>
          <w:sz w:val="32"/>
          <w:szCs w:val="32"/>
          <w:rtl/>
        </w:rPr>
        <w:t xml:space="preserve"> </w:t>
      </w:r>
      <w:r w:rsidRPr="00EC582B">
        <w:rPr>
          <w:rFonts w:ascii="FbFrankReal" w:hAnsi="FbFrankReal" w:cs="FbFrankReal"/>
          <w:b/>
          <w:bCs/>
          <w:sz w:val="32"/>
          <w:szCs w:val="32"/>
          <w:rtl/>
        </w:rPr>
        <w:t>[אלף-</w:t>
      </w:r>
      <w:r w:rsidR="00A61AA7">
        <w:rPr>
          <w:rFonts w:ascii="FbFrankReal" w:hAnsi="FbFrankReal" w:cs="FbFrankReal" w:hint="cs"/>
          <w:b/>
          <w:bCs/>
          <w:sz w:val="32"/>
          <w:szCs w:val="32"/>
          <w:rtl/>
        </w:rPr>
        <w:t>קה</w:t>
      </w:r>
      <w:r w:rsidRPr="00EC582B">
        <w:rPr>
          <w:rFonts w:ascii="FbFrankReal" w:hAnsi="FbFrankReal" w:cs="FbFrankReal" w:hint="cs"/>
          <w:b/>
          <w:bCs/>
          <w:sz w:val="32"/>
          <w:szCs w:val="32"/>
          <w:rtl/>
        </w:rPr>
        <w:t>]</w:t>
      </w:r>
    </w:p>
    <w:p w:rsidR="00455686" w:rsidRDefault="00455686" w:rsidP="002E4E21">
      <w:pPr>
        <w:pStyle w:val="a3"/>
        <w:rPr>
          <w:rFonts w:ascii="FbFrankReal" w:hAnsi="FbFrankReal" w:cs="FbFrankReal"/>
          <w:bCs/>
          <w:sz w:val="32"/>
          <w:szCs w:val="32"/>
          <w:rtl/>
        </w:rPr>
      </w:pPr>
      <w:bookmarkStart w:id="2" w:name="_Toc356231478"/>
      <w:bookmarkStart w:id="3" w:name="_Toc356263223"/>
      <w:bookmarkStart w:id="4" w:name="_Toc356267836"/>
      <w:bookmarkStart w:id="5" w:name="_Toc360638210"/>
      <w:bookmarkStart w:id="6" w:name="_Toc360648934"/>
      <w:bookmarkStart w:id="7" w:name="_Toc360669361"/>
      <w:bookmarkStart w:id="8" w:name="_Toc363077990"/>
      <w:bookmarkStart w:id="9" w:name="_Toc363086366"/>
      <w:bookmarkStart w:id="10" w:name="_Toc363092111"/>
      <w:bookmarkStart w:id="11" w:name="_Toc367141017"/>
      <w:bookmarkStart w:id="12" w:name="_Toc367148661"/>
      <w:bookmarkStart w:id="13" w:name="_Toc367157884"/>
      <w:bookmarkStart w:id="14" w:name="_Toc369235633"/>
      <w:bookmarkStart w:id="15" w:name="_Toc370439543"/>
      <w:bookmarkStart w:id="16" w:name="_Toc370446230"/>
      <w:bookmarkStart w:id="17" w:name="_Toc371642937"/>
      <w:bookmarkStart w:id="18" w:name="_Toc371643229"/>
      <w:bookmarkStart w:id="19" w:name="_Toc371653951"/>
      <w:bookmarkStart w:id="20" w:name="_Toc372861001"/>
      <w:bookmarkStart w:id="21" w:name="_Toc379508672"/>
      <w:bookmarkStart w:id="22" w:name="_Toc379510900"/>
      <w:bookmarkStart w:id="23" w:name="_Toc379513741"/>
      <w:bookmarkStart w:id="24" w:name="_Toc380716861"/>
      <w:bookmarkStart w:id="25" w:name="_Toc380716990"/>
      <w:bookmarkStart w:id="26" w:name="_Toc380717406"/>
      <w:bookmarkStart w:id="27" w:name="_Toc380719475"/>
      <w:bookmarkStart w:id="28" w:name="_Toc387369093"/>
      <w:bookmarkStart w:id="29" w:name="_Toc387373636"/>
      <w:bookmarkStart w:id="30" w:name="_Toc387375095"/>
      <w:bookmarkStart w:id="31" w:name="_Toc402299611"/>
      <w:bookmarkStart w:id="32" w:name="_Toc402473890"/>
      <w:bookmarkStart w:id="33" w:name="_Toc402490252"/>
      <w:bookmarkStart w:id="34" w:name="_Toc403698990"/>
      <w:bookmarkStart w:id="35" w:name="_Toc405513653"/>
      <w:bookmarkStart w:id="36" w:name="_Toc408433551"/>
      <w:bookmarkStart w:id="37" w:name="_Toc429704652"/>
      <w:bookmarkStart w:id="38" w:name="_Toc429708088"/>
      <w:bookmarkStart w:id="39" w:name="_Toc430923395"/>
      <w:bookmarkStart w:id="40" w:name="_Toc430924729"/>
      <w:bookmarkStart w:id="41" w:name="_Toc432708362"/>
      <w:bookmarkStart w:id="42" w:name="_Toc446035268"/>
      <w:bookmarkStart w:id="43" w:name="_Toc446041675"/>
      <w:r w:rsidRPr="00455686">
        <w:rPr>
          <w:rFonts w:eastAsia="Calibri"/>
          <w:rtl/>
        </w:rPr>
        <w:t>תוכן הענינים</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sdt>
      <w:sdtPr>
        <w:rPr>
          <w:rFonts w:asciiTheme="majorHAnsi" w:eastAsiaTheme="majorEastAsia" w:hAnsiTheme="majorHAnsi" w:cstheme="majorBidi"/>
          <w:noProof w:val="0"/>
          <w:color w:val="2E74B5" w:themeColor="accent1" w:themeShade="BF"/>
          <w:sz w:val="32"/>
          <w:szCs w:val="32"/>
          <w:rtl/>
          <w:lang w:bidi="ar-SA"/>
        </w:rPr>
        <w:id w:val="-36669119"/>
        <w:docPartObj>
          <w:docPartGallery w:val="Table of Contents"/>
          <w:docPartUnique/>
        </w:docPartObj>
      </w:sdtPr>
      <w:sdtEndPr>
        <w:rPr>
          <w:rFonts w:ascii="FbSfaradi" w:eastAsiaTheme="minorHAnsi" w:hAnsi="FbSfaradi" w:cs="FbSfaradi"/>
          <w:b/>
          <w:bCs/>
          <w:noProof/>
          <w:color w:val="auto"/>
          <w:sz w:val="22"/>
          <w:szCs w:val="22"/>
          <w:lang w:bidi="he-IL"/>
        </w:rPr>
      </w:sdtEndPr>
      <w:sdtContent>
        <w:p w:rsidR="00E120B4" w:rsidRDefault="00DC501D" w:rsidP="00E120B4">
          <w:pPr>
            <w:pStyle w:val="TOC1"/>
            <w:rPr>
              <w:rFonts w:asciiTheme="minorHAnsi" w:eastAsiaTheme="minorEastAsia" w:hAnsiTheme="minorHAnsi" w:cstheme="minorBidi"/>
              <w:sz w:val="22"/>
              <w:szCs w:val="22"/>
            </w:rPr>
          </w:pPr>
          <w:r>
            <w:fldChar w:fldCharType="begin"/>
          </w:r>
          <w:r>
            <w:instrText xml:space="preserve"> TOC \o "1-2" \h \z \t "</w:instrText>
          </w:r>
          <w:r>
            <w:rPr>
              <w:rtl/>
            </w:rPr>
            <w:instrText>שם,3</w:instrText>
          </w:r>
          <w:r>
            <w:instrText xml:space="preserve">" </w:instrText>
          </w:r>
          <w:r>
            <w:fldChar w:fldCharType="separate"/>
          </w:r>
          <w:hyperlink w:anchor="_Toc446041678" w:history="1">
            <w:r w:rsidR="00E120B4" w:rsidRPr="00E236F0">
              <w:rPr>
                <w:rStyle w:val="Hyperlink"/>
                <w:rFonts w:hint="eastAsia"/>
                <w:rtl/>
              </w:rPr>
              <w:t>גאולה</w:t>
            </w:r>
            <w:r w:rsidR="00E120B4" w:rsidRPr="00E236F0">
              <w:rPr>
                <w:rStyle w:val="Hyperlink"/>
                <w:rtl/>
              </w:rPr>
              <w:t xml:space="preserve"> </w:t>
            </w:r>
            <w:r w:rsidR="00E120B4" w:rsidRPr="00E236F0">
              <w:rPr>
                <w:rStyle w:val="Hyperlink"/>
                <w:rFonts w:hint="eastAsia"/>
                <w:rtl/>
              </w:rPr>
              <w:t>ומשיח</w:t>
            </w:r>
          </w:hyperlink>
        </w:p>
        <w:p w:rsidR="00E120B4" w:rsidRDefault="000757A9" w:rsidP="00E120B4">
          <w:pPr>
            <w:pStyle w:val="TOC2"/>
            <w:rPr>
              <w:rFonts w:asciiTheme="minorHAnsi" w:eastAsiaTheme="minorEastAsia" w:hAnsiTheme="minorHAnsi" w:cstheme="minorBidi"/>
            </w:rPr>
          </w:pPr>
          <w:hyperlink w:anchor="_Toc446041679" w:history="1">
            <w:r w:rsidR="00E120B4" w:rsidRPr="00E236F0">
              <w:rPr>
                <w:rStyle w:val="Hyperlink"/>
                <w:rFonts w:hint="eastAsia"/>
                <w:rtl/>
              </w:rPr>
              <w:t>תשבי</w:t>
            </w:r>
            <w:r w:rsidR="00E120B4" w:rsidRPr="00E236F0">
              <w:rPr>
                <w:rStyle w:val="Hyperlink"/>
                <w:rtl/>
              </w:rPr>
              <w:t xml:space="preserve"> </w:t>
            </w:r>
            <w:r w:rsidR="00E120B4" w:rsidRPr="00E236F0">
              <w:rPr>
                <w:rStyle w:val="Hyperlink"/>
                <w:rFonts w:hint="eastAsia"/>
                <w:rtl/>
              </w:rPr>
              <w:t>יתרץ</w:t>
            </w:r>
            <w:r w:rsidR="00E120B4" w:rsidRPr="00E236F0">
              <w:rPr>
                <w:rStyle w:val="Hyperlink"/>
                <w:rtl/>
              </w:rPr>
              <w:t xml:space="preserve"> </w:t>
            </w:r>
            <w:r w:rsidR="00E120B4" w:rsidRPr="00E236F0">
              <w:rPr>
                <w:rStyle w:val="Hyperlink"/>
                <w:rFonts w:hint="eastAsia"/>
                <w:rtl/>
              </w:rPr>
              <w:t>קושיות</w:t>
            </w:r>
            <w:r w:rsidR="00E120B4" w:rsidRPr="00E236F0">
              <w:rPr>
                <w:rStyle w:val="Hyperlink"/>
                <w:rtl/>
              </w:rPr>
              <w:t xml:space="preserve"> </w:t>
            </w:r>
            <w:r w:rsidR="00E120B4" w:rsidRPr="00E236F0">
              <w:rPr>
                <w:rStyle w:val="Hyperlink"/>
                <w:rFonts w:hint="eastAsia"/>
                <w:rtl/>
              </w:rPr>
              <w:t>ואבעיות</w:t>
            </w:r>
            <w:r w:rsidR="00E120B4">
              <w:rPr>
                <w:webHidden/>
              </w:rPr>
              <w:tab/>
            </w:r>
            <w:r w:rsidR="00E120B4">
              <w:rPr>
                <w:webHidden/>
              </w:rPr>
              <w:fldChar w:fldCharType="begin"/>
            </w:r>
            <w:r w:rsidR="00E120B4">
              <w:rPr>
                <w:webHidden/>
              </w:rPr>
              <w:instrText xml:space="preserve"> PAGEREF _Toc446041679 \h </w:instrText>
            </w:r>
            <w:r w:rsidR="00E120B4">
              <w:rPr>
                <w:webHidden/>
              </w:rPr>
            </w:r>
            <w:r w:rsidR="00E120B4">
              <w:rPr>
                <w:webHidden/>
              </w:rPr>
              <w:fldChar w:fldCharType="separate"/>
            </w:r>
            <w:r w:rsidR="00E120B4">
              <w:rPr>
                <w:webHidden/>
              </w:rPr>
              <w:t>5</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680" w:history="1">
            <w:r w:rsidR="00E120B4" w:rsidRPr="00E236F0">
              <w:rPr>
                <w:rStyle w:val="Hyperlink"/>
                <w:rFonts w:hint="eastAsia"/>
                <w:rtl/>
              </w:rPr>
              <w:t>הת</w:t>
            </w:r>
            <w:r w:rsidR="00E120B4" w:rsidRPr="00E236F0">
              <w:rPr>
                <w:rStyle w:val="Hyperlink"/>
                <w:rtl/>
              </w:rPr>
              <w:t xml:space="preserve">' </w:t>
            </w:r>
            <w:r w:rsidR="00E120B4" w:rsidRPr="00E236F0">
              <w:rPr>
                <w:rStyle w:val="Hyperlink"/>
                <w:rFonts w:hint="eastAsia"/>
                <w:rtl/>
              </w:rPr>
              <w:t>שלום</w:t>
            </w:r>
            <w:r w:rsidR="00E120B4" w:rsidRPr="00E236F0">
              <w:rPr>
                <w:rStyle w:val="Hyperlink"/>
                <w:rtl/>
              </w:rPr>
              <w:t xml:space="preserve"> </w:t>
            </w:r>
            <w:r w:rsidR="00E120B4" w:rsidRPr="00E236F0">
              <w:rPr>
                <w:rStyle w:val="Hyperlink"/>
                <w:rFonts w:hint="eastAsia"/>
                <w:rtl/>
              </w:rPr>
              <w:t>צירקינד</w:t>
            </w:r>
          </w:hyperlink>
        </w:p>
        <w:p w:rsidR="00E120B4" w:rsidRDefault="000757A9" w:rsidP="00E120B4">
          <w:pPr>
            <w:pStyle w:val="TOC1"/>
            <w:rPr>
              <w:rFonts w:asciiTheme="minorHAnsi" w:eastAsiaTheme="minorEastAsia" w:hAnsiTheme="minorHAnsi" w:cstheme="minorBidi"/>
              <w:sz w:val="22"/>
              <w:szCs w:val="22"/>
            </w:rPr>
          </w:pPr>
          <w:hyperlink w:anchor="_Toc446041681" w:history="1">
            <w:r w:rsidR="00E120B4" w:rsidRPr="00E236F0">
              <w:rPr>
                <w:rStyle w:val="Hyperlink"/>
                <w:rFonts w:hint="eastAsia"/>
                <w:rtl/>
              </w:rPr>
              <w:t>הקהל</w:t>
            </w:r>
          </w:hyperlink>
        </w:p>
        <w:p w:rsidR="00E120B4" w:rsidRDefault="000757A9" w:rsidP="00E120B4">
          <w:pPr>
            <w:pStyle w:val="TOC2"/>
            <w:rPr>
              <w:rFonts w:asciiTheme="minorHAnsi" w:eastAsiaTheme="minorEastAsia" w:hAnsiTheme="minorHAnsi" w:cstheme="minorBidi"/>
            </w:rPr>
          </w:pPr>
          <w:hyperlink w:anchor="_Toc446041682" w:history="1">
            <w:r w:rsidR="00E120B4" w:rsidRPr="00E236F0">
              <w:rPr>
                <w:rStyle w:val="Hyperlink"/>
                <w:rFonts w:hint="eastAsia"/>
                <w:rtl/>
              </w:rPr>
              <w:t>מקום</w:t>
            </w:r>
            <w:r w:rsidR="00E120B4" w:rsidRPr="00E236F0">
              <w:rPr>
                <w:rStyle w:val="Hyperlink"/>
                <w:rtl/>
              </w:rPr>
              <w:t xml:space="preserve"> </w:t>
            </w:r>
            <w:r w:rsidR="00E120B4" w:rsidRPr="00E236F0">
              <w:rPr>
                <w:rStyle w:val="Hyperlink"/>
                <w:rFonts w:hint="eastAsia"/>
                <w:rtl/>
              </w:rPr>
              <w:t>קריאת</w:t>
            </w:r>
            <w:r w:rsidR="00E120B4" w:rsidRPr="00E236F0">
              <w:rPr>
                <w:rStyle w:val="Hyperlink"/>
                <w:rtl/>
              </w:rPr>
              <w:t xml:space="preserve"> </w:t>
            </w:r>
            <w:r w:rsidR="00E120B4" w:rsidRPr="00E236F0">
              <w:rPr>
                <w:rStyle w:val="Hyperlink"/>
                <w:rFonts w:hint="eastAsia"/>
                <w:rtl/>
              </w:rPr>
              <w:t>המלך</w:t>
            </w:r>
            <w:r w:rsidR="00E120B4" w:rsidRPr="00E236F0">
              <w:rPr>
                <w:rStyle w:val="Hyperlink"/>
                <w:rtl/>
              </w:rPr>
              <w:t xml:space="preserve"> </w:t>
            </w:r>
            <w:r w:rsidR="00E120B4" w:rsidRPr="00E236F0">
              <w:rPr>
                <w:rStyle w:val="Hyperlink"/>
                <w:rFonts w:hint="eastAsia"/>
                <w:rtl/>
              </w:rPr>
              <w:t>בהקהל</w:t>
            </w:r>
            <w:r w:rsidR="00E120B4">
              <w:rPr>
                <w:webHidden/>
              </w:rPr>
              <w:tab/>
            </w:r>
            <w:r w:rsidR="00E120B4">
              <w:rPr>
                <w:webHidden/>
              </w:rPr>
              <w:fldChar w:fldCharType="begin"/>
            </w:r>
            <w:r w:rsidR="00E120B4">
              <w:rPr>
                <w:webHidden/>
              </w:rPr>
              <w:instrText xml:space="preserve"> PAGEREF _Toc446041682 \h </w:instrText>
            </w:r>
            <w:r w:rsidR="00E120B4">
              <w:rPr>
                <w:webHidden/>
              </w:rPr>
            </w:r>
            <w:r w:rsidR="00E120B4">
              <w:rPr>
                <w:webHidden/>
              </w:rPr>
              <w:fldChar w:fldCharType="separate"/>
            </w:r>
            <w:r w:rsidR="00E120B4">
              <w:rPr>
                <w:webHidden/>
              </w:rPr>
              <w:t>6</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683" w:history="1">
            <w:r w:rsidR="00E120B4" w:rsidRPr="00E236F0">
              <w:rPr>
                <w:rStyle w:val="Hyperlink"/>
                <w:rFonts w:hint="eastAsia"/>
                <w:rtl/>
              </w:rPr>
              <w:t>הרב</w:t>
            </w:r>
            <w:r w:rsidR="00E120B4" w:rsidRPr="00E236F0">
              <w:rPr>
                <w:rStyle w:val="Hyperlink"/>
                <w:rtl/>
              </w:rPr>
              <w:t xml:space="preserve"> </w:t>
            </w:r>
            <w:r w:rsidR="00E120B4" w:rsidRPr="00E236F0">
              <w:rPr>
                <w:rStyle w:val="Hyperlink"/>
                <w:rFonts w:hint="eastAsia"/>
                <w:rtl/>
              </w:rPr>
              <w:t>בן</w:t>
            </w:r>
            <w:r w:rsidR="00E120B4" w:rsidRPr="00E236F0">
              <w:rPr>
                <w:rStyle w:val="Hyperlink"/>
                <w:rtl/>
              </w:rPr>
              <w:t xml:space="preserve"> </w:t>
            </w:r>
            <w:r w:rsidR="00E120B4" w:rsidRPr="00E236F0">
              <w:rPr>
                <w:rStyle w:val="Hyperlink"/>
                <w:rFonts w:hint="eastAsia"/>
                <w:rtl/>
              </w:rPr>
              <w:t>ציון</w:t>
            </w:r>
            <w:r w:rsidR="00E120B4" w:rsidRPr="00E236F0">
              <w:rPr>
                <w:rStyle w:val="Hyperlink"/>
                <w:rtl/>
              </w:rPr>
              <w:t xml:space="preserve"> </w:t>
            </w:r>
            <w:r w:rsidR="00E120B4" w:rsidRPr="00E236F0">
              <w:rPr>
                <w:rStyle w:val="Hyperlink"/>
                <w:rFonts w:hint="eastAsia"/>
                <w:rtl/>
              </w:rPr>
              <w:t>חיים</w:t>
            </w:r>
            <w:r w:rsidR="00E120B4" w:rsidRPr="00E236F0">
              <w:rPr>
                <w:rStyle w:val="Hyperlink"/>
                <w:rtl/>
              </w:rPr>
              <w:t xml:space="preserve"> </w:t>
            </w:r>
            <w:r w:rsidR="00E120B4" w:rsidRPr="00E236F0">
              <w:rPr>
                <w:rStyle w:val="Hyperlink"/>
                <w:rFonts w:hint="eastAsia"/>
                <w:rtl/>
              </w:rPr>
              <w:t>אסטער</w:t>
            </w:r>
          </w:hyperlink>
        </w:p>
        <w:p w:rsidR="00E120B4" w:rsidRDefault="000757A9" w:rsidP="00E120B4">
          <w:pPr>
            <w:pStyle w:val="TOC1"/>
            <w:rPr>
              <w:rFonts w:asciiTheme="minorHAnsi" w:eastAsiaTheme="minorEastAsia" w:hAnsiTheme="minorHAnsi" w:cstheme="minorBidi"/>
              <w:sz w:val="22"/>
              <w:szCs w:val="22"/>
            </w:rPr>
          </w:pPr>
          <w:hyperlink w:anchor="_Toc446041684" w:history="1">
            <w:r w:rsidR="00E120B4" w:rsidRPr="00E236F0">
              <w:rPr>
                <w:rStyle w:val="Hyperlink"/>
                <w:rFonts w:hint="eastAsia"/>
                <w:rtl/>
              </w:rPr>
              <w:t>תורת</w:t>
            </w:r>
            <w:r w:rsidR="00E120B4" w:rsidRPr="00E236F0">
              <w:rPr>
                <w:rStyle w:val="Hyperlink"/>
                <w:rtl/>
              </w:rPr>
              <w:t xml:space="preserve"> </w:t>
            </w:r>
            <w:r w:rsidR="00E120B4" w:rsidRPr="00E236F0">
              <w:rPr>
                <w:rStyle w:val="Hyperlink"/>
                <w:rFonts w:hint="eastAsia"/>
                <w:rtl/>
              </w:rPr>
              <w:t>רבינו</w:t>
            </w:r>
          </w:hyperlink>
        </w:p>
        <w:p w:rsidR="00E120B4" w:rsidRDefault="000757A9" w:rsidP="00E120B4">
          <w:pPr>
            <w:pStyle w:val="TOC2"/>
            <w:rPr>
              <w:rFonts w:asciiTheme="minorHAnsi" w:eastAsiaTheme="minorEastAsia" w:hAnsiTheme="minorHAnsi" w:cstheme="minorBidi"/>
            </w:rPr>
          </w:pPr>
          <w:hyperlink w:anchor="_Toc446041685" w:history="1">
            <w:r w:rsidR="00E120B4" w:rsidRPr="00E236F0">
              <w:rPr>
                <w:rStyle w:val="Hyperlink"/>
                <w:rFonts w:hint="eastAsia"/>
                <w:rtl/>
              </w:rPr>
              <w:t>אותה</w:t>
            </w:r>
            <w:r w:rsidR="00E120B4" w:rsidRPr="00E236F0">
              <w:rPr>
                <w:rStyle w:val="Hyperlink"/>
                <w:rtl/>
              </w:rPr>
              <w:t xml:space="preserve"> </w:t>
            </w:r>
            <w:r w:rsidR="00E120B4" w:rsidRPr="00E236F0">
              <w:rPr>
                <w:rStyle w:val="Hyperlink"/>
                <w:rFonts w:hint="eastAsia"/>
                <w:rtl/>
              </w:rPr>
              <w:t>שנה</w:t>
            </w:r>
            <w:r w:rsidR="00E120B4" w:rsidRPr="00E236F0">
              <w:rPr>
                <w:rStyle w:val="Hyperlink"/>
                <w:rtl/>
              </w:rPr>
              <w:t xml:space="preserve"> </w:t>
            </w:r>
            <w:r w:rsidR="00E120B4" w:rsidRPr="00E236F0">
              <w:rPr>
                <w:rStyle w:val="Hyperlink"/>
                <w:rFonts w:hint="eastAsia"/>
                <w:rtl/>
              </w:rPr>
              <w:t>דנס</w:t>
            </w:r>
            <w:r w:rsidR="00E120B4" w:rsidRPr="00E236F0">
              <w:rPr>
                <w:rStyle w:val="Hyperlink"/>
                <w:rtl/>
              </w:rPr>
              <w:t xml:space="preserve"> </w:t>
            </w:r>
            <w:r w:rsidR="00E120B4" w:rsidRPr="00E236F0">
              <w:rPr>
                <w:rStyle w:val="Hyperlink"/>
                <w:rFonts w:hint="eastAsia"/>
                <w:rtl/>
              </w:rPr>
              <w:t>פורים</w:t>
            </w:r>
            <w:r w:rsidR="00E120B4" w:rsidRPr="00E236F0">
              <w:rPr>
                <w:rStyle w:val="Hyperlink"/>
                <w:rtl/>
              </w:rPr>
              <w:t xml:space="preserve"> </w:t>
            </w:r>
            <w:r w:rsidR="00E120B4" w:rsidRPr="00E236F0">
              <w:rPr>
                <w:rStyle w:val="Hyperlink"/>
                <w:rFonts w:hint="eastAsia"/>
                <w:rtl/>
              </w:rPr>
              <w:t>מעוברת</w:t>
            </w:r>
            <w:r w:rsidR="00E120B4" w:rsidRPr="00E236F0">
              <w:rPr>
                <w:rStyle w:val="Hyperlink"/>
                <w:rtl/>
              </w:rPr>
              <w:t xml:space="preserve"> </w:t>
            </w:r>
            <w:r w:rsidR="00E120B4" w:rsidRPr="00E236F0">
              <w:rPr>
                <w:rStyle w:val="Hyperlink"/>
                <w:rFonts w:hint="eastAsia"/>
                <w:rtl/>
              </w:rPr>
              <w:t>היתה</w:t>
            </w:r>
            <w:r w:rsidR="00E120B4">
              <w:rPr>
                <w:webHidden/>
              </w:rPr>
              <w:tab/>
            </w:r>
            <w:r w:rsidR="00E120B4">
              <w:rPr>
                <w:webHidden/>
              </w:rPr>
              <w:fldChar w:fldCharType="begin"/>
            </w:r>
            <w:r w:rsidR="00E120B4">
              <w:rPr>
                <w:webHidden/>
              </w:rPr>
              <w:instrText xml:space="preserve"> PAGEREF _Toc446041685 \h </w:instrText>
            </w:r>
            <w:r w:rsidR="00E120B4">
              <w:rPr>
                <w:webHidden/>
              </w:rPr>
            </w:r>
            <w:r w:rsidR="00E120B4">
              <w:rPr>
                <w:webHidden/>
              </w:rPr>
              <w:fldChar w:fldCharType="separate"/>
            </w:r>
            <w:r w:rsidR="00E120B4">
              <w:rPr>
                <w:webHidden/>
              </w:rPr>
              <w:t>8</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686" w:history="1">
            <w:r w:rsidR="00E120B4" w:rsidRPr="00E236F0">
              <w:rPr>
                <w:rStyle w:val="Hyperlink"/>
                <w:rFonts w:hint="eastAsia"/>
                <w:rtl/>
              </w:rPr>
              <w:t>הרב</w:t>
            </w:r>
            <w:r w:rsidR="00E120B4" w:rsidRPr="00E236F0">
              <w:rPr>
                <w:rStyle w:val="Hyperlink"/>
                <w:rtl/>
              </w:rPr>
              <w:t xml:space="preserve"> </w:t>
            </w:r>
            <w:r w:rsidR="00E120B4" w:rsidRPr="00E236F0">
              <w:rPr>
                <w:rStyle w:val="Hyperlink"/>
                <w:rFonts w:hint="eastAsia"/>
                <w:rtl/>
              </w:rPr>
              <w:t>אברהם</w:t>
            </w:r>
            <w:r w:rsidR="00E120B4" w:rsidRPr="00E236F0">
              <w:rPr>
                <w:rStyle w:val="Hyperlink"/>
                <w:rtl/>
              </w:rPr>
              <w:t xml:space="preserve"> </w:t>
            </w:r>
            <w:r w:rsidR="00E120B4" w:rsidRPr="00E236F0">
              <w:rPr>
                <w:rStyle w:val="Hyperlink"/>
                <w:rFonts w:hint="eastAsia"/>
                <w:rtl/>
              </w:rPr>
              <w:t>יצחק</w:t>
            </w:r>
            <w:r w:rsidR="00E120B4" w:rsidRPr="00E236F0">
              <w:rPr>
                <w:rStyle w:val="Hyperlink"/>
                <w:rtl/>
              </w:rPr>
              <w:t xml:space="preserve"> </w:t>
            </w:r>
            <w:r w:rsidR="00E120B4" w:rsidRPr="00E236F0">
              <w:rPr>
                <w:rStyle w:val="Hyperlink"/>
                <w:rFonts w:hint="eastAsia"/>
                <w:rtl/>
              </w:rPr>
              <w:t>ברוך</w:t>
            </w:r>
            <w:r w:rsidR="00E120B4" w:rsidRPr="00E236F0">
              <w:rPr>
                <w:rStyle w:val="Hyperlink"/>
                <w:rtl/>
              </w:rPr>
              <w:t xml:space="preserve"> </w:t>
            </w:r>
            <w:r w:rsidR="00E120B4" w:rsidRPr="00E236F0">
              <w:rPr>
                <w:rStyle w:val="Hyperlink"/>
                <w:rFonts w:hint="eastAsia"/>
                <w:rtl/>
              </w:rPr>
              <w:t>גערליצקי</w:t>
            </w:r>
          </w:hyperlink>
        </w:p>
        <w:p w:rsidR="00E120B4" w:rsidRDefault="000757A9" w:rsidP="00E120B4">
          <w:pPr>
            <w:pStyle w:val="TOC2"/>
            <w:rPr>
              <w:rFonts w:asciiTheme="minorHAnsi" w:eastAsiaTheme="minorEastAsia" w:hAnsiTheme="minorHAnsi" w:cstheme="minorBidi"/>
            </w:rPr>
          </w:pPr>
          <w:hyperlink w:anchor="_Toc446041687" w:history="1">
            <w:r w:rsidR="00E120B4" w:rsidRPr="00E236F0">
              <w:rPr>
                <w:rStyle w:val="Hyperlink"/>
                <w:rFonts w:hint="eastAsia"/>
                <w:rtl/>
              </w:rPr>
              <w:t>השייכות</w:t>
            </w:r>
            <w:r w:rsidR="00E120B4" w:rsidRPr="00E236F0">
              <w:rPr>
                <w:rStyle w:val="Hyperlink"/>
                <w:rtl/>
              </w:rPr>
              <w:t xml:space="preserve"> </w:t>
            </w:r>
            <w:r w:rsidR="00E120B4" w:rsidRPr="00E236F0">
              <w:rPr>
                <w:rStyle w:val="Hyperlink"/>
                <w:rFonts w:hint="eastAsia"/>
                <w:rtl/>
              </w:rPr>
              <w:t>בין</w:t>
            </w:r>
            <w:r w:rsidR="00E120B4" w:rsidRPr="00E236F0">
              <w:rPr>
                <w:rStyle w:val="Hyperlink"/>
                <w:rtl/>
              </w:rPr>
              <w:t xml:space="preserve"> </w:t>
            </w:r>
            <w:r w:rsidR="00E120B4" w:rsidRPr="00E236F0">
              <w:rPr>
                <w:rStyle w:val="Hyperlink"/>
                <w:rFonts w:hint="eastAsia"/>
                <w:rtl/>
              </w:rPr>
              <w:t>המספרים</w:t>
            </w:r>
            <w:r w:rsidR="00E120B4" w:rsidRPr="00E236F0">
              <w:rPr>
                <w:rStyle w:val="Hyperlink"/>
                <w:rtl/>
              </w:rPr>
              <w:t xml:space="preserve"> </w:t>
            </w:r>
            <w:r w:rsidR="00E120B4" w:rsidRPr="00E236F0">
              <w:rPr>
                <w:rStyle w:val="Hyperlink"/>
                <w:rFonts w:hint="eastAsia"/>
                <w:rtl/>
              </w:rPr>
              <w:t>י</w:t>
            </w:r>
            <w:r w:rsidR="00E120B4" w:rsidRPr="00E236F0">
              <w:rPr>
                <w:rStyle w:val="Hyperlink"/>
              </w:rPr>
              <w:t>"</w:t>
            </w:r>
            <w:r w:rsidR="00E120B4" w:rsidRPr="00E236F0">
              <w:rPr>
                <w:rStyle w:val="Hyperlink"/>
                <w:rFonts w:hint="eastAsia"/>
                <w:rtl/>
              </w:rPr>
              <w:t>ז</w:t>
            </w:r>
            <w:r w:rsidR="00E120B4" w:rsidRPr="00E236F0">
              <w:rPr>
                <w:rStyle w:val="Hyperlink"/>
                <w:rtl/>
              </w:rPr>
              <w:t xml:space="preserve">, </w:t>
            </w:r>
            <w:r w:rsidR="00E120B4" w:rsidRPr="00E236F0">
              <w:rPr>
                <w:rStyle w:val="Hyperlink"/>
                <w:rFonts w:hint="eastAsia"/>
                <w:rtl/>
              </w:rPr>
              <w:t>י</w:t>
            </w:r>
            <w:r w:rsidR="00E120B4" w:rsidRPr="00E236F0">
              <w:rPr>
                <w:rStyle w:val="Hyperlink"/>
                <w:rtl/>
              </w:rPr>
              <w:t>"</w:t>
            </w:r>
            <w:r w:rsidR="00E120B4" w:rsidRPr="00E236F0">
              <w:rPr>
                <w:rStyle w:val="Hyperlink"/>
                <w:rFonts w:hint="eastAsia"/>
                <w:rtl/>
              </w:rPr>
              <w:t>ט</w:t>
            </w:r>
            <w:r w:rsidR="00E120B4" w:rsidRPr="00E236F0">
              <w:rPr>
                <w:rStyle w:val="Hyperlink"/>
                <w:rtl/>
              </w:rPr>
              <w:t xml:space="preserve"> </w:t>
            </w:r>
            <w:r w:rsidR="00E120B4" w:rsidRPr="00E236F0">
              <w:rPr>
                <w:rStyle w:val="Hyperlink"/>
                <w:rFonts w:hint="eastAsia"/>
                <w:rtl/>
              </w:rPr>
              <w:t>וכ</w:t>
            </w:r>
            <w:r w:rsidR="00E120B4" w:rsidRPr="00E236F0">
              <w:rPr>
                <w:rStyle w:val="Hyperlink"/>
                <w:rtl/>
              </w:rPr>
              <w:t>"</w:t>
            </w:r>
            <w:r w:rsidR="00E120B4" w:rsidRPr="00E236F0">
              <w:rPr>
                <w:rStyle w:val="Hyperlink"/>
                <w:rFonts w:hint="eastAsia"/>
                <w:rtl/>
              </w:rPr>
              <w:t>ג</w:t>
            </w:r>
            <w:r w:rsidR="00E120B4">
              <w:rPr>
                <w:webHidden/>
              </w:rPr>
              <w:tab/>
            </w:r>
            <w:r w:rsidR="00E120B4">
              <w:rPr>
                <w:webHidden/>
              </w:rPr>
              <w:fldChar w:fldCharType="begin"/>
            </w:r>
            <w:r w:rsidR="00E120B4">
              <w:rPr>
                <w:webHidden/>
              </w:rPr>
              <w:instrText xml:space="preserve"> PAGEREF _Toc446041687 \h </w:instrText>
            </w:r>
            <w:r w:rsidR="00E120B4">
              <w:rPr>
                <w:webHidden/>
              </w:rPr>
            </w:r>
            <w:r w:rsidR="00E120B4">
              <w:rPr>
                <w:webHidden/>
              </w:rPr>
              <w:fldChar w:fldCharType="separate"/>
            </w:r>
            <w:r w:rsidR="00E120B4">
              <w:rPr>
                <w:webHidden/>
              </w:rPr>
              <w:t>12</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688" w:history="1">
            <w:r w:rsidR="00E120B4" w:rsidRPr="00E236F0">
              <w:rPr>
                <w:rStyle w:val="Hyperlink"/>
                <w:rFonts w:hint="eastAsia"/>
                <w:rtl/>
              </w:rPr>
              <w:t>הרב</w:t>
            </w:r>
            <w:r w:rsidR="00E120B4" w:rsidRPr="00E236F0">
              <w:rPr>
                <w:rStyle w:val="Hyperlink"/>
                <w:rtl/>
              </w:rPr>
              <w:t xml:space="preserve"> </w:t>
            </w:r>
            <w:r w:rsidR="00E120B4" w:rsidRPr="00E236F0">
              <w:rPr>
                <w:rStyle w:val="Hyperlink"/>
                <w:rFonts w:hint="eastAsia"/>
                <w:rtl/>
              </w:rPr>
              <w:t>מנחם</w:t>
            </w:r>
            <w:r w:rsidR="00E120B4" w:rsidRPr="00E236F0">
              <w:rPr>
                <w:rStyle w:val="Hyperlink"/>
                <w:rtl/>
              </w:rPr>
              <w:t xml:space="preserve"> </w:t>
            </w:r>
            <w:r w:rsidR="00E120B4" w:rsidRPr="00E236F0">
              <w:rPr>
                <w:rStyle w:val="Hyperlink"/>
                <w:rFonts w:hint="eastAsia"/>
                <w:rtl/>
              </w:rPr>
              <w:t>מענדל</w:t>
            </w:r>
            <w:r w:rsidR="00E120B4" w:rsidRPr="00E236F0">
              <w:rPr>
                <w:rStyle w:val="Hyperlink"/>
                <w:rtl/>
              </w:rPr>
              <w:t xml:space="preserve"> </w:t>
            </w:r>
            <w:r w:rsidR="00E120B4" w:rsidRPr="00E236F0">
              <w:rPr>
                <w:rStyle w:val="Hyperlink"/>
                <w:rFonts w:hint="eastAsia"/>
                <w:rtl/>
              </w:rPr>
              <w:t>רייצס</w:t>
            </w:r>
          </w:hyperlink>
        </w:p>
        <w:p w:rsidR="00E120B4" w:rsidRDefault="000757A9" w:rsidP="00E120B4">
          <w:pPr>
            <w:pStyle w:val="TOC2"/>
            <w:rPr>
              <w:rFonts w:asciiTheme="minorHAnsi" w:eastAsiaTheme="minorEastAsia" w:hAnsiTheme="minorHAnsi" w:cstheme="minorBidi"/>
            </w:rPr>
          </w:pPr>
          <w:hyperlink w:anchor="_Toc446041689" w:history="1">
            <w:r w:rsidR="00E120B4" w:rsidRPr="00E236F0">
              <w:rPr>
                <w:rStyle w:val="Hyperlink"/>
                <w:rFonts w:hint="eastAsia"/>
                <w:rtl/>
              </w:rPr>
              <w:t>בעניין</w:t>
            </w:r>
            <w:r w:rsidR="00E120B4" w:rsidRPr="00E236F0">
              <w:rPr>
                <w:rStyle w:val="Hyperlink"/>
                <w:rtl/>
              </w:rPr>
              <w:t xml:space="preserve"> </w:t>
            </w:r>
            <w:r w:rsidR="00E120B4" w:rsidRPr="00E236F0">
              <w:rPr>
                <w:rStyle w:val="Hyperlink"/>
                <w:rFonts w:hint="eastAsia"/>
                <w:rtl/>
              </w:rPr>
              <w:t>נצחיות</w:t>
            </w:r>
            <w:r w:rsidR="00E120B4" w:rsidRPr="00E236F0">
              <w:rPr>
                <w:rStyle w:val="Hyperlink"/>
                <w:rtl/>
              </w:rPr>
              <w:t xml:space="preserve"> </w:t>
            </w:r>
            <w:r w:rsidR="00E120B4" w:rsidRPr="00E236F0">
              <w:rPr>
                <w:rStyle w:val="Hyperlink"/>
                <w:rFonts w:hint="eastAsia"/>
                <w:rtl/>
              </w:rPr>
              <w:t>התורה</w:t>
            </w:r>
            <w:r w:rsidR="00E120B4" w:rsidRPr="00E236F0">
              <w:rPr>
                <w:rStyle w:val="Hyperlink"/>
                <w:rtl/>
              </w:rPr>
              <w:t xml:space="preserve"> </w:t>
            </w:r>
            <w:r w:rsidR="00E120B4" w:rsidRPr="00E236F0">
              <w:rPr>
                <w:rStyle w:val="Hyperlink"/>
                <w:rFonts w:hint="eastAsia"/>
                <w:rtl/>
              </w:rPr>
              <w:t>בעוה</w:t>
            </w:r>
            <w:r w:rsidR="00E120B4" w:rsidRPr="00E236F0">
              <w:rPr>
                <w:rStyle w:val="Hyperlink"/>
                <w:rtl/>
              </w:rPr>
              <w:t>"</w:t>
            </w:r>
            <w:r w:rsidR="00E120B4" w:rsidRPr="00E236F0">
              <w:rPr>
                <w:rStyle w:val="Hyperlink"/>
                <w:rFonts w:hint="eastAsia"/>
                <w:rtl/>
              </w:rPr>
              <w:t>ז</w:t>
            </w:r>
            <w:r w:rsidR="00E120B4" w:rsidRPr="00E236F0">
              <w:rPr>
                <w:rStyle w:val="Hyperlink"/>
                <w:rtl/>
              </w:rPr>
              <w:t xml:space="preserve">, </w:t>
            </w:r>
            <w:r w:rsidR="00E120B4" w:rsidRPr="00E236F0">
              <w:rPr>
                <w:rStyle w:val="Hyperlink"/>
                <w:rFonts w:hint="eastAsia"/>
                <w:rtl/>
              </w:rPr>
              <w:t>וקביעת</w:t>
            </w:r>
            <w:r w:rsidR="00E120B4" w:rsidRPr="00E236F0">
              <w:rPr>
                <w:rStyle w:val="Hyperlink"/>
                <w:rtl/>
              </w:rPr>
              <w:t xml:space="preserve"> </w:t>
            </w:r>
            <w:r w:rsidR="00E120B4" w:rsidRPr="00E236F0">
              <w:rPr>
                <w:rStyle w:val="Hyperlink"/>
                <w:rFonts w:hint="eastAsia"/>
                <w:rtl/>
              </w:rPr>
              <w:t>הלכות</w:t>
            </w:r>
            <w:r w:rsidR="00E120B4" w:rsidRPr="00E236F0">
              <w:rPr>
                <w:rStyle w:val="Hyperlink"/>
              </w:rPr>
              <w:t xml:space="preserve"> </w:t>
            </w:r>
            <w:r w:rsidR="00E120B4" w:rsidRPr="00E236F0">
              <w:rPr>
                <w:rStyle w:val="Hyperlink"/>
                <w:rFonts w:hint="eastAsia"/>
                <w:rtl/>
              </w:rPr>
              <w:t>על</w:t>
            </w:r>
            <w:r w:rsidR="00E120B4" w:rsidRPr="00E236F0">
              <w:rPr>
                <w:rStyle w:val="Hyperlink"/>
                <w:rtl/>
              </w:rPr>
              <w:t xml:space="preserve"> </w:t>
            </w:r>
            <w:r w:rsidR="00E120B4" w:rsidRPr="00E236F0">
              <w:rPr>
                <w:rStyle w:val="Hyperlink"/>
                <w:rFonts w:hint="eastAsia"/>
                <w:rtl/>
              </w:rPr>
              <w:t>פיה</w:t>
            </w:r>
            <w:r w:rsidR="00E120B4">
              <w:rPr>
                <w:webHidden/>
              </w:rPr>
              <w:tab/>
            </w:r>
            <w:r w:rsidR="00E120B4">
              <w:rPr>
                <w:webHidden/>
              </w:rPr>
              <w:fldChar w:fldCharType="begin"/>
            </w:r>
            <w:r w:rsidR="00E120B4">
              <w:rPr>
                <w:webHidden/>
              </w:rPr>
              <w:instrText xml:space="preserve"> PAGEREF _Toc446041689 \h </w:instrText>
            </w:r>
            <w:r w:rsidR="00E120B4">
              <w:rPr>
                <w:webHidden/>
              </w:rPr>
            </w:r>
            <w:r w:rsidR="00E120B4">
              <w:rPr>
                <w:webHidden/>
              </w:rPr>
              <w:fldChar w:fldCharType="separate"/>
            </w:r>
            <w:r w:rsidR="00E120B4">
              <w:rPr>
                <w:webHidden/>
              </w:rPr>
              <w:t>13</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690" w:history="1">
            <w:r w:rsidR="00E120B4" w:rsidRPr="00E236F0">
              <w:rPr>
                <w:rStyle w:val="Hyperlink"/>
                <w:rFonts w:hint="eastAsia"/>
                <w:shd w:val="clear" w:color="auto" w:fill="FFFFFF"/>
                <w:rtl/>
              </w:rPr>
              <w:t>הרב</w:t>
            </w:r>
            <w:r w:rsidR="00E120B4" w:rsidRPr="00E236F0">
              <w:rPr>
                <w:rStyle w:val="Hyperlink"/>
                <w:shd w:val="clear" w:color="auto" w:fill="FFFFFF"/>
              </w:rPr>
              <w:t xml:space="preserve"> </w:t>
            </w:r>
            <w:r w:rsidR="00E120B4" w:rsidRPr="00E236F0">
              <w:rPr>
                <w:rStyle w:val="Hyperlink"/>
                <w:rFonts w:hint="eastAsia"/>
                <w:shd w:val="clear" w:color="auto" w:fill="FFFFFF"/>
                <w:rtl/>
              </w:rPr>
              <w:t>אברהם</w:t>
            </w:r>
            <w:r w:rsidR="00E120B4" w:rsidRPr="00E236F0">
              <w:rPr>
                <w:rStyle w:val="Hyperlink"/>
                <w:shd w:val="clear" w:color="auto" w:fill="FFFFFF"/>
                <w:rtl/>
              </w:rPr>
              <w:t xml:space="preserve"> </w:t>
            </w:r>
            <w:r w:rsidR="00E120B4" w:rsidRPr="00E236F0">
              <w:rPr>
                <w:rStyle w:val="Hyperlink"/>
                <w:rFonts w:hint="eastAsia"/>
                <w:shd w:val="clear" w:color="auto" w:fill="FFFFFF"/>
                <w:rtl/>
              </w:rPr>
              <w:t>וילהלם</w:t>
            </w:r>
          </w:hyperlink>
        </w:p>
        <w:p w:rsidR="00E120B4" w:rsidRDefault="000757A9" w:rsidP="00E120B4">
          <w:pPr>
            <w:pStyle w:val="TOC1"/>
            <w:rPr>
              <w:rFonts w:asciiTheme="minorHAnsi" w:eastAsiaTheme="minorEastAsia" w:hAnsiTheme="minorHAnsi" w:cstheme="minorBidi"/>
              <w:sz w:val="22"/>
              <w:szCs w:val="22"/>
            </w:rPr>
          </w:pPr>
          <w:hyperlink w:anchor="_Toc446041691" w:history="1">
            <w:r w:rsidR="00E120B4" w:rsidRPr="00E236F0">
              <w:rPr>
                <w:rStyle w:val="Hyperlink"/>
                <w:rFonts w:hint="eastAsia"/>
                <w:rtl/>
              </w:rPr>
              <w:t>אגרות</w:t>
            </w:r>
            <w:r w:rsidR="00E120B4" w:rsidRPr="00E236F0">
              <w:rPr>
                <w:rStyle w:val="Hyperlink"/>
                <w:rtl/>
              </w:rPr>
              <w:t xml:space="preserve"> </w:t>
            </w:r>
            <w:r w:rsidR="00E120B4" w:rsidRPr="00E236F0">
              <w:rPr>
                <w:rStyle w:val="Hyperlink"/>
                <w:rFonts w:hint="eastAsia"/>
                <w:rtl/>
              </w:rPr>
              <w:t>קודש</w:t>
            </w:r>
          </w:hyperlink>
        </w:p>
        <w:p w:rsidR="00E120B4" w:rsidRDefault="000757A9" w:rsidP="00E120B4">
          <w:pPr>
            <w:pStyle w:val="TOC2"/>
            <w:rPr>
              <w:rFonts w:asciiTheme="minorHAnsi" w:eastAsiaTheme="minorEastAsia" w:hAnsiTheme="minorHAnsi" w:cstheme="minorBidi"/>
            </w:rPr>
          </w:pPr>
          <w:hyperlink w:anchor="_Toc446041692" w:history="1">
            <w:r w:rsidR="00E120B4" w:rsidRPr="00E236F0">
              <w:rPr>
                <w:rStyle w:val="Hyperlink"/>
                <w:rFonts w:hint="eastAsia"/>
                <w:rtl/>
              </w:rPr>
              <w:t>תכונות</w:t>
            </w:r>
            <w:r w:rsidR="00E120B4" w:rsidRPr="00E236F0">
              <w:rPr>
                <w:rStyle w:val="Hyperlink"/>
                <w:rtl/>
              </w:rPr>
              <w:t xml:space="preserve"> </w:t>
            </w:r>
            <w:r w:rsidR="00E120B4" w:rsidRPr="00E236F0">
              <w:rPr>
                <w:rStyle w:val="Hyperlink"/>
                <w:rFonts w:hint="eastAsia"/>
                <w:rtl/>
              </w:rPr>
              <w:t>השמן</w:t>
            </w:r>
            <w:r w:rsidR="00E120B4" w:rsidRPr="00E236F0">
              <w:rPr>
                <w:rStyle w:val="Hyperlink"/>
              </w:rPr>
              <w:t xml:space="preserve"> </w:t>
            </w:r>
            <w:r w:rsidR="00E120B4" w:rsidRPr="00E236F0">
              <w:rPr>
                <w:rStyle w:val="Hyperlink"/>
                <w:rFonts w:hint="eastAsia"/>
                <w:rtl/>
              </w:rPr>
              <w:t>בעבודה</w:t>
            </w:r>
            <w:r w:rsidR="00E120B4">
              <w:rPr>
                <w:webHidden/>
              </w:rPr>
              <w:tab/>
            </w:r>
            <w:r w:rsidR="00E120B4">
              <w:rPr>
                <w:webHidden/>
              </w:rPr>
              <w:fldChar w:fldCharType="begin"/>
            </w:r>
            <w:r w:rsidR="00E120B4">
              <w:rPr>
                <w:webHidden/>
              </w:rPr>
              <w:instrText xml:space="preserve"> PAGEREF _Toc446041692 \h </w:instrText>
            </w:r>
            <w:r w:rsidR="00E120B4">
              <w:rPr>
                <w:webHidden/>
              </w:rPr>
            </w:r>
            <w:r w:rsidR="00E120B4">
              <w:rPr>
                <w:webHidden/>
              </w:rPr>
              <w:fldChar w:fldCharType="separate"/>
            </w:r>
            <w:r w:rsidR="00E120B4">
              <w:rPr>
                <w:webHidden/>
              </w:rPr>
              <w:t>16</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693" w:history="1">
            <w:r w:rsidR="00E120B4" w:rsidRPr="00E236F0">
              <w:rPr>
                <w:rStyle w:val="Hyperlink"/>
                <w:rFonts w:hint="eastAsia"/>
                <w:rtl/>
              </w:rPr>
              <w:t>הרב</w:t>
            </w:r>
            <w:r w:rsidR="00E120B4" w:rsidRPr="00E236F0">
              <w:rPr>
                <w:rStyle w:val="Hyperlink"/>
                <w:rtl/>
              </w:rPr>
              <w:t xml:space="preserve"> </w:t>
            </w:r>
            <w:r w:rsidR="00E120B4" w:rsidRPr="00E236F0">
              <w:rPr>
                <w:rStyle w:val="Hyperlink"/>
                <w:rFonts w:hint="eastAsia"/>
                <w:rtl/>
              </w:rPr>
              <w:t>בנימין</w:t>
            </w:r>
            <w:r w:rsidR="00E120B4" w:rsidRPr="00E236F0">
              <w:rPr>
                <w:rStyle w:val="Hyperlink"/>
                <w:rtl/>
              </w:rPr>
              <w:t xml:space="preserve"> </w:t>
            </w:r>
            <w:r w:rsidR="00E120B4" w:rsidRPr="00E236F0">
              <w:rPr>
                <w:rStyle w:val="Hyperlink"/>
                <w:rFonts w:hint="eastAsia"/>
                <w:rtl/>
              </w:rPr>
              <w:t>אפרים</w:t>
            </w:r>
            <w:r w:rsidR="00E120B4" w:rsidRPr="00E236F0">
              <w:rPr>
                <w:rStyle w:val="Hyperlink"/>
                <w:rtl/>
              </w:rPr>
              <w:t xml:space="preserve"> </w:t>
            </w:r>
            <w:r w:rsidR="00E120B4" w:rsidRPr="00E236F0">
              <w:rPr>
                <w:rStyle w:val="Hyperlink"/>
                <w:rFonts w:hint="eastAsia"/>
                <w:rtl/>
              </w:rPr>
              <w:t>ביטון</w:t>
            </w:r>
          </w:hyperlink>
        </w:p>
        <w:p w:rsidR="00E120B4" w:rsidRDefault="000757A9" w:rsidP="00E120B4">
          <w:pPr>
            <w:pStyle w:val="TOC2"/>
            <w:rPr>
              <w:rFonts w:asciiTheme="minorHAnsi" w:eastAsiaTheme="minorEastAsia" w:hAnsiTheme="minorHAnsi" w:cstheme="minorBidi"/>
            </w:rPr>
          </w:pPr>
          <w:hyperlink w:anchor="_Toc446041694" w:history="1">
            <w:r w:rsidR="00E120B4" w:rsidRPr="00E236F0">
              <w:rPr>
                <w:rStyle w:val="Hyperlink"/>
                <w:rFonts w:hint="eastAsia"/>
                <w:rtl/>
              </w:rPr>
              <w:t>ביקור</w:t>
            </w:r>
            <w:r w:rsidR="00E120B4" w:rsidRPr="00E236F0">
              <w:rPr>
                <w:rStyle w:val="Hyperlink"/>
                <w:rtl/>
              </w:rPr>
              <w:t xml:space="preserve"> </w:t>
            </w:r>
            <w:r w:rsidR="00E120B4" w:rsidRPr="00E236F0">
              <w:rPr>
                <w:rStyle w:val="Hyperlink"/>
                <w:rFonts w:hint="eastAsia"/>
                <w:rtl/>
              </w:rPr>
              <w:t>בקברי</w:t>
            </w:r>
            <w:r w:rsidR="00E120B4" w:rsidRPr="00E236F0">
              <w:rPr>
                <w:rStyle w:val="Hyperlink"/>
                <w:rtl/>
              </w:rPr>
              <w:t xml:space="preserve"> </w:t>
            </w:r>
            <w:r w:rsidR="00E120B4" w:rsidRPr="00E236F0">
              <w:rPr>
                <w:rStyle w:val="Hyperlink"/>
                <w:rFonts w:hint="eastAsia"/>
                <w:rtl/>
              </w:rPr>
              <w:t>אבות</w:t>
            </w:r>
            <w:r w:rsidR="00E120B4" w:rsidRPr="00E236F0">
              <w:rPr>
                <w:rStyle w:val="Hyperlink"/>
                <w:rtl/>
              </w:rPr>
              <w:t xml:space="preserve"> </w:t>
            </w:r>
            <w:r w:rsidR="00E120B4" w:rsidRPr="00E236F0">
              <w:rPr>
                <w:rStyle w:val="Hyperlink"/>
                <w:rFonts w:hint="eastAsia"/>
                <w:rtl/>
              </w:rPr>
              <w:t>ויארצייט</w:t>
            </w:r>
            <w:r w:rsidR="00E120B4">
              <w:rPr>
                <w:webHidden/>
              </w:rPr>
              <w:tab/>
            </w:r>
            <w:r w:rsidR="00E120B4">
              <w:rPr>
                <w:webHidden/>
              </w:rPr>
              <w:fldChar w:fldCharType="begin"/>
            </w:r>
            <w:r w:rsidR="00E120B4">
              <w:rPr>
                <w:webHidden/>
              </w:rPr>
              <w:instrText xml:space="preserve"> PAGEREF _Toc446041694 \h </w:instrText>
            </w:r>
            <w:r w:rsidR="00E120B4">
              <w:rPr>
                <w:webHidden/>
              </w:rPr>
            </w:r>
            <w:r w:rsidR="00E120B4">
              <w:rPr>
                <w:webHidden/>
              </w:rPr>
              <w:fldChar w:fldCharType="separate"/>
            </w:r>
            <w:r w:rsidR="00E120B4">
              <w:rPr>
                <w:webHidden/>
              </w:rPr>
              <w:t>19</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695" w:history="1">
            <w:r w:rsidR="00E120B4" w:rsidRPr="00E236F0">
              <w:rPr>
                <w:rStyle w:val="Hyperlink"/>
                <w:rFonts w:hint="eastAsia"/>
                <w:shd w:val="clear" w:color="auto" w:fill="FFFFFF"/>
                <w:rtl/>
              </w:rPr>
              <w:t>הרב</w:t>
            </w:r>
            <w:r w:rsidR="00E120B4" w:rsidRPr="00E236F0">
              <w:rPr>
                <w:rStyle w:val="Hyperlink"/>
                <w:shd w:val="clear" w:color="auto" w:fill="FFFFFF"/>
                <w:rtl/>
              </w:rPr>
              <w:t xml:space="preserve"> </w:t>
            </w:r>
            <w:r w:rsidR="00E120B4" w:rsidRPr="00E236F0">
              <w:rPr>
                <w:rStyle w:val="Hyperlink"/>
                <w:rFonts w:hint="eastAsia"/>
                <w:shd w:val="clear" w:color="auto" w:fill="FFFFFF"/>
                <w:rtl/>
              </w:rPr>
              <w:t>לוי</w:t>
            </w:r>
            <w:r w:rsidR="00E120B4" w:rsidRPr="00E236F0">
              <w:rPr>
                <w:rStyle w:val="Hyperlink"/>
                <w:shd w:val="clear" w:color="auto" w:fill="FFFFFF"/>
                <w:rtl/>
              </w:rPr>
              <w:t xml:space="preserve"> </w:t>
            </w:r>
            <w:r w:rsidR="00E120B4" w:rsidRPr="00E236F0">
              <w:rPr>
                <w:rStyle w:val="Hyperlink"/>
                <w:rFonts w:hint="eastAsia"/>
                <w:shd w:val="clear" w:color="auto" w:fill="FFFFFF"/>
                <w:rtl/>
              </w:rPr>
              <w:t>גאדשטיין</w:t>
            </w:r>
          </w:hyperlink>
        </w:p>
        <w:p w:rsidR="00E120B4" w:rsidRDefault="00E120B4" w:rsidP="00E120B4">
          <w:pPr>
            <w:pStyle w:val="TOC1"/>
            <w:rPr>
              <w:rStyle w:val="Hyperlink"/>
              <w:rtl/>
            </w:rPr>
          </w:pPr>
        </w:p>
        <w:p w:rsidR="00E120B4" w:rsidRDefault="000757A9" w:rsidP="00E120B4">
          <w:pPr>
            <w:pStyle w:val="TOC1"/>
            <w:rPr>
              <w:rFonts w:asciiTheme="minorHAnsi" w:eastAsiaTheme="minorEastAsia" w:hAnsiTheme="minorHAnsi" w:cstheme="minorBidi"/>
              <w:sz w:val="22"/>
              <w:szCs w:val="22"/>
            </w:rPr>
          </w:pPr>
          <w:hyperlink w:anchor="_Toc446041696" w:history="1">
            <w:r w:rsidR="00E120B4" w:rsidRPr="00E236F0">
              <w:rPr>
                <w:rStyle w:val="Hyperlink"/>
                <w:rFonts w:hint="eastAsia"/>
                <w:rtl/>
              </w:rPr>
              <w:t>נגלה</w:t>
            </w:r>
          </w:hyperlink>
        </w:p>
        <w:p w:rsidR="00E120B4" w:rsidRDefault="000757A9" w:rsidP="00E120B4">
          <w:pPr>
            <w:pStyle w:val="TOC2"/>
            <w:rPr>
              <w:rFonts w:asciiTheme="minorHAnsi" w:eastAsiaTheme="minorEastAsia" w:hAnsiTheme="minorHAnsi" w:cstheme="minorBidi"/>
            </w:rPr>
          </w:pPr>
          <w:hyperlink w:anchor="_Toc446041697" w:history="1">
            <w:r w:rsidR="00E120B4" w:rsidRPr="00E236F0">
              <w:rPr>
                <w:rStyle w:val="Hyperlink"/>
                <w:rFonts w:hint="eastAsia"/>
                <w:rtl/>
              </w:rPr>
              <w:t>מצות</w:t>
            </w:r>
            <w:r w:rsidR="00E120B4" w:rsidRPr="00E236F0">
              <w:rPr>
                <w:rStyle w:val="Hyperlink"/>
                <w:rtl/>
              </w:rPr>
              <w:t xml:space="preserve"> </w:t>
            </w:r>
            <w:r w:rsidR="00E120B4" w:rsidRPr="00E236F0">
              <w:rPr>
                <w:rStyle w:val="Hyperlink"/>
                <w:rFonts w:hint="eastAsia"/>
                <w:rtl/>
              </w:rPr>
              <w:t>קריאת</w:t>
            </w:r>
            <w:r w:rsidR="00E120B4" w:rsidRPr="00E236F0">
              <w:rPr>
                <w:rStyle w:val="Hyperlink"/>
                <w:rtl/>
              </w:rPr>
              <w:t xml:space="preserve"> </w:t>
            </w:r>
            <w:r w:rsidR="00E120B4" w:rsidRPr="00E236F0">
              <w:rPr>
                <w:rStyle w:val="Hyperlink"/>
                <w:rFonts w:hint="eastAsia"/>
                <w:rtl/>
              </w:rPr>
              <w:t>המגילה</w:t>
            </w:r>
            <w:r w:rsidR="00E120B4">
              <w:rPr>
                <w:webHidden/>
              </w:rPr>
              <w:tab/>
            </w:r>
            <w:r w:rsidR="00E120B4">
              <w:rPr>
                <w:webHidden/>
              </w:rPr>
              <w:fldChar w:fldCharType="begin"/>
            </w:r>
            <w:r w:rsidR="00E120B4">
              <w:rPr>
                <w:webHidden/>
              </w:rPr>
              <w:instrText xml:space="preserve"> PAGEREF _Toc446041697 \h </w:instrText>
            </w:r>
            <w:r w:rsidR="00E120B4">
              <w:rPr>
                <w:webHidden/>
              </w:rPr>
            </w:r>
            <w:r w:rsidR="00E120B4">
              <w:rPr>
                <w:webHidden/>
              </w:rPr>
              <w:fldChar w:fldCharType="separate"/>
            </w:r>
            <w:r w:rsidR="00E120B4">
              <w:rPr>
                <w:webHidden/>
              </w:rPr>
              <w:t>21</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698" w:history="1">
            <w:r w:rsidR="00E120B4" w:rsidRPr="00E236F0">
              <w:rPr>
                <w:rStyle w:val="Hyperlink"/>
                <w:rFonts w:hint="eastAsia"/>
                <w:rtl/>
              </w:rPr>
              <w:t>הרב</w:t>
            </w:r>
            <w:r w:rsidR="00E120B4" w:rsidRPr="00E236F0">
              <w:rPr>
                <w:rStyle w:val="Hyperlink"/>
                <w:rtl/>
              </w:rPr>
              <w:t xml:space="preserve"> </w:t>
            </w:r>
            <w:r w:rsidR="00E120B4" w:rsidRPr="00E236F0">
              <w:rPr>
                <w:rStyle w:val="Hyperlink"/>
                <w:rFonts w:hint="eastAsia"/>
                <w:rtl/>
              </w:rPr>
              <w:t>אייזיק</w:t>
            </w:r>
            <w:r w:rsidR="00E120B4" w:rsidRPr="00E236F0">
              <w:rPr>
                <w:rStyle w:val="Hyperlink"/>
              </w:rPr>
              <w:t xml:space="preserve"> </w:t>
            </w:r>
            <w:r w:rsidR="00E120B4" w:rsidRPr="00E236F0">
              <w:rPr>
                <w:rStyle w:val="Hyperlink"/>
                <w:rFonts w:hint="eastAsia"/>
                <w:rtl/>
              </w:rPr>
              <w:t>הלוי</w:t>
            </w:r>
            <w:r w:rsidR="00E120B4" w:rsidRPr="00E236F0">
              <w:rPr>
                <w:rStyle w:val="Hyperlink"/>
              </w:rPr>
              <w:t xml:space="preserve"> </w:t>
            </w:r>
            <w:r w:rsidR="00E120B4" w:rsidRPr="00E236F0">
              <w:rPr>
                <w:rStyle w:val="Hyperlink"/>
                <w:rFonts w:hint="eastAsia"/>
                <w:rtl/>
              </w:rPr>
              <w:t>פישער</w:t>
            </w:r>
          </w:hyperlink>
        </w:p>
        <w:p w:rsidR="00E120B4" w:rsidRDefault="000757A9" w:rsidP="00E120B4">
          <w:pPr>
            <w:pStyle w:val="TOC2"/>
            <w:rPr>
              <w:rFonts w:asciiTheme="minorHAnsi" w:eastAsiaTheme="minorEastAsia" w:hAnsiTheme="minorHAnsi" w:cstheme="minorBidi"/>
            </w:rPr>
          </w:pPr>
          <w:hyperlink w:anchor="_Toc446041699" w:history="1">
            <w:r w:rsidR="00E120B4" w:rsidRPr="00E236F0">
              <w:rPr>
                <w:rStyle w:val="Hyperlink"/>
                <w:rFonts w:hint="eastAsia"/>
                <w:rtl/>
              </w:rPr>
              <w:t>טענת</w:t>
            </w:r>
            <w:r w:rsidR="00E120B4" w:rsidRPr="00E236F0">
              <w:rPr>
                <w:rStyle w:val="Hyperlink"/>
                <w:rtl/>
              </w:rPr>
              <w:t xml:space="preserve"> </w:t>
            </w:r>
            <w:r w:rsidR="00E120B4" w:rsidRPr="00E236F0">
              <w:rPr>
                <w:rStyle w:val="Hyperlink"/>
                <w:rFonts w:hint="eastAsia"/>
                <w:rtl/>
              </w:rPr>
              <w:t>מיגו</w:t>
            </w:r>
            <w:r w:rsidR="00E120B4" w:rsidRPr="00E236F0">
              <w:rPr>
                <w:rStyle w:val="Hyperlink"/>
                <w:rtl/>
              </w:rPr>
              <w:t xml:space="preserve"> </w:t>
            </w:r>
            <w:r w:rsidR="00E120B4" w:rsidRPr="00E236F0">
              <w:rPr>
                <w:rStyle w:val="Hyperlink"/>
                <w:rFonts w:hint="eastAsia"/>
                <w:rtl/>
              </w:rPr>
              <w:t>כנגד</w:t>
            </w:r>
            <w:r w:rsidR="00E120B4" w:rsidRPr="00E236F0">
              <w:rPr>
                <w:rStyle w:val="Hyperlink"/>
                <w:rtl/>
              </w:rPr>
              <w:t xml:space="preserve"> </w:t>
            </w:r>
            <w:r w:rsidR="00E120B4" w:rsidRPr="00E236F0">
              <w:rPr>
                <w:rStyle w:val="Hyperlink"/>
                <w:rFonts w:hint="eastAsia"/>
                <w:rtl/>
              </w:rPr>
              <w:t>שטר</w:t>
            </w:r>
            <w:r w:rsidR="00E120B4" w:rsidRPr="00E236F0">
              <w:rPr>
                <w:rStyle w:val="Hyperlink"/>
                <w:rtl/>
              </w:rPr>
              <w:t xml:space="preserve"> </w:t>
            </w:r>
            <w:r w:rsidR="00E120B4" w:rsidRPr="00E236F0">
              <w:rPr>
                <w:rStyle w:val="Hyperlink"/>
                <w:rFonts w:hint="eastAsia"/>
                <w:rtl/>
              </w:rPr>
              <w:t>לדעת</w:t>
            </w:r>
            <w:r w:rsidR="00E120B4" w:rsidRPr="00E236F0">
              <w:rPr>
                <w:rStyle w:val="Hyperlink"/>
                <w:rtl/>
              </w:rPr>
              <w:t xml:space="preserve"> </w:t>
            </w:r>
            <w:r w:rsidR="00E120B4" w:rsidRPr="00E236F0">
              <w:rPr>
                <w:rStyle w:val="Hyperlink"/>
                <w:rFonts w:hint="eastAsia"/>
                <w:rtl/>
              </w:rPr>
              <w:t>הרמב</w:t>
            </w:r>
            <w:r w:rsidR="00E120B4" w:rsidRPr="00E236F0">
              <w:rPr>
                <w:rStyle w:val="Hyperlink"/>
                <w:rtl/>
              </w:rPr>
              <w:t>"</w:t>
            </w:r>
            <w:r w:rsidR="00E120B4" w:rsidRPr="00E236F0">
              <w:rPr>
                <w:rStyle w:val="Hyperlink"/>
                <w:rFonts w:hint="eastAsia"/>
                <w:rtl/>
              </w:rPr>
              <w:t>ם</w:t>
            </w:r>
            <w:r w:rsidR="00E120B4">
              <w:rPr>
                <w:webHidden/>
              </w:rPr>
              <w:tab/>
            </w:r>
            <w:r w:rsidR="00E120B4">
              <w:rPr>
                <w:webHidden/>
              </w:rPr>
              <w:fldChar w:fldCharType="begin"/>
            </w:r>
            <w:r w:rsidR="00E120B4">
              <w:rPr>
                <w:webHidden/>
              </w:rPr>
              <w:instrText xml:space="preserve"> PAGEREF _Toc446041699 \h </w:instrText>
            </w:r>
            <w:r w:rsidR="00E120B4">
              <w:rPr>
                <w:webHidden/>
              </w:rPr>
            </w:r>
            <w:r w:rsidR="00E120B4">
              <w:rPr>
                <w:webHidden/>
              </w:rPr>
              <w:fldChar w:fldCharType="separate"/>
            </w:r>
            <w:r w:rsidR="00E120B4">
              <w:rPr>
                <w:webHidden/>
              </w:rPr>
              <w:t>26</w:t>
            </w:r>
            <w:r w:rsidR="00E120B4">
              <w:rPr>
                <w:webHidden/>
              </w:rPr>
              <w:fldChar w:fldCharType="end"/>
            </w:r>
          </w:hyperlink>
        </w:p>
        <w:p w:rsidR="00E120B4" w:rsidRDefault="000757A9" w:rsidP="00642543">
          <w:pPr>
            <w:pStyle w:val="TOC3"/>
            <w:rPr>
              <w:rFonts w:asciiTheme="minorHAnsi" w:eastAsiaTheme="minorEastAsia" w:hAnsiTheme="minorHAnsi" w:cstheme="minorBidi"/>
            </w:rPr>
          </w:pPr>
          <w:hyperlink w:anchor="_Toc446041700" w:history="1">
            <w:r w:rsidR="00E120B4" w:rsidRPr="00E236F0">
              <w:rPr>
                <w:rStyle w:val="Hyperlink"/>
                <w:rFonts w:hint="eastAsia"/>
                <w:rtl/>
              </w:rPr>
              <w:t>הת</w:t>
            </w:r>
            <w:r w:rsidR="00E120B4" w:rsidRPr="00E236F0">
              <w:rPr>
                <w:rStyle w:val="Hyperlink"/>
                <w:rtl/>
              </w:rPr>
              <w:t xml:space="preserve">' </w:t>
            </w:r>
            <w:r w:rsidR="00E120B4" w:rsidRPr="00E236F0">
              <w:rPr>
                <w:rStyle w:val="Hyperlink"/>
                <w:rFonts w:hint="eastAsia"/>
                <w:rtl/>
              </w:rPr>
              <w:t>דב</w:t>
            </w:r>
            <w:r w:rsidR="00E120B4" w:rsidRPr="00E236F0">
              <w:rPr>
                <w:rStyle w:val="Hyperlink"/>
                <w:rtl/>
              </w:rPr>
              <w:t xml:space="preserve"> </w:t>
            </w:r>
            <w:r w:rsidR="00E120B4" w:rsidRPr="00E236F0">
              <w:rPr>
                <w:rStyle w:val="Hyperlink"/>
                <w:rFonts w:hint="eastAsia"/>
                <w:rtl/>
              </w:rPr>
              <w:t>בעריש</w:t>
            </w:r>
            <w:r w:rsidR="00E120B4" w:rsidRPr="00E236F0">
              <w:rPr>
                <w:rStyle w:val="Hyperlink"/>
              </w:rPr>
              <w:t xml:space="preserve"> </w:t>
            </w:r>
            <w:r w:rsidR="00E120B4" w:rsidRPr="00E236F0">
              <w:rPr>
                <w:rStyle w:val="Hyperlink"/>
                <w:rFonts w:hint="eastAsia"/>
                <w:rtl/>
              </w:rPr>
              <w:t>רוטנברג</w:t>
            </w:r>
          </w:hyperlink>
          <w:r w:rsidR="00E120B4" w:rsidRPr="00E120B4">
            <w:rPr>
              <w:rStyle w:val="Hyperlink"/>
              <w:rFonts w:hint="cs"/>
              <w:color w:val="auto"/>
              <w:u w:val="none"/>
              <w:rtl/>
            </w:rPr>
            <w:t xml:space="preserve"> ו</w:t>
          </w:r>
          <w:hyperlink w:anchor="_Toc446041701" w:history="1">
            <w:r w:rsidR="00E120B4" w:rsidRPr="00E236F0">
              <w:rPr>
                <w:rStyle w:val="Hyperlink"/>
                <w:rFonts w:hint="eastAsia"/>
                <w:rtl/>
              </w:rPr>
              <w:t>הת</w:t>
            </w:r>
            <w:r w:rsidR="00E120B4" w:rsidRPr="00E236F0">
              <w:rPr>
                <w:rStyle w:val="Hyperlink"/>
                <w:rtl/>
              </w:rPr>
              <w:t xml:space="preserve">' </w:t>
            </w:r>
            <w:r w:rsidR="00E120B4" w:rsidRPr="00E236F0">
              <w:rPr>
                <w:rStyle w:val="Hyperlink"/>
                <w:rFonts w:hint="eastAsia"/>
                <w:rtl/>
              </w:rPr>
              <w:t>מנחם</w:t>
            </w:r>
            <w:r w:rsidR="00E120B4" w:rsidRPr="00E236F0">
              <w:rPr>
                <w:rStyle w:val="Hyperlink"/>
                <w:rtl/>
              </w:rPr>
              <w:t xml:space="preserve"> </w:t>
            </w:r>
            <w:r w:rsidR="00E120B4" w:rsidRPr="00E236F0">
              <w:rPr>
                <w:rStyle w:val="Hyperlink"/>
                <w:rFonts w:hint="eastAsia"/>
                <w:rtl/>
              </w:rPr>
              <w:t>מענדל</w:t>
            </w:r>
            <w:r w:rsidR="00E120B4" w:rsidRPr="00E236F0">
              <w:rPr>
                <w:rStyle w:val="Hyperlink"/>
                <w:rtl/>
              </w:rPr>
              <w:t xml:space="preserve"> </w:t>
            </w:r>
            <w:r w:rsidR="00E120B4" w:rsidRPr="00E236F0">
              <w:rPr>
                <w:rStyle w:val="Hyperlink"/>
                <w:rFonts w:hint="eastAsia"/>
                <w:rtl/>
              </w:rPr>
              <w:t>לברטוב</w:t>
            </w:r>
            <w:r w:rsidR="00E120B4">
              <w:rPr>
                <w:webHidden/>
              </w:rPr>
              <w:tab/>
            </w:r>
            <w:r w:rsidR="00E120B4">
              <w:rPr>
                <w:webHidden/>
              </w:rPr>
              <w:fldChar w:fldCharType="begin"/>
            </w:r>
            <w:r w:rsidR="00E120B4">
              <w:rPr>
                <w:webHidden/>
              </w:rPr>
              <w:instrText xml:space="preserve"> PAGEREF _Toc446041701 \h </w:instrText>
            </w:r>
            <w:r w:rsidR="00E120B4">
              <w:rPr>
                <w:webHidden/>
              </w:rPr>
            </w:r>
            <w:r w:rsidR="00E120B4">
              <w:rPr>
                <w:webHidden/>
              </w:rPr>
              <w:fldChar w:fldCharType="separate"/>
            </w:r>
            <w:r w:rsidR="00E120B4">
              <w:rPr>
                <w:webHidden/>
              </w:rPr>
              <w:t>26</w:t>
            </w:r>
            <w:r w:rsidR="00E120B4">
              <w:rPr>
                <w:webHidden/>
              </w:rPr>
              <w:fldChar w:fldCharType="end"/>
            </w:r>
          </w:hyperlink>
        </w:p>
        <w:p w:rsidR="00E120B4" w:rsidRDefault="000757A9" w:rsidP="00E120B4">
          <w:pPr>
            <w:pStyle w:val="TOC1"/>
            <w:rPr>
              <w:rFonts w:asciiTheme="minorHAnsi" w:eastAsiaTheme="minorEastAsia" w:hAnsiTheme="minorHAnsi" w:cstheme="minorBidi"/>
              <w:sz w:val="22"/>
              <w:szCs w:val="22"/>
            </w:rPr>
          </w:pPr>
          <w:hyperlink w:anchor="_Toc446041702" w:history="1">
            <w:r w:rsidR="00E120B4" w:rsidRPr="00E236F0">
              <w:rPr>
                <w:rStyle w:val="Hyperlink"/>
                <w:rFonts w:hint="eastAsia"/>
                <w:rtl/>
              </w:rPr>
              <w:t>חסידות</w:t>
            </w:r>
          </w:hyperlink>
        </w:p>
        <w:p w:rsidR="00E120B4" w:rsidRDefault="000757A9" w:rsidP="00E120B4">
          <w:pPr>
            <w:pStyle w:val="TOC2"/>
            <w:rPr>
              <w:rFonts w:asciiTheme="minorHAnsi" w:eastAsiaTheme="minorEastAsia" w:hAnsiTheme="minorHAnsi" w:cstheme="minorBidi"/>
            </w:rPr>
          </w:pPr>
          <w:hyperlink w:anchor="_Toc446041703" w:history="1">
            <w:r w:rsidR="00E120B4" w:rsidRPr="00E236F0">
              <w:rPr>
                <w:rStyle w:val="Hyperlink"/>
                <w:rFonts w:hint="eastAsia"/>
                <w:rtl/>
              </w:rPr>
              <w:t>חילוק</w:t>
            </w:r>
            <w:r w:rsidR="00E120B4" w:rsidRPr="00E236F0">
              <w:rPr>
                <w:rStyle w:val="Hyperlink"/>
                <w:rtl/>
              </w:rPr>
              <w:t xml:space="preserve"> </w:t>
            </w:r>
            <w:r w:rsidR="00E120B4" w:rsidRPr="00E236F0">
              <w:rPr>
                <w:rStyle w:val="Hyperlink"/>
                <w:rFonts w:hint="eastAsia"/>
                <w:rtl/>
              </w:rPr>
              <w:t>בין</w:t>
            </w:r>
            <w:r w:rsidR="00E120B4" w:rsidRPr="00E236F0">
              <w:rPr>
                <w:rStyle w:val="Hyperlink"/>
                <w:rtl/>
              </w:rPr>
              <w:t xml:space="preserve"> </w:t>
            </w:r>
            <w:r w:rsidR="00E120B4" w:rsidRPr="00E236F0">
              <w:rPr>
                <w:rStyle w:val="Hyperlink"/>
                <w:rFonts w:hint="eastAsia"/>
                <w:rtl/>
              </w:rPr>
              <w:t>תשובה</w:t>
            </w:r>
            <w:r w:rsidR="00E120B4" w:rsidRPr="00E236F0">
              <w:rPr>
                <w:rStyle w:val="Hyperlink"/>
                <w:rtl/>
              </w:rPr>
              <w:t xml:space="preserve"> </w:t>
            </w:r>
            <w:r w:rsidR="00E120B4" w:rsidRPr="00E236F0">
              <w:rPr>
                <w:rStyle w:val="Hyperlink"/>
                <w:rFonts w:hint="eastAsia"/>
                <w:rtl/>
              </w:rPr>
              <w:t>מאהבה</w:t>
            </w:r>
            <w:r w:rsidR="00E120B4" w:rsidRPr="00E236F0">
              <w:rPr>
                <w:rStyle w:val="Hyperlink"/>
                <w:rtl/>
              </w:rPr>
              <w:t xml:space="preserve"> </w:t>
            </w:r>
            <w:r w:rsidR="00E120B4" w:rsidRPr="00E236F0">
              <w:rPr>
                <w:rStyle w:val="Hyperlink"/>
                <w:rFonts w:hint="eastAsia"/>
                <w:rtl/>
              </w:rPr>
              <w:t>ושלא</w:t>
            </w:r>
            <w:r w:rsidR="00E120B4" w:rsidRPr="00E236F0">
              <w:rPr>
                <w:rStyle w:val="Hyperlink"/>
                <w:rtl/>
              </w:rPr>
              <w:t xml:space="preserve"> </w:t>
            </w:r>
            <w:r w:rsidR="00E120B4" w:rsidRPr="00E236F0">
              <w:rPr>
                <w:rStyle w:val="Hyperlink"/>
                <w:rFonts w:hint="eastAsia"/>
                <w:rtl/>
              </w:rPr>
              <w:t>מאהבה</w:t>
            </w:r>
            <w:r w:rsidR="00E120B4">
              <w:rPr>
                <w:webHidden/>
              </w:rPr>
              <w:tab/>
            </w:r>
            <w:r w:rsidR="00E120B4">
              <w:rPr>
                <w:webHidden/>
              </w:rPr>
              <w:fldChar w:fldCharType="begin"/>
            </w:r>
            <w:r w:rsidR="00E120B4">
              <w:rPr>
                <w:webHidden/>
              </w:rPr>
              <w:instrText xml:space="preserve"> PAGEREF _Toc446041703 \h </w:instrText>
            </w:r>
            <w:r w:rsidR="00E120B4">
              <w:rPr>
                <w:webHidden/>
              </w:rPr>
            </w:r>
            <w:r w:rsidR="00E120B4">
              <w:rPr>
                <w:webHidden/>
              </w:rPr>
              <w:fldChar w:fldCharType="separate"/>
            </w:r>
            <w:r w:rsidR="00E120B4">
              <w:rPr>
                <w:webHidden/>
              </w:rPr>
              <w:t>30</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704" w:history="1">
            <w:r w:rsidR="00E120B4" w:rsidRPr="00E236F0">
              <w:rPr>
                <w:rStyle w:val="Hyperlink"/>
                <w:rFonts w:hint="eastAsia"/>
                <w:rtl/>
              </w:rPr>
              <w:t>הרב</w:t>
            </w:r>
            <w:r w:rsidR="00E120B4" w:rsidRPr="00E236F0">
              <w:rPr>
                <w:rStyle w:val="Hyperlink"/>
                <w:rtl/>
              </w:rPr>
              <w:t xml:space="preserve"> </w:t>
            </w:r>
            <w:r w:rsidR="00E120B4" w:rsidRPr="00E236F0">
              <w:rPr>
                <w:rStyle w:val="Hyperlink"/>
                <w:rFonts w:hint="eastAsia"/>
                <w:rtl/>
              </w:rPr>
              <w:t>ישכר</w:t>
            </w:r>
            <w:r w:rsidR="00E120B4" w:rsidRPr="00E236F0">
              <w:rPr>
                <w:rStyle w:val="Hyperlink"/>
                <w:rtl/>
              </w:rPr>
              <w:t xml:space="preserve"> </w:t>
            </w:r>
            <w:r w:rsidR="00E120B4" w:rsidRPr="00E236F0">
              <w:rPr>
                <w:rStyle w:val="Hyperlink"/>
                <w:rFonts w:hint="eastAsia"/>
                <w:rtl/>
              </w:rPr>
              <w:t>דוד</w:t>
            </w:r>
            <w:r w:rsidR="00E120B4" w:rsidRPr="00E236F0">
              <w:rPr>
                <w:rStyle w:val="Hyperlink"/>
                <w:rtl/>
              </w:rPr>
              <w:t xml:space="preserve"> </w:t>
            </w:r>
            <w:r w:rsidR="00E120B4" w:rsidRPr="00E236F0">
              <w:rPr>
                <w:rStyle w:val="Hyperlink"/>
                <w:rFonts w:hint="eastAsia"/>
                <w:rtl/>
              </w:rPr>
              <w:t>קלויזנר</w:t>
            </w:r>
          </w:hyperlink>
        </w:p>
        <w:p w:rsidR="00E120B4" w:rsidRDefault="000757A9" w:rsidP="00E120B4">
          <w:pPr>
            <w:pStyle w:val="TOC2"/>
            <w:rPr>
              <w:rFonts w:asciiTheme="minorHAnsi" w:eastAsiaTheme="minorEastAsia" w:hAnsiTheme="minorHAnsi" w:cstheme="minorBidi"/>
            </w:rPr>
          </w:pPr>
          <w:hyperlink w:anchor="_Toc446041705" w:history="1">
            <w:r w:rsidR="00E120B4" w:rsidRPr="00E236F0">
              <w:rPr>
                <w:rStyle w:val="Hyperlink"/>
                <w:rFonts w:hint="eastAsia"/>
                <w:rtl/>
              </w:rPr>
              <w:t>ע</w:t>
            </w:r>
            <w:r w:rsidR="00E120B4" w:rsidRPr="00E236F0">
              <w:rPr>
                <w:rStyle w:val="Hyperlink"/>
                <w:rtl/>
              </w:rPr>
              <w:t>"</w:t>
            </w:r>
            <w:r w:rsidR="00E120B4" w:rsidRPr="00E236F0">
              <w:rPr>
                <w:rStyle w:val="Hyperlink"/>
                <w:rFonts w:hint="eastAsia"/>
                <w:rtl/>
              </w:rPr>
              <w:t>י</w:t>
            </w:r>
            <w:r w:rsidR="00E120B4" w:rsidRPr="00E236F0">
              <w:rPr>
                <w:rStyle w:val="Hyperlink"/>
                <w:rtl/>
              </w:rPr>
              <w:t xml:space="preserve"> </w:t>
            </w:r>
            <w:r w:rsidR="00E120B4" w:rsidRPr="00E236F0">
              <w:rPr>
                <w:rStyle w:val="Hyperlink"/>
                <w:rFonts w:hint="eastAsia"/>
                <w:rtl/>
              </w:rPr>
              <w:t>קיום</w:t>
            </w:r>
            <w:r w:rsidR="00E120B4" w:rsidRPr="00E236F0">
              <w:rPr>
                <w:rStyle w:val="Hyperlink"/>
                <w:rtl/>
              </w:rPr>
              <w:t xml:space="preserve"> </w:t>
            </w:r>
            <w:r w:rsidR="00E120B4" w:rsidRPr="00E236F0">
              <w:rPr>
                <w:rStyle w:val="Hyperlink"/>
                <w:rFonts w:hint="eastAsia"/>
                <w:rtl/>
              </w:rPr>
              <w:t>תומ</w:t>
            </w:r>
            <w:r w:rsidR="00E120B4" w:rsidRPr="00E236F0">
              <w:rPr>
                <w:rStyle w:val="Hyperlink"/>
                <w:rtl/>
              </w:rPr>
              <w:t>"</w:t>
            </w:r>
            <w:r w:rsidR="00E120B4" w:rsidRPr="00E236F0">
              <w:rPr>
                <w:rStyle w:val="Hyperlink"/>
                <w:rFonts w:hint="eastAsia"/>
                <w:rtl/>
              </w:rPr>
              <w:t>צ</w:t>
            </w:r>
            <w:r w:rsidR="00E120B4" w:rsidRPr="00E236F0">
              <w:rPr>
                <w:rStyle w:val="Hyperlink"/>
                <w:rtl/>
              </w:rPr>
              <w:t xml:space="preserve"> </w:t>
            </w:r>
            <w:r w:rsidR="00E120B4" w:rsidRPr="00E236F0">
              <w:rPr>
                <w:rStyle w:val="Hyperlink"/>
                <w:rFonts w:hint="eastAsia"/>
                <w:rtl/>
              </w:rPr>
              <w:t>נעשית</w:t>
            </w:r>
            <w:r w:rsidR="00E120B4" w:rsidRPr="00E236F0">
              <w:rPr>
                <w:rStyle w:val="Hyperlink"/>
                <w:rtl/>
              </w:rPr>
              <w:t xml:space="preserve"> </w:t>
            </w:r>
            <w:r w:rsidR="00E120B4" w:rsidRPr="00E236F0">
              <w:rPr>
                <w:rStyle w:val="Hyperlink"/>
                <w:rFonts w:hint="eastAsia"/>
                <w:rtl/>
              </w:rPr>
              <w:t>המתקת</w:t>
            </w:r>
            <w:r w:rsidR="00E120B4" w:rsidRPr="00E236F0">
              <w:rPr>
                <w:rStyle w:val="Hyperlink"/>
                <w:rtl/>
              </w:rPr>
              <w:t xml:space="preserve"> </w:t>
            </w:r>
            <w:r w:rsidR="00E120B4" w:rsidRPr="00E236F0">
              <w:rPr>
                <w:rStyle w:val="Hyperlink"/>
                <w:rFonts w:hint="eastAsia"/>
                <w:rtl/>
              </w:rPr>
              <w:t>הגבורות</w:t>
            </w:r>
            <w:r w:rsidR="00E120B4" w:rsidRPr="00E236F0">
              <w:rPr>
                <w:rStyle w:val="Hyperlink"/>
                <w:rtl/>
              </w:rPr>
              <w:t xml:space="preserve"> </w:t>
            </w:r>
            <w:r w:rsidR="00E120B4" w:rsidRPr="00E236F0">
              <w:rPr>
                <w:rStyle w:val="Hyperlink"/>
                <w:rFonts w:hint="eastAsia"/>
                <w:rtl/>
              </w:rPr>
              <w:t>בחסדים</w:t>
            </w:r>
            <w:r w:rsidR="00E120B4">
              <w:rPr>
                <w:webHidden/>
              </w:rPr>
              <w:tab/>
            </w:r>
            <w:r w:rsidR="00E120B4">
              <w:rPr>
                <w:webHidden/>
              </w:rPr>
              <w:fldChar w:fldCharType="begin"/>
            </w:r>
            <w:r w:rsidR="00E120B4">
              <w:rPr>
                <w:webHidden/>
              </w:rPr>
              <w:instrText xml:space="preserve"> PAGEREF _Toc446041705 \h </w:instrText>
            </w:r>
            <w:r w:rsidR="00E120B4">
              <w:rPr>
                <w:webHidden/>
              </w:rPr>
            </w:r>
            <w:r w:rsidR="00E120B4">
              <w:rPr>
                <w:webHidden/>
              </w:rPr>
              <w:fldChar w:fldCharType="separate"/>
            </w:r>
            <w:r w:rsidR="00E120B4">
              <w:rPr>
                <w:webHidden/>
              </w:rPr>
              <w:t>35</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706" w:history="1">
            <w:r w:rsidR="00E120B4" w:rsidRPr="00E236F0">
              <w:rPr>
                <w:rStyle w:val="Hyperlink"/>
                <w:rFonts w:hint="eastAsia"/>
                <w:rtl/>
              </w:rPr>
              <w:t>הרב</w:t>
            </w:r>
            <w:r w:rsidR="00E120B4" w:rsidRPr="00E236F0">
              <w:rPr>
                <w:rStyle w:val="Hyperlink"/>
                <w:rtl/>
              </w:rPr>
              <w:t xml:space="preserve"> </w:t>
            </w:r>
            <w:r w:rsidR="00E120B4" w:rsidRPr="00E236F0">
              <w:rPr>
                <w:rStyle w:val="Hyperlink"/>
                <w:rFonts w:hint="eastAsia"/>
                <w:rtl/>
              </w:rPr>
              <w:t>משה</w:t>
            </w:r>
            <w:r w:rsidR="00E120B4" w:rsidRPr="00E236F0">
              <w:rPr>
                <w:rStyle w:val="Hyperlink"/>
                <w:rtl/>
              </w:rPr>
              <w:t xml:space="preserve"> </w:t>
            </w:r>
            <w:r w:rsidR="00E120B4" w:rsidRPr="00E236F0">
              <w:rPr>
                <w:rStyle w:val="Hyperlink"/>
                <w:rFonts w:hint="eastAsia"/>
                <w:rtl/>
              </w:rPr>
              <w:t>מרקוביץ</w:t>
            </w:r>
          </w:hyperlink>
        </w:p>
        <w:p w:rsidR="00E120B4" w:rsidRDefault="000757A9" w:rsidP="00E120B4">
          <w:pPr>
            <w:pStyle w:val="TOC2"/>
            <w:rPr>
              <w:rFonts w:asciiTheme="minorHAnsi" w:eastAsiaTheme="minorEastAsia" w:hAnsiTheme="minorHAnsi" w:cstheme="minorBidi"/>
            </w:rPr>
          </w:pPr>
          <w:hyperlink w:anchor="_Toc446041707" w:history="1">
            <w:r w:rsidR="00E120B4" w:rsidRPr="00E236F0">
              <w:rPr>
                <w:rStyle w:val="Hyperlink"/>
                <w:rFonts w:hint="eastAsia"/>
                <w:rtl/>
              </w:rPr>
              <w:t>המשכת</w:t>
            </w:r>
            <w:r w:rsidR="00E120B4" w:rsidRPr="00E236F0">
              <w:rPr>
                <w:rStyle w:val="Hyperlink"/>
                <w:rtl/>
              </w:rPr>
              <w:t xml:space="preserve"> </w:t>
            </w:r>
            <w:r w:rsidR="00E120B4" w:rsidRPr="00E236F0">
              <w:rPr>
                <w:rStyle w:val="Hyperlink"/>
                <w:rFonts w:hint="eastAsia"/>
                <w:rtl/>
              </w:rPr>
              <w:t>החיות</w:t>
            </w:r>
            <w:r w:rsidR="00E120B4" w:rsidRPr="00E236F0">
              <w:rPr>
                <w:rStyle w:val="Hyperlink"/>
                <w:rtl/>
              </w:rPr>
              <w:t xml:space="preserve"> </w:t>
            </w:r>
            <w:r w:rsidR="00E120B4" w:rsidRPr="00E236F0">
              <w:rPr>
                <w:rStyle w:val="Hyperlink"/>
                <w:rFonts w:hint="eastAsia"/>
                <w:rtl/>
              </w:rPr>
              <w:t>מהנפש</w:t>
            </w:r>
            <w:r w:rsidR="00E120B4" w:rsidRPr="00E236F0">
              <w:rPr>
                <w:rStyle w:val="Hyperlink"/>
                <w:rtl/>
              </w:rPr>
              <w:t xml:space="preserve"> </w:t>
            </w:r>
            <w:r w:rsidR="00E120B4" w:rsidRPr="00E236F0">
              <w:rPr>
                <w:rStyle w:val="Hyperlink"/>
                <w:rFonts w:hint="eastAsia"/>
                <w:rtl/>
              </w:rPr>
              <w:t>בגוף</w:t>
            </w:r>
            <w:r w:rsidR="00E120B4">
              <w:rPr>
                <w:webHidden/>
              </w:rPr>
              <w:tab/>
            </w:r>
            <w:r w:rsidR="00E120B4">
              <w:rPr>
                <w:webHidden/>
              </w:rPr>
              <w:fldChar w:fldCharType="begin"/>
            </w:r>
            <w:r w:rsidR="00E120B4">
              <w:rPr>
                <w:webHidden/>
              </w:rPr>
              <w:instrText xml:space="preserve"> PAGEREF _Toc446041707 \h </w:instrText>
            </w:r>
            <w:r w:rsidR="00E120B4">
              <w:rPr>
                <w:webHidden/>
              </w:rPr>
            </w:r>
            <w:r w:rsidR="00E120B4">
              <w:rPr>
                <w:webHidden/>
              </w:rPr>
              <w:fldChar w:fldCharType="separate"/>
            </w:r>
            <w:r w:rsidR="00E120B4">
              <w:rPr>
                <w:webHidden/>
              </w:rPr>
              <w:t>36</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708" w:history="1">
            <w:r w:rsidR="00E120B4" w:rsidRPr="00E236F0">
              <w:rPr>
                <w:rStyle w:val="Hyperlink"/>
                <w:rFonts w:hint="eastAsia"/>
                <w:rtl/>
              </w:rPr>
              <w:t>הנ</w:t>
            </w:r>
            <w:r w:rsidR="00E120B4" w:rsidRPr="00E236F0">
              <w:rPr>
                <w:rStyle w:val="Hyperlink"/>
                <w:rtl/>
              </w:rPr>
              <w:t>"</w:t>
            </w:r>
            <w:r w:rsidR="00E120B4" w:rsidRPr="00E236F0">
              <w:rPr>
                <w:rStyle w:val="Hyperlink"/>
                <w:rFonts w:hint="eastAsia"/>
                <w:rtl/>
              </w:rPr>
              <w:t>ל</w:t>
            </w:r>
          </w:hyperlink>
        </w:p>
        <w:p w:rsidR="00E120B4" w:rsidRDefault="000757A9" w:rsidP="00E120B4">
          <w:pPr>
            <w:pStyle w:val="TOC1"/>
            <w:rPr>
              <w:rFonts w:asciiTheme="minorHAnsi" w:eastAsiaTheme="minorEastAsia" w:hAnsiTheme="minorHAnsi" w:cstheme="minorBidi"/>
              <w:sz w:val="22"/>
              <w:szCs w:val="22"/>
            </w:rPr>
          </w:pPr>
          <w:hyperlink w:anchor="_Toc446041709" w:history="1">
            <w:r w:rsidR="00E120B4" w:rsidRPr="00E236F0">
              <w:rPr>
                <w:rStyle w:val="Hyperlink"/>
                <w:rFonts w:hint="eastAsia"/>
                <w:rtl/>
              </w:rPr>
              <w:t>הלכה</w:t>
            </w:r>
            <w:r w:rsidR="00E120B4" w:rsidRPr="00E236F0">
              <w:rPr>
                <w:rStyle w:val="Hyperlink"/>
                <w:rtl/>
              </w:rPr>
              <w:t xml:space="preserve"> </w:t>
            </w:r>
            <w:r w:rsidR="00E120B4" w:rsidRPr="00E236F0">
              <w:rPr>
                <w:rStyle w:val="Hyperlink"/>
                <w:rFonts w:hint="eastAsia"/>
                <w:rtl/>
              </w:rPr>
              <w:t>ומנהג</w:t>
            </w:r>
          </w:hyperlink>
        </w:p>
        <w:p w:rsidR="00E120B4" w:rsidRDefault="000757A9" w:rsidP="00E120B4">
          <w:pPr>
            <w:pStyle w:val="TOC2"/>
            <w:rPr>
              <w:rFonts w:asciiTheme="minorHAnsi" w:eastAsiaTheme="minorEastAsia" w:hAnsiTheme="minorHAnsi" w:cstheme="minorBidi"/>
            </w:rPr>
          </w:pPr>
          <w:hyperlink w:anchor="_Toc446041710" w:history="1">
            <w:r w:rsidR="00E120B4" w:rsidRPr="00E236F0">
              <w:rPr>
                <w:rStyle w:val="Hyperlink"/>
                <w:rFonts w:hint="eastAsia"/>
                <w:rtl/>
              </w:rPr>
              <w:t>ביאור</w:t>
            </w:r>
            <w:r w:rsidR="00E120B4" w:rsidRPr="00E236F0">
              <w:rPr>
                <w:rStyle w:val="Hyperlink"/>
                <w:rtl/>
              </w:rPr>
              <w:t xml:space="preserve"> </w:t>
            </w:r>
            <w:r w:rsidR="00E120B4" w:rsidRPr="00E236F0">
              <w:rPr>
                <w:rStyle w:val="Hyperlink"/>
                <w:rFonts w:hint="eastAsia"/>
                <w:rtl/>
              </w:rPr>
              <w:t>לשון</w:t>
            </w:r>
            <w:r w:rsidR="00E120B4" w:rsidRPr="00E236F0">
              <w:rPr>
                <w:rStyle w:val="Hyperlink"/>
                <w:rtl/>
              </w:rPr>
              <w:t xml:space="preserve"> </w:t>
            </w:r>
            <w:r w:rsidR="00E120B4" w:rsidRPr="00E236F0">
              <w:rPr>
                <w:rStyle w:val="Hyperlink"/>
                <w:rFonts w:hint="eastAsia"/>
                <w:rtl/>
              </w:rPr>
              <w:t>אדמו</w:t>
            </w:r>
            <w:r w:rsidR="00E120B4" w:rsidRPr="00E236F0">
              <w:rPr>
                <w:rStyle w:val="Hyperlink"/>
                <w:rtl/>
              </w:rPr>
              <w:t>"</w:t>
            </w:r>
            <w:r w:rsidR="00E120B4" w:rsidRPr="00E236F0">
              <w:rPr>
                <w:rStyle w:val="Hyperlink"/>
                <w:rFonts w:hint="eastAsia"/>
                <w:rtl/>
              </w:rPr>
              <w:t>ר</w:t>
            </w:r>
            <w:r w:rsidR="00E120B4" w:rsidRPr="00E236F0">
              <w:rPr>
                <w:rStyle w:val="Hyperlink"/>
                <w:rtl/>
              </w:rPr>
              <w:t xml:space="preserve"> </w:t>
            </w:r>
            <w:r w:rsidR="00E120B4" w:rsidRPr="00E236F0">
              <w:rPr>
                <w:rStyle w:val="Hyperlink"/>
                <w:rFonts w:hint="eastAsia"/>
                <w:rtl/>
              </w:rPr>
              <w:t>הזקן</w:t>
            </w:r>
            <w:r w:rsidR="00E120B4" w:rsidRPr="00E236F0">
              <w:rPr>
                <w:rStyle w:val="Hyperlink"/>
                <w:rtl/>
              </w:rPr>
              <w:t xml:space="preserve"> </w:t>
            </w:r>
            <w:r w:rsidR="00E120B4" w:rsidRPr="00E236F0">
              <w:rPr>
                <w:rStyle w:val="Hyperlink"/>
                <w:rFonts w:hint="eastAsia"/>
                <w:rtl/>
              </w:rPr>
              <w:t>בסידורו</w:t>
            </w:r>
            <w:r w:rsidR="00E120B4" w:rsidRPr="00E236F0">
              <w:rPr>
                <w:rStyle w:val="Hyperlink"/>
                <w:rtl/>
              </w:rPr>
              <w:t xml:space="preserve"> </w:t>
            </w:r>
            <w:r w:rsidR="00E120B4" w:rsidRPr="00E236F0">
              <w:rPr>
                <w:rStyle w:val="Hyperlink"/>
                <w:rFonts w:hint="eastAsia"/>
                <w:rtl/>
              </w:rPr>
              <w:t>בענין</w:t>
            </w:r>
            <w:r w:rsidR="00E120B4" w:rsidRPr="00E236F0">
              <w:rPr>
                <w:rStyle w:val="Hyperlink"/>
                <w:rtl/>
              </w:rPr>
              <w:t xml:space="preserve"> </w:t>
            </w:r>
            <w:r w:rsidR="00E120B4" w:rsidRPr="00E236F0">
              <w:rPr>
                <w:rStyle w:val="Hyperlink"/>
                <w:rFonts w:hint="eastAsia"/>
                <w:rtl/>
              </w:rPr>
              <w:t>ברכות</w:t>
            </w:r>
            <w:r w:rsidR="00E120B4" w:rsidRPr="00E236F0">
              <w:rPr>
                <w:rStyle w:val="Hyperlink"/>
                <w:rtl/>
              </w:rPr>
              <w:t xml:space="preserve"> </w:t>
            </w:r>
            <w:r w:rsidR="00E120B4" w:rsidRPr="00E236F0">
              <w:rPr>
                <w:rStyle w:val="Hyperlink"/>
                <w:rFonts w:hint="eastAsia"/>
                <w:rtl/>
              </w:rPr>
              <w:t>המגילה</w:t>
            </w:r>
            <w:r w:rsidR="00E120B4">
              <w:rPr>
                <w:webHidden/>
              </w:rPr>
              <w:tab/>
            </w:r>
            <w:r w:rsidR="00E120B4">
              <w:rPr>
                <w:webHidden/>
              </w:rPr>
              <w:fldChar w:fldCharType="begin"/>
            </w:r>
            <w:r w:rsidR="00E120B4">
              <w:rPr>
                <w:webHidden/>
              </w:rPr>
              <w:instrText xml:space="preserve"> PAGEREF _Toc446041710 \h </w:instrText>
            </w:r>
            <w:r w:rsidR="00E120B4">
              <w:rPr>
                <w:webHidden/>
              </w:rPr>
            </w:r>
            <w:r w:rsidR="00E120B4">
              <w:rPr>
                <w:webHidden/>
              </w:rPr>
              <w:fldChar w:fldCharType="separate"/>
            </w:r>
            <w:r w:rsidR="00E120B4">
              <w:rPr>
                <w:webHidden/>
              </w:rPr>
              <w:t>37</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711" w:history="1">
            <w:r w:rsidR="00E120B4" w:rsidRPr="00E236F0">
              <w:rPr>
                <w:rStyle w:val="Hyperlink"/>
                <w:rFonts w:hint="eastAsia"/>
                <w:rtl/>
              </w:rPr>
              <w:t>הרב</w:t>
            </w:r>
            <w:r w:rsidR="00E120B4" w:rsidRPr="00E236F0">
              <w:rPr>
                <w:rStyle w:val="Hyperlink"/>
                <w:rtl/>
              </w:rPr>
              <w:t xml:space="preserve"> </w:t>
            </w:r>
            <w:r w:rsidR="00E120B4" w:rsidRPr="00E236F0">
              <w:rPr>
                <w:rStyle w:val="Hyperlink"/>
                <w:rFonts w:hint="eastAsia"/>
                <w:rtl/>
              </w:rPr>
              <w:t>אברהם</w:t>
            </w:r>
            <w:r w:rsidR="00E120B4" w:rsidRPr="00E236F0">
              <w:rPr>
                <w:rStyle w:val="Hyperlink"/>
                <w:rtl/>
              </w:rPr>
              <w:t xml:space="preserve"> </w:t>
            </w:r>
            <w:r w:rsidR="00E120B4" w:rsidRPr="00E236F0">
              <w:rPr>
                <w:rStyle w:val="Hyperlink"/>
                <w:rFonts w:hint="eastAsia"/>
                <w:rtl/>
              </w:rPr>
              <w:t>אלאשוילי</w:t>
            </w:r>
          </w:hyperlink>
        </w:p>
        <w:p w:rsidR="00E120B4" w:rsidRDefault="000757A9" w:rsidP="00E120B4">
          <w:pPr>
            <w:pStyle w:val="TOC2"/>
            <w:rPr>
              <w:rFonts w:asciiTheme="minorHAnsi" w:eastAsiaTheme="minorEastAsia" w:hAnsiTheme="minorHAnsi" w:cstheme="minorBidi"/>
            </w:rPr>
          </w:pPr>
          <w:hyperlink w:anchor="_Toc446041712" w:history="1">
            <w:r w:rsidR="00E120B4" w:rsidRPr="00E236F0">
              <w:rPr>
                <w:rStyle w:val="Hyperlink"/>
                <w:rFonts w:hint="eastAsia"/>
                <w:rtl/>
              </w:rPr>
              <w:t>ברכת</w:t>
            </w:r>
            <w:r w:rsidR="00E120B4" w:rsidRPr="00E236F0">
              <w:rPr>
                <w:rStyle w:val="Hyperlink"/>
                <w:rtl/>
              </w:rPr>
              <w:t xml:space="preserve"> </w:t>
            </w:r>
            <w:r w:rsidR="00E120B4" w:rsidRPr="00E236F0">
              <w:rPr>
                <w:rStyle w:val="Hyperlink"/>
                <w:rFonts w:hint="eastAsia"/>
                <w:rtl/>
              </w:rPr>
              <w:t>ברוך</w:t>
            </w:r>
            <w:r w:rsidR="00E120B4" w:rsidRPr="00E236F0">
              <w:rPr>
                <w:rStyle w:val="Hyperlink"/>
                <w:rtl/>
              </w:rPr>
              <w:t xml:space="preserve"> </w:t>
            </w:r>
            <w:r w:rsidR="00E120B4" w:rsidRPr="00E236F0">
              <w:rPr>
                <w:rStyle w:val="Hyperlink"/>
                <w:rFonts w:hint="eastAsia"/>
                <w:rtl/>
              </w:rPr>
              <w:t>שפטרני</w:t>
            </w:r>
            <w:r w:rsidR="00E120B4" w:rsidRPr="00E236F0">
              <w:rPr>
                <w:rStyle w:val="Hyperlink"/>
                <w:rtl/>
              </w:rPr>
              <w:t xml:space="preserve"> </w:t>
            </w:r>
            <w:r w:rsidR="00E120B4" w:rsidRPr="00E236F0">
              <w:rPr>
                <w:rStyle w:val="Hyperlink"/>
                <w:rFonts w:hint="eastAsia"/>
                <w:rtl/>
              </w:rPr>
              <w:t>כשאין</w:t>
            </w:r>
            <w:r w:rsidR="00E120B4" w:rsidRPr="00E236F0">
              <w:rPr>
                <w:rStyle w:val="Hyperlink"/>
                <w:rtl/>
              </w:rPr>
              <w:t xml:space="preserve"> </w:t>
            </w:r>
            <w:r w:rsidR="00E120B4" w:rsidRPr="00E236F0">
              <w:rPr>
                <w:rStyle w:val="Hyperlink"/>
                <w:rFonts w:hint="eastAsia"/>
                <w:rtl/>
              </w:rPr>
              <w:t>אבא</w:t>
            </w:r>
            <w:r w:rsidR="00E120B4">
              <w:rPr>
                <w:webHidden/>
              </w:rPr>
              <w:tab/>
            </w:r>
            <w:r w:rsidR="00E120B4">
              <w:rPr>
                <w:webHidden/>
              </w:rPr>
              <w:fldChar w:fldCharType="begin"/>
            </w:r>
            <w:r w:rsidR="00E120B4">
              <w:rPr>
                <w:webHidden/>
              </w:rPr>
              <w:instrText xml:space="preserve"> PAGEREF _Toc446041712 \h </w:instrText>
            </w:r>
            <w:r w:rsidR="00E120B4">
              <w:rPr>
                <w:webHidden/>
              </w:rPr>
            </w:r>
            <w:r w:rsidR="00E120B4">
              <w:rPr>
                <w:webHidden/>
              </w:rPr>
              <w:fldChar w:fldCharType="separate"/>
            </w:r>
            <w:r w:rsidR="00E120B4">
              <w:rPr>
                <w:webHidden/>
              </w:rPr>
              <w:t>40</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713" w:history="1">
            <w:r w:rsidR="00E120B4" w:rsidRPr="00E236F0">
              <w:rPr>
                <w:rStyle w:val="Hyperlink"/>
                <w:rFonts w:hint="eastAsia"/>
                <w:rtl/>
              </w:rPr>
              <w:t>הרב</w:t>
            </w:r>
            <w:r w:rsidR="00E120B4" w:rsidRPr="00E236F0">
              <w:rPr>
                <w:rStyle w:val="Hyperlink"/>
                <w:rtl/>
              </w:rPr>
              <w:t xml:space="preserve"> </w:t>
            </w:r>
            <w:r w:rsidR="00E120B4" w:rsidRPr="00E236F0">
              <w:rPr>
                <w:rStyle w:val="Hyperlink"/>
                <w:rFonts w:hint="eastAsia"/>
                <w:rtl/>
              </w:rPr>
              <w:t>שמואל</w:t>
            </w:r>
            <w:r w:rsidR="00E120B4" w:rsidRPr="00E236F0">
              <w:rPr>
                <w:rStyle w:val="Hyperlink"/>
                <w:rtl/>
              </w:rPr>
              <w:t xml:space="preserve"> </w:t>
            </w:r>
            <w:r w:rsidR="00E120B4" w:rsidRPr="00E236F0">
              <w:rPr>
                <w:rStyle w:val="Hyperlink"/>
                <w:rFonts w:hint="eastAsia"/>
                <w:rtl/>
              </w:rPr>
              <w:t>ביסטריצקי</w:t>
            </w:r>
          </w:hyperlink>
        </w:p>
        <w:p w:rsidR="00E120B4" w:rsidRDefault="000757A9" w:rsidP="00E120B4">
          <w:pPr>
            <w:pStyle w:val="TOC2"/>
            <w:rPr>
              <w:rFonts w:asciiTheme="minorHAnsi" w:eastAsiaTheme="minorEastAsia" w:hAnsiTheme="minorHAnsi" w:cstheme="minorBidi"/>
            </w:rPr>
          </w:pPr>
          <w:hyperlink w:anchor="_Toc446041714" w:history="1">
            <w:r w:rsidR="00E120B4" w:rsidRPr="00E236F0">
              <w:rPr>
                <w:rStyle w:val="Hyperlink"/>
                <w:rFonts w:hint="eastAsia"/>
                <w:rtl/>
              </w:rPr>
              <w:t>ברכות</w:t>
            </w:r>
            <w:r w:rsidR="00E120B4" w:rsidRPr="00E236F0">
              <w:rPr>
                <w:rStyle w:val="Hyperlink"/>
                <w:rtl/>
              </w:rPr>
              <w:t xml:space="preserve"> </w:t>
            </w:r>
            <w:r w:rsidR="00E120B4" w:rsidRPr="00E236F0">
              <w:rPr>
                <w:rStyle w:val="Hyperlink"/>
                <w:rFonts w:hint="eastAsia"/>
                <w:rtl/>
              </w:rPr>
              <w:t>הנהנין</w:t>
            </w:r>
            <w:r w:rsidR="00E120B4" w:rsidRPr="00E236F0">
              <w:rPr>
                <w:rStyle w:val="Hyperlink"/>
                <w:rtl/>
              </w:rPr>
              <w:t xml:space="preserve"> </w:t>
            </w:r>
            <w:r w:rsidR="00E120B4" w:rsidRPr="00E236F0">
              <w:rPr>
                <w:rStyle w:val="Hyperlink"/>
                <w:rFonts w:hint="eastAsia"/>
                <w:rtl/>
              </w:rPr>
              <w:t>בלי</w:t>
            </w:r>
            <w:r w:rsidR="00E120B4" w:rsidRPr="00E236F0">
              <w:rPr>
                <w:rStyle w:val="Hyperlink"/>
                <w:rtl/>
              </w:rPr>
              <w:t xml:space="preserve"> </w:t>
            </w:r>
            <w:r w:rsidR="00E120B4" w:rsidRPr="00E236F0">
              <w:rPr>
                <w:rStyle w:val="Hyperlink"/>
                <w:rFonts w:hint="eastAsia"/>
                <w:rtl/>
              </w:rPr>
              <w:t>שם</w:t>
            </w:r>
            <w:r w:rsidR="00E120B4" w:rsidRPr="00E236F0">
              <w:rPr>
                <w:rStyle w:val="Hyperlink"/>
                <w:rtl/>
              </w:rPr>
              <w:t xml:space="preserve"> </w:t>
            </w:r>
            <w:r w:rsidR="00E120B4" w:rsidRPr="00E236F0">
              <w:rPr>
                <w:rStyle w:val="Hyperlink"/>
                <w:rFonts w:hint="eastAsia"/>
                <w:rtl/>
              </w:rPr>
              <w:t>ומלכות</w:t>
            </w:r>
            <w:r w:rsidR="00E120B4">
              <w:rPr>
                <w:webHidden/>
              </w:rPr>
              <w:tab/>
            </w:r>
            <w:r w:rsidR="00E120B4">
              <w:rPr>
                <w:webHidden/>
              </w:rPr>
              <w:fldChar w:fldCharType="begin"/>
            </w:r>
            <w:r w:rsidR="00E120B4">
              <w:rPr>
                <w:webHidden/>
              </w:rPr>
              <w:instrText xml:space="preserve"> PAGEREF _Toc446041714 \h </w:instrText>
            </w:r>
            <w:r w:rsidR="00E120B4">
              <w:rPr>
                <w:webHidden/>
              </w:rPr>
            </w:r>
            <w:r w:rsidR="00E120B4">
              <w:rPr>
                <w:webHidden/>
              </w:rPr>
              <w:fldChar w:fldCharType="separate"/>
            </w:r>
            <w:r w:rsidR="00E120B4">
              <w:rPr>
                <w:webHidden/>
              </w:rPr>
              <w:t>41</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715" w:history="1">
            <w:r w:rsidR="00E120B4" w:rsidRPr="00E236F0">
              <w:rPr>
                <w:rStyle w:val="Hyperlink"/>
                <w:rFonts w:hint="eastAsia"/>
                <w:rtl/>
              </w:rPr>
              <w:t>הרב</w:t>
            </w:r>
            <w:r w:rsidR="00E120B4" w:rsidRPr="00E236F0">
              <w:rPr>
                <w:rStyle w:val="Hyperlink"/>
                <w:rtl/>
              </w:rPr>
              <w:t xml:space="preserve"> </w:t>
            </w:r>
            <w:r w:rsidR="00E120B4" w:rsidRPr="00E236F0">
              <w:rPr>
                <w:rStyle w:val="Hyperlink"/>
                <w:rFonts w:hint="eastAsia"/>
                <w:rtl/>
              </w:rPr>
              <w:t>מנחם</w:t>
            </w:r>
            <w:r w:rsidR="00E120B4" w:rsidRPr="00E236F0">
              <w:rPr>
                <w:rStyle w:val="Hyperlink"/>
                <w:rtl/>
              </w:rPr>
              <w:t xml:space="preserve"> </w:t>
            </w:r>
            <w:r w:rsidR="00E120B4" w:rsidRPr="00E236F0">
              <w:rPr>
                <w:rStyle w:val="Hyperlink"/>
                <w:rFonts w:hint="eastAsia"/>
                <w:rtl/>
              </w:rPr>
              <w:t>מענדל</w:t>
            </w:r>
            <w:r w:rsidR="00E120B4" w:rsidRPr="00E236F0">
              <w:rPr>
                <w:rStyle w:val="Hyperlink"/>
                <w:rtl/>
              </w:rPr>
              <w:t xml:space="preserve"> </w:t>
            </w:r>
            <w:r w:rsidR="00E120B4" w:rsidRPr="00E236F0">
              <w:rPr>
                <w:rStyle w:val="Hyperlink"/>
                <w:rFonts w:hint="eastAsia"/>
                <w:rtl/>
              </w:rPr>
              <w:t>רייצס</w:t>
            </w:r>
          </w:hyperlink>
        </w:p>
        <w:p w:rsidR="00E120B4" w:rsidRDefault="000757A9" w:rsidP="00E120B4">
          <w:pPr>
            <w:pStyle w:val="TOC2"/>
            <w:rPr>
              <w:rFonts w:asciiTheme="minorHAnsi" w:eastAsiaTheme="minorEastAsia" w:hAnsiTheme="minorHAnsi" w:cstheme="minorBidi"/>
            </w:rPr>
          </w:pPr>
          <w:hyperlink w:anchor="_Toc446041716" w:history="1">
            <w:r w:rsidR="00E120B4" w:rsidRPr="00E236F0">
              <w:rPr>
                <w:rStyle w:val="Hyperlink"/>
                <w:rFonts w:hint="eastAsia"/>
                <w:rtl/>
              </w:rPr>
              <w:t>הלוואות</w:t>
            </w:r>
            <w:r w:rsidR="00E120B4" w:rsidRPr="00E236F0">
              <w:rPr>
                <w:rStyle w:val="Hyperlink"/>
              </w:rPr>
              <w:t xml:space="preserve"> </w:t>
            </w:r>
            <w:r w:rsidR="00E120B4" w:rsidRPr="00E236F0">
              <w:rPr>
                <w:rStyle w:val="Hyperlink"/>
                <w:rFonts w:hint="eastAsia"/>
                <w:rtl/>
              </w:rPr>
              <w:t>במטבעות</w:t>
            </w:r>
            <w:r w:rsidR="00E120B4" w:rsidRPr="00E236F0">
              <w:rPr>
                <w:rStyle w:val="Hyperlink"/>
                <w:rtl/>
              </w:rPr>
              <w:t xml:space="preserve"> </w:t>
            </w:r>
            <w:r w:rsidR="00E120B4" w:rsidRPr="00E236F0">
              <w:rPr>
                <w:rStyle w:val="Hyperlink"/>
                <w:rFonts w:hint="eastAsia"/>
                <w:rtl/>
              </w:rPr>
              <w:t>שונים</w:t>
            </w:r>
            <w:r w:rsidR="00E120B4">
              <w:rPr>
                <w:webHidden/>
              </w:rPr>
              <w:tab/>
            </w:r>
            <w:r w:rsidR="00E120B4">
              <w:rPr>
                <w:webHidden/>
              </w:rPr>
              <w:fldChar w:fldCharType="begin"/>
            </w:r>
            <w:r w:rsidR="00E120B4">
              <w:rPr>
                <w:webHidden/>
              </w:rPr>
              <w:instrText xml:space="preserve"> PAGEREF _Toc446041716 \h </w:instrText>
            </w:r>
            <w:r w:rsidR="00E120B4">
              <w:rPr>
                <w:webHidden/>
              </w:rPr>
            </w:r>
            <w:r w:rsidR="00E120B4">
              <w:rPr>
                <w:webHidden/>
              </w:rPr>
              <w:fldChar w:fldCharType="separate"/>
            </w:r>
            <w:r w:rsidR="00E120B4">
              <w:rPr>
                <w:webHidden/>
              </w:rPr>
              <w:t>42</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717" w:history="1">
            <w:r w:rsidR="00E120B4" w:rsidRPr="00E236F0">
              <w:rPr>
                <w:rStyle w:val="Hyperlink"/>
                <w:rFonts w:hint="eastAsia"/>
                <w:rtl/>
              </w:rPr>
              <w:t>הרב</w:t>
            </w:r>
            <w:r w:rsidR="00E120B4" w:rsidRPr="00E236F0">
              <w:rPr>
                <w:rStyle w:val="Hyperlink"/>
                <w:rtl/>
              </w:rPr>
              <w:t xml:space="preserve"> </w:t>
            </w:r>
            <w:r w:rsidR="00E120B4" w:rsidRPr="00E236F0">
              <w:rPr>
                <w:rStyle w:val="Hyperlink"/>
                <w:rFonts w:hint="eastAsia"/>
                <w:rtl/>
              </w:rPr>
              <w:t>שבתי</w:t>
            </w:r>
            <w:r w:rsidR="00E120B4" w:rsidRPr="00E236F0">
              <w:rPr>
                <w:rStyle w:val="Hyperlink"/>
                <w:rtl/>
              </w:rPr>
              <w:t xml:space="preserve"> </w:t>
            </w:r>
            <w:r w:rsidR="00E120B4" w:rsidRPr="00E236F0">
              <w:rPr>
                <w:rStyle w:val="Hyperlink"/>
                <w:rFonts w:hint="eastAsia"/>
                <w:rtl/>
              </w:rPr>
              <w:t>אשר</w:t>
            </w:r>
            <w:r w:rsidR="00E120B4" w:rsidRPr="00E236F0">
              <w:rPr>
                <w:rStyle w:val="Hyperlink"/>
                <w:rtl/>
              </w:rPr>
              <w:t xml:space="preserve"> </w:t>
            </w:r>
            <w:r w:rsidR="00E120B4" w:rsidRPr="00E236F0">
              <w:rPr>
                <w:rStyle w:val="Hyperlink"/>
                <w:rFonts w:hint="eastAsia"/>
                <w:rtl/>
              </w:rPr>
              <w:t>טיאר</w:t>
            </w:r>
          </w:hyperlink>
        </w:p>
        <w:p w:rsidR="00E120B4" w:rsidRDefault="000757A9" w:rsidP="00E120B4">
          <w:pPr>
            <w:pStyle w:val="TOC2"/>
            <w:rPr>
              <w:rFonts w:asciiTheme="minorHAnsi" w:eastAsiaTheme="minorEastAsia" w:hAnsiTheme="minorHAnsi" w:cstheme="minorBidi"/>
            </w:rPr>
          </w:pPr>
          <w:hyperlink w:anchor="_Toc446041718" w:history="1">
            <w:r w:rsidR="00E120B4" w:rsidRPr="00E236F0">
              <w:rPr>
                <w:rStyle w:val="Hyperlink"/>
                <w:rFonts w:eastAsia="PMingLiU" w:hint="eastAsia"/>
                <w:rtl/>
                <w:lang w:eastAsia="zh-TW"/>
              </w:rPr>
              <w:t>מתי</w:t>
            </w:r>
            <w:r w:rsidR="00E120B4" w:rsidRPr="00E236F0">
              <w:rPr>
                <w:rStyle w:val="Hyperlink"/>
                <w:rFonts w:eastAsia="PMingLiU"/>
                <w:lang w:eastAsia="zh-TW"/>
              </w:rPr>
              <w:t xml:space="preserve"> </w:t>
            </w:r>
            <w:r w:rsidR="00E120B4" w:rsidRPr="00E236F0">
              <w:rPr>
                <w:rStyle w:val="Hyperlink"/>
                <w:rFonts w:eastAsia="PMingLiU" w:hint="eastAsia"/>
                <w:rtl/>
                <w:lang w:eastAsia="zh-TW"/>
              </w:rPr>
              <w:t>מתחיל</w:t>
            </w:r>
            <w:r w:rsidR="00E120B4" w:rsidRPr="00E236F0">
              <w:rPr>
                <w:rStyle w:val="Hyperlink"/>
                <w:rFonts w:eastAsia="PMingLiU"/>
                <w:lang w:eastAsia="zh-TW"/>
              </w:rPr>
              <w:t xml:space="preserve"> </w:t>
            </w:r>
            <w:r w:rsidR="00E120B4" w:rsidRPr="00E236F0">
              <w:rPr>
                <w:rStyle w:val="Hyperlink"/>
                <w:rFonts w:eastAsia="PMingLiU" w:hint="eastAsia"/>
                <w:rtl/>
                <w:lang w:eastAsia="zh-TW"/>
              </w:rPr>
              <w:t>החיוב</w:t>
            </w:r>
            <w:r w:rsidR="00E120B4" w:rsidRPr="00E236F0">
              <w:rPr>
                <w:rStyle w:val="Hyperlink"/>
                <w:rFonts w:eastAsia="PMingLiU"/>
                <w:lang w:eastAsia="zh-TW"/>
              </w:rPr>
              <w:t xml:space="preserve"> </w:t>
            </w:r>
            <w:r w:rsidR="00E120B4" w:rsidRPr="00E236F0">
              <w:rPr>
                <w:rStyle w:val="Hyperlink"/>
                <w:rFonts w:eastAsia="PMingLiU" w:hint="eastAsia"/>
                <w:rtl/>
                <w:lang w:eastAsia="zh-TW"/>
              </w:rPr>
              <w:t>של</w:t>
            </w:r>
            <w:r w:rsidR="00E120B4" w:rsidRPr="00E236F0">
              <w:rPr>
                <w:rStyle w:val="Hyperlink"/>
                <w:rFonts w:eastAsia="PMingLiU"/>
                <w:lang w:eastAsia="zh-TW"/>
              </w:rPr>
              <w:t xml:space="preserve"> </w:t>
            </w:r>
            <w:r w:rsidR="00E120B4" w:rsidRPr="00E236F0">
              <w:rPr>
                <w:rStyle w:val="Hyperlink"/>
                <w:rFonts w:eastAsia="PMingLiU" w:hint="eastAsia"/>
                <w:rtl/>
                <w:lang w:eastAsia="zh-TW"/>
              </w:rPr>
              <w:t>קידוש</w:t>
            </w:r>
            <w:r w:rsidR="00E120B4" w:rsidRPr="00E236F0">
              <w:rPr>
                <w:rStyle w:val="Hyperlink"/>
                <w:rFonts w:eastAsia="PMingLiU"/>
                <w:lang w:eastAsia="zh-TW"/>
              </w:rPr>
              <w:t xml:space="preserve"> </w:t>
            </w:r>
            <w:r w:rsidR="00E120B4" w:rsidRPr="00E236F0">
              <w:rPr>
                <w:rStyle w:val="Hyperlink"/>
                <w:rFonts w:eastAsia="PMingLiU" w:hint="eastAsia"/>
                <w:rtl/>
                <w:lang w:eastAsia="zh-TW"/>
              </w:rPr>
              <w:t>בשבת</w:t>
            </w:r>
            <w:r w:rsidR="00E120B4" w:rsidRPr="00E236F0">
              <w:rPr>
                <w:rStyle w:val="Hyperlink"/>
                <w:rFonts w:eastAsia="PMingLiU"/>
                <w:rtl/>
                <w:lang w:eastAsia="zh-TW"/>
              </w:rPr>
              <w:t xml:space="preserve"> </w:t>
            </w:r>
            <w:r w:rsidR="00E120B4" w:rsidRPr="00E236F0">
              <w:rPr>
                <w:rStyle w:val="Hyperlink"/>
                <w:rFonts w:eastAsia="PMingLiU" w:hint="eastAsia"/>
                <w:rtl/>
                <w:lang w:eastAsia="zh-TW"/>
              </w:rPr>
              <w:t>קודש</w:t>
            </w:r>
            <w:r w:rsidR="00E120B4" w:rsidRPr="00E236F0">
              <w:rPr>
                <w:rStyle w:val="Hyperlink"/>
                <w:rFonts w:eastAsia="PMingLiU"/>
                <w:lang w:eastAsia="zh-TW"/>
              </w:rPr>
              <w:t xml:space="preserve"> </w:t>
            </w:r>
            <w:r w:rsidR="00E120B4" w:rsidRPr="00E236F0">
              <w:rPr>
                <w:rStyle w:val="Hyperlink"/>
                <w:rFonts w:eastAsia="PMingLiU" w:hint="eastAsia"/>
                <w:rtl/>
                <w:lang w:eastAsia="zh-TW"/>
              </w:rPr>
              <w:t>בבוקר</w:t>
            </w:r>
            <w:r w:rsidR="00E120B4">
              <w:rPr>
                <w:webHidden/>
              </w:rPr>
              <w:tab/>
            </w:r>
            <w:r w:rsidR="00E120B4">
              <w:rPr>
                <w:webHidden/>
              </w:rPr>
              <w:fldChar w:fldCharType="begin"/>
            </w:r>
            <w:r w:rsidR="00E120B4">
              <w:rPr>
                <w:webHidden/>
              </w:rPr>
              <w:instrText xml:space="preserve"> PAGEREF _Toc446041718 \h </w:instrText>
            </w:r>
            <w:r w:rsidR="00E120B4">
              <w:rPr>
                <w:webHidden/>
              </w:rPr>
            </w:r>
            <w:r w:rsidR="00E120B4">
              <w:rPr>
                <w:webHidden/>
              </w:rPr>
              <w:fldChar w:fldCharType="separate"/>
            </w:r>
            <w:r w:rsidR="00E120B4">
              <w:rPr>
                <w:webHidden/>
              </w:rPr>
              <w:t>45</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719" w:history="1">
            <w:r w:rsidR="00E120B4" w:rsidRPr="00E236F0">
              <w:rPr>
                <w:rStyle w:val="Hyperlink"/>
                <w:rFonts w:hint="eastAsia"/>
                <w:rtl/>
              </w:rPr>
              <w:t>הרב</w:t>
            </w:r>
            <w:r w:rsidR="00E120B4" w:rsidRPr="00E236F0">
              <w:rPr>
                <w:rStyle w:val="Hyperlink"/>
              </w:rPr>
              <w:t xml:space="preserve"> </w:t>
            </w:r>
            <w:r w:rsidR="00E120B4" w:rsidRPr="00E236F0">
              <w:rPr>
                <w:rStyle w:val="Hyperlink"/>
                <w:rFonts w:hint="eastAsia"/>
                <w:rtl/>
              </w:rPr>
              <w:t>אלכסנדר</w:t>
            </w:r>
            <w:r w:rsidR="00E120B4" w:rsidRPr="00E236F0">
              <w:rPr>
                <w:rStyle w:val="Hyperlink"/>
                <w:rtl/>
              </w:rPr>
              <w:t xml:space="preserve"> </w:t>
            </w:r>
            <w:r w:rsidR="00E120B4" w:rsidRPr="00E236F0">
              <w:rPr>
                <w:rStyle w:val="Hyperlink"/>
                <w:rFonts w:hint="eastAsia"/>
                <w:rtl/>
              </w:rPr>
              <w:t>אליעזר</w:t>
            </w:r>
            <w:r w:rsidR="00E120B4" w:rsidRPr="00E236F0">
              <w:rPr>
                <w:rStyle w:val="Hyperlink"/>
                <w:rtl/>
              </w:rPr>
              <w:t xml:space="preserve"> </w:t>
            </w:r>
            <w:r w:rsidR="00E120B4" w:rsidRPr="00E236F0">
              <w:rPr>
                <w:rStyle w:val="Hyperlink"/>
                <w:rFonts w:hint="eastAsia"/>
                <w:rtl/>
              </w:rPr>
              <w:t>קנאפפלער</w:t>
            </w:r>
          </w:hyperlink>
        </w:p>
        <w:p w:rsidR="00E120B4" w:rsidRDefault="000757A9" w:rsidP="00E120B4">
          <w:pPr>
            <w:pStyle w:val="TOC2"/>
            <w:rPr>
              <w:rFonts w:asciiTheme="minorHAnsi" w:eastAsiaTheme="minorEastAsia" w:hAnsiTheme="minorHAnsi" w:cstheme="minorBidi"/>
            </w:rPr>
          </w:pPr>
          <w:hyperlink w:anchor="_Toc446041720" w:history="1">
            <w:r w:rsidR="00E120B4" w:rsidRPr="00E236F0">
              <w:rPr>
                <w:rStyle w:val="Hyperlink"/>
                <w:rFonts w:hint="eastAsia"/>
                <w:rtl/>
              </w:rPr>
              <w:t>ביאור</w:t>
            </w:r>
            <w:r w:rsidR="00E120B4" w:rsidRPr="00E236F0">
              <w:rPr>
                <w:rStyle w:val="Hyperlink"/>
                <w:rtl/>
              </w:rPr>
              <w:t xml:space="preserve"> </w:t>
            </w:r>
            <w:r w:rsidR="00E120B4" w:rsidRPr="00E236F0">
              <w:rPr>
                <w:rStyle w:val="Hyperlink"/>
                <w:rFonts w:hint="eastAsia"/>
                <w:rtl/>
              </w:rPr>
              <w:t>בשוע</w:t>
            </w:r>
            <w:r w:rsidR="00E120B4" w:rsidRPr="00E236F0">
              <w:rPr>
                <w:rStyle w:val="Hyperlink"/>
                <w:rtl/>
              </w:rPr>
              <w:t>"</w:t>
            </w:r>
            <w:r w:rsidR="00E120B4" w:rsidRPr="00E236F0">
              <w:rPr>
                <w:rStyle w:val="Hyperlink"/>
                <w:rFonts w:hint="eastAsia"/>
                <w:rtl/>
              </w:rPr>
              <w:t>ר</w:t>
            </w:r>
            <w:r w:rsidR="00E120B4" w:rsidRPr="00E236F0">
              <w:rPr>
                <w:rStyle w:val="Hyperlink"/>
                <w:rtl/>
              </w:rPr>
              <w:t xml:space="preserve"> </w:t>
            </w:r>
            <w:r w:rsidR="00E120B4" w:rsidRPr="00E236F0">
              <w:rPr>
                <w:rStyle w:val="Hyperlink"/>
                <w:rFonts w:hint="eastAsia"/>
                <w:rtl/>
              </w:rPr>
              <w:t>סימן</w:t>
            </w:r>
            <w:r w:rsidR="00E120B4" w:rsidRPr="00E236F0">
              <w:rPr>
                <w:rStyle w:val="Hyperlink"/>
              </w:rPr>
              <w:t xml:space="preserve"> </w:t>
            </w:r>
            <w:r w:rsidR="00E120B4" w:rsidRPr="00E236F0">
              <w:rPr>
                <w:rStyle w:val="Hyperlink"/>
                <w:rFonts w:hint="eastAsia"/>
                <w:rtl/>
              </w:rPr>
              <w:t>ח</w:t>
            </w:r>
            <w:r w:rsidR="00E120B4" w:rsidRPr="00E236F0">
              <w:rPr>
                <w:rStyle w:val="Hyperlink"/>
                <w:rtl/>
              </w:rPr>
              <w:t xml:space="preserve"> </w:t>
            </w:r>
            <w:r w:rsidR="00E120B4" w:rsidRPr="00E236F0">
              <w:rPr>
                <w:rStyle w:val="Hyperlink"/>
                <w:rFonts w:hint="eastAsia"/>
                <w:rtl/>
              </w:rPr>
              <w:t>סעיף</w:t>
            </w:r>
            <w:r w:rsidR="00E120B4" w:rsidRPr="00E236F0">
              <w:rPr>
                <w:rStyle w:val="Hyperlink"/>
                <w:rtl/>
              </w:rPr>
              <w:t xml:space="preserve"> </w:t>
            </w:r>
            <w:r w:rsidR="00E120B4" w:rsidRPr="00E236F0">
              <w:rPr>
                <w:rStyle w:val="Hyperlink"/>
                <w:rFonts w:hint="eastAsia"/>
                <w:rtl/>
              </w:rPr>
              <w:t>ט</w:t>
            </w:r>
            <w:r w:rsidR="00E120B4" w:rsidRPr="00E236F0">
              <w:rPr>
                <w:rStyle w:val="Hyperlink"/>
              </w:rPr>
              <w:t xml:space="preserve"> </w:t>
            </w:r>
            <w:r w:rsidR="00E120B4">
              <w:rPr>
                <w:rStyle w:val="Hyperlink"/>
                <w:rFonts w:hint="cs"/>
                <w:rtl/>
              </w:rPr>
              <w:t>(</w:t>
            </w:r>
            <w:r w:rsidR="00E120B4" w:rsidRPr="00E236F0">
              <w:rPr>
                <w:rStyle w:val="Hyperlink"/>
                <w:rFonts w:hint="eastAsia"/>
                <w:rtl/>
              </w:rPr>
              <w:t>גליון</w:t>
            </w:r>
            <w:r w:rsidR="00E120B4">
              <w:rPr>
                <w:rStyle w:val="Hyperlink"/>
                <w:rFonts w:hint="cs"/>
                <w:rtl/>
              </w:rPr>
              <w:t>)</w:t>
            </w:r>
            <w:r w:rsidR="00E120B4">
              <w:rPr>
                <w:webHidden/>
              </w:rPr>
              <w:tab/>
            </w:r>
            <w:r w:rsidR="00E120B4">
              <w:rPr>
                <w:webHidden/>
              </w:rPr>
              <w:fldChar w:fldCharType="begin"/>
            </w:r>
            <w:r w:rsidR="00E120B4">
              <w:rPr>
                <w:webHidden/>
              </w:rPr>
              <w:instrText xml:space="preserve"> PAGEREF _Toc446041720 \h </w:instrText>
            </w:r>
            <w:r w:rsidR="00E120B4">
              <w:rPr>
                <w:webHidden/>
              </w:rPr>
            </w:r>
            <w:r w:rsidR="00E120B4">
              <w:rPr>
                <w:webHidden/>
              </w:rPr>
              <w:fldChar w:fldCharType="separate"/>
            </w:r>
            <w:r w:rsidR="00E120B4">
              <w:rPr>
                <w:webHidden/>
              </w:rPr>
              <w:t>49</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721" w:history="1">
            <w:r w:rsidR="00E120B4" w:rsidRPr="00E236F0">
              <w:rPr>
                <w:rStyle w:val="Hyperlink"/>
                <w:rFonts w:hint="eastAsia"/>
                <w:rtl/>
              </w:rPr>
              <w:t>הרב</w:t>
            </w:r>
            <w:r w:rsidR="00E120B4" w:rsidRPr="00E236F0">
              <w:rPr>
                <w:rStyle w:val="Hyperlink"/>
                <w:rtl/>
              </w:rPr>
              <w:t xml:space="preserve"> </w:t>
            </w:r>
            <w:r w:rsidR="00E120B4" w:rsidRPr="00E236F0">
              <w:rPr>
                <w:rStyle w:val="Hyperlink"/>
                <w:rFonts w:hint="eastAsia"/>
                <w:rtl/>
              </w:rPr>
              <w:t>יהודה</w:t>
            </w:r>
            <w:r w:rsidR="00E120B4" w:rsidRPr="00E236F0">
              <w:rPr>
                <w:rStyle w:val="Hyperlink"/>
                <w:rtl/>
              </w:rPr>
              <w:t xml:space="preserve"> </w:t>
            </w:r>
            <w:r w:rsidR="00E120B4" w:rsidRPr="00E236F0">
              <w:rPr>
                <w:rStyle w:val="Hyperlink"/>
                <w:rFonts w:hint="eastAsia"/>
                <w:rtl/>
              </w:rPr>
              <w:t>ליב</w:t>
            </w:r>
            <w:r w:rsidR="00E120B4" w:rsidRPr="00E236F0">
              <w:rPr>
                <w:rStyle w:val="Hyperlink"/>
                <w:rtl/>
              </w:rPr>
              <w:t xml:space="preserve"> </w:t>
            </w:r>
            <w:r w:rsidR="00E120B4" w:rsidRPr="00E236F0">
              <w:rPr>
                <w:rStyle w:val="Hyperlink"/>
                <w:rFonts w:hint="eastAsia"/>
                <w:rtl/>
              </w:rPr>
              <w:t>גראנער</w:t>
            </w:r>
          </w:hyperlink>
        </w:p>
        <w:p w:rsidR="00E120B4" w:rsidRDefault="000757A9" w:rsidP="00E120B4">
          <w:pPr>
            <w:pStyle w:val="TOC2"/>
            <w:rPr>
              <w:rFonts w:asciiTheme="minorHAnsi" w:eastAsiaTheme="minorEastAsia" w:hAnsiTheme="minorHAnsi" w:cstheme="minorBidi"/>
            </w:rPr>
          </w:pPr>
          <w:hyperlink w:anchor="_Toc446041722" w:history="1">
            <w:r w:rsidR="00E120B4" w:rsidRPr="00E236F0">
              <w:rPr>
                <w:rStyle w:val="Hyperlink"/>
                <w:rFonts w:hint="eastAsia"/>
                <w:rtl/>
              </w:rPr>
              <w:t>בענין</w:t>
            </w:r>
            <w:r w:rsidR="00E120B4" w:rsidRPr="00E236F0">
              <w:rPr>
                <w:rStyle w:val="Hyperlink"/>
                <w:rtl/>
              </w:rPr>
              <w:t xml:space="preserve"> </w:t>
            </w:r>
            <w:r w:rsidR="00E120B4" w:rsidRPr="00E236F0">
              <w:rPr>
                <w:rStyle w:val="Hyperlink"/>
                <w:rFonts w:hint="eastAsia"/>
                <w:rtl/>
              </w:rPr>
              <w:t>הנ</w:t>
            </w:r>
            <w:r w:rsidR="00E120B4" w:rsidRPr="00E236F0">
              <w:rPr>
                <w:rStyle w:val="Hyperlink"/>
                <w:rtl/>
              </w:rPr>
              <w:t>"</w:t>
            </w:r>
            <w:r w:rsidR="00E120B4" w:rsidRPr="00E236F0">
              <w:rPr>
                <w:rStyle w:val="Hyperlink"/>
                <w:rFonts w:hint="eastAsia"/>
                <w:rtl/>
              </w:rPr>
              <w:t>ל</w:t>
            </w:r>
            <w:r w:rsidR="00E120B4">
              <w:rPr>
                <w:webHidden/>
              </w:rPr>
              <w:tab/>
            </w:r>
            <w:r w:rsidR="00E120B4">
              <w:rPr>
                <w:webHidden/>
              </w:rPr>
              <w:fldChar w:fldCharType="begin"/>
            </w:r>
            <w:r w:rsidR="00E120B4">
              <w:rPr>
                <w:webHidden/>
              </w:rPr>
              <w:instrText xml:space="preserve"> PAGEREF _Toc446041722 \h </w:instrText>
            </w:r>
            <w:r w:rsidR="00E120B4">
              <w:rPr>
                <w:webHidden/>
              </w:rPr>
            </w:r>
            <w:r w:rsidR="00E120B4">
              <w:rPr>
                <w:webHidden/>
              </w:rPr>
              <w:fldChar w:fldCharType="separate"/>
            </w:r>
            <w:r w:rsidR="00E120B4">
              <w:rPr>
                <w:webHidden/>
              </w:rPr>
              <w:t>49</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723" w:history="1">
            <w:r w:rsidR="00E120B4" w:rsidRPr="00E236F0">
              <w:rPr>
                <w:rStyle w:val="Hyperlink"/>
                <w:rFonts w:hint="eastAsia"/>
                <w:rtl/>
              </w:rPr>
              <w:t>הת</w:t>
            </w:r>
            <w:r w:rsidR="00E120B4" w:rsidRPr="00E236F0">
              <w:rPr>
                <w:rStyle w:val="Hyperlink"/>
                <w:rtl/>
              </w:rPr>
              <w:t xml:space="preserve">' </w:t>
            </w:r>
            <w:r w:rsidR="00E120B4" w:rsidRPr="00E236F0">
              <w:rPr>
                <w:rStyle w:val="Hyperlink"/>
                <w:rFonts w:hint="eastAsia"/>
                <w:rtl/>
              </w:rPr>
              <w:t>מאיר</w:t>
            </w:r>
            <w:r w:rsidR="00E120B4" w:rsidRPr="00E236F0">
              <w:rPr>
                <w:rStyle w:val="Hyperlink"/>
                <w:rtl/>
              </w:rPr>
              <w:t xml:space="preserve"> </w:t>
            </w:r>
            <w:r w:rsidR="00E120B4" w:rsidRPr="00E236F0">
              <w:rPr>
                <w:rStyle w:val="Hyperlink"/>
                <w:rFonts w:hint="eastAsia"/>
                <w:rtl/>
              </w:rPr>
              <w:t>חיים</w:t>
            </w:r>
            <w:r w:rsidR="00E120B4" w:rsidRPr="00E236F0">
              <w:rPr>
                <w:rStyle w:val="Hyperlink"/>
                <w:rtl/>
              </w:rPr>
              <w:t xml:space="preserve"> </w:t>
            </w:r>
            <w:r w:rsidR="00E120B4" w:rsidRPr="00E236F0">
              <w:rPr>
                <w:rStyle w:val="Hyperlink"/>
                <w:rFonts w:hint="eastAsia"/>
                <w:rtl/>
              </w:rPr>
              <w:t>בריקמאן</w:t>
            </w:r>
          </w:hyperlink>
        </w:p>
        <w:p w:rsidR="00E120B4" w:rsidRDefault="00E120B4" w:rsidP="00E120B4">
          <w:pPr>
            <w:pStyle w:val="TOC2"/>
            <w:rPr>
              <w:rStyle w:val="Hyperlink"/>
              <w:rtl/>
            </w:rPr>
          </w:pPr>
        </w:p>
        <w:p w:rsidR="00E120B4" w:rsidRDefault="000757A9" w:rsidP="00E120B4">
          <w:pPr>
            <w:pStyle w:val="TOC2"/>
            <w:rPr>
              <w:rFonts w:asciiTheme="minorHAnsi" w:eastAsiaTheme="minorEastAsia" w:hAnsiTheme="minorHAnsi" w:cstheme="minorBidi"/>
            </w:rPr>
          </w:pPr>
          <w:hyperlink w:anchor="_Toc446041724" w:history="1">
            <w:r w:rsidR="00E120B4" w:rsidRPr="00E236F0">
              <w:rPr>
                <w:rStyle w:val="Hyperlink"/>
                <w:rFonts w:hint="eastAsia"/>
                <w:rtl/>
              </w:rPr>
              <w:t>מחיצה</w:t>
            </w:r>
            <w:r w:rsidR="00E120B4" w:rsidRPr="00E236F0">
              <w:rPr>
                <w:rStyle w:val="Hyperlink"/>
                <w:rtl/>
              </w:rPr>
              <w:t xml:space="preserve"> </w:t>
            </w:r>
            <w:r w:rsidR="00E120B4" w:rsidRPr="00E236F0">
              <w:rPr>
                <w:rStyle w:val="Hyperlink"/>
                <w:rFonts w:hint="eastAsia"/>
                <w:rtl/>
              </w:rPr>
              <w:t>בין</w:t>
            </w:r>
            <w:r w:rsidR="00E120B4" w:rsidRPr="00E236F0">
              <w:rPr>
                <w:rStyle w:val="Hyperlink"/>
                <w:rtl/>
              </w:rPr>
              <w:t xml:space="preserve"> </w:t>
            </w:r>
            <w:r w:rsidR="00E120B4" w:rsidRPr="00E236F0">
              <w:rPr>
                <w:rStyle w:val="Hyperlink"/>
                <w:rFonts w:hint="eastAsia"/>
                <w:rtl/>
              </w:rPr>
              <w:t>אנשים</w:t>
            </w:r>
            <w:r w:rsidR="00E120B4" w:rsidRPr="00E236F0">
              <w:rPr>
                <w:rStyle w:val="Hyperlink"/>
                <w:rtl/>
              </w:rPr>
              <w:t xml:space="preserve"> </w:t>
            </w:r>
            <w:r w:rsidR="00E120B4" w:rsidRPr="00E236F0">
              <w:rPr>
                <w:rStyle w:val="Hyperlink"/>
                <w:rFonts w:hint="eastAsia"/>
                <w:rtl/>
              </w:rPr>
              <w:t>לנשים</w:t>
            </w:r>
            <w:r w:rsidR="00E120B4">
              <w:rPr>
                <w:rStyle w:val="Hyperlink"/>
                <w:rFonts w:hint="cs"/>
                <w:rtl/>
              </w:rPr>
              <w:t xml:space="preserve"> (</w:t>
            </w:r>
            <w:r w:rsidR="00E120B4" w:rsidRPr="00E236F0">
              <w:rPr>
                <w:rStyle w:val="Hyperlink"/>
                <w:rFonts w:hint="eastAsia"/>
                <w:rtl/>
              </w:rPr>
              <w:t>גליון</w:t>
            </w:r>
            <w:r w:rsidR="00E120B4">
              <w:rPr>
                <w:rStyle w:val="Hyperlink"/>
                <w:rFonts w:hint="cs"/>
                <w:rtl/>
              </w:rPr>
              <w:t>)</w:t>
            </w:r>
            <w:r w:rsidR="00E120B4">
              <w:rPr>
                <w:webHidden/>
              </w:rPr>
              <w:tab/>
            </w:r>
            <w:r w:rsidR="00E120B4">
              <w:rPr>
                <w:webHidden/>
              </w:rPr>
              <w:fldChar w:fldCharType="begin"/>
            </w:r>
            <w:r w:rsidR="00E120B4">
              <w:rPr>
                <w:webHidden/>
              </w:rPr>
              <w:instrText xml:space="preserve"> PAGEREF _Toc446041724 \h </w:instrText>
            </w:r>
            <w:r w:rsidR="00E120B4">
              <w:rPr>
                <w:webHidden/>
              </w:rPr>
            </w:r>
            <w:r w:rsidR="00E120B4">
              <w:rPr>
                <w:webHidden/>
              </w:rPr>
              <w:fldChar w:fldCharType="separate"/>
            </w:r>
            <w:r w:rsidR="00E120B4">
              <w:rPr>
                <w:webHidden/>
              </w:rPr>
              <w:t>57</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725" w:history="1">
            <w:r w:rsidR="00E120B4" w:rsidRPr="00E236F0">
              <w:rPr>
                <w:rStyle w:val="Hyperlink"/>
                <w:rFonts w:hint="eastAsia"/>
                <w:rtl/>
              </w:rPr>
              <w:t>הרב</w:t>
            </w:r>
            <w:r w:rsidR="00E120B4" w:rsidRPr="00E236F0">
              <w:rPr>
                <w:rStyle w:val="Hyperlink"/>
                <w:rtl/>
              </w:rPr>
              <w:t xml:space="preserve"> </w:t>
            </w:r>
            <w:r w:rsidR="00E120B4" w:rsidRPr="00E236F0">
              <w:rPr>
                <w:rStyle w:val="Hyperlink"/>
                <w:rFonts w:hint="eastAsia"/>
                <w:rtl/>
              </w:rPr>
              <w:t>אלימלך</w:t>
            </w:r>
            <w:r w:rsidR="00E120B4" w:rsidRPr="00E236F0">
              <w:rPr>
                <w:rStyle w:val="Hyperlink"/>
                <w:rtl/>
              </w:rPr>
              <w:t xml:space="preserve"> </w:t>
            </w:r>
            <w:r w:rsidR="00E120B4" w:rsidRPr="00E236F0">
              <w:rPr>
                <w:rStyle w:val="Hyperlink"/>
                <w:rFonts w:hint="eastAsia"/>
                <w:rtl/>
              </w:rPr>
              <w:t>יוסף</w:t>
            </w:r>
            <w:r w:rsidR="00E120B4" w:rsidRPr="00E236F0">
              <w:rPr>
                <w:rStyle w:val="Hyperlink"/>
                <w:rtl/>
              </w:rPr>
              <w:t xml:space="preserve"> </w:t>
            </w:r>
            <w:r w:rsidR="00E120B4" w:rsidRPr="00E236F0">
              <w:rPr>
                <w:rStyle w:val="Hyperlink"/>
                <w:rFonts w:hint="eastAsia"/>
                <w:rtl/>
              </w:rPr>
              <w:t>הכהן</w:t>
            </w:r>
            <w:r w:rsidR="00E120B4" w:rsidRPr="00E236F0">
              <w:rPr>
                <w:rStyle w:val="Hyperlink"/>
                <w:rtl/>
              </w:rPr>
              <w:t xml:space="preserve"> </w:t>
            </w:r>
            <w:r w:rsidR="00E120B4" w:rsidRPr="00E236F0">
              <w:rPr>
                <w:rStyle w:val="Hyperlink"/>
                <w:rFonts w:hint="eastAsia"/>
                <w:rtl/>
              </w:rPr>
              <w:t>סילבערבערג</w:t>
            </w:r>
          </w:hyperlink>
        </w:p>
        <w:p w:rsidR="00E120B4" w:rsidRDefault="000757A9" w:rsidP="00E120B4">
          <w:pPr>
            <w:pStyle w:val="TOC2"/>
            <w:rPr>
              <w:rFonts w:asciiTheme="minorHAnsi" w:eastAsiaTheme="minorEastAsia" w:hAnsiTheme="minorHAnsi" w:cstheme="minorBidi"/>
            </w:rPr>
          </w:pPr>
          <w:hyperlink w:anchor="_Toc446041726" w:history="1">
            <w:r w:rsidR="00E120B4" w:rsidRPr="00E236F0">
              <w:rPr>
                <w:rStyle w:val="Hyperlink"/>
                <w:rFonts w:eastAsia="GungsuhChe" w:hint="eastAsia"/>
                <w:rtl/>
                <w:lang w:eastAsia="zh-CN"/>
              </w:rPr>
              <w:t>רקיקה</w:t>
            </w:r>
            <w:r w:rsidR="00E120B4" w:rsidRPr="00E236F0">
              <w:rPr>
                <w:rStyle w:val="Hyperlink"/>
                <w:rFonts w:eastAsia="GungsuhChe"/>
                <w:rtl/>
                <w:lang w:eastAsia="zh-CN"/>
              </w:rPr>
              <w:t xml:space="preserve"> </w:t>
            </w:r>
            <w:r w:rsidR="00E120B4" w:rsidRPr="00E236F0">
              <w:rPr>
                <w:rStyle w:val="Hyperlink"/>
                <w:rFonts w:eastAsia="GungsuhChe" w:hint="eastAsia"/>
                <w:rtl/>
                <w:lang w:eastAsia="zh-CN"/>
              </w:rPr>
              <w:t>בעלינו</w:t>
            </w:r>
            <w:r w:rsidR="00E120B4" w:rsidRPr="00E236F0">
              <w:rPr>
                <w:rStyle w:val="Hyperlink"/>
                <w:rFonts w:eastAsia="GungsuhChe"/>
                <w:lang w:eastAsia="zh-CN"/>
              </w:rPr>
              <w:t xml:space="preserve"> </w:t>
            </w:r>
            <w:r w:rsidR="00E120B4" w:rsidRPr="00E236F0">
              <w:rPr>
                <w:rStyle w:val="Hyperlink"/>
                <w:rFonts w:eastAsia="GungsuhChe" w:hint="eastAsia"/>
                <w:rtl/>
                <w:lang w:eastAsia="zh-CN"/>
              </w:rPr>
              <w:t>לשבח</w:t>
            </w:r>
            <w:r w:rsidR="00E120B4" w:rsidRPr="00E236F0">
              <w:rPr>
                <w:rStyle w:val="Hyperlink"/>
                <w:rFonts w:eastAsia="GungsuhChe"/>
                <w:rtl/>
                <w:lang w:eastAsia="zh-CN"/>
              </w:rPr>
              <w:t xml:space="preserve"> (</w:t>
            </w:r>
            <w:r w:rsidR="00E120B4" w:rsidRPr="00E236F0">
              <w:rPr>
                <w:rStyle w:val="Hyperlink"/>
                <w:rFonts w:eastAsia="GungsuhChe" w:hint="eastAsia"/>
                <w:rtl/>
                <w:lang w:eastAsia="zh-CN"/>
              </w:rPr>
              <w:t>גליון</w:t>
            </w:r>
            <w:r w:rsidR="00E120B4">
              <w:rPr>
                <w:rStyle w:val="Hyperlink"/>
                <w:rFonts w:eastAsia="GungsuhChe" w:hint="cs"/>
                <w:rtl/>
                <w:lang w:eastAsia="zh-CN"/>
              </w:rPr>
              <w:t>)</w:t>
            </w:r>
            <w:r w:rsidR="00E120B4">
              <w:rPr>
                <w:webHidden/>
              </w:rPr>
              <w:tab/>
            </w:r>
            <w:r w:rsidR="00E120B4">
              <w:rPr>
                <w:webHidden/>
              </w:rPr>
              <w:fldChar w:fldCharType="begin"/>
            </w:r>
            <w:r w:rsidR="00E120B4">
              <w:rPr>
                <w:webHidden/>
              </w:rPr>
              <w:instrText xml:space="preserve"> PAGEREF _Toc446041726 \h </w:instrText>
            </w:r>
            <w:r w:rsidR="00E120B4">
              <w:rPr>
                <w:webHidden/>
              </w:rPr>
            </w:r>
            <w:r w:rsidR="00E120B4">
              <w:rPr>
                <w:webHidden/>
              </w:rPr>
              <w:fldChar w:fldCharType="separate"/>
            </w:r>
            <w:r w:rsidR="00E120B4">
              <w:rPr>
                <w:webHidden/>
              </w:rPr>
              <w:t>58</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727" w:history="1">
            <w:r w:rsidR="00E120B4" w:rsidRPr="00E236F0">
              <w:rPr>
                <w:rStyle w:val="Hyperlink"/>
                <w:rFonts w:hint="eastAsia"/>
                <w:rtl/>
                <w:lang w:eastAsia="zh-CN"/>
              </w:rPr>
              <w:t>הרב</w:t>
            </w:r>
            <w:r w:rsidR="00E120B4" w:rsidRPr="00E236F0">
              <w:rPr>
                <w:rStyle w:val="Hyperlink"/>
                <w:rtl/>
                <w:lang w:eastAsia="zh-CN"/>
              </w:rPr>
              <w:t xml:space="preserve"> </w:t>
            </w:r>
            <w:r w:rsidR="00E120B4" w:rsidRPr="00E236F0">
              <w:rPr>
                <w:rStyle w:val="Hyperlink"/>
                <w:rFonts w:hint="eastAsia"/>
                <w:rtl/>
                <w:lang w:eastAsia="zh-CN"/>
              </w:rPr>
              <w:t>ניסן</w:t>
            </w:r>
            <w:r w:rsidR="00E120B4" w:rsidRPr="00E236F0">
              <w:rPr>
                <w:rStyle w:val="Hyperlink"/>
                <w:rtl/>
                <w:lang w:eastAsia="zh-CN"/>
              </w:rPr>
              <w:t xml:space="preserve"> </w:t>
            </w:r>
            <w:r w:rsidR="00E120B4" w:rsidRPr="00E236F0">
              <w:rPr>
                <w:rStyle w:val="Hyperlink"/>
                <w:rFonts w:hint="eastAsia"/>
                <w:rtl/>
                <w:lang w:eastAsia="zh-CN"/>
              </w:rPr>
              <w:t>יוסף</w:t>
            </w:r>
            <w:r w:rsidR="00E120B4" w:rsidRPr="00E236F0">
              <w:rPr>
                <w:rStyle w:val="Hyperlink"/>
                <w:rtl/>
                <w:lang w:eastAsia="zh-CN"/>
              </w:rPr>
              <w:t xml:space="preserve"> </w:t>
            </w:r>
            <w:r w:rsidR="00E120B4" w:rsidRPr="00E236F0">
              <w:rPr>
                <w:rStyle w:val="Hyperlink"/>
                <w:rFonts w:hint="eastAsia"/>
                <w:rtl/>
                <w:lang w:eastAsia="zh-CN"/>
              </w:rPr>
              <w:t>זיבעל</w:t>
            </w:r>
          </w:hyperlink>
        </w:p>
        <w:p w:rsidR="00E120B4" w:rsidRDefault="000757A9" w:rsidP="00E120B4">
          <w:pPr>
            <w:pStyle w:val="TOC2"/>
            <w:rPr>
              <w:rFonts w:asciiTheme="minorHAnsi" w:eastAsiaTheme="minorEastAsia" w:hAnsiTheme="minorHAnsi" w:cstheme="minorBidi"/>
            </w:rPr>
          </w:pPr>
          <w:hyperlink w:anchor="_Toc446041728" w:history="1">
            <w:r w:rsidR="00E120B4" w:rsidRPr="00E236F0">
              <w:rPr>
                <w:rStyle w:val="Hyperlink"/>
                <w:rFonts w:hint="eastAsia"/>
                <w:rtl/>
              </w:rPr>
              <w:t>חנוך</w:t>
            </w:r>
            <w:r w:rsidR="00E120B4" w:rsidRPr="00E236F0">
              <w:rPr>
                <w:rStyle w:val="Hyperlink"/>
                <w:rtl/>
              </w:rPr>
              <w:t xml:space="preserve"> </w:t>
            </w:r>
            <w:r w:rsidR="00E120B4" w:rsidRPr="00E236F0">
              <w:rPr>
                <w:rStyle w:val="Hyperlink"/>
                <w:rFonts w:hint="eastAsia"/>
                <w:rtl/>
              </w:rPr>
              <w:t>קטנים</w:t>
            </w:r>
            <w:r w:rsidR="00E120B4" w:rsidRPr="00E236F0">
              <w:rPr>
                <w:rStyle w:val="Hyperlink"/>
                <w:rtl/>
              </w:rPr>
              <w:t xml:space="preserve"> </w:t>
            </w:r>
            <w:r w:rsidR="00E120B4" w:rsidRPr="00E236F0">
              <w:rPr>
                <w:rStyle w:val="Hyperlink"/>
                <w:rFonts w:hint="eastAsia"/>
                <w:rtl/>
              </w:rPr>
              <w:t>בברכת</w:t>
            </w:r>
            <w:r w:rsidR="00E120B4" w:rsidRPr="00E236F0">
              <w:rPr>
                <w:rStyle w:val="Hyperlink"/>
                <w:rtl/>
              </w:rPr>
              <w:t xml:space="preserve"> </w:t>
            </w:r>
            <w:r w:rsidR="00E120B4" w:rsidRPr="00E236F0">
              <w:rPr>
                <w:rStyle w:val="Hyperlink"/>
                <w:rFonts w:hint="eastAsia"/>
                <w:rtl/>
              </w:rPr>
              <w:t>כהנים</w:t>
            </w:r>
            <w:r w:rsidR="00E120B4" w:rsidRPr="00E236F0">
              <w:rPr>
                <w:rStyle w:val="Hyperlink"/>
                <w:rtl/>
              </w:rPr>
              <w:t xml:space="preserve"> (</w:t>
            </w:r>
            <w:r w:rsidR="00E120B4" w:rsidRPr="00E236F0">
              <w:rPr>
                <w:rStyle w:val="Hyperlink"/>
                <w:rFonts w:hint="eastAsia"/>
                <w:rtl/>
              </w:rPr>
              <w:t>גליון</w:t>
            </w:r>
            <w:r w:rsidR="00E120B4">
              <w:rPr>
                <w:rStyle w:val="Hyperlink"/>
                <w:rFonts w:hint="cs"/>
                <w:rtl/>
              </w:rPr>
              <w:t>)</w:t>
            </w:r>
            <w:r w:rsidR="00E120B4">
              <w:rPr>
                <w:webHidden/>
              </w:rPr>
              <w:tab/>
            </w:r>
            <w:r w:rsidR="00E120B4">
              <w:rPr>
                <w:webHidden/>
              </w:rPr>
              <w:fldChar w:fldCharType="begin"/>
            </w:r>
            <w:r w:rsidR="00E120B4">
              <w:rPr>
                <w:webHidden/>
              </w:rPr>
              <w:instrText xml:space="preserve"> PAGEREF _Toc446041728 \h </w:instrText>
            </w:r>
            <w:r w:rsidR="00E120B4">
              <w:rPr>
                <w:webHidden/>
              </w:rPr>
            </w:r>
            <w:r w:rsidR="00E120B4">
              <w:rPr>
                <w:webHidden/>
              </w:rPr>
              <w:fldChar w:fldCharType="separate"/>
            </w:r>
            <w:r w:rsidR="00E120B4">
              <w:rPr>
                <w:webHidden/>
              </w:rPr>
              <w:t>62</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729" w:history="1">
            <w:r w:rsidR="00E120B4" w:rsidRPr="00E236F0">
              <w:rPr>
                <w:rStyle w:val="Hyperlink"/>
                <w:rFonts w:hint="eastAsia"/>
                <w:rtl/>
              </w:rPr>
              <w:t>צבי</w:t>
            </w:r>
            <w:r w:rsidR="00E120B4" w:rsidRPr="00E236F0">
              <w:rPr>
                <w:rStyle w:val="Hyperlink"/>
                <w:rtl/>
              </w:rPr>
              <w:t xml:space="preserve"> </w:t>
            </w:r>
            <w:r w:rsidR="00E120B4" w:rsidRPr="00E236F0">
              <w:rPr>
                <w:rStyle w:val="Hyperlink"/>
                <w:rFonts w:hint="eastAsia"/>
                <w:rtl/>
              </w:rPr>
              <w:t>רייזמן</w:t>
            </w:r>
          </w:hyperlink>
        </w:p>
        <w:p w:rsidR="00E120B4" w:rsidRDefault="000757A9" w:rsidP="00E120B4">
          <w:pPr>
            <w:pStyle w:val="TOC1"/>
            <w:rPr>
              <w:rFonts w:asciiTheme="minorHAnsi" w:eastAsiaTheme="minorEastAsia" w:hAnsiTheme="minorHAnsi" w:cstheme="minorBidi"/>
              <w:sz w:val="22"/>
              <w:szCs w:val="22"/>
            </w:rPr>
          </w:pPr>
          <w:hyperlink w:anchor="_Toc446041730" w:history="1">
            <w:r w:rsidR="00E120B4" w:rsidRPr="00E236F0">
              <w:rPr>
                <w:rStyle w:val="Hyperlink"/>
                <w:rFonts w:hint="eastAsia"/>
                <w:rtl/>
              </w:rPr>
              <w:t>רמב</w:t>
            </w:r>
            <w:r w:rsidR="00E120B4" w:rsidRPr="00E236F0">
              <w:rPr>
                <w:rStyle w:val="Hyperlink"/>
                <w:rtl/>
              </w:rPr>
              <w:t>"</w:t>
            </w:r>
            <w:r w:rsidR="00E120B4" w:rsidRPr="00E236F0">
              <w:rPr>
                <w:rStyle w:val="Hyperlink"/>
                <w:rFonts w:hint="eastAsia"/>
                <w:rtl/>
              </w:rPr>
              <w:t>ם</w:t>
            </w:r>
          </w:hyperlink>
        </w:p>
        <w:p w:rsidR="00E120B4" w:rsidRDefault="000757A9" w:rsidP="00E120B4">
          <w:pPr>
            <w:pStyle w:val="TOC2"/>
            <w:rPr>
              <w:rFonts w:asciiTheme="minorHAnsi" w:eastAsiaTheme="minorEastAsia" w:hAnsiTheme="minorHAnsi" w:cstheme="minorBidi"/>
            </w:rPr>
          </w:pPr>
          <w:hyperlink w:anchor="_Toc446041731" w:history="1">
            <w:r w:rsidR="00E120B4" w:rsidRPr="00E236F0">
              <w:rPr>
                <w:rStyle w:val="Hyperlink"/>
                <w:rFonts w:hint="eastAsia"/>
                <w:rtl/>
              </w:rPr>
              <w:t>המלבין</w:t>
            </w:r>
            <w:r w:rsidR="00E120B4" w:rsidRPr="00E236F0">
              <w:rPr>
                <w:rStyle w:val="Hyperlink"/>
                <w:rtl/>
              </w:rPr>
              <w:t xml:space="preserve"> </w:t>
            </w:r>
            <w:r w:rsidR="00E120B4" w:rsidRPr="00E236F0">
              <w:rPr>
                <w:rStyle w:val="Hyperlink"/>
                <w:rFonts w:hint="eastAsia"/>
                <w:rtl/>
              </w:rPr>
              <w:t>פני</w:t>
            </w:r>
            <w:r w:rsidR="00E120B4" w:rsidRPr="00E236F0">
              <w:rPr>
                <w:rStyle w:val="Hyperlink"/>
                <w:rtl/>
              </w:rPr>
              <w:t xml:space="preserve"> </w:t>
            </w:r>
            <w:r w:rsidR="00E120B4" w:rsidRPr="00E236F0">
              <w:rPr>
                <w:rStyle w:val="Hyperlink"/>
                <w:rFonts w:hint="eastAsia"/>
                <w:rtl/>
              </w:rPr>
              <w:t>חבירו</w:t>
            </w:r>
            <w:r w:rsidR="00E120B4" w:rsidRPr="00E236F0">
              <w:rPr>
                <w:rStyle w:val="Hyperlink"/>
                <w:rtl/>
              </w:rPr>
              <w:t xml:space="preserve"> </w:t>
            </w:r>
            <w:r w:rsidR="00E120B4" w:rsidRPr="00E236F0">
              <w:rPr>
                <w:rStyle w:val="Hyperlink"/>
                <w:rFonts w:hint="eastAsia"/>
                <w:rtl/>
              </w:rPr>
              <w:t>ברבים</w:t>
            </w:r>
            <w:r w:rsidR="00E120B4" w:rsidRPr="00E236F0">
              <w:rPr>
                <w:rStyle w:val="Hyperlink"/>
                <w:rtl/>
              </w:rPr>
              <w:t xml:space="preserve"> </w:t>
            </w:r>
            <w:r w:rsidR="00E120B4" w:rsidRPr="00E236F0">
              <w:rPr>
                <w:rStyle w:val="Hyperlink"/>
                <w:rFonts w:hint="eastAsia"/>
                <w:rtl/>
              </w:rPr>
              <w:t>אין</w:t>
            </w:r>
            <w:r w:rsidR="00E120B4" w:rsidRPr="00E236F0">
              <w:rPr>
                <w:rStyle w:val="Hyperlink"/>
                <w:rtl/>
              </w:rPr>
              <w:t xml:space="preserve"> </w:t>
            </w:r>
            <w:r w:rsidR="00E120B4" w:rsidRPr="00E236F0">
              <w:rPr>
                <w:rStyle w:val="Hyperlink"/>
                <w:rFonts w:hint="eastAsia"/>
                <w:rtl/>
              </w:rPr>
              <w:t>לו</w:t>
            </w:r>
            <w:r w:rsidR="00E120B4" w:rsidRPr="00E236F0">
              <w:rPr>
                <w:rStyle w:val="Hyperlink"/>
                <w:rtl/>
              </w:rPr>
              <w:t xml:space="preserve"> </w:t>
            </w:r>
            <w:r w:rsidR="00E120B4" w:rsidRPr="00E236F0">
              <w:rPr>
                <w:rStyle w:val="Hyperlink"/>
                <w:rFonts w:hint="eastAsia"/>
                <w:rtl/>
              </w:rPr>
              <w:t>חלק</w:t>
            </w:r>
            <w:r w:rsidR="00E120B4" w:rsidRPr="00E236F0">
              <w:rPr>
                <w:rStyle w:val="Hyperlink"/>
                <w:rtl/>
              </w:rPr>
              <w:t xml:space="preserve"> </w:t>
            </w:r>
            <w:r w:rsidR="00E120B4" w:rsidRPr="00E236F0">
              <w:rPr>
                <w:rStyle w:val="Hyperlink"/>
                <w:rFonts w:hint="eastAsia"/>
                <w:rtl/>
              </w:rPr>
              <w:t>לעולם</w:t>
            </w:r>
            <w:r w:rsidR="00E120B4" w:rsidRPr="00E236F0">
              <w:rPr>
                <w:rStyle w:val="Hyperlink"/>
                <w:rtl/>
              </w:rPr>
              <w:t xml:space="preserve"> </w:t>
            </w:r>
            <w:r w:rsidR="00E120B4" w:rsidRPr="00E236F0">
              <w:rPr>
                <w:rStyle w:val="Hyperlink"/>
                <w:rFonts w:hint="eastAsia"/>
                <w:rtl/>
              </w:rPr>
              <w:t>הבא</w:t>
            </w:r>
            <w:r w:rsidR="00E120B4">
              <w:rPr>
                <w:webHidden/>
              </w:rPr>
              <w:tab/>
            </w:r>
            <w:r w:rsidR="00E120B4">
              <w:rPr>
                <w:webHidden/>
              </w:rPr>
              <w:fldChar w:fldCharType="begin"/>
            </w:r>
            <w:r w:rsidR="00E120B4">
              <w:rPr>
                <w:webHidden/>
              </w:rPr>
              <w:instrText xml:space="preserve"> PAGEREF _Toc446041731 \h </w:instrText>
            </w:r>
            <w:r w:rsidR="00E120B4">
              <w:rPr>
                <w:webHidden/>
              </w:rPr>
            </w:r>
            <w:r w:rsidR="00E120B4">
              <w:rPr>
                <w:webHidden/>
              </w:rPr>
              <w:fldChar w:fldCharType="separate"/>
            </w:r>
            <w:r w:rsidR="00E120B4">
              <w:rPr>
                <w:webHidden/>
              </w:rPr>
              <w:t>63</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732" w:history="1">
            <w:r w:rsidR="00E120B4" w:rsidRPr="00E236F0">
              <w:rPr>
                <w:rStyle w:val="Hyperlink"/>
                <w:rFonts w:hint="eastAsia"/>
                <w:rtl/>
              </w:rPr>
              <w:t>הרב</w:t>
            </w:r>
            <w:r w:rsidR="00E120B4" w:rsidRPr="00E236F0">
              <w:rPr>
                <w:rStyle w:val="Hyperlink"/>
                <w:rtl/>
              </w:rPr>
              <w:t xml:space="preserve"> </w:t>
            </w:r>
            <w:r w:rsidR="00E120B4" w:rsidRPr="00E236F0">
              <w:rPr>
                <w:rStyle w:val="Hyperlink"/>
                <w:rFonts w:hint="eastAsia"/>
                <w:rtl/>
              </w:rPr>
              <w:t>חיים</w:t>
            </w:r>
            <w:r w:rsidR="00E120B4" w:rsidRPr="00E236F0">
              <w:rPr>
                <w:rStyle w:val="Hyperlink"/>
                <w:rtl/>
              </w:rPr>
              <w:t xml:space="preserve"> </w:t>
            </w:r>
            <w:r w:rsidR="00E120B4" w:rsidRPr="00E236F0">
              <w:rPr>
                <w:rStyle w:val="Hyperlink"/>
                <w:rFonts w:hint="eastAsia"/>
                <w:rtl/>
              </w:rPr>
              <w:t>רפופורט</w:t>
            </w:r>
          </w:hyperlink>
        </w:p>
        <w:p w:rsidR="00E120B4" w:rsidRDefault="000757A9" w:rsidP="00E120B4">
          <w:pPr>
            <w:pStyle w:val="TOC2"/>
            <w:rPr>
              <w:rFonts w:asciiTheme="minorHAnsi" w:eastAsiaTheme="minorEastAsia" w:hAnsiTheme="minorHAnsi" w:cstheme="minorBidi"/>
            </w:rPr>
          </w:pPr>
          <w:hyperlink w:anchor="_Toc446041733" w:history="1">
            <w:r w:rsidR="00E120B4" w:rsidRPr="00E236F0">
              <w:rPr>
                <w:rStyle w:val="Hyperlink"/>
                <w:rFonts w:hint="eastAsia"/>
                <w:rtl/>
              </w:rPr>
              <w:t>החילוק</w:t>
            </w:r>
            <w:r w:rsidR="00E120B4" w:rsidRPr="00E236F0">
              <w:rPr>
                <w:rStyle w:val="Hyperlink"/>
              </w:rPr>
              <w:t xml:space="preserve"> </w:t>
            </w:r>
            <w:r w:rsidR="00E120B4" w:rsidRPr="00E236F0">
              <w:rPr>
                <w:rStyle w:val="Hyperlink"/>
                <w:rFonts w:hint="eastAsia"/>
                <w:rtl/>
              </w:rPr>
              <w:t>בין</w:t>
            </w:r>
            <w:r w:rsidR="00E120B4" w:rsidRPr="00E236F0">
              <w:rPr>
                <w:rStyle w:val="Hyperlink"/>
              </w:rPr>
              <w:t xml:space="preserve"> </w:t>
            </w:r>
            <w:r w:rsidR="00E120B4" w:rsidRPr="00E236F0">
              <w:rPr>
                <w:rStyle w:val="Hyperlink"/>
                <w:rFonts w:hint="eastAsia"/>
                <w:rtl/>
              </w:rPr>
              <w:t>גזירת</w:t>
            </w:r>
            <w:r w:rsidR="00E120B4" w:rsidRPr="00E236F0">
              <w:rPr>
                <w:rStyle w:val="Hyperlink"/>
              </w:rPr>
              <w:t xml:space="preserve"> </w:t>
            </w:r>
            <w:r w:rsidR="00E120B4" w:rsidRPr="00E236F0">
              <w:rPr>
                <w:rStyle w:val="Hyperlink"/>
                <w:rFonts w:hint="eastAsia"/>
                <w:rtl/>
              </w:rPr>
              <w:t>המן</w:t>
            </w:r>
            <w:r w:rsidR="00E120B4" w:rsidRPr="00E236F0">
              <w:rPr>
                <w:rStyle w:val="Hyperlink"/>
              </w:rPr>
              <w:t xml:space="preserve"> </w:t>
            </w:r>
            <w:r w:rsidR="00E120B4" w:rsidRPr="00E236F0">
              <w:rPr>
                <w:rStyle w:val="Hyperlink"/>
                <w:rFonts w:hint="eastAsia"/>
                <w:rtl/>
              </w:rPr>
              <w:t>לגזירת</w:t>
            </w:r>
            <w:r w:rsidR="00E120B4" w:rsidRPr="00E236F0">
              <w:rPr>
                <w:rStyle w:val="Hyperlink"/>
              </w:rPr>
              <w:t xml:space="preserve"> </w:t>
            </w:r>
            <w:r w:rsidR="00E120B4" w:rsidRPr="00E236F0">
              <w:rPr>
                <w:rStyle w:val="Hyperlink"/>
                <w:rFonts w:hint="eastAsia"/>
                <w:rtl/>
              </w:rPr>
              <w:t>אנטיוכוס</w:t>
            </w:r>
            <w:r w:rsidR="00E120B4">
              <w:rPr>
                <w:webHidden/>
              </w:rPr>
              <w:tab/>
            </w:r>
            <w:r w:rsidR="00E120B4">
              <w:rPr>
                <w:webHidden/>
              </w:rPr>
              <w:fldChar w:fldCharType="begin"/>
            </w:r>
            <w:r w:rsidR="00E120B4">
              <w:rPr>
                <w:webHidden/>
              </w:rPr>
              <w:instrText xml:space="preserve"> PAGEREF _Toc446041733 \h </w:instrText>
            </w:r>
            <w:r w:rsidR="00E120B4">
              <w:rPr>
                <w:webHidden/>
              </w:rPr>
            </w:r>
            <w:r w:rsidR="00E120B4">
              <w:rPr>
                <w:webHidden/>
              </w:rPr>
              <w:fldChar w:fldCharType="separate"/>
            </w:r>
            <w:r w:rsidR="00E120B4">
              <w:rPr>
                <w:webHidden/>
              </w:rPr>
              <w:t>70</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734" w:history="1">
            <w:r w:rsidR="00E120B4" w:rsidRPr="00E236F0">
              <w:rPr>
                <w:rStyle w:val="Hyperlink"/>
                <w:rFonts w:hint="eastAsia"/>
                <w:rtl/>
              </w:rPr>
              <w:t>הת</w:t>
            </w:r>
            <w:r w:rsidR="00E120B4" w:rsidRPr="00E236F0">
              <w:rPr>
                <w:rStyle w:val="Hyperlink"/>
                <w:rtl/>
              </w:rPr>
              <w:t xml:space="preserve">' </w:t>
            </w:r>
            <w:r w:rsidR="00E120B4" w:rsidRPr="00E236F0">
              <w:rPr>
                <w:rStyle w:val="Hyperlink"/>
                <w:rFonts w:hint="eastAsia"/>
                <w:rtl/>
              </w:rPr>
              <w:t>לוי</w:t>
            </w:r>
            <w:r w:rsidR="00E120B4" w:rsidRPr="00E236F0">
              <w:rPr>
                <w:rStyle w:val="Hyperlink"/>
                <w:rtl/>
              </w:rPr>
              <w:t xml:space="preserve"> </w:t>
            </w:r>
            <w:r w:rsidR="00E120B4" w:rsidRPr="00E236F0">
              <w:rPr>
                <w:rStyle w:val="Hyperlink"/>
                <w:rFonts w:hint="eastAsia"/>
                <w:rtl/>
              </w:rPr>
              <w:t>יצחק</w:t>
            </w:r>
            <w:r w:rsidR="00E120B4" w:rsidRPr="00E236F0">
              <w:rPr>
                <w:rStyle w:val="Hyperlink"/>
                <w:rtl/>
              </w:rPr>
              <w:t xml:space="preserve"> </w:t>
            </w:r>
            <w:r w:rsidR="00E120B4" w:rsidRPr="00E236F0">
              <w:rPr>
                <w:rStyle w:val="Hyperlink"/>
                <w:rFonts w:hint="eastAsia"/>
                <w:rtl/>
              </w:rPr>
              <w:t>פעווזנער</w:t>
            </w:r>
          </w:hyperlink>
        </w:p>
        <w:p w:rsidR="00E120B4" w:rsidRDefault="000757A9" w:rsidP="00E120B4">
          <w:pPr>
            <w:pStyle w:val="TOC1"/>
            <w:rPr>
              <w:rFonts w:asciiTheme="minorHAnsi" w:eastAsiaTheme="minorEastAsia" w:hAnsiTheme="minorHAnsi" w:cstheme="minorBidi"/>
              <w:sz w:val="22"/>
              <w:szCs w:val="22"/>
            </w:rPr>
          </w:pPr>
          <w:hyperlink w:anchor="_Toc446041735" w:history="1">
            <w:r w:rsidR="00E120B4" w:rsidRPr="00E236F0">
              <w:rPr>
                <w:rStyle w:val="Hyperlink"/>
                <w:rFonts w:hint="eastAsia"/>
                <w:rtl/>
              </w:rPr>
              <w:t>פשוטו</w:t>
            </w:r>
            <w:r w:rsidR="00E120B4" w:rsidRPr="00E236F0">
              <w:rPr>
                <w:rStyle w:val="Hyperlink"/>
                <w:rtl/>
              </w:rPr>
              <w:t xml:space="preserve"> </w:t>
            </w:r>
            <w:r w:rsidR="00E120B4" w:rsidRPr="00E236F0">
              <w:rPr>
                <w:rStyle w:val="Hyperlink"/>
                <w:rFonts w:hint="eastAsia"/>
                <w:rtl/>
              </w:rPr>
              <w:t>של</w:t>
            </w:r>
            <w:r w:rsidR="00E120B4" w:rsidRPr="00E236F0">
              <w:rPr>
                <w:rStyle w:val="Hyperlink"/>
                <w:rtl/>
              </w:rPr>
              <w:t xml:space="preserve"> </w:t>
            </w:r>
            <w:r w:rsidR="00E120B4" w:rsidRPr="00E236F0">
              <w:rPr>
                <w:rStyle w:val="Hyperlink"/>
                <w:rFonts w:hint="eastAsia"/>
                <w:rtl/>
              </w:rPr>
              <w:t>מקרא</w:t>
            </w:r>
          </w:hyperlink>
        </w:p>
        <w:p w:rsidR="00E120B4" w:rsidRDefault="000757A9" w:rsidP="00E120B4">
          <w:pPr>
            <w:pStyle w:val="TOC2"/>
            <w:rPr>
              <w:rFonts w:asciiTheme="minorHAnsi" w:eastAsiaTheme="minorEastAsia" w:hAnsiTheme="minorHAnsi" w:cstheme="minorBidi"/>
            </w:rPr>
          </w:pPr>
          <w:hyperlink w:anchor="_Toc446041736" w:history="1">
            <w:r w:rsidR="00E120B4" w:rsidRPr="00E236F0">
              <w:rPr>
                <w:rStyle w:val="Hyperlink"/>
                <w:rFonts w:hint="eastAsia"/>
                <w:rtl/>
              </w:rPr>
              <w:t>כהן</w:t>
            </w:r>
            <w:r w:rsidR="00E120B4" w:rsidRPr="00E236F0">
              <w:rPr>
                <w:rStyle w:val="Hyperlink"/>
                <w:rtl/>
              </w:rPr>
              <w:t xml:space="preserve"> </w:t>
            </w:r>
            <w:r w:rsidR="00E120B4" w:rsidRPr="00E236F0">
              <w:rPr>
                <w:rStyle w:val="Hyperlink"/>
                <w:rFonts w:hint="eastAsia"/>
                <w:rtl/>
              </w:rPr>
              <w:t>גדול</w:t>
            </w:r>
            <w:r w:rsidR="00E120B4" w:rsidRPr="00E236F0">
              <w:rPr>
                <w:rStyle w:val="Hyperlink"/>
                <w:rtl/>
              </w:rPr>
              <w:t xml:space="preserve"> </w:t>
            </w:r>
            <w:r w:rsidR="00E120B4" w:rsidRPr="00E236F0">
              <w:rPr>
                <w:rStyle w:val="Hyperlink"/>
                <w:rFonts w:hint="eastAsia"/>
                <w:rtl/>
              </w:rPr>
              <w:t>נוטל</w:t>
            </w:r>
            <w:r w:rsidR="00E120B4" w:rsidRPr="00E236F0">
              <w:rPr>
                <w:rStyle w:val="Hyperlink"/>
              </w:rPr>
              <w:t xml:space="preserve"> </w:t>
            </w:r>
            <w:r w:rsidR="00E120B4" w:rsidRPr="00E236F0">
              <w:rPr>
                <w:rStyle w:val="Hyperlink"/>
                <w:rFonts w:hint="eastAsia"/>
                <w:rtl/>
              </w:rPr>
              <w:t>בראש</w:t>
            </w:r>
            <w:r w:rsidR="00E120B4">
              <w:rPr>
                <w:webHidden/>
              </w:rPr>
              <w:tab/>
            </w:r>
            <w:r w:rsidR="00E120B4">
              <w:rPr>
                <w:webHidden/>
              </w:rPr>
              <w:fldChar w:fldCharType="begin"/>
            </w:r>
            <w:r w:rsidR="00E120B4">
              <w:rPr>
                <w:webHidden/>
              </w:rPr>
              <w:instrText xml:space="preserve"> PAGEREF _Toc446041736 \h </w:instrText>
            </w:r>
            <w:r w:rsidR="00E120B4">
              <w:rPr>
                <w:webHidden/>
              </w:rPr>
            </w:r>
            <w:r w:rsidR="00E120B4">
              <w:rPr>
                <w:webHidden/>
              </w:rPr>
              <w:fldChar w:fldCharType="separate"/>
            </w:r>
            <w:r w:rsidR="00E120B4">
              <w:rPr>
                <w:webHidden/>
              </w:rPr>
              <w:t>77</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737" w:history="1">
            <w:r w:rsidR="00E120B4" w:rsidRPr="00E236F0">
              <w:rPr>
                <w:rStyle w:val="Hyperlink"/>
                <w:rFonts w:hint="eastAsia"/>
                <w:rtl/>
              </w:rPr>
              <w:t>הרב</w:t>
            </w:r>
            <w:r w:rsidR="00E120B4" w:rsidRPr="00E236F0">
              <w:rPr>
                <w:rStyle w:val="Hyperlink"/>
                <w:rtl/>
              </w:rPr>
              <w:t xml:space="preserve"> </w:t>
            </w:r>
            <w:r w:rsidR="00E120B4" w:rsidRPr="00E236F0">
              <w:rPr>
                <w:rStyle w:val="Hyperlink"/>
                <w:rFonts w:hint="eastAsia"/>
                <w:rtl/>
              </w:rPr>
              <w:t>וו</w:t>
            </w:r>
            <w:r w:rsidR="00E120B4" w:rsidRPr="00E236F0">
              <w:rPr>
                <w:rStyle w:val="Hyperlink"/>
                <w:rtl/>
              </w:rPr>
              <w:t xml:space="preserve">. </w:t>
            </w:r>
            <w:r w:rsidR="00E120B4" w:rsidRPr="00E236F0">
              <w:rPr>
                <w:rStyle w:val="Hyperlink"/>
                <w:rFonts w:hint="eastAsia"/>
                <w:rtl/>
              </w:rPr>
              <w:t>ראזענבלום</w:t>
            </w:r>
          </w:hyperlink>
        </w:p>
        <w:p w:rsidR="00E120B4" w:rsidRDefault="000757A9" w:rsidP="00E120B4">
          <w:pPr>
            <w:pStyle w:val="TOC2"/>
            <w:rPr>
              <w:rFonts w:asciiTheme="minorHAnsi" w:eastAsiaTheme="minorEastAsia" w:hAnsiTheme="minorHAnsi" w:cstheme="minorBidi"/>
            </w:rPr>
          </w:pPr>
          <w:hyperlink w:anchor="_Toc446041738" w:history="1">
            <w:r w:rsidR="00E120B4" w:rsidRPr="00E236F0">
              <w:rPr>
                <w:rStyle w:val="Hyperlink"/>
                <w:rFonts w:hint="eastAsia"/>
                <w:rtl/>
              </w:rPr>
              <w:t>לעיני</w:t>
            </w:r>
            <w:r w:rsidR="00E120B4" w:rsidRPr="00E236F0">
              <w:rPr>
                <w:rStyle w:val="Hyperlink"/>
                <w:rtl/>
              </w:rPr>
              <w:t xml:space="preserve"> </w:t>
            </w:r>
            <w:r w:rsidR="00E120B4" w:rsidRPr="00E236F0">
              <w:rPr>
                <w:rStyle w:val="Hyperlink"/>
                <w:rFonts w:hint="eastAsia"/>
                <w:rtl/>
              </w:rPr>
              <w:t>כל</w:t>
            </w:r>
            <w:r w:rsidR="00E120B4" w:rsidRPr="00E236F0">
              <w:rPr>
                <w:rStyle w:val="Hyperlink"/>
                <w:rtl/>
              </w:rPr>
              <w:t xml:space="preserve"> </w:t>
            </w:r>
            <w:r w:rsidR="00E120B4" w:rsidRPr="00E236F0">
              <w:rPr>
                <w:rStyle w:val="Hyperlink"/>
                <w:rFonts w:hint="eastAsia"/>
                <w:rtl/>
              </w:rPr>
              <w:t>בית</w:t>
            </w:r>
            <w:r w:rsidR="00E120B4" w:rsidRPr="00E236F0">
              <w:rPr>
                <w:rStyle w:val="Hyperlink"/>
                <w:rtl/>
              </w:rPr>
              <w:t xml:space="preserve"> </w:t>
            </w:r>
            <w:r w:rsidR="00E120B4" w:rsidRPr="00E236F0">
              <w:rPr>
                <w:rStyle w:val="Hyperlink"/>
                <w:rFonts w:hint="eastAsia"/>
                <w:rtl/>
              </w:rPr>
              <w:t>ישראל</w:t>
            </w:r>
            <w:r w:rsidR="00E120B4">
              <w:rPr>
                <w:webHidden/>
              </w:rPr>
              <w:tab/>
            </w:r>
            <w:r w:rsidR="00E120B4">
              <w:rPr>
                <w:webHidden/>
              </w:rPr>
              <w:fldChar w:fldCharType="begin"/>
            </w:r>
            <w:r w:rsidR="00E120B4">
              <w:rPr>
                <w:webHidden/>
              </w:rPr>
              <w:instrText xml:space="preserve"> PAGEREF _Toc446041738 \h </w:instrText>
            </w:r>
            <w:r w:rsidR="00E120B4">
              <w:rPr>
                <w:webHidden/>
              </w:rPr>
            </w:r>
            <w:r w:rsidR="00E120B4">
              <w:rPr>
                <w:webHidden/>
              </w:rPr>
              <w:fldChar w:fldCharType="separate"/>
            </w:r>
            <w:r w:rsidR="00E120B4">
              <w:rPr>
                <w:webHidden/>
              </w:rPr>
              <w:t>79</w:t>
            </w:r>
            <w:r w:rsidR="00E120B4">
              <w:rPr>
                <w:webHidden/>
              </w:rPr>
              <w:fldChar w:fldCharType="end"/>
            </w:r>
          </w:hyperlink>
        </w:p>
        <w:p w:rsidR="00E120B4" w:rsidRDefault="000757A9" w:rsidP="00E120B4">
          <w:pPr>
            <w:pStyle w:val="TOC3"/>
            <w:rPr>
              <w:rFonts w:asciiTheme="minorHAnsi" w:eastAsiaTheme="minorEastAsia" w:hAnsiTheme="minorHAnsi" w:cstheme="minorBidi"/>
            </w:rPr>
          </w:pPr>
          <w:hyperlink w:anchor="_Toc446041739" w:history="1">
            <w:r w:rsidR="00E120B4" w:rsidRPr="00E236F0">
              <w:rPr>
                <w:rStyle w:val="Hyperlink"/>
                <w:rFonts w:hint="eastAsia"/>
                <w:rtl/>
              </w:rPr>
              <w:t>הרב</w:t>
            </w:r>
            <w:r w:rsidR="00E120B4" w:rsidRPr="00E236F0">
              <w:rPr>
                <w:rStyle w:val="Hyperlink"/>
                <w:rtl/>
              </w:rPr>
              <w:t xml:space="preserve"> </w:t>
            </w:r>
            <w:r w:rsidR="00E120B4" w:rsidRPr="00E236F0">
              <w:rPr>
                <w:rStyle w:val="Hyperlink"/>
                <w:rFonts w:hint="eastAsia"/>
                <w:rtl/>
              </w:rPr>
              <w:t>שרגא</w:t>
            </w:r>
            <w:r w:rsidR="00E120B4" w:rsidRPr="00E236F0">
              <w:rPr>
                <w:rStyle w:val="Hyperlink"/>
                <w:rtl/>
              </w:rPr>
              <w:t xml:space="preserve"> </w:t>
            </w:r>
            <w:r w:rsidR="00E120B4" w:rsidRPr="00E236F0">
              <w:rPr>
                <w:rStyle w:val="Hyperlink"/>
                <w:rFonts w:hint="eastAsia"/>
                <w:rtl/>
              </w:rPr>
              <w:t>פייוויל</w:t>
            </w:r>
            <w:r w:rsidR="00E120B4" w:rsidRPr="00E236F0">
              <w:rPr>
                <w:rStyle w:val="Hyperlink"/>
                <w:rtl/>
              </w:rPr>
              <w:t xml:space="preserve"> </w:t>
            </w:r>
            <w:r w:rsidR="00E120B4" w:rsidRPr="00E236F0">
              <w:rPr>
                <w:rStyle w:val="Hyperlink"/>
                <w:rFonts w:hint="eastAsia"/>
                <w:rtl/>
              </w:rPr>
              <w:t>רימלער</w:t>
            </w:r>
          </w:hyperlink>
        </w:p>
        <w:p w:rsidR="00E120B4" w:rsidRDefault="000757A9" w:rsidP="00E120B4">
          <w:pPr>
            <w:pStyle w:val="TOC2"/>
            <w:rPr>
              <w:rFonts w:asciiTheme="minorHAnsi" w:eastAsiaTheme="minorEastAsia" w:hAnsiTheme="minorHAnsi" w:cstheme="minorBidi"/>
            </w:rPr>
          </w:pPr>
          <w:hyperlink w:anchor="_Toc446041740" w:history="1">
            <w:r w:rsidR="00E120B4" w:rsidRPr="00E236F0">
              <w:rPr>
                <w:rStyle w:val="Hyperlink"/>
                <w:rFonts w:hint="eastAsia"/>
                <w:rtl/>
              </w:rPr>
              <w:t>האם</w:t>
            </w:r>
            <w:r w:rsidR="00E120B4" w:rsidRPr="00E236F0">
              <w:rPr>
                <w:rStyle w:val="Hyperlink"/>
                <w:rtl/>
              </w:rPr>
              <w:t xml:space="preserve"> </w:t>
            </w:r>
            <w:r w:rsidR="00E120B4" w:rsidRPr="00E236F0">
              <w:rPr>
                <w:rStyle w:val="Hyperlink"/>
                <w:rFonts w:hint="eastAsia"/>
                <w:rtl/>
              </w:rPr>
              <w:t>כל</w:t>
            </w:r>
            <w:r w:rsidR="00E120B4" w:rsidRPr="00E236F0">
              <w:rPr>
                <w:rStyle w:val="Hyperlink"/>
                <w:rtl/>
              </w:rPr>
              <w:t xml:space="preserve"> </w:t>
            </w:r>
            <w:r w:rsidR="00E120B4" w:rsidRPr="00E236F0">
              <w:rPr>
                <w:rStyle w:val="Hyperlink"/>
                <w:rFonts w:hint="eastAsia"/>
                <w:rtl/>
              </w:rPr>
              <w:t>ישראל</w:t>
            </w:r>
            <w:r w:rsidR="00E120B4" w:rsidRPr="00E236F0">
              <w:rPr>
                <w:rStyle w:val="Hyperlink"/>
                <w:rtl/>
              </w:rPr>
              <w:t xml:space="preserve"> </w:t>
            </w:r>
            <w:r w:rsidR="00E120B4" w:rsidRPr="00E236F0">
              <w:rPr>
                <w:rStyle w:val="Hyperlink"/>
                <w:rFonts w:hint="eastAsia"/>
                <w:rtl/>
              </w:rPr>
              <w:t>חטאו</w:t>
            </w:r>
            <w:r w:rsidR="00E120B4" w:rsidRPr="00E236F0">
              <w:rPr>
                <w:rStyle w:val="Hyperlink"/>
                <w:rtl/>
              </w:rPr>
              <w:t xml:space="preserve"> </w:t>
            </w:r>
            <w:r w:rsidR="00E120B4" w:rsidRPr="00E236F0">
              <w:rPr>
                <w:rStyle w:val="Hyperlink"/>
                <w:rFonts w:hint="eastAsia"/>
                <w:rtl/>
              </w:rPr>
              <w:t>בעגל</w:t>
            </w:r>
            <w:r w:rsidR="00E120B4" w:rsidRPr="00E236F0">
              <w:rPr>
                <w:rStyle w:val="Hyperlink"/>
              </w:rPr>
              <w:t xml:space="preserve"> </w:t>
            </w:r>
            <w:r w:rsidR="00E120B4">
              <w:rPr>
                <w:rStyle w:val="Hyperlink"/>
                <w:rFonts w:hint="cs"/>
                <w:rtl/>
              </w:rPr>
              <w:t>(</w:t>
            </w:r>
            <w:r w:rsidR="00E120B4" w:rsidRPr="00E236F0">
              <w:rPr>
                <w:rStyle w:val="Hyperlink"/>
                <w:rFonts w:hint="eastAsia"/>
                <w:rtl/>
              </w:rPr>
              <w:t>גליון</w:t>
            </w:r>
            <w:r w:rsidR="00E120B4">
              <w:rPr>
                <w:rStyle w:val="Hyperlink"/>
                <w:rFonts w:hint="cs"/>
                <w:rtl/>
              </w:rPr>
              <w:t>)</w:t>
            </w:r>
            <w:r w:rsidR="00E120B4">
              <w:rPr>
                <w:webHidden/>
              </w:rPr>
              <w:tab/>
            </w:r>
            <w:r w:rsidR="00E120B4">
              <w:rPr>
                <w:webHidden/>
              </w:rPr>
              <w:fldChar w:fldCharType="begin"/>
            </w:r>
            <w:r w:rsidR="00E120B4">
              <w:rPr>
                <w:webHidden/>
              </w:rPr>
              <w:instrText xml:space="preserve"> PAGEREF _Toc446041740 \h </w:instrText>
            </w:r>
            <w:r w:rsidR="00E120B4">
              <w:rPr>
                <w:webHidden/>
              </w:rPr>
            </w:r>
            <w:r w:rsidR="00E120B4">
              <w:rPr>
                <w:webHidden/>
              </w:rPr>
              <w:fldChar w:fldCharType="separate"/>
            </w:r>
            <w:r w:rsidR="00E120B4">
              <w:rPr>
                <w:webHidden/>
              </w:rPr>
              <w:t>80</w:t>
            </w:r>
            <w:r w:rsidR="00E120B4">
              <w:rPr>
                <w:webHidden/>
              </w:rPr>
              <w:fldChar w:fldCharType="end"/>
            </w:r>
          </w:hyperlink>
        </w:p>
        <w:p w:rsidR="00E120B4" w:rsidRDefault="00784834" w:rsidP="00784834">
          <w:pPr>
            <w:pStyle w:val="TOC3"/>
            <w:rPr>
              <w:rFonts w:asciiTheme="minorHAnsi" w:eastAsiaTheme="minorEastAsia" w:hAnsiTheme="minorHAnsi" w:cstheme="minorBidi"/>
            </w:rPr>
          </w:pPr>
          <w:r w:rsidRPr="003D3449">
            <w:rPr>
              <w:rFonts w:ascii="FbSfaradi Medium" w:hAnsi="FbSfaradi Medium" w:cs="FbSfaradi Medium"/>
              <w:sz w:val="24"/>
              <w:szCs w:val="24"/>
            </w:rPr>
            <mc:AlternateContent>
              <mc:Choice Requires="wps">
                <w:drawing>
                  <wp:anchor distT="0" distB="0" distL="114300" distR="114300" simplePos="0" relativeHeight="251659264" behindDoc="0" locked="0" layoutInCell="1" allowOverlap="1" wp14:anchorId="00D78A04" wp14:editId="67D65CDE">
                    <wp:simplePos x="0" y="0"/>
                    <wp:positionH relativeFrom="column">
                      <wp:posOffset>-172444</wp:posOffset>
                    </wp:positionH>
                    <wp:positionV relativeFrom="paragraph">
                      <wp:posOffset>243399</wp:posOffset>
                    </wp:positionV>
                    <wp:extent cx="4209415" cy="2570480"/>
                    <wp:effectExtent l="0" t="0" r="1968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415" cy="2570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120B4" w:rsidRPr="00673F5A" w:rsidRDefault="00E120B4" w:rsidP="00546388">
                                <w:pPr>
                                  <w:bidi/>
                                  <w:spacing w:after="0" w:line="240" w:lineRule="auto"/>
                                  <w:ind w:left="600" w:right="600"/>
                                  <w:jc w:val="center"/>
                                  <w:rPr>
                                    <w:rFonts w:ascii="Dor" w:hAnsi="Dor" w:cs="1ShefaClassic"/>
                                    <w:b/>
                                    <w:bCs/>
                                    <w:sz w:val="24"/>
                                    <w:szCs w:val="24"/>
                                    <w:rtl/>
                                  </w:rPr>
                                </w:pPr>
                                <w:r w:rsidRPr="00673F5A">
                                  <w:rPr>
                                    <w:rFonts w:ascii="Times New Roman" w:hAnsi="Times New Roman" w:cs="1ShefaClassic" w:hint="cs"/>
                                    <w:b/>
                                    <w:bCs/>
                                    <w:sz w:val="24"/>
                                    <w:szCs w:val="24"/>
                                    <w:rtl/>
                                  </w:rPr>
                                  <w:t>הקובץ</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הבא</w:t>
                                </w:r>
                              </w:p>
                              <w:p w:rsidR="00E120B4" w:rsidRPr="00673F5A" w:rsidRDefault="00E120B4" w:rsidP="008B2226">
                                <w:pPr>
                                  <w:bidi/>
                                  <w:spacing w:after="0" w:line="240" w:lineRule="auto"/>
                                  <w:ind w:left="600" w:right="600"/>
                                  <w:jc w:val="center"/>
                                  <w:rPr>
                                    <w:rFonts w:ascii="Dor" w:hAnsi="Dor" w:cs="1ShefaClassic"/>
                                    <w:b/>
                                    <w:bCs/>
                                    <w:sz w:val="24"/>
                                    <w:szCs w:val="24"/>
                                    <w:rtl/>
                                  </w:rPr>
                                </w:pPr>
                                <w:r w:rsidRPr="00673F5A">
                                  <w:rPr>
                                    <w:rFonts w:ascii="Times New Roman" w:hAnsi="Times New Roman" w:cs="1ShefaClassic" w:hint="cs"/>
                                    <w:b/>
                                    <w:bCs/>
                                    <w:sz w:val="24"/>
                                    <w:szCs w:val="24"/>
                                    <w:rtl/>
                                  </w:rPr>
                                  <w:t>יצא</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לאור</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אי</w:t>
                                </w:r>
                                <w:r w:rsidRPr="00673F5A">
                                  <w:rPr>
                                    <w:rFonts w:ascii="Dor" w:hAnsi="Dor" w:cs="1ShefaClassic"/>
                                    <w:b/>
                                    <w:bCs/>
                                    <w:sz w:val="24"/>
                                    <w:szCs w:val="24"/>
                                    <w:rtl/>
                                  </w:rPr>
                                  <w:t>"</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לכבוד</w:t>
                                </w:r>
                                <w:r>
                                  <w:rPr>
                                    <w:rFonts w:ascii="Dor" w:hAnsi="Dor" w:cs="1ShefaClassic" w:hint="cs"/>
                                    <w:b/>
                                    <w:bCs/>
                                    <w:sz w:val="24"/>
                                    <w:szCs w:val="24"/>
                                    <w:rtl/>
                                  </w:rPr>
                                  <w:t xml:space="preserve"> ש"פ שמיני </w:t>
                                </w:r>
                                <w:r>
                                  <w:rPr>
                                    <w:rFonts w:ascii="Dor" w:hAnsi="Dor" w:cs="1ShefaClassic"/>
                                    <w:b/>
                                    <w:bCs/>
                                    <w:sz w:val="24"/>
                                    <w:szCs w:val="24"/>
                                    <w:rtl/>
                                  </w:rPr>
                                  <w:t>–</w:t>
                                </w:r>
                                <w:r>
                                  <w:rPr>
                                    <w:rFonts w:ascii="Dor" w:hAnsi="Dor" w:cs="1ShefaClassic" w:hint="cs"/>
                                    <w:b/>
                                    <w:bCs/>
                                    <w:sz w:val="24"/>
                                    <w:szCs w:val="24"/>
                                    <w:rtl/>
                                  </w:rPr>
                                  <w:t xml:space="preserve"> פרה </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w:t>
                                </w:r>
                                <w:r w:rsidRPr="00673F5A">
                                  <w:rPr>
                                    <w:rFonts w:ascii="Times New Roman" w:hAnsi="Times New Roman" w:cs="1ShefaClassic" w:hint="cs"/>
                                    <w:b/>
                                    <w:bCs/>
                                    <w:sz w:val="24"/>
                                    <w:szCs w:val="24"/>
                                    <w:rtl/>
                                  </w:rPr>
                                  <w:t>תשע</w:t>
                                </w:r>
                                <w:r w:rsidRPr="00673F5A">
                                  <w:rPr>
                                    <w:rFonts w:ascii="Dor" w:hAnsi="Dor" w:cs="1ShefaClassic" w:hint="cs"/>
                                    <w:b/>
                                    <w:bCs/>
                                    <w:sz w:val="24"/>
                                    <w:szCs w:val="24"/>
                                    <w:rtl/>
                                  </w:rPr>
                                  <w:t>"</w:t>
                                </w:r>
                                <w:r w:rsidRPr="00673F5A">
                                  <w:rPr>
                                    <w:rFonts w:ascii="Times New Roman" w:hAnsi="Times New Roman" w:cs="1ShefaClassic" w:hint="cs"/>
                                    <w:b/>
                                    <w:bCs/>
                                    <w:sz w:val="24"/>
                                    <w:szCs w:val="24"/>
                                    <w:rtl/>
                                  </w:rPr>
                                  <w:t>ו</w:t>
                                </w:r>
                                <w:r w:rsidRPr="006243C5">
                                  <w:rPr>
                                    <w:rFonts w:asciiTheme="majorBidi" w:hAnsiTheme="majorBidi" w:cstheme="majorBidi"/>
                                    <w:b/>
                                    <w:bCs/>
                                    <w:sz w:val="24"/>
                                    <w:szCs w:val="24"/>
                                    <w:rtl/>
                                  </w:rPr>
                                  <w:br/>
                                </w:r>
                                <w:r w:rsidRPr="00673F5A">
                                  <w:rPr>
                                    <w:rFonts w:ascii="Times New Roman" w:hAnsi="Times New Roman" w:cs="1ShefaClassic" w:hint="cs"/>
                                    <w:b/>
                                    <w:bCs/>
                                    <w:sz w:val="24"/>
                                    <w:szCs w:val="24"/>
                                    <w:rtl/>
                                  </w:rPr>
                                  <w:t>הערות</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יש</w:t>
                                </w:r>
                                <w:r w:rsidRPr="00673F5A">
                                  <w:rPr>
                                    <w:rFonts w:ascii="Dor" w:hAnsi="Dor" w:cs="1ShefaClassic" w:hint="cs"/>
                                    <w:b/>
                                    <w:bCs/>
                                    <w:sz w:val="24"/>
                                    <w:szCs w:val="24"/>
                                    <w:rtl/>
                                  </w:rPr>
                                  <w:t xml:space="preserve"> </w:t>
                                </w:r>
                                <w:r w:rsidRPr="00673F5A">
                                  <w:rPr>
                                    <w:rFonts w:ascii="Arial" w:hAnsi="Arial" w:cs="1ShefaClassic" w:hint="cs"/>
                                    <w:b/>
                                    <w:bCs/>
                                    <w:sz w:val="24"/>
                                    <w:szCs w:val="24"/>
                                    <w:rtl/>
                                  </w:rPr>
                                  <w:t>לשלוח</w:t>
                                </w:r>
                                <w:r w:rsidRPr="00673F5A">
                                  <w:rPr>
                                    <w:rFonts w:ascii="Dor" w:hAnsi="Dor" w:cs="1ShefaClassic" w:hint="cs"/>
                                    <w:b/>
                                    <w:bCs/>
                                    <w:sz w:val="24"/>
                                    <w:szCs w:val="24"/>
                                    <w:rtl/>
                                  </w:rPr>
                                  <w:t xml:space="preserve"> </w:t>
                                </w:r>
                                <w:r w:rsidRPr="00673F5A">
                                  <w:rPr>
                                    <w:rFonts w:ascii="Dor" w:hAnsi="Dor" w:cs="Miriam" w:hint="cs"/>
                                    <w:sz w:val="24"/>
                                    <w:szCs w:val="24"/>
                                    <w:rtl/>
                                  </w:rPr>
                                  <w:t>לא יאוחר</w:t>
                                </w:r>
                                <w:r w:rsidRPr="00673F5A">
                                  <w:rPr>
                                    <w:rFonts w:ascii="Dor" w:hAnsi="Dor" w:cs="Dor" w:hint="cs"/>
                                    <w:b/>
                                    <w:bCs/>
                                    <w:sz w:val="24"/>
                                    <w:szCs w:val="24"/>
                                    <w:rtl/>
                                  </w:rPr>
                                  <w:t xml:space="preserve"> </w:t>
                                </w:r>
                                <w:r w:rsidRPr="00673F5A">
                                  <w:rPr>
                                    <w:rFonts w:ascii="Arial" w:hAnsi="Arial" w:cs="1ShefaClassic" w:hint="cs"/>
                                    <w:b/>
                                    <w:bCs/>
                                    <w:sz w:val="24"/>
                                    <w:szCs w:val="24"/>
                                    <w:rtl/>
                                  </w:rPr>
                                  <w:t>מיום</w:t>
                                </w:r>
                                <w:r w:rsidRPr="00673F5A">
                                  <w:rPr>
                                    <w:rFonts w:ascii="Dor" w:hAnsi="Dor" w:cs="1ShefaClassic" w:hint="cs"/>
                                    <w:b/>
                                    <w:bCs/>
                                    <w:sz w:val="24"/>
                                    <w:szCs w:val="24"/>
                                    <w:rtl/>
                                  </w:rPr>
                                  <w:t xml:space="preserve"> </w:t>
                                </w:r>
                                <w:r>
                                  <w:rPr>
                                    <w:rFonts w:ascii="Times New Roman" w:hAnsi="Times New Roman" w:cs="1ShefaClassic" w:hint="cs"/>
                                    <w:b/>
                                    <w:bCs/>
                                    <w:sz w:val="24"/>
                                    <w:szCs w:val="24"/>
                                    <w:rtl/>
                                  </w:rPr>
                                  <w:t xml:space="preserve">ג' י"ט אד"ש </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w:t>
                                </w:r>
                                <w:r w:rsidRPr="00673F5A">
                                  <w:rPr>
                                    <w:rFonts w:ascii="Arial" w:hAnsi="Arial" w:cs="1ShefaClassic" w:hint="cs"/>
                                    <w:b/>
                                    <w:bCs/>
                                    <w:sz w:val="24"/>
                                    <w:szCs w:val="24"/>
                                    <w:rtl/>
                                  </w:rPr>
                                  <w:t>תשע</w:t>
                                </w:r>
                                <w:r w:rsidRPr="00673F5A">
                                  <w:rPr>
                                    <w:rFonts w:ascii="Dor" w:hAnsi="Dor" w:cs="1ShefaClassic"/>
                                    <w:b/>
                                    <w:bCs/>
                                    <w:sz w:val="24"/>
                                    <w:szCs w:val="24"/>
                                    <w:rtl/>
                                  </w:rPr>
                                  <w:t>"</w:t>
                                </w:r>
                                <w:r w:rsidRPr="00673F5A">
                                  <w:rPr>
                                    <w:rFonts w:ascii="Arial" w:hAnsi="Arial" w:cs="1ShefaClassic" w:hint="cs"/>
                                    <w:b/>
                                    <w:bCs/>
                                    <w:sz w:val="24"/>
                                    <w:szCs w:val="24"/>
                                    <w:rtl/>
                                  </w:rPr>
                                  <w:t>ו</w:t>
                                </w:r>
                              </w:p>
                              <w:p w:rsidR="00E120B4" w:rsidRDefault="00E120B4" w:rsidP="008B2226">
                                <w:pPr>
                                  <w:bidi/>
                                  <w:jc w:val="center"/>
                                  <w:rPr>
                                    <w:rFonts w:ascii="FbFrankReal" w:hAnsi="FbFrankReal" w:cs="FbFrankReal"/>
                                    <w:rtl/>
                                  </w:rPr>
                                </w:pPr>
                              </w:p>
                              <w:p w:rsidR="00E120B4" w:rsidRPr="00ED00AB" w:rsidRDefault="00E120B4" w:rsidP="00ED00AB">
                                <w:pPr>
                                  <w:bidi/>
                                  <w:jc w:val="center"/>
                                  <w:rPr>
                                    <w:rFonts w:ascii="FbFrankReal" w:hAnsi="FbFrankReal" w:cs="FbFrankReal"/>
                                    <w:rtl/>
                                  </w:rPr>
                                </w:pPr>
                                <w:r w:rsidRPr="00ED00AB">
                                  <w:rPr>
                                    <w:rFonts w:ascii="FbFrankReal" w:hAnsi="FbFrankReal" w:cs="FbFrankReal"/>
                                    <w:rtl/>
                                  </w:rPr>
                                  <w:t>"ויישר חילם ותבוא עליהם ברכה פון די אלע וואס שרייבן אין די קובצים און קאכען זיך אין דברי רבותינו נשיאנו" (שיחות קודש תשמ"א ח"א עמ' 776)</w:t>
                                </w:r>
                              </w:p>
                              <w:p w:rsidR="00E120B4" w:rsidRPr="00A61AA7" w:rsidRDefault="00E120B4" w:rsidP="00A61AA7">
                                <w:pPr>
                                  <w:pStyle w:val="Footer"/>
                                  <w:bidi/>
                                  <w:jc w:val="both"/>
                                  <w:rPr>
                                    <w:rFonts w:ascii="1OskarRegular" w:hAnsi="1OskarRegular" w:cs="1OskarRegular"/>
                                    <w:sz w:val="20"/>
                                    <w:szCs w:val="20"/>
                                    <w:rtl/>
                                  </w:rPr>
                                </w:pPr>
                              </w:p>
                              <w:p w:rsidR="00E120B4" w:rsidRDefault="00E120B4" w:rsidP="00ED00AB">
                                <w:pPr>
                                  <w:pStyle w:val="Footer"/>
                                  <w:bidi/>
                                  <w:jc w:val="center"/>
                                  <w:rPr>
                                    <w:rFonts w:ascii="Dor" w:hAnsi="Dor" w:cs="Dor"/>
                                    <w:sz w:val="20"/>
                                    <w:szCs w:val="20"/>
                                    <w:rtl/>
                                  </w:rPr>
                                </w:pPr>
                                <w:r>
                                  <w:rPr>
                                    <w:rFonts w:ascii="Dor" w:hAnsi="Dor" w:cs="Dor" w:hint="cs"/>
                                    <w:sz w:val="20"/>
                                    <w:szCs w:val="20"/>
                                    <w:rtl/>
                                  </w:rPr>
                                  <w:t>----------------------------------------------------------</w:t>
                                </w:r>
                              </w:p>
                              <w:p w:rsidR="00E120B4" w:rsidRPr="00ED00AB" w:rsidRDefault="00E120B4" w:rsidP="008B2226">
                                <w:pPr>
                                  <w:bidi/>
                                  <w:spacing w:after="0" w:line="240" w:lineRule="auto"/>
                                  <w:jc w:val="center"/>
                                  <w:rPr>
                                    <w:rFonts w:ascii="FbFrankReal" w:hAnsi="FbFrankReal" w:cs="FbFrankReal"/>
                                    <w:b/>
                                    <w:bCs/>
                                    <w:sz w:val="20"/>
                                    <w:szCs w:val="20"/>
                                    <w:rtl/>
                                  </w:rPr>
                                </w:pPr>
                                <w:r w:rsidRPr="00ED00AB">
                                  <w:rPr>
                                    <w:rFonts w:ascii="FbFrankReal" w:hAnsi="FbFrankReal" w:cs="FbFrankReal"/>
                                    <w:b/>
                                    <w:bCs/>
                                    <w:sz w:val="20"/>
                                    <w:szCs w:val="20"/>
                                    <w:rtl/>
                                  </w:rPr>
                                  <w:t>למשלוח הערות:</w:t>
                                </w:r>
                              </w:p>
                              <w:p w:rsidR="00E120B4" w:rsidRPr="00ED00AB" w:rsidRDefault="00E120B4" w:rsidP="008B2226">
                                <w:pPr>
                                  <w:bidi/>
                                  <w:spacing w:after="0" w:line="240" w:lineRule="auto"/>
                                  <w:jc w:val="center"/>
                                  <w:rPr>
                                    <w:rFonts w:ascii="FbFrankReal" w:hAnsi="FbFrankReal" w:cs="FbFrankReal"/>
                                    <w:sz w:val="20"/>
                                    <w:szCs w:val="20"/>
                                    <w:rtl/>
                                  </w:rPr>
                                </w:pPr>
                                <w:r w:rsidRPr="00ED00AB">
                                  <w:rPr>
                                    <w:rFonts w:ascii="FbFrankReal" w:hAnsi="FbFrankReal" w:cs="FbFrankReal"/>
                                    <w:b/>
                                    <w:bCs/>
                                    <w:sz w:val="20"/>
                                    <w:szCs w:val="20"/>
                                    <w:rtl/>
                                  </w:rPr>
                                  <w:t>פאקס:</w:t>
                                </w:r>
                                <w:r w:rsidRPr="00ED00AB">
                                  <w:rPr>
                                    <w:rFonts w:ascii="FbFrankReal" w:hAnsi="FbFrankReal" w:cs="FbFrankReal"/>
                                    <w:sz w:val="20"/>
                                    <w:szCs w:val="20"/>
                                    <w:rtl/>
                                  </w:rPr>
                                  <w:t xml:space="preserve"> 718-247-6016</w:t>
                                </w:r>
                              </w:p>
                              <w:p w:rsidR="00E120B4" w:rsidRPr="00ED00AB" w:rsidRDefault="00E120B4" w:rsidP="008B2226">
                                <w:pPr>
                                  <w:bidi/>
                                  <w:spacing w:after="0" w:line="240" w:lineRule="auto"/>
                                  <w:jc w:val="center"/>
                                  <w:rPr>
                                    <w:rFonts w:ascii="FbFrankReal" w:hAnsi="FbFrankReal" w:cs="FbFrankReal"/>
                                    <w:sz w:val="20"/>
                                    <w:szCs w:val="20"/>
                                    <w:rtl/>
                                  </w:rPr>
                                </w:pPr>
                                <w:r w:rsidRPr="00ED00AB">
                                  <w:rPr>
                                    <w:rFonts w:ascii="FbFrankReal" w:hAnsi="FbFrankReal" w:cs="FbFrankReal"/>
                                    <w:b/>
                                    <w:bCs/>
                                    <w:sz w:val="20"/>
                                    <w:szCs w:val="20"/>
                                    <w:rtl/>
                                  </w:rPr>
                                  <w:t>אימייל:</w:t>
                                </w:r>
                                <w:r w:rsidRPr="00ED00AB">
                                  <w:rPr>
                                    <w:rFonts w:ascii="FbFrankReal" w:hAnsi="FbFrankReal" w:cs="FbFrankReal"/>
                                    <w:sz w:val="20"/>
                                    <w:szCs w:val="20"/>
                                    <w:rtl/>
                                  </w:rPr>
                                  <w:t xml:space="preserve"> </w:t>
                                </w:r>
                                <w:r w:rsidRPr="00ED00AB">
                                  <w:rPr>
                                    <w:rFonts w:ascii="FbFrankReal" w:hAnsi="FbFrankReal" w:cs="FbFrankReal"/>
                                    <w:sz w:val="20"/>
                                    <w:szCs w:val="20"/>
                                  </w:rPr>
                                  <w:t>Haoros@Haoros.com</w:t>
                                </w:r>
                              </w:p>
                              <w:p w:rsidR="00E120B4" w:rsidRPr="00ED00AB" w:rsidRDefault="00E120B4" w:rsidP="008B2226">
                                <w:pPr>
                                  <w:pStyle w:val="HaoroDivider"/>
                                  <w:spacing w:before="0" w:after="0" w:line="240" w:lineRule="auto"/>
                                  <w:rPr>
                                    <w:rFonts w:ascii="FbFrankReal" w:hAnsi="FbFrankReal" w:cs="FbFrankReal"/>
                                    <w:b/>
                                    <w:bCs/>
                                    <w:sz w:val="20"/>
                                    <w:szCs w:val="20"/>
                                    <w:rtl/>
                                  </w:rPr>
                                </w:pPr>
                                <w:r w:rsidRPr="00ED00AB">
                                  <w:rPr>
                                    <w:rFonts w:ascii="FbFrankReal" w:hAnsi="FbFrankReal" w:cs="FbFrankReal"/>
                                    <w:b/>
                                    <w:bCs/>
                                    <w:sz w:val="20"/>
                                    <w:szCs w:val="20"/>
                                    <w:rtl/>
                                  </w:rPr>
                                  <w:t xml:space="preserve">להקדשות נא להתקשר: </w:t>
                                </w:r>
                                <w:r w:rsidRPr="00ED00AB">
                                  <w:rPr>
                                    <w:rFonts w:ascii="FbFrankReal" w:hAnsi="FbFrankReal" w:cs="FbFrankReal"/>
                                    <w:sz w:val="20"/>
                                    <w:szCs w:val="20"/>
                                    <w:rtl/>
                                  </w:rPr>
                                  <w:t>917-947-8275</w:t>
                                </w:r>
                              </w:p>
                              <w:p w:rsidR="00E120B4" w:rsidRPr="00ED00AB" w:rsidRDefault="00E120B4" w:rsidP="008B2226">
                                <w:pPr>
                                  <w:bidi/>
                                  <w:spacing w:after="0"/>
                                  <w:jc w:val="center"/>
                                  <w:rPr>
                                    <w:rFonts w:ascii="FbFrankReal" w:hAnsi="FbFrankReal" w:cs="FbFrankReal"/>
                                    <w:sz w:val="20"/>
                                    <w:szCs w:val="20"/>
                                    <w:rtl/>
                                  </w:rPr>
                                </w:pPr>
                                <w:r w:rsidRPr="00ED00AB">
                                  <w:rPr>
                                    <w:rFonts w:ascii="FbFrankReal" w:hAnsi="FbFrankReal" w:cs="FbFrankReal"/>
                                    <w:b/>
                                    <w:bCs/>
                                    <w:sz w:val="20"/>
                                    <w:szCs w:val="20"/>
                                    <w:rtl/>
                                  </w:rPr>
                                  <w:t>ניתן להוריד את הקובץ באתר האינטרנט:</w:t>
                                </w:r>
                                <w:r w:rsidRPr="00ED00AB">
                                  <w:rPr>
                                    <w:rFonts w:ascii="FbFrankReal" w:hAnsi="FbFrankReal" w:cs="FbFrankReal"/>
                                    <w:b/>
                                    <w:bCs/>
                                    <w:sz w:val="20"/>
                                    <w:szCs w:val="20"/>
                                    <w:rtl/>
                                  </w:rPr>
                                  <w:br/>
                                </w:r>
                                <w:r w:rsidRPr="00ED00AB">
                                  <w:rPr>
                                    <w:rFonts w:ascii="FbFrankReal" w:hAnsi="FbFrankReal" w:cs="FbFrankReal"/>
                                    <w:sz w:val="20"/>
                                    <w:szCs w:val="20"/>
                                  </w:rPr>
                                  <w:t>Haoros.com</w:t>
                                </w:r>
                              </w:p>
                              <w:p w:rsidR="00E120B4" w:rsidRDefault="00E120B4" w:rsidP="008B2226">
                                <w:pPr>
                                  <w:pStyle w:val="Footer"/>
                                  <w:bidi/>
                                  <w:jc w:val="center"/>
                                  <w:rPr>
                                    <w:rFonts w:ascii="Dor" w:hAnsi="Dor" w:cs="Dor"/>
                                    <w:sz w:val="20"/>
                                    <w:szCs w:val="20"/>
                                    <w:rtl/>
                                  </w:rPr>
                                </w:pPr>
                                <w:r>
                                  <w:rPr>
                                    <w:rFonts w:ascii="Dor" w:hAnsi="Dor" w:cs="Dor" w:hint="cs"/>
                                    <w:sz w:val="20"/>
                                    <w:szCs w:val="20"/>
                                    <w:rtl/>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0D78A04" id="_x0000_t202" coordsize="21600,21600" o:spt="202" path="m,l,21600r21600,l21600,xe">
                    <v:stroke joinstyle="miter"/>
                    <v:path gradientshapeok="t" o:connecttype="rect"/>
                  </v:shapetype>
                  <v:shape id="Text Box 2" o:spid="_x0000_s1026" type="#_x0000_t202" style="position:absolute;left:0;text-align:left;margin-left:-13.6pt;margin-top:19.15pt;width:331.45pt;height:20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gTQAIAALYEAAAOAAAAZHJzL2Uyb0RvYy54bWysVNuO0zAQfUfiHyy/01yU0t2o6WrpAkJa&#10;LmKXD3Adu7HW8QTbbVK+nrGThgLSPiBeLDsz58yZW9Y3Q6vJUVinwFQ0W6SUCMOhVmZf0W+P715d&#10;UeI8MzXTYERFT8LRm83LF+u+K0UODehaWIIkxpV9V9HG+65MEscb0TK3gE4YNEqwLfP4tPuktqxH&#10;9lYneZq+TnqwdWeBC+fw691opJvIL6Xg/rOUTniiK4rafDxtPHfhTDZrVu4t6xrFJxnsH1S0TBkM&#10;OlPdMc/Iwaq/qFrFLTiQfsGhTUBKxUXMAbPJ0j+yeWhYJ2IuWBzXzWVy/4+Wfzp+sUTVFc2zFSWG&#10;tdikRzF48gYGkof69J0r0e2hQ0c/4Gfsc8zVdffAnxwxsG2Y2Ytba6FvBKtRXxaQyQV05HGBZNd/&#10;hBrDsIOHSDRI24biYTkIsmOfTnNvghSOH4s8vS6yJSUcbflylRZXsXsJK8/wzjr/XkBLwqWiFpsf&#10;6dnx3vkgh5VnlxBNm3AGvW9NHefAM6XHO7oGc0wgaJ7U+5MWI/SrkFg11JWPpQjzKrbakiPDSauf&#10;xvwDC3oGiFRaz6Cpfr+DtD+DJt8AE3GGZ2D6fLTZO0YE42dgqwzY58Fy9D9nPeYaOuiH3TDNwQ7q&#10;E3bQwrhIuPh4acD+oKTHJaqo+35gVlCiPxicguusKMLWxUexXOX4sJeW3aWFGY5UFfWUjNetj5sa&#10;kjFwi9MiVexjEDUqmcTicsT2Tosctu/yHb1+/W42PwEAAP//AwBQSwMEFAAGAAgAAAAhAB6fFrfg&#10;AAAACgEAAA8AAABkcnMvZG93bnJldi54bWxMj0FPwkAQhe8m/ofNmHiDLV0EUjolKjExhIvogePS&#10;HdqG7mzTXWj9964nPU7el/e+yTejbcWNet84RphNExDEpTMNVwhfn2+TFQgfNBvdOiaEb/KwKe7v&#10;cp0ZN/AH3Q6hErGEfaYR6hC6TEpf1mS1n7qOOGZn11sd4tlX0vR6iOW2lWmSLKTVDceFWnf0WlN5&#10;OVwtwk7R5agqv/fD+UW9m2S7b3dbxMeH8XkNItAY/mD41Y/qUESnk7uy8aJFmKTLNKIIaqVARGCh&#10;npYgTgjzuZqBLHL5/4XiBwAA//8DAFBLAQItABQABgAIAAAAIQC2gziS/gAAAOEBAAATAAAAAAAA&#10;AAAAAAAAAAAAAABbQ29udGVudF9UeXBlc10ueG1sUEsBAi0AFAAGAAgAAAAhADj9If/WAAAAlAEA&#10;AAsAAAAAAAAAAAAAAAAALwEAAF9yZWxzLy5yZWxzUEsBAi0AFAAGAAgAAAAhACTMOBNAAgAAtgQA&#10;AA4AAAAAAAAAAAAAAAAALgIAAGRycy9lMm9Eb2MueG1sUEsBAi0AFAAGAAgAAAAhAB6fFrfgAAAA&#10;CgEAAA8AAAAAAAAAAAAAAAAAmgQAAGRycy9kb3ducmV2LnhtbFBLBQYAAAAABAAEAPMAAACnBQAA&#10;AAA=&#10;" fillcolor="white [3201]" strokecolor="black [3200]" strokeweight="1pt">
                    <v:textbox>
                      <w:txbxContent>
                        <w:p w:rsidR="00E120B4" w:rsidRPr="00673F5A" w:rsidRDefault="00E120B4" w:rsidP="00546388">
                          <w:pPr>
                            <w:bidi/>
                            <w:spacing w:after="0" w:line="240" w:lineRule="auto"/>
                            <w:ind w:left="600" w:right="600"/>
                            <w:jc w:val="center"/>
                            <w:rPr>
                              <w:rFonts w:ascii="Dor" w:hAnsi="Dor" w:cs="1ShefaClassic"/>
                              <w:b/>
                              <w:bCs/>
                              <w:sz w:val="24"/>
                              <w:szCs w:val="24"/>
                              <w:rtl/>
                            </w:rPr>
                          </w:pPr>
                          <w:r w:rsidRPr="00673F5A">
                            <w:rPr>
                              <w:rFonts w:ascii="Times New Roman" w:hAnsi="Times New Roman" w:cs="1ShefaClassic" w:hint="cs"/>
                              <w:b/>
                              <w:bCs/>
                              <w:sz w:val="24"/>
                              <w:szCs w:val="24"/>
                              <w:rtl/>
                            </w:rPr>
                            <w:t>הקובץ</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הבא</w:t>
                          </w:r>
                        </w:p>
                        <w:p w:rsidR="00E120B4" w:rsidRPr="00673F5A" w:rsidRDefault="00E120B4" w:rsidP="008B2226">
                          <w:pPr>
                            <w:bidi/>
                            <w:spacing w:after="0" w:line="240" w:lineRule="auto"/>
                            <w:ind w:left="600" w:right="600"/>
                            <w:jc w:val="center"/>
                            <w:rPr>
                              <w:rFonts w:ascii="Dor" w:hAnsi="Dor" w:cs="1ShefaClassic"/>
                              <w:b/>
                              <w:bCs/>
                              <w:sz w:val="24"/>
                              <w:szCs w:val="24"/>
                              <w:rtl/>
                            </w:rPr>
                          </w:pPr>
                          <w:r w:rsidRPr="00673F5A">
                            <w:rPr>
                              <w:rFonts w:ascii="Times New Roman" w:hAnsi="Times New Roman" w:cs="1ShefaClassic" w:hint="cs"/>
                              <w:b/>
                              <w:bCs/>
                              <w:sz w:val="24"/>
                              <w:szCs w:val="24"/>
                              <w:rtl/>
                            </w:rPr>
                            <w:t>יצא</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לאור</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אי</w:t>
                          </w:r>
                          <w:r w:rsidRPr="00673F5A">
                            <w:rPr>
                              <w:rFonts w:ascii="Dor" w:hAnsi="Dor" w:cs="1ShefaClassic"/>
                              <w:b/>
                              <w:bCs/>
                              <w:sz w:val="24"/>
                              <w:szCs w:val="24"/>
                              <w:rtl/>
                            </w:rPr>
                            <w:t>"</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לכבוד</w:t>
                          </w:r>
                          <w:r>
                            <w:rPr>
                              <w:rFonts w:ascii="Dor" w:hAnsi="Dor" w:cs="1ShefaClassic" w:hint="cs"/>
                              <w:b/>
                              <w:bCs/>
                              <w:sz w:val="24"/>
                              <w:szCs w:val="24"/>
                              <w:rtl/>
                            </w:rPr>
                            <w:t xml:space="preserve"> ש"פ שמיני </w:t>
                          </w:r>
                          <w:r>
                            <w:rPr>
                              <w:rFonts w:ascii="Dor" w:hAnsi="Dor" w:cs="1ShefaClassic"/>
                              <w:b/>
                              <w:bCs/>
                              <w:sz w:val="24"/>
                              <w:szCs w:val="24"/>
                              <w:rtl/>
                            </w:rPr>
                            <w:t>–</w:t>
                          </w:r>
                          <w:r>
                            <w:rPr>
                              <w:rFonts w:ascii="Dor" w:hAnsi="Dor" w:cs="1ShefaClassic" w:hint="cs"/>
                              <w:b/>
                              <w:bCs/>
                              <w:sz w:val="24"/>
                              <w:szCs w:val="24"/>
                              <w:rtl/>
                            </w:rPr>
                            <w:t xml:space="preserve"> פרה </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w:t>
                          </w:r>
                          <w:r w:rsidRPr="00673F5A">
                            <w:rPr>
                              <w:rFonts w:ascii="Times New Roman" w:hAnsi="Times New Roman" w:cs="1ShefaClassic" w:hint="cs"/>
                              <w:b/>
                              <w:bCs/>
                              <w:sz w:val="24"/>
                              <w:szCs w:val="24"/>
                              <w:rtl/>
                            </w:rPr>
                            <w:t>תשע</w:t>
                          </w:r>
                          <w:r w:rsidRPr="00673F5A">
                            <w:rPr>
                              <w:rFonts w:ascii="Dor" w:hAnsi="Dor" w:cs="1ShefaClassic" w:hint="cs"/>
                              <w:b/>
                              <w:bCs/>
                              <w:sz w:val="24"/>
                              <w:szCs w:val="24"/>
                              <w:rtl/>
                            </w:rPr>
                            <w:t>"</w:t>
                          </w:r>
                          <w:r w:rsidRPr="00673F5A">
                            <w:rPr>
                              <w:rFonts w:ascii="Times New Roman" w:hAnsi="Times New Roman" w:cs="1ShefaClassic" w:hint="cs"/>
                              <w:b/>
                              <w:bCs/>
                              <w:sz w:val="24"/>
                              <w:szCs w:val="24"/>
                              <w:rtl/>
                            </w:rPr>
                            <w:t>ו</w:t>
                          </w:r>
                          <w:r w:rsidRPr="006243C5">
                            <w:rPr>
                              <w:rFonts w:asciiTheme="majorBidi" w:hAnsiTheme="majorBidi" w:cstheme="majorBidi"/>
                              <w:b/>
                              <w:bCs/>
                              <w:sz w:val="24"/>
                              <w:szCs w:val="24"/>
                              <w:rtl/>
                            </w:rPr>
                            <w:br/>
                          </w:r>
                          <w:r w:rsidRPr="00673F5A">
                            <w:rPr>
                              <w:rFonts w:ascii="Times New Roman" w:hAnsi="Times New Roman" w:cs="1ShefaClassic" w:hint="cs"/>
                              <w:b/>
                              <w:bCs/>
                              <w:sz w:val="24"/>
                              <w:szCs w:val="24"/>
                              <w:rtl/>
                            </w:rPr>
                            <w:t>הערות</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יש</w:t>
                          </w:r>
                          <w:r w:rsidRPr="00673F5A">
                            <w:rPr>
                              <w:rFonts w:ascii="Dor" w:hAnsi="Dor" w:cs="1ShefaClassic" w:hint="cs"/>
                              <w:b/>
                              <w:bCs/>
                              <w:sz w:val="24"/>
                              <w:szCs w:val="24"/>
                              <w:rtl/>
                            </w:rPr>
                            <w:t xml:space="preserve"> </w:t>
                          </w:r>
                          <w:r w:rsidRPr="00673F5A">
                            <w:rPr>
                              <w:rFonts w:ascii="Arial" w:hAnsi="Arial" w:cs="1ShefaClassic" w:hint="cs"/>
                              <w:b/>
                              <w:bCs/>
                              <w:sz w:val="24"/>
                              <w:szCs w:val="24"/>
                              <w:rtl/>
                            </w:rPr>
                            <w:t>לשלוח</w:t>
                          </w:r>
                          <w:r w:rsidRPr="00673F5A">
                            <w:rPr>
                              <w:rFonts w:ascii="Dor" w:hAnsi="Dor" w:cs="1ShefaClassic" w:hint="cs"/>
                              <w:b/>
                              <w:bCs/>
                              <w:sz w:val="24"/>
                              <w:szCs w:val="24"/>
                              <w:rtl/>
                            </w:rPr>
                            <w:t xml:space="preserve"> </w:t>
                          </w:r>
                          <w:r w:rsidRPr="00673F5A">
                            <w:rPr>
                              <w:rFonts w:ascii="Dor" w:hAnsi="Dor" w:cs="Miriam" w:hint="cs"/>
                              <w:sz w:val="24"/>
                              <w:szCs w:val="24"/>
                              <w:rtl/>
                            </w:rPr>
                            <w:t>לא יאוחר</w:t>
                          </w:r>
                          <w:r w:rsidRPr="00673F5A">
                            <w:rPr>
                              <w:rFonts w:ascii="Dor" w:hAnsi="Dor" w:cs="Dor" w:hint="cs"/>
                              <w:b/>
                              <w:bCs/>
                              <w:sz w:val="24"/>
                              <w:szCs w:val="24"/>
                              <w:rtl/>
                            </w:rPr>
                            <w:t xml:space="preserve"> </w:t>
                          </w:r>
                          <w:r w:rsidRPr="00673F5A">
                            <w:rPr>
                              <w:rFonts w:ascii="Arial" w:hAnsi="Arial" w:cs="1ShefaClassic" w:hint="cs"/>
                              <w:b/>
                              <w:bCs/>
                              <w:sz w:val="24"/>
                              <w:szCs w:val="24"/>
                              <w:rtl/>
                            </w:rPr>
                            <w:t>מיום</w:t>
                          </w:r>
                          <w:r w:rsidRPr="00673F5A">
                            <w:rPr>
                              <w:rFonts w:ascii="Dor" w:hAnsi="Dor" w:cs="1ShefaClassic" w:hint="cs"/>
                              <w:b/>
                              <w:bCs/>
                              <w:sz w:val="24"/>
                              <w:szCs w:val="24"/>
                              <w:rtl/>
                            </w:rPr>
                            <w:t xml:space="preserve"> </w:t>
                          </w:r>
                          <w:r>
                            <w:rPr>
                              <w:rFonts w:ascii="Times New Roman" w:hAnsi="Times New Roman" w:cs="1ShefaClassic" w:hint="cs"/>
                              <w:b/>
                              <w:bCs/>
                              <w:sz w:val="24"/>
                              <w:szCs w:val="24"/>
                              <w:rtl/>
                            </w:rPr>
                            <w:t xml:space="preserve">ג' י"ט אד"ש </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w:t>
                          </w:r>
                          <w:r w:rsidRPr="00673F5A">
                            <w:rPr>
                              <w:rFonts w:ascii="Arial" w:hAnsi="Arial" w:cs="1ShefaClassic" w:hint="cs"/>
                              <w:b/>
                              <w:bCs/>
                              <w:sz w:val="24"/>
                              <w:szCs w:val="24"/>
                              <w:rtl/>
                            </w:rPr>
                            <w:t>תשע</w:t>
                          </w:r>
                          <w:r w:rsidRPr="00673F5A">
                            <w:rPr>
                              <w:rFonts w:ascii="Dor" w:hAnsi="Dor" w:cs="1ShefaClassic"/>
                              <w:b/>
                              <w:bCs/>
                              <w:sz w:val="24"/>
                              <w:szCs w:val="24"/>
                              <w:rtl/>
                            </w:rPr>
                            <w:t>"</w:t>
                          </w:r>
                          <w:r w:rsidRPr="00673F5A">
                            <w:rPr>
                              <w:rFonts w:ascii="Arial" w:hAnsi="Arial" w:cs="1ShefaClassic" w:hint="cs"/>
                              <w:b/>
                              <w:bCs/>
                              <w:sz w:val="24"/>
                              <w:szCs w:val="24"/>
                              <w:rtl/>
                            </w:rPr>
                            <w:t>ו</w:t>
                          </w:r>
                        </w:p>
                        <w:p w:rsidR="00E120B4" w:rsidRDefault="00E120B4" w:rsidP="008B2226">
                          <w:pPr>
                            <w:bidi/>
                            <w:jc w:val="center"/>
                            <w:rPr>
                              <w:rFonts w:ascii="FbFrankReal" w:hAnsi="FbFrankReal" w:cs="FbFrankReal"/>
                              <w:rtl/>
                            </w:rPr>
                          </w:pPr>
                        </w:p>
                        <w:p w:rsidR="00E120B4" w:rsidRPr="00ED00AB" w:rsidRDefault="00E120B4" w:rsidP="00ED00AB">
                          <w:pPr>
                            <w:bidi/>
                            <w:jc w:val="center"/>
                            <w:rPr>
                              <w:rFonts w:ascii="FbFrankReal" w:hAnsi="FbFrankReal" w:cs="FbFrankReal"/>
                              <w:rtl/>
                            </w:rPr>
                          </w:pPr>
                          <w:r w:rsidRPr="00ED00AB">
                            <w:rPr>
                              <w:rFonts w:ascii="FbFrankReal" w:hAnsi="FbFrankReal" w:cs="FbFrankReal"/>
                              <w:rtl/>
                            </w:rPr>
                            <w:t>"ויישר חילם ותבוא עליהם ברכה פון די אלע וואס שרייבן אין די קובצים און קאכען זיך אין דברי רבותינו נשיאנו" (שיחות קודש תשמ"א ח"א עמ' 776)</w:t>
                          </w:r>
                        </w:p>
                        <w:p w:rsidR="00E120B4" w:rsidRPr="00A61AA7" w:rsidRDefault="00E120B4" w:rsidP="00A61AA7">
                          <w:pPr>
                            <w:pStyle w:val="Footer"/>
                            <w:bidi/>
                            <w:jc w:val="both"/>
                            <w:rPr>
                              <w:rFonts w:ascii="1OskarRegular" w:hAnsi="1OskarRegular" w:cs="1OskarRegular"/>
                              <w:sz w:val="20"/>
                              <w:szCs w:val="20"/>
                              <w:rtl/>
                            </w:rPr>
                          </w:pPr>
                        </w:p>
                        <w:p w:rsidR="00E120B4" w:rsidRDefault="00E120B4" w:rsidP="00ED00AB">
                          <w:pPr>
                            <w:pStyle w:val="Footer"/>
                            <w:bidi/>
                            <w:jc w:val="center"/>
                            <w:rPr>
                              <w:rFonts w:ascii="Dor" w:hAnsi="Dor" w:cs="Dor"/>
                              <w:sz w:val="20"/>
                              <w:szCs w:val="20"/>
                              <w:rtl/>
                            </w:rPr>
                          </w:pPr>
                          <w:r>
                            <w:rPr>
                              <w:rFonts w:ascii="Dor" w:hAnsi="Dor" w:cs="Dor" w:hint="cs"/>
                              <w:sz w:val="20"/>
                              <w:szCs w:val="20"/>
                              <w:rtl/>
                            </w:rPr>
                            <w:t>----------------------------------------------------------</w:t>
                          </w:r>
                        </w:p>
                        <w:p w:rsidR="00E120B4" w:rsidRPr="00ED00AB" w:rsidRDefault="00E120B4" w:rsidP="008B2226">
                          <w:pPr>
                            <w:bidi/>
                            <w:spacing w:after="0" w:line="240" w:lineRule="auto"/>
                            <w:jc w:val="center"/>
                            <w:rPr>
                              <w:rFonts w:ascii="FbFrankReal" w:hAnsi="FbFrankReal" w:cs="FbFrankReal"/>
                              <w:b/>
                              <w:bCs/>
                              <w:sz w:val="20"/>
                              <w:szCs w:val="20"/>
                              <w:rtl/>
                            </w:rPr>
                          </w:pPr>
                          <w:r w:rsidRPr="00ED00AB">
                            <w:rPr>
                              <w:rFonts w:ascii="FbFrankReal" w:hAnsi="FbFrankReal" w:cs="FbFrankReal"/>
                              <w:b/>
                              <w:bCs/>
                              <w:sz w:val="20"/>
                              <w:szCs w:val="20"/>
                              <w:rtl/>
                            </w:rPr>
                            <w:t>למשלוח הערות:</w:t>
                          </w:r>
                        </w:p>
                        <w:p w:rsidR="00E120B4" w:rsidRPr="00ED00AB" w:rsidRDefault="00E120B4" w:rsidP="008B2226">
                          <w:pPr>
                            <w:bidi/>
                            <w:spacing w:after="0" w:line="240" w:lineRule="auto"/>
                            <w:jc w:val="center"/>
                            <w:rPr>
                              <w:rFonts w:ascii="FbFrankReal" w:hAnsi="FbFrankReal" w:cs="FbFrankReal"/>
                              <w:sz w:val="20"/>
                              <w:szCs w:val="20"/>
                              <w:rtl/>
                            </w:rPr>
                          </w:pPr>
                          <w:r w:rsidRPr="00ED00AB">
                            <w:rPr>
                              <w:rFonts w:ascii="FbFrankReal" w:hAnsi="FbFrankReal" w:cs="FbFrankReal"/>
                              <w:b/>
                              <w:bCs/>
                              <w:sz w:val="20"/>
                              <w:szCs w:val="20"/>
                              <w:rtl/>
                            </w:rPr>
                            <w:t>פאקס:</w:t>
                          </w:r>
                          <w:r w:rsidRPr="00ED00AB">
                            <w:rPr>
                              <w:rFonts w:ascii="FbFrankReal" w:hAnsi="FbFrankReal" w:cs="FbFrankReal"/>
                              <w:sz w:val="20"/>
                              <w:szCs w:val="20"/>
                              <w:rtl/>
                            </w:rPr>
                            <w:t xml:space="preserve"> 718-247-6016</w:t>
                          </w:r>
                        </w:p>
                        <w:p w:rsidR="00E120B4" w:rsidRPr="00ED00AB" w:rsidRDefault="00E120B4" w:rsidP="008B2226">
                          <w:pPr>
                            <w:bidi/>
                            <w:spacing w:after="0" w:line="240" w:lineRule="auto"/>
                            <w:jc w:val="center"/>
                            <w:rPr>
                              <w:rFonts w:ascii="FbFrankReal" w:hAnsi="FbFrankReal" w:cs="FbFrankReal"/>
                              <w:sz w:val="20"/>
                              <w:szCs w:val="20"/>
                              <w:rtl/>
                            </w:rPr>
                          </w:pPr>
                          <w:r w:rsidRPr="00ED00AB">
                            <w:rPr>
                              <w:rFonts w:ascii="FbFrankReal" w:hAnsi="FbFrankReal" w:cs="FbFrankReal"/>
                              <w:b/>
                              <w:bCs/>
                              <w:sz w:val="20"/>
                              <w:szCs w:val="20"/>
                              <w:rtl/>
                            </w:rPr>
                            <w:t>אימייל:</w:t>
                          </w:r>
                          <w:r w:rsidRPr="00ED00AB">
                            <w:rPr>
                              <w:rFonts w:ascii="FbFrankReal" w:hAnsi="FbFrankReal" w:cs="FbFrankReal"/>
                              <w:sz w:val="20"/>
                              <w:szCs w:val="20"/>
                              <w:rtl/>
                            </w:rPr>
                            <w:t xml:space="preserve"> </w:t>
                          </w:r>
                          <w:r w:rsidRPr="00ED00AB">
                            <w:rPr>
                              <w:rFonts w:ascii="FbFrankReal" w:hAnsi="FbFrankReal" w:cs="FbFrankReal"/>
                              <w:sz w:val="20"/>
                              <w:szCs w:val="20"/>
                            </w:rPr>
                            <w:t>Haoros@Haoros.com</w:t>
                          </w:r>
                        </w:p>
                        <w:p w:rsidR="00E120B4" w:rsidRPr="00ED00AB" w:rsidRDefault="00E120B4" w:rsidP="008B2226">
                          <w:pPr>
                            <w:pStyle w:val="HaoroDivider"/>
                            <w:spacing w:before="0" w:after="0" w:line="240" w:lineRule="auto"/>
                            <w:rPr>
                              <w:rFonts w:ascii="FbFrankReal" w:hAnsi="FbFrankReal" w:cs="FbFrankReal"/>
                              <w:b/>
                              <w:bCs/>
                              <w:sz w:val="20"/>
                              <w:szCs w:val="20"/>
                              <w:rtl/>
                            </w:rPr>
                          </w:pPr>
                          <w:r w:rsidRPr="00ED00AB">
                            <w:rPr>
                              <w:rFonts w:ascii="FbFrankReal" w:hAnsi="FbFrankReal" w:cs="FbFrankReal"/>
                              <w:b/>
                              <w:bCs/>
                              <w:sz w:val="20"/>
                              <w:szCs w:val="20"/>
                              <w:rtl/>
                            </w:rPr>
                            <w:t xml:space="preserve">להקדשות נא להתקשר: </w:t>
                          </w:r>
                          <w:r w:rsidRPr="00ED00AB">
                            <w:rPr>
                              <w:rFonts w:ascii="FbFrankReal" w:hAnsi="FbFrankReal" w:cs="FbFrankReal"/>
                              <w:sz w:val="20"/>
                              <w:szCs w:val="20"/>
                              <w:rtl/>
                            </w:rPr>
                            <w:t>917-947-8275</w:t>
                          </w:r>
                        </w:p>
                        <w:p w:rsidR="00E120B4" w:rsidRPr="00ED00AB" w:rsidRDefault="00E120B4" w:rsidP="008B2226">
                          <w:pPr>
                            <w:bidi/>
                            <w:spacing w:after="0"/>
                            <w:jc w:val="center"/>
                            <w:rPr>
                              <w:rFonts w:ascii="FbFrankReal" w:hAnsi="FbFrankReal" w:cs="FbFrankReal"/>
                              <w:sz w:val="20"/>
                              <w:szCs w:val="20"/>
                              <w:rtl/>
                            </w:rPr>
                          </w:pPr>
                          <w:r w:rsidRPr="00ED00AB">
                            <w:rPr>
                              <w:rFonts w:ascii="FbFrankReal" w:hAnsi="FbFrankReal" w:cs="FbFrankReal"/>
                              <w:b/>
                              <w:bCs/>
                              <w:sz w:val="20"/>
                              <w:szCs w:val="20"/>
                              <w:rtl/>
                            </w:rPr>
                            <w:t>ניתן להוריד את הקובץ באתר האינטרנט:</w:t>
                          </w:r>
                          <w:r w:rsidRPr="00ED00AB">
                            <w:rPr>
                              <w:rFonts w:ascii="FbFrankReal" w:hAnsi="FbFrankReal" w:cs="FbFrankReal"/>
                              <w:b/>
                              <w:bCs/>
                              <w:sz w:val="20"/>
                              <w:szCs w:val="20"/>
                              <w:rtl/>
                            </w:rPr>
                            <w:br/>
                          </w:r>
                          <w:r w:rsidRPr="00ED00AB">
                            <w:rPr>
                              <w:rFonts w:ascii="FbFrankReal" w:hAnsi="FbFrankReal" w:cs="FbFrankReal"/>
                              <w:sz w:val="20"/>
                              <w:szCs w:val="20"/>
                            </w:rPr>
                            <w:t>Haoros.com</w:t>
                          </w:r>
                        </w:p>
                        <w:p w:rsidR="00E120B4" w:rsidRDefault="00E120B4" w:rsidP="008B2226">
                          <w:pPr>
                            <w:pStyle w:val="Footer"/>
                            <w:bidi/>
                            <w:jc w:val="center"/>
                            <w:rPr>
                              <w:rFonts w:ascii="Dor" w:hAnsi="Dor" w:cs="Dor"/>
                              <w:sz w:val="20"/>
                              <w:szCs w:val="20"/>
                              <w:rtl/>
                            </w:rPr>
                          </w:pPr>
                          <w:r>
                            <w:rPr>
                              <w:rFonts w:ascii="Dor" w:hAnsi="Dor" w:cs="Dor" w:hint="cs"/>
                              <w:sz w:val="20"/>
                              <w:szCs w:val="20"/>
                              <w:rtl/>
                            </w:rPr>
                            <w:t>----------------------------------------------------------</w:t>
                          </w:r>
                        </w:p>
                      </w:txbxContent>
                    </v:textbox>
                  </v:shape>
                </w:pict>
              </mc:Fallback>
            </mc:AlternateContent>
          </w:r>
          <w:hyperlink w:anchor="_Toc446041741" w:history="1">
            <w:r w:rsidR="00E120B4" w:rsidRPr="00E236F0">
              <w:rPr>
                <w:rStyle w:val="Hyperlink"/>
                <w:rFonts w:hint="eastAsia"/>
                <w:rtl/>
              </w:rPr>
              <w:t>הת</w:t>
            </w:r>
            <w:r w:rsidR="00E120B4" w:rsidRPr="00E236F0">
              <w:rPr>
                <w:rStyle w:val="Hyperlink"/>
                <w:rtl/>
              </w:rPr>
              <w:t xml:space="preserve">' </w:t>
            </w:r>
            <w:r w:rsidR="00E120B4" w:rsidRPr="00E236F0">
              <w:rPr>
                <w:rStyle w:val="Hyperlink"/>
                <w:rFonts w:hint="eastAsia"/>
                <w:rtl/>
              </w:rPr>
              <w:t>השליח</w:t>
            </w:r>
            <w:r w:rsidR="00E120B4" w:rsidRPr="00E236F0">
              <w:rPr>
                <w:rStyle w:val="Hyperlink"/>
                <w:rtl/>
              </w:rPr>
              <w:t xml:space="preserve"> </w:t>
            </w:r>
            <w:r w:rsidR="00E120B4" w:rsidRPr="00E236F0">
              <w:rPr>
                <w:rStyle w:val="Hyperlink"/>
                <w:rFonts w:hint="eastAsia"/>
                <w:rtl/>
              </w:rPr>
              <w:t>יוסף</w:t>
            </w:r>
            <w:r w:rsidR="00E120B4" w:rsidRPr="00E236F0">
              <w:rPr>
                <w:rStyle w:val="Hyperlink"/>
                <w:rtl/>
              </w:rPr>
              <w:t xml:space="preserve"> </w:t>
            </w:r>
            <w:r w:rsidR="00E120B4" w:rsidRPr="00E236F0">
              <w:rPr>
                <w:rStyle w:val="Hyperlink"/>
                <w:rFonts w:hint="eastAsia"/>
                <w:rtl/>
              </w:rPr>
              <w:t>יצחק</w:t>
            </w:r>
            <w:r w:rsidR="00E120B4" w:rsidRPr="00E236F0">
              <w:rPr>
                <w:rStyle w:val="Hyperlink"/>
                <w:rtl/>
              </w:rPr>
              <w:t xml:space="preserve"> </w:t>
            </w:r>
            <w:r w:rsidR="00E120B4" w:rsidRPr="00E236F0">
              <w:rPr>
                <w:rStyle w:val="Hyperlink"/>
                <w:rFonts w:hint="eastAsia"/>
                <w:rtl/>
              </w:rPr>
              <w:t>ליפסקער</w:t>
            </w:r>
          </w:hyperlink>
        </w:p>
        <w:p w:rsidR="00455686" w:rsidRPr="009B3D84" w:rsidRDefault="00DC501D" w:rsidP="00E120B4">
          <w:pPr>
            <w:pStyle w:val="TOC3"/>
          </w:pPr>
          <w:r>
            <w:fldChar w:fldCharType="end"/>
          </w:r>
        </w:p>
      </w:sdtContent>
    </w:sdt>
    <w:p w:rsidR="009B3D84" w:rsidRDefault="009B3D84">
      <w:pPr>
        <w:rPr>
          <w:rFonts w:ascii="FbFrankReal" w:eastAsia="Times New Roman" w:hAnsi="FbFrankReal" w:cs="FbFrankReal"/>
          <w:b/>
          <w:bCs/>
          <w:sz w:val="40"/>
          <w:szCs w:val="40"/>
          <w:rtl/>
          <w:lang w:val="en-GB"/>
        </w:rPr>
      </w:pPr>
      <w:bookmarkStart w:id="44" w:name="_Toc408433552"/>
      <w:bookmarkStart w:id="45" w:name="_Toc430924730"/>
      <w:bookmarkEnd w:id="0"/>
      <w:r>
        <w:br w:type="page"/>
      </w:r>
    </w:p>
    <w:p w:rsidR="009B3D84" w:rsidRDefault="009B3D84" w:rsidP="009B3D84">
      <w:pPr>
        <w:pStyle w:val="a"/>
        <w:spacing w:after="240"/>
        <w:rPr>
          <w:rtl/>
        </w:rPr>
      </w:pPr>
    </w:p>
    <w:p w:rsidR="00784834" w:rsidRDefault="00784834" w:rsidP="009B3D84">
      <w:pPr>
        <w:pStyle w:val="a"/>
        <w:spacing w:after="240"/>
        <w:rPr>
          <w:rtl/>
        </w:rPr>
      </w:pPr>
    </w:p>
    <w:p w:rsidR="00784834" w:rsidRDefault="00784834" w:rsidP="009B3D84">
      <w:pPr>
        <w:pStyle w:val="a"/>
        <w:spacing w:after="240"/>
        <w:rPr>
          <w:rtl/>
        </w:rPr>
      </w:pPr>
    </w:p>
    <w:p w:rsidR="00784834" w:rsidRDefault="00784834" w:rsidP="009B3D84">
      <w:pPr>
        <w:pStyle w:val="a"/>
        <w:spacing w:after="240"/>
        <w:rPr>
          <w:rtl/>
        </w:rPr>
      </w:pPr>
    </w:p>
    <w:p w:rsidR="009B3D84" w:rsidRPr="008F0323" w:rsidRDefault="009B3D84" w:rsidP="009B3D84">
      <w:pPr>
        <w:pStyle w:val="a"/>
        <w:spacing w:after="240"/>
        <w:rPr>
          <w:rtl/>
        </w:rPr>
      </w:pPr>
      <w:bookmarkStart w:id="46" w:name="_Toc446041676"/>
      <w:r w:rsidRPr="008F0323">
        <w:rPr>
          <w:rFonts w:hint="cs"/>
          <w:rtl/>
        </w:rPr>
        <w:t>ברכת</w:t>
      </w:r>
      <w:r w:rsidRPr="008F0323">
        <w:rPr>
          <w:rtl/>
        </w:rPr>
        <w:t xml:space="preserve"> </w:t>
      </w:r>
      <w:r w:rsidRPr="008F0323">
        <w:rPr>
          <w:rFonts w:hint="cs"/>
          <w:rtl/>
        </w:rPr>
        <w:t>מזל</w:t>
      </w:r>
      <w:r w:rsidRPr="008F0323">
        <w:rPr>
          <w:rtl/>
        </w:rPr>
        <w:t xml:space="preserve"> </w:t>
      </w:r>
      <w:r w:rsidRPr="008F0323">
        <w:rPr>
          <w:rFonts w:hint="cs"/>
          <w:rtl/>
        </w:rPr>
        <w:t>טוב</w:t>
      </w:r>
      <w:r>
        <w:rPr>
          <w:rFonts w:hint="cs"/>
          <w:rtl/>
        </w:rPr>
        <w:t xml:space="preserve"> מזל טוב!</w:t>
      </w:r>
      <w:bookmarkEnd w:id="46"/>
    </w:p>
    <w:p w:rsidR="009B3D84" w:rsidRPr="00AF2715" w:rsidRDefault="009B3D84" w:rsidP="009B3D84">
      <w:pPr>
        <w:bidi/>
        <w:jc w:val="center"/>
        <w:rPr>
          <w:rFonts w:ascii="FbFrankReal" w:hAnsi="FbFrankReal" w:cs="FbFrankReal"/>
          <w:rtl/>
        </w:rPr>
      </w:pPr>
      <w:r w:rsidRPr="00AF2715">
        <w:rPr>
          <w:rFonts w:ascii="FbFrankReal" w:hAnsi="FbFrankReal" w:cs="FbFrankReal"/>
          <w:rtl/>
        </w:rPr>
        <w:t>ברגשי גיל וחדוה מביעים אנו בזה את ברכותינו ברכת מזל טוב עד בלי די לידידנו היקר עדין הנפש, רוח המקום ורוח הבריות נוחה הימנו,</w:t>
      </w:r>
    </w:p>
    <w:p w:rsidR="009B3D84" w:rsidRPr="00AF2715" w:rsidRDefault="009B3D84" w:rsidP="009B3D84">
      <w:pPr>
        <w:bidi/>
        <w:jc w:val="center"/>
        <w:rPr>
          <w:rFonts w:ascii="FbFrankReal" w:hAnsi="FbFrankReal" w:cs="FbFrankReal"/>
          <w:rtl/>
        </w:rPr>
      </w:pPr>
      <w:r w:rsidRPr="00AF2715">
        <w:rPr>
          <w:rFonts w:ascii="FbFrankReal" w:hAnsi="FbFrankReal" w:cs="FbFrankReal"/>
          <w:rtl/>
        </w:rPr>
        <w:t>חבר המערכת מלפנים ברוב מסירה ונתינה</w:t>
      </w:r>
    </w:p>
    <w:p w:rsidR="009B3D84" w:rsidRPr="00AF2715" w:rsidRDefault="009B3D84" w:rsidP="009B3D84">
      <w:pPr>
        <w:bidi/>
        <w:jc w:val="center"/>
        <w:rPr>
          <w:rFonts w:ascii="FbFrankReal" w:hAnsi="FbFrankReal" w:cs="FbFrankReal"/>
          <w:b/>
          <w:bCs/>
          <w:sz w:val="28"/>
          <w:szCs w:val="28"/>
          <w:rtl/>
        </w:rPr>
      </w:pPr>
      <w:r w:rsidRPr="00AF2715">
        <w:rPr>
          <w:rFonts w:ascii="FbFrankReal" w:hAnsi="FbFrankReal" w:cs="FbFrankReal"/>
          <w:rtl/>
        </w:rPr>
        <w:t>החתן הת' המצויין</w:t>
      </w:r>
      <w:r w:rsidRPr="00AF2715">
        <w:rPr>
          <w:rFonts w:ascii="FbFrankReal" w:hAnsi="FbFrankReal" w:cs="FbFrankReal"/>
          <w:b/>
          <w:bCs/>
          <w:rtl/>
        </w:rPr>
        <w:t xml:space="preserve"> </w:t>
      </w:r>
      <w:r w:rsidRPr="00AF2715">
        <w:rPr>
          <w:rFonts w:ascii="FbFrankReal" w:hAnsi="FbFrankReal" w:cs="FbFrankReal"/>
          <w:b/>
          <w:bCs/>
          <w:sz w:val="28"/>
          <w:szCs w:val="28"/>
          <w:rtl/>
        </w:rPr>
        <w:t xml:space="preserve">מנחם מענדל הכהן </w:t>
      </w:r>
      <w:r w:rsidRPr="00215BC6">
        <w:rPr>
          <w:rFonts w:ascii="FbFrankReal" w:hAnsi="FbFrankReal" w:cs="FbFrankReal"/>
          <w:sz w:val="28"/>
          <w:szCs w:val="28"/>
          <w:rtl/>
        </w:rPr>
        <w:t>שי'</w:t>
      </w:r>
      <w:r w:rsidRPr="00AF2715">
        <w:rPr>
          <w:rFonts w:ascii="FbFrankReal" w:hAnsi="FbFrankReal" w:cs="FbFrankReal"/>
          <w:b/>
          <w:bCs/>
          <w:sz w:val="28"/>
          <w:szCs w:val="28"/>
          <w:rtl/>
        </w:rPr>
        <w:t xml:space="preserve"> כצמאן</w:t>
      </w:r>
    </w:p>
    <w:p w:rsidR="009B3D84" w:rsidRPr="00AF2715" w:rsidRDefault="009B3D84" w:rsidP="009B3D84">
      <w:pPr>
        <w:bidi/>
        <w:jc w:val="center"/>
        <w:rPr>
          <w:rFonts w:ascii="FbFrankReal" w:hAnsi="FbFrankReal" w:cs="FbFrankReal"/>
          <w:rtl/>
        </w:rPr>
      </w:pPr>
      <w:r w:rsidRPr="00AF2715">
        <w:rPr>
          <w:rFonts w:ascii="FbFrankReal" w:hAnsi="FbFrankReal" w:cs="FbFrankReal"/>
          <w:rtl/>
        </w:rPr>
        <w:t>לרגל בואו בקשרי השידוכין בשעטומ"צ עם ב"ג המהוללה תחי'</w:t>
      </w:r>
    </w:p>
    <w:p w:rsidR="009B3D84" w:rsidRPr="00AF2715" w:rsidRDefault="009B3D84" w:rsidP="009B3D84">
      <w:pPr>
        <w:bidi/>
        <w:jc w:val="center"/>
        <w:rPr>
          <w:rFonts w:ascii="FbFrankReal" w:hAnsi="FbFrankReal" w:cs="FbFrankReal"/>
          <w:rtl/>
        </w:rPr>
      </w:pPr>
      <w:r w:rsidRPr="00AF2715">
        <w:rPr>
          <w:rFonts w:ascii="FbFrankReal" w:hAnsi="FbFrankReal" w:cs="FbFrankReal"/>
          <w:rtl/>
        </w:rPr>
        <w:t>יה"ר שיהא הכל בשעה טובה ומוצלחת</w:t>
      </w:r>
    </w:p>
    <w:p w:rsidR="009B3D84" w:rsidRPr="00AF2715" w:rsidRDefault="009B3D84" w:rsidP="009B3D84">
      <w:pPr>
        <w:bidi/>
        <w:jc w:val="center"/>
        <w:rPr>
          <w:rFonts w:ascii="FbFrankReal" w:hAnsi="FbFrankReal" w:cs="FbFrankReal"/>
          <w:rtl/>
        </w:rPr>
      </w:pPr>
      <w:r w:rsidRPr="00AF2715">
        <w:rPr>
          <w:rFonts w:ascii="FbFrankReal" w:hAnsi="FbFrankReal" w:cs="FbFrankReal"/>
          <w:rtl/>
        </w:rPr>
        <w:t>שיזכו לבנות בית נאמן בישראל</w:t>
      </w:r>
    </w:p>
    <w:p w:rsidR="009B3D84" w:rsidRPr="00AF2715" w:rsidRDefault="009B3D84" w:rsidP="009B3D84">
      <w:pPr>
        <w:bidi/>
        <w:jc w:val="center"/>
        <w:rPr>
          <w:rFonts w:ascii="FbFrankReal" w:hAnsi="FbFrankReal" w:cs="FbFrankReal"/>
          <w:rtl/>
        </w:rPr>
      </w:pPr>
      <w:r w:rsidRPr="00AF2715">
        <w:rPr>
          <w:rFonts w:ascii="FbFrankReal" w:hAnsi="FbFrankReal" w:cs="FbFrankReal"/>
          <w:rtl/>
        </w:rPr>
        <w:t>בנין עדי עד כרצון רבינו נשיאנו</w:t>
      </w:r>
    </w:p>
    <w:p w:rsidR="009B3D84" w:rsidRPr="00AF2715" w:rsidRDefault="009B3D84" w:rsidP="009B3D84">
      <w:pPr>
        <w:bidi/>
        <w:jc w:val="center"/>
        <w:rPr>
          <w:rFonts w:ascii="FbFrankReal" w:hAnsi="FbFrankReal" w:cs="FbFrankReal"/>
          <w:rtl/>
        </w:rPr>
      </w:pPr>
      <w:r w:rsidRPr="00AF2715">
        <w:rPr>
          <w:rFonts w:ascii="FbFrankReal" w:hAnsi="FbFrankReal" w:cs="FbFrankReal"/>
          <w:rtl/>
        </w:rPr>
        <w:t>מתוך אושר שמחה והצלחה בגו"ר</w:t>
      </w:r>
    </w:p>
    <w:p w:rsidR="009B3D84" w:rsidRPr="00AF2715" w:rsidRDefault="009B3D84" w:rsidP="009B3D84">
      <w:pPr>
        <w:bidi/>
        <w:jc w:val="center"/>
        <w:rPr>
          <w:rFonts w:ascii="FbFrankReal" w:hAnsi="FbFrankReal" w:cs="FbFrankReal"/>
          <w:rtl/>
        </w:rPr>
      </w:pPr>
      <w:r w:rsidRPr="00AF2715">
        <w:rPr>
          <w:rFonts w:ascii="FbFrankReal" w:hAnsi="FbFrankReal" w:cs="FbFrankReal"/>
          <w:rtl/>
        </w:rPr>
        <w:t>תמיד כל הימים</w:t>
      </w:r>
    </w:p>
    <w:p w:rsidR="009B3D84" w:rsidRDefault="009B3D84" w:rsidP="009B3D84">
      <w:pPr>
        <w:pStyle w:val="a0"/>
        <w:sectPr w:rsidR="009B3D84" w:rsidSect="009B3D84">
          <w:headerReference w:type="even" r:id="rId8"/>
          <w:headerReference w:type="default" r:id="rId9"/>
          <w:footnotePr>
            <w:numRestart w:val="eachSect"/>
          </w:footnotePr>
          <w:pgSz w:w="7920" w:h="12240"/>
          <w:pgMar w:top="720" w:right="864" w:bottom="720" w:left="864" w:header="720" w:footer="720" w:gutter="0"/>
          <w:cols w:space="720"/>
          <w:docGrid w:linePitch="360"/>
        </w:sectPr>
      </w:pPr>
      <w:bookmarkStart w:id="47" w:name="_Toc446035267"/>
      <w:bookmarkStart w:id="48" w:name="_Toc446041677"/>
      <w:r w:rsidRPr="005F5133">
        <w:rPr>
          <w:rtl/>
        </w:rPr>
        <w:t>המערכת</w:t>
      </w:r>
      <w:bookmarkEnd w:id="47"/>
      <w:bookmarkEnd w:id="48"/>
    </w:p>
    <w:p w:rsidR="0030246A" w:rsidRDefault="009D1EE2" w:rsidP="002E4E21">
      <w:pPr>
        <w:pStyle w:val="a3"/>
        <w:rPr>
          <w:rtl/>
        </w:rPr>
      </w:pPr>
      <w:bookmarkStart w:id="49" w:name="_Toc446041678"/>
      <w:r w:rsidRPr="00C622E1">
        <w:rPr>
          <w:rFonts w:hint="cs"/>
          <w:rtl/>
        </w:rPr>
        <w:t>גאולה ומשיח</w:t>
      </w:r>
      <w:bookmarkEnd w:id="44"/>
      <w:bookmarkEnd w:id="45"/>
      <w:bookmarkEnd w:id="49"/>
    </w:p>
    <w:p w:rsidR="0017455A" w:rsidRPr="0017455A" w:rsidRDefault="0017455A" w:rsidP="002E4E21">
      <w:pPr>
        <w:pStyle w:val="a"/>
        <w:rPr>
          <w:rFonts w:ascii="Times New Roman" w:hAnsi="Times New Roman" w:cs="Times New Roman"/>
        </w:rPr>
      </w:pPr>
      <w:bookmarkStart w:id="50" w:name="_Toc446041679"/>
      <w:r w:rsidRPr="0017455A">
        <w:rPr>
          <w:rtl/>
        </w:rPr>
        <w:t>תשבי יתרץ קושיות ואבעיות</w:t>
      </w:r>
      <w:bookmarkEnd w:id="50"/>
    </w:p>
    <w:p w:rsidR="0017455A" w:rsidRPr="005F5133" w:rsidRDefault="0017455A" w:rsidP="002E4E21">
      <w:pPr>
        <w:pStyle w:val="a0"/>
      </w:pPr>
      <w:bookmarkStart w:id="51" w:name="_Toc446041680"/>
      <w:r w:rsidRPr="005F5133">
        <w:rPr>
          <w:rtl/>
        </w:rPr>
        <w:t>הת' שלום צירקינד</w:t>
      </w:r>
      <w:bookmarkEnd w:id="51"/>
    </w:p>
    <w:p w:rsidR="004D203B" w:rsidRPr="00DD4A1E" w:rsidRDefault="004D203B" w:rsidP="002E4E21">
      <w:pPr>
        <w:pStyle w:val="a1"/>
        <w:rPr>
          <w:rtl/>
        </w:rPr>
      </w:pPr>
      <w:r w:rsidRPr="00DD4A1E">
        <w:rPr>
          <w:rtl/>
        </w:rPr>
        <w:t>תות"ל – 770</w:t>
      </w:r>
    </w:p>
    <w:p w:rsidR="0017455A" w:rsidRPr="0017455A" w:rsidRDefault="0017455A" w:rsidP="002E4E21">
      <w:pPr>
        <w:pStyle w:val="a2"/>
        <w:rPr>
          <w:rFonts w:ascii="Times New Roman" w:hAnsi="Times New Roman" w:cs="Times New Roman"/>
          <w:rtl/>
        </w:rPr>
      </w:pPr>
      <w:r w:rsidRPr="004D203B">
        <w:rPr>
          <w:b/>
          <w:bCs/>
          <w:rtl/>
        </w:rPr>
        <w:t>א.</w:t>
      </w:r>
      <w:r w:rsidRPr="0017455A">
        <w:rPr>
          <w:rtl/>
        </w:rPr>
        <w:t xml:space="preserve"> בענין הידוע שתשבי יתרץ קושיות ואבעיות, מצינו שגם בתושב</w:t>
      </w:r>
      <w:r w:rsidRPr="0017455A">
        <w:t>"</w:t>
      </w:r>
      <w:r w:rsidRPr="0017455A">
        <w:rPr>
          <w:rtl/>
        </w:rPr>
        <w:t>כ יהי' בירור לע</w:t>
      </w:r>
      <w:r w:rsidRPr="0017455A">
        <w:t>"</w:t>
      </w:r>
      <w:r w:rsidRPr="0017455A">
        <w:rPr>
          <w:rtl/>
        </w:rPr>
        <w:t>ל ע</w:t>
      </w:r>
      <w:r w:rsidRPr="0017455A">
        <w:t>"</w:t>
      </w:r>
      <w:r w:rsidRPr="0017455A">
        <w:rPr>
          <w:rtl/>
        </w:rPr>
        <w:t>י אליהו - בבמדבר רבה ספ</w:t>
      </w:r>
      <w:r w:rsidRPr="0017455A">
        <w:t>"</w:t>
      </w:r>
      <w:r w:rsidRPr="0017455A">
        <w:rPr>
          <w:rtl/>
        </w:rPr>
        <w:t>ג</w:t>
      </w:r>
      <w:r w:rsidRPr="0017455A">
        <w:t xml:space="preserve"> "</w:t>
      </w:r>
      <w:r w:rsidRPr="0017455A">
        <w:rPr>
          <w:rtl/>
        </w:rPr>
        <w:t>ויש אומרים למה נקוד, אלא כך אמר עזרא, אם יבוא אליהו ויאמר למה כתבת, אומר כבר נקדתי עליהם</w:t>
      </w:r>
      <w:r w:rsidRPr="0017455A">
        <w:t xml:space="preserve">…" </w:t>
      </w:r>
      <w:r w:rsidRPr="0017455A">
        <w:rPr>
          <w:rtl/>
        </w:rPr>
        <w:t>ע</w:t>
      </w:r>
      <w:r w:rsidRPr="0017455A">
        <w:t>"</w:t>
      </w:r>
      <w:r w:rsidRPr="0017455A">
        <w:rPr>
          <w:rtl/>
        </w:rPr>
        <w:t>ש, וראה הנסמן בתורה שלמה כרך כ</w:t>
      </w:r>
      <w:r w:rsidRPr="0017455A">
        <w:t>"</w:t>
      </w:r>
      <w:r w:rsidRPr="0017455A">
        <w:rPr>
          <w:rtl/>
        </w:rPr>
        <w:t>ט ע' 135, (וכרך י</w:t>
      </w:r>
      <w:r w:rsidRPr="0017455A">
        <w:t>"</w:t>
      </w:r>
      <w:r w:rsidRPr="0017455A">
        <w:rPr>
          <w:rtl/>
        </w:rPr>
        <w:t>ט ע' שע</w:t>
      </w:r>
      <w:r w:rsidRPr="0017455A">
        <w:t>"</w:t>
      </w:r>
      <w:r w:rsidRPr="0017455A">
        <w:rPr>
          <w:rtl/>
        </w:rPr>
        <w:t>ד), וע</w:t>
      </w:r>
      <w:r w:rsidRPr="0017455A">
        <w:t>"</w:t>
      </w:r>
      <w:r w:rsidRPr="0017455A">
        <w:rPr>
          <w:rtl/>
        </w:rPr>
        <w:t>ש שבכ</w:t>
      </w:r>
      <w:r w:rsidRPr="0017455A">
        <w:t>"</w:t>
      </w:r>
      <w:r w:rsidRPr="0017455A">
        <w:rPr>
          <w:rtl/>
        </w:rPr>
        <w:t>מ כתוב הלשון אם יבוא משה רבינו, ולא הלשון אם יבוא אליהו</w:t>
      </w:r>
      <w:r w:rsidRPr="0017455A">
        <w:t xml:space="preserve">. </w:t>
      </w:r>
    </w:p>
    <w:p w:rsidR="0017455A" w:rsidRPr="0017455A" w:rsidRDefault="0017455A" w:rsidP="002E4E21">
      <w:pPr>
        <w:pStyle w:val="a2"/>
        <w:rPr>
          <w:rFonts w:ascii="Times New Roman" w:hAnsi="Times New Roman" w:cs="Times New Roman"/>
          <w:rtl/>
        </w:rPr>
      </w:pPr>
      <w:r w:rsidRPr="0017455A">
        <w:rPr>
          <w:rtl/>
        </w:rPr>
        <w:t>ולכאו' יש להעיר דלהגירסא</w:t>
      </w:r>
      <w:r w:rsidRPr="0017455A">
        <w:t xml:space="preserve"> </w:t>
      </w:r>
      <w:r w:rsidR="004D203B">
        <w:rPr>
          <w:rFonts w:hint="cs"/>
          <w:rtl/>
        </w:rPr>
        <w:t>"</w:t>
      </w:r>
      <w:r w:rsidRPr="0017455A">
        <w:rPr>
          <w:rtl/>
        </w:rPr>
        <w:t>אם יבא משה</w:t>
      </w:r>
      <w:r w:rsidR="004D203B">
        <w:rPr>
          <w:rFonts w:hint="cs"/>
          <w:rtl/>
        </w:rPr>
        <w:t>"</w:t>
      </w:r>
      <w:r w:rsidRPr="0017455A">
        <w:t xml:space="preserve"> </w:t>
      </w:r>
      <w:r w:rsidRPr="0017455A">
        <w:rPr>
          <w:rtl/>
        </w:rPr>
        <w:t>מובן למה זה יהי' ע</w:t>
      </w:r>
      <w:r w:rsidRPr="0017455A">
        <w:t>"</w:t>
      </w:r>
      <w:r w:rsidRPr="0017455A">
        <w:rPr>
          <w:rtl/>
        </w:rPr>
        <w:t>י משה, כי זהו ענינו של משה רבינו מקבל התורה. ולהגירסא אם יבא אליהו, יש לומר שהטעם למה הוא דוקא אליהו, הוא משום שאליהו יבוא לע</w:t>
      </w:r>
      <w:r w:rsidRPr="0017455A">
        <w:t>"</w:t>
      </w:r>
      <w:r w:rsidRPr="0017455A">
        <w:rPr>
          <w:rtl/>
        </w:rPr>
        <w:t>ל קודם משרע</w:t>
      </w:r>
      <w:r w:rsidRPr="0017455A">
        <w:t>"</w:t>
      </w:r>
      <w:r w:rsidRPr="0017455A">
        <w:rPr>
          <w:rtl/>
        </w:rPr>
        <w:t>ה, (שהרי משה ואהרן יקומו מיד בביאת המשיח כמבואר בגמ' יומא ה ע</w:t>
      </w:r>
      <w:r w:rsidRPr="0017455A">
        <w:t>"</w:t>
      </w:r>
      <w:r w:rsidRPr="0017455A">
        <w:rPr>
          <w:rtl/>
        </w:rPr>
        <w:t>ב, משא</w:t>
      </w:r>
      <w:r w:rsidRPr="0017455A">
        <w:t>"</w:t>
      </w:r>
      <w:r w:rsidRPr="0017455A">
        <w:rPr>
          <w:rtl/>
        </w:rPr>
        <w:t>כ אליהו יבוא קודם לביאת המשיח), או י</w:t>
      </w:r>
      <w:r w:rsidRPr="0017455A">
        <w:t>"</w:t>
      </w:r>
      <w:r w:rsidRPr="0017455A">
        <w:rPr>
          <w:rtl/>
        </w:rPr>
        <w:t>ל שזהו מפני שזהו ענינו של אליהו דוקא לברר הספיקות בתורה, אפילו אם שייך לברר אצל משה רבינו בעצמו, (ויש בזה אריכות דברים, שענינו של אליהו הוא לברר הספיקות גם במקום ששייך לברר אצל אחרים, ראה מש</w:t>
      </w:r>
      <w:r w:rsidRPr="0017455A">
        <w:t>"</w:t>
      </w:r>
      <w:r w:rsidRPr="0017455A">
        <w:rPr>
          <w:rtl/>
        </w:rPr>
        <w:t>כ בזה הגראיב</w:t>
      </w:r>
      <w:r w:rsidRPr="0017455A">
        <w:t>"</w:t>
      </w:r>
      <w:r w:rsidRPr="0017455A">
        <w:rPr>
          <w:rtl/>
        </w:rPr>
        <w:t>ג שי' בגליון א'סח ע</w:t>
      </w:r>
      <w:r w:rsidRPr="0017455A">
        <w:t>"</w:t>
      </w:r>
      <w:r w:rsidRPr="0017455A">
        <w:rPr>
          <w:rtl/>
        </w:rPr>
        <w:t>ש, ולהעיר מתורת שלום ספר השיחות ע' 84</w:t>
      </w:r>
      <w:r w:rsidRPr="0017455A">
        <w:t xml:space="preserve"> </w:t>
      </w:r>
      <w:r w:rsidR="004D203B">
        <w:rPr>
          <w:rFonts w:hint="cs"/>
          <w:rtl/>
        </w:rPr>
        <w:t>"</w:t>
      </w:r>
      <w:r w:rsidRPr="0017455A">
        <w:rPr>
          <w:rtl/>
        </w:rPr>
        <w:t>והי' בא בעל ההלכה ההוא, או אלי' הנביא ואומרים לו הפשט</w:t>
      </w:r>
      <w:r w:rsidR="004D203B">
        <w:rPr>
          <w:rFonts w:hint="cs"/>
          <w:rtl/>
        </w:rPr>
        <w:t xml:space="preserve">", </w:t>
      </w:r>
      <w:r w:rsidRPr="0017455A">
        <w:rPr>
          <w:rtl/>
        </w:rPr>
        <w:t>ואכ</w:t>
      </w:r>
      <w:r w:rsidRPr="0017455A">
        <w:t>"</w:t>
      </w:r>
      <w:r w:rsidRPr="0017455A">
        <w:rPr>
          <w:rtl/>
        </w:rPr>
        <w:t>מ</w:t>
      </w:r>
      <w:r w:rsidR="004D203B">
        <w:rPr>
          <w:rFonts w:hint="cs"/>
          <w:rtl/>
        </w:rPr>
        <w:t>)</w:t>
      </w:r>
      <w:r w:rsidRPr="0017455A">
        <w:t>.</w:t>
      </w:r>
    </w:p>
    <w:p w:rsidR="0017455A" w:rsidRPr="0017455A" w:rsidRDefault="0017455A" w:rsidP="002E4E21">
      <w:pPr>
        <w:pStyle w:val="a2"/>
        <w:rPr>
          <w:rFonts w:ascii="Times New Roman" w:hAnsi="Times New Roman" w:cs="Times New Roman"/>
          <w:rtl/>
        </w:rPr>
      </w:pPr>
      <w:r w:rsidRPr="004D203B">
        <w:rPr>
          <w:b/>
          <w:bCs/>
          <w:rtl/>
        </w:rPr>
        <w:t>ב.</w:t>
      </w:r>
      <w:r w:rsidRPr="0017455A">
        <w:rPr>
          <w:rtl/>
        </w:rPr>
        <w:t xml:space="preserve"> צ</w:t>
      </w:r>
      <w:r w:rsidRPr="0017455A">
        <w:t>"</w:t>
      </w:r>
      <w:r w:rsidRPr="0017455A">
        <w:rPr>
          <w:rtl/>
        </w:rPr>
        <w:t>ע למה בירור הספיקות בתורה יהי' ע</w:t>
      </w:r>
      <w:r w:rsidRPr="0017455A">
        <w:t>"</w:t>
      </w:r>
      <w:r w:rsidRPr="0017455A">
        <w:rPr>
          <w:rtl/>
        </w:rPr>
        <w:t>י אליהו ולא ע</w:t>
      </w:r>
      <w:r w:rsidRPr="0017455A">
        <w:t>"</w:t>
      </w:r>
      <w:r w:rsidRPr="0017455A">
        <w:rPr>
          <w:rtl/>
        </w:rPr>
        <w:t>י מלך המשיח. וכבר העירו שבמד</w:t>
      </w:r>
      <w:r w:rsidRPr="0017455A">
        <w:t>"</w:t>
      </w:r>
      <w:r w:rsidRPr="0017455A">
        <w:rPr>
          <w:rtl/>
        </w:rPr>
        <w:t>ר עה</w:t>
      </w:r>
      <w:r w:rsidRPr="0017455A">
        <w:t>"</w:t>
      </w:r>
      <w:r w:rsidRPr="0017455A">
        <w:rPr>
          <w:rtl/>
        </w:rPr>
        <w:t>פ בראשית מט, יא כתוב אודות מלך המשיח</w:t>
      </w:r>
      <w:r w:rsidRPr="0017455A">
        <w:t xml:space="preserve"> "</w:t>
      </w:r>
      <w:r w:rsidRPr="0017455A">
        <w:rPr>
          <w:rtl/>
        </w:rPr>
        <w:t>לכשיבא אותו שכתוב בו (זכריה ט) עני ורוכב על חמור וגו</w:t>
      </w:r>
      <w:r w:rsidRPr="0017455A">
        <w:t>', "</w:t>
      </w:r>
      <w:r w:rsidRPr="0017455A">
        <w:rPr>
          <w:rtl/>
        </w:rPr>
        <w:t>כבס ביין לבושו</w:t>
      </w:r>
      <w:r w:rsidRPr="0017455A">
        <w:t xml:space="preserve">" </w:t>
      </w:r>
      <w:r w:rsidRPr="0017455A">
        <w:rPr>
          <w:rtl/>
        </w:rPr>
        <w:t>שהוא מחוור להן דברי תורה</w:t>
      </w:r>
      <w:r w:rsidRPr="0017455A">
        <w:t>, "</w:t>
      </w:r>
      <w:r w:rsidRPr="0017455A">
        <w:rPr>
          <w:rtl/>
        </w:rPr>
        <w:t>ובדם ענבים סותה</w:t>
      </w:r>
      <w:r w:rsidRPr="0017455A">
        <w:t xml:space="preserve">" </w:t>
      </w:r>
      <w:r w:rsidRPr="0017455A">
        <w:rPr>
          <w:rtl/>
        </w:rPr>
        <w:t>שהוא מחוור להם טעיותיהן</w:t>
      </w:r>
      <w:r w:rsidRPr="0017455A">
        <w:t xml:space="preserve">", </w:t>
      </w:r>
      <w:r w:rsidRPr="0017455A">
        <w:rPr>
          <w:rtl/>
        </w:rPr>
        <w:t>הרי משמע שבירור דברי תורה יהי' ע</w:t>
      </w:r>
      <w:r w:rsidRPr="0017455A">
        <w:t>"</w:t>
      </w:r>
      <w:r w:rsidRPr="0017455A">
        <w:rPr>
          <w:rtl/>
        </w:rPr>
        <w:t>י מלך המשיח ולא אליהו. [ולהעיר שבספר</w:t>
      </w:r>
      <w:r w:rsidRPr="0017455A">
        <w:t xml:space="preserve"> "</w:t>
      </w:r>
      <w:r w:rsidRPr="0017455A">
        <w:rPr>
          <w:rtl/>
        </w:rPr>
        <w:t>מדרשי גאולה</w:t>
      </w:r>
      <w:r w:rsidRPr="0017455A">
        <w:t xml:space="preserve">" </w:t>
      </w:r>
      <w:r w:rsidRPr="0017455A">
        <w:rPr>
          <w:rtl/>
        </w:rPr>
        <w:t>ע' 349 (וע</w:t>
      </w:r>
      <w:r w:rsidRPr="0017455A">
        <w:t>"</w:t>
      </w:r>
      <w:r w:rsidRPr="0017455A">
        <w:rPr>
          <w:rtl/>
        </w:rPr>
        <w:t>ש בע' 350) מובא מדרש תימני מכת</w:t>
      </w:r>
      <w:r w:rsidRPr="0017455A">
        <w:t>"</w:t>
      </w:r>
      <w:r w:rsidRPr="0017455A">
        <w:rPr>
          <w:rtl/>
        </w:rPr>
        <w:t>י שאליהו יהי' מתורגמנו של משיח, וצ</w:t>
      </w:r>
      <w:r w:rsidRPr="0017455A">
        <w:t>"</w:t>
      </w:r>
      <w:r w:rsidRPr="0017455A">
        <w:rPr>
          <w:rtl/>
        </w:rPr>
        <w:t>ע אם יש מקור אחר לזה</w:t>
      </w:r>
      <w:r w:rsidR="004D203B">
        <w:rPr>
          <w:rFonts w:hint="cs"/>
          <w:rtl/>
        </w:rPr>
        <w:t>].</w:t>
      </w:r>
    </w:p>
    <w:p w:rsidR="0017455A" w:rsidRPr="0017455A" w:rsidRDefault="0017455A" w:rsidP="002E4E21">
      <w:pPr>
        <w:pStyle w:val="a2"/>
        <w:rPr>
          <w:rFonts w:ascii="Times New Roman" w:hAnsi="Times New Roman" w:cs="Times New Roman"/>
          <w:rtl/>
        </w:rPr>
      </w:pPr>
      <w:r w:rsidRPr="0017455A">
        <w:rPr>
          <w:rtl/>
        </w:rPr>
        <w:t>והנה מובן שישנם ענינים שדוקא אליהו יכול לבררם, כמו עניני מסורה וכיו</w:t>
      </w:r>
      <w:r w:rsidRPr="0017455A">
        <w:t>"</w:t>
      </w:r>
      <w:r w:rsidRPr="0017455A">
        <w:rPr>
          <w:rtl/>
        </w:rPr>
        <w:t>ב שמפני שאליהו קיבל איש מפי איש דוקא הוא יכול לברר ולא משיח, אבל לכאורה מכללות הענין של תשבי יתרץ קושיות ואבעיות משמע שגם תירוץ קושויות ואבעיות שאינם תלויים במסורה, יתרץ אליהו ולא משיח</w:t>
      </w:r>
      <w:r w:rsidRPr="0017455A">
        <w:t>.</w:t>
      </w:r>
    </w:p>
    <w:p w:rsidR="0017455A" w:rsidRPr="0017455A" w:rsidRDefault="0017455A" w:rsidP="002E4E21">
      <w:pPr>
        <w:pStyle w:val="a2"/>
        <w:rPr>
          <w:rFonts w:ascii="Times New Roman" w:hAnsi="Times New Roman" w:cs="Times New Roman"/>
          <w:rtl/>
        </w:rPr>
      </w:pPr>
      <w:r w:rsidRPr="0017455A">
        <w:rPr>
          <w:rtl/>
        </w:rPr>
        <w:t>והנה בפשטות אפ</w:t>
      </w:r>
      <w:r w:rsidRPr="0017455A">
        <w:t>"</w:t>
      </w:r>
      <w:r w:rsidRPr="0017455A">
        <w:rPr>
          <w:rtl/>
        </w:rPr>
        <w:t>ל שכאשר מדברים אודות אלי' הנביא שהוא יתרץ הקושיות ואבעיות, אין הדיוק אלי' דוקא ולא מלך המשיח, כי שייך שכשמדרים אודות אלי' הכוונה הוא על משיח, ראה מש</w:t>
      </w:r>
      <w:r w:rsidRPr="0017455A">
        <w:t>"</w:t>
      </w:r>
      <w:r w:rsidRPr="0017455A">
        <w:rPr>
          <w:rtl/>
        </w:rPr>
        <w:t>כ בגליון א'צ</w:t>
      </w:r>
      <w:r w:rsidRPr="0017455A">
        <w:t>"</w:t>
      </w:r>
      <w:r w:rsidRPr="0017455A">
        <w:rPr>
          <w:rtl/>
        </w:rPr>
        <w:t>ה, אבל מ</w:t>
      </w:r>
      <w:r w:rsidRPr="0017455A">
        <w:t>"</w:t>
      </w:r>
      <w:r w:rsidRPr="0017455A">
        <w:rPr>
          <w:rtl/>
        </w:rPr>
        <w:t>מ זה דוחק</w:t>
      </w:r>
      <w:r w:rsidRPr="0017455A">
        <w:t>.</w:t>
      </w:r>
    </w:p>
    <w:p w:rsidR="0017455A" w:rsidRPr="0017455A" w:rsidRDefault="0017455A" w:rsidP="002E4E21">
      <w:pPr>
        <w:pStyle w:val="a2"/>
        <w:rPr>
          <w:rFonts w:ascii="Times New Roman" w:hAnsi="Times New Roman" w:cs="Times New Roman"/>
          <w:rtl/>
        </w:rPr>
      </w:pPr>
      <w:r w:rsidRPr="0017455A">
        <w:rPr>
          <w:rtl/>
        </w:rPr>
        <w:t>ולכאו' נראה לומר בזה, ע</w:t>
      </w:r>
      <w:r w:rsidRPr="0017455A">
        <w:t>"</w:t>
      </w:r>
      <w:r w:rsidRPr="0017455A">
        <w:rPr>
          <w:rtl/>
        </w:rPr>
        <w:t>ד המבואר בגליון א'צ</w:t>
      </w:r>
      <w:r w:rsidRPr="0017455A">
        <w:t>"</w:t>
      </w:r>
      <w:r w:rsidRPr="0017455A">
        <w:rPr>
          <w:rtl/>
        </w:rPr>
        <w:t>ה הנ</w:t>
      </w:r>
      <w:r w:rsidRPr="0017455A">
        <w:t>"</w:t>
      </w:r>
      <w:r w:rsidRPr="0017455A">
        <w:rPr>
          <w:rtl/>
        </w:rPr>
        <w:t>ל, ויסוד להדברים מבואר בס' נצח ישראל פנ</w:t>
      </w:r>
      <w:r w:rsidRPr="0017455A">
        <w:t>"</w:t>
      </w:r>
      <w:r w:rsidRPr="0017455A">
        <w:rPr>
          <w:rtl/>
        </w:rPr>
        <w:t>ג ע</w:t>
      </w:r>
      <w:r w:rsidRPr="0017455A">
        <w:t>"</w:t>
      </w:r>
      <w:r w:rsidRPr="0017455A">
        <w:rPr>
          <w:rtl/>
        </w:rPr>
        <w:t>ש אודות החילוק בין אליהו למשיח, ובלשון החסידות לכאו' נראה לומר ע</w:t>
      </w:r>
      <w:r w:rsidRPr="0017455A">
        <w:t>"</w:t>
      </w:r>
      <w:r w:rsidRPr="0017455A">
        <w:rPr>
          <w:rtl/>
        </w:rPr>
        <w:t>פ דבריו שענינו של אליהו הוא העלאת המטה וענינו של משיח הוא הגילוי שמלמעלה, ואוי</w:t>
      </w:r>
      <w:r w:rsidRPr="0017455A">
        <w:t>"</w:t>
      </w:r>
      <w:r w:rsidRPr="0017455A">
        <w:rPr>
          <w:rtl/>
        </w:rPr>
        <w:t>ל עד</w:t>
      </w:r>
      <w:r w:rsidRPr="0017455A">
        <w:t>"</w:t>
      </w:r>
      <w:r w:rsidRPr="0017455A">
        <w:rPr>
          <w:rtl/>
        </w:rPr>
        <w:t>ז בנוגע לתורה, שמכיון שתורה שאדם לומד בעוה</w:t>
      </w:r>
      <w:r w:rsidRPr="0017455A">
        <w:t>"</w:t>
      </w:r>
      <w:r w:rsidRPr="0017455A">
        <w:rPr>
          <w:rtl/>
        </w:rPr>
        <w:t>ז הבל היא לגבי תורתו של משיח, מובן שתורתו של משיח בעצם הוא הרבה למעלה מבירור הספיקות וכו' שישנם עכשיו בתורה, ולכן ענינו של משיח יהי' לגלות לנו תורה חדשה ולא לברר הספיקות, משא</w:t>
      </w:r>
      <w:r w:rsidRPr="0017455A">
        <w:t>"</w:t>
      </w:r>
      <w:r w:rsidRPr="0017455A">
        <w:rPr>
          <w:rtl/>
        </w:rPr>
        <w:t>כ ענינו של אליהו יהי' כהכנה לגילוי תורתו של משיח, ולכן ענינו של אלי' דוקא הוא לברר הספיקות שבתורה, שזהו תכלית השלימות של התורה כפי שהיא עכשיו, וזה יהי' הכנה לגילוי תורתו של משיח שמלמעלה. ואם שגיתי ה' יכפר</w:t>
      </w:r>
      <w:r w:rsidRPr="0017455A">
        <w:t>.</w:t>
      </w:r>
    </w:p>
    <w:p w:rsidR="0017455A" w:rsidRPr="0017455A" w:rsidRDefault="0017455A" w:rsidP="002E4E21">
      <w:pPr>
        <w:pStyle w:val="a2"/>
        <w:rPr>
          <w:rFonts w:ascii="Times New Roman" w:hAnsi="Times New Roman" w:cs="Times New Roman"/>
          <w:rtl/>
        </w:rPr>
      </w:pPr>
      <w:r w:rsidRPr="0017455A">
        <w:rPr>
          <w:rtl/>
        </w:rPr>
        <w:t>ויה</w:t>
      </w:r>
      <w:r w:rsidRPr="0017455A">
        <w:t>"</w:t>
      </w:r>
      <w:r w:rsidRPr="0017455A">
        <w:rPr>
          <w:rtl/>
        </w:rPr>
        <w:t>ר שנזכה לקבל פני משיח צדקינו תומ</w:t>
      </w:r>
      <w:r w:rsidRPr="0017455A">
        <w:t>"</w:t>
      </w:r>
      <w:r w:rsidRPr="0017455A">
        <w:rPr>
          <w:rtl/>
        </w:rPr>
        <w:t>י ממש ובחסד וברחמים</w:t>
      </w:r>
      <w:r w:rsidRPr="0017455A">
        <w:t>.</w:t>
      </w:r>
    </w:p>
    <w:p w:rsidR="004D203B" w:rsidRDefault="004D203B" w:rsidP="002C5B99">
      <w:pPr>
        <w:pStyle w:val="a6"/>
        <w:spacing w:before="144"/>
        <w:ind w:left="0" w:firstLine="0"/>
        <w:outlineLvl w:val="9"/>
        <w:rPr>
          <w:szCs w:val="28"/>
        </w:rPr>
        <w:sectPr w:rsidR="004D203B" w:rsidSect="009B3D84">
          <w:headerReference w:type="default" r:id="rId10"/>
          <w:footnotePr>
            <w:numRestart w:val="eachSect"/>
          </w:footnotePr>
          <w:pgSz w:w="7920" w:h="12240"/>
          <w:pgMar w:top="720" w:right="864" w:bottom="720" w:left="864" w:header="720" w:footer="720" w:gutter="0"/>
          <w:cols w:space="720"/>
          <w:docGrid w:linePitch="360"/>
        </w:sectPr>
      </w:pPr>
      <w:r>
        <w:rPr>
          <w:noProof/>
        </w:rPr>
        <w:drawing>
          <wp:inline distT="0" distB="0" distL="0" distR="0" wp14:anchorId="3484FCBA" wp14:editId="6CE0433C">
            <wp:extent cx="54292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F14A6E" w:rsidRDefault="00F14A6E" w:rsidP="002E4E21">
      <w:pPr>
        <w:pStyle w:val="a3"/>
        <w:rPr>
          <w:rtl/>
        </w:rPr>
      </w:pPr>
      <w:bookmarkStart w:id="52" w:name="_Toc446041681"/>
      <w:r>
        <w:rPr>
          <w:rFonts w:hint="cs"/>
          <w:rtl/>
        </w:rPr>
        <w:t>הקהל</w:t>
      </w:r>
      <w:bookmarkEnd w:id="52"/>
    </w:p>
    <w:p w:rsidR="0091690E" w:rsidRDefault="0091690E" w:rsidP="002E4E21">
      <w:pPr>
        <w:pStyle w:val="a"/>
        <w:rPr>
          <w:rtl/>
        </w:rPr>
      </w:pPr>
      <w:bookmarkStart w:id="53" w:name="_Toc446041682"/>
      <w:r>
        <w:rPr>
          <w:rFonts w:hint="cs"/>
          <w:rtl/>
        </w:rPr>
        <w:t>מקום קריאת המלך בהקהל</w:t>
      </w:r>
      <w:bookmarkEnd w:id="53"/>
    </w:p>
    <w:p w:rsidR="0091690E" w:rsidRPr="005F5133" w:rsidRDefault="0091690E" w:rsidP="002E4E21">
      <w:pPr>
        <w:pStyle w:val="a0"/>
      </w:pPr>
      <w:bookmarkStart w:id="54" w:name="_Toc446041683"/>
      <w:r w:rsidRPr="005F5133">
        <w:rPr>
          <w:rtl/>
        </w:rPr>
        <w:t>הרב בן ציון חיים אסטער</w:t>
      </w:r>
      <w:bookmarkEnd w:id="54"/>
    </w:p>
    <w:p w:rsidR="0091690E" w:rsidRPr="00DD4A1E" w:rsidRDefault="0091690E" w:rsidP="002E4E21">
      <w:pPr>
        <w:pStyle w:val="a1"/>
        <w:rPr>
          <w:rtl/>
        </w:rPr>
      </w:pPr>
      <w:r w:rsidRPr="00DD4A1E">
        <w:rPr>
          <w:rtl/>
        </w:rPr>
        <w:t>ר"מ בישיבת "אור אלחנן" חב"ד, ל.א.</w:t>
      </w:r>
    </w:p>
    <w:p w:rsidR="0091690E" w:rsidRDefault="0091690E" w:rsidP="002E4E21">
      <w:pPr>
        <w:pStyle w:val="a2"/>
        <w:rPr>
          <w:rtl/>
        </w:rPr>
      </w:pPr>
      <w:r>
        <w:rPr>
          <w:rFonts w:hint="cs"/>
          <w:rtl/>
        </w:rPr>
        <w:t>במס' סוטה דף מ' ע"ב מקשה הגמרא לענין קריאת כה"ג ביוה"כ, עומד מכלל דיושב והא אין ישיבה בעזרה אלא למלכי ב"ד בלבד, והגמ' מתרץ דהכה"ג היה קורא בעזרת נשים, ועד"ז בדף מא' ע"ב לגבי קריאת המלך בהקהל הגמרא מקשה כנ"ל דאין ישיבה אלא למלכי ב"ד, ומתרץ ג"כ דהקריאה בהקהל היה בעזרת נשים.</w:t>
      </w:r>
    </w:p>
    <w:p w:rsidR="0091690E" w:rsidRDefault="0091690E" w:rsidP="002E4E21">
      <w:pPr>
        <w:pStyle w:val="a2"/>
        <w:rPr>
          <w:rtl/>
        </w:rPr>
      </w:pPr>
      <w:r>
        <w:rPr>
          <w:rFonts w:hint="cs"/>
          <w:rtl/>
        </w:rPr>
        <w:t>אמנם הירושלמי בסוף פ"ה דפסחים - הובא בתוד"ה והאמר סוטה מ' ע"כ - מתרץ תי' אחר לגבי המלך בקריאת הקהל דהיה סומך עצמו על הכותל, והיינו מש"כ המשנה יושב וקורא היינו סמיכה ולא ישיבה ממש.</w:t>
      </w:r>
    </w:p>
    <w:p w:rsidR="0091690E" w:rsidRDefault="0091690E" w:rsidP="002E4E21">
      <w:pPr>
        <w:pStyle w:val="a2"/>
        <w:rPr>
          <w:rtl/>
        </w:rPr>
      </w:pPr>
      <w:r>
        <w:rPr>
          <w:rFonts w:hint="cs"/>
          <w:rtl/>
        </w:rPr>
        <w:t>ובפשטות לפי זה הקריאה דהקהל היה בעזרת ישראל ולא בעזרת נשים, אמנם במראה הפנים בירושלמי שם כתב דהירושלמי חולק על הבבלי וס"ל דגם בעזרת נשים יש איסור ישיבה ולכן לא תירץ כמו הבבלי דאיירי בעזרת נשים, ולמד זאת מהא דהמשנה שם קתני בערב פסח שחל בשבת יצאת כת ראשונה וישבה לה בהר הבית. . השלישית במקומה עומדת, ולכאורה למה לא התירו להכת השלישית לישב בעזרת נשים וע"כ דאסור לישב אף בעזרת נשים ולפי זה הרי י"ל דגם הירושלמי ס"ל דקורא בעזרת נשים, אבל להפי' הפשוט לכאורה בירושלמי אין איסור ישיבה אלא בעזרה ומותר לישב בגזרת נשים והא דאיצטריך לתרץ דהמלך היה סומך עצמו בכותל ולא יושב כי איירי בעזרת ישראל כנ"ל.</w:t>
      </w:r>
    </w:p>
    <w:p w:rsidR="0091690E" w:rsidRDefault="0091690E" w:rsidP="002E4E21">
      <w:pPr>
        <w:pStyle w:val="a2"/>
        <w:rPr>
          <w:rtl/>
        </w:rPr>
      </w:pPr>
      <w:r>
        <w:rPr>
          <w:rFonts w:hint="cs"/>
          <w:rtl/>
        </w:rPr>
        <w:t xml:space="preserve">והנה באג"ק כ"ק אדמו"ר להגרש"י זוין אודות שני תבשילין כתב וזל"ק "ב) "איפה מצינו שירושלים </w:t>
      </w:r>
      <w:r w:rsidRPr="00271FF6">
        <w:rPr>
          <w:rFonts w:hint="cs"/>
          <w:b/>
          <w:bCs/>
          <w:rtl/>
        </w:rPr>
        <w:t>בלבד</w:t>
      </w:r>
      <w:r>
        <w:rPr>
          <w:rFonts w:hint="cs"/>
          <w:rtl/>
        </w:rPr>
        <w:t xml:space="preserve"> תקרא מקדש." הוא בשקלים פ"א מ"ג: בט"ו בו שולחנות (ופירש"י - מגילה כט, ב - שולחנות. </w:t>
      </w:r>
      <w:r w:rsidRPr="00271FF6">
        <w:rPr>
          <w:rFonts w:hint="cs"/>
          <w:b/>
          <w:bCs/>
          <w:rtl/>
        </w:rPr>
        <w:t>בעלי</w:t>
      </w:r>
      <w:r>
        <w:rPr>
          <w:rFonts w:hint="cs"/>
          <w:rtl/>
        </w:rPr>
        <w:t xml:space="preserve"> מטבעות) כו' בכ"ה </w:t>
      </w:r>
      <w:r>
        <w:rPr>
          <w:rFonts w:hint="cs"/>
          <w:b/>
          <w:bCs/>
          <w:rtl/>
        </w:rPr>
        <w:t>ישבו במקדש</w:t>
      </w:r>
      <w:r>
        <w:rPr>
          <w:rFonts w:hint="cs"/>
          <w:rtl/>
        </w:rPr>
        <w:t>. וראה בירושלמי פסחים ספ"ה דישיבה שבמשנה פי' ישיבה ממש ולא עכבה. וא"כ א"א שתהיה במקדש ממש, אלא בהר הבית ובירושלים. ולבבלי (סוטה מ, ב) גם בעז"נ שהיא "</w:t>
      </w:r>
      <w:r>
        <w:rPr>
          <w:rFonts w:hint="cs"/>
          <w:b/>
          <w:bCs/>
          <w:rtl/>
        </w:rPr>
        <w:t>חול</w:t>
      </w:r>
      <w:r>
        <w:rPr>
          <w:rFonts w:hint="cs"/>
          <w:rtl/>
        </w:rPr>
        <w:t xml:space="preserve"> כשאר הר הבית" (רש"י שם). והא דכלים (א, ח) הוא רק גזירה דרבנן. וה"ה בענינינו." עכל"ק.</w:t>
      </w:r>
    </w:p>
    <w:p w:rsidR="0091690E" w:rsidRDefault="0091690E" w:rsidP="002E4E21">
      <w:pPr>
        <w:pStyle w:val="a2"/>
        <w:rPr>
          <w:rtl/>
        </w:rPr>
      </w:pPr>
      <w:r>
        <w:rPr>
          <w:rFonts w:hint="cs"/>
          <w:rtl/>
        </w:rPr>
        <w:t>ומפורש יוצא מדבריו הק' דס"ל דהבבלי והירושלמי חולקים אם מותר לישב בעזרת נשים וכפי' המראה הפנים, ויש לעיין בזה למה לא למד הירושלמי כפשוטו כנ"ל ואולי לא רצה לחלק במקום הקריאה ולכו"ע היה בעזרת נשים, וכנ"ל.</w:t>
      </w:r>
    </w:p>
    <w:p w:rsidR="0091690E" w:rsidRDefault="0091690E" w:rsidP="002E4E21">
      <w:pPr>
        <w:pStyle w:val="a2"/>
        <w:rPr>
          <w:rtl/>
        </w:rPr>
      </w:pPr>
      <w:r>
        <w:rPr>
          <w:rFonts w:hint="cs"/>
          <w:rtl/>
        </w:rPr>
        <w:t>אמנם יש להעיר דאף להמראה הפנים חלוקים הבבלי והירושלמי דלהבבלי ישב ממש ולהירושלמי סמך עצמו על הכותל ונמצא דמה דמפורש במשנה ו</w:t>
      </w:r>
      <w:r w:rsidRPr="001D3C51">
        <w:rPr>
          <w:rFonts w:hint="cs"/>
          <w:b/>
          <w:bCs/>
          <w:rtl/>
        </w:rPr>
        <w:t>יושב</w:t>
      </w:r>
      <w:r>
        <w:rPr>
          <w:rFonts w:hint="cs"/>
          <w:rtl/>
        </w:rPr>
        <w:t xml:space="preserve"> וקורא אינה ישיבה ממש לפי הירושלמי, ולפי זה מה דאיתא בשקלים ישבו במקדש יכול להתפרש במקדש עצמו ובאופן דסמיכה, וא"כ אין ראי' שירושלים איקרי מקדש.</w:t>
      </w:r>
    </w:p>
    <w:p w:rsidR="0091690E" w:rsidRDefault="0091690E" w:rsidP="002E4E21">
      <w:pPr>
        <w:pStyle w:val="a2"/>
        <w:rPr>
          <w:rtl/>
        </w:rPr>
      </w:pPr>
      <w:r>
        <w:rPr>
          <w:rFonts w:hint="cs"/>
          <w:rtl/>
        </w:rPr>
        <w:t xml:space="preserve">והן אמת דמצד הסברא לא ישבו במקדש ממש אלא בהר הבית ובירושלים, והא ראי' דהירושלמי שם בפסחים מקשה מהמשנה דמשמע דהכת שלישית ישבה במקומה הא אסור לישב בעזרה, והגמרא מתרץ דהכת שלישית עמדה במקומה ולא ישבה (ועיי"ש בקה"ע ובפני"מ אם גורסין בהמשנה והשלישית במקומה </w:t>
      </w:r>
      <w:r>
        <w:rPr>
          <w:rFonts w:hint="cs"/>
          <w:b/>
          <w:bCs/>
          <w:rtl/>
        </w:rPr>
        <w:t>עומדת</w:t>
      </w:r>
      <w:r>
        <w:rPr>
          <w:rFonts w:hint="cs"/>
          <w:rtl/>
        </w:rPr>
        <w:t>), ואינו מקשה ממשנה מפורשת בשקלים "</w:t>
      </w:r>
      <w:r>
        <w:rPr>
          <w:rFonts w:hint="cs"/>
          <w:b/>
          <w:bCs/>
          <w:rtl/>
        </w:rPr>
        <w:t>ישבו</w:t>
      </w:r>
      <w:r>
        <w:rPr>
          <w:rFonts w:hint="cs"/>
          <w:rtl/>
        </w:rPr>
        <w:t xml:space="preserve"> במקדש" דהיה פשוט מצד הסברא שלא ישבו במקדש עצמו [או די"ל שסמכו על מה שתירצו בנוגע הקהל שישבו פי' סמיכה על הכותל], אמנם ממכתב רבינו משמע דמקדש פירושו ירושלים אינו מן הסברא אלא מוכיחו מהאיסור ישיבה וכנ"ל ולכאורה לפי הירושלמי גופא אין ראי' דהרי י"ל דפי' ישיבה הוא סמיכה וע"ד הקה</w:t>
      </w:r>
      <w:r w:rsidR="008B2226">
        <w:rPr>
          <w:rFonts w:hint="cs"/>
          <w:rtl/>
        </w:rPr>
        <w:t>ל. ועצ"ע.</w:t>
      </w:r>
    </w:p>
    <w:p w:rsidR="00205FF0" w:rsidRDefault="00205FF0" w:rsidP="002C5B99">
      <w:pPr>
        <w:pStyle w:val="a6"/>
        <w:spacing w:before="144"/>
        <w:ind w:left="0" w:firstLine="0"/>
        <w:outlineLvl w:val="9"/>
        <w:sectPr w:rsidR="00205FF0" w:rsidSect="004D203B">
          <w:footnotePr>
            <w:numRestart w:val="eachSect"/>
          </w:footnotePr>
          <w:type w:val="continuous"/>
          <w:pgSz w:w="7920" w:h="12240"/>
          <w:pgMar w:top="720" w:right="864" w:bottom="720" w:left="864" w:header="720" w:footer="720" w:gutter="0"/>
          <w:cols w:space="720"/>
          <w:docGrid w:linePitch="360"/>
        </w:sectPr>
      </w:pPr>
      <w:r>
        <w:rPr>
          <w:noProof/>
        </w:rPr>
        <w:drawing>
          <wp:inline distT="0" distB="0" distL="0" distR="0" wp14:anchorId="76E0F6F5" wp14:editId="2F6EF9A2">
            <wp:extent cx="542290" cy="16954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169545"/>
                    </a:xfrm>
                    <a:prstGeom prst="rect">
                      <a:avLst/>
                    </a:prstGeom>
                    <a:noFill/>
                    <a:ln>
                      <a:noFill/>
                    </a:ln>
                  </pic:spPr>
                </pic:pic>
              </a:graphicData>
            </a:graphic>
          </wp:inline>
        </w:drawing>
      </w:r>
    </w:p>
    <w:p w:rsidR="009D1EE2" w:rsidRDefault="009D1EE2" w:rsidP="002E4E21">
      <w:pPr>
        <w:pStyle w:val="a3"/>
        <w:rPr>
          <w:rtl/>
        </w:rPr>
      </w:pPr>
      <w:bookmarkStart w:id="55" w:name="_Toc446041684"/>
      <w:r>
        <w:rPr>
          <w:rFonts w:hint="cs"/>
          <w:rtl/>
        </w:rPr>
        <w:t>תורת רבינו</w:t>
      </w:r>
      <w:bookmarkEnd w:id="55"/>
    </w:p>
    <w:p w:rsidR="009B3D84" w:rsidRDefault="009B3D84" w:rsidP="009B3D84">
      <w:pPr>
        <w:pStyle w:val="a"/>
        <w:rPr>
          <w:sz w:val="33"/>
        </w:rPr>
      </w:pPr>
      <w:bookmarkStart w:id="56" w:name="_Toc446041685"/>
      <w:r>
        <w:rPr>
          <w:rFonts w:hint="cs"/>
          <w:rtl/>
        </w:rPr>
        <w:t>אותה שנה דנס פורים מעוברת היתה</w:t>
      </w:r>
      <w:bookmarkEnd w:id="56"/>
      <w:r>
        <w:rPr>
          <w:rFonts w:hint="cs"/>
          <w:rtl/>
        </w:rPr>
        <w:t xml:space="preserve"> </w:t>
      </w:r>
    </w:p>
    <w:p w:rsidR="009B3D84" w:rsidRPr="005F5133" w:rsidRDefault="009B3D84" w:rsidP="009B3D84">
      <w:pPr>
        <w:pStyle w:val="a0"/>
        <w:rPr>
          <w:rtl/>
        </w:rPr>
      </w:pPr>
      <w:bookmarkStart w:id="57" w:name="_Toc446041686"/>
      <w:r w:rsidRPr="005F5133">
        <w:rPr>
          <w:rFonts w:hint="cs"/>
          <w:rtl/>
        </w:rPr>
        <w:t>הרב אברהם יצחק ברוך גערליצקי</w:t>
      </w:r>
      <w:bookmarkEnd w:id="57"/>
    </w:p>
    <w:p w:rsidR="009B3D84" w:rsidRDefault="009B3D84" w:rsidP="009B3D84">
      <w:pPr>
        <w:pStyle w:val="a1"/>
        <w:rPr>
          <w:sz w:val="22"/>
        </w:rPr>
      </w:pPr>
      <w:r>
        <w:rPr>
          <w:rFonts w:hint="cs"/>
          <w:rtl/>
        </w:rPr>
        <w:t xml:space="preserve">ר"מ בישיבה </w:t>
      </w:r>
    </w:p>
    <w:p w:rsidR="009B3D84" w:rsidRDefault="009B3D84" w:rsidP="002C5B99">
      <w:pPr>
        <w:pStyle w:val="a6"/>
        <w:spacing w:before="144"/>
        <w:ind w:firstLine="0"/>
        <w:rPr>
          <w:rtl/>
        </w:rPr>
      </w:pPr>
      <w:r>
        <w:rPr>
          <w:rFonts w:hint="cs"/>
          <w:rtl/>
        </w:rPr>
        <w:t>לדעת הירושלמי האם הי' הנס באדר ראשון או באדר שני</w:t>
      </w:r>
    </w:p>
    <w:p w:rsidR="009B3D84" w:rsidRDefault="009B3D84" w:rsidP="009B3D84">
      <w:pPr>
        <w:pStyle w:val="a2"/>
        <w:rPr>
          <w:rtl/>
        </w:rPr>
      </w:pPr>
      <w:r>
        <w:rPr>
          <w:rFonts w:hint="cs"/>
          <w:rtl/>
        </w:rPr>
        <w:t xml:space="preserve">בלקו"ש חכ"ו (ע' 437) נדפס מכתב קודש דר"ח אדר שני וז"ל בההערה שם: </w:t>
      </w:r>
      <w:r w:rsidRPr="00D069AC">
        <w:rPr>
          <w:rtl/>
        </w:rPr>
        <w:t xml:space="preserve">להעיר מירושלמי </w:t>
      </w:r>
      <w:r>
        <w:rPr>
          <w:rFonts w:hint="cs"/>
          <w:rtl/>
        </w:rPr>
        <w:t>(מגילה פ"א</w:t>
      </w:r>
      <w:r w:rsidRPr="00D069AC">
        <w:rPr>
          <w:rtl/>
        </w:rPr>
        <w:t xml:space="preserve"> ה"ה</w:t>
      </w:r>
      <w:r>
        <w:rPr>
          <w:rFonts w:hint="cs"/>
          <w:rtl/>
        </w:rPr>
        <w:t>):</w:t>
      </w:r>
      <w:r w:rsidRPr="00D069AC">
        <w:rPr>
          <w:rtl/>
        </w:rPr>
        <w:t xml:space="preserve"> אותה השנה </w:t>
      </w:r>
      <w:r>
        <w:rPr>
          <w:rFonts w:hint="cs"/>
          <w:rtl/>
        </w:rPr>
        <w:t>(</w:t>
      </w:r>
      <w:r w:rsidRPr="00D069AC">
        <w:rPr>
          <w:rtl/>
        </w:rPr>
        <w:t>שנעשה בה הנס</w:t>
      </w:r>
      <w:r>
        <w:rPr>
          <w:rFonts w:hint="cs"/>
          <w:rtl/>
        </w:rPr>
        <w:t>)</w:t>
      </w:r>
      <w:r w:rsidRPr="00D069AC">
        <w:rPr>
          <w:rtl/>
        </w:rPr>
        <w:t xml:space="preserve"> הית</w:t>
      </w:r>
      <w:r>
        <w:rPr>
          <w:rFonts w:hint="cs"/>
          <w:rtl/>
        </w:rPr>
        <w:t>ה</w:t>
      </w:r>
      <w:r w:rsidRPr="00D069AC">
        <w:rPr>
          <w:rtl/>
        </w:rPr>
        <w:t xml:space="preserve"> מעוברת</w:t>
      </w:r>
      <w:r>
        <w:rPr>
          <w:rFonts w:hint="cs"/>
          <w:rtl/>
        </w:rPr>
        <w:t>,</w:t>
      </w:r>
      <w:r w:rsidRPr="00D069AC">
        <w:rPr>
          <w:rtl/>
        </w:rPr>
        <w:t xml:space="preserve"> </w:t>
      </w:r>
      <w:r>
        <w:rPr>
          <w:rFonts w:hint="cs"/>
          <w:rtl/>
        </w:rPr>
        <w:t>(</w:t>
      </w:r>
      <w:r w:rsidRPr="00D069AC">
        <w:rPr>
          <w:rtl/>
        </w:rPr>
        <w:t xml:space="preserve">אלא שדעת הבבלי לא משמע כן מדלא הביאו בסוגיא זו </w:t>
      </w:r>
      <w:r>
        <w:rPr>
          <w:rFonts w:hint="cs"/>
          <w:rtl/>
        </w:rPr>
        <w:t>(</w:t>
      </w:r>
      <w:r w:rsidRPr="00D069AC">
        <w:rPr>
          <w:rtl/>
        </w:rPr>
        <w:t>מגילה ו</w:t>
      </w:r>
      <w:r>
        <w:rPr>
          <w:rFonts w:hint="cs"/>
          <w:rtl/>
        </w:rPr>
        <w:t>,</w:t>
      </w:r>
      <w:r w:rsidRPr="00D069AC">
        <w:rPr>
          <w:rtl/>
        </w:rPr>
        <w:t>ב</w:t>
      </w:r>
      <w:r>
        <w:rPr>
          <w:rFonts w:hint="cs"/>
          <w:rtl/>
        </w:rPr>
        <w:t>)</w:t>
      </w:r>
      <w:r w:rsidRPr="00D069AC">
        <w:rPr>
          <w:rtl/>
        </w:rPr>
        <w:t xml:space="preserve"> להכריע הדין</w:t>
      </w:r>
      <w:r>
        <w:rPr>
          <w:rFonts w:hint="cs"/>
          <w:rtl/>
        </w:rPr>
        <w:t>)</w:t>
      </w:r>
      <w:r w:rsidRPr="00D069AC">
        <w:rPr>
          <w:rtl/>
        </w:rPr>
        <w:t xml:space="preserve"> ולהעיר משער הפסוקים להארי</w:t>
      </w:r>
      <w:r>
        <w:rPr>
          <w:rFonts w:hint="cs"/>
          <w:rtl/>
        </w:rPr>
        <w:t>ז"</w:t>
      </w:r>
      <w:r w:rsidRPr="00D069AC">
        <w:rPr>
          <w:rtl/>
        </w:rPr>
        <w:t>ל ר</w:t>
      </w:r>
      <w:r>
        <w:rPr>
          <w:rFonts w:hint="cs"/>
          <w:rtl/>
        </w:rPr>
        <w:t>"</w:t>
      </w:r>
      <w:r w:rsidRPr="00D069AC">
        <w:rPr>
          <w:rtl/>
        </w:rPr>
        <w:t>פ ואתחנן</w:t>
      </w:r>
      <w:r>
        <w:rPr>
          <w:rFonts w:hint="cs"/>
          <w:rtl/>
        </w:rPr>
        <w:t>,</w:t>
      </w:r>
      <w:r w:rsidRPr="00D069AC">
        <w:rPr>
          <w:rtl/>
        </w:rPr>
        <w:t xml:space="preserve"> לק</w:t>
      </w:r>
      <w:r>
        <w:rPr>
          <w:rFonts w:hint="cs"/>
          <w:rtl/>
        </w:rPr>
        <w:t>ו</w:t>
      </w:r>
      <w:r w:rsidRPr="00D069AC">
        <w:rPr>
          <w:rtl/>
        </w:rPr>
        <w:t xml:space="preserve">"א להה"מ </w:t>
      </w:r>
      <w:r>
        <w:rPr>
          <w:rFonts w:hint="cs"/>
          <w:rtl/>
        </w:rPr>
        <w:t>(ה</w:t>
      </w:r>
      <w:r w:rsidRPr="00D069AC">
        <w:rPr>
          <w:rtl/>
        </w:rPr>
        <w:t>וצאת קה"ת</w:t>
      </w:r>
      <w:r>
        <w:rPr>
          <w:rFonts w:hint="cs"/>
          <w:rtl/>
        </w:rPr>
        <w:t>) ס</w:t>
      </w:r>
      <w:r w:rsidRPr="00D069AC">
        <w:rPr>
          <w:rtl/>
        </w:rPr>
        <w:t>י' ק</w:t>
      </w:r>
      <w:r>
        <w:rPr>
          <w:rFonts w:hint="cs"/>
          <w:rtl/>
        </w:rPr>
        <w:t xml:space="preserve">ה. </w:t>
      </w:r>
      <w:r w:rsidRPr="00D069AC">
        <w:rPr>
          <w:rtl/>
        </w:rPr>
        <w:t>וראה לקוטי ל</w:t>
      </w:r>
      <w:r>
        <w:rPr>
          <w:rFonts w:hint="cs"/>
          <w:rtl/>
        </w:rPr>
        <w:t>וי</w:t>
      </w:r>
      <w:r w:rsidRPr="00D069AC">
        <w:rPr>
          <w:rtl/>
        </w:rPr>
        <w:t xml:space="preserve"> יצחק למגילת אסתר ס"ע צו</w:t>
      </w:r>
      <w:r>
        <w:rPr>
          <w:rFonts w:hint="cs"/>
          <w:rtl/>
        </w:rPr>
        <w:t>.</w:t>
      </w:r>
      <w:r w:rsidRPr="00D069AC">
        <w:rPr>
          <w:rtl/>
        </w:rPr>
        <w:t xml:space="preserve"> שם ע' צט</w:t>
      </w:r>
      <w:r>
        <w:rPr>
          <w:rFonts w:hint="cs"/>
          <w:rtl/>
        </w:rPr>
        <w:t>. עכ"ל.</w:t>
      </w:r>
    </w:p>
    <w:p w:rsidR="009B3D84" w:rsidRDefault="009B3D84" w:rsidP="009B3D84">
      <w:pPr>
        <w:pStyle w:val="a2"/>
        <w:rPr>
          <w:rtl/>
        </w:rPr>
      </w:pPr>
      <w:r>
        <w:rPr>
          <w:rFonts w:hint="cs"/>
          <w:rtl/>
        </w:rPr>
        <w:t>ו</w:t>
      </w:r>
      <w:r w:rsidRPr="0035269C">
        <w:rPr>
          <w:rtl/>
        </w:rPr>
        <w:t>הנה בירושלמי שם איתא</w:t>
      </w:r>
      <w:r>
        <w:rPr>
          <w:rFonts w:hint="cs"/>
          <w:rtl/>
        </w:rPr>
        <w:t>: "</w:t>
      </w:r>
      <w:r>
        <w:rPr>
          <w:rtl/>
        </w:rPr>
        <w:t xml:space="preserve">ר' אבהו בשם ר' לעזר </w:t>
      </w:r>
      <w:r>
        <w:rPr>
          <w:rFonts w:hint="cs"/>
          <w:rtl/>
        </w:rPr>
        <w:t>(</w:t>
      </w:r>
      <w:r>
        <w:rPr>
          <w:rtl/>
        </w:rPr>
        <w:t>אסתר ט</w:t>
      </w:r>
      <w:r>
        <w:rPr>
          <w:rFonts w:hint="cs"/>
          <w:rtl/>
        </w:rPr>
        <w:t>,</w:t>
      </w:r>
      <w:r>
        <w:rPr>
          <w:rtl/>
        </w:rPr>
        <w:t xml:space="preserve"> כא</w:t>
      </w:r>
      <w:r>
        <w:rPr>
          <w:rFonts w:hint="cs"/>
          <w:rtl/>
        </w:rPr>
        <w:t>)</w:t>
      </w:r>
      <w:r>
        <w:rPr>
          <w:rtl/>
        </w:rPr>
        <w:t xml:space="preserve"> בכל שנה ושנה הקיש שנה שהיא מעוברת לשנה שאינה מעוברת</w:t>
      </w:r>
      <w:r>
        <w:rPr>
          <w:rFonts w:hint="cs"/>
          <w:rtl/>
        </w:rPr>
        <w:t>,</w:t>
      </w:r>
      <w:r>
        <w:rPr>
          <w:rtl/>
        </w:rPr>
        <w:t xml:space="preserve"> מה שנה שאינה מעוברת אדר סמוך לניסן</w:t>
      </w:r>
      <w:r>
        <w:rPr>
          <w:rFonts w:hint="cs"/>
          <w:rtl/>
        </w:rPr>
        <w:t>,</w:t>
      </w:r>
      <w:r>
        <w:rPr>
          <w:rtl/>
        </w:rPr>
        <w:t xml:space="preserve"> אף שנה שהיא מעוברת אדר סמוך לניסן</w:t>
      </w:r>
      <w:r>
        <w:rPr>
          <w:rFonts w:hint="cs"/>
          <w:rtl/>
        </w:rPr>
        <w:t>,</w:t>
      </w:r>
      <w:r>
        <w:rPr>
          <w:rtl/>
        </w:rPr>
        <w:t xml:space="preserve"> א"ר חלבו כדי לסמוך גאולה לגאולה</w:t>
      </w:r>
      <w:r>
        <w:rPr>
          <w:rFonts w:hint="cs"/>
          <w:rtl/>
        </w:rPr>
        <w:t>,</w:t>
      </w:r>
      <w:r>
        <w:rPr>
          <w:rtl/>
        </w:rPr>
        <w:t xml:space="preserve"> ר' לוי בשם רבי חמא בר חנינה אותה השנה היתה מעוברת מה טעמה </w:t>
      </w:r>
      <w:r>
        <w:rPr>
          <w:rFonts w:hint="cs"/>
          <w:rtl/>
        </w:rPr>
        <w:t>(</w:t>
      </w:r>
      <w:r>
        <w:rPr>
          <w:rtl/>
        </w:rPr>
        <w:t>שם ג</w:t>
      </w:r>
      <w:r>
        <w:rPr>
          <w:rFonts w:hint="cs"/>
          <w:rtl/>
        </w:rPr>
        <w:t>,</w:t>
      </w:r>
      <w:r>
        <w:rPr>
          <w:rtl/>
        </w:rPr>
        <w:t xml:space="preserve"> ז</w:t>
      </w:r>
      <w:r>
        <w:rPr>
          <w:rFonts w:hint="cs"/>
          <w:rtl/>
        </w:rPr>
        <w:t>)</w:t>
      </w:r>
      <w:r>
        <w:rPr>
          <w:rtl/>
        </w:rPr>
        <w:t xml:space="preserve"> מיום ליום ומחדש לחדש שנים עשר הוא חדש אדר</w:t>
      </w:r>
      <w:r>
        <w:rPr>
          <w:rFonts w:hint="cs"/>
          <w:rtl/>
        </w:rPr>
        <w:t>" ופי' בקרבן העדה שם: "</w:t>
      </w:r>
      <w:r>
        <w:rPr>
          <w:rtl/>
        </w:rPr>
        <w:t>הוא חדש אדר ל</w:t>
      </w:r>
      <w:r>
        <w:rPr>
          <w:rFonts w:hint="cs"/>
          <w:rtl/>
        </w:rPr>
        <w:t>מה לי?</w:t>
      </w:r>
      <w:r>
        <w:rPr>
          <w:rtl/>
        </w:rPr>
        <w:t xml:space="preserve"> אלא ה"ק לחדש י"ב שבכל שנה</w:t>
      </w:r>
      <w:r>
        <w:rPr>
          <w:rFonts w:hint="cs"/>
          <w:rtl/>
        </w:rPr>
        <w:t>,</w:t>
      </w:r>
      <w:r>
        <w:rPr>
          <w:rtl/>
        </w:rPr>
        <w:t xml:space="preserve"> אבל עתה הוא חדש </w:t>
      </w:r>
      <w:r w:rsidRPr="00AB2829">
        <w:rPr>
          <w:bCs/>
          <w:rtl/>
        </w:rPr>
        <w:t>י"ג</w:t>
      </w:r>
      <w:r>
        <w:rPr>
          <w:rFonts w:hint="cs"/>
          <w:rtl/>
        </w:rPr>
        <w:t>", היינו שהנס הי' באדר שני בחודש י"ג, וכ"כ בפני משה שם: "</w:t>
      </w:r>
      <w:r>
        <w:rPr>
          <w:rtl/>
        </w:rPr>
        <w:t xml:space="preserve">אותה השנה. שהפיל אותו הרשע הגורל ונעשה בה הנס היתה מעוברת והיו בה שני אדרים וכדכתיב ומחדש לחדש ומעשה הנס </w:t>
      </w:r>
      <w:r w:rsidRPr="00226CC2">
        <w:rPr>
          <w:bCs/>
          <w:rtl/>
        </w:rPr>
        <w:t>בשלשה עשר</w:t>
      </w:r>
      <w:r>
        <w:rPr>
          <w:rtl/>
        </w:rPr>
        <w:t xml:space="preserve"> לאדר השני</w:t>
      </w:r>
      <w:r>
        <w:rPr>
          <w:rFonts w:hint="cs"/>
          <w:rtl/>
        </w:rPr>
        <w:t>", ובמראה הפנים שם ביאר: "</w:t>
      </w:r>
      <w:r>
        <w:rPr>
          <w:rtl/>
        </w:rPr>
        <w:t>אותה השנה היתה מעוברת וכו'. כלומר והלכך מסתברא כמ"ד באדר הסמוך לניסן הוא שקורין את המגילה</w:t>
      </w:r>
      <w:r>
        <w:rPr>
          <w:rFonts w:hint="cs"/>
          <w:rtl/>
        </w:rPr>
        <w:t>,</w:t>
      </w:r>
      <w:r>
        <w:rPr>
          <w:rtl/>
        </w:rPr>
        <w:t xml:space="preserve"> ובלאו האי טעמא כדי לסמוך גאולה לגאולה</w:t>
      </w:r>
      <w:r>
        <w:rPr>
          <w:rFonts w:hint="cs"/>
          <w:rtl/>
        </w:rPr>
        <w:t>,</w:t>
      </w:r>
      <w:r>
        <w:rPr>
          <w:rtl/>
        </w:rPr>
        <w:t xml:space="preserve"> דכמו שהיה הנס באדר השני</w:t>
      </w:r>
      <w:r>
        <w:rPr>
          <w:rFonts w:hint="cs"/>
          <w:rtl/>
        </w:rPr>
        <w:t>,</w:t>
      </w:r>
      <w:r>
        <w:rPr>
          <w:rtl/>
        </w:rPr>
        <w:t xml:space="preserve"> שהרי אותו הרשע הפיל הגורל על אדר השני כדדריש מחודש לחודש ובו נעשה הנס</w:t>
      </w:r>
      <w:r>
        <w:rPr>
          <w:rFonts w:hint="cs"/>
          <w:rtl/>
        </w:rPr>
        <w:t>,</w:t>
      </w:r>
      <w:r>
        <w:rPr>
          <w:rtl/>
        </w:rPr>
        <w:t xml:space="preserve"> ובאותו החודש בעצמו צריך להזכיר הנס בשנה מעוברת</w:t>
      </w:r>
      <w:r>
        <w:rPr>
          <w:rFonts w:hint="cs"/>
          <w:rtl/>
        </w:rPr>
        <w:t>".</w:t>
      </w:r>
    </w:p>
    <w:p w:rsidR="009B3D84" w:rsidRDefault="009B3D84" w:rsidP="009B3D84">
      <w:pPr>
        <w:pStyle w:val="a2"/>
        <w:rPr>
          <w:rtl/>
        </w:rPr>
      </w:pPr>
      <w:r w:rsidRPr="0035269C">
        <w:rPr>
          <w:rtl/>
        </w:rPr>
        <w:t>ועי</w:t>
      </w:r>
      <w:r>
        <w:rPr>
          <w:rFonts w:hint="cs"/>
          <w:rtl/>
        </w:rPr>
        <w:t>'</w:t>
      </w:r>
      <w:r w:rsidRPr="0035269C">
        <w:rPr>
          <w:rtl/>
        </w:rPr>
        <w:t xml:space="preserve"> גם בשו"ת מהר"ם בריסק </w:t>
      </w:r>
      <w:r>
        <w:rPr>
          <w:rFonts w:hint="cs"/>
          <w:rtl/>
        </w:rPr>
        <w:t>(ח</w:t>
      </w:r>
      <w:r w:rsidRPr="0035269C">
        <w:rPr>
          <w:rtl/>
        </w:rPr>
        <w:t>"א סי' קכ"</w:t>
      </w:r>
      <w:r>
        <w:rPr>
          <w:rFonts w:hint="cs"/>
          <w:rtl/>
        </w:rPr>
        <w:t>ח)</w:t>
      </w:r>
      <w:r w:rsidRPr="0035269C">
        <w:rPr>
          <w:rtl/>
        </w:rPr>
        <w:t xml:space="preserve"> שכתב </w:t>
      </w:r>
      <w:r>
        <w:rPr>
          <w:rFonts w:hint="cs"/>
          <w:rtl/>
        </w:rPr>
        <w:t xml:space="preserve">שכ"כ גם בס' יערות דבש סוף דרוש שלישי ח"א, והוסיף שפירוש זה </w:t>
      </w:r>
      <w:r w:rsidRPr="0035269C">
        <w:rPr>
          <w:rtl/>
        </w:rPr>
        <w:t>משמע מסידור דברי הירושלמי</w:t>
      </w:r>
      <w:r>
        <w:rPr>
          <w:rFonts w:hint="cs"/>
          <w:rtl/>
        </w:rPr>
        <w:t>,</w:t>
      </w:r>
      <w:r w:rsidRPr="0035269C">
        <w:rPr>
          <w:rtl/>
        </w:rPr>
        <w:t xml:space="preserve"> שמקודם הביא דברי ר' חלבו שלכן עושין פורים </w:t>
      </w:r>
      <w:r w:rsidRPr="00AB2829">
        <w:rPr>
          <w:bCs/>
          <w:rtl/>
        </w:rPr>
        <w:t>בשני</w:t>
      </w:r>
      <w:r w:rsidRPr="0035269C">
        <w:rPr>
          <w:rtl/>
        </w:rPr>
        <w:t xml:space="preserve"> בכדי להסמיך גאולה לגאולה</w:t>
      </w:r>
      <w:r>
        <w:rPr>
          <w:rFonts w:hint="cs"/>
          <w:rtl/>
        </w:rPr>
        <w:t>,</w:t>
      </w:r>
      <w:r w:rsidRPr="0035269C">
        <w:rPr>
          <w:rtl/>
        </w:rPr>
        <w:t xml:space="preserve"> ואח"כ הביא מר</w:t>
      </w:r>
      <w:r>
        <w:rPr>
          <w:rFonts w:hint="cs"/>
          <w:rtl/>
        </w:rPr>
        <w:t>'</w:t>
      </w:r>
      <w:r w:rsidRPr="0035269C">
        <w:rPr>
          <w:rtl/>
        </w:rPr>
        <w:t xml:space="preserve"> לוי בשם ר' חמא שאותה שנה מעוברת היתה משמע דהוא טעם אחר למה עושין בשני עיי"ש</w:t>
      </w:r>
      <w:r>
        <w:rPr>
          <w:rFonts w:hint="cs"/>
          <w:rtl/>
        </w:rPr>
        <w:t>, ועי' גם בשו"ת אמרי א"ש או"ח סי' נ"ו שכן נקט בכוונת הירושלמי, ובתועפות ראם יראים סי' רס"ח, ובס' בני יששכר (חודש אדר סוף מאמר א' ומאמר ד' אות עא) ובס' שער יששכר (מאמר אדר שני אות א).</w:t>
      </w:r>
    </w:p>
    <w:p w:rsidR="009B3D84" w:rsidRDefault="009B3D84" w:rsidP="009B3D84">
      <w:pPr>
        <w:pStyle w:val="a2"/>
        <w:rPr>
          <w:rtl/>
        </w:rPr>
      </w:pPr>
      <w:r w:rsidRPr="0035269C">
        <w:rPr>
          <w:rtl/>
        </w:rPr>
        <w:t>ועפי"ז מובן היטב מ</w:t>
      </w:r>
      <w:r>
        <w:rPr>
          <w:rFonts w:hint="cs"/>
          <w:rtl/>
        </w:rPr>
        <w:t>"</w:t>
      </w:r>
      <w:r w:rsidRPr="0035269C">
        <w:rPr>
          <w:rtl/>
        </w:rPr>
        <w:t>ש בההערה דמ</w:t>
      </w:r>
      <w:r>
        <w:rPr>
          <w:rFonts w:hint="cs"/>
          <w:rtl/>
        </w:rPr>
        <w:t>ש</w:t>
      </w:r>
      <w:r w:rsidRPr="0035269C">
        <w:rPr>
          <w:rtl/>
        </w:rPr>
        <w:t>מע שהבבלי חולק ע"ז</w:t>
      </w:r>
      <w:r>
        <w:rPr>
          <w:rFonts w:hint="cs"/>
          <w:rtl/>
        </w:rPr>
        <w:t>,</w:t>
      </w:r>
      <w:r w:rsidRPr="0035269C">
        <w:rPr>
          <w:rtl/>
        </w:rPr>
        <w:t xml:space="preserve"> דאל"כ </w:t>
      </w:r>
      <w:r>
        <w:rPr>
          <w:rFonts w:hint="cs"/>
          <w:rtl/>
        </w:rPr>
        <w:t xml:space="preserve">ודאי </w:t>
      </w:r>
      <w:r w:rsidRPr="0035269C">
        <w:rPr>
          <w:rtl/>
        </w:rPr>
        <w:t>הי</w:t>
      </w:r>
      <w:r>
        <w:rPr>
          <w:rFonts w:hint="cs"/>
          <w:rtl/>
        </w:rPr>
        <w:t>'</w:t>
      </w:r>
      <w:r w:rsidRPr="0035269C">
        <w:rPr>
          <w:rtl/>
        </w:rPr>
        <w:t xml:space="preserve"> צריך להביא זה </w:t>
      </w:r>
      <w:r>
        <w:rPr>
          <w:rFonts w:hint="cs"/>
          <w:rtl/>
        </w:rPr>
        <w:t>(במגילה שם) ל</w:t>
      </w:r>
      <w:r w:rsidRPr="0035269C">
        <w:rPr>
          <w:rtl/>
        </w:rPr>
        <w:t>הכריע הדין שהוא באדר ש</w:t>
      </w:r>
      <w:r>
        <w:rPr>
          <w:rFonts w:hint="cs"/>
          <w:rtl/>
        </w:rPr>
        <w:t>נ</w:t>
      </w:r>
      <w:r w:rsidRPr="0035269C">
        <w:rPr>
          <w:rtl/>
        </w:rPr>
        <w:t>י</w:t>
      </w:r>
      <w:r>
        <w:rPr>
          <w:rFonts w:hint="cs"/>
          <w:rtl/>
        </w:rPr>
        <w:t>,</w:t>
      </w:r>
      <w:r w:rsidRPr="0035269C">
        <w:rPr>
          <w:rtl/>
        </w:rPr>
        <w:t xml:space="preserve"> ומדלא הביאו מוכח דלא סב"ל כהירושלמי</w:t>
      </w:r>
      <w:r>
        <w:rPr>
          <w:rFonts w:hint="cs"/>
          <w:rtl/>
        </w:rPr>
        <w:t xml:space="preserve"> אלא שהי' שנה פשוטה,</w:t>
      </w:r>
      <w:r w:rsidRPr="0035269C">
        <w:rPr>
          <w:rtl/>
        </w:rPr>
        <w:t xml:space="preserve"> ובשו"ת מהר"י ברונא </w:t>
      </w:r>
      <w:r>
        <w:rPr>
          <w:rFonts w:hint="cs"/>
          <w:rtl/>
        </w:rPr>
        <w:t>(ס</w:t>
      </w:r>
      <w:r w:rsidRPr="0035269C">
        <w:rPr>
          <w:rtl/>
        </w:rPr>
        <w:t>י' קצ"ה</w:t>
      </w:r>
      <w:r>
        <w:rPr>
          <w:rFonts w:hint="cs"/>
          <w:rtl/>
        </w:rPr>
        <w:t>)</w:t>
      </w:r>
      <w:r w:rsidRPr="0035269C">
        <w:rPr>
          <w:rtl/>
        </w:rPr>
        <w:t xml:space="preserve"> כתב </w:t>
      </w:r>
      <w:r>
        <w:rPr>
          <w:rFonts w:hint="cs"/>
          <w:rtl/>
        </w:rPr>
        <w:t xml:space="preserve">נמי </w:t>
      </w:r>
      <w:r w:rsidRPr="0035269C">
        <w:rPr>
          <w:rtl/>
        </w:rPr>
        <w:t>דמהגמ' מגילה מוכח דסב"ל שהי</w:t>
      </w:r>
      <w:r>
        <w:rPr>
          <w:rFonts w:hint="cs"/>
          <w:rtl/>
        </w:rPr>
        <w:t>'</w:t>
      </w:r>
      <w:r w:rsidRPr="0035269C">
        <w:rPr>
          <w:rtl/>
        </w:rPr>
        <w:t xml:space="preserve"> </w:t>
      </w:r>
      <w:r>
        <w:rPr>
          <w:rFonts w:hint="cs"/>
          <w:rtl/>
        </w:rPr>
        <w:t>ב</w:t>
      </w:r>
      <w:r w:rsidRPr="0035269C">
        <w:rPr>
          <w:rtl/>
        </w:rPr>
        <w:t>שנה פשוטה וכנ"ל</w:t>
      </w:r>
      <w:r>
        <w:rPr>
          <w:rFonts w:hint="cs"/>
          <w:rtl/>
        </w:rPr>
        <w:t>.</w:t>
      </w:r>
    </w:p>
    <w:p w:rsidR="009B3D84" w:rsidRDefault="009B3D84" w:rsidP="002C5B99">
      <w:pPr>
        <w:pStyle w:val="a6"/>
        <w:spacing w:before="144"/>
        <w:ind w:firstLine="0"/>
        <w:rPr>
          <w:rtl/>
        </w:rPr>
      </w:pPr>
      <w:r>
        <w:rPr>
          <w:rFonts w:hint="cs"/>
          <w:rtl/>
        </w:rPr>
        <w:t>דעת הרבי דקאי על אדר ראשון</w:t>
      </w:r>
    </w:p>
    <w:p w:rsidR="009B3D84" w:rsidRDefault="009B3D84" w:rsidP="009B3D84">
      <w:pPr>
        <w:pStyle w:val="a2"/>
        <w:rPr>
          <w:rtl/>
        </w:rPr>
      </w:pPr>
      <w:r>
        <w:rPr>
          <w:rFonts w:hint="cs"/>
          <w:rtl/>
        </w:rPr>
        <w:t xml:space="preserve">אבל ראה לקו"ש חט"ז ע' 349 הערה 66 שכתב וז"ל: </w:t>
      </w:r>
      <w:r w:rsidRPr="00014F6B">
        <w:rPr>
          <w:rtl/>
        </w:rPr>
        <w:t>ולהע</w:t>
      </w:r>
      <w:r>
        <w:rPr>
          <w:rFonts w:hint="cs"/>
          <w:rtl/>
        </w:rPr>
        <w:t>י</w:t>
      </w:r>
      <w:r w:rsidRPr="00014F6B">
        <w:rPr>
          <w:rtl/>
        </w:rPr>
        <w:t xml:space="preserve">ר </w:t>
      </w:r>
      <w:r>
        <w:rPr>
          <w:rFonts w:hint="cs"/>
          <w:rtl/>
        </w:rPr>
        <w:t>מי</w:t>
      </w:r>
      <w:r w:rsidRPr="00014F6B">
        <w:rPr>
          <w:rtl/>
        </w:rPr>
        <w:t>רושלמי מגילה פ"א ה"ה הובא בשו"ת חת</w:t>
      </w:r>
      <w:r>
        <w:rPr>
          <w:rFonts w:hint="cs"/>
          <w:rtl/>
        </w:rPr>
        <w:t>"ס</w:t>
      </w:r>
      <w:r w:rsidRPr="00014F6B">
        <w:rPr>
          <w:rtl/>
        </w:rPr>
        <w:t xml:space="preserve"> </w:t>
      </w:r>
      <w:r>
        <w:rPr>
          <w:rFonts w:hint="cs"/>
          <w:rtl/>
        </w:rPr>
        <w:t>(או"ח סי' קס"ג) א</w:t>
      </w:r>
      <w:r w:rsidRPr="00014F6B">
        <w:rPr>
          <w:rtl/>
        </w:rPr>
        <w:t>ותה השנה היתה מעוברת</w:t>
      </w:r>
      <w:r>
        <w:rPr>
          <w:rFonts w:hint="cs"/>
          <w:rtl/>
        </w:rPr>
        <w:t>,</w:t>
      </w:r>
      <w:r w:rsidRPr="00014F6B">
        <w:rPr>
          <w:rtl/>
        </w:rPr>
        <w:t xml:space="preserve"> </w:t>
      </w:r>
      <w:r w:rsidRPr="002A6F7D">
        <w:rPr>
          <w:bCs/>
          <w:rtl/>
        </w:rPr>
        <w:t>וא"</w:t>
      </w:r>
      <w:r w:rsidRPr="002A6F7D">
        <w:rPr>
          <w:rFonts w:hint="cs"/>
          <w:bCs/>
          <w:rtl/>
        </w:rPr>
        <w:t>כ</w:t>
      </w:r>
      <w:r w:rsidRPr="002A6F7D">
        <w:rPr>
          <w:bCs/>
          <w:rtl/>
        </w:rPr>
        <w:t xml:space="preserve"> הנס ה</w:t>
      </w:r>
      <w:r w:rsidRPr="002A6F7D">
        <w:rPr>
          <w:rFonts w:hint="cs"/>
          <w:bCs/>
          <w:rtl/>
        </w:rPr>
        <w:t>י'</w:t>
      </w:r>
      <w:r w:rsidRPr="002A6F7D">
        <w:rPr>
          <w:bCs/>
          <w:rtl/>
        </w:rPr>
        <w:t xml:space="preserve"> באד</w:t>
      </w:r>
      <w:r w:rsidRPr="002A6F7D">
        <w:rPr>
          <w:rFonts w:hint="cs"/>
          <w:bCs/>
          <w:rtl/>
        </w:rPr>
        <w:t>ר ראשון</w:t>
      </w:r>
      <w:r>
        <w:rPr>
          <w:rFonts w:hint="cs"/>
          <w:rtl/>
        </w:rPr>
        <w:t>,</w:t>
      </w:r>
      <w:r w:rsidRPr="00014F6B">
        <w:rPr>
          <w:rtl/>
        </w:rPr>
        <w:t xml:space="preserve"> וגם לפי פירוש החת"</w:t>
      </w:r>
      <w:r>
        <w:rPr>
          <w:rFonts w:hint="cs"/>
          <w:rtl/>
        </w:rPr>
        <w:t>ס</w:t>
      </w:r>
      <w:r w:rsidRPr="00014F6B">
        <w:rPr>
          <w:rtl/>
        </w:rPr>
        <w:t xml:space="preserve"> שם </w:t>
      </w:r>
      <w:r>
        <w:rPr>
          <w:rFonts w:hint="cs"/>
          <w:rtl/>
        </w:rPr>
        <w:t xml:space="preserve">שהי' מובן </w:t>
      </w:r>
      <w:r w:rsidRPr="00014F6B">
        <w:rPr>
          <w:rtl/>
        </w:rPr>
        <w:t>שראוי להתעבר ונמלכו ב"</w:t>
      </w:r>
      <w:r>
        <w:rPr>
          <w:rFonts w:hint="cs"/>
          <w:rtl/>
        </w:rPr>
        <w:t>ד</w:t>
      </w:r>
      <w:r w:rsidRPr="00014F6B">
        <w:rPr>
          <w:rtl/>
        </w:rPr>
        <w:t xml:space="preserve"> ולא עברוהו להאי שתא</w:t>
      </w:r>
      <w:r>
        <w:rPr>
          <w:rFonts w:hint="cs"/>
          <w:rtl/>
        </w:rPr>
        <w:t>, (ו</w:t>
      </w:r>
      <w:r w:rsidRPr="00014F6B">
        <w:rPr>
          <w:rtl/>
        </w:rPr>
        <w:t xml:space="preserve">ראה עד"ז ביערות דבש ח"ב דרשה ב' </w:t>
      </w:r>
      <w:r>
        <w:rPr>
          <w:rFonts w:hint="cs"/>
          <w:rtl/>
        </w:rPr>
        <w:t>(</w:t>
      </w:r>
      <w:r w:rsidRPr="00014F6B">
        <w:rPr>
          <w:rtl/>
        </w:rPr>
        <w:t>צד ג</w:t>
      </w:r>
      <w:r>
        <w:rPr>
          <w:rFonts w:hint="cs"/>
          <w:rtl/>
        </w:rPr>
        <w:t>)</w:t>
      </w:r>
      <w:r>
        <w:rPr>
          <w:rtl/>
        </w:rPr>
        <w:t xml:space="preserve"> </w:t>
      </w:r>
      <w:r w:rsidRPr="00014F6B">
        <w:rPr>
          <w:rtl/>
        </w:rPr>
        <w:t>מירושלמי</w:t>
      </w:r>
      <w:r>
        <w:rPr>
          <w:rFonts w:hint="cs"/>
          <w:rtl/>
        </w:rPr>
        <w:t xml:space="preserve">, </w:t>
      </w:r>
      <w:r w:rsidRPr="00014F6B">
        <w:rPr>
          <w:rtl/>
        </w:rPr>
        <w:t>דגזירת המ</w:t>
      </w:r>
      <w:r>
        <w:rPr>
          <w:rFonts w:hint="cs"/>
          <w:rtl/>
        </w:rPr>
        <w:t>ן</w:t>
      </w:r>
      <w:r w:rsidRPr="00014F6B">
        <w:rPr>
          <w:rtl/>
        </w:rPr>
        <w:t xml:space="preserve"> הי' על אדר ראשון כו'</w:t>
      </w:r>
      <w:r>
        <w:rPr>
          <w:rFonts w:hint="cs"/>
          <w:rtl/>
        </w:rPr>
        <w:t>, ו</w:t>
      </w:r>
      <w:r w:rsidRPr="00014F6B">
        <w:rPr>
          <w:rtl/>
        </w:rPr>
        <w:t>מרדכי צוה כו'</w:t>
      </w:r>
      <w:r>
        <w:rPr>
          <w:rFonts w:hint="cs"/>
          <w:rtl/>
        </w:rPr>
        <w:t>) ה</w:t>
      </w:r>
      <w:r w:rsidRPr="00014F6B">
        <w:rPr>
          <w:rtl/>
        </w:rPr>
        <w:t xml:space="preserve">רי ע"פ הנ"ל ממגילה </w:t>
      </w:r>
      <w:r>
        <w:rPr>
          <w:rFonts w:hint="cs"/>
          <w:rtl/>
        </w:rPr>
        <w:t>(</w:t>
      </w:r>
      <w:r w:rsidRPr="00014F6B">
        <w:rPr>
          <w:rtl/>
        </w:rPr>
        <w:t>יג</w:t>
      </w:r>
      <w:r>
        <w:rPr>
          <w:rFonts w:hint="cs"/>
          <w:rtl/>
        </w:rPr>
        <w:t>,</w:t>
      </w:r>
      <w:r w:rsidRPr="00014F6B">
        <w:rPr>
          <w:rtl/>
        </w:rPr>
        <w:t>ב</w:t>
      </w:r>
      <w:r>
        <w:rPr>
          <w:rFonts w:hint="cs"/>
          <w:rtl/>
        </w:rPr>
        <w:t>)</w:t>
      </w:r>
      <w:r w:rsidRPr="00014F6B">
        <w:rPr>
          <w:rtl/>
        </w:rPr>
        <w:t xml:space="preserve"> דז' אדר הפך הגזירה תיכף כשהפיל הגורל מיגון לשמחה</w:t>
      </w:r>
      <w:r>
        <w:rPr>
          <w:rFonts w:hint="cs"/>
          <w:rtl/>
        </w:rPr>
        <w:t>,</w:t>
      </w:r>
      <w:r w:rsidRPr="00014F6B">
        <w:rPr>
          <w:rtl/>
        </w:rPr>
        <w:t xml:space="preserve"> נמצא שפעולתו היתה באדר א'</w:t>
      </w:r>
      <w:r>
        <w:rPr>
          <w:rFonts w:hint="cs"/>
          <w:rtl/>
        </w:rPr>
        <w:t>,</w:t>
      </w:r>
      <w:r w:rsidRPr="00014F6B">
        <w:rPr>
          <w:rtl/>
        </w:rPr>
        <w:t xml:space="preserve"> וראה שו"ת חת"ס שם ויערות דבש שם</w:t>
      </w:r>
      <w:r>
        <w:rPr>
          <w:rFonts w:hint="cs"/>
          <w:rtl/>
        </w:rPr>
        <w:t xml:space="preserve">. עכ"ל. הרי דמפרש הכא כוונת הירושלמי דאותה השנה מעוברת היתה, והנס הי' </w:t>
      </w:r>
      <w:r w:rsidRPr="00C17DCA">
        <w:rPr>
          <w:rFonts w:hint="cs"/>
          <w:bCs/>
          <w:rtl/>
        </w:rPr>
        <w:t>באדר ראשון</w:t>
      </w:r>
      <w:r>
        <w:rPr>
          <w:rFonts w:hint="cs"/>
          <w:rtl/>
        </w:rPr>
        <w:t xml:space="preserve"> ולא כמפרשים כנ"ל, וטעם הדבר נראה כי כן משמע פשטות לשון הפסוק "בחודש שנים עשר" שהוא אדר ראשון, וכוונת הירושלמי להוכיח שהי' מעוברת דאם לא כן למה לא כתב חודש אדר בלבד, ולמה כתוב גם</w:t>
      </w:r>
      <w:r w:rsidRPr="00C17DCA">
        <w:rPr>
          <w:rFonts w:hint="cs"/>
          <w:bCs/>
          <w:rtl/>
        </w:rPr>
        <w:t xml:space="preserve"> </w:t>
      </w:r>
      <w:r>
        <w:rPr>
          <w:rFonts w:hint="cs"/>
          <w:bCs/>
          <w:rtl/>
        </w:rPr>
        <w:t>"</w:t>
      </w:r>
      <w:r w:rsidRPr="00C17DCA">
        <w:rPr>
          <w:bCs/>
          <w:rtl/>
        </w:rPr>
        <w:t>לחדש שנים עשר</w:t>
      </w:r>
      <w:r>
        <w:rPr>
          <w:rtl/>
        </w:rPr>
        <w:t xml:space="preserve"> הוא חדש אדר</w:t>
      </w:r>
      <w:r>
        <w:rPr>
          <w:rFonts w:hint="cs"/>
          <w:rtl/>
        </w:rPr>
        <w:t>" הרי מוכח מזה שהי' שנה מעוברת ולכן הודיע שזה הי' בחודש הי"ב - אדר ראשון, וראה גם אגרות קודש חכ"ב ע' קסב (</w:t>
      </w:r>
      <w:r>
        <w:rPr>
          <w:shd w:val="clear" w:color="auto" w:fill="FFFFFF"/>
          <w:rtl/>
        </w:rPr>
        <w:t>נדפס בלקו"ש חכ"א ע' 480</w:t>
      </w:r>
      <w:r>
        <w:rPr>
          <w:rFonts w:hint="cs"/>
          <w:shd w:val="clear" w:color="auto" w:fill="FFFFFF"/>
          <w:rtl/>
        </w:rPr>
        <w:t>).</w:t>
      </w:r>
    </w:p>
    <w:p w:rsidR="009B3D84" w:rsidRDefault="009B3D84" w:rsidP="009B3D84">
      <w:pPr>
        <w:pStyle w:val="a2"/>
        <w:rPr>
          <w:rtl/>
        </w:rPr>
      </w:pPr>
      <w:r>
        <w:rPr>
          <w:rFonts w:hint="cs"/>
          <w:rtl/>
        </w:rPr>
        <w:t>אלא דלפי פירוש זה קשה, דכיון שהי' הנס בחודש אדר ראשון איך דחו אותו לאדר שני, ובלשון החת"ס שם: "</w:t>
      </w:r>
      <w:r>
        <w:rPr>
          <w:rtl/>
        </w:rPr>
        <w:t xml:space="preserve">שוב מצאתי בירושלמי פ"ק דמגילה אמתני' דאין בין אדר ראשון וכו' </w:t>
      </w:r>
      <w:r>
        <w:rPr>
          <w:rFonts w:hint="cs"/>
          <w:rtl/>
        </w:rPr>
        <w:t>(</w:t>
      </w:r>
      <w:r>
        <w:rPr>
          <w:rtl/>
        </w:rPr>
        <w:t>הלכה ה'</w:t>
      </w:r>
      <w:r>
        <w:rPr>
          <w:rFonts w:hint="cs"/>
          <w:rtl/>
        </w:rPr>
        <w:t>)</w:t>
      </w:r>
      <w:r>
        <w:rPr>
          <w:rtl/>
        </w:rPr>
        <w:t xml:space="preserve"> דכתב שם בפשיטות דשנת הגזרה מעוברת היתה מהאי ראיה דכתיב בחדש שנים עשר, פירוש מכלל דאיכא שלש עשר, ודברי הירושלמי כפשוטו צע"ג, א"כ נעשה הנס </w:t>
      </w:r>
      <w:r w:rsidRPr="00AC2E4D">
        <w:rPr>
          <w:bCs/>
          <w:rtl/>
        </w:rPr>
        <w:t>באדר הראשון</w:t>
      </w:r>
      <w:r>
        <w:rPr>
          <w:rFonts w:hint="cs"/>
          <w:bCs/>
          <w:rtl/>
        </w:rPr>
        <w:t>,</w:t>
      </w:r>
      <w:r w:rsidRPr="00AC2E4D">
        <w:rPr>
          <w:bCs/>
          <w:rtl/>
        </w:rPr>
        <w:t xml:space="preserve"> </w:t>
      </w:r>
      <w:r>
        <w:rPr>
          <w:rtl/>
        </w:rPr>
        <w:t>ובהא כ"ע מודה דיש לעשות באדר הראשון</w:t>
      </w:r>
      <w:r>
        <w:rPr>
          <w:rFonts w:hint="cs"/>
          <w:rtl/>
        </w:rPr>
        <w:t>,</w:t>
      </w:r>
      <w:r>
        <w:rPr>
          <w:rtl/>
        </w:rPr>
        <w:t xml:space="preserve"> ומ"ט קבעוהו אנשי כנה"ג באדר השני</w:t>
      </w:r>
      <w:r>
        <w:rPr>
          <w:rFonts w:hint="cs"/>
          <w:rtl/>
        </w:rPr>
        <w:t>?</w:t>
      </w:r>
      <w:r>
        <w:rPr>
          <w:rtl/>
        </w:rPr>
        <w:t xml:space="preserve"> ואי משום מסמך גאולה לגאולה אטו מי שנעשה לו נס בשבט יעשה לו י</w:t>
      </w:r>
      <w:r>
        <w:rPr>
          <w:rFonts w:hint="cs"/>
          <w:rtl/>
        </w:rPr>
        <w:t>ו</w:t>
      </w:r>
      <w:r>
        <w:rPr>
          <w:rtl/>
        </w:rPr>
        <w:t>"ט סמוך לניסן משום מסמך גאולה לגאולה אתמהה</w:t>
      </w:r>
      <w:r>
        <w:rPr>
          <w:rFonts w:hint="cs"/>
          <w:rtl/>
        </w:rPr>
        <w:t>"</w:t>
      </w:r>
      <w:r>
        <w:rPr>
          <w:rtl/>
        </w:rPr>
        <w:t xml:space="preserve"> </w:t>
      </w:r>
    </w:p>
    <w:p w:rsidR="009B3D84" w:rsidRDefault="009B3D84" w:rsidP="009B3D84">
      <w:pPr>
        <w:pStyle w:val="a2"/>
        <w:rPr>
          <w:rtl/>
        </w:rPr>
      </w:pPr>
      <w:r>
        <w:rPr>
          <w:rFonts w:hint="cs"/>
          <w:rtl/>
        </w:rPr>
        <w:t>ובהגהת החת"ס בירושלמי שם כתב לתרץ וז"ל:</w:t>
      </w:r>
      <w:r w:rsidRPr="0085087B">
        <w:rPr>
          <w:rtl/>
        </w:rPr>
        <w:t xml:space="preserve"> </w:t>
      </w:r>
      <w:r>
        <w:rPr>
          <w:rFonts w:hint="cs"/>
          <w:rtl/>
        </w:rPr>
        <w:t>ע</w:t>
      </w:r>
      <w:r w:rsidRPr="0085087B">
        <w:rPr>
          <w:rtl/>
        </w:rPr>
        <w:t>"כ נ"ל דהירושלמי לא קאי אלא באותה שעה שהפיל פור לחודש שנים עשר אז היתה שנה מעוברת</w:t>
      </w:r>
      <w:r>
        <w:rPr>
          <w:rFonts w:hint="cs"/>
          <w:rtl/>
        </w:rPr>
        <w:t>,</w:t>
      </w:r>
      <w:r w:rsidRPr="0085087B">
        <w:rPr>
          <w:rtl/>
        </w:rPr>
        <w:t xml:space="preserve"> פירוש שהיה מובן שראויה להתעבר</w:t>
      </w:r>
      <w:r>
        <w:rPr>
          <w:rFonts w:hint="cs"/>
          <w:rtl/>
        </w:rPr>
        <w:t>,</w:t>
      </w:r>
      <w:r w:rsidRPr="0085087B">
        <w:rPr>
          <w:rtl/>
        </w:rPr>
        <w:t xml:space="preserve"> וזה ידעינן מדכת</w:t>
      </w:r>
      <w:r>
        <w:rPr>
          <w:rFonts w:hint="cs"/>
          <w:rtl/>
        </w:rPr>
        <w:t>יב</w:t>
      </w:r>
      <w:r w:rsidRPr="0085087B">
        <w:rPr>
          <w:rtl/>
        </w:rPr>
        <w:t xml:space="preserve"> מחודש לחודש שנים עשר</w:t>
      </w:r>
      <w:r>
        <w:rPr>
          <w:rFonts w:hint="cs"/>
          <w:rtl/>
        </w:rPr>
        <w:t>,</w:t>
      </w:r>
      <w:r w:rsidRPr="0085087B">
        <w:rPr>
          <w:rtl/>
        </w:rPr>
        <w:t xml:space="preserve"> אך מדכת</w:t>
      </w:r>
      <w:r>
        <w:rPr>
          <w:rFonts w:hint="cs"/>
          <w:rtl/>
        </w:rPr>
        <w:t>יב</w:t>
      </w:r>
      <w:r w:rsidRPr="0085087B">
        <w:rPr>
          <w:rtl/>
        </w:rPr>
        <w:t xml:space="preserve"> השנית </w:t>
      </w:r>
      <w:r>
        <w:rPr>
          <w:rFonts w:hint="cs"/>
          <w:rtl/>
        </w:rPr>
        <w:t>ד</w:t>
      </w:r>
      <w:r w:rsidRPr="0085087B">
        <w:rPr>
          <w:rtl/>
        </w:rPr>
        <w:t>מבואר מזה שתיקנו לעשות פורים בשני</w:t>
      </w:r>
      <w:r>
        <w:rPr>
          <w:rFonts w:hint="cs"/>
          <w:rtl/>
        </w:rPr>
        <w:t xml:space="preserve">, </w:t>
      </w:r>
      <w:r w:rsidRPr="0085087B">
        <w:rPr>
          <w:rtl/>
        </w:rPr>
        <w:t>ש"מ שנמלכו בי"ד ולא עברוהו להאי שתא</w:t>
      </w:r>
      <w:r>
        <w:rPr>
          <w:rFonts w:hint="cs"/>
          <w:rtl/>
        </w:rPr>
        <w:t>,</w:t>
      </w:r>
      <w:r w:rsidRPr="0085087B">
        <w:rPr>
          <w:rtl/>
        </w:rPr>
        <w:t xml:space="preserve"> ונעשה נ</w:t>
      </w:r>
      <w:r>
        <w:rPr>
          <w:rFonts w:hint="cs"/>
          <w:rtl/>
        </w:rPr>
        <w:t>ס</w:t>
      </w:r>
      <w:r w:rsidRPr="0085087B">
        <w:rPr>
          <w:rtl/>
        </w:rPr>
        <w:t xml:space="preserve"> ב</w:t>
      </w:r>
      <w:r>
        <w:rPr>
          <w:rFonts w:hint="cs"/>
          <w:rtl/>
        </w:rPr>
        <w:t>ס</w:t>
      </w:r>
      <w:r w:rsidRPr="0085087B">
        <w:rPr>
          <w:rtl/>
        </w:rPr>
        <w:t>תם א</w:t>
      </w:r>
      <w:r>
        <w:rPr>
          <w:rFonts w:hint="cs"/>
          <w:rtl/>
        </w:rPr>
        <w:t>ד</w:t>
      </w:r>
      <w:r w:rsidRPr="0085087B">
        <w:rPr>
          <w:rtl/>
        </w:rPr>
        <w:t>ר</w:t>
      </w:r>
      <w:r>
        <w:rPr>
          <w:rFonts w:hint="cs"/>
          <w:rtl/>
        </w:rPr>
        <w:t>,</w:t>
      </w:r>
      <w:r w:rsidRPr="0085087B">
        <w:rPr>
          <w:rtl/>
        </w:rPr>
        <w:t xml:space="preserve"> וקבע</w:t>
      </w:r>
      <w:r>
        <w:rPr>
          <w:rFonts w:hint="cs"/>
          <w:rtl/>
        </w:rPr>
        <w:t>ו</w:t>
      </w:r>
      <w:r w:rsidRPr="0085087B">
        <w:rPr>
          <w:rtl/>
        </w:rPr>
        <w:t>הו בשני משום מ</w:t>
      </w:r>
      <w:r>
        <w:rPr>
          <w:rFonts w:hint="cs"/>
          <w:rtl/>
        </w:rPr>
        <w:t>ס</w:t>
      </w:r>
      <w:r w:rsidRPr="0085087B">
        <w:rPr>
          <w:rtl/>
        </w:rPr>
        <w:t>מך גאולה לגאולה</w:t>
      </w:r>
      <w:r>
        <w:rPr>
          <w:rFonts w:hint="cs"/>
          <w:rtl/>
        </w:rPr>
        <w:t>,</w:t>
      </w:r>
      <w:r w:rsidRPr="0085087B">
        <w:rPr>
          <w:rtl/>
        </w:rPr>
        <w:t xml:space="preserve"> </w:t>
      </w:r>
      <w:r>
        <w:rPr>
          <w:rFonts w:hint="cs"/>
          <w:rtl/>
        </w:rPr>
        <w:t>[כוונתו</w:t>
      </w:r>
      <w:r w:rsidRPr="0085087B">
        <w:rPr>
          <w:rtl/>
        </w:rPr>
        <w:t xml:space="preserve"> </w:t>
      </w:r>
      <w:r>
        <w:rPr>
          <w:rFonts w:hint="cs"/>
          <w:rtl/>
        </w:rPr>
        <w:t>ד</w:t>
      </w:r>
      <w:r w:rsidRPr="0085087B">
        <w:rPr>
          <w:rtl/>
        </w:rPr>
        <w:t>כשהמן הפיל את הגורל</w:t>
      </w:r>
      <w:r>
        <w:rPr>
          <w:rFonts w:hint="cs"/>
          <w:rtl/>
        </w:rPr>
        <w:t>,</w:t>
      </w:r>
      <w:r w:rsidRPr="0085087B">
        <w:rPr>
          <w:rtl/>
        </w:rPr>
        <w:t xml:space="preserve"> השנה היתה אמורה להיות שנה מעוב</w:t>
      </w:r>
      <w:r>
        <w:rPr>
          <w:rFonts w:hint="cs"/>
          <w:rtl/>
        </w:rPr>
        <w:t>ר</w:t>
      </w:r>
      <w:r w:rsidRPr="0085087B">
        <w:rPr>
          <w:rtl/>
        </w:rPr>
        <w:t>ת</w:t>
      </w:r>
      <w:r>
        <w:rPr>
          <w:rFonts w:hint="cs"/>
          <w:rtl/>
        </w:rPr>
        <w:t>,</w:t>
      </w:r>
      <w:r w:rsidRPr="0085087B">
        <w:rPr>
          <w:rtl/>
        </w:rPr>
        <w:t xml:space="preserve"> ומטעם זה נקרא שם חודש אדר חודש שנים עשר להדגיש שהיה גם </w:t>
      </w:r>
      <w:r>
        <w:rPr>
          <w:rFonts w:hint="cs"/>
          <w:rtl/>
        </w:rPr>
        <w:t xml:space="preserve">אח"כ </w:t>
      </w:r>
      <w:r w:rsidRPr="0085087B">
        <w:rPr>
          <w:rtl/>
        </w:rPr>
        <w:t>חודש שלשה עשר</w:t>
      </w:r>
      <w:r>
        <w:rPr>
          <w:rFonts w:hint="cs"/>
          <w:rtl/>
        </w:rPr>
        <w:t>,</w:t>
      </w:r>
      <w:r w:rsidRPr="0085087B">
        <w:rPr>
          <w:rtl/>
        </w:rPr>
        <w:t xml:space="preserve"> אבל בסוף נמלכו ב</w:t>
      </w:r>
      <w:r>
        <w:rPr>
          <w:rFonts w:hint="cs"/>
          <w:rtl/>
        </w:rPr>
        <w:t>י"ד</w:t>
      </w:r>
      <w:r w:rsidRPr="0085087B">
        <w:rPr>
          <w:rtl/>
        </w:rPr>
        <w:t xml:space="preserve"> ולא עיברו את השנה על אף שבעצם מן הראוי היה לעברה מצד התקופה</w:t>
      </w:r>
      <w:r w:rsidR="00642543">
        <w:rPr>
          <w:rFonts w:hint="cs"/>
          <w:rtl/>
        </w:rPr>
        <w:t>. (צויין ביאור זה בלקו"ש הנ"ל).</w:t>
      </w:r>
    </w:p>
    <w:p w:rsidR="009B3D84" w:rsidRDefault="009B3D84" w:rsidP="009B3D84">
      <w:pPr>
        <w:pStyle w:val="a2"/>
        <w:rPr>
          <w:rtl/>
        </w:rPr>
      </w:pPr>
      <w:r>
        <w:rPr>
          <w:rFonts w:hint="cs"/>
          <w:rtl/>
        </w:rPr>
        <w:t xml:space="preserve">ובשו"ת שם ביאר החת"ס בפרטיות יותר וז"ל: </w:t>
      </w:r>
      <w:r>
        <w:rPr>
          <w:rtl/>
        </w:rPr>
        <w:t>ובדרוש אגדה אמרתי דשנת הנס היה ראוי להתעבר עפ"י חשבון ונתכוון המן לגזור שמד בחדש אדר הראשון כדכתיב בחדש שנים עשר ולא בי"ג כדי שלא יגין זכות מ</w:t>
      </w:r>
      <w:r>
        <w:rPr>
          <w:rFonts w:hint="cs"/>
          <w:rtl/>
        </w:rPr>
        <w:t xml:space="preserve">שה רבינו </w:t>
      </w:r>
      <w:r>
        <w:rPr>
          <w:rtl/>
        </w:rPr>
        <w:t>ע"ה, שחדשו של מרע"ה הוא בשני כמ"ש מהריעב"ץ בסידור שלו</w:t>
      </w:r>
      <w:r>
        <w:rPr>
          <w:rFonts w:hint="cs"/>
          <w:rtl/>
        </w:rPr>
        <w:t>..</w:t>
      </w:r>
      <w:r>
        <w:rPr>
          <w:rtl/>
        </w:rPr>
        <w:t xml:space="preserve"> ומ"מ המן שמח שמחה גדולה שעכ"פ שם אדר הורע מזלייהו של ישראל אבל עכ"פ לא רצה לעשותו בחדשו ממש שלא יגין זכותו, אי נמי משום שהיו המילואים בכ"ג אדר הסמוך לניסן שבאחד בניסן הוקם המשכן ובאדר שלפניו היו מילואים והיה ירא שיהיה זכות לישראל בו, וכשגברו מרדכי ואסתר לא עיברו אותו השנה כדי שיארע חדש המלחמה בחדשו של מרע"ה</w:t>
      </w:r>
      <w:r>
        <w:rPr>
          <w:rFonts w:hint="cs"/>
          <w:rtl/>
        </w:rPr>
        <w:t>,</w:t>
      </w:r>
      <w:r>
        <w:rPr>
          <w:rtl/>
        </w:rPr>
        <w:t xml:space="preserve"> ועל כן הוצרכו לעבר שנה האחרת ועשו ימי שמחה בשני ואסרו הספד בראשון כי שניהם גורמים, אמנם העיקר בשני משום מסמך גאולה לגאולה וק"ל</w:t>
      </w:r>
      <w:r>
        <w:rPr>
          <w:rFonts w:hint="cs"/>
          <w:rtl/>
        </w:rPr>
        <w:t>,</w:t>
      </w:r>
      <w:r>
        <w:rPr>
          <w:rtl/>
        </w:rPr>
        <w:t xml:space="preserve"> </w:t>
      </w:r>
      <w:r>
        <w:rPr>
          <w:rFonts w:hint="cs"/>
          <w:rtl/>
        </w:rPr>
        <w:t>ש</w:t>
      </w:r>
      <w:r>
        <w:rPr>
          <w:rtl/>
        </w:rPr>
        <w:t>וב מצאתי בירושלמי פ"ק דמגילה אמתני' דאין בין אדר ראשון וכו' [הלכה ה'] דכתב שם בפשיטות דשנת הגזרה מעוברת היתה מהאי ראיה דכתיב בחדש שנים עשר, פירוש מכלל דאיכא שלש עשר</w:t>
      </w:r>
      <w:r>
        <w:rPr>
          <w:rFonts w:hint="cs"/>
          <w:rtl/>
        </w:rPr>
        <w:t>..</w:t>
      </w:r>
      <w:r>
        <w:rPr>
          <w:rtl/>
        </w:rPr>
        <w:t xml:space="preserve"> אע"כ כנ"ל דהירושלמי לא אמר אלא באותה שעה שהפיל פור לחדש שנים עשר אז היתה שנה מעוברת, פירוש שהיה מובן שראוי להתעבר וזה ידעינן מדכתיב מחדש לחדש שנים עשר, אך מדכתיב השנית דמבואר מזה שתקנו לעשות פורים בשני שמע מינה שנמלכו בית דין ולא עברוהו להאי שתא ונעשה נס בסתם אדר קבעוהו בשני משום מסמך גאולה לגאולה וכנ"ל: </w:t>
      </w:r>
      <w:r>
        <w:rPr>
          <w:rFonts w:hint="cs"/>
          <w:rtl/>
        </w:rPr>
        <w:t xml:space="preserve">עכ"ל. דלפי זה א"ש דברי הירושלמי, אלא דמהמכתב הנ"ל משמע שמפרש דקאי על </w:t>
      </w:r>
      <w:r w:rsidRPr="006C5ED2">
        <w:rPr>
          <w:rFonts w:hint="cs"/>
          <w:bCs/>
          <w:rtl/>
        </w:rPr>
        <w:t xml:space="preserve">אדר ראשון </w:t>
      </w:r>
      <w:r>
        <w:rPr>
          <w:rFonts w:hint="cs"/>
          <w:rtl/>
        </w:rPr>
        <w:t>גם בלי פירושו של החת"ס, א"כ אכתי תקשי כנ"ל כיון שהי' באדר ראשון למה קבעוהו באדר שני?</w:t>
      </w:r>
    </w:p>
    <w:p w:rsidR="009B3D84" w:rsidRDefault="009B3D84" w:rsidP="002C5B99">
      <w:pPr>
        <w:pStyle w:val="a6"/>
        <w:spacing w:before="144"/>
        <w:ind w:firstLine="0"/>
        <w:rPr>
          <w:rtl/>
        </w:rPr>
      </w:pPr>
      <w:r>
        <w:rPr>
          <w:rFonts w:hint="cs"/>
          <w:rtl/>
        </w:rPr>
        <w:t>אי נימא שהי' הנס באדר ראשון למה קבעוהו לאדר שני?</w:t>
      </w:r>
    </w:p>
    <w:p w:rsidR="009B3D84" w:rsidRDefault="009B3D84" w:rsidP="009B3D84">
      <w:pPr>
        <w:pStyle w:val="a2"/>
        <w:rPr>
          <w:rtl/>
        </w:rPr>
      </w:pPr>
      <w:r>
        <w:rPr>
          <w:rFonts w:hint="cs"/>
          <w:rtl/>
        </w:rPr>
        <w:t>ואולי אפשר לתרץ ע"פ מ"ש ב</w:t>
      </w:r>
      <w:r>
        <w:rPr>
          <w:rtl/>
        </w:rPr>
        <w:t xml:space="preserve">שו"ת שואל ומשיב </w:t>
      </w:r>
      <w:r>
        <w:rPr>
          <w:rFonts w:hint="cs"/>
          <w:rtl/>
        </w:rPr>
        <w:t>(</w:t>
      </w:r>
      <w:r>
        <w:rPr>
          <w:rtl/>
        </w:rPr>
        <w:t>מהדו</w:t>
      </w:r>
      <w:r>
        <w:rPr>
          <w:rFonts w:hint="cs"/>
          <w:rtl/>
        </w:rPr>
        <w:t>"ק</w:t>
      </w:r>
      <w:r>
        <w:rPr>
          <w:rtl/>
        </w:rPr>
        <w:t xml:space="preserve"> חלק ג סימן קצח</w:t>
      </w:r>
      <w:r>
        <w:rPr>
          <w:rFonts w:hint="cs"/>
          <w:rtl/>
        </w:rPr>
        <w:t xml:space="preserve">) וז"ל: </w:t>
      </w:r>
      <w:r>
        <w:rPr>
          <w:rtl/>
        </w:rPr>
        <w:t>והנה בירושלמי מגילה שם אמרו דאותה השנה הי' מעוברת ופירש הק"ע שחל באדר השני ומביא מקרא דכתיב מחדש לחדש שנים עשר הוא חדש אדר והיינו בשאר שנים הוא שנים עשר ועכשיו הי' י"ג</w:t>
      </w:r>
      <w:r>
        <w:rPr>
          <w:rFonts w:hint="cs"/>
          <w:rtl/>
        </w:rPr>
        <w:t>,</w:t>
      </w:r>
      <w:r>
        <w:rPr>
          <w:rtl/>
        </w:rPr>
        <w:t xml:space="preserve"> ולפ"ז כיון דבפעם הראשון הי' באדר שני א"כ לכ"ע מקרא מגילה דוקא בשני</w:t>
      </w:r>
      <w:r>
        <w:rPr>
          <w:rFonts w:hint="cs"/>
          <w:rtl/>
        </w:rPr>
        <w:t>,</w:t>
      </w:r>
      <w:r>
        <w:rPr>
          <w:rtl/>
        </w:rPr>
        <w:t xml:space="preserve"> ולכאורה תמוה דא"כ מ"ט דר"א בר"י דאמר בראשון דהרי זה מבואר בהדיא דאם חל בשני ודאי אינו רק בשני</w:t>
      </w:r>
      <w:r>
        <w:rPr>
          <w:rFonts w:hint="cs"/>
          <w:rtl/>
        </w:rPr>
        <w:t>?</w:t>
      </w:r>
      <w:r>
        <w:rPr>
          <w:rtl/>
        </w:rPr>
        <w:t xml:space="preserve"> אך נראה דכיון דאמרו ראב"י האי השנית מאי עביד לי' מבעיא לי' להא דאמרו בתחלה קבעוה בשושן ולבסוף קבעוה בכל העולם ואם כן כיון דבשנה ראשונה לא קבלוהו עליהם וא"כ עיקר הוא השנה השניה ובשנה השני' הי' פשוטה ושוב ס"ל לראב"י דאנו הולכין אחר שנה הפשוטה וחל אח"כ בשנה מעוברת רק בראשון </w:t>
      </w:r>
      <w:r>
        <w:rPr>
          <w:rFonts w:hint="cs"/>
          <w:rtl/>
        </w:rPr>
        <w:t xml:space="preserve">עכ"ל, היינו שהוא פירש כהקרבן עדה שהי' באדר שני, והקשה לפי"ז להיפך על דעת ראב"י דא"כ איך סב"ל דמקרא מגילה הוא באדר ראשון? ומתרץ דכיון דקבעוה לדורות רק בשנה השנית ואז הי' שנה </w:t>
      </w:r>
      <w:r w:rsidRPr="00D64FEB">
        <w:rPr>
          <w:rFonts w:hint="cs"/>
          <w:bCs/>
          <w:rtl/>
        </w:rPr>
        <w:t>פשוטה</w:t>
      </w:r>
      <w:r>
        <w:rPr>
          <w:rFonts w:hint="cs"/>
          <w:rtl/>
        </w:rPr>
        <w:t xml:space="preserve"> לפיכך אין שנה הראשונה מכריע בזה.</w:t>
      </w:r>
    </w:p>
    <w:p w:rsidR="009B3D84" w:rsidRDefault="009B3D84" w:rsidP="009B3D84">
      <w:pPr>
        <w:pStyle w:val="a2"/>
        <w:rPr>
          <w:rtl/>
        </w:rPr>
      </w:pPr>
      <w:r>
        <w:rPr>
          <w:rFonts w:hint="cs"/>
          <w:rtl/>
        </w:rPr>
        <w:t xml:space="preserve">ועד"ז כתב בס' </w:t>
      </w:r>
      <w:r w:rsidRPr="0035269C">
        <w:rPr>
          <w:rtl/>
        </w:rPr>
        <w:t xml:space="preserve">תרועת מלך </w:t>
      </w:r>
      <w:r>
        <w:rPr>
          <w:rFonts w:hint="cs"/>
          <w:rtl/>
        </w:rPr>
        <w:t>(</w:t>
      </w:r>
      <w:r w:rsidRPr="0035269C">
        <w:rPr>
          <w:rtl/>
        </w:rPr>
        <w:t>סי' ל"ד אות כ"ד</w:t>
      </w:r>
      <w:r>
        <w:rPr>
          <w:rFonts w:hint="cs"/>
          <w:rtl/>
        </w:rPr>
        <w:t>)</w:t>
      </w:r>
      <w:r w:rsidRPr="0035269C">
        <w:rPr>
          <w:rtl/>
        </w:rPr>
        <w:t xml:space="preserve"> שהביא </w:t>
      </w:r>
      <w:r>
        <w:rPr>
          <w:rFonts w:hint="cs"/>
          <w:rtl/>
        </w:rPr>
        <w:t>קושיית</w:t>
      </w:r>
      <w:r w:rsidRPr="0035269C">
        <w:rPr>
          <w:rtl/>
        </w:rPr>
        <w:t xml:space="preserve"> החת"ס הנ"ל דאם היתה שנה מעוברת והנס קרה בחודש י"ב אדר רא</w:t>
      </w:r>
      <w:r>
        <w:rPr>
          <w:rFonts w:hint="cs"/>
          <w:rtl/>
        </w:rPr>
        <w:t>שון, א</w:t>
      </w:r>
      <w:r>
        <w:rPr>
          <w:rtl/>
        </w:rPr>
        <w:t>"כ אי</w:t>
      </w:r>
      <w:r>
        <w:rPr>
          <w:rFonts w:hint="cs"/>
          <w:rtl/>
        </w:rPr>
        <w:t>ך</w:t>
      </w:r>
      <w:r w:rsidRPr="0035269C">
        <w:rPr>
          <w:rtl/>
        </w:rPr>
        <w:t xml:space="preserve"> אפ</w:t>
      </w:r>
      <w:r>
        <w:rPr>
          <w:rFonts w:hint="cs"/>
          <w:rtl/>
        </w:rPr>
        <w:t>ש</w:t>
      </w:r>
      <w:r w:rsidRPr="0035269C">
        <w:rPr>
          <w:rtl/>
        </w:rPr>
        <w:t>ר שקבעו פורים באדר שני</w:t>
      </w:r>
      <w:r>
        <w:rPr>
          <w:rFonts w:hint="cs"/>
          <w:rtl/>
        </w:rPr>
        <w:t>?</w:t>
      </w:r>
      <w:r w:rsidRPr="0035269C">
        <w:rPr>
          <w:rtl/>
        </w:rPr>
        <w:t xml:space="preserve"> וכתב </w:t>
      </w:r>
      <w:r>
        <w:rPr>
          <w:rFonts w:hint="cs"/>
          <w:rtl/>
        </w:rPr>
        <w:t xml:space="preserve">לתרץ </w:t>
      </w:r>
      <w:r w:rsidRPr="0035269C">
        <w:rPr>
          <w:rtl/>
        </w:rPr>
        <w:t>דלא קשה מידי</w:t>
      </w:r>
      <w:r>
        <w:rPr>
          <w:rFonts w:hint="cs"/>
          <w:rtl/>
        </w:rPr>
        <w:t>,</w:t>
      </w:r>
      <w:r w:rsidRPr="0035269C">
        <w:rPr>
          <w:rtl/>
        </w:rPr>
        <w:t xml:space="preserve"> דהרי </w:t>
      </w:r>
      <w:r>
        <w:rPr>
          <w:rFonts w:hint="cs"/>
          <w:rtl/>
        </w:rPr>
        <w:t xml:space="preserve">תקנת </w:t>
      </w:r>
      <w:r w:rsidRPr="0035269C">
        <w:rPr>
          <w:rtl/>
        </w:rPr>
        <w:t xml:space="preserve">פורים </w:t>
      </w:r>
      <w:r>
        <w:rPr>
          <w:rFonts w:hint="cs"/>
          <w:rtl/>
        </w:rPr>
        <w:t xml:space="preserve">לדורות </w:t>
      </w:r>
      <w:r w:rsidRPr="0035269C">
        <w:rPr>
          <w:rtl/>
        </w:rPr>
        <w:t>נע</w:t>
      </w:r>
      <w:r>
        <w:rPr>
          <w:rFonts w:hint="cs"/>
          <w:rtl/>
        </w:rPr>
        <w:t>ש</w:t>
      </w:r>
      <w:r w:rsidRPr="0035269C">
        <w:rPr>
          <w:rtl/>
        </w:rPr>
        <w:t>ה בשנה שניה לאחר הנס</w:t>
      </w:r>
      <w:r>
        <w:rPr>
          <w:rFonts w:hint="cs"/>
          <w:rtl/>
        </w:rPr>
        <w:t>,</w:t>
      </w:r>
      <w:r w:rsidRPr="0035269C">
        <w:rPr>
          <w:rtl/>
        </w:rPr>
        <w:t xml:space="preserve"> ואז היתה שנה פשוטה</w:t>
      </w:r>
      <w:r>
        <w:rPr>
          <w:rFonts w:hint="cs"/>
          <w:rtl/>
        </w:rPr>
        <w:t>,</w:t>
      </w:r>
      <w:r w:rsidRPr="0035269C">
        <w:rPr>
          <w:rtl/>
        </w:rPr>
        <w:t xml:space="preserve"> </w:t>
      </w:r>
      <w:r>
        <w:rPr>
          <w:rFonts w:hint="cs"/>
          <w:rtl/>
        </w:rPr>
        <w:t xml:space="preserve">לכן </w:t>
      </w:r>
      <w:r w:rsidRPr="0035269C">
        <w:rPr>
          <w:rtl/>
        </w:rPr>
        <w:t xml:space="preserve">אנו הולכים אחרי השנה </w:t>
      </w:r>
      <w:r>
        <w:rPr>
          <w:rFonts w:hint="cs"/>
          <w:rtl/>
        </w:rPr>
        <w:t>שתיקנו ח</w:t>
      </w:r>
      <w:r w:rsidRPr="0035269C">
        <w:rPr>
          <w:rtl/>
        </w:rPr>
        <w:t>כמ</w:t>
      </w:r>
      <w:r>
        <w:rPr>
          <w:rFonts w:hint="cs"/>
          <w:rtl/>
        </w:rPr>
        <w:t>י</w:t>
      </w:r>
      <w:r w:rsidRPr="0035269C">
        <w:rPr>
          <w:rtl/>
        </w:rPr>
        <w:t>ם פורים</w:t>
      </w:r>
      <w:r>
        <w:rPr>
          <w:rFonts w:hint="cs"/>
          <w:rtl/>
        </w:rPr>
        <w:t>,</w:t>
      </w:r>
      <w:r w:rsidRPr="0035269C">
        <w:rPr>
          <w:rtl/>
        </w:rPr>
        <w:t xml:space="preserve"> ולא אחר השנה </w:t>
      </w:r>
      <w:r>
        <w:rPr>
          <w:rFonts w:hint="cs"/>
          <w:rtl/>
        </w:rPr>
        <w:t>ש</w:t>
      </w:r>
      <w:r w:rsidRPr="0035269C">
        <w:rPr>
          <w:rtl/>
        </w:rPr>
        <w:t>נע</w:t>
      </w:r>
      <w:r>
        <w:rPr>
          <w:rFonts w:hint="cs"/>
          <w:rtl/>
        </w:rPr>
        <w:t>ש</w:t>
      </w:r>
      <w:r w:rsidRPr="0035269C">
        <w:rPr>
          <w:rtl/>
        </w:rPr>
        <w:t>ה הנס</w:t>
      </w:r>
      <w:r>
        <w:rPr>
          <w:rFonts w:hint="cs"/>
          <w:rtl/>
        </w:rPr>
        <w:t>,</w:t>
      </w:r>
      <w:r w:rsidRPr="0035269C">
        <w:rPr>
          <w:rtl/>
        </w:rPr>
        <w:t xml:space="preserve"> ש</w:t>
      </w:r>
      <w:r>
        <w:rPr>
          <w:rFonts w:hint="cs"/>
          <w:rtl/>
        </w:rPr>
        <w:t>ב</w:t>
      </w:r>
      <w:r w:rsidRPr="0035269C">
        <w:rPr>
          <w:rtl/>
        </w:rPr>
        <w:t>שנה זו עדיי</w:t>
      </w:r>
      <w:r>
        <w:rPr>
          <w:rFonts w:hint="cs"/>
          <w:rtl/>
        </w:rPr>
        <w:t>ן</w:t>
      </w:r>
      <w:r w:rsidRPr="0035269C">
        <w:rPr>
          <w:rtl/>
        </w:rPr>
        <w:t xml:space="preserve"> לא הי</w:t>
      </w:r>
      <w:r>
        <w:rPr>
          <w:rFonts w:hint="cs"/>
          <w:rtl/>
        </w:rPr>
        <w:t>'</w:t>
      </w:r>
      <w:r w:rsidRPr="0035269C">
        <w:rPr>
          <w:rtl/>
        </w:rPr>
        <w:t xml:space="preserve"> פורים עיי"ש</w:t>
      </w:r>
      <w:r>
        <w:rPr>
          <w:rFonts w:hint="cs"/>
          <w:rtl/>
        </w:rPr>
        <w:t xml:space="preserve">, דלפי"ז לכאורה יש מקום לתרץ מ"ש הרבי כנ"ל בפירוש הירושלמי דקאי על אדר </w:t>
      </w:r>
      <w:r w:rsidRPr="006C5ED2">
        <w:rPr>
          <w:rFonts w:hint="cs"/>
          <w:bCs/>
          <w:rtl/>
        </w:rPr>
        <w:t>ראשון</w:t>
      </w:r>
      <w:r>
        <w:rPr>
          <w:rFonts w:hint="cs"/>
          <w:rtl/>
        </w:rPr>
        <w:t>, ומ"מ לא תקשי למה תיקנוהו לאדר שני, כיון דאזלינן בתר שנה שניה.</w:t>
      </w:r>
    </w:p>
    <w:p w:rsidR="009B3D84" w:rsidRDefault="009B3D84" w:rsidP="009B3D84">
      <w:pPr>
        <w:pStyle w:val="a2"/>
        <w:rPr>
          <w:rtl/>
        </w:rPr>
      </w:pPr>
      <w:r>
        <w:rPr>
          <w:rFonts w:hint="cs"/>
          <w:rtl/>
        </w:rPr>
        <w:t xml:space="preserve">אלא דאי נימא כן לכאורה ליכא הכרח שהבבלי חולק על זה, כי מכיון דנקטינן דלא אזלינן בתר שנה הראשונה אלא בתר שנה שני' שהי' שנה פשוטה, א"כ לא הי' הבבלי צריך להביא זה כיון דבכל אופן אין זה מכריע כלום, והרבי הרי נקט בפשיטות שהבבלי חולק על הירושלמי </w:t>
      </w:r>
      <w:r w:rsidRPr="00D069AC">
        <w:rPr>
          <w:rtl/>
        </w:rPr>
        <w:t xml:space="preserve">מדלא הביאו בסוגיא זו </w:t>
      </w:r>
      <w:r>
        <w:rPr>
          <w:rFonts w:hint="cs"/>
          <w:rtl/>
        </w:rPr>
        <w:t>(</w:t>
      </w:r>
      <w:r w:rsidRPr="00D069AC">
        <w:rPr>
          <w:rtl/>
        </w:rPr>
        <w:t>מגילה ו</w:t>
      </w:r>
      <w:r>
        <w:rPr>
          <w:rFonts w:hint="cs"/>
          <w:rtl/>
        </w:rPr>
        <w:t>,</w:t>
      </w:r>
      <w:r w:rsidRPr="00D069AC">
        <w:rPr>
          <w:rtl/>
        </w:rPr>
        <w:t>ב</w:t>
      </w:r>
      <w:r>
        <w:rPr>
          <w:rFonts w:hint="cs"/>
          <w:rtl/>
        </w:rPr>
        <w:t>)</w:t>
      </w:r>
      <w:r w:rsidRPr="00D069AC">
        <w:rPr>
          <w:rtl/>
        </w:rPr>
        <w:t xml:space="preserve"> להכריע הדין</w:t>
      </w:r>
      <w:r>
        <w:rPr>
          <w:rFonts w:hint="cs"/>
          <w:rtl/>
        </w:rPr>
        <w:t xml:space="preserve">? </w:t>
      </w:r>
    </w:p>
    <w:p w:rsidR="009B3D84" w:rsidRDefault="009B3D84" w:rsidP="009B3D84">
      <w:pPr>
        <w:pStyle w:val="a2"/>
        <w:rPr>
          <w:rtl/>
        </w:rPr>
      </w:pPr>
      <w:r>
        <w:rPr>
          <w:rFonts w:hint="cs"/>
          <w:rtl/>
        </w:rPr>
        <w:t>ו</w:t>
      </w:r>
      <w:r w:rsidRPr="001A4DFC">
        <w:rPr>
          <w:rtl/>
        </w:rPr>
        <w:t>בליקוטי הערות על החת"</w:t>
      </w:r>
      <w:r>
        <w:rPr>
          <w:rFonts w:hint="cs"/>
          <w:rtl/>
        </w:rPr>
        <w:t>ס</w:t>
      </w:r>
      <w:r w:rsidRPr="001A4DFC">
        <w:rPr>
          <w:rtl/>
        </w:rPr>
        <w:t xml:space="preserve"> שם דחה דברי </w:t>
      </w:r>
      <w:r>
        <w:rPr>
          <w:rFonts w:hint="cs"/>
          <w:rtl/>
        </w:rPr>
        <w:t xml:space="preserve">התרועת מלך </w:t>
      </w:r>
      <w:r w:rsidRPr="001A4DFC">
        <w:rPr>
          <w:rtl/>
        </w:rPr>
        <w:t xml:space="preserve">מהא דמפורש בפסוק </w:t>
      </w:r>
      <w:r>
        <w:rPr>
          <w:rFonts w:hint="cs"/>
          <w:rtl/>
        </w:rPr>
        <w:t>(</w:t>
      </w:r>
      <w:r w:rsidRPr="001A4DFC">
        <w:rPr>
          <w:rtl/>
        </w:rPr>
        <w:t>אסתר ט</w:t>
      </w:r>
      <w:r>
        <w:rPr>
          <w:rFonts w:hint="cs"/>
          <w:rtl/>
        </w:rPr>
        <w:t>,</w:t>
      </w:r>
      <w:r w:rsidRPr="001A4DFC">
        <w:rPr>
          <w:rtl/>
        </w:rPr>
        <w:t>יח</w:t>
      </w:r>
      <w:r>
        <w:rPr>
          <w:rFonts w:hint="cs"/>
          <w:rtl/>
        </w:rPr>
        <w:t>)</w:t>
      </w:r>
      <w:r w:rsidRPr="001A4DFC">
        <w:rPr>
          <w:rtl/>
        </w:rPr>
        <w:t xml:space="preserve"> </w:t>
      </w:r>
      <w:r>
        <w:rPr>
          <w:rFonts w:hint="cs"/>
          <w:rtl/>
        </w:rPr>
        <w:t>"</w:t>
      </w:r>
      <w:r w:rsidRPr="001A4DFC">
        <w:rPr>
          <w:rtl/>
        </w:rPr>
        <w:t>ביום שלשה ע</w:t>
      </w:r>
      <w:r>
        <w:rPr>
          <w:rFonts w:hint="cs"/>
          <w:rtl/>
        </w:rPr>
        <w:t>ש</w:t>
      </w:r>
      <w:r w:rsidRPr="001A4DFC">
        <w:rPr>
          <w:rtl/>
        </w:rPr>
        <w:t>ר לחדש אדר ונוח ב</w:t>
      </w:r>
      <w:r>
        <w:rPr>
          <w:rFonts w:hint="cs"/>
          <w:rtl/>
        </w:rPr>
        <w:t>אר</w:t>
      </w:r>
      <w:r w:rsidRPr="001A4DFC">
        <w:rPr>
          <w:rtl/>
        </w:rPr>
        <w:t>בעה ע</w:t>
      </w:r>
      <w:r>
        <w:rPr>
          <w:rFonts w:hint="cs"/>
          <w:rtl/>
        </w:rPr>
        <w:t>ש</w:t>
      </w:r>
      <w:r w:rsidRPr="001A4DFC">
        <w:rPr>
          <w:rtl/>
        </w:rPr>
        <w:t xml:space="preserve">ר בו </w:t>
      </w:r>
      <w:r w:rsidRPr="001A4DFC">
        <w:rPr>
          <w:bCs/>
          <w:rtl/>
        </w:rPr>
        <w:t>ועשה אותו יום מ</w:t>
      </w:r>
      <w:r w:rsidRPr="001A4DFC">
        <w:rPr>
          <w:rFonts w:hint="cs"/>
          <w:bCs/>
          <w:rtl/>
        </w:rPr>
        <w:t>ש</w:t>
      </w:r>
      <w:r w:rsidRPr="001A4DFC">
        <w:rPr>
          <w:bCs/>
          <w:rtl/>
        </w:rPr>
        <w:t xml:space="preserve">תה ושמחה </w:t>
      </w:r>
      <w:r w:rsidRPr="001A4DFC">
        <w:rPr>
          <w:rtl/>
        </w:rPr>
        <w:t>ו</w:t>
      </w:r>
      <w:r>
        <w:rPr>
          <w:rFonts w:hint="cs"/>
          <w:rtl/>
        </w:rPr>
        <w:t>גו"</w:t>
      </w:r>
      <w:r w:rsidRPr="001A4DFC">
        <w:rPr>
          <w:rtl/>
        </w:rPr>
        <w:t xml:space="preserve"> נמצא שכבר הי</w:t>
      </w:r>
      <w:r>
        <w:rPr>
          <w:rFonts w:hint="cs"/>
          <w:rtl/>
        </w:rPr>
        <w:t>'</w:t>
      </w:r>
      <w:r w:rsidRPr="001A4DFC">
        <w:rPr>
          <w:rtl/>
        </w:rPr>
        <w:t xml:space="preserve"> יו"ט מיד </w:t>
      </w:r>
      <w:r>
        <w:rPr>
          <w:rFonts w:hint="cs"/>
          <w:rtl/>
        </w:rPr>
        <w:t xml:space="preserve">בשנה הראשונה </w:t>
      </w:r>
      <w:r w:rsidRPr="001A4DFC">
        <w:rPr>
          <w:rtl/>
        </w:rPr>
        <w:t>ע"כ</w:t>
      </w:r>
      <w:r>
        <w:rPr>
          <w:rFonts w:hint="cs"/>
          <w:rtl/>
        </w:rPr>
        <w:t>.</w:t>
      </w:r>
    </w:p>
    <w:p w:rsidR="009B3D84" w:rsidRDefault="009B3D84" w:rsidP="009B3D84">
      <w:pPr>
        <w:pStyle w:val="a2"/>
        <w:rPr>
          <w:rtl/>
        </w:rPr>
      </w:pPr>
      <w:r w:rsidRPr="001A4DFC">
        <w:rPr>
          <w:rtl/>
        </w:rPr>
        <w:t>אבל ראה מגילה ז</w:t>
      </w:r>
      <w:r>
        <w:rPr>
          <w:rFonts w:hint="cs"/>
          <w:rtl/>
        </w:rPr>
        <w:t>,א,</w:t>
      </w:r>
      <w:r w:rsidRPr="001A4DFC">
        <w:rPr>
          <w:rtl/>
        </w:rPr>
        <w:t xml:space="preserve"> דרק ב</w:t>
      </w:r>
      <w:r>
        <w:rPr>
          <w:rFonts w:hint="cs"/>
          <w:rtl/>
        </w:rPr>
        <w:t>ש</w:t>
      </w:r>
      <w:r w:rsidRPr="001A4DFC">
        <w:rPr>
          <w:rtl/>
        </w:rPr>
        <w:t>נה שניה קבעוה בכל העולם</w:t>
      </w:r>
      <w:r>
        <w:rPr>
          <w:rFonts w:hint="cs"/>
          <w:rtl/>
        </w:rPr>
        <w:t>,</w:t>
      </w:r>
      <w:r w:rsidRPr="001A4DFC">
        <w:rPr>
          <w:rtl/>
        </w:rPr>
        <w:t xml:space="preserve"> ועיי גם ברש"י מגילת אסתר </w:t>
      </w:r>
      <w:r>
        <w:rPr>
          <w:rFonts w:hint="cs"/>
          <w:rtl/>
        </w:rPr>
        <w:t>(</w:t>
      </w:r>
      <w:r w:rsidRPr="001A4DFC">
        <w:rPr>
          <w:rtl/>
        </w:rPr>
        <w:t>ט</w:t>
      </w:r>
      <w:r>
        <w:rPr>
          <w:rFonts w:hint="cs"/>
          <w:rtl/>
        </w:rPr>
        <w:t>,</w:t>
      </w:r>
      <w:r w:rsidRPr="001A4DFC">
        <w:rPr>
          <w:rtl/>
        </w:rPr>
        <w:t>כט</w:t>
      </w:r>
      <w:r>
        <w:rPr>
          <w:rFonts w:hint="cs"/>
          <w:rtl/>
        </w:rPr>
        <w:t>)</w:t>
      </w:r>
      <w:r w:rsidRPr="001A4DFC">
        <w:rPr>
          <w:rtl/>
        </w:rPr>
        <w:t xml:space="preserve"> לשנה השניה חזרו ושלחו ספרים שיעשו פורים</w:t>
      </w:r>
      <w:r>
        <w:rPr>
          <w:rFonts w:hint="cs"/>
          <w:rtl/>
        </w:rPr>
        <w:t xml:space="preserve">, וצריך לומר דבשנה הא' לא תיקנו עדיין תקנה </w:t>
      </w:r>
      <w:r w:rsidRPr="00221AC5">
        <w:rPr>
          <w:rFonts w:hint="cs"/>
          <w:bCs/>
          <w:rtl/>
        </w:rPr>
        <w:t>לדורות</w:t>
      </w:r>
      <w:r>
        <w:rPr>
          <w:rFonts w:hint="cs"/>
          <w:rtl/>
        </w:rPr>
        <w:t>, ורק בשנה שני' תיקנוהו, ותיקנוהו גם לכל העולם לא רק בשושן.</w:t>
      </w:r>
    </w:p>
    <w:p w:rsidR="009B3D84" w:rsidRDefault="009B3D84" w:rsidP="009B3D84">
      <w:pPr>
        <w:pStyle w:val="a2"/>
        <w:rPr>
          <w:rtl/>
        </w:rPr>
      </w:pPr>
      <w:r>
        <w:rPr>
          <w:rFonts w:hint="cs"/>
          <w:rtl/>
        </w:rPr>
        <w:t xml:space="preserve">אלא דגוף סברא זו של השואל ומשיב והתרועת מלך אינו מובן, </w:t>
      </w:r>
      <w:r w:rsidRPr="001A4DFC">
        <w:rPr>
          <w:rtl/>
        </w:rPr>
        <w:t xml:space="preserve">דסו"ס אם </w:t>
      </w:r>
      <w:r>
        <w:rPr>
          <w:rFonts w:hint="cs"/>
          <w:rtl/>
        </w:rPr>
        <w:t>נימא שהנס</w:t>
      </w:r>
      <w:r w:rsidRPr="001A4DFC">
        <w:rPr>
          <w:rtl/>
        </w:rPr>
        <w:t xml:space="preserve"> הי</w:t>
      </w:r>
      <w:r>
        <w:rPr>
          <w:rFonts w:hint="cs"/>
          <w:rtl/>
        </w:rPr>
        <w:t>'</w:t>
      </w:r>
      <w:r w:rsidRPr="001A4DFC">
        <w:rPr>
          <w:rtl/>
        </w:rPr>
        <w:t xml:space="preserve"> או באד</w:t>
      </w:r>
      <w:r>
        <w:rPr>
          <w:rFonts w:hint="cs"/>
          <w:rtl/>
        </w:rPr>
        <w:t xml:space="preserve">ר ראשון או באדר שני </w:t>
      </w:r>
      <w:r w:rsidRPr="001A4DFC">
        <w:rPr>
          <w:rtl/>
        </w:rPr>
        <w:t xml:space="preserve">ודאי </w:t>
      </w:r>
      <w:r>
        <w:rPr>
          <w:rFonts w:hint="cs"/>
          <w:rtl/>
        </w:rPr>
        <w:t xml:space="preserve">מסתבר לומר שזה </w:t>
      </w:r>
      <w:r w:rsidRPr="00221AC5">
        <w:rPr>
          <w:rFonts w:hint="cs"/>
          <w:bCs/>
          <w:rtl/>
        </w:rPr>
        <w:t>יכריע</w:t>
      </w:r>
      <w:r>
        <w:rPr>
          <w:rFonts w:hint="cs"/>
          <w:rtl/>
        </w:rPr>
        <w:t xml:space="preserve"> הקביעות דלעתיד בשנה מעוברת? ועוד צריך להבין, דלפי פירוש זה דקאי על אדר ראשון, מה שייך הכא באמצע דברי הירושלמי שמבאר הטעם שקבעוה </w:t>
      </w:r>
      <w:r w:rsidRPr="0098245E">
        <w:rPr>
          <w:rFonts w:hint="cs"/>
          <w:bCs/>
          <w:rtl/>
        </w:rPr>
        <w:t>לאדר שני</w:t>
      </w:r>
      <w:r>
        <w:rPr>
          <w:rFonts w:hint="cs"/>
          <w:bCs/>
          <w:rtl/>
        </w:rPr>
        <w:t xml:space="preserve">, </w:t>
      </w:r>
      <w:r>
        <w:rPr>
          <w:rFonts w:hint="cs"/>
          <w:rtl/>
        </w:rPr>
        <w:t xml:space="preserve">לומר </w:t>
      </w:r>
      <w:r w:rsidRPr="0098245E">
        <w:rPr>
          <w:rFonts w:hint="cs"/>
          <w:rtl/>
        </w:rPr>
        <w:t xml:space="preserve">דאותה שנה מעוברת הי' והנס </w:t>
      </w:r>
      <w:r>
        <w:rPr>
          <w:rFonts w:hint="cs"/>
          <w:rtl/>
        </w:rPr>
        <w:t>ה</w:t>
      </w:r>
      <w:r w:rsidRPr="0098245E">
        <w:rPr>
          <w:rFonts w:hint="cs"/>
          <w:rtl/>
        </w:rPr>
        <w:t xml:space="preserve">י' באדר </w:t>
      </w:r>
      <w:r w:rsidRPr="00221AC5">
        <w:rPr>
          <w:rFonts w:hint="cs"/>
          <w:bCs/>
          <w:rtl/>
        </w:rPr>
        <w:t>ראשון</w:t>
      </w:r>
      <w:r>
        <w:rPr>
          <w:rFonts w:hint="cs"/>
          <w:rtl/>
        </w:rPr>
        <w:t>? וראה עוד בגליון תרפ"ט ע' 15 מה שהקשה בזה -חבר המערכת דאז- הרה"ת ה</w:t>
      </w:r>
      <w:r w:rsidR="00642543">
        <w:rPr>
          <w:rFonts w:hint="cs"/>
          <w:rtl/>
        </w:rPr>
        <w:t>נעלה וכו' לוי הכהן זרחי, וילע"ע</w:t>
      </w:r>
      <w:r>
        <w:rPr>
          <w:rFonts w:hint="cs"/>
          <w:rtl/>
        </w:rPr>
        <w:t>.</w:t>
      </w:r>
    </w:p>
    <w:p w:rsidR="009B3D84" w:rsidRDefault="009B3D84" w:rsidP="002C5B99">
      <w:pPr>
        <w:pStyle w:val="a6"/>
        <w:spacing w:before="144"/>
        <w:ind w:firstLine="0"/>
        <w:rPr>
          <w:szCs w:val="28"/>
        </w:rPr>
        <w:sectPr w:rsidR="009B3D84" w:rsidSect="009B3D84">
          <w:headerReference w:type="even" r:id="rId12"/>
          <w:headerReference w:type="default" r:id="rId13"/>
          <w:footnotePr>
            <w:numRestart w:val="eachSect"/>
          </w:footnotePr>
          <w:type w:val="continuous"/>
          <w:pgSz w:w="7920" w:h="12240"/>
          <w:pgMar w:top="720" w:right="864" w:bottom="720" w:left="864" w:header="720" w:footer="720" w:gutter="0"/>
          <w:cols w:space="720"/>
          <w:docGrid w:linePitch="360"/>
        </w:sectPr>
      </w:pPr>
      <w:r>
        <w:rPr>
          <w:noProof/>
        </w:rPr>
        <w:drawing>
          <wp:inline distT="0" distB="0" distL="0" distR="0" wp14:anchorId="4816CC60" wp14:editId="2DAB5EDD">
            <wp:extent cx="542925" cy="170815"/>
            <wp:effectExtent l="0" t="0" r="952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170815"/>
                    </a:xfrm>
                    <a:prstGeom prst="rect">
                      <a:avLst/>
                    </a:prstGeom>
                    <a:noFill/>
                    <a:ln>
                      <a:noFill/>
                    </a:ln>
                  </pic:spPr>
                </pic:pic>
              </a:graphicData>
            </a:graphic>
          </wp:inline>
        </w:drawing>
      </w:r>
    </w:p>
    <w:p w:rsidR="002F5AD9" w:rsidRPr="002F5AD9" w:rsidRDefault="002F5AD9" w:rsidP="002F5AD9">
      <w:pPr>
        <w:pStyle w:val="a"/>
        <w:spacing w:before="0" w:line="120" w:lineRule="exact"/>
        <w:rPr>
          <w:sz w:val="4"/>
          <w:szCs w:val="4"/>
          <w:rtl/>
        </w:rPr>
      </w:pPr>
    </w:p>
    <w:p w:rsidR="004570F5" w:rsidRDefault="004570F5" w:rsidP="002E4E21">
      <w:pPr>
        <w:pStyle w:val="a"/>
        <w:rPr>
          <w:rtl/>
        </w:rPr>
      </w:pPr>
      <w:bookmarkStart w:id="58" w:name="_Toc446041687"/>
      <w:r>
        <w:rPr>
          <w:rFonts w:hint="cs"/>
          <w:rtl/>
        </w:rPr>
        <w:t>השייכות בין המספרים י"ז, י"ט וכ"ג</w:t>
      </w:r>
      <w:bookmarkEnd w:id="58"/>
    </w:p>
    <w:p w:rsidR="004570F5" w:rsidRPr="005F5133" w:rsidRDefault="004570F5" w:rsidP="002E4E21">
      <w:pPr>
        <w:pStyle w:val="a0"/>
      </w:pPr>
      <w:bookmarkStart w:id="59" w:name="_Toc446041688"/>
      <w:r w:rsidRPr="005F5133">
        <w:rPr>
          <w:rFonts w:hint="cs"/>
          <w:rtl/>
        </w:rPr>
        <w:t>הרב מנחם מענדל רייצס</w:t>
      </w:r>
      <w:bookmarkEnd w:id="59"/>
    </w:p>
    <w:p w:rsidR="004570F5" w:rsidRDefault="004570F5" w:rsidP="002E4E21">
      <w:pPr>
        <w:pStyle w:val="a1"/>
        <w:rPr>
          <w:rtl/>
        </w:rPr>
      </w:pPr>
      <w:r>
        <w:rPr>
          <w:rFonts w:hint="cs"/>
          <w:rtl/>
        </w:rPr>
        <w:t>משפיע בישיבת קרית גת, אה</w:t>
      </w:r>
      <w:r>
        <w:rPr>
          <w:rFonts w:hint="cs"/>
        </w:rPr>
        <w:t>"</w:t>
      </w:r>
      <w:r>
        <w:rPr>
          <w:rFonts w:hint="cs"/>
          <w:rtl/>
        </w:rPr>
        <w:t>ק</w:t>
      </w:r>
    </w:p>
    <w:p w:rsidR="004570F5" w:rsidRDefault="004570F5" w:rsidP="002E4E21">
      <w:pPr>
        <w:pStyle w:val="a2"/>
        <w:rPr>
          <w:rtl/>
        </w:rPr>
      </w:pPr>
      <w:r>
        <w:rPr>
          <w:rFonts w:hint="cs"/>
          <w:rtl/>
        </w:rPr>
        <w:t xml:space="preserve">בשיחת ש"פ וישלח תשנ"ב (התוועדויות ח"א ע' 358), מבאר הגימטריות והרמזים שבמספרים החל מי"ז ועד שלושים, וכד דייקת בהמבואר שם נמצא שיש שלושה מספרים </w:t>
      </w:r>
      <w:r w:rsidRPr="00ED0BAF">
        <w:rPr>
          <w:rFonts w:hint="cs"/>
          <w:b/>
          <w:bCs/>
          <w:rtl/>
        </w:rPr>
        <w:t>השייכים</w:t>
      </w:r>
      <w:r>
        <w:rPr>
          <w:rFonts w:hint="cs"/>
          <w:rtl/>
        </w:rPr>
        <w:t xml:space="preserve"> זל"ז מצד הרמז שבהם בענין ה"</w:t>
      </w:r>
      <w:r w:rsidRPr="00ED0BAF">
        <w:rPr>
          <w:rFonts w:hint="cs"/>
          <w:b/>
          <w:bCs/>
          <w:rtl/>
        </w:rPr>
        <w:t>טוב</w:t>
      </w:r>
      <w:r>
        <w:rPr>
          <w:rFonts w:hint="cs"/>
          <w:rtl/>
        </w:rPr>
        <w:t xml:space="preserve">" </w:t>
      </w:r>
      <w:r>
        <w:rPr>
          <w:rtl/>
        </w:rPr>
        <w:t>–</w:t>
      </w:r>
      <w:r>
        <w:rPr>
          <w:rFonts w:hint="cs"/>
          <w:rtl/>
        </w:rPr>
        <w:t xml:space="preserve"> ובלשון השיחה: "מספר י"ז </w:t>
      </w:r>
      <w:r>
        <w:rPr>
          <w:rtl/>
        </w:rPr>
        <w:t>–</w:t>
      </w:r>
      <w:r>
        <w:rPr>
          <w:rFonts w:hint="cs"/>
          <w:rtl/>
        </w:rPr>
        <w:t xml:space="preserve"> הגימטריא ד"</w:t>
      </w:r>
      <w:r w:rsidRPr="00ED0BAF">
        <w:rPr>
          <w:rFonts w:hint="cs"/>
          <w:b/>
          <w:bCs/>
          <w:rtl/>
        </w:rPr>
        <w:t>טוב</w:t>
      </w:r>
      <w:r>
        <w:rPr>
          <w:rFonts w:hint="cs"/>
          <w:rtl/>
        </w:rPr>
        <w:t xml:space="preserve">" . . מספר י"ט </w:t>
      </w:r>
      <w:r>
        <w:rPr>
          <w:rtl/>
        </w:rPr>
        <w:t>–</w:t>
      </w:r>
      <w:r>
        <w:rPr>
          <w:rFonts w:hint="cs"/>
          <w:rtl/>
        </w:rPr>
        <w:t xml:space="preserve"> הגימטריא ד"</w:t>
      </w:r>
      <w:r w:rsidRPr="00ED0BAF">
        <w:rPr>
          <w:rFonts w:hint="cs"/>
          <w:b/>
          <w:bCs/>
          <w:rtl/>
        </w:rPr>
        <w:t>בטוב</w:t>
      </w:r>
      <w:r>
        <w:rPr>
          <w:rFonts w:hint="cs"/>
          <w:rtl/>
        </w:rPr>
        <w:t xml:space="preserve">" . . מספר כ"ג </w:t>
      </w:r>
      <w:r>
        <w:rPr>
          <w:rtl/>
        </w:rPr>
        <w:t>–</w:t>
      </w:r>
      <w:r>
        <w:rPr>
          <w:rFonts w:hint="cs"/>
          <w:rtl/>
        </w:rPr>
        <w:t xml:space="preserve"> הגימטריא ד</w:t>
      </w:r>
      <w:r w:rsidRPr="00ED0BAF">
        <w:rPr>
          <w:rFonts w:hint="cs"/>
          <w:b/>
          <w:bCs/>
          <w:rtl/>
        </w:rPr>
        <w:t>טובו</w:t>
      </w:r>
      <w:r>
        <w:rPr>
          <w:rFonts w:hint="cs"/>
          <w:rtl/>
        </w:rPr>
        <w:t xml:space="preserve">". עכ"ל. </w:t>
      </w:r>
    </w:p>
    <w:p w:rsidR="004570F5" w:rsidRDefault="004570F5" w:rsidP="002E4E21">
      <w:pPr>
        <w:pStyle w:val="a2"/>
        <w:rPr>
          <w:rtl/>
        </w:rPr>
      </w:pPr>
      <w:r>
        <w:rPr>
          <w:rFonts w:hint="cs"/>
          <w:rtl/>
        </w:rPr>
        <w:t xml:space="preserve">ויש להעיר בענין זה </w:t>
      </w:r>
      <w:r>
        <w:rPr>
          <w:rtl/>
        </w:rPr>
        <w:t>–</w:t>
      </w:r>
      <w:r>
        <w:rPr>
          <w:rFonts w:hint="cs"/>
          <w:rtl/>
        </w:rPr>
        <w:t xml:space="preserve"> בדרך אפשר: </w:t>
      </w:r>
    </w:p>
    <w:p w:rsidR="004570F5" w:rsidRDefault="004570F5" w:rsidP="002E4E21">
      <w:pPr>
        <w:pStyle w:val="a2"/>
        <w:rPr>
          <w:rtl/>
        </w:rPr>
      </w:pPr>
      <w:r>
        <w:rPr>
          <w:rFonts w:hint="cs"/>
          <w:rtl/>
        </w:rPr>
        <w:t xml:space="preserve">בשיחת ש"פ משפטים תשמ"ט (בתחילתה), מבאר שהסדרה </w:t>
      </w:r>
      <w:r w:rsidRPr="00ED0BAF">
        <w:rPr>
          <w:rFonts w:hint="cs"/>
          <w:rtl/>
        </w:rPr>
        <w:t>ה</w:t>
      </w:r>
      <w:r w:rsidRPr="00ED0BAF">
        <w:rPr>
          <w:rFonts w:hint="cs"/>
          <w:b/>
          <w:bCs/>
          <w:rtl/>
        </w:rPr>
        <w:t>י"ז</w:t>
      </w:r>
      <w:r>
        <w:rPr>
          <w:rFonts w:hint="cs"/>
          <w:rtl/>
        </w:rPr>
        <w:t xml:space="preserve"> בתורה היא פרשת יתרו המדברת על מתן תורה; והטעם בזה, כי "אין </w:t>
      </w:r>
      <w:r w:rsidRPr="00141930">
        <w:rPr>
          <w:rFonts w:hint="cs"/>
          <w:b/>
          <w:bCs/>
          <w:rtl/>
        </w:rPr>
        <w:t>טוב</w:t>
      </w:r>
      <w:r>
        <w:rPr>
          <w:rFonts w:hint="cs"/>
          <w:rtl/>
        </w:rPr>
        <w:t xml:space="preserve"> אלא תורה" </w:t>
      </w:r>
      <w:r>
        <w:rPr>
          <w:rtl/>
        </w:rPr>
        <w:t>–</w:t>
      </w:r>
      <w:r>
        <w:rPr>
          <w:rFonts w:hint="cs"/>
          <w:rtl/>
        </w:rPr>
        <w:t xml:space="preserve"> וממילא מתאים שמתן </w:t>
      </w:r>
      <w:r w:rsidRPr="00141930">
        <w:rPr>
          <w:rFonts w:hint="cs"/>
          <w:b/>
          <w:bCs/>
          <w:rtl/>
        </w:rPr>
        <w:t>תורה</w:t>
      </w:r>
      <w:r>
        <w:rPr>
          <w:rFonts w:hint="cs"/>
          <w:rtl/>
        </w:rPr>
        <w:t xml:space="preserve"> יהיה בפרשה </w:t>
      </w:r>
      <w:r w:rsidRPr="00141930">
        <w:rPr>
          <w:rFonts w:hint="cs"/>
          <w:rtl/>
        </w:rPr>
        <w:t>ה</w:t>
      </w:r>
      <w:r w:rsidRPr="00141930">
        <w:rPr>
          <w:rFonts w:hint="cs"/>
          <w:b/>
          <w:bCs/>
          <w:rtl/>
        </w:rPr>
        <w:t>טו"ב</w:t>
      </w:r>
      <w:r>
        <w:rPr>
          <w:rFonts w:hint="cs"/>
          <w:rtl/>
        </w:rPr>
        <w:t xml:space="preserve">. </w:t>
      </w:r>
    </w:p>
    <w:p w:rsidR="004570F5" w:rsidRDefault="004570F5" w:rsidP="002E4E21">
      <w:pPr>
        <w:pStyle w:val="a2"/>
        <w:rPr>
          <w:rtl/>
        </w:rPr>
      </w:pPr>
      <w:r>
        <w:rPr>
          <w:rFonts w:hint="cs"/>
          <w:rtl/>
        </w:rPr>
        <w:t xml:space="preserve">והנה, הסדרה הי"ט בתורה היא פרשת תרומה; וכיון </w:t>
      </w:r>
      <w:r w:rsidRPr="00141930">
        <w:rPr>
          <w:rFonts w:hint="cs"/>
          <w:rtl/>
        </w:rPr>
        <w:t>ש</w:t>
      </w:r>
      <w:r w:rsidRPr="00141930">
        <w:rPr>
          <w:rFonts w:hint="cs"/>
          <w:b/>
          <w:bCs/>
          <w:rtl/>
        </w:rPr>
        <w:t>י"ט</w:t>
      </w:r>
      <w:r>
        <w:rPr>
          <w:rFonts w:hint="cs"/>
          <w:rtl/>
        </w:rPr>
        <w:t xml:space="preserve"> בגימטריא "</w:t>
      </w:r>
      <w:r w:rsidRPr="00141930">
        <w:rPr>
          <w:rFonts w:hint="cs"/>
          <w:b/>
          <w:bCs/>
          <w:rtl/>
        </w:rPr>
        <w:t>בטוב</w:t>
      </w:r>
      <w:r>
        <w:rPr>
          <w:rFonts w:hint="cs"/>
          <w:rtl/>
        </w:rPr>
        <w:t xml:space="preserve">" </w:t>
      </w:r>
      <w:r>
        <w:rPr>
          <w:rtl/>
        </w:rPr>
        <w:t>–</w:t>
      </w:r>
      <w:r>
        <w:rPr>
          <w:rFonts w:hint="cs"/>
          <w:rtl/>
        </w:rPr>
        <w:t xml:space="preserve"> השייך כמובן לתיבת "טוב" שבגימטריא י"ז </w:t>
      </w:r>
      <w:r>
        <w:rPr>
          <w:rtl/>
        </w:rPr>
        <w:t>–</w:t>
      </w:r>
      <w:r>
        <w:rPr>
          <w:rFonts w:hint="cs"/>
          <w:rtl/>
        </w:rPr>
        <w:t xml:space="preserve"> הרי י"ל שפרשת תרומה (י"ט, "בטוב") באה בהמשך לפרשת יתרו (י"ז, "טוב"). </w:t>
      </w:r>
      <w:r w:rsidRPr="00141930">
        <w:rPr>
          <w:rtl/>
        </w:rPr>
        <w:t xml:space="preserve">ואכן, בפ' תרומה מודגש כמה פעמים שתבנית המשכן הראה הקב"ה למשה </w:t>
      </w:r>
      <w:r w:rsidRPr="00141930">
        <w:rPr>
          <w:b/>
          <w:bCs/>
          <w:rtl/>
        </w:rPr>
        <w:t>בהר סיני</w:t>
      </w:r>
      <w:r w:rsidRPr="00141930">
        <w:rPr>
          <w:rtl/>
        </w:rPr>
        <w:t xml:space="preserve">: "והקמות את המשכן כמשפטו אשר הראית </w:t>
      </w:r>
      <w:r w:rsidRPr="00141930">
        <w:rPr>
          <w:b/>
          <w:bCs/>
          <w:rtl/>
        </w:rPr>
        <w:t>בהר</w:t>
      </w:r>
      <w:r w:rsidRPr="00141930">
        <w:rPr>
          <w:rtl/>
        </w:rPr>
        <w:t xml:space="preserve">" (כו, ל. ועד"ז כה, מ). ומבואר בטעם הדגשה זו (לקו"ש חכ"ד ע' 16), כי ענין המשכן הוא </w:t>
      </w:r>
      <w:r w:rsidRPr="00141930">
        <w:rPr>
          <w:b/>
          <w:bCs/>
          <w:rtl/>
        </w:rPr>
        <w:t>המשך למתן תורה</w:t>
      </w:r>
      <w:r w:rsidRPr="00141930">
        <w:rPr>
          <w:rtl/>
        </w:rPr>
        <w:t xml:space="preserve"> שהיה על הר סיני: אותה השראה והתגלות שהיתה בהר לפי שעה – במשכן באה היא לידי קביעות</w:t>
      </w:r>
      <w:r w:rsidR="00642543">
        <w:rPr>
          <w:rFonts w:hint="cs"/>
          <w:rtl/>
        </w:rPr>
        <w:t>.</w:t>
      </w:r>
    </w:p>
    <w:p w:rsidR="004570F5" w:rsidRDefault="004570F5" w:rsidP="002E4E21">
      <w:pPr>
        <w:pStyle w:val="a2"/>
        <w:rPr>
          <w:rtl/>
        </w:rPr>
      </w:pPr>
      <w:r>
        <w:rPr>
          <w:rFonts w:hint="cs"/>
          <w:rtl/>
        </w:rPr>
        <w:t xml:space="preserve">והנה, בפ' תרומה מסופר אודות </w:t>
      </w:r>
      <w:r w:rsidRPr="00141930">
        <w:rPr>
          <w:rFonts w:hint="cs"/>
          <w:b/>
          <w:bCs/>
          <w:rtl/>
        </w:rPr>
        <w:t>הציווי</w:t>
      </w:r>
      <w:r>
        <w:rPr>
          <w:rFonts w:hint="cs"/>
          <w:rtl/>
        </w:rPr>
        <w:t xml:space="preserve"> "והקמות את המשכן גו'"; אך המקום שבו מסופר אודות קיום ציווי זה </w:t>
      </w:r>
      <w:r w:rsidRPr="00141930">
        <w:rPr>
          <w:rFonts w:hint="cs"/>
          <w:b/>
          <w:bCs/>
          <w:rtl/>
        </w:rPr>
        <w:t>בפועל</w:t>
      </w:r>
      <w:r>
        <w:rPr>
          <w:rFonts w:hint="cs"/>
          <w:rtl/>
        </w:rPr>
        <w:t xml:space="preserve"> הוא בפ' פקודי </w:t>
      </w:r>
      <w:r>
        <w:rPr>
          <w:rtl/>
        </w:rPr>
        <w:t>–</w:t>
      </w:r>
      <w:r>
        <w:rPr>
          <w:rFonts w:hint="cs"/>
          <w:rtl/>
        </w:rPr>
        <w:t xml:space="preserve"> "ויהי בחודש הראשון בשנה השנית באחד לחודש </w:t>
      </w:r>
      <w:r w:rsidRPr="00141930">
        <w:rPr>
          <w:rFonts w:hint="cs"/>
          <w:b/>
          <w:bCs/>
          <w:rtl/>
        </w:rPr>
        <w:t>הוקם המשכן</w:t>
      </w:r>
      <w:r>
        <w:rPr>
          <w:rFonts w:hint="cs"/>
          <w:rtl/>
        </w:rPr>
        <w:t xml:space="preserve">" (וראה בארוכה לקו"ש חי"א ע' 181 ואילך בשייכות הקמה זו עם הציווי שבפ' תרומה, ובפרט בסוף סעיף ד שבלקו"ש שם ע' 183). ומעתה יומתק שפ' פקודי היא הסדרה </w:t>
      </w:r>
      <w:r w:rsidRPr="00141930">
        <w:rPr>
          <w:rFonts w:hint="cs"/>
          <w:rtl/>
        </w:rPr>
        <w:t>ה</w:t>
      </w:r>
      <w:r w:rsidRPr="00141930">
        <w:rPr>
          <w:rFonts w:hint="cs"/>
          <w:b/>
          <w:bCs/>
          <w:rtl/>
        </w:rPr>
        <w:t>כ"ג</w:t>
      </w:r>
      <w:r>
        <w:rPr>
          <w:rFonts w:hint="cs"/>
          <w:rtl/>
        </w:rPr>
        <w:t xml:space="preserve"> שבתורה, בגימטריא "</w:t>
      </w:r>
      <w:r w:rsidRPr="00141930">
        <w:rPr>
          <w:rFonts w:hint="cs"/>
          <w:b/>
          <w:bCs/>
          <w:rtl/>
        </w:rPr>
        <w:t>טובו</w:t>
      </w:r>
      <w:r>
        <w:rPr>
          <w:rFonts w:hint="cs"/>
          <w:rtl/>
        </w:rPr>
        <w:t xml:space="preserve">" </w:t>
      </w:r>
      <w:r>
        <w:rPr>
          <w:rtl/>
        </w:rPr>
        <w:t>–</w:t>
      </w:r>
      <w:r>
        <w:rPr>
          <w:rFonts w:hint="cs"/>
          <w:rtl/>
        </w:rPr>
        <w:t xml:space="preserve"> שבאה בהמשך וכשלימות למה שהתחיל בפ' יתרו (הפרשה הי"ז, "טוב") והמשיך בפ' תרומה (הפרשה הי"ט, "בטוב"). </w:t>
      </w:r>
    </w:p>
    <w:p w:rsidR="004570F5" w:rsidRDefault="004570F5" w:rsidP="002E4E21">
      <w:pPr>
        <w:pStyle w:val="a2"/>
        <w:rPr>
          <w:rtl/>
        </w:rPr>
      </w:pPr>
      <w:r>
        <w:rPr>
          <w:rFonts w:hint="cs"/>
          <w:rtl/>
        </w:rPr>
        <w:t>ואם שגיתי ה' יכפר.</w:t>
      </w:r>
    </w:p>
    <w:p w:rsidR="00205FF0" w:rsidRDefault="00205FF0" w:rsidP="002C5B99">
      <w:pPr>
        <w:pStyle w:val="a6"/>
        <w:spacing w:before="144"/>
        <w:ind w:left="0" w:firstLine="0"/>
        <w:outlineLvl w:val="9"/>
        <w:rPr>
          <w:szCs w:val="28"/>
        </w:rPr>
      </w:pPr>
      <w:r>
        <w:rPr>
          <w:noProof/>
        </w:rPr>
        <w:drawing>
          <wp:inline distT="0" distB="0" distL="0" distR="0" wp14:anchorId="2263028D" wp14:editId="4B65B2E3">
            <wp:extent cx="540385" cy="172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172085"/>
                    </a:xfrm>
                    <a:prstGeom prst="rect">
                      <a:avLst/>
                    </a:prstGeom>
                    <a:noFill/>
                    <a:ln>
                      <a:noFill/>
                    </a:ln>
                  </pic:spPr>
                </pic:pic>
              </a:graphicData>
            </a:graphic>
          </wp:inline>
        </w:drawing>
      </w:r>
    </w:p>
    <w:p w:rsidR="00205FF0" w:rsidRDefault="00205FF0" w:rsidP="002E4E21">
      <w:pPr>
        <w:bidi/>
        <w:spacing w:after="0" w:line="240" w:lineRule="auto"/>
        <w:rPr>
          <w:rFonts w:ascii="FbFrankReal" w:eastAsia="Times New Roman" w:hAnsi="FbFrankReal" w:cs="FbFrankReal"/>
          <w:bCs/>
          <w:sz w:val="28"/>
          <w:szCs w:val="28"/>
        </w:rPr>
        <w:sectPr w:rsidR="00205FF0" w:rsidSect="00205FF0">
          <w:footnotePr>
            <w:numRestart w:val="eachSect"/>
          </w:footnotePr>
          <w:type w:val="continuous"/>
          <w:pgSz w:w="7920" w:h="12240"/>
          <w:pgMar w:top="720" w:right="864" w:bottom="720" w:left="864" w:header="720" w:footer="720" w:gutter="0"/>
          <w:cols w:space="720"/>
        </w:sectPr>
      </w:pPr>
    </w:p>
    <w:p w:rsidR="004570F5" w:rsidRPr="004570F5" w:rsidRDefault="004570F5" w:rsidP="002E4E21">
      <w:pPr>
        <w:pStyle w:val="a"/>
        <w:rPr>
          <w:rtl/>
        </w:rPr>
      </w:pPr>
      <w:bookmarkStart w:id="60" w:name="_Toc446041689"/>
      <w:r w:rsidRPr="004570F5">
        <w:rPr>
          <w:rFonts w:hint="cs"/>
          <w:rtl/>
        </w:rPr>
        <w:t>בעניין נצחיות התורה בעוה"ז, וקביעת הלכות על פיה</w:t>
      </w:r>
      <w:bookmarkEnd w:id="60"/>
    </w:p>
    <w:p w:rsidR="004570F5" w:rsidRPr="005F5133" w:rsidRDefault="00205FF0" w:rsidP="002E4E21">
      <w:pPr>
        <w:pStyle w:val="a0"/>
        <w:rPr>
          <w:shd w:val="clear" w:color="auto" w:fill="FFFFFF"/>
          <w:rtl/>
        </w:rPr>
      </w:pPr>
      <w:bookmarkStart w:id="61" w:name="_Toc446041690"/>
      <w:r w:rsidRPr="005F5133">
        <w:rPr>
          <w:rFonts w:hint="cs"/>
          <w:shd w:val="clear" w:color="auto" w:fill="FFFFFF"/>
          <w:rtl/>
        </w:rPr>
        <w:t xml:space="preserve">הרב </w:t>
      </w:r>
      <w:r w:rsidR="004570F5" w:rsidRPr="005F5133">
        <w:rPr>
          <w:shd w:val="clear" w:color="auto" w:fill="FFFFFF"/>
          <w:rtl/>
        </w:rPr>
        <w:t>אברהם וילהלם</w:t>
      </w:r>
      <w:bookmarkEnd w:id="61"/>
    </w:p>
    <w:p w:rsidR="004D203B" w:rsidRPr="004D203B" w:rsidRDefault="004D203B" w:rsidP="002F5AD9">
      <w:pPr>
        <w:pStyle w:val="a1"/>
        <w:rPr>
          <w:rtl/>
        </w:rPr>
      </w:pPr>
      <w:r>
        <w:rPr>
          <w:rFonts w:hint="cs"/>
          <w:shd w:val="clear" w:color="auto" w:fill="FFFFFF"/>
          <w:rtl/>
        </w:rPr>
        <w:t>כפ"ח, אה"ק</w:t>
      </w:r>
    </w:p>
    <w:p w:rsidR="004570F5" w:rsidRPr="004570F5" w:rsidRDefault="004570F5" w:rsidP="002C5B99">
      <w:pPr>
        <w:pStyle w:val="a6"/>
        <w:spacing w:before="144"/>
        <w:ind w:left="0" w:firstLine="0"/>
        <w:outlineLvl w:val="9"/>
        <w:rPr>
          <w:rtl/>
        </w:rPr>
      </w:pPr>
      <w:r w:rsidRPr="004570F5">
        <w:rPr>
          <w:rFonts w:hint="cs"/>
          <w:rtl/>
        </w:rPr>
        <w:t>"תורה מדברת בעליונים"</w:t>
      </w:r>
    </w:p>
    <w:p w:rsidR="004570F5" w:rsidRPr="004570F5" w:rsidRDefault="004570F5" w:rsidP="002E4E21">
      <w:pPr>
        <w:pStyle w:val="a2"/>
        <w:rPr>
          <w:rtl/>
        </w:rPr>
      </w:pPr>
      <w:r w:rsidRPr="004570F5">
        <w:rPr>
          <w:rFonts w:hint="cs"/>
          <w:b/>
          <w:bCs/>
          <w:rtl/>
        </w:rPr>
        <w:t xml:space="preserve">א. </w:t>
      </w:r>
      <w:r w:rsidRPr="004570F5">
        <w:rPr>
          <w:rFonts w:hint="cs"/>
          <w:rtl/>
        </w:rPr>
        <w:t xml:space="preserve">בלקו"ש חכ"ג שיחה ג' לשבועות, מקשה הרבי כיצד יתאים הכלל אשר "התורה היא </w:t>
      </w:r>
      <w:r w:rsidRPr="004570F5">
        <w:rPr>
          <w:rFonts w:hint="cs"/>
          <w:b/>
          <w:bCs/>
          <w:rtl/>
        </w:rPr>
        <w:t>נצחית</w:t>
      </w:r>
      <w:r w:rsidRPr="004570F5">
        <w:rPr>
          <w:rFonts w:hint="cs"/>
          <w:rtl/>
        </w:rPr>
        <w:t xml:space="preserve">", עם הרפואות שנקבעו להלכה בספר היד להרמב"ם, ואעפ"כ כיום הן אינן מועילות, ועד שלכמה דעות </w:t>
      </w:r>
      <w:r w:rsidRPr="004570F5">
        <w:rPr>
          <w:rFonts w:hint="cs"/>
          <w:b/>
          <w:bCs/>
          <w:rtl/>
        </w:rPr>
        <w:t>אסור</w:t>
      </w:r>
      <w:r w:rsidRPr="004570F5">
        <w:rPr>
          <w:rFonts w:hint="cs"/>
          <w:rtl/>
        </w:rPr>
        <w:t xml:space="preserve"> להשתמש בהן עד אשר יוכחו ע"י הרופאים.</w:t>
      </w:r>
    </w:p>
    <w:p w:rsidR="004570F5" w:rsidRPr="004570F5" w:rsidRDefault="004570F5" w:rsidP="002E4E21">
      <w:pPr>
        <w:pStyle w:val="a2"/>
        <w:rPr>
          <w:rtl/>
        </w:rPr>
      </w:pPr>
      <w:r w:rsidRPr="004570F5">
        <w:rPr>
          <w:rFonts w:hint="cs"/>
          <w:rtl/>
        </w:rPr>
        <w:t xml:space="preserve">והרבי מבאר, שישנו כלל בנוגע לכל התומ"צ, ש"תורה מדברת בעליונים ו(רק) רומזת בתחתונים". כלומר, כשהתורה מדברת על כל דבר שהוא, כוונתה היא </w:t>
      </w:r>
      <w:r w:rsidRPr="004570F5">
        <w:rPr>
          <w:rtl/>
        </w:rPr>
        <w:t>–</w:t>
      </w:r>
      <w:r w:rsidRPr="004570F5">
        <w:rPr>
          <w:rFonts w:hint="cs"/>
          <w:rtl/>
        </w:rPr>
        <w:t xml:space="preserve"> </w:t>
      </w:r>
      <w:r w:rsidRPr="004570F5">
        <w:rPr>
          <w:rFonts w:hint="cs"/>
          <w:b/>
          <w:bCs/>
          <w:rtl/>
        </w:rPr>
        <w:t>בעיקר</w:t>
      </w:r>
      <w:r w:rsidRPr="004570F5">
        <w:rPr>
          <w:rFonts w:hint="cs"/>
          <w:rtl/>
        </w:rPr>
        <w:t xml:space="preserve"> </w:t>
      </w:r>
      <w:r w:rsidRPr="004570F5">
        <w:rPr>
          <w:rtl/>
        </w:rPr>
        <w:t>–</w:t>
      </w:r>
      <w:r w:rsidRPr="004570F5">
        <w:rPr>
          <w:rFonts w:hint="cs"/>
          <w:rtl/>
        </w:rPr>
        <w:t xml:space="preserve"> למציאות הרוחנית, אלא שמזה </w:t>
      </w:r>
      <w:r w:rsidRPr="004570F5">
        <w:rPr>
          <w:rFonts w:hint="cs"/>
          <w:b/>
          <w:bCs/>
          <w:rtl/>
        </w:rPr>
        <w:t>נשתלשל</w:t>
      </w:r>
      <w:r w:rsidRPr="004570F5">
        <w:rPr>
          <w:rFonts w:hint="cs"/>
          <w:rtl/>
        </w:rPr>
        <w:t xml:space="preserve"> שכן היא </w:t>
      </w:r>
      <w:r w:rsidRPr="004570F5">
        <w:rPr>
          <w:rFonts w:hint="cs"/>
          <w:b/>
          <w:bCs/>
          <w:rtl/>
        </w:rPr>
        <w:t>גם</w:t>
      </w:r>
      <w:r w:rsidRPr="004570F5">
        <w:rPr>
          <w:rFonts w:hint="cs"/>
          <w:rtl/>
        </w:rPr>
        <w:t xml:space="preserve"> המציאות הגשמית.</w:t>
      </w:r>
    </w:p>
    <w:p w:rsidR="004570F5" w:rsidRPr="004570F5" w:rsidRDefault="004570F5" w:rsidP="002E4E21">
      <w:pPr>
        <w:pStyle w:val="a2"/>
        <w:rPr>
          <w:rtl/>
        </w:rPr>
      </w:pPr>
      <w:r w:rsidRPr="004570F5">
        <w:rPr>
          <w:rFonts w:hint="cs"/>
          <w:rtl/>
        </w:rPr>
        <w:t xml:space="preserve">וממילא, כאשר אין העולם ראוי לקבל מציאות זו </w:t>
      </w:r>
      <w:r w:rsidRPr="004570F5">
        <w:rPr>
          <w:rtl/>
        </w:rPr>
        <w:t>–</w:t>
      </w:r>
      <w:r w:rsidRPr="004570F5">
        <w:rPr>
          <w:rFonts w:hint="cs"/>
          <w:rtl/>
        </w:rPr>
        <w:t xml:space="preserve"> הרי המציאות הגשמית היא באופן אחר, ולכן לא יועילו הרפואות וכו'. ולאידך </w:t>
      </w:r>
      <w:r w:rsidRPr="004570F5">
        <w:rPr>
          <w:rtl/>
        </w:rPr>
        <w:t>–</w:t>
      </w:r>
      <w:r w:rsidRPr="004570F5">
        <w:rPr>
          <w:rFonts w:hint="cs"/>
          <w:rtl/>
        </w:rPr>
        <w:t xml:space="preserve"> אין בזה סתירה לנצחיות התורה, כיון שאי"ז מצד התורה (שהיא מצ"ע מדברת בעליונים), אלא מצד </w:t>
      </w:r>
      <w:r w:rsidRPr="004570F5">
        <w:rPr>
          <w:rFonts w:hint="cs"/>
          <w:b/>
          <w:bCs/>
          <w:rtl/>
        </w:rPr>
        <w:t>העולם</w:t>
      </w:r>
      <w:r w:rsidRPr="004570F5">
        <w:rPr>
          <w:rFonts w:hint="cs"/>
          <w:rtl/>
        </w:rPr>
        <w:t>, ש</w:t>
      </w:r>
      <w:r w:rsidRPr="004570F5">
        <w:rPr>
          <w:rFonts w:hint="cs"/>
          <w:b/>
          <w:bCs/>
          <w:rtl/>
        </w:rPr>
        <w:t>הוא</w:t>
      </w:r>
      <w:r w:rsidRPr="004570F5">
        <w:rPr>
          <w:rFonts w:hint="cs"/>
          <w:rtl/>
        </w:rPr>
        <w:t xml:space="preserve"> אינו ראוי לקבל את דברי התורה (וראה בהרחבה בהתוועדות שלאחר הדפסת ה'ליקוט' </w:t>
      </w:r>
      <w:r w:rsidRPr="004570F5">
        <w:rPr>
          <w:rtl/>
        </w:rPr>
        <w:t>–</w:t>
      </w:r>
      <w:r w:rsidRPr="004570F5">
        <w:rPr>
          <w:rFonts w:hint="cs"/>
          <w:rtl/>
        </w:rPr>
        <w:t xml:space="preserve"> תו"מ תשמ"ג ח"ג עמ' 1597).</w:t>
      </w:r>
    </w:p>
    <w:p w:rsidR="004570F5" w:rsidRPr="004570F5" w:rsidRDefault="004570F5" w:rsidP="002E4E21">
      <w:pPr>
        <w:pStyle w:val="a2"/>
        <w:rPr>
          <w:rtl/>
        </w:rPr>
      </w:pPr>
      <w:r w:rsidRPr="004570F5">
        <w:rPr>
          <w:rFonts w:hint="cs"/>
          <w:rtl/>
        </w:rPr>
        <w:t>[</w:t>
      </w:r>
      <w:r w:rsidRPr="004570F5">
        <w:rPr>
          <w:rtl/>
        </w:rPr>
        <w:t>וקצת צ"ע, כיצד יתאימו הדברים עם המבואר בלקו"ש חכ"ו שיחה א' לפ' שמות, שנצחיות אמיתית היא דווקא כאשר העניין נותר קיים גם בעוה"ז הגשמי</w:t>
      </w:r>
      <w:r w:rsidRPr="004570F5">
        <w:rPr>
          <w:rFonts w:hint="cs"/>
          <w:rtl/>
        </w:rPr>
        <w:t>]</w:t>
      </w:r>
      <w:r w:rsidRPr="004570F5">
        <w:rPr>
          <w:rtl/>
        </w:rPr>
        <w:t>.</w:t>
      </w:r>
    </w:p>
    <w:p w:rsidR="004570F5" w:rsidRPr="004570F5" w:rsidRDefault="004570F5" w:rsidP="002E4E21">
      <w:pPr>
        <w:pStyle w:val="a2"/>
        <w:rPr>
          <w:rtl/>
        </w:rPr>
      </w:pPr>
      <w:r w:rsidRPr="004570F5">
        <w:rPr>
          <w:rFonts w:hint="cs"/>
          <w:rtl/>
        </w:rPr>
        <w:t>אמנם, בלקו"ש חל"ד שיחה לפרשת שופטים, מבאר הרבי מדוע הרמב"ם הביא ראיה לגאולה (מהתורה) מ</w:t>
      </w:r>
      <w:r w:rsidRPr="004570F5">
        <w:rPr>
          <w:rFonts w:hint="cs"/>
          <w:b/>
          <w:bCs/>
          <w:rtl/>
        </w:rPr>
        <w:t>מצוות</w:t>
      </w:r>
      <w:r w:rsidRPr="004570F5">
        <w:rPr>
          <w:rFonts w:hint="cs"/>
          <w:rtl/>
        </w:rPr>
        <w:t xml:space="preserve"> ערי מקלט, שזהו לפי שהמצוות וההלכות </w:t>
      </w:r>
      <w:r w:rsidRPr="004570F5">
        <w:rPr>
          <w:rFonts w:hint="cs"/>
          <w:b/>
          <w:bCs/>
          <w:rtl/>
        </w:rPr>
        <w:t>מוכרחות</w:t>
      </w:r>
      <w:r w:rsidRPr="004570F5">
        <w:rPr>
          <w:rFonts w:hint="cs"/>
          <w:rtl/>
        </w:rPr>
        <w:t xml:space="preserve"> להתקיים </w:t>
      </w:r>
      <w:r w:rsidRPr="004570F5">
        <w:rPr>
          <w:rFonts w:hint="cs"/>
          <w:b/>
          <w:bCs/>
          <w:rtl/>
        </w:rPr>
        <w:t>דווקא</w:t>
      </w:r>
      <w:r w:rsidRPr="004570F5">
        <w:rPr>
          <w:rFonts w:hint="cs"/>
          <w:rtl/>
        </w:rPr>
        <w:t xml:space="preserve"> בעוה"ז הגשמי, ולכן </w:t>
      </w:r>
      <w:r w:rsidRPr="004570F5">
        <w:rPr>
          <w:rFonts w:hint="cs"/>
          <w:b/>
          <w:bCs/>
          <w:rtl/>
        </w:rPr>
        <w:t>אין כל אפשרות</w:t>
      </w:r>
      <w:r w:rsidRPr="004570F5">
        <w:rPr>
          <w:rFonts w:hint="cs"/>
          <w:rtl/>
        </w:rPr>
        <w:t xml:space="preserve"> לומר שהגאולה תתרחש ברוחניות בלבד.</w:t>
      </w:r>
    </w:p>
    <w:p w:rsidR="004570F5" w:rsidRPr="004570F5" w:rsidRDefault="004570F5" w:rsidP="002E4E21">
      <w:pPr>
        <w:pStyle w:val="a2"/>
        <w:rPr>
          <w:rtl/>
        </w:rPr>
      </w:pPr>
      <w:r w:rsidRPr="004570F5">
        <w:rPr>
          <w:rFonts w:hint="cs"/>
          <w:rtl/>
        </w:rPr>
        <w:t>ולכאורה הדברים סותרים. האם המצוות וההלכות מוכרחות לרדת ולהתקיים בעוה"ז הגשמי דווקא (כבערי המקלט), או שיש אפשרות לומר שהם ישארו ברוחניות העניינים בלבד (כברפואות הרמב"ם)?</w:t>
      </w:r>
    </w:p>
    <w:p w:rsidR="004570F5" w:rsidRPr="004570F5" w:rsidRDefault="004570F5" w:rsidP="002E4E21">
      <w:pPr>
        <w:pStyle w:val="a2"/>
        <w:rPr>
          <w:rtl/>
        </w:rPr>
      </w:pPr>
      <w:r w:rsidRPr="004570F5">
        <w:rPr>
          <w:rFonts w:hint="cs"/>
          <w:rtl/>
        </w:rPr>
        <w:t>לא מצאתי שנכתב במשך השנים ביאור לסתירה זו, ואוי"ל בזה בפשטות:</w:t>
      </w:r>
    </w:p>
    <w:p w:rsidR="004570F5" w:rsidRPr="004570F5" w:rsidRDefault="004570F5" w:rsidP="002E4E21">
      <w:pPr>
        <w:pStyle w:val="a2"/>
        <w:rPr>
          <w:rtl/>
        </w:rPr>
      </w:pPr>
      <w:r w:rsidRPr="004570F5">
        <w:rPr>
          <w:rFonts w:hint="cs"/>
          <w:rtl/>
        </w:rPr>
        <w:t>בהערה 4 בלקו"ש חל"ד שם, מקשה הרבי על קביעת הרמב"ם אשר "לא ציוה הקב"ה לתוהו" ממארז"ל שבן־סורר־ומורה ועיר־הנדחת, "לא היו ולא עתידין להיות". ומסיים הרבי: "ואולי יש לחלק. ואכ"מ".</w:t>
      </w:r>
    </w:p>
    <w:p w:rsidR="004570F5" w:rsidRPr="004570F5" w:rsidRDefault="004570F5" w:rsidP="002E4E21">
      <w:pPr>
        <w:pStyle w:val="a2"/>
        <w:rPr>
          <w:rtl/>
        </w:rPr>
      </w:pPr>
      <w:r w:rsidRPr="004570F5">
        <w:rPr>
          <w:rFonts w:hint="cs"/>
          <w:rtl/>
        </w:rPr>
        <w:t xml:space="preserve">וכבר שקלו וטרו רבות בביאור הסברא לחלק בין הדברים (ומדוע "אין כאן מקומו"), אך הביאור הפשוט ביותר שמצאתי הוא </w:t>
      </w:r>
      <w:r w:rsidRPr="004570F5">
        <w:rPr>
          <w:rtl/>
        </w:rPr>
        <w:t>–</w:t>
      </w:r>
      <w:r w:rsidRPr="004570F5">
        <w:rPr>
          <w:rFonts w:hint="cs"/>
          <w:rtl/>
        </w:rPr>
        <w:t xml:space="preserve"> יש לחלק בין יסודות המצוות: מצוות בסו"מ או עיה"נ ניתנו </w:t>
      </w:r>
      <w:r w:rsidRPr="004570F5">
        <w:rPr>
          <w:rFonts w:hint="cs"/>
          <w:b/>
          <w:bCs/>
          <w:rtl/>
        </w:rPr>
        <w:t>מראש</w:t>
      </w:r>
      <w:r w:rsidRPr="004570F5">
        <w:rPr>
          <w:rFonts w:hint="cs"/>
          <w:rtl/>
        </w:rPr>
        <w:t xml:space="preserve"> כתנאי, </w:t>
      </w:r>
      <w:r w:rsidRPr="004570F5">
        <w:rPr>
          <w:rFonts w:hint="cs"/>
          <w:b/>
          <w:bCs/>
          <w:rtl/>
        </w:rPr>
        <w:t>אם</w:t>
      </w:r>
      <w:r w:rsidRPr="004570F5">
        <w:rPr>
          <w:rFonts w:hint="cs"/>
          <w:rtl/>
        </w:rPr>
        <w:t xml:space="preserve"> יעשו בני־ישראל עבירה כזו או אחרת </w:t>
      </w:r>
      <w:r w:rsidRPr="004570F5">
        <w:rPr>
          <w:rtl/>
        </w:rPr>
        <w:t>–</w:t>
      </w:r>
      <w:r w:rsidRPr="004570F5">
        <w:rPr>
          <w:rFonts w:hint="cs"/>
          <w:rtl/>
        </w:rPr>
        <w:t xml:space="preserve"> ההנהגה תהיה כך וכך. ומכיון שהדבר תלוי במעשיהם של בני ישראל, לכן אין </w:t>
      </w:r>
      <w:r w:rsidRPr="004570F5">
        <w:rPr>
          <w:rFonts w:hint="cs"/>
          <w:b/>
          <w:bCs/>
          <w:rtl/>
        </w:rPr>
        <w:t>הכרח</w:t>
      </w:r>
      <w:r w:rsidRPr="004570F5">
        <w:rPr>
          <w:rFonts w:hint="cs"/>
          <w:rtl/>
        </w:rPr>
        <w:t xml:space="preserve"> שמצווה זו תתקיים בגשמיות דווקא, אלא "דרוש וקבל שכר".</w:t>
      </w:r>
    </w:p>
    <w:p w:rsidR="004570F5" w:rsidRPr="004570F5" w:rsidRDefault="004570F5" w:rsidP="002E4E21">
      <w:pPr>
        <w:pStyle w:val="a2"/>
        <w:rPr>
          <w:rtl/>
        </w:rPr>
      </w:pPr>
      <w:r w:rsidRPr="004570F5">
        <w:rPr>
          <w:rFonts w:hint="cs"/>
          <w:rtl/>
        </w:rPr>
        <w:t>משא"כ מצוות ערי המקלט או שאר כל המצוות, ניתנו מראש כציווי ברור, שכך וכך עתיד להתרחש וממילא כך וכך תעשה.</w:t>
      </w:r>
    </w:p>
    <w:p w:rsidR="004570F5" w:rsidRPr="004570F5" w:rsidRDefault="004570F5" w:rsidP="002E4E21">
      <w:pPr>
        <w:pStyle w:val="a2"/>
        <w:rPr>
          <w:rtl/>
        </w:rPr>
      </w:pPr>
      <w:r w:rsidRPr="004570F5">
        <w:rPr>
          <w:rFonts w:hint="cs"/>
          <w:rtl/>
        </w:rPr>
        <w:t xml:space="preserve">וכמו הציווי להפריש תרומה משיכנסו לארץ, שמכך שישנו ציווי כזה </w:t>
      </w:r>
      <w:r w:rsidRPr="004570F5">
        <w:rPr>
          <w:rtl/>
        </w:rPr>
        <w:t>–</w:t>
      </w:r>
      <w:r w:rsidRPr="004570F5">
        <w:rPr>
          <w:rFonts w:hint="cs"/>
          <w:rtl/>
        </w:rPr>
        <w:t xml:space="preserve"> מוכרח שיכנסו לארץ ויתקיים ציווי זה בפועל (שהרי "לא ציוה הקב"ה לתוהו"). ועד"ז הוא במצוות ערי מקלט, שמכיון שהקב"ה ציווה שכאשר ירחיב את גבולך הרי "ויספת לך עוד שלוש ערים" </w:t>
      </w:r>
      <w:r w:rsidRPr="004570F5">
        <w:rPr>
          <w:rtl/>
        </w:rPr>
        <w:t>–</w:t>
      </w:r>
      <w:r w:rsidRPr="004570F5">
        <w:rPr>
          <w:rFonts w:hint="cs"/>
          <w:rtl/>
        </w:rPr>
        <w:t xml:space="preserve"> אין אפשרות לומר שהמצווה תתקיים רק ברוחניות העניינים, ומזה </w:t>
      </w:r>
      <w:r w:rsidRPr="004570F5">
        <w:rPr>
          <w:rtl/>
        </w:rPr>
        <w:t>–</w:t>
      </w:r>
      <w:r w:rsidRPr="004570F5">
        <w:rPr>
          <w:rFonts w:hint="cs"/>
          <w:rtl/>
        </w:rPr>
        <w:t xml:space="preserve"> שגם הגאולה מוכרחת להתקיים בגשמיות.</w:t>
      </w:r>
    </w:p>
    <w:p w:rsidR="004570F5" w:rsidRPr="004570F5" w:rsidRDefault="004570F5" w:rsidP="002E4E21">
      <w:pPr>
        <w:pStyle w:val="a2"/>
        <w:rPr>
          <w:rtl/>
        </w:rPr>
      </w:pPr>
      <w:r w:rsidRPr="004570F5">
        <w:rPr>
          <w:rFonts w:hint="cs"/>
          <w:rtl/>
        </w:rPr>
        <w:t xml:space="preserve">ועפ"ז אפשר לחלק </w:t>
      </w:r>
      <w:r w:rsidRPr="004570F5">
        <w:rPr>
          <w:rtl/>
        </w:rPr>
        <w:t>–</w:t>
      </w:r>
      <w:r w:rsidRPr="004570F5">
        <w:rPr>
          <w:rFonts w:hint="cs"/>
          <w:rtl/>
        </w:rPr>
        <w:t xml:space="preserve"> בפשטות </w:t>
      </w:r>
      <w:r w:rsidRPr="004570F5">
        <w:rPr>
          <w:rtl/>
        </w:rPr>
        <w:t>–</w:t>
      </w:r>
      <w:r w:rsidRPr="004570F5">
        <w:rPr>
          <w:rFonts w:hint="cs"/>
          <w:rtl/>
        </w:rPr>
        <w:t xml:space="preserve"> בין השיחות, דבלקו"ש חל"ד מדבר אודות המצוות שמוכרחות להתקיים בגשמיות דווקא, מכיון שהן מדברות מראש אודות מעשיו של הקב"ה, אשר אינם תלויים כלל בעולם ח"ו. אך בלקו"ש חכ"ג מדבר אודות הלכות הרמב"ם בענייני </w:t>
      </w:r>
      <w:r w:rsidRPr="004570F5">
        <w:rPr>
          <w:rFonts w:hint="cs"/>
          <w:b/>
          <w:bCs/>
          <w:rtl/>
        </w:rPr>
        <w:t>העולם</w:t>
      </w:r>
      <w:r w:rsidRPr="004570F5">
        <w:rPr>
          <w:rFonts w:hint="cs"/>
          <w:rtl/>
        </w:rPr>
        <w:t>, ולכן ניתן לומר שהלכות אלו לא יתממשו בגשמיות דווקא (כי העולם אינו ראוי לקבל את המציאות הרוחנית כפי שהיא).</w:t>
      </w:r>
    </w:p>
    <w:p w:rsidR="004570F5" w:rsidRPr="004570F5" w:rsidRDefault="004570F5" w:rsidP="002C5B99">
      <w:pPr>
        <w:pStyle w:val="a6"/>
        <w:spacing w:before="144"/>
        <w:ind w:left="0" w:firstLine="0"/>
        <w:outlineLvl w:val="9"/>
        <w:rPr>
          <w:rtl/>
        </w:rPr>
      </w:pPr>
      <w:r w:rsidRPr="004570F5">
        <w:rPr>
          <w:rFonts w:hint="cs"/>
          <w:rtl/>
        </w:rPr>
        <w:t>קביעת הלכות התורה ע"פ המציאות הרוחנית</w:t>
      </w:r>
    </w:p>
    <w:p w:rsidR="004570F5" w:rsidRPr="004570F5" w:rsidRDefault="004570F5" w:rsidP="002E4E21">
      <w:pPr>
        <w:pStyle w:val="a2"/>
        <w:rPr>
          <w:rtl/>
        </w:rPr>
      </w:pPr>
      <w:r w:rsidRPr="004570F5">
        <w:rPr>
          <w:rFonts w:hint="cs"/>
          <w:b/>
          <w:bCs/>
          <w:rtl/>
        </w:rPr>
        <w:t>ב.</w:t>
      </w:r>
      <w:r>
        <w:rPr>
          <w:rFonts w:hint="cs"/>
          <w:rtl/>
        </w:rPr>
        <w:t xml:space="preserve"> </w:t>
      </w:r>
      <w:r w:rsidRPr="004570F5">
        <w:rPr>
          <w:rFonts w:hint="cs"/>
          <w:rtl/>
        </w:rPr>
        <w:t xml:space="preserve">לאחר שנתבאר שיתכנו מצוות מסויימות, בהן המציאות הרוחנית לא תתממש בגשמיות, יש לברר האם יש מקרים בהם </w:t>
      </w:r>
      <w:r w:rsidRPr="004570F5">
        <w:rPr>
          <w:rFonts w:hint="cs"/>
          <w:b/>
          <w:bCs/>
          <w:rtl/>
        </w:rPr>
        <w:t>למרות</w:t>
      </w:r>
      <w:r w:rsidRPr="004570F5">
        <w:rPr>
          <w:rFonts w:hint="cs"/>
          <w:rtl/>
        </w:rPr>
        <w:t xml:space="preserve"> שהמציאות הרוחנית לא ירדה לעוה"ז, יקבעו ההלכות על פיה.</w:t>
      </w:r>
    </w:p>
    <w:p w:rsidR="004570F5" w:rsidRPr="004570F5" w:rsidRDefault="004570F5" w:rsidP="002E4E21">
      <w:pPr>
        <w:pStyle w:val="a2"/>
        <w:rPr>
          <w:rtl/>
        </w:rPr>
      </w:pPr>
      <w:r w:rsidRPr="004570F5">
        <w:rPr>
          <w:rFonts w:hint="cs"/>
          <w:rtl/>
        </w:rPr>
        <w:t xml:space="preserve">ודוגמאות רבות לכך: "גר שנתגייר כקטן שנולד דמי" </w:t>
      </w:r>
      <w:r w:rsidRPr="004570F5">
        <w:rPr>
          <w:rtl/>
        </w:rPr>
        <w:t>–</w:t>
      </w:r>
      <w:r w:rsidRPr="004570F5">
        <w:rPr>
          <w:rFonts w:hint="cs"/>
          <w:rtl/>
        </w:rPr>
        <w:t xml:space="preserve"> אף שבגשמיות לא אירע דבר </w:t>
      </w:r>
      <w:r w:rsidRPr="004570F5">
        <w:rPr>
          <w:rtl/>
        </w:rPr>
        <w:t>–</w:t>
      </w:r>
      <w:r w:rsidRPr="004570F5">
        <w:rPr>
          <w:rFonts w:hint="cs"/>
          <w:rtl/>
        </w:rPr>
        <w:t xml:space="preserve"> ועפ"ז מותר לו (מדאורייתא) להינשא לאחותו; דיני טרפות נקבעים ע"פ הלכות התורה, אף שבגשמיות הבהמה ממשיכה לחיות לאחר שנקבע שהיא טריפה, או מתה למרות שהיא איננה טרפה; ראש חודש נקבע ע"פ קביעת בי"ד, אף אם המולד הגשמי אינו בזמן זה, ועוד.</w:t>
      </w:r>
    </w:p>
    <w:p w:rsidR="004570F5" w:rsidRPr="004570F5" w:rsidRDefault="004570F5" w:rsidP="002E4E21">
      <w:pPr>
        <w:pStyle w:val="a2"/>
        <w:rPr>
          <w:rtl/>
        </w:rPr>
      </w:pPr>
      <w:r w:rsidRPr="004570F5">
        <w:rPr>
          <w:rFonts w:hint="cs"/>
          <w:rtl/>
        </w:rPr>
        <w:t>ולעומת זאת (מקרים בהם ההלכה נפסקת ע"פ המציאות הגשמית, למרות קביעת התורה): צאת הכוכבים נפסק (לשיטת אדה"ז) ע"פ המציאות הגשמית, נגד שיטת ר"ת וסייעתו; גר שנתגייר ונולדו לו ילדים קודם שנתגייר, פטור ממצוות פ"ר, אף ש"כקטן שנולד דמי"; רפואות הרמב"ם (כנ"ל), ועוד.</w:t>
      </w:r>
    </w:p>
    <w:p w:rsidR="004570F5" w:rsidRPr="004570F5" w:rsidRDefault="004570F5" w:rsidP="002E4E21">
      <w:pPr>
        <w:pStyle w:val="a2"/>
        <w:rPr>
          <w:rtl/>
        </w:rPr>
      </w:pPr>
      <w:r w:rsidRPr="004570F5">
        <w:rPr>
          <w:rFonts w:hint="cs"/>
          <w:rtl/>
        </w:rPr>
        <w:t>ולכאורה צריך ביאור, מהו הכלל בזה, מתי הולכים אחר המציאות הרוחנית, ומתי לא.</w:t>
      </w:r>
    </w:p>
    <w:p w:rsidR="004570F5" w:rsidRPr="004570F5" w:rsidRDefault="004570F5" w:rsidP="002E4E21">
      <w:pPr>
        <w:pStyle w:val="a2"/>
        <w:rPr>
          <w:rtl/>
        </w:rPr>
      </w:pPr>
      <w:r w:rsidRPr="004570F5">
        <w:rPr>
          <w:rFonts w:hint="cs"/>
          <w:rtl/>
        </w:rPr>
        <w:t>והנה בלקו"ש חט"ז שיחה א' לפ' בא (ומהדו"ב בלה"ק, בלקו"ש חכ"ב בהוספות, שיחה לניסן), הרבי מקשה, כיצד ניתן לקבוע את ברכת החמה ע"פ התקופה הרוחנית (תקופת שמואל), אף שבגשמיות לא אירע דבר?</w:t>
      </w:r>
    </w:p>
    <w:p w:rsidR="004570F5" w:rsidRPr="004570F5" w:rsidRDefault="004570F5" w:rsidP="002E4E21">
      <w:pPr>
        <w:pStyle w:val="a2"/>
        <w:rPr>
          <w:rtl/>
        </w:rPr>
      </w:pPr>
      <w:r w:rsidRPr="004570F5">
        <w:rPr>
          <w:rFonts w:hint="cs"/>
          <w:rtl/>
        </w:rPr>
        <w:t>והרבי מסביר, שאף שראש חודש נקבע אף הוא ע"פ המציאות הרוחנית (כנ"ל), מ"מ יש חילוק ביניהם. ראש חודש הוא מציאות של תורה, יום שמקריבים בו קרבנות וכו', ולכן נקל להבין מדוע הוא נקבע ע"פ המציאות הרוחנית (ובהערה הרבי מוסיף ע"פ ביאור הרגצ'ובי, שמלכתחילה ר"ח הוא ע"פ המולד "במראה הנבואה", המציאות הרוחנית, ותלוי בדברי בי"ד "מקודש", ולא בראיית העדים).</w:t>
      </w:r>
    </w:p>
    <w:p w:rsidR="004570F5" w:rsidRPr="004570F5" w:rsidRDefault="004570F5" w:rsidP="002E4E21">
      <w:pPr>
        <w:pStyle w:val="a2"/>
        <w:rPr>
          <w:rtl/>
        </w:rPr>
      </w:pPr>
      <w:r w:rsidRPr="004570F5">
        <w:rPr>
          <w:rFonts w:hint="cs"/>
          <w:rtl/>
        </w:rPr>
        <w:t>משא"כ ברכת החמה, שהיא ברכה על מציאות של עולם, שקיימת מצ"ע גם בלי מצוות התורה, אי אפשר (לכאורה) לקבעה ע"פ המציאות הרוחנית?</w:t>
      </w:r>
    </w:p>
    <w:p w:rsidR="004570F5" w:rsidRPr="004570F5" w:rsidRDefault="004570F5" w:rsidP="002E4E21">
      <w:pPr>
        <w:pStyle w:val="a2"/>
        <w:rPr>
          <w:rtl/>
        </w:rPr>
      </w:pPr>
      <w:r w:rsidRPr="004570F5">
        <w:rPr>
          <w:rFonts w:hint="cs"/>
          <w:rtl/>
        </w:rPr>
        <w:t>והתשובה היא, שבעצם גם ברכת החמה היא "מציאות של תורה", כיון שכל עניין התקופות הוא רוחני וכו'. ע"ש.</w:t>
      </w:r>
    </w:p>
    <w:p w:rsidR="004570F5" w:rsidRPr="004570F5" w:rsidRDefault="004570F5" w:rsidP="002E4E21">
      <w:pPr>
        <w:pStyle w:val="a2"/>
        <w:rPr>
          <w:rtl/>
        </w:rPr>
      </w:pPr>
      <w:r w:rsidRPr="004570F5">
        <w:rPr>
          <w:rFonts w:hint="cs"/>
          <w:rtl/>
        </w:rPr>
        <w:t xml:space="preserve">ולכאורה עפ"ז ניתן לומר, שזהו הכלל: כאשר </w:t>
      </w:r>
      <w:r w:rsidRPr="004570F5">
        <w:rPr>
          <w:rFonts w:hint="cs"/>
          <w:b/>
          <w:bCs/>
          <w:rtl/>
        </w:rPr>
        <w:t>עצם המצווה</w:t>
      </w:r>
      <w:r w:rsidRPr="004570F5">
        <w:rPr>
          <w:rFonts w:hint="cs"/>
          <w:rtl/>
        </w:rPr>
        <w:t xml:space="preserve"> הוא דבר רוחני, שנוצר ע"י קביעת התורה, ומלכתחילה לא נקבע ע"פ המציאות הגשמית, ניתן לקבעו ע"פ המציאות הרוחנית.</w:t>
      </w:r>
    </w:p>
    <w:p w:rsidR="004570F5" w:rsidRPr="004570F5" w:rsidRDefault="004570F5" w:rsidP="002E4E21">
      <w:pPr>
        <w:pStyle w:val="a2"/>
        <w:rPr>
          <w:rtl/>
        </w:rPr>
      </w:pPr>
      <w:r w:rsidRPr="004570F5">
        <w:rPr>
          <w:rFonts w:hint="cs"/>
          <w:rtl/>
        </w:rPr>
        <w:t xml:space="preserve">ולכן "גר שנתגייר כקטן שנולד דמי" </w:t>
      </w:r>
      <w:r w:rsidRPr="004570F5">
        <w:rPr>
          <w:rtl/>
        </w:rPr>
        <w:t>–</w:t>
      </w:r>
      <w:r w:rsidRPr="004570F5">
        <w:rPr>
          <w:rFonts w:hint="cs"/>
          <w:rtl/>
        </w:rPr>
        <w:t xml:space="preserve"> לעניין </w:t>
      </w:r>
      <w:r w:rsidRPr="004570F5">
        <w:rPr>
          <w:rFonts w:hint="cs"/>
          <w:b/>
          <w:bCs/>
          <w:rtl/>
        </w:rPr>
        <w:t>קורבה</w:t>
      </w:r>
      <w:r w:rsidRPr="004570F5">
        <w:rPr>
          <w:rFonts w:hint="cs"/>
          <w:rtl/>
        </w:rPr>
        <w:t>, כי כל מציאות הקורבה נקבעת ע"פ התורה (עיין לקו"ש ח"ה שיחה לפ' ויצא). וצ"ע לעניין דיני הטרפות.</w:t>
      </w:r>
    </w:p>
    <w:p w:rsidR="004570F5" w:rsidRPr="004570F5" w:rsidRDefault="004570F5" w:rsidP="002E4E21">
      <w:pPr>
        <w:pStyle w:val="a2"/>
        <w:rPr>
          <w:rtl/>
        </w:rPr>
      </w:pPr>
      <w:r w:rsidRPr="004570F5">
        <w:rPr>
          <w:rFonts w:hint="cs"/>
          <w:rtl/>
        </w:rPr>
        <w:t xml:space="preserve">משא"כ בעניינים שנקבעים </w:t>
      </w:r>
      <w:r w:rsidRPr="004570F5">
        <w:rPr>
          <w:rFonts w:hint="cs"/>
          <w:b/>
          <w:bCs/>
          <w:rtl/>
        </w:rPr>
        <w:t>מראש</w:t>
      </w:r>
      <w:r w:rsidRPr="004570F5">
        <w:rPr>
          <w:rFonts w:hint="cs"/>
          <w:rtl/>
        </w:rPr>
        <w:t xml:space="preserve"> ע"פ המציאות בעולם, כמו: הגדרת הזמן המדוייק של צאת הכוכבים (ולא קביעת הזמן של </w:t>
      </w:r>
      <w:r w:rsidRPr="004570F5">
        <w:rPr>
          <w:rFonts w:hint="cs"/>
          <w:b/>
          <w:bCs/>
          <w:rtl/>
        </w:rPr>
        <w:t>שבת</w:t>
      </w:r>
      <w:r w:rsidRPr="004570F5">
        <w:rPr>
          <w:rFonts w:hint="cs"/>
          <w:rtl/>
        </w:rPr>
        <w:t>, שאכן כל מציאותו היא ע"פ קביעת התורה, שהרי מצד העולם אין מושג של "יום שביעי", ועפ"ז מבאר הרבי</w:t>
      </w:r>
      <w:r w:rsidRPr="004570F5">
        <w:rPr>
          <w:rStyle w:val="FootnoteReference"/>
          <w:rtl/>
        </w:rPr>
        <w:footnoteReference w:id="1"/>
      </w:r>
      <w:r w:rsidRPr="004570F5">
        <w:rPr>
          <w:rFonts w:hint="cs"/>
          <w:rtl/>
        </w:rPr>
        <w:t xml:space="preserve"> לעניין ההולך במדבר וכו', ואכ"מ); מצוות פריה ורביה </w:t>
      </w:r>
      <w:r w:rsidRPr="004570F5">
        <w:rPr>
          <w:rtl/>
        </w:rPr>
        <w:t>–</w:t>
      </w:r>
      <w:r w:rsidRPr="004570F5">
        <w:rPr>
          <w:rFonts w:hint="cs"/>
          <w:rtl/>
        </w:rPr>
        <w:t xml:space="preserve"> שעניינה שנוסף עוד אדם בעולם, "לשבת יצרה", ולא עצם המצווה שבזה (ואכ"מ); רפואות הרמב"ם </w:t>
      </w:r>
      <w:r w:rsidRPr="004570F5">
        <w:rPr>
          <w:rtl/>
        </w:rPr>
        <w:t>–</w:t>
      </w:r>
      <w:r w:rsidRPr="004570F5">
        <w:rPr>
          <w:rFonts w:hint="cs"/>
          <w:rtl/>
        </w:rPr>
        <w:t xml:space="preserve"> הנקבעות ע"פ מחלות האדם, הנה כל אלו לא נקבעים ע"פ המציאות הרוחנית.</w:t>
      </w:r>
    </w:p>
    <w:p w:rsidR="004570F5" w:rsidRPr="004570F5" w:rsidRDefault="004570F5" w:rsidP="002E4E21">
      <w:pPr>
        <w:pStyle w:val="a2"/>
        <w:rPr>
          <w:rtl/>
        </w:rPr>
      </w:pPr>
      <w:r w:rsidRPr="004570F5">
        <w:rPr>
          <w:rFonts w:hint="cs"/>
          <w:rtl/>
        </w:rPr>
        <w:t xml:space="preserve">אלא שלכאורה כהנ"ל עדיין צע"ג, כי בשיחה שם הרבי ממשיך ושואל, כיצד יתכן שמצוות התורה שהפסח יהיה באביב, נקבעת רק ע"פ התקופה הגשמית (תקופת ר' אדא) ולא הרוחנית? והביאור הוא, שמכיון שזוהי מציאות של תורה </w:t>
      </w:r>
      <w:r w:rsidRPr="004570F5">
        <w:rPr>
          <w:rtl/>
        </w:rPr>
        <w:t>–</w:t>
      </w:r>
      <w:r w:rsidRPr="004570F5">
        <w:rPr>
          <w:rFonts w:hint="cs"/>
          <w:rtl/>
        </w:rPr>
        <w:t xml:space="preserve"> לכן מוכרחת התקופה הרוחנית לרדת ולהתקיים בגשמיות, משא"כ בענייני העולם (כגון ברה"ח) </w:t>
      </w:r>
      <w:r w:rsidRPr="004570F5">
        <w:rPr>
          <w:rtl/>
        </w:rPr>
        <w:t>–</w:t>
      </w:r>
      <w:r w:rsidRPr="004570F5">
        <w:rPr>
          <w:rFonts w:hint="cs"/>
          <w:rtl/>
        </w:rPr>
        <w:t xml:space="preserve"> יכולה התקופה שלמעלה להימשך בזמן אחר, מפני שהעולם אינו ראוי לקבל אותה.</w:t>
      </w:r>
    </w:p>
    <w:p w:rsidR="004570F5" w:rsidRPr="004570F5" w:rsidRDefault="004570F5" w:rsidP="002E4E21">
      <w:pPr>
        <w:pStyle w:val="a2"/>
        <w:rPr>
          <w:rtl/>
        </w:rPr>
      </w:pPr>
      <w:r w:rsidRPr="004570F5">
        <w:rPr>
          <w:rFonts w:hint="cs"/>
          <w:rtl/>
        </w:rPr>
        <w:t xml:space="preserve">לכאורה, נוסף על הסתירה שבכך לתחילת השיחה, הרי גם בעצם הסברה הדבר אינו ברור: כיצד ניתן לומר שבענייני </w:t>
      </w:r>
      <w:r w:rsidRPr="004570F5">
        <w:rPr>
          <w:rFonts w:hint="cs"/>
          <w:b/>
          <w:bCs/>
          <w:rtl/>
        </w:rPr>
        <w:t>העולם</w:t>
      </w:r>
      <w:r w:rsidRPr="004570F5">
        <w:rPr>
          <w:rFonts w:hint="cs"/>
          <w:rtl/>
        </w:rPr>
        <w:t xml:space="preserve"> המציאות הרוחנית </w:t>
      </w:r>
      <w:r w:rsidRPr="004570F5">
        <w:rPr>
          <w:rFonts w:hint="cs"/>
          <w:b/>
          <w:bCs/>
          <w:rtl/>
        </w:rPr>
        <w:t>לא</w:t>
      </w:r>
      <w:r w:rsidRPr="004570F5">
        <w:rPr>
          <w:rFonts w:hint="cs"/>
          <w:rtl/>
        </w:rPr>
        <w:t xml:space="preserve"> תימשך לעולם (ואעפ"כ ייקבעו ההלכות על פיה), ובענייני </w:t>
      </w:r>
      <w:r w:rsidRPr="004570F5">
        <w:rPr>
          <w:rFonts w:hint="cs"/>
          <w:b/>
          <w:bCs/>
          <w:rtl/>
        </w:rPr>
        <w:t>התורה</w:t>
      </w:r>
      <w:r w:rsidRPr="004570F5">
        <w:rPr>
          <w:rFonts w:hint="cs"/>
          <w:rtl/>
        </w:rPr>
        <w:t xml:space="preserve"> </w:t>
      </w:r>
      <w:r w:rsidRPr="004570F5">
        <w:rPr>
          <w:rtl/>
        </w:rPr>
        <w:t>–</w:t>
      </w:r>
      <w:r w:rsidRPr="004570F5">
        <w:rPr>
          <w:rFonts w:hint="cs"/>
          <w:rtl/>
        </w:rPr>
        <w:t xml:space="preserve"> תימשך המציאות הרוחנית </w:t>
      </w:r>
      <w:r w:rsidRPr="004570F5">
        <w:rPr>
          <w:rFonts w:hint="cs"/>
          <w:b/>
          <w:bCs/>
          <w:rtl/>
        </w:rPr>
        <w:t>בדווקא</w:t>
      </w:r>
      <w:r w:rsidRPr="004570F5">
        <w:rPr>
          <w:rFonts w:hint="cs"/>
          <w:rtl/>
        </w:rPr>
        <w:t xml:space="preserve"> לעולם?</w:t>
      </w:r>
    </w:p>
    <w:p w:rsidR="004570F5" w:rsidRPr="004570F5" w:rsidRDefault="004570F5" w:rsidP="002E4E21">
      <w:pPr>
        <w:pStyle w:val="a2"/>
        <w:rPr>
          <w:rtl/>
        </w:rPr>
      </w:pPr>
      <w:r w:rsidRPr="004570F5">
        <w:rPr>
          <w:rFonts w:hint="cs"/>
          <w:rtl/>
        </w:rPr>
        <w:t xml:space="preserve">ומה שלא יהיה הביאור בזה, הרי הסתירה הנ"ל בדבר השאלה </w:t>
      </w:r>
      <w:r w:rsidRPr="004570F5">
        <w:rPr>
          <w:rtl/>
        </w:rPr>
        <w:t>–</w:t>
      </w:r>
      <w:r w:rsidRPr="004570F5">
        <w:rPr>
          <w:rFonts w:hint="cs"/>
          <w:rtl/>
        </w:rPr>
        <w:t xml:space="preserve"> מתי נקבעות הלכות התורה ע"פ המציאות הרוחנית, עדיין צע"ג.</w:t>
      </w:r>
    </w:p>
    <w:p w:rsidR="004570F5" w:rsidRDefault="004570F5" w:rsidP="002E4E21">
      <w:pPr>
        <w:pStyle w:val="a2"/>
        <w:rPr>
          <w:rtl/>
        </w:rPr>
      </w:pPr>
      <w:r w:rsidRPr="004570F5">
        <w:rPr>
          <w:rFonts w:hint="cs"/>
          <w:rtl/>
        </w:rPr>
        <w:t>ואשמח מאוד לשמוע את דעתם של הקוראים בכהנ"ל.</w:t>
      </w:r>
    </w:p>
    <w:p w:rsidR="00205FF0" w:rsidRDefault="00205FF0" w:rsidP="002C5B99">
      <w:pPr>
        <w:pStyle w:val="a6"/>
        <w:spacing w:before="144"/>
        <w:ind w:left="0" w:firstLine="0"/>
        <w:outlineLvl w:val="9"/>
        <w:rPr>
          <w:szCs w:val="28"/>
        </w:rPr>
      </w:pPr>
      <w:r>
        <w:rPr>
          <w:noProof/>
        </w:rPr>
        <w:drawing>
          <wp:inline distT="0" distB="0" distL="0" distR="0" wp14:anchorId="178C9C3D" wp14:editId="0852879C">
            <wp:extent cx="540385" cy="172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172085"/>
                    </a:xfrm>
                    <a:prstGeom prst="rect">
                      <a:avLst/>
                    </a:prstGeom>
                    <a:noFill/>
                    <a:ln>
                      <a:noFill/>
                    </a:ln>
                  </pic:spPr>
                </pic:pic>
              </a:graphicData>
            </a:graphic>
          </wp:inline>
        </w:drawing>
      </w:r>
    </w:p>
    <w:p w:rsidR="00205FF0" w:rsidRDefault="00205FF0" w:rsidP="002E4E21">
      <w:pPr>
        <w:bidi/>
        <w:spacing w:after="0" w:line="240" w:lineRule="auto"/>
        <w:rPr>
          <w:rFonts w:ascii="FbFrankReal" w:eastAsia="Times New Roman" w:hAnsi="FbFrankReal" w:cs="FbFrankReal"/>
          <w:bCs/>
          <w:sz w:val="28"/>
          <w:szCs w:val="28"/>
        </w:rPr>
        <w:sectPr w:rsidR="00205FF0" w:rsidSect="00205FF0">
          <w:footnotePr>
            <w:numRestart w:val="eachSect"/>
          </w:footnotePr>
          <w:type w:val="continuous"/>
          <w:pgSz w:w="7920" w:h="12240"/>
          <w:pgMar w:top="720" w:right="864" w:bottom="720" w:left="864" w:header="720" w:footer="720" w:gutter="0"/>
          <w:cols w:space="720"/>
        </w:sectPr>
      </w:pPr>
    </w:p>
    <w:p w:rsidR="00BB5068" w:rsidRDefault="00BB5068" w:rsidP="002E4E21">
      <w:pPr>
        <w:pStyle w:val="a3"/>
        <w:rPr>
          <w:rtl/>
        </w:rPr>
      </w:pPr>
      <w:bookmarkStart w:id="62" w:name="_Toc446041691"/>
      <w:r>
        <w:rPr>
          <w:rFonts w:hint="cs"/>
          <w:rtl/>
        </w:rPr>
        <w:t>אגרות קודש</w:t>
      </w:r>
      <w:bookmarkEnd w:id="62"/>
    </w:p>
    <w:p w:rsidR="00BB5068" w:rsidRDefault="00BB5068" w:rsidP="002E4E21">
      <w:pPr>
        <w:pStyle w:val="a"/>
        <w:rPr>
          <w:rtl/>
        </w:rPr>
      </w:pPr>
      <w:bookmarkStart w:id="63" w:name="_Toc446041692"/>
      <w:r w:rsidRPr="00397FCC">
        <w:rPr>
          <w:rtl/>
        </w:rPr>
        <w:t>תכונות השמן</w:t>
      </w:r>
      <w:r>
        <w:rPr>
          <w:rFonts w:hint="cs"/>
          <w:rtl/>
        </w:rPr>
        <w:t xml:space="preserve"> בעבודה</w:t>
      </w:r>
      <w:r w:rsidR="00765FE2" w:rsidRPr="00765FE2">
        <w:rPr>
          <w:rStyle w:val="FootnoteReference"/>
        </w:rPr>
        <w:footnoteReference w:customMarkFollows="1" w:id="2"/>
        <w:sym w:font="Symbol" w:char="F02A"/>
      </w:r>
      <w:bookmarkEnd w:id="63"/>
    </w:p>
    <w:p w:rsidR="00BB5068" w:rsidRPr="005F5133" w:rsidRDefault="00BB5068" w:rsidP="002E4E21">
      <w:pPr>
        <w:pStyle w:val="a0"/>
        <w:rPr>
          <w:rtl/>
        </w:rPr>
      </w:pPr>
      <w:bookmarkStart w:id="64" w:name="_Toc446041693"/>
      <w:r w:rsidRPr="005F5133">
        <w:rPr>
          <w:rFonts w:hint="cs"/>
          <w:rtl/>
        </w:rPr>
        <w:t>הרב בנימין אפרים ביטון</w:t>
      </w:r>
      <w:bookmarkEnd w:id="64"/>
    </w:p>
    <w:p w:rsidR="00BB5068" w:rsidRPr="00397FCC" w:rsidRDefault="00BB5068" w:rsidP="002E4E21">
      <w:pPr>
        <w:pStyle w:val="a1"/>
        <w:rPr>
          <w:rtl/>
        </w:rPr>
      </w:pPr>
      <w:r w:rsidRPr="00DD4A1E">
        <w:rPr>
          <w:rFonts w:hint="cs"/>
          <w:rtl/>
        </w:rPr>
        <w:t xml:space="preserve">שליח כ"ק אדמו"ר </w:t>
      </w:r>
      <w:r w:rsidRPr="00DD4A1E">
        <w:rPr>
          <w:rtl/>
        </w:rPr>
        <w:t>–</w:t>
      </w:r>
      <w:r w:rsidRPr="00DD4A1E">
        <w:rPr>
          <w:rFonts w:hint="cs"/>
          <w:rtl/>
        </w:rPr>
        <w:t xml:space="preserve"> וונקובר ב.ק. קנדה</w:t>
      </w:r>
    </w:p>
    <w:p w:rsidR="00BB5068" w:rsidRPr="00632987" w:rsidRDefault="00BB5068" w:rsidP="002C5B99">
      <w:pPr>
        <w:pStyle w:val="a6"/>
        <w:spacing w:before="144"/>
        <w:ind w:left="0" w:firstLine="0"/>
        <w:outlineLvl w:val="9"/>
        <w:rPr>
          <w:rtl/>
        </w:rPr>
      </w:pPr>
      <w:r>
        <w:rPr>
          <w:rFonts w:hint="cs"/>
          <w:rtl/>
        </w:rPr>
        <w:t>ארבע תכונות בשמן</w:t>
      </w:r>
    </w:p>
    <w:p w:rsidR="00BB5068" w:rsidRDefault="00BB5068" w:rsidP="002E4E21">
      <w:pPr>
        <w:pStyle w:val="a2"/>
        <w:rPr>
          <w:rtl/>
        </w:rPr>
      </w:pPr>
      <w:r w:rsidRPr="00BB5068">
        <w:rPr>
          <w:b/>
          <w:bCs/>
          <w:rtl/>
        </w:rPr>
        <w:t xml:space="preserve">א. </w:t>
      </w:r>
      <w:r w:rsidRPr="00397FCC">
        <w:rPr>
          <w:rtl/>
        </w:rPr>
        <w:t xml:space="preserve">באגרות קודש של רבינו ח״ב עמ׳ רעט כותב וזלה״ק: </w:t>
      </w:r>
    </w:p>
    <w:p w:rsidR="00BB5068" w:rsidRPr="00397FCC" w:rsidRDefault="00BB5068" w:rsidP="002E4E21">
      <w:pPr>
        <w:pStyle w:val="a2"/>
      </w:pPr>
      <w:r>
        <w:rPr>
          <w:rFonts w:hint="cs"/>
          <w:rtl/>
        </w:rPr>
        <w:t>״</w:t>
      </w:r>
      <w:r w:rsidRPr="00397FCC">
        <w:rPr>
          <w:rtl/>
        </w:rPr>
        <w:t>אמר כ"ק מו"ח אדמו"ר שליט"א באחת משיחותיו אשר קירוב הרחוקים צ"ל באופן שיגביהם אליו ולא שירד (ממדרי' בתומ"צ ותפלה) אליהם</w:t>
      </w:r>
      <w:r w:rsidRPr="00397FCC">
        <w:t>.</w:t>
      </w:r>
    </w:p>
    <w:p w:rsidR="00BB5068" w:rsidRPr="00397FCC" w:rsidRDefault="00BB5068" w:rsidP="002E4E21">
      <w:pPr>
        <w:pStyle w:val="a2"/>
      </w:pPr>
      <w:r w:rsidRPr="00397FCC">
        <w:rPr>
          <w:rtl/>
        </w:rPr>
        <w:t xml:space="preserve">וי"ל בקשור לימי חנוכה הממשמשים ובאים - דהנה אף דעיקר הנס הי' נצחון המלחמה, בכ"ז תלו לעיקר הנס בשמן (וכמ"ש בתו"א ושערי אורה רד"ה בכ"ה </w:t>
      </w:r>
      <w:r>
        <w:rPr>
          <w:rtl/>
        </w:rPr>
        <w:t xml:space="preserve">בכסלו). </w:t>
      </w:r>
    </w:p>
    <w:p w:rsidR="00BB5068" w:rsidRPr="00397FCC" w:rsidRDefault="00BB5068" w:rsidP="002E4E21">
      <w:pPr>
        <w:pStyle w:val="a2"/>
      </w:pPr>
      <w:r w:rsidRPr="00397FCC">
        <w:rPr>
          <w:rtl/>
        </w:rPr>
        <w:t>דמצינו בשמן תכונות הפכיות: א) נעשה ע"י</w:t>
      </w:r>
      <w:r>
        <w:rPr>
          <w:rtl/>
        </w:rPr>
        <w:t xml:space="preserve"> כתישה ובטוש דוקא (שמ"ר ר"פ תצו</w:t>
      </w:r>
      <w:r>
        <w:rPr>
          <w:rFonts w:hint="cs"/>
          <w:rtl/>
        </w:rPr>
        <w:t xml:space="preserve">ה. </w:t>
      </w:r>
      <w:r w:rsidRPr="00397FCC">
        <w:rPr>
          <w:rtl/>
        </w:rPr>
        <w:t xml:space="preserve">ועייג"כ מנחות פ"ח מ"ד) מה </w:t>
      </w:r>
      <w:r>
        <w:rPr>
          <w:rtl/>
        </w:rPr>
        <w:t>שמורה על ענוה. ב) מפעפע בכל דבר</w:t>
      </w:r>
      <w:r w:rsidRPr="00397FCC">
        <w:rPr>
          <w:rtl/>
        </w:rPr>
        <w:t xml:space="preserve"> - מה שמורה על קירוב לכל דבר. והפכם: ג) אינו מתערב עם שאר משקין (שמ"ר שם) - מה שמורה על הבדלה (ועייג"כ אמרי בינה שער הק"ש פנ"ד-נ"ו). ד) עולה למעלה מכל המשקין (שמ"ר שם) מה שמורה על התנשאות</w:t>
      </w:r>
      <w:r w:rsidRPr="00397FCC">
        <w:t>.</w:t>
      </w:r>
    </w:p>
    <w:p w:rsidR="00BB5068" w:rsidRDefault="00BB5068" w:rsidP="002E4E21">
      <w:pPr>
        <w:pStyle w:val="a2"/>
      </w:pPr>
      <w:r w:rsidRPr="00397FCC">
        <w:rPr>
          <w:rtl/>
        </w:rPr>
        <w:t xml:space="preserve">וכזה צ"ל סדר העבודה כשבא הזמן להאיר </w:t>
      </w:r>
      <w:r>
        <w:rPr>
          <w:rFonts w:hint="cs"/>
          <w:rtl/>
        </w:rPr>
        <w:t xml:space="preserve">גם </w:t>
      </w:r>
      <w:r w:rsidRPr="00397FCC">
        <w:rPr>
          <w:rFonts w:hint="cs"/>
          <w:b/>
          <w:rtl/>
        </w:rPr>
        <w:t>בחצר וברה״ר</w:t>
      </w:r>
      <w:r>
        <w:rPr>
          <w:rFonts w:hint="cs"/>
          <w:rtl/>
        </w:rPr>
        <w:t xml:space="preserve"> </w:t>
      </w:r>
      <w:r w:rsidRPr="00397FCC">
        <w:rPr>
          <w:rtl/>
        </w:rPr>
        <w:t>ועד דכליא רגלא דתרמודאי אותיות מורדת (ד"ה ת"ר נ"ח דשנת תרמ"ג. ועוד): א) תחלת עבודתו צ"ל קבע"ש, ונפשי כעפר לכל תהי'. אח"כ ב) ואהבת לרעך. ואם רואה שחברו לע"ע אינו שמן (גופו אינו עולה וכלה באור נשמתו שהיא נר ד') צריך לפעפע בו. ג) שהוא עצמו אינו יורד ומתערב עי"ז ואדרבה עולה למעלה מעלה ע"י עבודה זו, עד שסו"ס ד) הוא בהתנשאות כי בפ"ע אינו כלום אבל מצד עבודתו הוא שלוחו של ממה"מ הקב"ה ומי ידמה לו, כי שלוחו של אדם כמותו וכמרז"ל (ב"ב עה, ב) עתידים צדיקים שיקראו בשמו של הקב"ה</w:t>
      </w:r>
      <w:r>
        <w:rPr>
          <w:rtl/>
        </w:rPr>
        <w:t>״</w:t>
      </w:r>
      <w:r>
        <w:t>.</w:t>
      </w:r>
    </w:p>
    <w:p w:rsidR="00BB5068" w:rsidRPr="00632987" w:rsidRDefault="00BB5068" w:rsidP="002C5B99">
      <w:pPr>
        <w:pStyle w:val="a6"/>
        <w:spacing w:before="144"/>
        <w:ind w:left="0" w:firstLine="0"/>
        <w:outlineLvl w:val="9"/>
        <w:rPr>
          <w:rtl/>
        </w:rPr>
      </w:pPr>
      <w:r>
        <w:rPr>
          <w:rFonts w:hint="cs"/>
          <w:rtl/>
        </w:rPr>
        <w:t>עולה על כל משקין</w:t>
      </w:r>
    </w:p>
    <w:p w:rsidR="00BB5068" w:rsidRDefault="00BB5068" w:rsidP="002E4E21">
      <w:pPr>
        <w:pStyle w:val="a2"/>
        <w:rPr>
          <w:rtl/>
        </w:rPr>
      </w:pPr>
      <w:r w:rsidRPr="00BB5068">
        <w:rPr>
          <w:b/>
          <w:bCs/>
          <w:rtl/>
        </w:rPr>
        <w:t>ב.</w:t>
      </w:r>
      <w:r>
        <w:rPr>
          <w:rFonts w:hint="cs"/>
          <w:rtl/>
        </w:rPr>
        <w:t xml:space="preserve"> ואולי יש להעיר כי בדברי רבינו הקצרים בזה מרומז עוד נקודה אחת בההתאמה דתכונות השמן בעבודה, והוא בענין הד׳ שהזכיר רבינו דשמן </w:t>
      </w:r>
      <w:r>
        <w:rPr>
          <w:rtl/>
        </w:rPr>
        <w:t>עולה למעלה מכל המשקין ה</w:t>
      </w:r>
      <w:r w:rsidRPr="00397FCC">
        <w:rPr>
          <w:rtl/>
        </w:rPr>
        <w:t xml:space="preserve">מורה על </w:t>
      </w:r>
      <w:r>
        <w:rPr>
          <w:rFonts w:hint="cs"/>
          <w:rtl/>
        </w:rPr>
        <w:t>תכונת ה״</w:t>
      </w:r>
      <w:r w:rsidRPr="00397FCC">
        <w:rPr>
          <w:rtl/>
        </w:rPr>
        <w:t>התנשאות</w:t>
      </w:r>
      <w:r>
        <w:rPr>
          <w:rFonts w:hint="cs"/>
          <w:rtl/>
        </w:rPr>
        <w:t>״</w:t>
      </w:r>
      <w:r>
        <w:rPr>
          <w:rFonts w:hint="cs"/>
          <w:color w:val="000000"/>
          <w:rtl/>
        </w:rPr>
        <w:t xml:space="preserve">, וענינו בעבודה הוא שעולה הוא למעלה על ידי עבודתו עד למדריגה כזו שהוא ב״התנשאות״ כיון שנהיה </w:t>
      </w:r>
      <w:r>
        <w:rPr>
          <w:color w:val="000000"/>
          <w:rtl/>
        </w:rPr>
        <w:t>–</w:t>
      </w:r>
      <w:r>
        <w:rPr>
          <w:rFonts w:hint="cs"/>
          <w:color w:val="000000"/>
          <w:rtl/>
        </w:rPr>
        <w:t xml:space="preserve"> על ידי עבודתו </w:t>
      </w:r>
      <w:r>
        <w:rPr>
          <w:color w:val="000000"/>
          <w:rtl/>
        </w:rPr>
        <w:t>–</w:t>
      </w:r>
      <w:r>
        <w:rPr>
          <w:rFonts w:hint="cs"/>
          <w:color w:val="000000"/>
          <w:rtl/>
        </w:rPr>
        <w:t xml:space="preserve"> לשלוחו של </w:t>
      </w:r>
      <w:r w:rsidRPr="00397FCC">
        <w:rPr>
          <w:rtl/>
        </w:rPr>
        <w:t>ממה"מ הקב"ה</w:t>
      </w:r>
      <w:r>
        <w:rPr>
          <w:rFonts w:hint="cs"/>
          <w:rtl/>
        </w:rPr>
        <w:t xml:space="preserve"> כמותו</w:t>
      </w:r>
      <w:r w:rsidRPr="00397FCC">
        <w:rPr>
          <w:rtl/>
        </w:rPr>
        <w:t xml:space="preserve"> ומי ידמה לו</w:t>
      </w:r>
      <w:r>
        <w:rPr>
          <w:rtl/>
        </w:rPr>
        <w:t xml:space="preserve">. </w:t>
      </w:r>
    </w:p>
    <w:p w:rsidR="00BB5068" w:rsidRDefault="00BB5068" w:rsidP="002E4E21">
      <w:pPr>
        <w:pStyle w:val="a2"/>
        <w:rPr>
          <w:rtl/>
        </w:rPr>
      </w:pPr>
      <w:r>
        <w:rPr>
          <w:rFonts w:hint="cs"/>
          <w:rtl/>
        </w:rPr>
        <w:t xml:space="preserve">ונראה כי ההתאמה והדמיון לתכונת השמן שעולה הוא על כל שאר משקין אינה רק ב״כללות״ הענין היינו שגם בעבודה קיים מדה של התנשאות וכמו שהוא בשמן כפשוטו, אלא גם ב״פרטי״ הענין. </w:t>
      </w:r>
    </w:p>
    <w:p w:rsidR="00BB5068" w:rsidRDefault="00765FE2" w:rsidP="002E4E21">
      <w:pPr>
        <w:pStyle w:val="a2"/>
        <w:rPr>
          <w:rtl/>
        </w:rPr>
      </w:pPr>
      <w:r>
        <w:rPr>
          <w:rFonts w:hint="cs"/>
          <w:rtl/>
        </w:rPr>
        <w:t>ביאור הדברים:</w:t>
      </w:r>
    </w:p>
    <w:p w:rsidR="00BB5068" w:rsidRDefault="00BB5068" w:rsidP="002E4E21">
      <w:pPr>
        <w:pStyle w:val="a2"/>
        <w:rPr>
          <w:rtl/>
        </w:rPr>
      </w:pPr>
      <w:r>
        <w:rPr>
          <w:rFonts w:hint="cs"/>
          <w:rtl/>
        </w:rPr>
        <w:t>דהנה ענין ההתנשאות בשמן כפשוטו בא לידי ביטוי דוקא בעת היות השמן ״מתעסק״ עם שאר משקין, דכשהשמן הוא בפני עצמו הרי לא ניכר בו שום ענין של ״התנשאות״, ודוקא כשהשמן הולך ומתחבר [״מתעסק״ כביכול] עם שאר משקין אזי הוא דמתגלה תכונת ההתנשאות שנמצא אצל השמן.</w:t>
      </w:r>
    </w:p>
    <w:p w:rsidR="00BB5068" w:rsidRDefault="00BB5068" w:rsidP="002E4E21">
      <w:pPr>
        <w:pStyle w:val="a2"/>
        <w:rPr>
          <w:rtl/>
        </w:rPr>
      </w:pPr>
      <w:r>
        <w:rPr>
          <w:rFonts w:hint="cs"/>
          <w:rtl/>
        </w:rPr>
        <w:t xml:space="preserve">וכך הוא גם בעבודה שמעלת האדם המיוחדת כל כך עד שהוא בא למצב של ״התנשאות״ מחמת היותו שלוחו של הקב״ה וכו׳, הנה היא חלה על האדם דוקא על ידי עבודתו עם ״שאר משקין״ שאינם שמנים, היינו העבודה עם חברו שגופו אינו עולה וכלה לע״ע באור נשמתו, דדוקא על ידי ״התעסקותו״ עם חברו הוא דנהיה לשלוחו של הקב״ה ומתגלה אצלו מעלה גדולה כ״כ עד שהוא במצב של ״התנשאות״. </w:t>
      </w:r>
    </w:p>
    <w:p w:rsidR="00BB5068" w:rsidRDefault="00BB5068" w:rsidP="002E4E21">
      <w:pPr>
        <w:pStyle w:val="a2"/>
        <w:rPr>
          <w:rtl/>
        </w:rPr>
      </w:pPr>
      <w:r>
        <w:rPr>
          <w:rFonts w:hint="cs"/>
          <w:rtl/>
        </w:rPr>
        <w:t>ואולי י״ל דגם לזה רמז רבינו בדקדוק לשונו הק׳ במש״כ ״</w:t>
      </w:r>
      <w:r w:rsidRPr="00397FCC">
        <w:rPr>
          <w:rtl/>
        </w:rPr>
        <w:t>כי בפ"ע אינו כלום אבל מצד עבודתו הוא שלוחו של ממה"מ הקב"ה</w:t>
      </w:r>
      <w:r>
        <w:rPr>
          <w:rFonts w:hint="cs"/>
          <w:rtl/>
        </w:rPr>
        <w:t xml:space="preserve">״, דגם פרט זה זה הוא בהתאם לתכונות השמן, ש״בפני עצמו״ הרי אין ניכר בהשמן שום ״מעלה״ על שאר משקין, ודוקא על ידי חיבורו עם שאר משקין הוא דמתגלה תכונת ההתנשאות שבו, וכ״ה גם בעבודה ש״בפני עצמו אינו כלום״, ודוקא מצד עבודתו </w:t>
      </w:r>
      <w:r>
        <w:rPr>
          <w:rtl/>
        </w:rPr>
        <w:t>–</w:t>
      </w:r>
      <w:r>
        <w:rPr>
          <w:rFonts w:hint="cs"/>
          <w:rtl/>
        </w:rPr>
        <w:t xml:space="preserve"> קרי: התעסקותו עם חברו </w:t>
      </w:r>
      <w:r>
        <w:rPr>
          <w:rtl/>
        </w:rPr>
        <w:t>–</w:t>
      </w:r>
      <w:r>
        <w:rPr>
          <w:rFonts w:hint="cs"/>
          <w:rtl/>
        </w:rPr>
        <w:t xml:space="preserve"> הוא דמתגלה אצלו מעלה גדולה כ״כ וכמוש״נ.</w:t>
      </w:r>
    </w:p>
    <w:p w:rsidR="00BB5068" w:rsidRPr="00632987" w:rsidRDefault="00BB5068" w:rsidP="002C5B99">
      <w:pPr>
        <w:pStyle w:val="a6"/>
        <w:spacing w:before="144"/>
        <w:ind w:left="0" w:firstLine="0"/>
        <w:outlineLvl w:val="9"/>
        <w:rPr>
          <w:rtl/>
        </w:rPr>
      </w:pPr>
      <w:r>
        <w:rPr>
          <w:rFonts w:hint="cs"/>
          <w:rtl/>
        </w:rPr>
        <w:t>מדת ההתנשאות בעבודה</w:t>
      </w:r>
    </w:p>
    <w:p w:rsidR="00BB5068" w:rsidRDefault="00BB5068" w:rsidP="002E4E21">
      <w:pPr>
        <w:pStyle w:val="a2"/>
        <w:rPr>
          <w:rtl/>
        </w:rPr>
      </w:pPr>
      <w:r w:rsidRPr="00BB5068">
        <w:rPr>
          <w:rFonts w:hint="cs"/>
          <w:b/>
          <w:bCs/>
          <w:rtl/>
        </w:rPr>
        <w:t>ג.</w:t>
      </w:r>
      <w:r>
        <w:rPr>
          <w:rFonts w:hint="cs"/>
          <w:rtl/>
        </w:rPr>
        <w:t xml:space="preserve"> עוד יש להעיר בכל זה, דהנה לכאורה יש לעיין בדקדוק לשון רבינו שכתב לבאר הני תכונות הג׳ והד׳ בזה״ל: </w:t>
      </w:r>
    </w:p>
    <w:p w:rsidR="00BB5068" w:rsidRDefault="00BB5068" w:rsidP="002E4E21">
      <w:pPr>
        <w:pStyle w:val="a2"/>
        <w:rPr>
          <w:rtl/>
        </w:rPr>
      </w:pPr>
      <w:r>
        <w:rPr>
          <w:rFonts w:hint="cs"/>
          <w:rtl/>
        </w:rPr>
        <w:t>״</w:t>
      </w:r>
      <w:r w:rsidRPr="00397FCC">
        <w:rPr>
          <w:rtl/>
        </w:rPr>
        <w:t>ג) שהוא עצמו אינו יורד ומתערב עי"ז ואדרבה עולה למעלה מעלה ע"י עבודה זו, עד שסו"ס ד) הוא בהתנשאות כי בפ"ע אינו כלום אבל מצד עבודתו הוא שלוחו של ממה"מ הקב"ה ומי ידמה לו</w:t>
      </w:r>
      <w:r>
        <w:rPr>
          <w:rFonts w:hint="cs"/>
          <w:rtl/>
        </w:rPr>
        <w:t xml:space="preserve">״. </w:t>
      </w:r>
    </w:p>
    <w:p w:rsidR="00BB5068" w:rsidRDefault="00BB5068" w:rsidP="002E4E21">
      <w:pPr>
        <w:pStyle w:val="a2"/>
        <w:rPr>
          <w:rtl/>
        </w:rPr>
      </w:pPr>
      <w:r>
        <w:rPr>
          <w:rFonts w:hint="cs"/>
          <w:rtl/>
        </w:rPr>
        <w:t>ולכאורה צ״ע דהך ענין ש״</w:t>
      </w:r>
      <w:r w:rsidRPr="00397FCC">
        <w:rPr>
          <w:rtl/>
        </w:rPr>
        <w:t>אדרבה עולה למעלה מעלה ע"י עבודה זו</w:t>
      </w:r>
      <w:r>
        <w:rPr>
          <w:rFonts w:hint="cs"/>
          <w:rtl/>
        </w:rPr>
        <w:t>״ הרי הוא לכאורה מקביל לתכונה הד׳ שבשמן ש״עולה״ הוא על שאר משקין, ומדוע הכניס רבינו פרט זה בענין הג׳ המקביל להך תכונה הג׳ שבשמן ש״אינו מתערב״ עם שאר משקין, והו״ל להביא הך ענין ש״</w:t>
      </w:r>
      <w:r w:rsidRPr="00397FCC">
        <w:rPr>
          <w:rtl/>
        </w:rPr>
        <w:t>אדרבה עולה למעלה מעלה ע"י עבודה זו</w:t>
      </w:r>
      <w:r>
        <w:rPr>
          <w:rFonts w:hint="cs"/>
          <w:rtl/>
        </w:rPr>
        <w:t xml:space="preserve">״ בכלל הנקודה הד׳ שלאח״ז, וצ״ב. </w:t>
      </w:r>
    </w:p>
    <w:p w:rsidR="00BB5068" w:rsidRDefault="00BB5068" w:rsidP="002E4E21">
      <w:pPr>
        <w:pStyle w:val="a2"/>
        <w:rPr>
          <w:rtl/>
        </w:rPr>
      </w:pPr>
      <w:r w:rsidRPr="00BB5068">
        <w:rPr>
          <w:rFonts w:hint="cs"/>
          <w:b/>
          <w:bCs/>
          <w:rtl/>
        </w:rPr>
        <w:t xml:space="preserve">ד. </w:t>
      </w:r>
      <w:r>
        <w:rPr>
          <w:rFonts w:hint="cs"/>
          <w:rtl/>
        </w:rPr>
        <w:t xml:space="preserve">ואולי יש לומר בביאור הדברים, דשני ענינים הם בעבודה, הא׳ הך ענין שעולה האדם למעלה על ידי עבודה זו שמתעסק עם חבירו, והב׳ הך ענין שעולה למדריגה נעלית כ״כ עד שהוא במצב של ״התנשאות״. </w:t>
      </w:r>
    </w:p>
    <w:p w:rsidR="00BB5068" w:rsidRDefault="00BB5068" w:rsidP="002E4E21">
      <w:pPr>
        <w:pStyle w:val="a2"/>
        <w:rPr>
          <w:rtl/>
        </w:rPr>
      </w:pPr>
      <w:r>
        <w:rPr>
          <w:rFonts w:hint="cs"/>
          <w:rtl/>
        </w:rPr>
        <w:t xml:space="preserve">ונראה דענין זה הב׳ </w:t>
      </w:r>
      <w:r>
        <w:rPr>
          <w:rtl/>
        </w:rPr>
        <w:t>–</w:t>
      </w:r>
      <w:r>
        <w:rPr>
          <w:rFonts w:hint="cs"/>
          <w:rtl/>
        </w:rPr>
        <w:t xml:space="preserve"> תכונת ה״התנשאות״ שבאדם  הוא ענין נפרד ונוסף, שכן גם אם האדם עולה למעלה ע״י עבודתו הרי עדיין אין זה אומר שנמצא </w:t>
      </w:r>
      <w:r>
        <w:rPr>
          <w:rtl/>
        </w:rPr>
        <w:t>–</w:t>
      </w:r>
      <w:r>
        <w:rPr>
          <w:rFonts w:hint="cs"/>
          <w:rtl/>
        </w:rPr>
        <w:t xml:space="preserve"> וגם ראוי לו להיות </w:t>
      </w:r>
      <w:r>
        <w:rPr>
          <w:rtl/>
        </w:rPr>
        <w:t>–</w:t>
      </w:r>
      <w:r>
        <w:rPr>
          <w:rFonts w:hint="cs"/>
          <w:rtl/>
        </w:rPr>
        <w:t xml:space="preserve"> במצב של התנשאות, ד״התנשאות״ מאן דכר שמיה, אלא דענין ההתנשאות הוא ענין נפרד ונוסף שנקנה להאדם רק על ידי היותו עולה מעלה מעלה כ״כ עד שנהיה ל״שלוחו של הקב״ה״ ושלוחו של אדם כמותו </w:t>
      </w:r>
      <w:r w:rsidRPr="00397FCC">
        <w:rPr>
          <w:rtl/>
        </w:rPr>
        <w:t xml:space="preserve">וכמרז"ל (ב"ב עה, ב) עתידים </w:t>
      </w:r>
      <w:r>
        <w:rPr>
          <w:rFonts w:hint="cs"/>
          <w:rtl/>
        </w:rPr>
        <w:t>״</w:t>
      </w:r>
      <w:r w:rsidRPr="00397FCC">
        <w:rPr>
          <w:rtl/>
        </w:rPr>
        <w:t>צדיקים</w:t>
      </w:r>
      <w:r>
        <w:rPr>
          <w:rFonts w:hint="cs"/>
          <w:rtl/>
        </w:rPr>
        <w:t>״</w:t>
      </w:r>
      <w:r w:rsidRPr="00397FCC">
        <w:rPr>
          <w:rtl/>
        </w:rPr>
        <w:t xml:space="preserve"> שיקראו בשמו של הקב"ה</w:t>
      </w:r>
      <w:r>
        <w:rPr>
          <w:rFonts w:hint="cs"/>
          <w:rtl/>
        </w:rPr>
        <w:t xml:space="preserve">. </w:t>
      </w:r>
    </w:p>
    <w:p w:rsidR="00BB5068" w:rsidRDefault="00BB5068" w:rsidP="002E4E21">
      <w:pPr>
        <w:pStyle w:val="a2"/>
        <w:rPr>
          <w:rtl/>
        </w:rPr>
      </w:pPr>
      <w:r>
        <w:rPr>
          <w:rFonts w:hint="cs"/>
          <w:rtl/>
        </w:rPr>
        <w:t xml:space="preserve">ועל פי זה יתכן לומר שענין הא׳ שהאדם עולה למעלה על ידי עבודתו עם חברו הרי הוא נכלל עדיין בהך נקודה הג׳ שאין השמן מתערב עם שאר משקין, שכן גם אם האדם עולה למעלה במדריגתו מחיל אל חיל, הרי כאמור עדיין אין זה אומר עדיין שהוא במצב ומדריגה של התנשאות ״על״ שאר בני אדם. </w:t>
      </w:r>
    </w:p>
    <w:p w:rsidR="00BB5068" w:rsidRDefault="00BB5068" w:rsidP="002E4E21">
      <w:pPr>
        <w:pStyle w:val="a2"/>
        <w:rPr>
          <w:rtl/>
        </w:rPr>
      </w:pPr>
      <w:r>
        <w:rPr>
          <w:rFonts w:hint="cs"/>
          <w:rtl/>
        </w:rPr>
        <w:t xml:space="preserve">ודוקא הך ענין הב׳ כ״שסו״ס״ מגיע האדם למדריגה נעלית כזו עד שנהיה לשלוחו של הקב״ה כמותו ונקרא על שמו וכו׳, הנה זה דוקא נכלל ומקביל לנקודה הד׳ שבשמן שעולה הוא ״על״ כל שאר משקין, היינו שמצד היותו שלוחו של הקב״ה כמותו ונקרא על שמו וכו׳ הרי אז </w:t>
      </w:r>
      <w:r>
        <w:rPr>
          <w:rtl/>
        </w:rPr>
        <w:t>–</w:t>
      </w:r>
      <w:r>
        <w:rPr>
          <w:rFonts w:hint="cs"/>
          <w:rtl/>
        </w:rPr>
        <w:t xml:space="preserve"> אינו רק עולה במעלה מחיל אל חיל, אלא </w:t>
      </w:r>
      <w:r>
        <w:rPr>
          <w:rtl/>
        </w:rPr>
        <w:t>–</w:t>
      </w:r>
      <w:r>
        <w:rPr>
          <w:rFonts w:hint="cs"/>
          <w:rtl/>
        </w:rPr>
        <w:t xml:space="preserve"> הוא מתעלה למדריגה נעלית כ״כ עד שהוא במצב של ״התנשאות״ וכמוש״נ.</w:t>
      </w:r>
    </w:p>
    <w:p w:rsidR="00BB5068" w:rsidRDefault="00BB5068" w:rsidP="002E4E21">
      <w:pPr>
        <w:pStyle w:val="a2"/>
        <w:rPr>
          <w:rtl/>
        </w:rPr>
      </w:pPr>
      <w:r w:rsidRPr="00BB5068">
        <w:rPr>
          <w:rFonts w:hint="cs"/>
          <w:b/>
          <w:bCs/>
          <w:rtl/>
        </w:rPr>
        <w:t xml:space="preserve">ה. </w:t>
      </w:r>
      <w:r>
        <w:rPr>
          <w:rFonts w:hint="cs"/>
          <w:rtl/>
        </w:rPr>
        <w:t>והנה ראה בשוה״ג שם [אמ״ש בפנים ״</w:t>
      </w:r>
      <w:r>
        <w:rPr>
          <w:rtl/>
        </w:rPr>
        <w:t>דמצינו בשמן תכונות הפכיות . . מפעפע בכל דבר</w:t>
      </w:r>
      <w:r>
        <w:rPr>
          <w:rFonts w:hint="cs"/>
          <w:rtl/>
        </w:rPr>
        <w:t xml:space="preserve">״] שהעיר רבינו בזה״ל: ״ראה טושו״ע יו״ד סק״ה ס״ט ונ״כ מחלוקת הפוסקים אם השמן מוליך עמו גם ד״א [=דברים אחרים]. ובכ״ז בחגיגה (טו, ב) אמרו בפשיטות ואם לאו אל יבקשו תורה כו׳. ויש לחלק בקל״. </w:t>
      </w:r>
    </w:p>
    <w:p w:rsidR="00BB5068" w:rsidRDefault="00BB5068" w:rsidP="002E4E21">
      <w:pPr>
        <w:pStyle w:val="a2"/>
        <w:rPr>
          <w:rtl/>
        </w:rPr>
      </w:pPr>
      <w:r>
        <w:rPr>
          <w:rFonts w:hint="cs"/>
          <w:rtl/>
        </w:rPr>
        <w:t>ויש לעיין ולהעיר בביאור כוונת רבינו בדבריו הקצרים בכל זה, וכנראה שרמז רבינו בזה ע״ד הדרוש לעוד ענין נוסף המסתעף מהך תכונת השמן לפעפע בכל דבר, ועצ״ע ובירור, ועוד חזון למועד בע״ה, ואבקש מקוראי הגליון לחוות דעתם בפירוש הערה זו [תוכן שאלת רבינו, ביאור התשובה על זה (״ויש לחלק בקל״), וגם הדיוק במיקומה של הערה זו דוקא כאן בקטע זה ולא בקטע שלאחריו].</w:t>
      </w:r>
    </w:p>
    <w:p w:rsidR="008257DE" w:rsidRDefault="008257DE" w:rsidP="002C5B99">
      <w:pPr>
        <w:pStyle w:val="a6"/>
        <w:spacing w:before="144"/>
        <w:ind w:left="0" w:firstLine="0"/>
        <w:outlineLvl w:val="9"/>
        <w:rPr>
          <w:szCs w:val="28"/>
        </w:rPr>
      </w:pPr>
      <w:r>
        <w:rPr>
          <w:noProof/>
        </w:rPr>
        <w:drawing>
          <wp:inline distT="0" distB="0" distL="0" distR="0" wp14:anchorId="61292F08" wp14:editId="03FE2B10">
            <wp:extent cx="540385" cy="1720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172085"/>
                    </a:xfrm>
                    <a:prstGeom prst="rect">
                      <a:avLst/>
                    </a:prstGeom>
                    <a:noFill/>
                    <a:ln>
                      <a:noFill/>
                    </a:ln>
                  </pic:spPr>
                </pic:pic>
              </a:graphicData>
            </a:graphic>
          </wp:inline>
        </w:drawing>
      </w:r>
    </w:p>
    <w:p w:rsidR="008257DE" w:rsidRDefault="008257DE" w:rsidP="002E4E21">
      <w:pPr>
        <w:bidi/>
        <w:spacing w:after="0" w:line="240" w:lineRule="auto"/>
        <w:rPr>
          <w:rFonts w:ascii="FbFrankReal" w:eastAsia="Times New Roman" w:hAnsi="FbFrankReal" w:cs="FbFrankReal"/>
          <w:bCs/>
          <w:sz w:val="28"/>
          <w:szCs w:val="28"/>
        </w:rPr>
        <w:sectPr w:rsidR="008257DE" w:rsidSect="008257DE">
          <w:footnotePr>
            <w:numRestart w:val="eachSect"/>
          </w:footnotePr>
          <w:type w:val="continuous"/>
          <w:pgSz w:w="7920" w:h="12240"/>
          <w:pgMar w:top="720" w:right="864" w:bottom="720" w:left="864" w:header="720" w:footer="720" w:gutter="0"/>
          <w:cols w:space="720"/>
        </w:sectPr>
      </w:pPr>
    </w:p>
    <w:p w:rsidR="004570F5" w:rsidRDefault="004570F5" w:rsidP="002E4E21">
      <w:pPr>
        <w:pStyle w:val="a"/>
      </w:pPr>
      <w:bookmarkStart w:id="65" w:name="_Toc446041694"/>
      <w:r w:rsidRPr="007E3CF2">
        <w:rPr>
          <w:rFonts w:hint="cs"/>
          <w:rtl/>
        </w:rPr>
        <w:t>ביקור בקברי אבות ויארצייט</w:t>
      </w:r>
      <w:bookmarkEnd w:id="65"/>
      <w:r w:rsidRPr="007E3CF2">
        <w:rPr>
          <w:rFonts w:hint="cs"/>
          <w:rtl/>
        </w:rPr>
        <w:t xml:space="preserve"> </w:t>
      </w:r>
    </w:p>
    <w:p w:rsidR="004570F5" w:rsidRPr="005F5133" w:rsidRDefault="004570F5" w:rsidP="002E4E21">
      <w:pPr>
        <w:pStyle w:val="a0"/>
        <w:rPr>
          <w:shd w:val="clear" w:color="auto" w:fill="FFFFFF"/>
          <w:rtl/>
        </w:rPr>
      </w:pPr>
      <w:bookmarkStart w:id="66" w:name="_Toc446041695"/>
      <w:r w:rsidRPr="005F5133">
        <w:rPr>
          <w:rFonts w:hint="cs"/>
          <w:shd w:val="clear" w:color="auto" w:fill="FFFFFF"/>
          <w:rtl/>
        </w:rPr>
        <w:t>הרב לוי גאדשטיין</w:t>
      </w:r>
      <w:bookmarkEnd w:id="66"/>
    </w:p>
    <w:p w:rsidR="004570F5" w:rsidRPr="007E3CF2" w:rsidRDefault="004570F5" w:rsidP="002E4E21">
      <w:pPr>
        <w:pStyle w:val="a1"/>
        <w:rPr>
          <w:rFonts w:ascii="Times New Roman" w:eastAsia="Times New Roman" w:hAnsi="Times New Roman" w:cs="David"/>
          <w:rtl/>
        </w:rPr>
      </w:pPr>
      <w:r>
        <w:rPr>
          <w:rFonts w:hint="cs"/>
          <w:shd w:val="clear" w:color="auto" w:fill="FFFFFF"/>
          <w:rtl/>
        </w:rPr>
        <w:t xml:space="preserve">מלמד </w:t>
      </w:r>
      <w:r w:rsidR="008257DE">
        <w:rPr>
          <w:rFonts w:hint="cs"/>
          <w:shd w:val="clear" w:color="auto" w:fill="FFFFFF"/>
          <w:rtl/>
        </w:rPr>
        <w:t>תשב"ר - י</w:t>
      </w:r>
      <w:r w:rsidR="007379AD">
        <w:rPr>
          <w:rFonts w:hint="cs"/>
          <w:shd w:val="clear" w:color="auto" w:fill="FFFFFF"/>
          <w:rtl/>
        </w:rPr>
        <w:t>תות"ל</w:t>
      </w:r>
    </w:p>
    <w:p w:rsidR="004570F5" w:rsidRPr="007379AD" w:rsidRDefault="004570F5" w:rsidP="002E4E21">
      <w:pPr>
        <w:pStyle w:val="a2"/>
        <w:rPr>
          <w:rtl/>
        </w:rPr>
      </w:pPr>
      <w:r w:rsidRPr="007379AD">
        <w:rPr>
          <w:rtl/>
        </w:rPr>
        <w:t>באגרות קודש הרבי ח"ג, ע' רעט</w:t>
      </w:r>
      <w:r w:rsidRPr="007379AD">
        <w:rPr>
          <w:rStyle w:val="FootnoteReference"/>
          <w:rtl/>
        </w:rPr>
        <w:footnoteReference w:id="3"/>
      </w:r>
      <w:r w:rsidRPr="007379AD">
        <w:rPr>
          <w:rtl/>
        </w:rPr>
        <w:t>:</w:t>
      </w:r>
    </w:p>
    <w:p w:rsidR="004570F5" w:rsidRPr="007379AD" w:rsidRDefault="004570F5" w:rsidP="002E4E21">
      <w:pPr>
        <w:pStyle w:val="a2"/>
      </w:pPr>
      <w:r w:rsidRPr="007379AD">
        <w:rPr>
          <w:rtl/>
        </w:rPr>
        <w:t>"שמעתי מכ"ק מו"ח אדמו"ר שקודם ההליכה על ציון ואהל - נוהגין שאין אוכלין אבל שותים.".</w:t>
      </w:r>
    </w:p>
    <w:p w:rsidR="004570F5" w:rsidRPr="007379AD" w:rsidRDefault="004570F5" w:rsidP="002E4E21">
      <w:pPr>
        <w:pStyle w:val="a2"/>
        <w:rPr>
          <w:rtl/>
        </w:rPr>
      </w:pPr>
      <w:r w:rsidRPr="007379AD">
        <w:rPr>
          <w:rtl/>
        </w:rPr>
        <w:t>בהשקפה ראשונה, נראה, שמנהג זה לא לאכול (אבל לשתות) הוא בנוגע להליכה על ציון ואהל ק' של הרביים דוקא.</w:t>
      </w:r>
    </w:p>
    <w:p w:rsidR="004570F5" w:rsidRPr="007379AD" w:rsidRDefault="004570F5" w:rsidP="002E4E21">
      <w:pPr>
        <w:pStyle w:val="a2"/>
        <w:rPr>
          <w:rtl/>
        </w:rPr>
      </w:pPr>
      <w:r w:rsidRPr="007379AD">
        <w:rPr>
          <w:rtl/>
        </w:rPr>
        <w:t xml:space="preserve">אבל, באגרות ק' ח"ט ע' שא, </w:t>
      </w:r>
      <w:r w:rsidRPr="007379AD">
        <w:rPr>
          <w:rFonts w:hint="cs"/>
          <w:rtl/>
        </w:rPr>
        <w:t xml:space="preserve">איתא, </w:t>
      </w:r>
      <w:r w:rsidRPr="007379AD">
        <w:rPr>
          <w:rtl/>
        </w:rPr>
        <w:t>וז"ל: "מסתם ווייסט איר די מנהגים ווי מ'פירט זיך ווען מ'גייט אויפן בית החיים אויף קברי אבות, זיין אין וואסער בו ביום, טרינקען פארן גיין, אבער ניט עסן, וכו'." (תרגום חופשי: "מסתם יודעים אתם את המנהגים שנוהגים כאשר הולכים לבית החיים על קברי אבות, לטבול בו ביום, לשתות לפני ההליכה, אבל לא לאכול, וכו'"). עכלה"ק.</w:t>
      </w:r>
    </w:p>
    <w:p w:rsidR="004570F5" w:rsidRPr="007379AD" w:rsidRDefault="004570F5" w:rsidP="002E4E21">
      <w:pPr>
        <w:pStyle w:val="a2"/>
        <w:rPr>
          <w:rtl/>
        </w:rPr>
      </w:pPr>
      <w:r w:rsidRPr="007379AD">
        <w:rPr>
          <w:rtl/>
        </w:rPr>
        <w:t>א) עפי"ז נמצא, שמנהג זה הוא גם בביקור בקברי אבות, ולאו דוקא על הציון ואהל הק'</w:t>
      </w:r>
      <w:r w:rsidRPr="007379AD">
        <w:rPr>
          <w:rStyle w:val="FootnoteReference"/>
          <w:rtl/>
        </w:rPr>
        <w:footnoteReference w:id="4"/>
      </w:r>
      <w:r w:rsidRPr="007379AD">
        <w:rPr>
          <w:rtl/>
        </w:rPr>
        <w:t>.</w:t>
      </w:r>
    </w:p>
    <w:p w:rsidR="004570F5" w:rsidRPr="007379AD" w:rsidRDefault="004570F5" w:rsidP="002E4E21">
      <w:pPr>
        <w:pStyle w:val="a2"/>
        <w:rPr>
          <w:rtl/>
        </w:rPr>
      </w:pPr>
      <w:r w:rsidRPr="007379AD">
        <w:rPr>
          <w:rtl/>
        </w:rPr>
        <w:t>ב) אגב, יש לעיין מהי הכוונה במש"כ בסיום הקטע "</w:t>
      </w:r>
      <w:r w:rsidRPr="007379AD">
        <w:rPr>
          <w:b/>
          <w:bCs/>
          <w:rtl/>
        </w:rPr>
        <w:t>וכו'"</w:t>
      </w:r>
      <w:r w:rsidRPr="007379AD">
        <w:rPr>
          <w:rStyle w:val="FootnoteReference"/>
          <w:b/>
          <w:bCs/>
          <w:rtl/>
        </w:rPr>
        <w:footnoteReference w:id="5"/>
      </w:r>
      <w:r w:rsidRPr="007379AD">
        <w:rPr>
          <w:b/>
          <w:bCs/>
          <w:rtl/>
        </w:rPr>
        <w:t>.</w:t>
      </w:r>
    </w:p>
    <w:p w:rsidR="004570F5" w:rsidRPr="007379AD" w:rsidRDefault="004570F5" w:rsidP="002E4E21">
      <w:pPr>
        <w:bidi/>
        <w:spacing w:after="240" w:line="360" w:lineRule="auto"/>
        <w:jc w:val="center"/>
        <w:rPr>
          <w:rFonts w:ascii="FbFrankReal" w:eastAsia="Times New Roman" w:hAnsi="FbFrankReal" w:cs="FbFrankReal"/>
          <w:sz w:val="24"/>
          <w:szCs w:val="24"/>
          <w:rtl/>
        </w:rPr>
      </w:pPr>
      <w:r w:rsidRPr="007379AD">
        <w:rPr>
          <w:rFonts w:ascii="FbFrankReal" w:eastAsia="Times New Roman" w:hAnsi="FbFrankReal" w:cs="FbFrankReal"/>
          <w:sz w:val="24"/>
          <w:szCs w:val="24"/>
          <w:rtl/>
        </w:rPr>
        <w:t>*</w:t>
      </w:r>
    </w:p>
    <w:p w:rsidR="004570F5" w:rsidRPr="007379AD" w:rsidRDefault="004570F5" w:rsidP="002E4E21">
      <w:pPr>
        <w:pStyle w:val="a2"/>
        <w:rPr>
          <w:rtl/>
        </w:rPr>
      </w:pPr>
      <w:r w:rsidRPr="007379AD">
        <w:rPr>
          <w:color w:val="222222"/>
          <w:shd w:val="clear" w:color="auto" w:fill="FFFFFF"/>
          <w:rtl/>
        </w:rPr>
        <w:t xml:space="preserve">והנה, מענין לענין, </w:t>
      </w:r>
      <w:r w:rsidRPr="007379AD">
        <w:rPr>
          <w:rtl/>
        </w:rPr>
        <w:t xml:space="preserve">בקשר ליום היאצ"ט של אבי, הרב יוסף בן משה יהודה ז"ל, ("אנקל יוסי"), ביום כ"ה אדר, נסתפק לי מתי לחגוג את היאצ"ט, באדר א' או באדר שני, היות והפטירה היתה בשנה </w:t>
      </w:r>
      <w:r w:rsidRPr="007379AD">
        <w:rPr>
          <w:b/>
          <w:bCs/>
          <w:rtl/>
        </w:rPr>
        <w:t>פשוטה</w:t>
      </w:r>
      <w:r w:rsidRPr="007379AD">
        <w:rPr>
          <w:rtl/>
        </w:rPr>
        <w:t>. וידוע אריכות השקו"ט והדיעות בזה, אבל רציתי לברר האם יש אצל חב"ד איזה מנהג מקובל בזה או איזו הוראה מהרבי. ושאלתי את המזכיר הר"ר י"ל שי'  גראנער.</w:t>
      </w:r>
    </w:p>
    <w:p w:rsidR="004570F5" w:rsidRDefault="004570F5" w:rsidP="002E4E21">
      <w:pPr>
        <w:pStyle w:val="a2"/>
        <w:rPr>
          <w:rtl/>
        </w:rPr>
      </w:pPr>
      <w:r w:rsidRPr="007379AD">
        <w:rPr>
          <w:rtl/>
        </w:rPr>
        <w:t>וענה לי: "הרבי ענה -למישהו ששאל שאלה זו- בתור הוראה לרבים, שעושים כל מנהגי היארצייט</w:t>
      </w:r>
      <w:r w:rsidRPr="007379AD">
        <w:rPr>
          <w:rStyle w:val="FootnoteReference"/>
          <w:b/>
          <w:bCs/>
          <w:rtl/>
        </w:rPr>
        <w:footnoteReference w:id="6"/>
      </w:r>
      <w:r w:rsidRPr="007379AD">
        <w:rPr>
          <w:rStyle w:val="im"/>
          <w:b/>
          <w:bCs/>
          <w:rtl/>
        </w:rPr>
        <w:t xml:space="preserve">, </w:t>
      </w:r>
      <w:r w:rsidRPr="007379AD">
        <w:rPr>
          <w:rtl/>
        </w:rPr>
        <w:t>הן באדר א' והן באדר שני."</w:t>
      </w:r>
      <w:r w:rsidRPr="008257DE">
        <w:rPr>
          <w:rStyle w:val="FootnoteReference"/>
          <w:rtl/>
        </w:rPr>
        <w:footnoteReference w:id="7"/>
      </w:r>
      <w:r w:rsidRPr="007379AD">
        <w:rPr>
          <w:rtl/>
        </w:rPr>
        <w:t>.</w:t>
      </w:r>
    </w:p>
    <w:p w:rsidR="008257DE" w:rsidRDefault="008257DE" w:rsidP="002C5B99">
      <w:pPr>
        <w:pStyle w:val="a6"/>
        <w:spacing w:before="144"/>
        <w:ind w:left="0" w:firstLine="0"/>
        <w:outlineLvl w:val="9"/>
        <w:rPr>
          <w:szCs w:val="28"/>
        </w:rPr>
      </w:pPr>
      <w:r>
        <w:rPr>
          <w:noProof/>
        </w:rPr>
        <w:drawing>
          <wp:inline distT="0" distB="0" distL="0" distR="0" wp14:anchorId="48C6C088" wp14:editId="0BD4F255">
            <wp:extent cx="540385" cy="172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172085"/>
                    </a:xfrm>
                    <a:prstGeom prst="rect">
                      <a:avLst/>
                    </a:prstGeom>
                    <a:noFill/>
                    <a:ln>
                      <a:noFill/>
                    </a:ln>
                  </pic:spPr>
                </pic:pic>
              </a:graphicData>
            </a:graphic>
          </wp:inline>
        </w:drawing>
      </w:r>
    </w:p>
    <w:p w:rsidR="008257DE" w:rsidRDefault="008257DE" w:rsidP="002E4E21">
      <w:pPr>
        <w:bidi/>
        <w:spacing w:after="0" w:line="240" w:lineRule="auto"/>
        <w:rPr>
          <w:rFonts w:ascii="FbFrankReal" w:eastAsia="Times New Roman" w:hAnsi="FbFrankReal" w:cs="FbFrankReal"/>
          <w:bCs/>
          <w:sz w:val="28"/>
          <w:szCs w:val="28"/>
        </w:rPr>
        <w:sectPr w:rsidR="008257DE" w:rsidSect="008257DE">
          <w:footnotePr>
            <w:numRestart w:val="eachSect"/>
          </w:footnotePr>
          <w:type w:val="continuous"/>
          <w:pgSz w:w="7920" w:h="12240"/>
          <w:pgMar w:top="720" w:right="864" w:bottom="720" w:left="864" w:header="720" w:footer="720" w:gutter="0"/>
          <w:cols w:space="720"/>
        </w:sectPr>
      </w:pPr>
    </w:p>
    <w:p w:rsidR="00BB5068" w:rsidRDefault="00BB5068" w:rsidP="002E4E21">
      <w:pPr>
        <w:pStyle w:val="a3"/>
        <w:rPr>
          <w:rtl/>
        </w:rPr>
      </w:pPr>
      <w:bookmarkStart w:id="67" w:name="_Toc446041696"/>
      <w:bookmarkStart w:id="68" w:name="_Toc430924744"/>
      <w:r>
        <w:rPr>
          <w:rFonts w:hint="cs"/>
          <w:rtl/>
        </w:rPr>
        <w:t>נגלה</w:t>
      </w:r>
      <w:bookmarkEnd w:id="67"/>
    </w:p>
    <w:p w:rsidR="00880D26" w:rsidRDefault="00880D26" w:rsidP="002E4E21">
      <w:pPr>
        <w:pStyle w:val="a"/>
        <w:rPr>
          <w:rtl/>
        </w:rPr>
      </w:pPr>
      <w:bookmarkStart w:id="69" w:name="_Toc446041697"/>
      <w:r>
        <w:rPr>
          <w:rFonts w:hint="cs"/>
          <w:rtl/>
        </w:rPr>
        <w:t>מצות קריאת המגילה</w:t>
      </w:r>
      <w:bookmarkEnd w:id="69"/>
    </w:p>
    <w:p w:rsidR="00880D26" w:rsidRPr="005F5133" w:rsidRDefault="00AF27B0" w:rsidP="002E4E21">
      <w:pPr>
        <w:pStyle w:val="a0"/>
        <w:rPr>
          <w:rtl/>
        </w:rPr>
      </w:pPr>
      <w:bookmarkStart w:id="70" w:name="_Toc446041698"/>
      <w:r w:rsidRPr="005F5133">
        <w:rPr>
          <w:rFonts w:hint="cs"/>
          <w:rtl/>
        </w:rPr>
        <w:t>הרב א</w:t>
      </w:r>
      <w:r w:rsidR="00880D26" w:rsidRPr="005F5133">
        <w:rPr>
          <w:rFonts w:hint="cs"/>
          <w:rtl/>
        </w:rPr>
        <w:t>י</w:t>
      </w:r>
      <w:r w:rsidRPr="005F5133">
        <w:rPr>
          <w:rFonts w:hint="cs"/>
          <w:rtl/>
        </w:rPr>
        <w:t>יזיק</w:t>
      </w:r>
      <w:r w:rsidR="00880D26" w:rsidRPr="005F5133">
        <w:rPr>
          <w:rFonts w:hint="cs"/>
          <w:rtl/>
        </w:rPr>
        <w:t xml:space="preserve"> </w:t>
      </w:r>
      <w:r w:rsidRPr="005F5133">
        <w:rPr>
          <w:rFonts w:hint="cs"/>
          <w:rtl/>
        </w:rPr>
        <w:t xml:space="preserve">הלוי </w:t>
      </w:r>
      <w:r w:rsidR="00880D26" w:rsidRPr="005F5133">
        <w:rPr>
          <w:rFonts w:hint="cs"/>
          <w:rtl/>
        </w:rPr>
        <w:t>פישער</w:t>
      </w:r>
      <w:bookmarkEnd w:id="70"/>
    </w:p>
    <w:p w:rsidR="00AF27B0" w:rsidRPr="009F5ABA" w:rsidRDefault="00AF27B0" w:rsidP="002E4E21">
      <w:pPr>
        <w:pStyle w:val="a1"/>
        <w:rPr>
          <w:rtl/>
        </w:rPr>
      </w:pPr>
      <w:r>
        <w:rPr>
          <w:rFonts w:hint="cs"/>
          <w:rtl/>
        </w:rPr>
        <w:t>ברוקלין, נ.י.</w:t>
      </w:r>
    </w:p>
    <w:p w:rsidR="00880D26" w:rsidRPr="009F5ABA" w:rsidRDefault="00880D26" w:rsidP="002E4E21">
      <w:pPr>
        <w:pStyle w:val="a2"/>
        <w:rPr>
          <w:rtl/>
        </w:rPr>
      </w:pPr>
      <w:r w:rsidRPr="009F5ABA">
        <w:rPr>
          <w:rFonts w:hint="cs"/>
          <w:rtl/>
        </w:rPr>
        <w:t>בגמ'</w:t>
      </w:r>
      <w:r w:rsidRPr="009F5ABA">
        <w:rPr>
          <w:rtl/>
        </w:rPr>
        <w:t xml:space="preserve"> </w:t>
      </w:r>
      <w:r w:rsidRPr="009F5ABA">
        <w:rPr>
          <w:rFonts w:hint="cs"/>
          <w:rtl/>
        </w:rPr>
        <w:t xml:space="preserve">מגילה </w:t>
      </w:r>
      <w:r w:rsidRPr="009F5ABA">
        <w:rPr>
          <w:rtl/>
        </w:rPr>
        <w:t>(</w:t>
      </w:r>
      <w:r w:rsidRPr="009F5ABA">
        <w:rPr>
          <w:rFonts w:hint="cs"/>
          <w:rtl/>
        </w:rPr>
        <w:t>ד</w:t>
      </w:r>
      <w:r w:rsidRPr="009F5ABA">
        <w:rPr>
          <w:rtl/>
        </w:rPr>
        <w:t xml:space="preserve">, </w:t>
      </w:r>
      <w:r w:rsidRPr="009F5ABA">
        <w:rPr>
          <w:rFonts w:hint="cs"/>
          <w:rtl/>
        </w:rPr>
        <w:t>א</w:t>
      </w:r>
      <w:r w:rsidRPr="009F5ABA">
        <w:rPr>
          <w:rtl/>
        </w:rPr>
        <w:t xml:space="preserve">) </w:t>
      </w:r>
      <w:r w:rsidRPr="009F5ABA">
        <w:rPr>
          <w:rFonts w:hint="cs"/>
          <w:rtl/>
        </w:rPr>
        <w:t>איתא</w:t>
      </w:r>
      <w:r w:rsidRPr="009F5ABA">
        <w:rPr>
          <w:rtl/>
        </w:rPr>
        <w:t xml:space="preserve">, </w:t>
      </w:r>
      <w:r w:rsidRPr="009F5ABA">
        <w:rPr>
          <w:rFonts w:hint="cs"/>
          <w:rtl/>
        </w:rPr>
        <w:t>חייב</w:t>
      </w:r>
      <w:r w:rsidRPr="009F5ABA">
        <w:rPr>
          <w:rtl/>
        </w:rPr>
        <w:t xml:space="preserve"> </w:t>
      </w:r>
      <w:r w:rsidRPr="009F5ABA">
        <w:rPr>
          <w:rFonts w:hint="cs"/>
          <w:rtl/>
        </w:rPr>
        <w:t>אדם</w:t>
      </w:r>
      <w:r w:rsidRPr="009F5ABA">
        <w:rPr>
          <w:rtl/>
        </w:rPr>
        <w:t xml:space="preserve"> </w:t>
      </w:r>
      <w:r w:rsidRPr="009F5ABA">
        <w:rPr>
          <w:rFonts w:hint="cs"/>
          <w:rtl/>
        </w:rPr>
        <w:t>לקרות</w:t>
      </w:r>
      <w:r w:rsidRPr="009F5ABA">
        <w:rPr>
          <w:rtl/>
        </w:rPr>
        <w:t xml:space="preserve"> </w:t>
      </w:r>
      <w:r w:rsidRPr="009F5ABA">
        <w:rPr>
          <w:rFonts w:hint="cs"/>
          <w:rtl/>
        </w:rPr>
        <w:t>המגילה</w:t>
      </w:r>
      <w:r w:rsidRPr="009F5ABA">
        <w:rPr>
          <w:rtl/>
        </w:rPr>
        <w:t xml:space="preserve"> </w:t>
      </w:r>
      <w:r w:rsidRPr="009F5ABA">
        <w:rPr>
          <w:rFonts w:hint="cs"/>
          <w:rtl/>
        </w:rPr>
        <w:t>בלילה</w:t>
      </w:r>
      <w:r w:rsidRPr="009F5ABA">
        <w:rPr>
          <w:rtl/>
        </w:rPr>
        <w:t xml:space="preserve"> </w:t>
      </w:r>
      <w:r w:rsidRPr="009F5ABA">
        <w:rPr>
          <w:rFonts w:hint="cs"/>
          <w:rtl/>
        </w:rPr>
        <w:t>ולשנותה</w:t>
      </w:r>
      <w:r w:rsidRPr="009F5ABA">
        <w:rPr>
          <w:rtl/>
        </w:rPr>
        <w:t xml:space="preserve"> </w:t>
      </w:r>
      <w:r w:rsidRPr="009F5ABA">
        <w:rPr>
          <w:rFonts w:hint="cs"/>
          <w:rtl/>
        </w:rPr>
        <w:t>ביום</w:t>
      </w:r>
      <w:r w:rsidRPr="009F5ABA">
        <w:rPr>
          <w:rtl/>
        </w:rPr>
        <w:t xml:space="preserve"> </w:t>
      </w:r>
      <w:r w:rsidRPr="009F5ABA">
        <w:rPr>
          <w:rFonts w:hint="cs"/>
          <w:rtl/>
        </w:rPr>
        <w:t>וכו'</w:t>
      </w:r>
      <w:r w:rsidRPr="009F5ABA">
        <w:rPr>
          <w:rtl/>
        </w:rPr>
        <w:t xml:space="preserve">. </w:t>
      </w:r>
      <w:r w:rsidRPr="009F5ABA">
        <w:rPr>
          <w:rFonts w:hint="cs"/>
          <w:rtl/>
        </w:rPr>
        <w:t>והנה</w:t>
      </w:r>
      <w:r w:rsidRPr="009F5ABA">
        <w:rPr>
          <w:rtl/>
        </w:rPr>
        <w:t xml:space="preserve"> </w:t>
      </w:r>
      <w:r w:rsidRPr="009F5ABA">
        <w:rPr>
          <w:rFonts w:hint="cs"/>
          <w:rtl/>
        </w:rPr>
        <w:t>ידוע</w:t>
      </w:r>
      <w:r w:rsidRPr="009F5ABA">
        <w:rPr>
          <w:rtl/>
        </w:rPr>
        <w:t xml:space="preserve"> </w:t>
      </w:r>
      <w:r w:rsidRPr="009F5ABA">
        <w:rPr>
          <w:rFonts w:hint="cs"/>
          <w:rtl/>
        </w:rPr>
        <w:t>פלוגתת</w:t>
      </w:r>
      <w:r w:rsidRPr="009F5ABA">
        <w:rPr>
          <w:rtl/>
        </w:rPr>
        <w:t xml:space="preserve"> </w:t>
      </w:r>
      <w:r w:rsidRPr="009F5ABA">
        <w:rPr>
          <w:rFonts w:hint="cs"/>
          <w:rtl/>
        </w:rPr>
        <w:t>הראשונים</w:t>
      </w:r>
      <w:r w:rsidRPr="009F5ABA">
        <w:rPr>
          <w:rtl/>
        </w:rPr>
        <w:t xml:space="preserve"> </w:t>
      </w:r>
      <w:r w:rsidRPr="009F5ABA">
        <w:rPr>
          <w:rFonts w:hint="cs"/>
          <w:rtl/>
        </w:rPr>
        <w:t>אי</w:t>
      </w:r>
      <w:r w:rsidRPr="009F5ABA">
        <w:rPr>
          <w:rtl/>
        </w:rPr>
        <w:t xml:space="preserve"> </w:t>
      </w:r>
      <w:r w:rsidRPr="009F5ABA">
        <w:rPr>
          <w:rFonts w:hint="cs"/>
          <w:rtl/>
        </w:rPr>
        <w:t>חוזר</w:t>
      </w:r>
      <w:r w:rsidRPr="009F5ABA">
        <w:rPr>
          <w:rtl/>
        </w:rPr>
        <w:t xml:space="preserve"> </w:t>
      </w:r>
      <w:r w:rsidRPr="009F5ABA">
        <w:rPr>
          <w:rFonts w:hint="cs"/>
          <w:rtl/>
        </w:rPr>
        <w:t>ומברך</w:t>
      </w:r>
      <w:r w:rsidRPr="009F5ABA">
        <w:rPr>
          <w:rtl/>
        </w:rPr>
        <w:t xml:space="preserve"> </w:t>
      </w:r>
      <w:r w:rsidRPr="009F5ABA">
        <w:rPr>
          <w:rFonts w:hint="cs"/>
          <w:rtl/>
        </w:rPr>
        <w:t>ברכת</w:t>
      </w:r>
      <w:r w:rsidRPr="009F5ABA">
        <w:rPr>
          <w:rtl/>
        </w:rPr>
        <w:t xml:space="preserve"> </w:t>
      </w:r>
      <w:r w:rsidRPr="009F5ABA">
        <w:rPr>
          <w:rFonts w:hint="cs"/>
          <w:rtl/>
        </w:rPr>
        <w:t>שהחיינו</w:t>
      </w:r>
      <w:r w:rsidRPr="009F5ABA">
        <w:rPr>
          <w:rtl/>
        </w:rPr>
        <w:t xml:space="preserve"> </w:t>
      </w:r>
      <w:r w:rsidRPr="009F5ABA">
        <w:rPr>
          <w:rFonts w:hint="cs"/>
          <w:rtl/>
        </w:rPr>
        <w:t>בקריאה</w:t>
      </w:r>
      <w:r w:rsidRPr="009F5ABA">
        <w:rPr>
          <w:rtl/>
        </w:rPr>
        <w:t xml:space="preserve"> </w:t>
      </w:r>
      <w:r w:rsidRPr="009F5ABA">
        <w:rPr>
          <w:rFonts w:hint="cs"/>
          <w:rtl/>
        </w:rPr>
        <w:t>דיום</w:t>
      </w:r>
      <w:r w:rsidRPr="009F5ABA">
        <w:rPr>
          <w:rtl/>
        </w:rPr>
        <w:t>,</w:t>
      </w:r>
      <w:r w:rsidRPr="009F5ABA">
        <w:rPr>
          <w:rFonts w:hint="cs"/>
          <w:rtl/>
        </w:rPr>
        <w:t xml:space="preserve"> דבתוס</w:t>
      </w:r>
      <w:r w:rsidRPr="009F5ABA">
        <w:rPr>
          <w:rtl/>
        </w:rPr>
        <w:t xml:space="preserve">' </w:t>
      </w:r>
      <w:r w:rsidRPr="009F5ABA">
        <w:rPr>
          <w:rFonts w:hint="cs"/>
          <w:rtl/>
        </w:rPr>
        <w:t>ד״ה</w:t>
      </w:r>
      <w:r w:rsidRPr="009F5ABA">
        <w:rPr>
          <w:rtl/>
        </w:rPr>
        <w:t xml:space="preserve"> </w:t>
      </w:r>
      <w:r w:rsidRPr="009F5ABA">
        <w:rPr>
          <w:rFonts w:hint="cs"/>
          <w:rtl/>
        </w:rPr>
        <w:t>חייב</w:t>
      </w:r>
      <w:r w:rsidRPr="009F5ABA">
        <w:rPr>
          <w:rtl/>
        </w:rPr>
        <w:t xml:space="preserve"> </w:t>
      </w:r>
      <w:r w:rsidRPr="009F5ABA">
        <w:rPr>
          <w:rFonts w:hint="cs"/>
          <w:rtl/>
        </w:rPr>
        <w:t>כתבו</w:t>
      </w:r>
      <w:r w:rsidRPr="009F5ABA">
        <w:rPr>
          <w:rtl/>
        </w:rPr>
        <w:t xml:space="preserve"> </w:t>
      </w:r>
      <w:r w:rsidRPr="009F5ABA">
        <w:rPr>
          <w:rFonts w:hint="cs"/>
          <w:rtl/>
        </w:rPr>
        <w:t>דאע״ג דמברך</w:t>
      </w:r>
      <w:r w:rsidRPr="009F5ABA">
        <w:rPr>
          <w:rtl/>
        </w:rPr>
        <w:t xml:space="preserve"> </w:t>
      </w:r>
      <w:r w:rsidRPr="009F5ABA">
        <w:rPr>
          <w:rFonts w:hint="cs"/>
          <w:rtl/>
        </w:rPr>
        <w:t>זמן</w:t>
      </w:r>
      <w:r w:rsidRPr="009F5ABA">
        <w:rPr>
          <w:rtl/>
        </w:rPr>
        <w:t xml:space="preserve"> </w:t>
      </w:r>
      <w:r w:rsidRPr="009F5ABA">
        <w:rPr>
          <w:rFonts w:hint="cs"/>
          <w:rtl/>
        </w:rPr>
        <w:t>בלילה</w:t>
      </w:r>
      <w:r w:rsidRPr="009F5ABA">
        <w:rPr>
          <w:rtl/>
        </w:rPr>
        <w:t xml:space="preserve"> </w:t>
      </w:r>
      <w:r w:rsidRPr="009F5ABA">
        <w:rPr>
          <w:rFonts w:hint="cs"/>
          <w:rtl/>
        </w:rPr>
        <w:t>חוזר</w:t>
      </w:r>
      <w:r w:rsidRPr="009F5ABA">
        <w:rPr>
          <w:rtl/>
        </w:rPr>
        <w:t xml:space="preserve"> </w:t>
      </w:r>
      <w:r w:rsidRPr="009F5ABA">
        <w:rPr>
          <w:rFonts w:hint="cs"/>
          <w:rtl/>
        </w:rPr>
        <w:t>ומברך</w:t>
      </w:r>
      <w:r w:rsidRPr="009F5ABA">
        <w:rPr>
          <w:rtl/>
        </w:rPr>
        <w:t xml:space="preserve"> </w:t>
      </w:r>
      <w:r w:rsidRPr="009F5ABA">
        <w:rPr>
          <w:rFonts w:hint="cs"/>
          <w:rtl/>
        </w:rPr>
        <w:t>אותו</w:t>
      </w:r>
      <w:r w:rsidRPr="009F5ABA">
        <w:rPr>
          <w:rtl/>
        </w:rPr>
        <w:t xml:space="preserve"> </w:t>
      </w:r>
      <w:r w:rsidRPr="009F5ABA">
        <w:rPr>
          <w:rFonts w:hint="cs"/>
          <w:rtl/>
        </w:rPr>
        <w:t>ביום</w:t>
      </w:r>
      <w:r w:rsidRPr="009F5ABA">
        <w:rPr>
          <w:rtl/>
        </w:rPr>
        <w:t xml:space="preserve">, </w:t>
      </w:r>
      <w:r w:rsidRPr="009F5ABA">
        <w:rPr>
          <w:rFonts w:hint="cs"/>
          <w:rtl/>
        </w:rPr>
        <w:t>דעיקר</w:t>
      </w:r>
      <w:r w:rsidRPr="009F5ABA">
        <w:rPr>
          <w:rtl/>
        </w:rPr>
        <w:t xml:space="preserve"> </w:t>
      </w:r>
      <w:r w:rsidRPr="009F5ABA">
        <w:rPr>
          <w:rFonts w:hint="cs"/>
          <w:rtl/>
        </w:rPr>
        <w:t>פרסומי</w:t>
      </w:r>
      <w:r w:rsidRPr="009F5ABA">
        <w:rPr>
          <w:rtl/>
        </w:rPr>
        <w:t xml:space="preserve"> </w:t>
      </w:r>
      <w:r w:rsidRPr="009F5ABA">
        <w:rPr>
          <w:rFonts w:hint="cs"/>
          <w:rtl/>
        </w:rPr>
        <w:t>ניסא</w:t>
      </w:r>
      <w:r w:rsidRPr="009F5ABA">
        <w:rPr>
          <w:rtl/>
        </w:rPr>
        <w:t xml:space="preserve"> </w:t>
      </w:r>
      <w:r w:rsidRPr="009F5ABA">
        <w:rPr>
          <w:rFonts w:hint="cs"/>
          <w:rtl/>
        </w:rPr>
        <w:t>הוי</w:t>
      </w:r>
      <w:r w:rsidRPr="009F5ABA">
        <w:rPr>
          <w:rtl/>
        </w:rPr>
        <w:t xml:space="preserve"> </w:t>
      </w:r>
      <w:r w:rsidRPr="009F5ABA">
        <w:rPr>
          <w:rFonts w:hint="cs"/>
          <w:rtl/>
        </w:rPr>
        <w:t>בקריאה</w:t>
      </w:r>
      <w:r w:rsidRPr="009F5ABA">
        <w:rPr>
          <w:rtl/>
        </w:rPr>
        <w:t xml:space="preserve"> </w:t>
      </w:r>
      <w:r w:rsidRPr="009F5ABA">
        <w:rPr>
          <w:rFonts w:hint="cs"/>
          <w:rtl/>
        </w:rPr>
        <w:t>דיממא</w:t>
      </w:r>
      <w:r w:rsidRPr="009F5ABA">
        <w:rPr>
          <w:rtl/>
        </w:rPr>
        <w:t xml:space="preserve">, </w:t>
      </w:r>
      <w:r w:rsidRPr="009F5ABA">
        <w:rPr>
          <w:rFonts w:hint="cs"/>
          <w:rtl/>
        </w:rPr>
        <w:t>וקרא</w:t>
      </w:r>
      <w:r w:rsidRPr="009F5ABA">
        <w:rPr>
          <w:rtl/>
        </w:rPr>
        <w:t xml:space="preserve"> </w:t>
      </w:r>
      <w:r w:rsidRPr="009F5ABA">
        <w:rPr>
          <w:rFonts w:hint="cs"/>
          <w:rtl/>
        </w:rPr>
        <w:t>נמי</w:t>
      </w:r>
      <w:r w:rsidRPr="009F5ABA">
        <w:rPr>
          <w:rtl/>
        </w:rPr>
        <w:t xml:space="preserve"> </w:t>
      </w:r>
      <w:r w:rsidRPr="009F5ABA">
        <w:rPr>
          <w:rFonts w:hint="cs"/>
          <w:rtl/>
        </w:rPr>
        <w:t>משמע</w:t>
      </w:r>
      <w:r w:rsidRPr="009F5ABA">
        <w:rPr>
          <w:rtl/>
        </w:rPr>
        <w:t xml:space="preserve"> </w:t>
      </w:r>
      <w:r w:rsidRPr="009F5ABA">
        <w:rPr>
          <w:rFonts w:hint="cs"/>
          <w:rtl/>
        </w:rPr>
        <w:t>כן</w:t>
      </w:r>
      <w:r w:rsidRPr="009F5ABA">
        <w:rPr>
          <w:rtl/>
        </w:rPr>
        <w:t xml:space="preserve"> </w:t>
      </w:r>
      <w:r w:rsidRPr="009F5ABA">
        <w:rPr>
          <w:rFonts w:hint="cs"/>
          <w:rtl/>
        </w:rPr>
        <w:t>דכתיב</w:t>
      </w:r>
      <w:r w:rsidRPr="009F5ABA">
        <w:rPr>
          <w:rtl/>
        </w:rPr>
        <w:t xml:space="preserve"> </w:t>
      </w:r>
      <w:r w:rsidRPr="009F5ABA">
        <w:rPr>
          <w:rFonts w:hint="cs"/>
          <w:rtl/>
        </w:rPr>
        <w:t>ולילה</w:t>
      </w:r>
      <w:r w:rsidRPr="009F5ABA">
        <w:rPr>
          <w:rtl/>
        </w:rPr>
        <w:t xml:space="preserve"> </w:t>
      </w:r>
      <w:r w:rsidRPr="009F5ABA">
        <w:rPr>
          <w:rFonts w:hint="cs"/>
          <w:rtl/>
        </w:rPr>
        <w:t>ולא</w:t>
      </w:r>
      <w:r w:rsidRPr="009F5ABA">
        <w:rPr>
          <w:rtl/>
        </w:rPr>
        <w:t xml:space="preserve"> </w:t>
      </w:r>
      <w:r w:rsidRPr="009F5ABA">
        <w:rPr>
          <w:rFonts w:hint="cs"/>
          <w:rtl/>
        </w:rPr>
        <w:t>דומיה</w:t>
      </w:r>
      <w:r w:rsidRPr="009F5ABA">
        <w:rPr>
          <w:rtl/>
        </w:rPr>
        <w:t xml:space="preserve"> </w:t>
      </w:r>
      <w:r w:rsidRPr="009F5ABA">
        <w:rPr>
          <w:rFonts w:hint="cs"/>
          <w:rtl/>
        </w:rPr>
        <w:t>לי</w:t>
      </w:r>
      <w:r w:rsidRPr="009F5ABA">
        <w:rPr>
          <w:rtl/>
        </w:rPr>
        <w:t xml:space="preserve">, </w:t>
      </w:r>
      <w:r w:rsidRPr="009F5ABA">
        <w:rPr>
          <w:rFonts w:hint="cs"/>
          <w:rtl/>
        </w:rPr>
        <w:t>כלומר</w:t>
      </w:r>
      <w:r w:rsidRPr="009F5ABA">
        <w:rPr>
          <w:rtl/>
        </w:rPr>
        <w:t xml:space="preserve"> </w:t>
      </w:r>
      <w:r w:rsidRPr="009F5ABA">
        <w:rPr>
          <w:rFonts w:hint="cs"/>
          <w:rtl/>
        </w:rPr>
        <w:t>אע״פ</w:t>
      </w:r>
      <w:r w:rsidRPr="009F5ABA">
        <w:rPr>
          <w:rtl/>
        </w:rPr>
        <w:t xml:space="preserve"> </w:t>
      </w:r>
      <w:r w:rsidRPr="009F5ABA">
        <w:rPr>
          <w:rFonts w:hint="cs"/>
          <w:rtl/>
        </w:rPr>
        <w:t>שקורא</w:t>
      </w:r>
      <w:r w:rsidRPr="009F5ABA">
        <w:rPr>
          <w:rtl/>
        </w:rPr>
        <w:t xml:space="preserve"> </w:t>
      </w:r>
      <w:r w:rsidRPr="009F5ABA">
        <w:rPr>
          <w:rFonts w:hint="cs"/>
          <w:rtl/>
        </w:rPr>
        <w:t>ביום</w:t>
      </w:r>
      <w:r w:rsidRPr="009F5ABA">
        <w:rPr>
          <w:rtl/>
        </w:rPr>
        <w:t xml:space="preserve"> </w:t>
      </w:r>
      <w:r w:rsidRPr="009F5ABA">
        <w:rPr>
          <w:rFonts w:hint="cs"/>
          <w:rtl/>
        </w:rPr>
        <w:t>חייב</w:t>
      </w:r>
      <w:r w:rsidRPr="009F5ABA">
        <w:rPr>
          <w:rtl/>
        </w:rPr>
        <w:t xml:space="preserve"> </w:t>
      </w:r>
      <w:r w:rsidRPr="009F5ABA">
        <w:rPr>
          <w:rFonts w:hint="cs"/>
          <w:rtl/>
        </w:rPr>
        <w:t>לקרות</w:t>
      </w:r>
      <w:r w:rsidRPr="009F5ABA">
        <w:rPr>
          <w:rtl/>
        </w:rPr>
        <w:t xml:space="preserve"> </w:t>
      </w:r>
      <w:r w:rsidRPr="009F5ABA">
        <w:rPr>
          <w:rFonts w:hint="cs"/>
          <w:rtl/>
        </w:rPr>
        <w:t>בלילה</w:t>
      </w:r>
      <w:r w:rsidRPr="009F5ABA">
        <w:rPr>
          <w:rtl/>
        </w:rPr>
        <w:t xml:space="preserve">, </w:t>
      </w:r>
      <w:r w:rsidRPr="009F5ABA">
        <w:rPr>
          <w:rFonts w:hint="cs"/>
          <w:rtl/>
        </w:rPr>
        <w:t>והעיקר</w:t>
      </w:r>
      <w:r w:rsidRPr="009F5ABA">
        <w:rPr>
          <w:rtl/>
        </w:rPr>
        <w:t xml:space="preserve"> </w:t>
      </w:r>
      <w:r w:rsidRPr="009F5ABA">
        <w:rPr>
          <w:rFonts w:hint="cs"/>
          <w:rtl/>
        </w:rPr>
        <w:t>הוי</w:t>
      </w:r>
      <w:r w:rsidRPr="009F5ABA">
        <w:rPr>
          <w:rtl/>
        </w:rPr>
        <w:t xml:space="preserve"> </w:t>
      </w:r>
      <w:r w:rsidRPr="009F5ABA">
        <w:rPr>
          <w:rFonts w:hint="cs"/>
          <w:rtl/>
        </w:rPr>
        <w:t>ביממא</w:t>
      </w:r>
      <w:r w:rsidRPr="009F5ABA">
        <w:rPr>
          <w:rtl/>
        </w:rPr>
        <w:t xml:space="preserve"> </w:t>
      </w:r>
      <w:r w:rsidRPr="009F5ABA">
        <w:rPr>
          <w:rFonts w:hint="cs"/>
          <w:rtl/>
        </w:rPr>
        <w:t>כמו</w:t>
      </w:r>
      <w:r w:rsidRPr="009F5ABA">
        <w:rPr>
          <w:rtl/>
        </w:rPr>
        <w:t xml:space="preserve"> </w:t>
      </w:r>
      <w:r w:rsidRPr="009F5ABA">
        <w:rPr>
          <w:rFonts w:hint="cs"/>
          <w:rtl/>
        </w:rPr>
        <w:t>שהזכירו</w:t>
      </w:r>
      <w:r w:rsidRPr="009F5ABA">
        <w:rPr>
          <w:rtl/>
        </w:rPr>
        <w:t xml:space="preserve"> </w:t>
      </w:r>
      <w:r w:rsidRPr="009F5ABA">
        <w:rPr>
          <w:rFonts w:hint="cs"/>
          <w:rtl/>
        </w:rPr>
        <w:t>הכתוב</w:t>
      </w:r>
      <w:r w:rsidRPr="009F5ABA">
        <w:rPr>
          <w:rtl/>
        </w:rPr>
        <w:t xml:space="preserve"> </w:t>
      </w:r>
      <w:r w:rsidRPr="009F5ABA">
        <w:rPr>
          <w:rFonts w:hint="cs"/>
          <w:rtl/>
        </w:rPr>
        <w:t>תחילה</w:t>
      </w:r>
      <w:r w:rsidRPr="009F5ABA">
        <w:rPr>
          <w:rtl/>
        </w:rPr>
        <w:t xml:space="preserve">, </w:t>
      </w:r>
      <w:r w:rsidRPr="009F5ABA">
        <w:rPr>
          <w:rFonts w:hint="cs"/>
          <w:rtl/>
        </w:rPr>
        <w:t>וגם</w:t>
      </w:r>
      <w:r w:rsidRPr="009F5ABA">
        <w:rPr>
          <w:rtl/>
        </w:rPr>
        <w:t xml:space="preserve"> </w:t>
      </w:r>
      <w:r w:rsidRPr="009F5ABA">
        <w:rPr>
          <w:rFonts w:hint="cs"/>
          <w:rtl/>
        </w:rPr>
        <w:t>עיקר</w:t>
      </w:r>
      <w:r w:rsidRPr="009F5ABA">
        <w:rPr>
          <w:rtl/>
        </w:rPr>
        <w:t xml:space="preserve"> </w:t>
      </w:r>
      <w:r w:rsidRPr="009F5ABA">
        <w:rPr>
          <w:rFonts w:hint="cs"/>
          <w:rtl/>
        </w:rPr>
        <w:t>הסעודה</w:t>
      </w:r>
      <w:r w:rsidRPr="009F5ABA">
        <w:rPr>
          <w:rtl/>
        </w:rPr>
        <w:t xml:space="preserve"> </w:t>
      </w:r>
      <w:r w:rsidRPr="009F5ABA">
        <w:rPr>
          <w:rFonts w:hint="cs"/>
          <w:rtl/>
        </w:rPr>
        <w:t>ביממא</w:t>
      </w:r>
      <w:r w:rsidRPr="009F5ABA">
        <w:rPr>
          <w:rtl/>
        </w:rPr>
        <w:t xml:space="preserve"> </w:t>
      </w:r>
      <w:r w:rsidRPr="009F5ABA">
        <w:rPr>
          <w:rFonts w:hint="cs"/>
          <w:rtl/>
        </w:rPr>
        <w:t>הוא</w:t>
      </w:r>
      <w:r w:rsidRPr="009F5ABA">
        <w:rPr>
          <w:rtl/>
        </w:rPr>
        <w:t xml:space="preserve"> </w:t>
      </w:r>
      <w:r w:rsidRPr="009F5ABA">
        <w:rPr>
          <w:rFonts w:hint="cs"/>
          <w:rtl/>
        </w:rPr>
        <w:t>כדקיי״ל דסעודת</w:t>
      </w:r>
      <w:r w:rsidRPr="009F5ABA">
        <w:rPr>
          <w:rtl/>
        </w:rPr>
        <w:t xml:space="preserve"> </w:t>
      </w:r>
      <w:r w:rsidRPr="009F5ABA">
        <w:rPr>
          <w:rFonts w:hint="cs"/>
          <w:rtl/>
        </w:rPr>
        <w:t>פורים</w:t>
      </w:r>
      <w:r w:rsidRPr="009F5ABA">
        <w:rPr>
          <w:rtl/>
        </w:rPr>
        <w:t xml:space="preserve"> </w:t>
      </w:r>
      <w:r w:rsidRPr="009F5ABA">
        <w:rPr>
          <w:rFonts w:hint="cs"/>
          <w:rtl/>
        </w:rPr>
        <w:t>שעשאה</w:t>
      </w:r>
      <w:r w:rsidRPr="009F5ABA">
        <w:rPr>
          <w:rtl/>
        </w:rPr>
        <w:t xml:space="preserve"> </w:t>
      </w:r>
      <w:r w:rsidRPr="009F5ABA">
        <w:rPr>
          <w:rFonts w:hint="cs"/>
          <w:rtl/>
        </w:rPr>
        <w:t>בלילה</w:t>
      </w:r>
      <w:r w:rsidRPr="009F5ABA">
        <w:rPr>
          <w:rtl/>
        </w:rPr>
        <w:t xml:space="preserve"> </w:t>
      </w:r>
      <w:r w:rsidRPr="009F5ABA">
        <w:rPr>
          <w:rFonts w:hint="cs"/>
          <w:rtl/>
        </w:rPr>
        <w:t>לא</w:t>
      </w:r>
      <w:r w:rsidRPr="009F5ABA">
        <w:rPr>
          <w:rtl/>
        </w:rPr>
        <w:t xml:space="preserve"> </w:t>
      </w:r>
      <w:r w:rsidRPr="009F5ABA">
        <w:rPr>
          <w:rFonts w:hint="cs"/>
          <w:rtl/>
        </w:rPr>
        <w:t>יצא</w:t>
      </w:r>
      <w:r w:rsidRPr="009F5ABA">
        <w:rPr>
          <w:rtl/>
        </w:rPr>
        <w:t xml:space="preserve"> </w:t>
      </w:r>
      <w:r w:rsidRPr="009F5ABA">
        <w:rPr>
          <w:rFonts w:hint="cs"/>
          <w:rtl/>
        </w:rPr>
        <w:t>ד״ימי</w:t>
      </w:r>
      <w:r w:rsidRPr="009F5ABA">
        <w:rPr>
          <w:rtl/>
        </w:rPr>
        <w:t xml:space="preserve"> </w:t>
      </w:r>
      <w:r w:rsidRPr="009F5ABA">
        <w:rPr>
          <w:rFonts w:hint="cs"/>
          <w:rtl/>
        </w:rPr>
        <w:t>משתה</w:t>
      </w:r>
      <w:r w:rsidRPr="009F5ABA">
        <w:rPr>
          <w:rtl/>
        </w:rPr>
        <w:t xml:space="preserve"> </w:t>
      </w:r>
      <w:r w:rsidRPr="009F5ABA">
        <w:rPr>
          <w:rFonts w:hint="cs"/>
          <w:rtl/>
        </w:rPr>
        <w:t>ושמחה</w:t>
      </w:r>
      <w:r w:rsidRPr="009F5ABA">
        <w:rPr>
          <w:rtl/>
        </w:rPr>
        <w:t xml:space="preserve">" </w:t>
      </w:r>
      <w:r w:rsidRPr="009F5ABA">
        <w:rPr>
          <w:rFonts w:hint="cs"/>
          <w:rtl/>
        </w:rPr>
        <w:t>כתיב</w:t>
      </w:r>
      <w:r w:rsidRPr="009F5ABA">
        <w:rPr>
          <w:rtl/>
        </w:rPr>
        <w:t xml:space="preserve">, </w:t>
      </w:r>
      <w:r w:rsidRPr="009F5ABA">
        <w:rPr>
          <w:rFonts w:hint="cs"/>
          <w:rtl/>
        </w:rPr>
        <w:t>ואיתקש</w:t>
      </w:r>
      <w:r w:rsidRPr="009F5ABA">
        <w:rPr>
          <w:rtl/>
        </w:rPr>
        <w:t xml:space="preserve"> </w:t>
      </w:r>
      <w:r w:rsidRPr="009F5ABA">
        <w:rPr>
          <w:rFonts w:hint="cs"/>
          <w:rtl/>
        </w:rPr>
        <w:t>זכירה</w:t>
      </w:r>
      <w:r w:rsidRPr="009F5ABA">
        <w:rPr>
          <w:rtl/>
        </w:rPr>
        <w:t xml:space="preserve"> </w:t>
      </w:r>
      <w:r w:rsidRPr="009F5ABA">
        <w:rPr>
          <w:rFonts w:hint="cs"/>
          <w:rtl/>
        </w:rPr>
        <w:t>לעשייה</w:t>
      </w:r>
      <w:r w:rsidRPr="009F5ABA">
        <w:rPr>
          <w:rtl/>
        </w:rPr>
        <w:t xml:space="preserve">, </w:t>
      </w:r>
      <w:r w:rsidRPr="009F5ABA">
        <w:rPr>
          <w:rFonts w:hint="cs"/>
          <w:rtl/>
        </w:rPr>
        <w:t>מה</w:t>
      </w:r>
      <w:r w:rsidRPr="009F5ABA">
        <w:rPr>
          <w:rtl/>
        </w:rPr>
        <w:t xml:space="preserve"> </w:t>
      </w:r>
      <w:r w:rsidRPr="009F5ABA">
        <w:rPr>
          <w:rFonts w:hint="cs"/>
          <w:rtl/>
        </w:rPr>
        <w:t>עיקר</w:t>
      </w:r>
      <w:r w:rsidRPr="009F5ABA">
        <w:rPr>
          <w:rtl/>
        </w:rPr>
        <w:t xml:space="preserve"> </w:t>
      </w:r>
      <w:r w:rsidRPr="009F5ABA">
        <w:rPr>
          <w:rFonts w:hint="cs"/>
          <w:rtl/>
        </w:rPr>
        <w:t>סעודה</w:t>
      </w:r>
      <w:r w:rsidRPr="009F5ABA">
        <w:rPr>
          <w:rtl/>
        </w:rPr>
        <w:t xml:space="preserve"> </w:t>
      </w:r>
      <w:r w:rsidRPr="009F5ABA">
        <w:rPr>
          <w:rFonts w:hint="cs"/>
          <w:rtl/>
        </w:rPr>
        <w:t>ביממא</w:t>
      </w:r>
      <w:r w:rsidRPr="009F5ABA">
        <w:rPr>
          <w:rtl/>
        </w:rPr>
        <w:t xml:space="preserve"> </w:t>
      </w:r>
      <w:r w:rsidRPr="009F5ABA">
        <w:rPr>
          <w:rFonts w:hint="cs"/>
          <w:rtl/>
        </w:rPr>
        <w:t>אף</w:t>
      </w:r>
      <w:r w:rsidRPr="009F5ABA">
        <w:rPr>
          <w:rtl/>
        </w:rPr>
        <w:t xml:space="preserve"> </w:t>
      </w:r>
      <w:r w:rsidRPr="009F5ABA">
        <w:rPr>
          <w:rFonts w:hint="cs"/>
          <w:rtl/>
        </w:rPr>
        <w:t>זכירה</w:t>
      </w:r>
      <w:r w:rsidRPr="009F5ABA">
        <w:rPr>
          <w:rtl/>
        </w:rPr>
        <w:t xml:space="preserve"> </w:t>
      </w:r>
      <w:r w:rsidRPr="009F5ABA">
        <w:rPr>
          <w:rFonts w:hint="cs"/>
          <w:rtl/>
        </w:rPr>
        <w:t>כן</w:t>
      </w:r>
      <w:r w:rsidRPr="009F5ABA">
        <w:rPr>
          <w:rtl/>
        </w:rPr>
        <w:t xml:space="preserve"> – </w:t>
      </w:r>
      <w:r w:rsidRPr="009F5ABA">
        <w:rPr>
          <w:rFonts w:hint="cs"/>
          <w:rtl/>
        </w:rPr>
        <w:t>וכן</w:t>
      </w:r>
      <w:r w:rsidRPr="009F5ABA">
        <w:rPr>
          <w:rtl/>
        </w:rPr>
        <w:t xml:space="preserve"> </w:t>
      </w:r>
      <w:r w:rsidRPr="009F5ABA">
        <w:rPr>
          <w:rFonts w:hint="cs"/>
          <w:rtl/>
        </w:rPr>
        <w:t>הביא</w:t>
      </w:r>
      <w:r w:rsidRPr="009F5ABA">
        <w:rPr>
          <w:rtl/>
        </w:rPr>
        <w:t xml:space="preserve"> </w:t>
      </w:r>
      <w:r w:rsidRPr="009F5ABA">
        <w:rPr>
          <w:rFonts w:hint="cs"/>
          <w:rtl/>
        </w:rPr>
        <w:t>הרא״ש</w:t>
      </w:r>
      <w:r w:rsidRPr="009F5ABA">
        <w:rPr>
          <w:rtl/>
        </w:rPr>
        <w:t xml:space="preserve"> </w:t>
      </w:r>
      <w:r w:rsidRPr="009F5ABA">
        <w:rPr>
          <w:rFonts w:hint="cs"/>
          <w:rtl/>
        </w:rPr>
        <w:t>בשם</w:t>
      </w:r>
      <w:r w:rsidRPr="009F5ABA">
        <w:rPr>
          <w:rtl/>
        </w:rPr>
        <w:t xml:space="preserve"> </w:t>
      </w:r>
      <w:r w:rsidRPr="009F5ABA">
        <w:rPr>
          <w:rFonts w:hint="cs"/>
          <w:rtl/>
        </w:rPr>
        <w:t>ר״ת</w:t>
      </w:r>
      <w:r w:rsidRPr="009F5ABA">
        <w:rPr>
          <w:rtl/>
        </w:rPr>
        <w:t xml:space="preserve"> </w:t>
      </w:r>
      <w:r w:rsidRPr="009F5ABA">
        <w:rPr>
          <w:rFonts w:hint="cs"/>
          <w:rtl/>
        </w:rPr>
        <w:t>דחוזר</w:t>
      </w:r>
      <w:r w:rsidRPr="009F5ABA">
        <w:rPr>
          <w:rtl/>
        </w:rPr>
        <w:t xml:space="preserve"> </w:t>
      </w:r>
      <w:r w:rsidRPr="009F5ABA">
        <w:rPr>
          <w:rFonts w:hint="cs"/>
          <w:rtl/>
        </w:rPr>
        <w:t>ומברך</w:t>
      </w:r>
      <w:r w:rsidRPr="009F5ABA">
        <w:rPr>
          <w:rtl/>
        </w:rPr>
        <w:t xml:space="preserve"> </w:t>
      </w:r>
      <w:r w:rsidRPr="009F5ABA">
        <w:rPr>
          <w:rFonts w:hint="cs"/>
          <w:rtl/>
        </w:rPr>
        <w:t>זמן</w:t>
      </w:r>
      <w:r w:rsidRPr="009F5ABA">
        <w:rPr>
          <w:rtl/>
        </w:rPr>
        <w:t xml:space="preserve"> </w:t>
      </w:r>
      <w:r w:rsidRPr="009F5ABA">
        <w:rPr>
          <w:rFonts w:hint="cs"/>
          <w:rtl/>
        </w:rPr>
        <w:t>אף</w:t>
      </w:r>
      <w:r w:rsidRPr="009F5ABA">
        <w:rPr>
          <w:rtl/>
        </w:rPr>
        <w:t xml:space="preserve"> </w:t>
      </w:r>
      <w:r w:rsidRPr="009F5ABA">
        <w:rPr>
          <w:rFonts w:hint="cs"/>
          <w:rtl/>
        </w:rPr>
        <w:t>ביום</w:t>
      </w:r>
      <w:r w:rsidRPr="009F5ABA">
        <w:rPr>
          <w:rtl/>
        </w:rPr>
        <w:t xml:space="preserve"> </w:t>
      </w:r>
      <w:r w:rsidRPr="009F5ABA">
        <w:rPr>
          <w:rFonts w:hint="cs"/>
          <w:rtl/>
        </w:rPr>
        <w:t>דעיקר</w:t>
      </w:r>
      <w:r w:rsidRPr="009F5ABA">
        <w:rPr>
          <w:rtl/>
        </w:rPr>
        <w:t xml:space="preserve"> </w:t>
      </w:r>
      <w:r w:rsidRPr="009F5ABA">
        <w:rPr>
          <w:rFonts w:hint="cs"/>
          <w:rtl/>
        </w:rPr>
        <w:t>קריאה</w:t>
      </w:r>
      <w:r w:rsidRPr="009F5ABA">
        <w:rPr>
          <w:rtl/>
        </w:rPr>
        <w:t xml:space="preserve"> </w:t>
      </w:r>
      <w:r w:rsidRPr="009F5ABA">
        <w:rPr>
          <w:rFonts w:hint="cs"/>
          <w:rtl/>
        </w:rPr>
        <w:t>ביממא דכן</w:t>
      </w:r>
      <w:r w:rsidRPr="009F5ABA">
        <w:rPr>
          <w:rtl/>
        </w:rPr>
        <w:t xml:space="preserve"> </w:t>
      </w:r>
      <w:r w:rsidRPr="009F5ABA">
        <w:rPr>
          <w:rFonts w:hint="cs"/>
          <w:rtl/>
        </w:rPr>
        <w:t>ה</w:t>
      </w:r>
      <w:r w:rsidRPr="009F5ABA">
        <w:t>”</w:t>
      </w:r>
      <w:r w:rsidRPr="009F5ABA">
        <w:rPr>
          <w:rFonts w:hint="cs"/>
          <w:rtl/>
        </w:rPr>
        <w:t>א</w:t>
      </w:r>
      <w:r w:rsidRPr="009F5ABA">
        <w:rPr>
          <w:rtl/>
        </w:rPr>
        <w:t xml:space="preserve"> </w:t>
      </w:r>
      <w:r w:rsidRPr="009F5ABA">
        <w:rPr>
          <w:rFonts w:hint="cs"/>
          <w:rtl/>
        </w:rPr>
        <w:t>משמעות</w:t>
      </w:r>
      <w:r w:rsidRPr="009F5ABA">
        <w:rPr>
          <w:rtl/>
        </w:rPr>
        <w:t xml:space="preserve"> </w:t>
      </w:r>
      <w:r w:rsidRPr="009F5ABA">
        <w:rPr>
          <w:rFonts w:hint="cs"/>
          <w:rtl/>
        </w:rPr>
        <w:t>הכתוב</w:t>
      </w:r>
      <w:r w:rsidRPr="009F5ABA">
        <w:rPr>
          <w:rtl/>
        </w:rPr>
        <w:t xml:space="preserve">, </w:t>
      </w:r>
      <w:r w:rsidRPr="009F5ABA">
        <w:rPr>
          <w:rFonts w:hint="cs"/>
          <w:rtl/>
        </w:rPr>
        <w:t>וגם</w:t>
      </w:r>
      <w:r w:rsidRPr="009F5ABA">
        <w:rPr>
          <w:rtl/>
        </w:rPr>
        <w:t xml:space="preserve"> </w:t>
      </w:r>
      <w:r w:rsidRPr="009F5ABA">
        <w:rPr>
          <w:rFonts w:hint="cs"/>
          <w:rtl/>
        </w:rPr>
        <w:t>דעיקר פירסום</w:t>
      </w:r>
      <w:r w:rsidRPr="009F5ABA">
        <w:rPr>
          <w:rtl/>
        </w:rPr>
        <w:t xml:space="preserve"> </w:t>
      </w:r>
      <w:r w:rsidRPr="009F5ABA">
        <w:rPr>
          <w:rFonts w:hint="cs"/>
          <w:rtl/>
        </w:rPr>
        <w:t>הנס</w:t>
      </w:r>
      <w:r w:rsidRPr="009F5ABA">
        <w:rPr>
          <w:rtl/>
        </w:rPr>
        <w:t xml:space="preserve"> </w:t>
      </w:r>
      <w:r w:rsidRPr="009F5ABA">
        <w:rPr>
          <w:rFonts w:hint="cs"/>
          <w:rtl/>
        </w:rPr>
        <w:t>הוא</w:t>
      </w:r>
      <w:r w:rsidRPr="009F5ABA">
        <w:rPr>
          <w:rtl/>
        </w:rPr>
        <w:t xml:space="preserve"> </w:t>
      </w:r>
      <w:r w:rsidRPr="009F5ABA">
        <w:rPr>
          <w:rFonts w:hint="cs"/>
          <w:rtl/>
        </w:rPr>
        <w:t>ביום</w:t>
      </w:r>
      <w:r w:rsidRPr="009F5ABA">
        <w:rPr>
          <w:rtl/>
        </w:rPr>
        <w:t xml:space="preserve"> </w:t>
      </w:r>
      <w:r w:rsidRPr="009F5ABA">
        <w:rPr>
          <w:rFonts w:hint="cs"/>
          <w:rtl/>
        </w:rPr>
        <w:t>בזמן</w:t>
      </w:r>
      <w:r w:rsidRPr="009F5ABA">
        <w:rPr>
          <w:rtl/>
        </w:rPr>
        <w:t xml:space="preserve"> </w:t>
      </w:r>
      <w:r w:rsidRPr="009F5ABA">
        <w:rPr>
          <w:rFonts w:hint="cs"/>
          <w:rtl/>
        </w:rPr>
        <w:t>משתה</w:t>
      </w:r>
      <w:r w:rsidRPr="009F5ABA">
        <w:rPr>
          <w:rtl/>
        </w:rPr>
        <w:t xml:space="preserve"> </w:t>
      </w:r>
      <w:r w:rsidRPr="009F5ABA">
        <w:rPr>
          <w:rFonts w:hint="cs"/>
          <w:rtl/>
        </w:rPr>
        <w:t>ושמחה</w:t>
      </w:r>
      <w:r w:rsidRPr="009F5ABA">
        <w:rPr>
          <w:rtl/>
        </w:rPr>
        <w:t xml:space="preserve"> </w:t>
      </w:r>
      <w:r w:rsidRPr="009F5ABA">
        <w:rPr>
          <w:rFonts w:hint="cs"/>
          <w:rtl/>
        </w:rPr>
        <w:t>ושאר</w:t>
      </w:r>
      <w:r w:rsidRPr="009F5ABA">
        <w:rPr>
          <w:rtl/>
        </w:rPr>
        <w:t xml:space="preserve"> </w:t>
      </w:r>
      <w:r w:rsidRPr="009F5ABA">
        <w:rPr>
          <w:rFonts w:hint="cs"/>
          <w:rtl/>
        </w:rPr>
        <w:t>מצות</w:t>
      </w:r>
      <w:r w:rsidRPr="009F5ABA">
        <w:rPr>
          <w:rtl/>
        </w:rPr>
        <w:t xml:space="preserve"> </w:t>
      </w:r>
      <w:r w:rsidRPr="009F5ABA">
        <w:rPr>
          <w:rFonts w:hint="cs"/>
          <w:rtl/>
        </w:rPr>
        <w:t>היום</w:t>
      </w:r>
      <w:r w:rsidRPr="009F5ABA">
        <w:rPr>
          <w:rtl/>
        </w:rPr>
        <w:t xml:space="preserve">, </w:t>
      </w:r>
      <w:r w:rsidRPr="009F5ABA">
        <w:rPr>
          <w:rFonts w:hint="cs"/>
          <w:rtl/>
        </w:rPr>
        <w:t>עיי״ש</w:t>
      </w:r>
      <w:r w:rsidRPr="009F5ABA">
        <w:rPr>
          <w:rtl/>
        </w:rPr>
        <w:t>.</w:t>
      </w:r>
    </w:p>
    <w:p w:rsidR="00880D26" w:rsidRPr="009F5ABA" w:rsidRDefault="00880D26" w:rsidP="002E4E21">
      <w:pPr>
        <w:pStyle w:val="a2"/>
        <w:rPr>
          <w:rtl/>
        </w:rPr>
      </w:pPr>
      <w:r w:rsidRPr="009F5ABA">
        <w:rPr>
          <w:rFonts w:hint="cs"/>
          <w:rtl/>
        </w:rPr>
        <w:t>והנה</w:t>
      </w:r>
      <w:r w:rsidRPr="009F5ABA">
        <w:rPr>
          <w:rtl/>
        </w:rPr>
        <w:t xml:space="preserve"> </w:t>
      </w:r>
      <w:r w:rsidRPr="009F5ABA">
        <w:rPr>
          <w:rFonts w:hint="cs"/>
          <w:rtl/>
        </w:rPr>
        <w:t>ידוע</w:t>
      </w:r>
      <w:r w:rsidRPr="009F5ABA">
        <w:rPr>
          <w:rtl/>
        </w:rPr>
        <w:t xml:space="preserve"> </w:t>
      </w:r>
      <w:r w:rsidRPr="009F5ABA">
        <w:rPr>
          <w:rFonts w:hint="cs"/>
          <w:rtl/>
        </w:rPr>
        <w:t>מש</w:t>
      </w:r>
      <w:r w:rsidRPr="009F5ABA">
        <w:rPr>
          <w:rtl/>
        </w:rPr>
        <w:t>"</w:t>
      </w:r>
      <w:r w:rsidRPr="009F5ABA">
        <w:rPr>
          <w:rFonts w:hint="cs"/>
          <w:rtl/>
        </w:rPr>
        <w:t>כ</w:t>
      </w:r>
      <w:r w:rsidRPr="009F5ABA">
        <w:rPr>
          <w:rtl/>
        </w:rPr>
        <w:t xml:space="preserve"> </w:t>
      </w:r>
      <w:r w:rsidRPr="009F5ABA">
        <w:rPr>
          <w:rFonts w:hint="cs"/>
          <w:rtl/>
        </w:rPr>
        <w:t>הטורי</w:t>
      </w:r>
      <w:r w:rsidRPr="009F5ABA">
        <w:rPr>
          <w:rtl/>
        </w:rPr>
        <w:t xml:space="preserve"> </w:t>
      </w:r>
      <w:r w:rsidRPr="009F5ABA">
        <w:rPr>
          <w:rFonts w:hint="cs"/>
          <w:rtl/>
        </w:rPr>
        <w:t xml:space="preserve">אבן והנו״ב </w:t>
      </w:r>
      <w:r w:rsidRPr="009F5ABA">
        <w:rPr>
          <w:rtl/>
        </w:rPr>
        <w:t>(</w:t>
      </w:r>
      <w:r w:rsidRPr="009F5ABA">
        <w:rPr>
          <w:rFonts w:hint="cs"/>
          <w:rtl/>
        </w:rPr>
        <w:t>מהדו"ק סי' מ"א</w:t>
      </w:r>
      <w:r w:rsidRPr="009F5ABA">
        <w:rPr>
          <w:rtl/>
        </w:rPr>
        <w:t xml:space="preserve">) </w:t>
      </w:r>
      <w:r w:rsidRPr="009F5ABA">
        <w:rPr>
          <w:rFonts w:hint="cs"/>
          <w:rtl/>
        </w:rPr>
        <w:t>בביאור</w:t>
      </w:r>
      <w:r w:rsidRPr="009F5ABA">
        <w:rPr>
          <w:rtl/>
        </w:rPr>
        <w:t xml:space="preserve"> </w:t>
      </w:r>
      <w:r w:rsidRPr="009F5ABA">
        <w:rPr>
          <w:rFonts w:hint="cs"/>
          <w:rtl/>
        </w:rPr>
        <w:t>שיטת</w:t>
      </w:r>
      <w:r w:rsidRPr="009F5ABA">
        <w:rPr>
          <w:rtl/>
        </w:rPr>
        <w:t xml:space="preserve"> </w:t>
      </w:r>
      <w:r w:rsidRPr="009F5ABA">
        <w:rPr>
          <w:rFonts w:hint="cs"/>
          <w:rtl/>
        </w:rPr>
        <w:t>התוס</w:t>
      </w:r>
      <w:r w:rsidRPr="009F5ABA">
        <w:rPr>
          <w:rtl/>
        </w:rPr>
        <w:t xml:space="preserve">' </w:t>
      </w:r>
      <w:r w:rsidRPr="009F5ABA">
        <w:rPr>
          <w:rFonts w:hint="cs"/>
          <w:rtl/>
        </w:rPr>
        <w:t>דקריאה</w:t>
      </w:r>
      <w:r w:rsidRPr="009F5ABA">
        <w:rPr>
          <w:rtl/>
        </w:rPr>
        <w:t xml:space="preserve"> </w:t>
      </w:r>
      <w:r w:rsidRPr="009F5ABA">
        <w:rPr>
          <w:rFonts w:hint="cs"/>
          <w:rtl/>
        </w:rPr>
        <w:t>דלילה</w:t>
      </w:r>
      <w:r w:rsidRPr="009F5ABA">
        <w:rPr>
          <w:rtl/>
        </w:rPr>
        <w:t xml:space="preserve"> </w:t>
      </w:r>
      <w:r w:rsidRPr="009F5ABA">
        <w:rPr>
          <w:rFonts w:hint="cs"/>
          <w:rtl/>
        </w:rPr>
        <w:t>אינה</w:t>
      </w:r>
      <w:r w:rsidRPr="009F5ABA">
        <w:rPr>
          <w:rtl/>
        </w:rPr>
        <w:t xml:space="preserve"> </w:t>
      </w:r>
      <w:r w:rsidRPr="009F5ABA">
        <w:rPr>
          <w:rFonts w:hint="cs"/>
          <w:rtl/>
        </w:rPr>
        <w:t>אלא</w:t>
      </w:r>
      <w:r w:rsidRPr="009F5ABA">
        <w:rPr>
          <w:rtl/>
        </w:rPr>
        <w:t xml:space="preserve"> </w:t>
      </w:r>
      <w:r w:rsidRPr="009F5ABA">
        <w:rPr>
          <w:rFonts w:hint="cs"/>
          <w:rtl/>
        </w:rPr>
        <w:t>מדרבנן</w:t>
      </w:r>
      <w:r w:rsidRPr="009F5ABA">
        <w:rPr>
          <w:rtl/>
        </w:rPr>
        <w:t xml:space="preserve"> </w:t>
      </w:r>
      <w:r w:rsidRPr="009F5ABA">
        <w:rPr>
          <w:rFonts w:hint="cs"/>
          <w:rtl/>
        </w:rPr>
        <w:t>ואינה</w:t>
      </w:r>
      <w:r w:rsidRPr="009F5ABA">
        <w:rPr>
          <w:rtl/>
        </w:rPr>
        <w:t xml:space="preserve"> </w:t>
      </w:r>
      <w:r w:rsidRPr="009F5ABA">
        <w:rPr>
          <w:rFonts w:hint="cs"/>
          <w:rtl/>
        </w:rPr>
        <w:t>עיקר</w:t>
      </w:r>
      <w:r w:rsidRPr="009F5ABA">
        <w:rPr>
          <w:rtl/>
        </w:rPr>
        <w:t xml:space="preserve"> </w:t>
      </w:r>
      <w:r w:rsidRPr="009F5ABA">
        <w:rPr>
          <w:rFonts w:hint="cs"/>
          <w:rtl/>
        </w:rPr>
        <w:t>זכירה</w:t>
      </w:r>
      <w:r w:rsidRPr="009F5ABA">
        <w:rPr>
          <w:rtl/>
        </w:rPr>
        <w:t xml:space="preserve"> </w:t>
      </w:r>
      <w:r w:rsidRPr="009F5ABA">
        <w:rPr>
          <w:rFonts w:hint="cs"/>
          <w:rtl/>
        </w:rPr>
        <w:t>דרוה״ק</w:t>
      </w:r>
      <w:r w:rsidRPr="009F5ABA">
        <w:rPr>
          <w:rtl/>
        </w:rPr>
        <w:t xml:space="preserve">, </w:t>
      </w:r>
      <w:r w:rsidRPr="009F5ABA">
        <w:rPr>
          <w:rFonts w:hint="cs"/>
          <w:rtl/>
        </w:rPr>
        <w:t>דכתיב</w:t>
      </w:r>
      <w:r w:rsidRPr="009F5ABA">
        <w:rPr>
          <w:rtl/>
        </w:rPr>
        <w:t>"</w:t>
      </w:r>
      <w:r w:rsidRPr="009F5ABA">
        <w:rPr>
          <w:rFonts w:hint="cs"/>
          <w:b/>
          <w:bCs/>
          <w:rtl/>
        </w:rPr>
        <w:t>והימים</w:t>
      </w:r>
      <w:r w:rsidRPr="009F5ABA">
        <w:rPr>
          <w:rtl/>
        </w:rPr>
        <w:t xml:space="preserve"> </w:t>
      </w:r>
      <w:r w:rsidRPr="009F5ABA">
        <w:rPr>
          <w:rFonts w:hint="cs"/>
          <w:rtl/>
        </w:rPr>
        <w:t>האלו</w:t>
      </w:r>
      <w:r w:rsidRPr="009F5ABA">
        <w:rPr>
          <w:rtl/>
        </w:rPr>
        <w:t xml:space="preserve"> </w:t>
      </w:r>
      <w:r w:rsidRPr="009F5ABA">
        <w:rPr>
          <w:rFonts w:hint="cs"/>
          <w:rtl/>
        </w:rPr>
        <w:t>נזכרים</w:t>
      </w:r>
      <w:r w:rsidRPr="009F5ABA">
        <w:rPr>
          <w:rtl/>
        </w:rPr>
        <w:t xml:space="preserve"> </w:t>
      </w:r>
      <w:r w:rsidRPr="009F5ABA">
        <w:rPr>
          <w:rFonts w:hint="cs"/>
          <w:rtl/>
        </w:rPr>
        <w:t>ונעשים</w:t>
      </w:r>
      <w:r w:rsidRPr="009F5ABA">
        <w:rPr>
          <w:rtl/>
        </w:rPr>
        <w:t xml:space="preserve">" </w:t>
      </w:r>
      <w:r w:rsidRPr="009F5ABA">
        <w:rPr>
          <w:rFonts w:hint="cs"/>
          <w:rtl/>
        </w:rPr>
        <w:t>ומקשינן</w:t>
      </w:r>
      <w:r w:rsidRPr="009F5ABA">
        <w:rPr>
          <w:rtl/>
        </w:rPr>
        <w:t xml:space="preserve"> </w:t>
      </w:r>
      <w:r w:rsidRPr="009F5ABA">
        <w:rPr>
          <w:rFonts w:hint="cs"/>
          <w:rtl/>
        </w:rPr>
        <w:t>בכמה</w:t>
      </w:r>
      <w:r w:rsidRPr="009F5ABA">
        <w:rPr>
          <w:rtl/>
        </w:rPr>
        <w:t xml:space="preserve"> </w:t>
      </w:r>
      <w:r w:rsidRPr="009F5ABA">
        <w:rPr>
          <w:rFonts w:hint="cs"/>
          <w:rtl/>
        </w:rPr>
        <w:t>דוכתי</w:t>
      </w:r>
      <w:r w:rsidRPr="009F5ABA">
        <w:rPr>
          <w:rtl/>
        </w:rPr>
        <w:t xml:space="preserve"> </w:t>
      </w:r>
      <w:r w:rsidRPr="009F5ABA">
        <w:rPr>
          <w:rFonts w:hint="cs"/>
          <w:rtl/>
        </w:rPr>
        <w:t>זכירה</w:t>
      </w:r>
      <w:r w:rsidRPr="009F5ABA">
        <w:rPr>
          <w:rtl/>
        </w:rPr>
        <w:t xml:space="preserve"> </w:t>
      </w:r>
      <w:r w:rsidRPr="009F5ABA">
        <w:rPr>
          <w:rFonts w:hint="cs"/>
          <w:rtl/>
        </w:rPr>
        <w:t>לעשייה</w:t>
      </w:r>
      <w:r w:rsidRPr="009F5ABA">
        <w:rPr>
          <w:rtl/>
        </w:rPr>
        <w:t xml:space="preserve"> </w:t>
      </w:r>
      <w:r w:rsidRPr="009F5ABA">
        <w:rPr>
          <w:rFonts w:hint="cs"/>
          <w:rtl/>
        </w:rPr>
        <w:t>דהוי</w:t>
      </w:r>
      <w:r w:rsidRPr="009F5ABA">
        <w:rPr>
          <w:rtl/>
        </w:rPr>
        <w:t xml:space="preserve"> </w:t>
      </w:r>
      <w:r w:rsidRPr="009F5ABA">
        <w:rPr>
          <w:rFonts w:hint="cs"/>
          <w:rtl/>
        </w:rPr>
        <w:t>ביום</w:t>
      </w:r>
      <w:r w:rsidRPr="009F5ABA">
        <w:rPr>
          <w:rtl/>
        </w:rPr>
        <w:t xml:space="preserve"> </w:t>
      </w:r>
      <w:r w:rsidRPr="009F5ABA">
        <w:rPr>
          <w:rFonts w:hint="cs"/>
          <w:rtl/>
        </w:rPr>
        <w:t>דוקא</w:t>
      </w:r>
      <w:r w:rsidRPr="009F5ABA">
        <w:rPr>
          <w:rtl/>
        </w:rPr>
        <w:t xml:space="preserve">, </w:t>
      </w:r>
      <w:r w:rsidRPr="009F5ABA">
        <w:rPr>
          <w:rFonts w:hint="cs"/>
          <w:rtl/>
        </w:rPr>
        <w:t>והני</w:t>
      </w:r>
      <w:r w:rsidRPr="009F5ABA">
        <w:rPr>
          <w:rtl/>
        </w:rPr>
        <w:t xml:space="preserve"> </w:t>
      </w:r>
      <w:r w:rsidRPr="009F5ABA">
        <w:rPr>
          <w:rFonts w:hint="cs"/>
          <w:rtl/>
        </w:rPr>
        <w:t>קראי</w:t>
      </w:r>
      <w:r w:rsidRPr="009F5ABA">
        <w:rPr>
          <w:rtl/>
        </w:rPr>
        <w:t xml:space="preserve"> </w:t>
      </w:r>
      <w:r w:rsidRPr="009F5ABA">
        <w:rPr>
          <w:rFonts w:hint="cs"/>
          <w:rtl/>
        </w:rPr>
        <w:t>דמייתי אקריאה</w:t>
      </w:r>
      <w:r w:rsidRPr="009F5ABA">
        <w:rPr>
          <w:rtl/>
        </w:rPr>
        <w:t xml:space="preserve"> </w:t>
      </w:r>
      <w:r w:rsidRPr="009F5ABA">
        <w:rPr>
          <w:rFonts w:hint="cs"/>
          <w:rtl/>
        </w:rPr>
        <w:t>דלילה</w:t>
      </w:r>
      <w:r w:rsidRPr="009F5ABA">
        <w:rPr>
          <w:rtl/>
        </w:rPr>
        <w:t xml:space="preserve"> </w:t>
      </w:r>
      <w:r w:rsidRPr="009F5ABA">
        <w:rPr>
          <w:rFonts w:hint="cs"/>
          <w:rtl/>
        </w:rPr>
        <w:t>אינם</w:t>
      </w:r>
      <w:r w:rsidRPr="009F5ABA">
        <w:rPr>
          <w:rtl/>
        </w:rPr>
        <w:t xml:space="preserve"> </w:t>
      </w:r>
      <w:r w:rsidRPr="009F5ABA">
        <w:rPr>
          <w:rFonts w:hint="cs"/>
          <w:rtl/>
        </w:rPr>
        <w:t>אלא</w:t>
      </w:r>
      <w:r w:rsidRPr="009F5ABA">
        <w:rPr>
          <w:rtl/>
        </w:rPr>
        <w:t xml:space="preserve"> </w:t>
      </w:r>
      <w:r w:rsidRPr="009F5ABA">
        <w:rPr>
          <w:rFonts w:hint="cs"/>
          <w:rtl/>
        </w:rPr>
        <w:t>אסמכתא</w:t>
      </w:r>
      <w:r w:rsidRPr="009F5ABA">
        <w:rPr>
          <w:rtl/>
        </w:rPr>
        <w:t xml:space="preserve"> </w:t>
      </w:r>
      <w:r w:rsidRPr="009F5ABA">
        <w:rPr>
          <w:rFonts w:hint="cs"/>
          <w:rtl/>
        </w:rPr>
        <w:t>בעלמא</w:t>
      </w:r>
      <w:r w:rsidRPr="009F5ABA">
        <w:rPr>
          <w:rtl/>
        </w:rPr>
        <w:t xml:space="preserve"> </w:t>
      </w:r>
      <w:r w:rsidRPr="009F5ABA">
        <w:rPr>
          <w:rFonts w:hint="cs"/>
          <w:rtl/>
        </w:rPr>
        <w:t>ולכן</w:t>
      </w:r>
      <w:r w:rsidRPr="009F5ABA">
        <w:rPr>
          <w:rtl/>
        </w:rPr>
        <w:t xml:space="preserve"> </w:t>
      </w:r>
      <w:r w:rsidRPr="009F5ABA">
        <w:rPr>
          <w:rFonts w:hint="cs"/>
          <w:rtl/>
        </w:rPr>
        <w:t>סובר</w:t>
      </w:r>
      <w:r w:rsidRPr="009F5ABA">
        <w:rPr>
          <w:rtl/>
        </w:rPr>
        <w:t xml:space="preserve"> </w:t>
      </w:r>
      <w:r w:rsidRPr="009F5ABA">
        <w:rPr>
          <w:rFonts w:hint="cs"/>
          <w:rtl/>
        </w:rPr>
        <w:t>ר״ת</w:t>
      </w:r>
      <w:r w:rsidRPr="009F5ABA">
        <w:rPr>
          <w:rtl/>
        </w:rPr>
        <w:t xml:space="preserve"> </w:t>
      </w:r>
      <w:r w:rsidRPr="009F5ABA">
        <w:rPr>
          <w:rFonts w:hint="cs"/>
          <w:rtl/>
        </w:rPr>
        <w:t>דחוזר</w:t>
      </w:r>
      <w:r w:rsidRPr="009F5ABA">
        <w:rPr>
          <w:rtl/>
        </w:rPr>
        <w:t xml:space="preserve"> </w:t>
      </w:r>
      <w:r w:rsidRPr="009F5ABA">
        <w:rPr>
          <w:rFonts w:hint="cs"/>
          <w:rtl/>
        </w:rPr>
        <w:t>ומברך</w:t>
      </w:r>
      <w:r w:rsidRPr="009F5ABA">
        <w:rPr>
          <w:rtl/>
        </w:rPr>
        <w:t xml:space="preserve"> </w:t>
      </w:r>
      <w:r w:rsidRPr="009F5ABA">
        <w:rPr>
          <w:rFonts w:hint="cs"/>
          <w:rtl/>
        </w:rPr>
        <w:t>זמן</w:t>
      </w:r>
      <w:r w:rsidRPr="009F5ABA">
        <w:rPr>
          <w:rtl/>
        </w:rPr>
        <w:t xml:space="preserve"> </w:t>
      </w:r>
      <w:r w:rsidRPr="009F5ABA">
        <w:rPr>
          <w:rFonts w:hint="cs"/>
          <w:rtl/>
        </w:rPr>
        <w:t>אקריאה דיום</w:t>
      </w:r>
      <w:r w:rsidRPr="009F5ABA">
        <w:rPr>
          <w:rtl/>
        </w:rPr>
        <w:t xml:space="preserve">, </w:t>
      </w:r>
      <w:r w:rsidRPr="009F5ABA">
        <w:rPr>
          <w:rFonts w:hint="cs"/>
          <w:rtl/>
        </w:rPr>
        <w:t>כיון דקריאת</w:t>
      </w:r>
      <w:r w:rsidRPr="009F5ABA">
        <w:rPr>
          <w:rtl/>
        </w:rPr>
        <w:t xml:space="preserve"> </w:t>
      </w:r>
      <w:r w:rsidRPr="009F5ABA">
        <w:rPr>
          <w:rFonts w:hint="cs"/>
          <w:rtl/>
        </w:rPr>
        <w:t>הלילה</w:t>
      </w:r>
      <w:r w:rsidRPr="009F5ABA">
        <w:rPr>
          <w:rtl/>
        </w:rPr>
        <w:t xml:space="preserve"> </w:t>
      </w:r>
      <w:r w:rsidRPr="009F5ABA">
        <w:rPr>
          <w:rFonts w:hint="cs"/>
          <w:rtl/>
        </w:rPr>
        <w:t>אינו</w:t>
      </w:r>
      <w:r w:rsidRPr="009F5ABA">
        <w:rPr>
          <w:rtl/>
        </w:rPr>
        <w:t xml:space="preserve"> </w:t>
      </w:r>
      <w:r w:rsidRPr="009F5ABA">
        <w:rPr>
          <w:rFonts w:hint="cs"/>
          <w:rtl/>
        </w:rPr>
        <w:t>אלא</w:t>
      </w:r>
      <w:r w:rsidRPr="009F5ABA">
        <w:rPr>
          <w:rtl/>
        </w:rPr>
        <w:t xml:space="preserve"> </w:t>
      </w:r>
      <w:r w:rsidRPr="009F5ABA">
        <w:rPr>
          <w:rFonts w:hint="cs"/>
          <w:rtl/>
        </w:rPr>
        <w:t>מדרבנן</w:t>
      </w:r>
      <w:r w:rsidRPr="009F5ABA">
        <w:rPr>
          <w:rtl/>
        </w:rPr>
        <w:t xml:space="preserve">, </w:t>
      </w:r>
      <w:r w:rsidRPr="009F5ABA">
        <w:rPr>
          <w:rFonts w:hint="cs"/>
          <w:rtl/>
        </w:rPr>
        <w:t>לכן</w:t>
      </w:r>
      <w:r w:rsidRPr="009F5ABA">
        <w:rPr>
          <w:rtl/>
        </w:rPr>
        <w:t xml:space="preserve"> </w:t>
      </w:r>
      <w:r w:rsidRPr="009F5ABA">
        <w:rPr>
          <w:rFonts w:hint="cs"/>
          <w:rtl/>
        </w:rPr>
        <w:t>חוזר</w:t>
      </w:r>
      <w:r w:rsidRPr="009F5ABA">
        <w:rPr>
          <w:rtl/>
        </w:rPr>
        <w:t xml:space="preserve"> </w:t>
      </w:r>
      <w:r w:rsidRPr="009F5ABA">
        <w:rPr>
          <w:rFonts w:hint="cs"/>
          <w:rtl/>
        </w:rPr>
        <w:t>ומברך</w:t>
      </w:r>
      <w:r w:rsidRPr="009F5ABA">
        <w:rPr>
          <w:rtl/>
        </w:rPr>
        <w:t xml:space="preserve"> </w:t>
      </w:r>
      <w:r w:rsidRPr="009F5ABA">
        <w:rPr>
          <w:rFonts w:hint="cs"/>
          <w:rtl/>
        </w:rPr>
        <w:t>זמן</w:t>
      </w:r>
      <w:r w:rsidRPr="009F5ABA">
        <w:rPr>
          <w:rtl/>
        </w:rPr>
        <w:t xml:space="preserve"> </w:t>
      </w:r>
      <w:r w:rsidRPr="009F5ABA">
        <w:rPr>
          <w:rFonts w:hint="cs"/>
          <w:rtl/>
        </w:rPr>
        <w:t>אקריאה דיממא</w:t>
      </w:r>
      <w:r w:rsidRPr="009F5ABA">
        <w:rPr>
          <w:rtl/>
        </w:rPr>
        <w:t xml:space="preserve"> </w:t>
      </w:r>
      <w:r w:rsidRPr="009F5ABA">
        <w:rPr>
          <w:rFonts w:hint="cs"/>
          <w:rtl/>
        </w:rPr>
        <w:t>דהוי</w:t>
      </w:r>
      <w:r w:rsidRPr="009F5ABA">
        <w:rPr>
          <w:rtl/>
        </w:rPr>
        <w:t xml:space="preserve"> </w:t>
      </w:r>
      <w:r w:rsidRPr="009F5ABA">
        <w:rPr>
          <w:rFonts w:hint="cs"/>
          <w:rtl/>
        </w:rPr>
        <w:t>מדברי</w:t>
      </w:r>
      <w:r w:rsidRPr="009F5ABA">
        <w:rPr>
          <w:rtl/>
        </w:rPr>
        <w:t xml:space="preserve"> </w:t>
      </w:r>
      <w:r w:rsidRPr="009F5ABA">
        <w:rPr>
          <w:rFonts w:hint="cs"/>
          <w:rtl/>
        </w:rPr>
        <w:t>קבלה</w:t>
      </w:r>
      <w:r w:rsidRPr="009F5ABA">
        <w:rPr>
          <w:rtl/>
        </w:rPr>
        <w:t>.</w:t>
      </w:r>
    </w:p>
    <w:p w:rsidR="00880D26" w:rsidRPr="009F5ABA" w:rsidRDefault="00880D26" w:rsidP="002E4E21">
      <w:pPr>
        <w:pStyle w:val="a2"/>
        <w:rPr>
          <w:rtl/>
        </w:rPr>
      </w:pPr>
      <w:r w:rsidRPr="009F5ABA">
        <w:rPr>
          <w:rFonts w:hint="cs"/>
          <w:rtl/>
        </w:rPr>
        <w:t>אמנם</w:t>
      </w:r>
      <w:r w:rsidRPr="009F5ABA">
        <w:rPr>
          <w:rtl/>
        </w:rPr>
        <w:t xml:space="preserve"> </w:t>
      </w:r>
      <w:r w:rsidRPr="009F5ABA">
        <w:rPr>
          <w:rFonts w:hint="cs"/>
          <w:rtl/>
        </w:rPr>
        <w:t>הרמב״ם</w:t>
      </w:r>
      <w:r w:rsidRPr="009F5ABA">
        <w:rPr>
          <w:rtl/>
        </w:rPr>
        <w:t xml:space="preserve"> (</w:t>
      </w:r>
      <w:r w:rsidRPr="009F5ABA">
        <w:rPr>
          <w:rFonts w:hint="cs"/>
          <w:rtl/>
        </w:rPr>
        <w:t>בפ״א</w:t>
      </w:r>
      <w:r w:rsidRPr="009F5ABA">
        <w:rPr>
          <w:rtl/>
        </w:rPr>
        <w:t xml:space="preserve"> </w:t>
      </w:r>
      <w:r w:rsidRPr="009F5ABA">
        <w:rPr>
          <w:rFonts w:hint="cs"/>
          <w:rtl/>
        </w:rPr>
        <w:t>מה'</w:t>
      </w:r>
      <w:r w:rsidRPr="009F5ABA">
        <w:rPr>
          <w:rtl/>
        </w:rPr>
        <w:t xml:space="preserve"> </w:t>
      </w:r>
      <w:r w:rsidRPr="009F5ABA">
        <w:rPr>
          <w:rFonts w:hint="cs"/>
          <w:rtl/>
        </w:rPr>
        <w:t>מגילה</w:t>
      </w:r>
      <w:r w:rsidRPr="009F5ABA">
        <w:rPr>
          <w:rtl/>
        </w:rPr>
        <w:t xml:space="preserve"> </w:t>
      </w:r>
      <w:r w:rsidRPr="009F5ABA">
        <w:rPr>
          <w:rFonts w:hint="cs"/>
          <w:rtl/>
        </w:rPr>
        <w:t>ה״ג</w:t>
      </w:r>
      <w:r w:rsidRPr="009F5ABA">
        <w:rPr>
          <w:rtl/>
        </w:rPr>
        <w:t xml:space="preserve">) </w:t>
      </w:r>
      <w:r w:rsidRPr="009F5ABA">
        <w:rPr>
          <w:rFonts w:hint="cs"/>
          <w:rtl/>
        </w:rPr>
        <w:t>כותב</w:t>
      </w:r>
      <w:r w:rsidRPr="009F5ABA">
        <w:rPr>
          <w:rtl/>
        </w:rPr>
        <w:t xml:space="preserve"> </w:t>
      </w:r>
      <w:r w:rsidRPr="009F5ABA">
        <w:rPr>
          <w:rFonts w:hint="cs"/>
          <w:rtl/>
        </w:rPr>
        <w:t>"מצוה</w:t>
      </w:r>
      <w:r w:rsidRPr="009F5ABA">
        <w:rPr>
          <w:rtl/>
        </w:rPr>
        <w:t xml:space="preserve"> </w:t>
      </w:r>
      <w:r w:rsidRPr="009F5ABA">
        <w:rPr>
          <w:rFonts w:hint="cs"/>
          <w:rtl/>
        </w:rPr>
        <w:t>לקרות</w:t>
      </w:r>
      <w:r w:rsidRPr="009F5ABA">
        <w:rPr>
          <w:rtl/>
        </w:rPr>
        <w:t xml:space="preserve"> </w:t>
      </w:r>
      <w:r w:rsidRPr="009F5ABA">
        <w:rPr>
          <w:rFonts w:hint="cs"/>
          <w:rtl/>
        </w:rPr>
        <w:t>את</w:t>
      </w:r>
      <w:r w:rsidRPr="009F5ABA">
        <w:rPr>
          <w:rtl/>
        </w:rPr>
        <w:t xml:space="preserve"> </w:t>
      </w:r>
      <w:r w:rsidRPr="009F5ABA">
        <w:rPr>
          <w:rFonts w:hint="cs"/>
          <w:rtl/>
        </w:rPr>
        <w:t>כולה</w:t>
      </w:r>
      <w:r w:rsidRPr="009F5ABA">
        <w:rPr>
          <w:rtl/>
        </w:rPr>
        <w:t xml:space="preserve"> </w:t>
      </w:r>
      <w:r w:rsidRPr="009F5ABA">
        <w:rPr>
          <w:rFonts w:hint="cs"/>
          <w:rtl/>
        </w:rPr>
        <w:t>ומצוה</w:t>
      </w:r>
      <w:r w:rsidRPr="009F5ABA">
        <w:rPr>
          <w:rtl/>
        </w:rPr>
        <w:t xml:space="preserve"> </w:t>
      </w:r>
      <w:r w:rsidRPr="009F5ABA">
        <w:rPr>
          <w:rFonts w:hint="cs"/>
          <w:rtl/>
        </w:rPr>
        <w:t>לקרותה</w:t>
      </w:r>
      <w:r w:rsidRPr="009F5ABA">
        <w:rPr>
          <w:rtl/>
        </w:rPr>
        <w:t xml:space="preserve"> </w:t>
      </w:r>
      <w:r w:rsidRPr="009F5ABA">
        <w:rPr>
          <w:rFonts w:hint="cs"/>
          <w:rtl/>
        </w:rPr>
        <w:t>בלילה</w:t>
      </w:r>
      <w:r w:rsidRPr="009F5ABA">
        <w:rPr>
          <w:rtl/>
        </w:rPr>
        <w:t xml:space="preserve"> </w:t>
      </w:r>
      <w:r w:rsidRPr="009F5ABA">
        <w:rPr>
          <w:rFonts w:hint="cs"/>
          <w:rtl/>
        </w:rPr>
        <w:t>וביום</w:t>
      </w:r>
      <w:r w:rsidRPr="009F5ABA">
        <w:rPr>
          <w:rtl/>
        </w:rPr>
        <w:t xml:space="preserve"> </w:t>
      </w:r>
      <w:r w:rsidRPr="009F5ABA">
        <w:rPr>
          <w:rFonts w:hint="cs"/>
          <w:rtl/>
        </w:rPr>
        <w:t>כו'</w:t>
      </w:r>
      <w:r w:rsidRPr="009F5ABA">
        <w:rPr>
          <w:rtl/>
        </w:rPr>
        <w:t xml:space="preserve"> </w:t>
      </w:r>
      <w:r w:rsidRPr="009F5ABA">
        <w:rPr>
          <w:rFonts w:hint="cs"/>
          <w:rtl/>
        </w:rPr>
        <w:t>ומברך</w:t>
      </w:r>
      <w:r w:rsidRPr="009F5ABA">
        <w:rPr>
          <w:rtl/>
        </w:rPr>
        <w:t xml:space="preserve"> </w:t>
      </w:r>
      <w:r w:rsidRPr="009F5ABA">
        <w:rPr>
          <w:rFonts w:hint="cs"/>
          <w:rtl/>
        </w:rPr>
        <w:t>קודם</w:t>
      </w:r>
      <w:r w:rsidRPr="009F5ABA">
        <w:rPr>
          <w:rtl/>
        </w:rPr>
        <w:t xml:space="preserve"> </w:t>
      </w:r>
      <w:r w:rsidRPr="009F5ABA">
        <w:rPr>
          <w:rFonts w:hint="cs"/>
          <w:rtl/>
        </w:rPr>
        <w:t>קריאתה</w:t>
      </w:r>
      <w:r w:rsidRPr="009F5ABA">
        <w:rPr>
          <w:rtl/>
        </w:rPr>
        <w:t xml:space="preserve"> </w:t>
      </w:r>
      <w:r w:rsidRPr="009F5ABA">
        <w:rPr>
          <w:rFonts w:hint="cs"/>
          <w:rtl/>
        </w:rPr>
        <w:t>שלש</w:t>
      </w:r>
      <w:r w:rsidRPr="009F5ABA">
        <w:rPr>
          <w:rtl/>
        </w:rPr>
        <w:t xml:space="preserve"> </w:t>
      </w:r>
      <w:r w:rsidRPr="009F5ABA">
        <w:rPr>
          <w:rFonts w:hint="cs"/>
          <w:rtl/>
        </w:rPr>
        <w:t>ברכות</w:t>
      </w:r>
      <w:r w:rsidRPr="009F5ABA">
        <w:rPr>
          <w:rtl/>
        </w:rPr>
        <w:t xml:space="preserve"> </w:t>
      </w:r>
      <w:r w:rsidRPr="009F5ABA">
        <w:rPr>
          <w:rFonts w:hint="cs"/>
          <w:rtl/>
        </w:rPr>
        <w:t>וכו' וביום</w:t>
      </w:r>
      <w:r w:rsidRPr="009F5ABA">
        <w:rPr>
          <w:rtl/>
        </w:rPr>
        <w:t xml:space="preserve"> </w:t>
      </w:r>
      <w:r w:rsidRPr="009F5ABA">
        <w:rPr>
          <w:rFonts w:hint="cs"/>
          <w:rtl/>
        </w:rPr>
        <w:t>אינו</w:t>
      </w:r>
      <w:r w:rsidRPr="009F5ABA">
        <w:rPr>
          <w:rtl/>
        </w:rPr>
        <w:t xml:space="preserve"> </w:t>
      </w:r>
      <w:r w:rsidRPr="009F5ABA">
        <w:rPr>
          <w:rFonts w:hint="cs"/>
          <w:rtl/>
        </w:rPr>
        <w:t>חוזר</w:t>
      </w:r>
      <w:r w:rsidRPr="009F5ABA">
        <w:rPr>
          <w:rtl/>
        </w:rPr>
        <w:t xml:space="preserve"> </w:t>
      </w:r>
      <w:r w:rsidRPr="009F5ABA">
        <w:rPr>
          <w:rFonts w:hint="cs"/>
          <w:rtl/>
        </w:rPr>
        <w:t>ומברך</w:t>
      </w:r>
      <w:r w:rsidRPr="009F5ABA">
        <w:rPr>
          <w:rtl/>
        </w:rPr>
        <w:t xml:space="preserve"> </w:t>
      </w:r>
      <w:r w:rsidRPr="009F5ABA">
        <w:rPr>
          <w:rFonts w:hint="cs"/>
          <w:rtl/>
        </w:rPr>
        <w:t>שהחיינו</w:t>
      </w:r>
      <w:r w:rsidRPr="009F5ABA">
        <w:rPr>
          <w:rtl/>
        </w:rPr>
        <w:t xml:space="preserve">", </w:t>
      </w:r>
      <w:r w:rsidRPr="009F5ABA">
        <w:rPr>
          <w:rFonts w:hint="cs"/>
          <w:rtl/>
        </w:rPr>
        <w:t>הרי</w:t>
      </w:r>
      <w:r w:rsidRPr="009F5ABA">
        <w:rPr>
          <w:rtl/>
        </w:rPr>
        <w:t xml:space="preserve"> </w:t>
      </w:r>
      <w:r w:rsidRPr="009F5ABA">
        <w:rPr>
          <w:rFonts w:hint="cs"/>
          <w:rtl/>
        </w:rPr>
        <w:t>מבואר</w:t>
      </w:r>
      <w:r w:rsidRPr="009F5ABA">
        <w:rPr>
          <w:rtl/>
        </w:rPr>
        <w:t xml:space="preserve"> </w:t>
      </w:r>
      <w:r w:rsidRPr="009F5ABA">
        <w:rPr>
          <w:rFonts w:hint="cs"/>
          <w:rtl/>
        </w:rPr>
        <w:t>ברמב״ם</w:t>
      </w:r>
      <w:r w:rsidRPr="009F5ABA">
        <w:rPr>
          <w:rtl/>
        </w:rPr>
        <w:t xml:space="preserve"> </w:t>
      </w:r>
      <w:r w:rsidRPr="009F5ABA">
        <w:rPr>
          <w:rFonts w:hint="cs"/>
          <w:rtl/>
        </w:rPr>
        <w:t>דאינו</w:t>
      </w:r>
      <w:r w:rsidRPr="009F5ABA">
        <w:rPr>
          <w:rtl/>
        </w:rPr>
        <w:t xml:space="preserve"> </w:t>
      </w:r>
      <w:r w:rsidRPr="009F5ABA">
        <w:rPr>
          <w:rFonts w:hint="cs"/>
          <w:rtl/>
        </w:rPr>
        <w:t>חוזר</w:t>
      </w:r>
      <w:r w:rsidRPr="009F5ABA">
        <w:rPr>
          <w:rtl/>
        </w:rPr>
        <w:t xml:space="preserve"> </w:t>
      </w:r>
      <w:r w:rsidRPr="009F5ABA">
        <w:rPr>
          <w:rFonts w:hint="cs"/>
          <w:rtl/>
        </w:rPr>
        <w:t>ומברך</w:t>
      </w:r>
      <w:r w:rsidRPr="009F5ABA">
        <w:rPr>
          <w:rtl/>
        </w:rPr>
        <w:t xml:space="preserve"> </w:t>
      </w:r>
      <w:r w:rsidRPr="009F5ABA">
        <w:rPr>
          <w:rFonts w:hint="cs"/>
          <w:rtl/>
        </w:rPr>
        <w:t>זמן</w:t>
      </w:r>
      <w:r w:rsidRPr="009F5ABA">
        <w:rPr>
          <w:rtl/>
        </w:rPr>
        <w:t xml:space="preserve"> </w:t>
      </w:r>
      <w:r w:rsidRPr="009F5ABA">
        <w:rPr>
          <w:rFonts w:hint="cs"/>
          <w:rtl/>
        </w:rPr>
        <w:t>ביום</w:t>
      </w:r>
      <w:r w:rsidRPr="009F5ABA">
        <w:rPr>
          <w:rtl/>
        </w:rPr>
        <w:t xml:space="preserve"> </w:t>
      </w:r>
      <w:r w:rsidRPr="009F5ABA">
        <w:rPr>
          <w:rFonts w:hint="cs"/>
          <w:rtl/>
        </w:rPr>
        <w:t>ודלא</w:t>
      </w:r>
      <w:r w:rsidRPr="009F5ABA">
        <w:rPr>
          <w:rtl/>
        </w:rPr>
        <w:t xml:space="preserve"> </w:t>
      </w:r>
      <w:r w:rsidRPr="009F5ABA">
        <w:rPr>
          <w:rFonts w:hint="cs"/>
          <w:rtl/>
        </w:rPr>
        <w:t>כדעת</w:t>
      </w:r>
      <w:r w:rsidRPr="009F5ABA">
        <w:rPr>
          <w:rtl/>
        </w:rPr>
        <w:t xml:space="preserve"> </w:t>
      </w:r>
      <w:r w:rsidRPr="009F5ABA">
        <w:rPr>
          <w:rFonts w:hint="cs"/>
          <w:rtl/>
        </w:rPr>
        <w:t>התוס</w:t>
      </w:r>
      <w:r w:rsidRPr="009F5ABA">
        <w:rPr>
          <w:rtl/>
        </w:rPr>
        <w:t xml:space="preserve">' – </w:t>
      </w:r>
      <w:r w:rsidRPr="009F5ABA">
        <w:rPr>
          <w:rFonts w:hint="cs"/>
          <w:rtl/>
        </w:rPr>
        <w:t>ועי'</w:t>
      </w:r>
      <w:r w:rsidRPr="009F5ABA">
        <w:rPr>
          <w:rtl/>
        </w:rPr>
        <w:t xml:space="preserve"> </w:t>
      </w:r>
      <w:r w:rsidRPr="009F5ABA">
        <w:rPr>
          <w:rFonts w:hint="cs"/>
          <w:rtl/>
        </w:rPr>
        <w:t>במ</w:t>
      </w:r>
      <w:r w:rsidRPr="009F5ABA">
        <w:rPr>
          <w:rtl/>
        </w:rPr>
        <w:t>"</w:t>
      </w:r>
      <w:r w:rsidRPr="009F5ABA">
        <w:rPr>
          <w:rFonts w:hint="cs"/>
          <w:rtl/>
        </w:rPr>
        <w:t>מ</w:t>
      </w:r>
      <w:r w:rsidRPr="009F5ABA">
        <w:rPr>
          <w:rtl/>
        </w:rPr>
        <w:t xml:space="preserve"> </w:t>
      </w:r>
      <w:r w:rsidRPr="009F5ABA">
        <w:rPr>
          <w:rFonts w:hint="cs"/>
          <w:rtl/>
        </w:rPr>
        <w:t>וכ</w:t>
      </w:r>
      <w:r w:rsidRPr="009F5ABA">
        <w:rPr>
          <w:rtl/>
        </w:rPr>
        <w:t>"</w:t>
      </w:r>
      <w:r w:rsidRPr="009F5ABA">
        <w:rPr>
          <w:rFonts w:hint="cs"/>
          <w:rtl/>
        </w:rPr>
        <w:t>כ</w:t>
      </w:r>
      <w:r w:rsidRPr="009F5ABA">
        <w:rPr>
          <w:rtl/>
        </w:rPr>
        <w:t xml:space="preserve"> </w:t>
      </w:r>
      <w:r w:rsidRPr="009F5ABA">
        <w:rPr>
          <w:rFonts w:hint="cs"/>
          <w:rtl/>
        </w:rPr>
        <w:t>בביאור</w:t>
      </w:r>
      <w:r w:rsidRPr="009F5ABA">
        <w:rPr>
          <w:rtl/>
        </w:rPr>
        <w:t xml:space="preserve"> </w:t>
      </w:r>
      <w:r w:rsidRPr="009F5ABA">
        <w:rPr>
          <w:rFonts w:hint="cs"/>
          <w:rtl/>
        </w:rPr>
        <w:t xml:space="preserve">הגר״א </w:t>
      </w:r>
      <w:r w:rsidRPr="009F5ABA">
        <w:rPr>
          <w:rtl/>
        </w:rPr>
        <w:t>(</w:t>
      </w:r>
      <w:r w:rsidRPr="009F5ABA">
        <w:rPr>
          <w:rFonts w:hint="cs"/>
          <w:rtl/>
        </w:rPr>
        <w:t>בסי'</w:t>
      </w:r>
      <w:r w:rsidRPr="009F5ABA">
        <w:rPr>
          <w:rtl/>
        </w:rPr>
        <w:t xml:space="preserve"> </w:t>
      </w:r>
      <w:r w:rsidRPr="009F5ABA">
        <w:rPr>
          <w:rFonts w:hint="cs"/>
          <w:rtl/>
        </w:rPr>
        <w:t>תרצ״ב</w:t>
      </w:r>
      <w:r w:rsidRPr="009F5ABA">
        <w:rPr>
          <w:rtl/>
        </w:rPr>
        <w:t xml:space="preserve">) </w:t>
      </w:r>
      <w:r w:rsidRPr="009F5ABA">
        <w:rPr>
          <w:rFonts w:hint="cs"/>
          <w:rtl/>
        </w:rPr>
        <w:t>בביאור</w:t>
      </w:r>
      <w:r w:rsidRPr="009F5ABA">
        <w:rPr>
          <w:rtl/>
        </w:rPr>
        <w:t xml:space="preserve"> </w:t>
      </w:r>
      <w:r w:rsidRPr="009F5ABA">
        <w:rPr>
          <w:rFonts w:hint="cs"/>
          <w:rtl/>
        </w:rPr>
        <w:t>דעת</w:t>
      </w:r>
      <w:r w:rsidRPr="009F5ABA">
        <w:rPr>
          <w:rtl/>
        </w:rPr>
        <w:t xml:space="preserve"> </w:t>
      </w:r>
      <w:r w:rsidRPr="009F5ABA">
        <w:rPr>
          <w:rFonts w:hint="cs"/>
          <w:rtl/>
        </w:rPr>
        <w:t>המחבר</w:t>
      </w:r>
      <w:r w:rsidRPr="009F5ABA">
        <w:rPr>
          <w:rtl/>
        </w:rPr>
        <w:t xml:space="preserve"> </w:t>
      </w:r>
      <w:r w:rsidRPr="009F5ABA">
        <w:rPr>
          <w:rFonts w:hint="cs"/>
          <w:rtl/>
        </w:rPr>
        <w:t>דאינו</w:t>
      </w:r>
      <w:r w:rsidRPr="009F5ABA">
        <w:rPr>
          <w:rtl/>
        </w:rPr>
        <w:t xml:space="preserve"> </w:t>
      </w:r>
      <w:r w:rsidRPr="009F5ABA">
        <w:rPr>
          <w:rFonts w:hint="cs"/>
          <w:rtl/>
        </w:rPr>
        <w:t>חוזר</w:t>
      </w:r>
      <w:r w:rsidRPr="009F5ABA">
        <w:rPr>
          <w:rtl/>
        </w:rPr>
        <w:t xml:space="preserve"> </w:t>
      </w:r>
      <w:r w:rsidRPr="009F5ABA">
        <w:rPr>
          <w:rFonts w:hint="cs"/>
          <w:rtl/>
        </w:rPr>
        <w:t>ומברך</w:t>
      </w:r>
      <w:r w:rsidRPr="009F5ABA">
        <w:rPr>
          <w:rtl/>
        </w:rPr>
        <w:t xml:space="preserve"> </w:t>
      </w:r>
      <w:r w:rsidRPr="009F5ABA">
        <w:rPr>
          <w:rFonts w:hint="cs"/>
          <w:rtl/>
        </w:rPr>
        <w:t>שהחיינו</w:t>
      </w:r>
      <w:r w:rsidRPr="009F5ABA">
        <w:rPr>
          <w:rtl/>
        </w:rPr>
        <w:t xml:space="preserve"> </w:t>
      </w:r>
      <w:r w:rsidRPr="009F5ABA">
        <w:rPr>
          <w:rFonts w:hint="cs"/>
          <w:rtl/>
        </w:rPr>
        <w:t>ביום</w:t>
      </w:r>
      <w:r w:rsidRPr="009F5ABA">
        <w:rPr>
          <w:rtl/>
        </w:rPr>
        <w:t xml:space="preserve"> </w:t>
      </w:r>
      <w:r w:rsidRPr="009F5ABA">
        <w:rPr>
          <w:rFonts w:hint="cs"/>
          <w:rtl/>
        </w:rPr>
        <w:t>דאע״ג דעיקר</w:t>
      </w:r>
      <w:r w:rsidRPr="009F5ABA">
        <w:rPr>
          <w:rtl/>
        </w:rPr>
        <w:t xml:space="preserve"> </w:t>
      </w:r>
      <w:r w:rsidRPr="009F5ABA">
        <w:rPr>
          <w:rFonts w:hint="cs"/>
          <w:rtl/>
        </w:rPr>
        <w:t>זמנה</w:t>
      </w:r>
      <w:r w:rsidRPr="009F5ABA">
        <w:rPr>
          <w:rtl/>
        </w:rPr>
        <w:t xml:space="preserve"> </w:t>
      </w:r>
      <w:r w:rsidRPr="009F5ABA">
        <w:rPr>
          <w:rFonts w:hint="cs"/>
          <w:rtl/>
        </w:rPr>
        <w:t>ביום</w:t>
      </w:r>
      <w:r w:rsidRPr="009F5ABA">
        <w:rPr>
          <w:rtl/>
        </w:rPr>
        <w:t xml:space="preserve">, </w:t>
      </w:r>
      <w:r w:rsidRPr="009F5ABA">
        <w:rPr>
          <w:rFonts w:hint="cs"/>
          <w:rtl/>
        </w:rPr>
        <w:t>מ</w:t>
      </w:r>
      <w:r w:rsidRPr="009F5ABA">
        <w:rPr>
          <w:rtl/>
        </w:rPr>
        <w:t>"</w:t>
      </w:r>
      <w:r w:rsidRPr="009F5ABA">
        <w:rPr>
          <w:rFonts w:hint="cs"/>
          <w:rtl/>
        </w:rPr>
        <w:t>מ</w:t>
      </w:r>
      <w:r w:rsidRPr="009F5ABA">
        <w:rPr>
          <w:rtl/>
        </w:rPr>
        <w:t xml:space="preserve"> </w:t>
      </w:r>
      <w:r w:rsidRPr="009F5ABA">
        <w:rPr>
          <w:rFonts w:hint="cs"/>
          <w:rtl/>
        </w:rPr>
        <w:t>כיון</w:t>
      </w:r>
      <w:r w:rsidRPr="009F5ABA">
        <w:rPr>
          <w:rtl/>
        </w:rPr>
        <w:t xml:space="preserve"> </w:t>
      </w:r>
      <w:r w:rsidRPr="009F5ABA">
        <w:rPr>
          <w:rFonts w:hint="cs"/>
          <w:rtl/>
        </w:rPr>
        <w:t>שבירך</w:t>
      </w:r>
      <w:r w:rsidRPr="009F5ABA">
        <w:rPr>
          <w:rtl/>
        </w:rPr>
        <w:t xml:space="preserve"> </w:t>
      </w:r>
      <w:r w:rsidRPr="009F5ABA">
        <w:rPr>
          <w:rFonts w:hint="cs"/>
          <w:rtl/>
        </w:rPr>
        <w:t>בלילה</w:t>
      </w:r>
      <w:r w:rsidRPr="009F5ABA">
        <w:rPr>
          <w:rtl/>
        </w:rPr>
        <w:t xml:space="preserve"> </w:t>
      </w:r>
      <w:r w:rsidRPr="009F5ABA">
        <w:rPr>
          <w:rFonts w:hint="cs"/>
          <w:rtl/>
        </w:rPr>
        <w:t>יצא</w:t>
      </w:r>
      <w:r w:rsidRPr="009F5ABA">
        <w:rPr>
          <w:rtl/>
        </w:rPr>
        <w:t xml:space="preserve">, </w:t>
      </w:r>
      <w:r w:rsidRPr="009F5ABA">
        <w:rPr>
          <w:rFonts w:hint="cs"/>
          <w:rtl/>
        </w:rPr>
        <w:t>ומדמהו</w:t>
      </w:r>
      <w:r w:rsidRPr="009F5ABA">
        <w:rPr>
          <w:rtl/>
        </w:rPr>
        <w:t xml:space="preserve"> </w:t>
      </w:r>
      <w:r w:rsidRPr="009F5ABA">
        <w:rPr>
          <w:rFonts w:hint="cs"/>
          <w:rtl/>
        </w:rPr>
        <w:t>לסוכה</w:t>
      </w:r>
      <w:r w:rsidRPr="009F5ABA">
        <w:rPr>
          <w:rtl/>
        </w:rPr>
        <w:t xml:space="preserve"> </w:t>
      </w:r>
      <w:r w:rsidRPr="009F5ABA">
        <w:rPr>
          <w:rFonts w:hint="cs"/>
          <w:rtl/>
        </w:rPr>
        <w:t>ולולב</w:t>
      </w:r>
      <w:r w:rsidRPr="009F5ABA">
        <w:rPr>
          <w:rtl/>
        </w:rPr>
        <w:t xml:space="preserve"> </w:t>
      </w:r>
      <w:r w:rsidRPr="009F5ABA">
        <w:rPr>
          <w:rFonts w:hint="cs"/>
          <w:rtl/>
        </w:rPr>
        <w:t>דאם</w:t>
      </w:r>
      <w:r w:rsidRPr="009F5ABA">
        <w:rPr>
          <w:rtl/>
        </w:rPr>
        <w:t xml:space="preserve"> </w:t>
      </w:r>
      <w:r w:rsidRPr="009F5ABA">
        <w:rPr>
          <w:rFonts w:hint="cs"/>
          <w:rtl/>
        </w:rPr>
        <w:t>בירך</w:t>
      </w:r>
      <w:r w:rsidRPr="009F5ABA">
        <w:rPr>
          <w:rtl/>
        </w:rPr>
        <w:t xml:space="preserve"> </w:t>
      </w:r>
      <w:r w:rsidRPr="009F5ABA">
        <w:rPr>
          <w:rFonts w:hint="cs"/>
          <w:rtl/>
        </w:rPr>
        <w:t>שהחיינו</w:t>
      </w:r>
      <w:r w:rsidRPr="009F5ABA">
        <w:rPr>
          <w:rtl/>
        </w:rPr>
        <w:t xml:space="preserve"> </w:t>
      </w:r>
      <w:r w:rsidRPr="009F5ABA">
        <w:rPr>
          <w:rFonts w:hint="cs"/>
          <w:rtl/>
        </w:rPr>
        <w:t>בשעת</w:t>
      </w:r>
      <w:r w:rsidRPr="009F5ABA">
        <w:rPr>
          <w:rtl/>
        </w:rPr>
        <w:t xml:space="preserve"> </w:t>
      </w:r>
      <w:r w:rsidRPr="009F5ABA">
        <w:rPr>
          <w:rFonts w:hint="cs"/>
          <w:rtl/>
        </w:rPr>
        <w:t>עשייה</w:t>
      </w:r>
      <w:r w:rsidRPr="009F5ABA">
        <w:rPr>
          <w:rtl/>
        </w:rPr>
        <w:t xml:space="preserve"> </w:t>
      </w:r>
      <w:r w:rsidRPr="009F5ABA">
        <w:rPr>
          <w:rFonts w:hint="cs"/>
          <w:rtl/>
        </w:rPr>
        <w:t>אינו</w:t>
      </w:r>
      <w:r w:rsidRPr="009F5ABA">
        <w:rPr>
          <w:rtl/>
        </w:rPr>
        <w:t xml:space="preserve"> </w:t>
      </w:r>
      <w:r w:rsidRPr="009F5ABA">
        <w:rPr>
          <w:rFonts w:hint="cs"/>
          <w:rtl/>
        </w:rPr>
        <w:t>חוזר</w:t>
      </w:r>
      <w:r w:rsidRPr="009F5ABA">
        <w:rPr>
          <w:rtl/>
        </w:rPr>
        <w:t xml:space="preserve"> </w:t>
      </w:r>
      <w:r w:rsidRPr="009F5ABA">
        <w:rPr>
          <w:rFonts w:hint="cs"/>
          <w:rtl/>
        </w:rPr>
        <w:t>ומברך</w:t>
      </w:r>
      <w:r w:rsidRPr="009F5ABA">
        <w:rPr>
          <w:rtl/>
        </w:rPr>
        <w:t xml:space="preserve"> </w:t>
      </w:r>
      <w:r w:rsidRPr="009F5ABA">
        <w:rPr>
          <w:rFonts w:hint="cs"/>
          <w:rtl/>
        </w:rPr>
        <w:t>בשעת</w:t>
      </w:r>
      <w:r w:rsidRPr="009F5ABA">
        <w:rPr>
          <w:rtl/>
        </w:rPr>
        <w:t xml:space="preserve"> </w:t>
      </w:r>
      <w:r w:rsidRPr="009F5ABA">
        <w:rPr>
          <w:rFonts w:hint="cs"/>
          <w:rtl/>
        </w:rPr>
        <w:t>קיום</w:t>
      </w:r>
      <w:r w:rsidRPr="009F5ABA">
        <w:rPr>
          <w:rtl/>
        </w:rPr>
        <w:t xml:space="preserve"> </w:t>
      </w:r>
      <w:r w:rsidRPr="009F5ABA">
        <w:rPr>
          <w:rFonts w:hint="cs"/>
          <w:rtl/>
        </w:rPr>
        <w:t xml:space="preserve">המצוה כדאיתא </w:t>
      </w:r>
      <w:r w:rsidRPr="009F5ABA">
        <w:rPr>
          <w:rtl/>
        </w:rPr>
        <w:t>(</w:t>
      </w:r>
      <w:r w:rsidRPr="009F5ABA">
        <w:rPr>
          <w:rFonts w:hint="cs"/>
          <w:rtl/>
        </w:rPr>
        <w:t>בסוכה</w:t>
      </w:r>
      <w:r w:rsidRPr="009F5ABA">
        <w:rPr>
          <w:rtl/>
        </w:rPr>
        <w:t xml:space="preserve"> </w:t>
      </w:r>
      <w:r w:rsidRPr="009F5ABA">
        <w:rPr>
          <w:rFonts w:hint="cs"/>
          <w:rtl/>
        </w:rPr>
        <w:t>מו</w:t>
      </w:r>
      <w:r w:rsidRPr="009F5ABA">
        <w:rPr>
          <w:rtl/>
        </w:rPr>
        <w:t xml:space="preserve">, </w:t>
      </w:r>
      <w:r w:rsidRPr="009F5ABA">
        <w:rPr>
          <w:rFonts w:hint="cs"/>
          <w:rtl/>
        </w:rPr>
        <w:t>א</w:t>
      </w:r>
      <w:r w:rsidRPr="009F5ABA">
        <w:rPr>
          <w:rtl/>
        </w:rPr>
        <w:t xml:space="preserve">) </w:t>
      </w:r>
      <w:r w:rsidRPr="009F5ABA">
        <w:rPr>
          <w:rFonts w:hint="cs"/>
          <w:rtl/>
        </w:rPr>
        <w:t>ואף</w:t>
      </w:r>
      <w:r w:rsidRPr="009F5ABA">
        <w:rPr>
          <w:rtl/>
        </w:rPr>
        <w:t xml:space="preserve"> </w:t>
      </w:r>
      <w:r w:rsidRPr="009F5ABA">
        <w:rPr>
          <w:rFonts w:hint="cs"/>
          <w:rtl/>
        </w:rPr>
        <w:t>לכתחילה</w:t>
      </w:r>
      <w:r w:rsidRPr="009F5ABA">
        <w:rPr>
          <w:rtl/>
        </w:rPr>
        <w:t xml:space="preserve"> </w:t>
      </w:r>
      <w:r w:rsidRPr="009F5ABA">
        <w:rPr>
          <w:rFonts w:hint="cs"/>
          <w:rtl/>
        </w:rPr>
        <w:t>יש</w:t>
      </w:r>
      <w:r w:rsidRPr="009F5ABA">
        <w:rPr>
          <w:rtl/>
        </w:rPr>
        <w:t xml:space="preserve"> </w:t>
      </w:r>
      <w:r w:rsidRPr="009F5ABA">
        <w:rPr>
          <w:rFonts w:hint="cs"/>
          <w:rtl/>
        </w:rPr>
        <w:t>לברך</w:t>
      </w:r>
      <w:r w:rsidRPr="009F5ABA">
        <w:rPr>
          <w:rtl/>
        </w:rPr>
        <w:t xml:space="preserve"> </w:t>
      </w:r>
      <w:r w:rsidRPr="009F5ABA">
        <w:rPr>
          <w:rFonts w:hint="cs"/>
          <w:rtl/>
        </w:rPr>
        <w:t>בלילה</w:t>
      </w:r>
      <w:r w:rsidRPr="009F5ABA">
        <w:rPr>
          <w:rtl/>
        </w:rPr>
        <w:t xml:space="preserve"> </w:t>
      </w:r>
      <w:r w:rsidRPr="009F5ABA">
        <w:rPr>
          <w:rFonts w:hint="cs"/>
          <w:rtl/>
        </w:rPr>
        <w:t>אע״ג</w:t>
      </w:r>
      <w:r w:rsidRPr="009F5ABA">
        <w:rPr>
          <w:rtl/>
        </w:rPr>
        <w:t xml:space="preserve"> </w:t>
      </w:r>
      <w:r w:rsidRPr="009F5ABA">
        <w:rPr>
          <w:rFonts w:hint="cs"/>
          <w:rtl/>
        </w:rPr>
        <w:t>דאין</w:t>
      </w:r>
      <w:r w:rsidRPr="009F5ABA">
        <w:rPr>
          <w:rtl/>
        </w:rPr>
        <w:t xml:space="preserve"> </w:t>
      </w:r>
      <w:r w:rsidRPr="009F5ABA">
        <w:rPr>
          <w:rFonts w:hint="cs"/>
          <w:rtl/>
        </w:rPr>
        <w:t>זה</w:t>
      </w:r>
      <w:r w:rsidRPr="009F5ABA">
        <w:rPr>
          <w:rtl/>
        </w:rPr>
        <w:t xml:space="preserve"> </w:t>
      </w:r>
      <w:r w:rsidRPr="009F5ABA">
        <w:rPr>
          <w:rFonts w:hint="cs"/>
          <w:rtl/>
        </w:rPr>
        <w:t>עיקר</w:t>
      </w:r>
      <w:r w:rsidRPr="009F5ABA">
        <w:rPr>
          <w:rtl/>
        </w:rPr>
        <w:t xml:space="preserve"> </w:t>
      </w:r>
      <w:r w:rsidRPr="009F5ABA">
        <w:rPr>
          <w:rFonts w:hint="cs"/>
          <w:rtl/>
        </w:rPr>
        <w:t>מצותה</w:t>
      </w:r>
      <w:r w:rsidRPr="009F5ABA">
        <w:rPr>
          <w:rtl/>
        </w:rPr>
        <w:t xml:space="preserve"> </w:t>
      </w:r>
      <w:r w:rsidRPr="009F5ABA">
        <w:rPr>
          <w:rFonts w:hint="cs"/>
          <w:rtl/>
        </w:rPr>
        <w:t>ונפטר</w:t>
      </w:r>
      <w:r w:rsidRPr="009F5ABA">
        <w:rPr>
          <w:rtl/>
        </w:rPr>
        <w:t xml:space="preserve"> </w:t>
      </w:r>
      <w:r w:rsidRPr="009F5ABA">
        <w:rPr>
          <w:rFonts w:hint="cs"/>
          <w:rtl/>
        </w:rPr>
        <w:t>בכך</w:t>
      </w:r>
      <w:r w:rsidRPr="009F5ABA">
        <w:rPr>
          <w:rtl/>
        </w:rPr>
        <w:t xml:space="preserve"> </w:t>
      </w:r>
      <w:r w:rsidRPr="009F5ABA">
        <w:rPr>
          <w:rFonts w:hint="cs"/>
          <w:rtl/>
        </w:rPr>
        <w:t>מברכת</w:t>
      </w:r>
      <w:r w:rsidRPr="009F5ABA">
        <w:rPr>
          <w:rtl/>
        </w:rPr>
        <w:t xml:space="preserve"> </w:t>
      </w:r>
      <w:r w:rsidRPr="009F5ABA">
        <w:rPr>
          <w:rFonts w:hint="cs"/>
          <w:rtl/>
        </w:rPr>
        <w:t>הזמן</w:t>
      </w:r>
      <w:r w:rsidRPr="009F5ABA">
        <w:rPr>
          <w:rtl/>
        </w:rPr>
        <w:t xml:space="preserve"> </w:t>
      </w:r>
      <w:r w:rsidRPr="009F5ABA">
        <w:rPr>
          <w:rFonts w:hint="cs"/>
          <w:rtl/>
        </w:rPr>
        <w:t>על</w:t>
      </w:r>
      <w:r w:rsidRPr="009F5ABA">
        <w:rPr>
          <w:rtl/>
        </w:rPr>
        <w:t xml:space="preserve"> </w:t>
      </w:r>
      <w:r w:rsidRPr="009F5ABA">
        <w:rPr>
          <w:rFonts w:hint="cs"/>
          <w:rtl/>
        </w:rPr>
        <w:t>עיקר</w:t>
      </w:r>
      <w:r w:rsidRPr="009F5ABA">
        <w:rPr>
          <w:rtl/>
        </w:rPr>
        <w:t xml:space="preserve"> </w:t>
      </w:r>
      <w:r w:rsidRPr="009F5ABA">
        <w:rPr>
          <w:rFonts w:hint="cs"/>
          <w:rtl/>
        </w:rPr>
        <w:t>המצוה שהיא ביום ודומיא דסוכה שמברך לכתחילה על העשייה ויוצא על הסוכה בחג שהוא גוף המצוה.</w:t>
      </w:r>
    </w:p>
    <w:p w:rsidR="00880D26" w:rsidRPr="009F5ABA" w:rsidRDefault="00880D26" w:rsidP="002E4E21">
      <w:pPr>
        <w:pStyle w:val="a2"/>
        <w:rPr>
          <w:rtl/>
        </w:rPr>
      </w:pPr>
      <w:r w:rsidRPr="009F5ABA">
        <w:rPr>
          <w:rFonts w:hint="cs"/>
          <w:rtl/>
        </w:rPr>
        <w:t>אך</w:t>
      </w:r>
      <w:r w:rsidRPr="009F5ABA">
        <w:rPr>
          <w:rtl/>
        </w:rPr>
        <w:t xml:space="preserve"> </w:t>
      </w:r>
      <w:r w:rsidRPr="009F5ABA">
        <w:rPr>
          <w:rFonts w:hint="cs"/>
          <w:rtl/>
        </w:rPr>
        <w:t>לפ״ז</w:t>
      </w:r>
      <w:r w:rsidRPr="009F5ABA">
        <w:rPr>
          <w:rtl/>
        </w:rPr>
        <w:t xml:space="preserve"> </w:t>
      </w:r>
      <w:r w:rsidRPr="009F5ABA">
        <w:rPr>
          <w:rFonts w:hint="cs"/>
          <w:rtl/>
        </w:rPr>
        <w:t>צ״ב</w:t>
      </w:r>
      <w:r w:rsidRPr="009F5ABA">
        <w:rPr>
          <w:rtl/>
        </w:rPr>
        <w:t xml:space="preserve"> </w:t>
      </w:r>
      <w:r w:rsidRPr="009F5ABA">
        <w:rPr>
          <w:rFonts w:hint="cs"/>
          <w:rtl/>
        </w:rPr>
        <w:t>בדעת</w:t>
      </w:r>
      <w:r w:rsidRPr="009F5ABA">
        <w:rPr>
          <w:rtl/>
        </w:rPr>
        <w:t xml:space="preserve"> </w:t>
      </w:r>
      <w:r w:rsidRPr="009F5ABA">
        <w:rPr>
          <w:rFonts w:hint="cs"/>
          <w:rtl/>
        </w:rPr>
        <w:t>התוס</w:t>
      </w:r>
      <w:r w:rsidRPr="009F5ABA">
        <w:rPr>
          <w:rtl/>
        </w:rPr>
        <w:t xml:space="preserve">' </w:t>
      </w:r>
      <w:r w:rsidRPr="009F5ABA">
        <w:rPr>
          <w:rFonts w:hint="cs"/>
          <w:rtl/>
        </w:rPr>
        <w:t>דחוזר</w:t>
      </w:r>
      <w:r w:rsidRPr="009F5ABA">
        <w:rPr>
          <w:rtl/>
        </w:rPr>
        <w:t xml:space="preserve"> </w:t>
      </w:r>
      <w:r w:rsidRPr="009F5ABA">
        <w:rPr>
          <w:rFonts w:hint="cs"/>
          <w:rtl/>
        </w:rPr>
        <w:t>ומברך</w:t>
      </w:r>
      <w:r w:rsidRPr="009F5ABA">
        <w:rPr>
          <w:rtl/>
        </w:rPr>
        <w:t xml:space="preserve"> </w:t>
      </w:r>
      <w:r w:rsidRPr="009F5ABA">
        <w:rPr>
          <w:rFonts w:hint="cs"/>
          <w:rtl/>
        </w:rPr>
        <w:t>ביום</w:t>
      </w:r>
      <w:r w:rsidRPr="009F5ABA">
        <w:rPr>
          <w:rtl/>
        </w:rPr>
        <w:t xml:space="preserve">, </w:t>
      </w:r>
      <w:r w:rsidRPr="009F5ABA">
        <w:rPr>
          <w:rFonts w:hint="cs"/>
          <w:rtl/>
        </w:rPr>
        <w:t>דאיה״נ דעיקר</w:t>
      </w:r>
      <w:r w:rsidRPr="009F5ABA">
        <w:rPr>
          <w:rtl/>
        </w:rPr>
        <w:t xml:space="preserve"> </w:t>
      </w:r>
      <w:r w:rsidRPr="009F5ABA">
        <w:rPr>
          <w:rFonts w:hint="cs"/>
          <w:rtl/>
        </w:rPr>
        <w:t>הקריאה</w:t>
      </w:r>
      <w:r w:rsidRPr="009F5ABA">
        <w:rPr>
          <w:rtl/>
        </w:rPr>
        <w:t xml:space="preserve"> </w:t>
      </w:r>
      <w:r w:rsidRPr="009F5ABA">
        <w:rPr>
          <w:rFonts w:hint="cs"/>
          <w:rtl/>
        </w:rPr>
        <w:t>הוא</w:t>
      </w:r>
      <w:r w:rsidRPr="009F5ABA">
        <w:rPr>
          <w:rtl/>
        </w:rPr>
        <w:t xml:space="preserve"> </w:t>
      </w:r>
      <w:r w:rsidRPr="009F5ABA">
        <w:rPr>
          <w:rFonts w:hint="cs"/>
          <w:rtl/>
        </w:rPr>
        <w:t>של</w:t>
      </w:r>
      <w:r w:rsidRPr="009F5ABA">
        <w:rPr>
          <w:rtl/>
        </w:rPr>
        <w:t xml:space="preserve"> </w:t>
      </w:r>
      <w:r w:rsidRPr="009F5ABA">
        <w:rPr>
          <w:rFonts w:hint="cs"/>
          <w:rtl/>
        </w:rPr>
        <w:t>יום</w:t>
      </w:r>
      <w:r w:rsidRPr="009F5ABA">
        <w:rPr>
          <w:rtl/>
        </w:rPr>
        <w:t xml:space="preserve"> </w:t>
      </w:r>
      <w:r w:rsidRPr="009F5ABA">
        <w:rPr>
          <w:rFonts w:hint="cs"/>
          <w:rtl/>
        </w:rPr>
        <w:t>ובלילה</w:t>
      </w:r>
      <w:r w:rsidRPr="009F5ABA">
        <w:rPr>
          <w:rtl/>
        </w:rPr>
        <w:t xml:space="preserve"> </w:t>
      </w:r>
      <w:r w:rsidRPr="009F5ABA">
        <w:rPr>
          <w:rFonts w:hint="cs"/>
          <w:rtl/>
        </w:rPr>
        <w:t>אינו</w:t>
      </w:r>
      <w:r w:rsidRPr="009F5ABA">
        <w:rPr>
          <w:rtl/>
        </w:rPr>
        <w:t xml:space="preserve"> </w:t>
      </w:r>
      <w:r w:rsidRPr="009F5ABA">
        <w:rPr>
          <w:rFonts w:hint="cs"/>
          <w:rtl/>
        </w:rPr>
        <w:t>אלא</w:t>
      </w:r>
      <w:r w:rsidRPr="009F5ABA">
        <w:rPr>
          <w:rtl/>
        </w:rPr>
        <w:t xml:space="preserve"> </w:t>
      </w:r>
      <w:r w:rsidRPr="009F5ABA">
        <w:rPr>
          <w:rFonts w:hint="cs"/>
          <w:rtl/>
        </w:rPr>
        <w:t>מדרבנן</w:t>
      </w:r>
      <w:r w:rsidRPr="009F5ABA">
        <w:rPr>
          <w:rtl/>
        </w:rPr>
        <w:t xml:space="preserve"> [</w:t>
      </w:r>
      <w:r w:rsidRPr="009F5ABA">
        <w:rPr>
          <w:rFonts w:hint="cs"/>
          <w:rtl/>
        </w:rPr>
        <w:t>כדברי</w:t>
      </w:r>
      <w:r w:rsidRPr="009F5ABA">
        <w:rPr>
          <w:rtl/>
        </w:rPr>
        <w:t xml:space="preserve"> </w:t>
      </w:r>
      <w:r w:rsidRPr="009F5ABA">
        <w:rPr>
          <w:rFonts w:hint="cs"/>
          <w:rtl/>
        </w:rPr>
        <w:t>הטו״א</w:t>
      </w:r>
      <w:r w:rsidRPr="009F5ABA">
        <w:rPr>
          <w:rtl/>
        </w:rPr>
        <w:t xml:space="preserve">], </w:t>
      </w:r>
      <w:r w:rsidRPr="009F5ABA">
        <w:rPr>
          <w:rFonts w:hint="cs"/>
          <w:rtl/>
        </w:rPr>
        <w:t>מ</w:t>
      </w:r>
      <w:r w:rsidRPr="009F5ABA">
        <w:rPr>
          <w:rtl/>
        </w:rPr>
        <w:t>"</w:t>
      </w:r>
      <w:r w:rsidRPr="009F5ABA">
        <w:rPr>
          <w:rFonts w:hint="cs"/>
          <w:rtl/>
        </w:rPr>
        <w:t>מ</w:t>
      </w:r>
      <w:r w:rsidRPr="009F5ABA">
        <w:rPr>
          <w:rtl/>
        </w:rPr>
        <w:t xml:space="preserve"> </w:t>
      </w:r>
      <w:r w:rsidRPr="009F5ABA">
        <w:rPr>
          <w:rFonts w:hint="cs"/>
          <w:rtl/>
        </w:rPr>
        <w:t>הא</w:t>
      </w:r>
      <w:r w:rsidRPr="009F5ABA">
        <w:rPr>
          <w:rtl/>
        </w:rPr>
        <w:t xml:space="preserve"> </w:t>
      </w:r>
      <w:r w:rsidRPr="009F5ABA">
        <w:rPr>
          <w:rFonts w:hint="cs"/>
          <w:rtl/>
        </w:rPr>
        <w:t>לא</w:t>
      </w:r>
      <w:r w:rsidRPr="009F5ABA">
        <w:rPr>
          <w:rtl/>
        </w:rPr>
        <w:t xml:space="preserve"> </w:t>
      </w:r>
      <w:r w:rsidRPr="009F5ABA">
        <w:rPr>
          <w:rFonts w:hint="cs"/>
          <w:rtl/>
        </w:rPr>
        <w:t>גרע</w:t>
      </w:r>
      <w:r w:rsidRPr="009F5ABA">
        <w:rPr>
          <w:rtl/>
        </w:rPr>
        <w:t xml:space="preserve"> </w:t>
      </w:r>
      <w:r w:rsidRPr="009F5ABA">
        <w:rPr>
          <w:rFonts w:hint="cs"/>
          <w:rtl/>
        </w:rPr>
        <w:t>מסוכה</w:t>
      </w:r>
      <w:r w:rsidRPr="009F5ABA">
        <w:rPr>
          <w:rtl/>
        </w:rPr>
        <w:t xml:space="preserve">, </w:t>
      </w:r>
      <w:r w:rsidRPr="009F5ABA">
        <w:rPr>
          <w:rFonts w:hint="cs"/>
          <w:rtl/>
        </w:rPr>
        <w:t>דעשיית</w:t>
      </w:r>
      <w:r w:rsidRPr="009F5ABA">
        <w:rPr>
          <w:rtl/>
        </w:rPr>
        <w:t xml:space="preserve"> </w:t>
      </w:r>
      <w:r w:rsidRPr="009F5ABA">
        <w:rPr>
          <w:rFonts w:hint="cs"/>
          <w:rtl/>
        </w:rPr>
        <w:t>הסוכה</w:t>
      </w:r>
      <w:r w:rsidRPr="009F5ABA">
        <w:rPr>
          <w:rtl/>
        </w:rPr>
        <w:t xml:space="preserve"> </w:t>
      </w:r>
      <w:r w:rsidRPr="009F5ABA">
        <w:rPr>
          <w:rFonts w:hint="cs"/>
          <w:rtl/>
        </w:rPr>
        <w:t>אינו</w:t>
      </w:r>
      <w:r w:rsidRPr="009F5ABA">
        <w:rPr>
          <w:rtl/>
        </w:rPr>
        <w:t xml:space="preserve"> </w:t>
      </w:r>
      <w:r w:rsidRPr="009F5ABA">
        <w:rPr>
          <w:rFonts w:hint="cs"/>
          <w:rtl/>
        </w:rPr>
        <w:t>אלא</w:t>
      </w:r>
      <w:r w:rsidRPr="009F5ABA">
        <w:rPr>
          <w:rtl/>
        </w:rPr>
        <w:t xml:space="preserve"> </w:t>
      </w:r>
      <w:r w:rsidRPr="009F5ABA">
        <w:rPr>
          <w:rFonts w:hint="cs"/>
          <w:rtl/>
        </w:rPr>
        <w:t>הכשר</w:t>
      </w:r>
      <w:r w:rsidRPr="009F5ABA">
        <w:rPr>
          <w:rtl/>
        </w:rPr>
        <w:t xml:space="preserve"> </w:t>
      </w:r>
      <w:r w:rsidRPr="009F5ABA">
        <w:rPr>
          <w:rFonts w:hint="cs"/>
          <w:rtl/>
        </w:rPr>
        <w:t>מצוה</w:t>
      </w:r>
      <w:r w:rsidRPr="009F5ABA">
        <w:rPr>
          <w:rtl/>
        </w:rPr>
        <w:t xml:space="preserve">, </w:t>
      </w:r>
      <w:r w:rsidRPr="009F5ABA">
        <w:rPr>
          <w:rFonts w:hint="cs"/>
          <w:rtl/>
        </w:rPr>
        <w:t>ואעפי״כ</w:t>
      </w:r>
      <w:r w:rsidRPr="009F5ABA">
        <w:rPr>
          <w:rtl/>
        </w:rPr>
        <w:t xml:space="preserve"> </w:t>
      </w:r>
      <w:r w:rsidRPr="009F5ABA">
        <w:rPr>
          <w:rFonts w:hint="cs"/>
          <w:rtl/>
        </w:rPr>
        <w:t>שפיר</w:t>
      </w:r>
      <w:r w:rsidRPr="009F5ABA">
        <w:rPr>
          <w:rtl/>
        </w:rPr>
        <w:t xml:space="preserve"> </w:t>
      </w:r>
      <w:r w:rsidRPr="009F5ABA">
        <w:rPr>
          <w:rFonts w:hint="cs"/>
          <w:rtl/>
        </w:rPr>
        <w:t>מברך</w:t>
      </w:r>
      <w:r w:rsidRPr="009F5ABA">
        <w:rPr>
          <w:rtl/>
        </w:rPr>
        <w:t xml:space="preserve"> </w:t>
      </w:r>
      <w:r w:rsidRPr="009F5ABA">
        <w:rPr>
          <w:rFonts w:hint="cs"/>
          <w:rtl/>
        </w:rPr>
        <w:t>על</w:t>
      </w:r>
      <w:r w:rsidRPr="009F5ABA">
        <w:rPr>
          <w:rtl/>
        </w:rPr>
        <w:t xml:space="preserve"> </w:t>
      </w:r>
      <w:r w:rsidRPr="009F5ABA">
        <w:rPr>
          <w:rFonts w:hint="cs"/>
          <w:rtl/>
        </w:rPr>
        <w:t>העשיה</w:t>
      </w:r>
      <w:r w:rsidRPr="009F5ABA">
        <w:rPr>
          <w:rtl/>
        </w:rPr>
        <w:t xml:space="preserve"> </w:t>
      </w:r>
      <w:r w:rsidRPr="009F5ABA">
        <w:rPr>
          <w:rFonts w:hint="cs"/>
          <w:rtl/>
        </w:rPr>
        <w:t>ופוטר</w:t>
      </w:r>
      <w:r w:rsidRPr="009F5ABA">
        <w:rPr>
          <w:rtl/>
        </w:rPr>
        <w:t xml:space="preserve"> </w:t>
      </w:r>
      <w:r w:rsidRPr="009F5ABA">
        <w:rPr>
          <w:rFonts w:hint="cs"/>
          <w:rtl/>
        </w:rPr>
        <w:t>הקיום</w:t>
      </w:r>
      <w:r w:rsidRPr="009F5ABA">
        <w:rPr>
          <w:rtl/>
        </w:rPr>
        <w:t xml:space="preserve"> </w:t>
      </w:r>
      <w:r w:rsidRPr="009F5ABA">
        <w:rPr>
          <w:rFonts w:hint="cs"/>
          <w:rtl/>
        </w:rPr>
        <w:t>מצוה</w:t>
      </w:r>
      <w:r w:rsidRPr="009F5ABA">
        <w:rPr>
          <w:rtl/>
        </w:rPr>
        <w:t xml:space="preserve">, </w:t>
      </w:r>
      <w:r w:rsidRPr="009F5ABA">
        <w:rPr>
          <w:rFonts w:hint="cs"/>
          <w:rtl/>
        </w:rPr>
        <w:t>וכש״כ בנידו״ד דמברך אקריאת</w:t>
      </w:r>
      <w:r w:rsidRPr="009F5ABA">
        <w:rPr>
          <w:rtl/>
        </w:rPr>
        <w:t xml:space="preserve"> </w:t>
      </w:r>
      <w:r w:rsidRPr="009F5ABA">
        <w:rPr>
          <w:rFonts w:hint="cs"/>
          <w:rtl/>
        </w:rPr>
        <w:t>הלילה</w:t>
      </w:r>
      <w:r w:rsidRPr="009F5ABA">
        <w:rPr>
          <w:rtl/>
        </w:rPr>
        <w:t xml:space="preserve">, </w:t>
      </w:r>
      <w:r w:rsidRPr="009F5ABA">
        <w:rPr>
          <w:rFonts w:hint="cs"/>
          <w:rtl/>
        </w:rPr>
        <w:t>דהוי</w:t>
      </w:r>
      <w:r w:rsidRPr="009F5ABA">
        <w:rPr>
          <w:rtl/>
        </w:rPr>
        <w:t xml:space="preserve"> </w:t>
      </w:r>
      <w:r w:rsidRPr="009F5ABA">
        <w:rPr>
          <w:rFonts w:hint="cs"/>
          <w:rtl/>
        </w:rPr>
        <w:t>קיום</w:t>
      </w:r>
      <w:r w:rsidRPr="009F5ABA">
        <w:rPr>
          <w:rtl/>
        </w:rPr>
        <w:t xml:space="preserve"> </w:t>
      </w:r>
      <w:r w:rsidRPr="009F5ABA">
        <w:rPr>
          <w:rFonts w:hint="cs"/>
          <w:rtl/>
        </w:rPr>
        <w:t>של</w:t>
      </w:r>
      <w:r w:rsidRPr="009F5ABA">
        <w:rPr>
          <w:rtl/>
        </w:rPr>
        <w:t xml:space="preserve"> </w:t>
      </w:r>
      <w:r w:rsidRPr="009F5ABA">
        <w:rPr>
          <w:rFonts w:hint="cs"/>
          <w:rtl/>
        </w:rPr>
        <w:t>קריאת</w:t>
      </w:r>
      <w:r w:rsidRPr="009F5ABA">
        <w:rPr>
          <w:rtl/>
        </w:rPr>
        <w:t xml:space="preserve"> </w:t>
      </w:r>
      <w:r w:rsidRPr="009F5ABA">
        <w:rPr>
          <w:rFonts w:hint="cs"/>
          <w:rtl/>
        </w:rPr>
        <w:t>המגילה</w:t>
      </w:r>
      <w:r w:rsidRPr="009F5ABA">
        <w:rPr>
          <w:rtl/>
        </w:rPr>
        <w:t xml:space="preserve"> </w:t>
      </w:r>
      <w:r w:rsidRPr="009F5ABA">
        <w:rPr>
          <w:rFonts w:hint="cs"/>
          <w:rtl/>
        </w:rPr>
        <w:t>בודאי</w:t>
      </w:r>
      <w:r w:rsidRPr="009F5ABA">
        <w:rPr>
          <w:rtl/>
        </w:rPr>
        <w:t xml:space="preserve"> </w:t>
      </w:r>
      <w:r w:rsidRPr="009F5ABA">
        <w:rPr>
          <w:rFonts w:hint="cs"/>
          <w:rtl/>
        </w:rPr>
        <w:t>שתפטור</w:t>
      </w:r>
      <w:r w:rsidRPr="009F5ABA">
        <w:rPr>
          <w:rtl/>
        </w:rPr>
        <w:t xml:space="preserve"> </w:t>
      </w:r>
      <w:r w:rsidRPr="009F5ABA">
        <w:rPr>
          <w:rFonts w:hint="cs"/>
          <w:rtl/>
        </w:rPr>
        <w:t>קריאת</w:t>
      </w:r>
      <w:r w:rsidRPr="009F5ABA">
        <w:rPr>
          <w:rtl/>
        </w:rPr>
        <w:t xml:space="preserve"> </w:t>
      </w:r>
      <w:r w:rsidRPr="009F5ABA">
        <w:rPr>
          <w:rFonts w:hint="cs"/>
          <w:rtl/>
        </w:rPr>
        <w:t>היום</w:t>
      </w:r>
      <w:r w:rsidRPr="009F5ABA">
        <w:rPr>
          <w:rtl/>
        </w:rPr>
        <w:t>.</w:t>
      </w:r>
    </w:p>
    <w:p w:rsidR="00880D26" w:rsidRPr="009F5ABA" w:rsidRDefault="00880D26" w:rsidP="002E4E21">
      <w:pPr>
        <w:pStyle w:val="a2"/>
        <w:rPr>
          <w:rtl/>
        </w:rPr>
      </w:pPr>
      <w:r w:rsidRPr="009F5ABA">
        <w:rPr>
          <w:rFonts w:hint="cs"/>
          <w:rtl/>
        </w:rPr>
        <w:t>והנה</w:t>
      </w:r>
      <w:r w:rsidRPr="009F5ABA">
        <w:rPr>
          <w:rtl/>
        </w:rPr>
        <w:t xml:space="preserve"> </w:t>
      </w:r>
      <w:r w:rsidRPr="009F5ABA">
        <w:rPr>
          <w:rFonts w:hint="cs"/>
          <w:rtl/>
        </w:rPr>
        <w:t>גם</w:t>
      </w:r>
      <w:r w:rsidRPr="009F5ABA">
        <w:rPr>
          <w:rtl/>
        </w:rPr>
        <w:t xml:space="preserve"> </w:t>
      </w:r>
      <w:r w:rsidRPr="009F5ABA">
        <w:rPr>
          <w:rFonts w:hint="cs"/>
          <w:rtl/>
        </w:rPr>
        <w:t>בחנוכה</w:t>
      </w:r>
      <w:r w:rsidRPr="009F5ABA">
        <w:rPr>
          <w:rtl/>
        </w:rPr>
        <w:t xml:space="preserve"> </w:t>
      </w:r>
      <w:r w:rsidRPr="009F5ABA">
        <w:rPr>
          <w:rFonts w:hint="cs"/>
          <w:rtl/>
        </w:rPr>
        <w:t>מצינו</w:t>
      </w:r>
      <w:r w:rsidRPr="009F5ABA">
        <w:rPr>
          <w:rtl/>
        </w:rPr>
        <w:t xml:space="preserve"> </w:t>
      </w:r>
      <w:r w:rsidRPr="009F5ABA">
        <w:rPr>
          <w:rFonts w:hint="cs"/>
          <w:rtl/>
        </w:rPr>
        <w:t>דחוזר</w:t>
      </w:r>
      <w:r w:rsidRPr="009F5ABA">
        <w:rPr>
          <w:rtl/>
        </w:rPr>
        <w:t xml:space="preserve"> </w:t>
      </w:r>
      <w:r w:rsidRPr="009F5ABA">
        <w:rPr>
          <w:rFonts w:hint="cs"/>
          <w:rtl/>
        </w:rPr>
        <w:t>ומדליק</w:t>
      </w:r>
      <w:r w:rsidRPr="009F5ABA">
        <w:rPr>
          <w:rtl/>
        </w:rPr>
        <w:t xml:space="preserve"> </w:t>
      </w:r>
      <w:r w:rsidRPr="009F5ABA">
        <w:rPr>
          <w:rFonts w:hint="cs"/>
          <w:rtl/>
        </w:rPr>
        <w:t>בכל</w:t>
      </w:r>
      <w:r w:rsidRPr="009F5ABA">
        <w:rPr>
          <w:rtl/>
        </w:rPr>
        <w:t xml:space="preserve"> </w:t>
      </w:r>
      <w:r w:rsidRPr="009F5ABA">
        <w:rPr>
          <w:rFonts w:hint="cs"/>
          <w:rtl/>
        </w:rPr>
        <w:t>לילה</w:t>
      </w:r>
      <w:r w:rsidRPr="009F5ABA">
        <w:rPr>
          <w:rtl/>
        </w:rPr>
        <w:t xml:space="preserve"> </w:t>
      </w:r>
      <w:r w:rsidRPr="009F5ABA">
        <w:rPr>
          <w:rFonts w:hint="cs"/>
          <w:rtl/>
        </w:rPr>
        <w:t>נ״ח</w:t>
      </w:r>
      <w:r w:rsidRPr="009F5ABA">
        <w:rPr>
          <w:rtl/>
        </w:rPr>
        <w:t xml:space="preserve">, </w:t>
      </w:r>
      <w:r w:rsidRPr="009F5ABA">
        <w:rPr>
          <w:rFonts w:hint="cs"/>
          <w:rtl/>
        </w:rPr>
        <w:t>והימים</w:t>
      </w:r>
      <w:r w:rsidRPr="009F5ABA">
        <w:rPr>
          <w:rtl/>
        </w:rPr>
        <w:t xml:space="preserve"> </w:t>
      </w:r>
      <w:r w:rsidRPr="009F5ABA">
        <w:rPr>
          <w:rFonts w:hint="cs"/>
          <w:rtl/>
        </w:rPr>
        <w:t>אינם</w:t>
      </w:r>
      <w:r w:rsidRPr="009F5ABA">
        <w:rPr>
          <w:rtl/>
        </w:rPr>
        <w:t xml:space="preserve"> </w:t>
      </w:r>
      <w:r w:rsidRPr="009F5ABA">
        <w:rPr>
          <w:rFonts w:hint="cs"/>
          <w:rtl/>
        </w:rPr>
        <w:t>מעכבים</w:t>
      </w:r>
      <w:r w:rsidRPr="009F5ABA">
        <w:rPr>
          <w:rtl/>
        </w:rPr>
        <w:t xml:space="preserve"> </w:t>
      </w:r>
      <w:r w:rsidRPr="009F5ABA">
        <w:rPr>
          <w:rFonts w:hint="cs"/>
          <w:rtl/>
        </w:rPr>
        <w:t>זה</w:t>
      </w:r>
      <w:r w:rsidRPr="009F5ABA">
        <w:rPr>
          <w:rtl/>
        </w:rPr>
        <w:t xml:space="preserve"> </w:t>
      </w:r>
      <w:r w:rsidRPr="009F5ABA">
        <w:rPr>
          <w:rFonts w:hint="cs"/>
          <w:rtl/>
        </w:rPr>
        <w:t>את</w:t>
      </w:r>
      <w:r w:rsidRPr="009F5ABA">
        <w:rPr>
          <w:rtl/>
        </w:rPr>
        <w:t xml:space="preserve"> </w:t>
      </w:r>
      <w:r w:rsidRPr="009F5ABA">
        <w:rPr>
          <w:rFonts w:hint="cs"/>
          <w:rtl/>
        </w:rPr>
        <w:t>זה</w:t>
      </w:r>
      <w:r w:rsidRPr="009F5ABA">
        <w:rPr>
          <w:rtl/>
        </w:rPr>
        <w:t xml:space="preserve">, </w:t>
      </w:r>
      <w:r w:rsidRPr="009F5ABA">
        <w:rPr>
          <w:rFonts w:hint="cs"/>
          <w:rtl/>
        </w:rPr>
        <w:t>ואעפי״כ</w:t>
      </w:r>
      <w:r w:rsidRPr="009F5ABA">
        <w:rPr>
          <w:rtl/>
        </w:rPr>
        <w:t xml:space="preserve"> </w:t>
      </w:r>
      <w:r w:rsidRPr="009F5ABA">
        <w:rPr>
          <w:rFonts w:hint="cs"/>
          <w:rtl/>
        </w:rPr>
        <w:t>אינו</w:t>
      </w:r>
      <w:r w:rsidRPr="009F5ABA">
        <w:rPr>
          <w:rtl/>
        </w:rPr>
        <w:t xml:space="preserve"> </w:t>
      </w:r>
      <w:r w:rsidRPr="009F5ABA">
        <w:rPr>
          <w:rFonts w:hint="cs"/>
          <w:rtl/>
        </w:rPr>
        <w:t>מברך</w:t>
      </w:r>
      <w:r w:rsidRPr="009F5ABA">
        <w:rPr>
          <w:rtl/>
        </w:rPr>
        <w:t xml:space="preserve"> </w:t>
      </w:r>
      <w:r w:rsidRPr="009F5ABA">
        <w:rPr>
          <w:rFonts w:hint="cs"/>
          <w:rtl/>
        </w:rPr>
        <w:t>ברכת</w:t>
      </w:r>
      <w:r w:rsidRPr="009F5ABA">
        <w:rPr>
          <w:rtl/>
        </w:rPr>
        <w:t xml:space="preserve"> </w:t>
      </w:r>
      <w:r w:rsidRPr="009F5ABA">
        <w:rPr>
          <w:rFonts w:hint="cs"/>
          <w:rtl/>
        </w:rPr>
        <w:t>שהחיינו</w:t>
      </w:r>
      <w:r w:rsidRPr="009F5ABA">
        <w:rPr>
          <w:rtl/>
        </w:rPr>
        <w:t xml:space="preserve"> </w:t>
      </w:r>
      <w:r w:rsidRPr="009F5ABA">
        <w:rPr>
          <w:rFonts w:hint="cs"/>
          <w:rtl/>
        </w:rPr>
        <w:t>רק</w:t>
      </w:r>
      <w:r w:rsidRPr="009F5ABA">
        <w:rPr>
          <w:rtl/>
        </w:rPr>
        <w:t xml:space="preserve"> </w:t>
      </w:r>
      <w:r w:rsidRPr="009F5ABA">
        <w:rPr>
          <w:rFonts w:hint="cs"/>
          <w:rtl/>
        </w:rPr>
        <w:t>בפעם</w:t>
      </w:r>
      <w:r w:rsidRPr="009F5ABA">
        <w:rPr>
          <w:rtl/>
        </w:rPr>
        <w:t xml:space="preserve"> </w:t>
      </w:r>
      <w:r w:rsidRPr="009F5ABA">
        <w:rPr>
          <w:rFonts w:hint="cs"/>
          <w:rtl/>
        </w:rPr>
        <w:t>ראשונה</w:t>
      </w:r>
      <w:r w:rsidRPr="009F5ABA">
        <w:rPr>
          <w:rtl/>
        </w:rPr>
        <w:t xml:space="preserve"> </w:t>
      </w:r>
      <w:r w:rsidRPr="009F5ABA">
        <w:rPr>
          <w:rFonts w:hint="cs"/>
          <w:rtl/>
        </w:rPr>
        <w:t>ופוטר</w:t>
      </w:r>
      <w:r w:rsidRPr="009F5ABA">
        <w:rPr>
          <w:rtl/>
        </w:rPr>
        <w:t xml:space="preserve"> </w:t>
      </w:r>
      <w:r w:rsidRPr="009F5ABA">
        <w:rPr>
          <w:rFonts w:hint="cs"/>
          <w:rtl/>
        </w:rPr>
        <w:t>כל</w:t>
      </w:r>
      <w:r w:rsidRPr="009F5ABA">
        <w:rPr>
          <w:rtl/>
        </w:rPr>
        <w:t xml:space="preserve"> </w:t>
      </w:r>
      <w:r w:rsidRPr="009F5ABA">
        <w:rPr>
          <w:rFonts w:hint="cs"/>
          <w:rtl/>
        </w:rPr>
        <w:t>הלילות שלאח״ז</w:t>
      </w:r>
      <w:r w:rsidRPr="009F5ABA">
        <w:rPr>
          <w:rtl/>
        </w:rPr>
        <w:t xml:space="preserve">, </w:t>
      </w:r>
      <w:r w:rsidRPr="009F5ABA">
        <w:rPr>
          <w:rFonts w:hint="cs"/>
          <w:rtl/>
        </w:rPr>
        <w:t>ולפי״ז</w:t>
      </w:r>
      <w:r w:rsidRPr="009F5ABA">
        <w:rPr>
          <w:rtl/>
        </w:rPr>
        <w:t xml:space="preserve"> </w:t>
      </w:r>
      <w:r w:rsidRPr="009F5ABA">
        <w:rPr>
          <w:rFonts w:hint="cs"/>
          <w:rtl/>
        </w:rPr>
        <w:t>י״ל</w:t>
      </w:r>
      <w:r w:rsidRPr="009F5ABA">
        <w:rPr>
          <w:rtl/>
        </w:rPr>
        <w:t xml:space="preserve"> </w:t>
      </w:r>
      <w:r w:rsidRPr="009F5ABA">
        <w:rPr>
          <w:rFonts w:hint="cs"/>
          <w:rtl/>
        </w:rPr>
        <w:t>דה״ה</w:t>
      </w:r>
      <w:r w:rsidRPr="009F5ABA">
        <w:rPr>
          <w:rtl/>
        </w:rPr>
        <w:t xml:space="preserve"> </w:t>
      </w:r>
      <w:r w:rsidRPr="009F5ABA">
        <w:rPr>
          <w:rFonts w:hint="cs"/>
          <w:rtl/>
        </w:rPr>
        <w:t>במגילה</w:t>
      </w:r>
      <w:r w:rsidRPr="009F5ABA">
        <w:rPr>
          <w:rtl/>
        </w:rPr>
        <w:t xml:space="preserve">, </w:t>
      </w:r>
      <w:r w:rsidRPr="009F5ABA">
        <w:rPr>
          <w:rFonts w:hint="cs"/>
          <w:rtl/>
        </w:rPr>
        <w:t>כיון</w:t>
      </w:r>
      <w:r w:rsidRPr="009F5ABA">
        <w:rPr>
          <w:rtl/>
        </w:rPr>
        <w:t xml:space="preserve"> </w:t>
      </w:r>
      <w:r w:rsidRPr="009F5ABA">
        <w:rPr>
          <w:rFonts w:hint="cs"/>
          <w:rtl/>
        </w:rPr>
        <w:t>שמברך</w:t>
      </w:r>
      <w:r w:rsidRPr="009F5ABA">
        <w:rPr>
          <w:rtl/>
        </w:rPr>
        <w:t xml:space="preserve"> </w:t>
      </w:r>
      <w:r w:rsidRPr="009F5ABA">
        <w:rPr>
          <w:rFonts w:hint="cs"/>
          <w:rtl/>
        </w:rPr>
        <w:t>ברכת</w:t>
      </w:r>
      <w:r w:rsidRPr="009F5ABA">
        <w:rPr>
          <w:rtl/>
        </w:rPr>
        <w:t xml:space="preserve"> </w:t>
      </w:r>
      <w:r w:rsidRPr="009F5ABA">
        <w:rPr>
          <w:rFonts w:hint="cs"/>
          <w:rtl/>
        </w:rPr>
        <w:t>שהחיינו</w:t>
      </w:r>
      <w:r w:rsidRPr="009F5ABA">
        <w:rPr>
          <w:rtl/>
        </w:rPr>
        <w:t xml:space="preserve"> </w:t>
      </w:r>
      <w:r w:rsidRPr="009F5ABA">
        <w:rPr>
          <w:rFonts w:hint="cs"/>
          <w:rtl/>
        </w:rPr>
        <w:t>אקריאה</w:t>
      </w:r>
      <w:r w:rsidRPr="009F5ABA">
        <w:rPr>
          <w:rtl/>
        </w:rPr>
        <w:t xml:space="preserve"> </w:t>
      </w:r>
      <w:r w:rsidRPr="009F5ABA">
        <w:rPr>
          <w:rFonts w:hint="cs"/>
          <w:rtl/>
        </w:rPr>
        <w:t>של</w:t>
      </w:r>
      <w:r w:rsidRPr="009F5ABA">
        <w:rPr>
          <w:rtl/>
        </w:rPr>
        <w:t xml:space="preserve"> </w:t>
      </w:r>
      <w:r w:rsidRPr="009F5ABA">
        <w:rPr>
          <w:rFonts w:hint="cs"/>
          <w:rtl/>
        </w:rPr>
        <w:t>לילה</w:t>
      </w:r>
      <w:r w:rsidRPr="009F5ABA">
        <w:rPr>
          <w:rtl/>
        </w:rPr>
        <w:t xml:space="preserve">, </w:t>
      </w:r>
      <w:r w:rsidRPr="009F5ABA">
        <w:rPr>
          <w:rFonts w:hint="cs"/>
          <w:rtl/>
        </w:rPr>
        <w:t>אינו</w:t>
      </w:r>
      <w:r w:rsidRPr="009F5ABA">
        <w:rPr>
          <w:rtl/>
        </w:rPr>
        <w:t xml:space="preserve"> </w:t>
      </w:r>
      <w:r w:rsidRPr="009F5ABA">
        <w:rPr>
          <w:rFonts w:hint="cs"/>
          <w:rtl/>
        </w:rPr>
        <w:t>חוזר</w:t>
      </w:r>
      <w:r w:rsidRPr="009F5ABA">
        <w:rPr>
          <w:rtl/>
        </w:rPr>
        <w:t xml:space="preserve"> </w:t>
      </w:r>
      <w:r w:rsidRPr="009F5ABA">
        <w:rPr>
          <w:rFonts w:hint="cs"/>
          <w:rtl/>
        </w:rPr>
        <w:t>ומברך</w:t>
      </w:r>
      <w:r w:rsidRPr="009F5ABA">
        <w:rPr>
          <w:rtl/>
        </w:rPr>
        <w:t xml:space="preserve"> </w:t>
      </w:r>
      <w:r w:rsidRPr="009F5ABA">
        <w:rPr>
          <w:rFonts w:hint="cs"/>
          <w:rtl/>
        </w:rPr>
        <w:t>ביום</w:t>
      </w:r>
      <w:r w:rsidRPr="009F5ABA">
        <w:rPr>
          <w:rtl/>
        </w:rPr>
        <w:t xml:space="preserve"> </w:t>
      </w:r>
      <w:r w:rsidRPr="009F5ABA">
        <w:rPr>
          <w:rFonts w:hint="cs"/>
          <w:rtl/>
        </w:rPr>
        <w:t>כמו</w:t>
      </w:r>
      <w:r w:rsidRPr="009F5ABA">
        <w:rPr>
          <w:rtl/>
        </w:rPr>
        <w:t xml:space="preserve"> </w:t>
      </w:r>
      <w:r w:rsidRPr="009F5ABA">
        <w:rPr>
          <w:rFonts w:hint="cs"/>
          <w:rtl/>
        </w:rPr>
        <w:t>בחנוכה</w:t>
      </w:r>
      <w:r w:rsidRPr="009F5ABA">
        <w:rPr>
          <w:rtl/>
        </w:rPr>
        <w:t>.</w:t>
      </w:r>
    </w:p>
    <w:p w:rsidR="00880D26" w:rsidRPr="009F5ABA" w:rsidRDefault="00880D26" w:rsidP="002E4E21">
      <w:pPr>
        <w:pStyle w:val="a2"/>
        <w:rPr>
          <w:rtl/>
        </w:rPr>
      </w:pPr>
      <w:r w:rsidRPr="009F5ABA">
        <w:rPr>
          <w:rFonts w:hint="cs"/>
          <w:rtl/>
        </w:rPr>
        <w:t>אך</w:t>
      </w:r>
      <w:r w:rsidRPr="009F5ABA">
        <w:rPr>
          <w:rtl/>
        </w:rPr>
        <w:t xml:space="preserve"> </w:t>
      </w:r>
      <w:r w:rsidRPr="009F5ABA">
        <w:rPr>
          <w:rFonts w:hint="cs"/>
          <w:rtl/>
        </w:rPr>
        <w:t>באמת</w:t>
      </w:r>
      <w:r w:rsidRPr="009F5ABA">
        <w:rPr>
          <w:rtl/>
        </w:rPr>
        <w:t xml:space="preserve"> </w:t>
      </w:r>
      <w:r w:rsidRPr="009F5ABA">
        <w:rPr>
          <w:rFonts w:hint="cs"/>
          <w:rtl/>
        </w:rPr>
        <w:t>לא</w:t>
      </w:r>
      <w:r w:rsidRPr="009F5ABA">
        <w:rPr>
          <w:rtl/>
        </w:rPr>
        <w:t xml:space="preserve"> </w:t>
      </w:r>
      <w:r w:rsidRPr="009F5ABA">
        <w:rPr>
          <w:rFonts w:hint="cs"/>
          <w:rtl/>
        </w:rPr>
        <w:t>דמי</w:t>
      </w:r>
      <w:r w:rsidRPr="009F5ABA">
        <w:rPr>
          <w:rtl/>
        </w:rPr>
        <w:t xml:space="preserve">, </w:t>
      </w:r>
      <w:r w:rsidRPr="009F5ABA">
        <w:rPr>
          <w:rFonts w:hint="cs"/>
          <w:rtl/>
        </w:rPr>
        <w:t>דכיון דקריאה</w:t>
      </w:r>
      <w:r w:rsidRPr="009F5ABA">
        <w:rPr>
          <w:rtl/>
        </w:rPr>
        <w:t xml:space="preserve"> </w:t>
      </w:r>
      <w:r w:rsidRPr="009F5ABA">
        <w:rPr>
          <w:rFonts w:hint="cs"/>
          <w:rtl/>
        </w:rPr>
        <w:t>דלילה</w:t>
      </w:r>
      <w:r w:rsidRPr="009F5ABA">
        <w:rPr>
          <w:rtl/>
        </w:rPr>
        <w:t xml:space="preserve"> </w:t>
      </w:r>
      <w:r w:rsidRPr="009F5ABA">
        <w:rPr>
          <w:rFonts w:hint="cs"/>
          <w:rtl/>
        </w:rPr>
        <w:t>חלוקה</w:t>
      </w:r>
      <w:r w:rsidRPr="009F5ABA">
        <w:rPr>
          <w:rtl/>
        </w:rPr>
        <w:t xml:space="preserve"> </w:t>
      </w:r>
      <w:r w:rsidRPr="009F5ABA">
        <w:rPr>
          <w:rFonts w:hint="cs"/>
          <w:rtl/>
        </w:rPr>
        <w:t>בעיקרה</w:t>
      </w:r>
      <w:r w:rsidRPr="009F5ABA">
        <w:rPr>
          <w:rtl/>
        </w:rPr>
        <w:t xml:space="preserve"> </w:t>
      </w:r>
      <w:r w:rsidRPr="009F5ABA">
        <w:rPr>
          <w:rFonts w:hint="cs"/>
          <w:rtl/>
        </w:rPr>
        <w:t>מקריאה</w:t>
      </w:r>
      <w:r w:rsidRPr="009F5ABA">
        <w:rPr>
          <w:rtl/>
        </w:rPr>
        <w:t xml:space="preserve"> </w:t>
      </w:r>
      <w:r w:rsidRPr="009F5ABA">
        <w:rPr>
          <w:rFonts w:hint="cs"/>
          <w:rtl/>
        </w:rPr>
        <w:t>דיממא</w:t>
      </w:r>
      <w:r w:rsidRPr="009F5ABA">
        <w:rPr>
          <w:rtl/>
        </w:rPr>
        <w:t xml:space="preserve"> </w:t>
      </w:r>
      <w:r w:rsidRPr="009F5ABA">
        <w:rPr>
          <w:rFonts w:hint="cs"/>
          <w:rtl/>
        </w:rPr>
        <w:t>י״ל</w:t>
      </w:r>
      <w:r w:rsidRPr="009F5ABA">
        <w:rPr>
          <w:rtl/>
        </w:rPr>
        <w:t xml:space="preserve"> </w:t>
      </w:r>
      <w:r w:rsidRPr="009F5ABA">
        <w:rPr>
          <w:rFonts w:hint="cs"/>
          <w:rtl/>
        </w:rPr>
        <w:t>דאינו</w:t>
      </w:r>
      <w:r w:rsidRPr="009F5ABA">
        <w:rPr>
          <w:rtl/>
        </w:rPr>
        <w:t xml:space="preserve"> </w:t>
      </w:r>
      <w:r w:rsidRPr="009F5ABA">
        <w:rPr>
          <w:rFonts w:hint="cs"/>
          <w:rtl/>
        </w:rPr>
        <w:t>פוטר</w:t>
      </w:r>
      <w:r w:rsidRPr="009F5ABA">
        <w:rPr>
          <w:rtl/>
        </w:rPr>
        <w:t xml:space="preserve"> </w:t>
      </w:r>
      <w:r w:rsidRPr="009F5ABA">
        <w:rPr>
          <w:rFonts w:hint="cs"/>
          <w:rtl/>
        </w:rPr>
        <w:t>החיוב קריאה</w:t>
      </w:r>
      <w:r w:rsidRPr="009F5ABA">
        <w:rPr>
          <w:rtl/>
        </w:rPr>
        <w:t xml:space="preserve"> </w:t>
      </w:r>
      <w:r w:rsidRPr="009F5ABA">
        <w:rPr>
          <w:rFonts w:hint="cs"/>
          <w:rtl/>
        </w:rPr>
        <w:t>של</w:t>
      </w:r>
      <w:r w:rsidRPr="009F5ABA">
        <w:rPr>
          <w:rtl/>
        </w:rPr>
        <w:t xml:space="preserve"> </w:t>
      </w:r>
      <w:r w:rsidRPr="009F5ABA">
        <w:rPr>
          <w:rFonts w:hint="cs"/>
          <w:rtl/>
        </w:rPr>
        <w:t>היום</w:t>
      </w:r>
      <w:r w:rsidRPr="009F5ABA">
        <w:rPr>
          <w:rtl/>
        </w:rPr>
        <w:t xml:space="preserve">, </w:t>
      </w:r>
      <w:r w:rsidRPr="009F5ABA">
        <w:rPr>
          <w:rFonts w:hint="cs"/>
          <w:rtl/>
        </w:rPr>
        <w:t>ול״ד</w:t>
      </w:r>
      <w:r w:rsidRPr="009F5ABA">
        <w:rPr>
          <w:rtl/>
        </w:rPr>
        <w:t xml:space="preserve"> </w:t>
      </w:r>
      <w:r w:rsidRPr="009F5ABA">
        <w:rPr>
          <w:rFonts w:hint="cs"/>
          <w:rtl/>
        </w:rPr>
        <w:t>לחנוכה דחיובם של כל ימי חנוכה שווים הם, לכן</w:t>
      </w:r>
      <w:r w:rsidRPr="009F5ABA">
        <w:rPr>
          <w:rtl/>
        </w:rPr>
        <w:t xml:space="preserve"> </w:t>
      </w:r>
      <w:r w:rsidRPr="009F5ABA">
        <w:rPr>
          <w:rFonts w:hint="cs"/>
          <w:rtl/>
        </w:rPr>
        <w:t>מובן</w:t>
      </w:r>
      <w:r w:rsidRPr="009F5ABA">
        <w:rPr>
          <w:rtl/>
        </w:rPr>
        <w:t xml:space="preserve"> </w:t>
      </w:r>
      <w:r w:rsidRPr="009F5ABA">
        <w:rPr>
          <w:rFonts w:hint="cs"/>
          <w:rtl/>
        </w:rPr>
        <w:t>דהשהחיינו דיום</w:t>
      </w:r>
      <w:r w:rsidRPr="009F5ABA">
        <w:rPr>
          <w:rtl/>
        </w:rPr>
        <w:t xml:space="preserve"> </w:t>
      </w:r>
      <w:r w:rsidRPr="009F5ABA">
        <w:rPr>
          <w:rFonts w:hint="cs"/>
          <w:rtl/>
        </w:rPr>
        <w:t>הראשון</w:t>
      </w:r>
      <w:r w:rsidRPr="009F5ABA">
        <w:rPr>
          <w:rtl/>
        </w:rPr>
        <w:t xml:space="preserve"> </w:t>
      </w:r>
      <w:r w:rsidRPr="009F5ABA">
        <w:rPr>
          <w:rFonts w:hint="cs"/>
          <w:rtl/>
        </w:rPr>
        <w:t>פוטר</w:t>
      </w:r>
      <w:r w:rsidRPr="009F5ABA">
        <w:rPr>
          <w:rtl/>
        </w:rPr>
        <w:t xml:space="preserve"> </w:t>
      </w:r>
      <w:r w:rsidRPr="009F5ABA">
        <w:rPr>
          <w:rFonts w:hint="cs"/>
          <w:rtl/>
        </w:rPr>
        <w:t>שאר</w:t>
      </w:r>
      <w:r w:rsidRPr="009F5ABA">
        <w:rPr>
          <w:rtl/>
        </w:rPr>
        <w:t xml:space="preserve"> </w:t>
      </w:r>
      <w:r w:rsidRPr="009F5ABA">
        <w:rPr>
          <w:rFonts w:hint="cs"/>
          <w:rtl/>
        </w:rPr>
        <w:t>הימים</w:t>
      </w:r>
      <w:r w:rsidRPr="009F5ABA">
        <w:rPr>
          <w:rtl/>
        </w:rPr>
        <w:t xml:space="preserve">, </w:t>
      </w:r>
      <w:r w:rsidRPr="009F5ABA">
        <w:rPr>
          <w:rFonts w:hint="cs"/>
          <w:rtl/>
        </w:rPr>
        <w:t>משא״כ</w:t>
      </w:r>
      <w:r w:rsidRPr="009F5ABA">
        <w:rPr>
          <w:rtl/>
        </w:rPr>
        <w:t xml:space="preserve"> </w:t>
      </w:r>
      <w:r w:rsidRPr="009F5ABA">
        <w:rPr>
          <w:rFonts w:hint="cs"/>
          <w:rtl/>
        </w:rPr>
        <w:t>מגילה</w:t>
      </w:r>
      <w:r w:rsidRPr="009F5ABA">
        <w:rPr>
          <w:rtl/>
        </w:rPr>
        <w:t xml:space="preserve"> </w:t>
      </w:r>
      <w:r w:rsidRPr="009F5ABA">
        <w:rPr>
          <w:rFonts w:hint="cs"/>
          <w:rtl/>
        </w:rPr>
        <w:t>דהקריאה</w:t>
      </w:r>
      <w:r w:rsidRPr="009F5ABA">
        <w:rPr>
          <w:rtl/>
        </w:rPr>
        <w:t xml:space="preserve"> </w:t>
      </w:r>
      <w:r w:rsidRPr="009F5ABA">
        <w:rPr>
          <w:rFonts w:hint="cs"/>
          <w:rtl/>
        </w:rPr>
        <w:t>דלילה</w:t>
      </w:r>
      <w:r w:rsidRPr="009F5ABA">
        <w:rPr>
          <w:rtl/>
        </w:rPr>
        <w:t xml:space="preserve"> </w:t>
      </w:r>
      <w:r w:rsidRPr="009F5ABA">
        <w:rPr>
          <w:rFonts w:hint="cs"/>
          <w:rtl/>
        </w:rPr>
        <w:t>חיובה</w:t>
      </w:r>
      <w:r w:rsidRPr="009F5ABA">
        <w:rPr>
          <w:rtl/>
        </w:rPr>
        <w:t xml:space="preserve"> </w:t>
      </w:r>
      <w:r w:rsidRPr="009F5ABA">
        <w:rPr>
          <w:rFonts w:hint="cs"/>
          <w:rtl/>
        </w:rPr>
        <w:t>רק</w:t>
      </w:r>
      <w:r w:rsidRPr="009F5ABA">
        <w:rPr>
          <w:rtl/>
        </w:rPr>
        <w:t xml:space="preserve"> </w:t>
      </w:r>
      <w:r w:rsidRPr="009F5ABA">
        <w:rPr>
          <w:rFonts w:hint="cs"/>
          <w:rtl/>
        </w:rPr>
        <w:t>מדרבנן</w:t>
      </w:r>
      <w:r w:rsidRPr="009F5ABA">
        <w:rPr>
          <w:rtl/>
        </w:rPr>
        <w:t xml:space="preserve">, </w:t>
      </w:r>
      <w:r w:rsidRPr="009F5ABA">
        <w:rPr>
          <w:rFonts w:hint="cs"/>
          <w:rtl/>
        </w:rPr>
        <w:t>ודיממא</w:t>
      </w:r>
      <w:r w:rsidRPr="009F5ABA">
        <w:rPr>
          <w:rtl/>
        </w:rPr>
        <w:t xml:space="preserve"> </w:t>
      </w:r>
      <w:r w:rsidRPr="009F5ABA">
        <w:rPr>
          <w:rFonts w:hint="cs"/>
          <w:rtl/>
        </w:rPr>
        <w:t>מדברי</w:t>
      </w:r>
      <w:r w:rsidRPr="009F5ABA">
        <w:rPr>
          <w:rtl/>
        </w:rPr>
        <w:t xml:space="preserve"> </w:t>
      </w:r>
      <w:r w:rsidRPr="009F5ABA">
        <w:rPr>
          <w:rFonts w:hint="cs"/>
          <w:rtl/>
        </w:rPr>
        <w:t>קבלה</w:t>
      </w:r>
      <w:r w:rsidRPr="009F5ABA">
        <w:rPr>
          <w:rtl/>
        </w:rPr>
        <w:t xml:space="preserve">, </w:t>
      </w:r>
      <w:r w:rsidRPr="009F5ABA">
        <w:rPr>
          <w:rFonts w:hint="cs"/>
          <w:rtl/>
        </w:rPr>
        <w:t>לכן</w:t>
      </w:r>
      <w:r w:rsidRPr="009F5ABA">
        <w:rPr>
          <w:rtl/>
        </w:rPr>
        <w:t xml:space="preserve"> </w:t>
      </w:r>
      <w:r w:rsidRPr="009F5ABA">
        <w:rPr>
          <w:rFonts w:hint="cs"/>
          <w:rtl/>
        </w:rPr>
        <w:t>אין</w:t>
      </w:r>
      <w:r w:rsidRPr="009F5ABA">
        <w:rPr>
          <w:rtl/>
        </w:rPr>
        <w:t xml:space="preserve"> </w:t>
      </w:r>
      <w:r w:rsidRPr="009F5ABA">
        <w:rPr>
          <w:rFonts w:hint="cs"/>
          <w:rtl/>
        </w:rPr>
        <w:t>הזמן</w:t>
      </w:r>
      <w:r w:rsidRPr="009F5ABA">
        <w:rPr>
          <w:rtl/>
        </w:rPr>
        <w:t xml:space="preserve"> </w:t>
      </w:r>
      <w:r w:rsidRPr="009F5ABA">
        <w:rPr>
          <w:rFonts w:hint="cs"/>
          <w:rtl/>
        </w:rPr>
        <w:t>דלילה</w:t>
      </w:r>
      <w:r w:rsidRPr="009F5ABA">
        <w:rPr>
          <w:rtl/>
        </w:rPr>
        <w:t xml:space="preserve"> </w:t>
      </w:r>
      <w:r w:rsidRPr="009F5ABA">
        <w:rPr>
          <w:rFonts w:hint="cs"/>
          <w:rtl/>
        </w:rPr>
        <w:t>פוטר</w:t>
      </w:r>
      <w:r w:rsidRPr="009F5ABA">
        <w:rPr>
          <w:rtl/>
        </w:rPr>
        <w:t xml:space="preserve"> </w:t>
      </w:r>
      <w:r w:rsidRPr="009F5ABA">
        <w:rPr>
          <w:rFonts w:hint="cs"/>
          <w:rtl/>
        </w:rPr>
        <w:t>של</w:t>
      </w:r>
      <w:r w:rsidRPr="009F5ABA">
        <w:rPr>
          <w:rtl/>
        </w:rPr>
        <w:t xml:space="preserve"> </w:t>
      </w:r>
      <w:r w:rsidRPr="009F5ABA">
        <w:rPr>
          <w:rFonts w:hint="cs"/>
          <w:rtl/>
        </w:rPr>
        <w:t>יום</w:t>
      </w:r>
      <w:r w:rsidRPr="009F5ABA">
        <w:rPr>
          <w:rtl/>
        </w:rPr>
        <w:t xml:space="preserve"> </w:t>
      </w:r>
      <w:r w:rsidRPr="009F5ABA">
        <w:rPr>
          <w:rFonts w:hint="cs"/>
          <w:rtl/>
        </w:rPr>
        <w:t>וחייב</w:t>
      </w:r>
      <w:r w:rsidRPr="009F5ABA">
        <w:rPr>
          <w:rtl/>
        </w:rPr>
        <w:t xml:space="preserve"> </w:t>
      </w:r>
      <w:r w:rsidRPr="009F5ABA">
        <w:rPr>
          <w:rFonts w:hint="cs"/>
          <w:rtl/>
        </w:rPr>
        <w:t>לברך</w:t>
      </w:r>
      <w:r w:rsidRPr="009F5ABA">
        <w:rPr>
          <w:rtl/>
        </w:rPr>
        <w:t xml:space="preserve"> </w:t>
      </w:r>
      <w:r w:rsidRPr="009F5ABA">
        <w:rPr>
          <w:rFonts w:hint="cs"/>
          <w:rtl/>
        </w:rPr>
        <w:t>עוד</w:t>
      </w:r>
      <w:r w:rsidRPr="009F5ABA">
        <w:rPr>
          <w:rtl/>
        </w:rPr>
        <w:t xml:space="preserve"> </w:t>
      </w:r>
      <w:r w:rsidRPr="009F5ABA">
        <w:rPr>
          <w:rFonts w:hint="cs"/>
          <w:rtl/>
        </w:rPr>
        <w:t>פעם</w:t>
      </w:r>
      <w:r w:rsidRPr="009F5ABA">
        <w:rPr>
          <w:rtl/>
        </w:rPr>
        <w:t xml:space="preserve"> </w:t>
      </w:r>
      <w:r w:rsidRPr="009F5ABA">
        <w:rPr>
          <w:rFonts w:hint="cs"/>
          <w:rtl/>
        </w:rPr>
        <w:t>אקריאה דיממא</w:t>
      </w:r>
      <w:r w:rsidRPr="009F5ABA">
        <w:rPr>
          <w:rtl/>
        </w:rPr>
        <w:t>.</w:t>
      </w:r>
    </w:p>
    <w:p w:rsidR="00880D26" w:rsidRPr="009F5ABA" w:rsidRDefault="00880D26" w:rsidP="002E4E21">
      <w:pPr>
        <w:pStyle w:val="a2"/>
        <w:rPr>
          <w:rtl/>
        </w:rPr>
      </w:pPr>
      <w:r w:rsidRPr="009F5ABA">
        <w:rPr>
          <w:rFonts w:hint="cs"/>
          <w:rtl/>
        </w:rPr>
        <w:t>אך</w:t>
      </w:r>
      <w:r w:rsidRPr="009F5ABA">
        <w:rPr>
          <w:rtl/>
        </w:rPr>
        <w:t xml:space="preserve"> </w:t>
      </w:r>
      <w:r w:rsidRPr="009F5ABA">
        <w:rPr>
          <w:rFonts w:hint="cs"/>
          <w:rtl/>
        </w:rPr>
        <w:t>הדמיון</w:t>
      </w:r>
      <w:r w:rsidRPr="009F5ABA">
        <w:rPr>
          <w:rtl/>
        </w:rPr>
        <w:t xml:space="preserve"> </w:t>
      </w:r>
      <w:r w:rsidRPr="009F5ABA">
        <w:rPr>
          <w:rFonts w:hint="cs"/>
          <w:rtl/>
        </w:rPr>
        <w:t>לסוכה</w:t>
      </w:r>
      <w:r w:rsidRPr="009F5ABA">
        <w:rPr>
          <w:rtl/>
        </w:rPr>
        <w:t xml:space="preserve"> </w:t>
      </w:r>
      <w:r w:rsidRPr="009F5ABA">
        <w:rPr>
          <w:rFonts w:hint="cs"/>
          <w:rtl/>
        </w:rPr>
        <w:t>עולה</w:t>
      </w:r>
      <w:r w:rsidRPr="009F5ABA">
        <w:rPr>
          <w:rtl/>
        </w:rPr>
        <w:t xml:space="preserve"> </w:t>
      </w:r>
      <w:r w:rsidRPr="009F5ABA">
        <w:rPr>
          <w:rFonts w:hint="cs"/>
          <w:rtl/>
        </w:rPr>
        <w:t>שפיר</w:t>
      </w:r>
      <w:r w:rsidRPr="009F5ABA">
        <w:rPr>
          <w:rtl/>
        </w:rPr>
        <w:t xml:space="preserve"> </w:t>
      </w:r>
      <w:r w:rsidRPr="009F5ABA">
        <w:rPr>
          <w:rFonts w:hint="cs"/>
          <w:rtl/>
        </w:rPr>
        <w:t>דבסוכה</w:t>
      </w:r>
      <w:r w:rsidRPr="009F5ABA">
        <w:rPr>
          <w:rtl/>
        </w:rPr>
        <w:t xml:space="preserve"> </w:t>
      </w:r>
      <w:r w:rsidRPr="009F5ABA">
        <w:rPr>
          <w:rFonts w:hint="cs"/>
          <w:rtl/>
        </w:rPr>
        <w:t>העשייה</w:t>
      </w:r>
      <w:r w:rsidRPr="009F5ABA">
        <w:rPr>
          <w:rtl/>
        </w:rPr>
        <w:t xml:space="preserve"> </w:t>
      </w:r>
      <w:r w:rsidRPr="009F5ABA">
        <w:rPr>
          <w:rFonts w:hint="cs"/>
          <w:rtl/>
        </w:rPr>
        <w:t>שבה</w:t>
      </w:r>
      <w:r w:rsidRPr="009F5ABA">
        <w:rPr>
          <w:rtl/>
        </w:rPr>
        <w:t xml:space="preserve"> </w:t>
      </w:r>
      <w:r w:rsidRPr="009F5ABA">
        <w:rPr>
          <w:rFonts w:hint="cs"/>
          <w:rtl/>
        </w:rPr>
        <w:t>לא</w:t>
      </w:r>
      <w:r w:rsidRPr="009F5ABA">
        <w:rPr>
          <w:rtl/>
        </w:rPr>
        <w:t xml:space="preserve"> </w:t>
      </w:r>
      <w:r w:rsidRPr="009F5ABA">
        <w:rPr>
          <w:rFonts w:hint="cs"/>
          <w:rtl/>
        </w:rPr>
        <w:t>הוי</w:t>
      </w:r>
      <w:r w:rsidRPr="009F5ABA">
        <w:rPr>
          <w:rtl/>
        </w:rPr>
        <w:t xml:space="preserve"> </w:t>
      </w:r>
      <w:r w:rsidRPr="009F5ABA">
        <w:rPr>
          <w:rFonts w:hint="cs"/>
          <w:rtl/>
        </w:rPr>
        <w:t>רק</w:t>
      </w:r>
      <w:r w:rsidRPr="009F5ABA">
        <w:rPr>
          <w:rtl/>
        </w:rPr>
        <w:t xml:space="preserve"> </w:t>
      </w:r>
      <w:r w:rsidRPr="009F5ABA">
        <w:rPr>
          <w:rFonts w:hint="cs"/>
          <w:rtl/>
        </w:rPr>
        <w:t>בגדר</w:t>
      </w:r>
      <w:r w:rsidRPr="009F5ABA">
        <w:rPr>
          <w:rtl/>
        </w:rPr>
        <w:t xml:space="preserve"> </w:t>
      </w:r>
      <w:r w:rsidRPr="009F5ABA">
        <w:rPr>
          <w:rFonts w:hint="cs"/>
          <w:rtl/>
        </w:rPr>
        <w:t>הכשר</w:t>
      </w:r>
      <w:r w:rsidRPr="009F5ABA">
        <w:rPr>
          <w:rtl/>
        </w:rPr>
        <w:t xml:space="preserve"> </w:t>
      </w:r>
      <w:r w:rsidRPr="009F5ABA">
        <w:rPr>
          <w:rFonts w:hint="cs"/>
          <w:rtl/>
        </w:rPr>
        <w:t>להמצוה</w:t>
      </w:r>
      <w:r w:rsidRPr="009F5ABA">
        <w:rPr>
          <w:rtl/>
        </w:rPr>
        <w:t xml:space="preserve"> </w:t>
      </w:r>
      <w:r w:rsidRPr="009F5ABA">
        <w:rPr>
          <w:rFonts w:hint="cs"/>
          <w:rtl/>
        </w:rPr>
        <w:t>ואעפ״כ</w:t>
      </w:r>
      <w:r w:rsidRPr="009F5ABA">
        <w:rPr>
          <w:rtl/>
        </w:rPr>
        <w:t xml:space="preserve"> </w:t>
      </w:r>
      <w:r w:rsidRPr="009F5ABA">
        <w:rPr>
          <w:rFonts w:hint="cs"/>
          <w:rtl/>
        </w:rPr>
        <w:t>השהחיינו</w:t>
      </w:r>
      <w:r w:rsidRPr="009F5ABA">
        <w:rPr>
          <w:rtl/>
        </w:rPr>
        <w:t xml:space="preserve"> </w:t>
      </w:r>
      <w:r w:rsidRPr="009F5ABA">
        <w:rPr>
          <w:rFonts w:hint="cs"/>
          <w:rtl/>
        </w:rPr>
        <w:t>פוטר</w:t>
      </w:r>
      <w:r w:rsidRPr="009F5ABA">
        <w:rPr>
          <w:rtl/>
        </w:rPr>
        <w:t xml:space="preserve"> </w:t>
      </w:r>
      <w:r w:rsidRPr="009F5ABA">
        <w:rPr>
          <w:rFonts w:hint="cs"/>
          <w:rtl/>
        </w:rPr>
        <w:t>הקיום</w:t>
      </w:r>
      <w:r w:rsidRPr="009F5ABA">
        <w:rPr>
          <w:rtl/>
        </w:rPr>
        <w:t xml:space="preserve"> </w:t>
      </w:r>
      <w:r w:rsidRPr="009F5ABA">
        <w:rPr>
          <w:rFonts w:hint="cs"/>
          <w:rtl/>
        </w:rPr>
        <w:t>מצוה</w:t>
      </w:r>
      <w:r w:rsidRPr="009F5ABA">
        <w:rPr>
          <w:rtl/>
        </w:rPr>
        <w:t xml:space="preserve"> </w:t>
      </w:r>
      <w:r w:rsidRPr="009F5ABA">
        <w:rPr>
          <w:rFonts w:hint="cs"/>
          <w:rtl/>
        </w:rPr>
        <w:t>דסוכה</w:t>
      </w:r>
      <w:r w:rsidRPr="009F5ABA">
        <w:rPr>
          <w:rtl/>
        </w:rPr>
        <w:t xml:space="preserve">, </w:t>
      </w:r>
      <w:r w:rsidRPr="009F5ABA">
        <w:rPr>
          <w:rFonts w:hint="cs"/>
          <w:rtl/>
        </w:rPr>
        <w:t>וכמו</w:t>
      </w:r>
      <w:r w:rsidRPr="009F5ABA">
        <w:rPr>
          <w:rtl/>
        </w:rPr>
        <w:t>"</w:t>
      </w:r>
      <w:r w:rsidRPr="009F5ABA">
        <w:rPr>
          <w:rFonts w:hint="cs"/>
          <w:rtl/>
        </w:rPr>
        <w:t>כ</w:t>
      </w:r>
      <w:r w:rsidRPr="009F5ABA">
        <w:rPr>
          <w:rtl/>
        </w:rPr>
        <w:t xml:space="preserve"> </w:t>
      </w:r>
      <w:r w:rsidRPr="009F5ABA">
        <w:rPr>
          <w:rFonts w:hint="cs"/>
          <w:rtl/>
        </w:rPr>
        <w:t>י״ל</w:t>
      </w:r>
      <w:r w:rsidRPr="009F5ABA">
        <w:rPr>
          <w:rtl/>
        </w:rPr>
        <w:t xml:space="preserve"> </w:t>
      </w:r>
      <w:r w:rsidRPr="009F5ABA">
        <w:rPr>
          <w:rFonts w:hint="cs"/>
          <w:rtl/>
        </w:rPr>
        <w:t>בקריאת</w:t>
      </w:r>
      <w:r w:rsidRPr="009F5ABA">
        <w:rPr>
          <w:rtl/>
        </w:rPr>
        <w:t xml:space="preserve"> </w:t>
      </w:r>
      <w:r w:rsidRPr="009F5ABA">
        <w:rPr>
          <w:rFonts w:hint="cs"/>
          <w:rtl/>
        </w:rPr>
        <w:t>המגילה</w:t>
      </w:r>
      <w:r w:rsidRPr="009F5ABA">
        <w:rPr>
          <w:rtl/>
        </w:rPr>
        <w:t xml:space="preserve"> </w:t>
      </w:r>
      <w:r w:rsidRPr="009F5ABA">
        <w:rPr>
          <w:rFonts w:hint="cs"/>
          <w:rtl/>
        </w:rPr>
        <w:t>דלילה</w:t>
      </w:r>
      <w:r w:rsidRPr="009F5ABA">
        <w:rPr>
          <w:rtl/>
        </w:rPr>
        <w:t xml:space="preserve"> </w:t>
      </w:r>
      <w:r w:rsidRPr="009F5ABA">
        <w:rPr>
          <w:rFonts w:hint="cs"/>
          <w:rtl/>
        </w:rPr>
        <w:t>שפיר</w:t>
      </w:r>
      <w:r w:rsidRPr="009F5ABA">
        <w:rPr>
          <w:rtl/>
        </w:rPr>
        <w:t xml:space="preserve"> </w:t>
      </w:r>
      <w:r w:rsidRPr="009F5ABA">
        <w:rPr>
          <w:rFonts w:hint="cs"/>
          <w:rtl/>
        </w:rPr>
        <w:t>תפטור</w:t>
      </w:r>
      <w:r w:rsidRPr="009F5ABA">
        <w:rPr>
          <w:rtl/>
        </w:rPr>
        <w:t xml:space="preserve"> </w:t>
      </w:r>
      <w:r w:rsidRPr="009F5ABA">
        <w:rPr>
          <w:rFonts w:hint="cs"/>
          <w:rtl/>
        </w:rPr>
        <w:t>הקריאה</w:t>
      </w:r>
      <w:r w:rsidRPr="009F5ABA">
        <w:rPr>
          <w:rtl/>
        </w:rPr>
        <w:t xml:space="preserve"> </w:t>
      </w:r>
      <w:r w:rsidRPr="009F5ABA">
        <w:rPr>
          <w:rFonts w:hint="cs"/>
          <w:rtl/>
        </w:rPr>
        <w:t>דיממא</w:t>
      </w:r>
      <w:r w:rsidRPr="009F5ABA">
        <w:rPr>
          <w:rtl/>
        </w:rPr>
        <w:t xml:space="preserve"> </w:t>
      </w:r>
      <w:r w:rsidRPr="009F5ABA">
        <w:rPr>
          <w:rFonts w:hint="cs"/>
          <w:rtl/>
        </w:rPr>
        <w:t>אע</w:t>
      </w:r>
      <w:r w:rsidRPr="009F5ABA">
        <w:rPr>
          <w:rtl/>
        </w:rPr>
        <w:t>"</w:t>
      </w:r>
      <w:r w:rsidRPr="009F5ABA">
        <w:rPr>
          <w:rFonts w:hint="cs"/>
          <w:rtl/>
        </w:rPr>
        <w:t>פ</w:t>
      </w:r>
      <w:r w:rsidRPr="009F5ABA">
        <w:rPr>
          <w:rtl/>
        </w:rPr>
        <w:t xml:space="preserve"> </w:t>
      </w:r>
      <w:r w:rsidRPr="009F5ABA">
        <w:rPr>
          <w:rFonts w:hint="cs"/>
          <w:rtl/>
        </w:rPr>
        <w:t>דהקריאות</w:t>
      </w:r>
      <w:r w:rsidRPr="009F5ABA">
        <w:rPr>
          <w:rtl/>
        </w:rPr>
        <w:t xml:space="preserve"> </w:t>
      </w:r>
      <w:r w:rsidRPr="009F5ABA">
        <w:rPr>
          <w:rFonts w:hint="cs"/>
          <w:rtl/>
        </w:rPr>
        <w:t>חלוקים</w:t>
      </w:r>
      <w:r w:rsidRPr="009F5ABA">
        <w:rPr>
          <w:rtl/>
        </w:rPr>
        <w:t xml:space="preserve"> </w:t>
      </w:r>
      <w:r w:rsidRPr="009F5ABA">
        <w:rPr>
          <w:rFonts w:hint="cs"/>
          <w:rtl/>
        </w:rPr>
        <w:t>בחיובם</w:t>
      </w:r>
      <w:r w:rsidRPr="009F5ABA">
        <w:rPr>
          <w:rtl/>
        </w:rPr>
        <w:t xml:space="preserve"> </w:t>
      </w:r>
      <w:r w:rsidRPr="009F5ABA">
        <w:rPr>
          <w:rFonts w:hint="cs"/>
          <w:rtl/>
        </w:rPr>
        <w:t>מ</w:t>
      </w:r>
      <w:r w:rsidRPr="009F5ABA">
        <w:rPr>
          <w:rtl/>
        </w:rPr>
        <w:t>"</w:t>
      </w:r>
      <w:r w:rsidRPr="009F5ABA">
        <w:rPr>
          <w:rFonts w:hint="cs"/>
          <w:rtl/>
        </w:rPr>
        <w:t>מ</w:t>
      </w:r>
      <w:r w:rsidRPr="009F5ABA">
        <w:rPr>
          <w:rtl/>
        </w:rPr>
        <w:t xml:space="preserve"> </w:t>
      </w:r>
      <w:r w:rsidRPr="009F5ABA">
        <w:rPr>
          <w:rFonts w:hint="cs"/>
          <w:rtl/>
        </w:rPr>
        <w:t>הקריאה</w:t>
      </w:r>
      <w:r w:rsidRPr="009F5ABA">
        <w:rPr>
          <w:rtl/>
        </w:rPr>
        <w:t xml:space="preserve"> </w:t>
      </w:r>
      <w:r w:rsidRPr="009F5ABA">
        <w:rPr>
          <w:rFonts w:hint="cs"/>
          <w:rtl/>
        </w:rPr>
        <w:t>דלילה</w:t>
      </w:r>
      <w:r w:rsidRPr="009F5ABA">
        <w:rPr>
          <w:rtl/>
        </w:rPr>
        <w:t xml:space="preserve"> </w:t>
      </w:r>
      <w:r w:rsidRPr="009F5ABA">
        <w:rPr>
          <w:rFonts w:hint="cs"/>
          <w:rtl/>
        </w:rPr>
        <w:t>לא</w:t>
      </w:r>
      <w:r w:rsidRPr="009F5ABA">
        <w:rPr>
          <w:rtl/>
        </w:rPr>
        <w:t xml:space="preserve"> </w:t>
      </w:r>
      <w:r w:rsidRPr="009F5ABA">
        <w:rPr>
          <w:rFonts w:hint="cs"/>
          <w:rtl/>
        </w:rPr>
        <w:t>גרע</w:t>
      </w:r>
      <w:r w:rsidRPr="009F5ABA">
        <w:rPr>
          <w:rtl/>
        </w:rPr>
        <w:t xml:space="preserve"> </w:t>
      </w:r>
      <w:r w:rsidRPr="009F5ABA">
        <w:rPr>
          <w:rFonts w:hint="cs"/>
          <w:rtl/>
        </w:rPr>
        <w:t>מעשיית</w:t>
      </w:r>
      <w:r w:rsidRPr="009F5ABA">
        <w:rPr>
          <w:rtl/>
        </w:rPr>
        <w:t xml:space="preserve"> </w:t>
      </w:r>
      <w:r w:rsidRPr="009F5ABA">
        <w:rPr>
          <w:rFonts w:hint="cs"/>
          <w:rtl/>
        </w:rPr>
        <w:t>הסוכה</w:t>
      </w:r>
      <w:r w:rsidRPr="009F5ABA">
        <w:rPr>
          <w:rtl/>
        </w:rPr>
        <w:t xml:space="preserve">, </w:t>
      </w:r>
      <w:r w:rsidRPr="009F5ABA">
        <w:rPr>
          <w:rFonts w:hint="cs"/>
          <w:rtl/>
        </w:rPr>
        <w:t>וצ״ע</w:t>
      </w:r>
      <w:r w:rsidRPr="009F5ABA">
        <w:rPr>
          <w:rtl/>
        </w:rPr>
        <w:t xml:space="preserve"> </w:t>
      </w:r>
      <w:r w:rsidRPr="009F5ABA">
        <w:rPr>
          <w:rFonts w:hint="cs"/>
          <w:rtl/>
        </w:rPr>
        <w:t>בדעת</w:t>
      </w:r>
      <w:r w:rsidRPr="009F5ABA">
        <w:rPr>
          <w:rtl/>
        </w:rPr>
        <w:t xml:space="preserve"> </w:t>
      </w:r>
      <w:r w:rsidRPr="009F5ABA">
        <w:rPr>
          <w:rFonts w:hint="cs"/>
          <w:rtl/>
        </w:rPr>
        <w:t>התוס</w:t>
      </w:r>
      <w:r w:rsidRPr="009F5ABA">
        <w:rPr>
          <w:rtl/>
        </w:rPr>
        <w:t xml:space="preserve">' </w:t>
      </w:r>
      <w:r w:rsidRPr="009F5ABA">
        <w:rPr>
          <w:rFonts w:hint="cs"/>
          <w:rtl/>
        </w:rPr>
        <w:t>דחוזר</w:t>
      </w:r>
      <w:r w:rsidRPr="009F5ABA">
        <w:rPr>
          <w:rtl/>
        </w:rPr>
        <w:t xml:space="preserve"> </w:t>
      </w:r>
      <w:r w:rsidRPr="009F5ABA">
        <w:rPr>
          <w:rFonts w:hint="cs"/>
          <w:rtl/>
        </w:rPr>
        <w:t>ומברך</w:t>
      </w:r>
      <w:r w:rsidRPr="009F5ABA">
        <w:rPr>
          <w:rtl/>
        </w:rPr>
        <w:t xml:space="preserve"> </w:t>
      </w:r>
      <w:r w:rsidRPr="009F5ABA">
        <w:rPr>
          <w:rFonts w:hint="cs"/>
          <w:rtl/>
        </w:rPr>
        <w:t>שהחיינו</w:t>
      </w:r>
      <w:r w:rsidRPr="009F5ABA">
        <w:rPr>
          <w:rtl/>
        </w:rPr>
        <w:t xml:space="preserve"> </w:t>
      </w:r>
      <w:r w:rsidRPr="009F5ABA">
        <w:rPr>
          <w:rFonts w:hint="cs"/>
          <w:rtl/>
        </w:rPr>
        <w:t>ביום</w:t>
      </w:r>
      <w:r w:rsidRPr="009F5ABA">
        <w:rPr>
          <w:rtl/>
        </w:rPr>
        <w:t>.</w:t>
      </w:r>
    </w:p>
    <w:p w:rsidR="00880D26" w:rsidRPr="009F5ABA" w:rsidRDefault="00880D26" w:rsidP="002E4E21">
      <w:pPr>
        <w:pStyle w:val="a2"/>
        <w:rPr>
          <w:rtl/>
        </w:rPr>
      </w:pPr>
      <w:r w:rsidRPr="009F5ABA">
        <w:rPr>
          <w:rFonts w:hint="cs"/>
          <w:rtl/>
        </w:rPr>
        <w:t>והנה</w:t>
      </w:r>
      <w:r w:rsidRPr="009F5ABA">
        <w:rPr>
          <w:rtl/>
        </w:rPr>
        <w:t xml:space="preserve"> </w:t>
      </w:r>
      <w:r w:rsidRPr="009F5ABA">
        <w:rPr>
          <w:rFonts w:hint="cs"/>
          <w:rtl/>
        </w:rPr>
        <w:t>הפנ״י</w:t>
      </w:r>
      <w:r w:rsidRPr="009F5ABA">
        <w:rPr>
          <w:rtl/>
        </w:rPr>
        <w:t xml:space="preserve"> </w:t>
      </w:r>
      <w:r w:rsidRPr="009F5ABA">
        <w:rPr>
          <w:rFonts w:hint="cs"/>
          <w:rtl/>
        </w:rPr>
        <w:t>כותב</w:t>
      </w:r>
      <w:r w:rsidRPr="009F5ABA">
        <w:rPr>
          <w:rtl/>
        </w:rPr>
        <w:t xml:space="preserve"> </w:t>
      </w:r>
      <w:r w:rsidRPr="009F5ABA">
        <w:rPr>
          <w:rFonts w:hint="cs"/>
          <w:rtl/>
        </w:rPr>
        <w:t>דבאמת</w:t>
      </w:r>
      <w:r w:rsidRPr="009F5ABA">
        <w:rPr>
          <w:rtl/>
        </w:rPr>
        <w:t xml:space="preserve"> </w:t>
      </w:r>
      <w:r w:rsidRPr="009F5ABA">
        <w:rPr>
          <w:rFonts w:hint="cs"/>
          <w:rtl/>
        </w:rPr>
        <w:t>עיקר</w:t>
      </w:r>
      <w:r w:rsidRPr="009F5ABA">
        <w:rPr>
          <w:rtl/>
        </w:rPr>
        <w:t xml:space="preserve"> </w:t>
      </w:r>
      <w:r w:rsidRPr="009F5ABA">
        <w:rPr>
          <w:rFonts w:hint="cs"/>
          <w:rtl/>
        </w:rPr>
        <w:t>החיוב</w:t>
      </w:r>
      <w:r w:rsidRPr="009F5ABA">
        <w:rPr>
          <w:rtl/>
        </w:rPr>
        <w:t xml:space="preserve"> </w:t>
      </w:r>
      <w:r w:rsidRPr="009F5ABA">
        <w:rPr>
          <w:rFonts w:hint="cs"/>
          <w:rtl/>
        </w:rPr>
        <w:t>הוא</w:t>
      </w:r>
      <w:r w:rsidRPr="009F5ABA">
        <w:rPr>
          <w:rtl/>
        </w:rPr>
        <w:t xml:space="preserve"> </w:t>
      </w:r>
      <w:r w:rsidRPr="009F5ABA">
        <w:rPr>
          <w:rFonts w:hint="cs"/>
          <w:rtl/>
        </w:rPr>
        <w:t>ביום</w:t>
      </w:r>
      <w:r w:rsidRPr="009F5ABA">
        <w:rPr>
          <w:rtl/>
        </w:rPr>
        <w:t xml:space="preserve"> </w:t>
      </w:r>
      <w:r w:rsidRPr="009F5ABA">
        <w:rPr>
          <w:rFonts w:hint="cs"/>
          <w:rtl/>
        </w:rPr>
        <w:t>דוקא</w:t>
      </w:r>
      <w:r w:rsidRPr="009F5ABA">
        <w:rPr>
          <w:rtl/>
        </w:rPr>
        <w:t xml:space="preserve"> </w:t>
      </w:r>
      <w:r w:rsidRPr="009F5ABA">
        <w:rPr>
          <w:rFonts w:hint="cs"/>
          <w:rtl/>
        </w:rPr>
        <w:t>דאז</w:t>
      </w:r>
      <w:r w:rsidRPr="009F5ABA">
        <w:rPr>
          <w:rtl/>
        </w:rPr>
        <w:t xml:space="preserve"> </w:t>
      </w:r>
      <w:r w:rsidRPr="009F5ABA">
        <w:rPr>
          <w:rFonts w:hint="cs"/>
          <w:rtl/>
        </w:rPr>
        <w:t>היה</w:t>
      </w:r>
      <w:r w:rsidRPr="009F5ABA">
        <w:rPr>
          <w:rtl/>
        </w:rPr>
        <w:t xml:space="preserve"> </w:t>
      </w:r>
      <w:r w:rsidRPr="009F5ABA">
        <w:rPr>
          <w:rFonts w:hint="cs"/>
          <w:rtl/>
        </w:rPr>
        <w:t>זמן</w:t>
      </w:r>
      <w:r w:rsidRPr="009F5ABA">
        <w:rPr>
          <w:rtl/>
        </w:rPr>
        <w:t xml:space="preserve"> </w:t>
      </w:r>
      <w:r w:rsidRPr="009F5ABA">
        <w:rPr>
          <w:rFonts w:hint="cs"/>
          <w:rtl/>
        </w:rPr>
        <w:t>הנס</w:t>
      </w:r>
      <w:r w:rsidRPr="009F5ABA">
        <w:rPr>
          <w:rtl/>
        </w:rPr>
        <w:t xml:space="preserve"> </w:t>
      </w:r>
      <w:r w:rsidRPr="009F5ABA">
        <w:rPr>
          <w:rFonts w:hint="cs"/>
          <w:rtl/>
        </w:rPr>
        <w:t>דנקהלו</w:t>
      </w:r>
      <w:r w:rsidRPr="009F5ABA">
        <w:rPr>
          <w:rtl/>
        </w:rPr>
        <w:t xml:space="preserve"> </w:t>
      </w:r>
      <w:r w:rsidRPr="009F5ABA">
        <w:rPr>
          <w:rFonts w:hint="cs"/>
          <w:rtl/>
        </w:rPr>
        <w:t>על</w:t>
      </w:r>
      <w:r w:rsidRPr="009F5ABA">
        <w:rPr>
          <w:rtl/>
        </w:rPr>
        <w:t xml:space="preserve"> </w:t>
      </w:r>
      <w:r w:rsidRPr="009F5ABA">
        <w:rPr>
          <w:rFonts w:hint="cs"/>
          <w:rtl/>
        </w:rPr>
        <w:t>נפשם</w:t>
      </w:r>
      <w:r w:rsidRPr="009F5ABA">
        <w:rPr>
          <w:rtl/>
        </w:rPr>
        <w:t xml:space="preserve">, </w:t>
      </w:r>
      <w:r w:rsidRPr="009F5ABA">
        <w:rPr>
          <w:rFonts w:hint="cs"/>
          <w:rtl/>
        </w:rPr>
        <w:t>משא״כ</w:t>
      </w:r>
      <w:r w:rsidRPr="009F5ABA">
        <w:rPr>
          <w:rtl/>
        </w:rPr>
        <w:t xml:space="preserve"> </w:t>
      </w:r>
      <w:r w:rsidRPr="009F5ABA">
        <w:rPr>
          <w:rFonts w:hint="cs"/>
          <w:rtl/>
        </w:rPr>
        <w:t>לילה</w:t>
      </w:r>
      <w:r w:rsidRPr="009F5ABA">
        <w:rPr>
          <w:rtl/>
        </w:rPr>
        <w:t xml:space="preserve"> </w:t>
      </w:r>
      <w:r w:rsidRPr="009F5ABA">
        <w:rPr>
          <w:rFonts w:hint="cs"/>
          <w:rtl/>
        </w:rPr>
        <w:t>לאו</w:t>
      </w:r>
      <w:r w:rsidRPr="009F5ABA">
        <w:rPr>
          <w:rtl/>
        </w:rPr>
        <w:t xml:space="preserve"> </w:t>
      </w:r>
      <w:r w:rsidRPr="009F5ABA">
        <w:rPr>
          <w:rFonts w:hint="cs"/>
          <w:rtl/>
        </w:rPr>
        <w:t>שעת</w:t>
      </w:r>
      <w:r w:rsidRPr="009F5ABA">
        <w:rPr>
          <w:rtl/>
        </w:rPr>
        <w:t xml:space="preserve"> </w:t>
      </w:r>
      <w:r w:rsidRPr="009F5ABA">
        <w:rPr>
          <w:rFonts w:hint="cs"/>
          <w:rtl/>
        </w:rPr>
        <w:t>מלחמה</w:t>
      </w:r>
      <w:r w:rsidRPr="009F5ABA">
        <w:rPr>
          <w:rtl/>
        </w:rPr>
        <w:t xml:space="preserve"> </w:t>
      </w:r>
      <w:r w:rsidRPr="009F5ABA">
        <w:rPr>
          <w:rFonts w:hint="cs"/>
          <w:rtl/>
        </w:rPr>
        <w:t>כמש״כ</w:t>
      </w:r>
      <w:r w:rsidRPr="009F5ABA">
        <w:rPr>
          <w:rtl/>
        </w:rPr>
        <w:t xml:space="preserve"> </w:t>
      </w:r>
      <w:r w:rsidRPr="009F5ABA">
        <w:rPr>
          <w:rFonts w:hint="cs"/>
          <w:rtl/>
        </w:rPr>
        <w:t>רש״י</w:t>
      </w:r>
      <w:r w:rsidRPr="009F5ABA">
        <w:rPr>
          <w:rtl/>
        </w:rPr>
        <w:t xml:space="preserve"> </w:t>
      </w:r>
      <w:r w:rsidRPr="009F5ABA">
        <w:rPr>
          <w:rFonts w:hint="cs"/>
          <w:rtl/>
        </w:rPr>
        <w:t>בדף</w:t>
      </w:r>
      <w:r w:rsidRPr="009F5ABA">
        <w:rPr>
          <w:rtl/>
        </w:rPr>
        <w:t xml:space="preserve"> </w:t>
      </w:r>
      <w:r w:rsidRPr="009F5ABA">
        <w:rPr>
          <w:rFonts w:hint="cs"/>
          <w:rtl/>
        </w:rPr>
        <w:t>ג</w:t>
      </w:r>
      <w:r w:rsidRPr="009F5ABA">
        <w:rPr>
          <w:rtl/>
        </w:rPr>
        <w:t xml:space="preserve"> </w:t>
      </w:r>
      <w:r w:rsidRPr="009F5ABA">
        <w:rPr>
          <w:rFonts w:hint="cs"/>
          <w:rtl/>
        </w:rPr>
        <w:t>ע״א</w:t>
      </w:r>
      <w:r w:rsidRPr="009F5ABA">
        <w:rPr>
          <w:rtl/>
        </w:rPr>
        <w:t xml:space="preserve"> </w:t>
      </w:r>
      <w:r w:rsidRPr="009F5ABA">
        <w:rPr>
          <w:rFonts w:hint="cs"/>
          <w:rtl/>
        </w:rPr>
        <w:t>גבי</w:t>
      </w:r>
      <w:r w:rsidRPr="009F5ABA">
        <w:rPr>
          <w:rtl/>
        </w:rPr>
        <w:t xml:space="preserve"> </w:t>
      </w:r>
      <w:r w:rsidRPr="009F5ABA">
        <w:rPr>
          <w:rFonts w:hint="cs"/>
          <w:rtl/>
        </w:rPr>
        <w:t>אמש</w:t>
      </w:r>
      <w:r w:rsidRPr="009F5ABA">
        <w:rPr>
          <w:rtl/>
        </w:rPr>
        <w:t xml:space="preserve"> </w:t>
      </w:r>
      <w:r w:rsidRPr="009F5ABA">
        <w:rPr>
          <w:rFonts w:hint="cs"/>
          <w:rtl/>
        </w:rPr>
        <w:t>בטלתם</w:t>
      </w:r>
      <w:r w:rsidRPr="009F5ABA">
        <w:rPr>
          <w:rtl/>
        </w:rPr>
        <w:t xml:space="preserve"> </w:t>
      </w:r>
      <w:r w:rsidRPr="009F5ABA">
        <w:rPr>
          <w:rFonts w:hint="cs"/>
          <w:rtl/>
        </w:rPr>
        <w:t>וכו'</w:t>
      </w:r>
      <w:r w:rsidRPr="009F5ABA">
        <w:rPr>
          <w:rtl/>
        </w:rPr>
        <w:t xml:space="preserve">, </w:t>
      </w:r>
      <w:r w:rsidRPr="009F5ABA">
        <w:rPr>
          <w:rFonts w:hint="cs"/>
          <w:rtl/>
        </w:rPr>
        <w:t>ולכן</w:t>
      </w:r>
      <w:r w:rsidRPr="009F5ABA">
        <w:rPr>
          <w:rtl/>
        </w:rPr>
        <w:t xml:space="preserve"> </w:t>
      </w:r>
      <w:r w:rsidRPr="009F5ABA">
        <w:rPr>
          <w:rFonts w:hint="cs"/>
          <w:rtl/>
        </w:rPr>
        <w:t>איתא</w:t>
      </w:r>
      <w:r w:rsidRPr="009F5ABA">
        <w:rPr>
          <w:rtl/>
        </w:rPr>
        <w:t xml:space="preserve"> </w:t>
      </w:r>
      <w:r w:rsidRPr="009F5ABA">
        <w:rPr>
          <w:rFonts w:hint="cs"/>
          <w:rtl/>
        </w:rPr>
        <w:t xml:space="preserve">במשנה </w:t>
      </w:r>
      <w:r w:rsidRPr="009F5ABA">
        <w:rPr>
          <w:rtl/>
        </w:rPr>
        <w:t>(</w:t>
      </w:r>
      <w:r w:rsidRPr="009F5ABA">
        <w:rPr>
          <w:rFonts w:hint="cs"/>
          <w:rtl/>
        </w:rPr>
        <w:t>כ</w:t>
      </w:r>
      <w:r w:rsidRPr="009F5ABA">
        <w:rPr>
          <w:rtl/>
        </w:rPr>
        <w:t xml:space="preserve">, </w:t>
      </w:r>
      <w:r w:rsidRPr="009F5ABA">
        <w:rPr>
          <w:rFonts w:hint="cs"/>
          <w:rtl/>
        </w:rPr>
        <w:t>א</w:t>
      </w:r>
      <w:r w:rsidRPr="009F5ABA">
        <w:rPr>
          <w:rtl/>
        </w:rPr>
        <w:t xml:space="preserve">) </w:t>
      </w:r>
      <w:r w:rsidRPr="009F5ABA">
        <w:rPr>
          <w:rFonts w:hint="cs"/>
          <w:rtl/>
        </w:rPr>
        <w:t>אין</w:t>
      </w:r>
      <w:r w:rsidRPr="009F5ABA">
        <w:rPr>
          <w:rtl/>
        </w:rPr>
        <w:t xml:space="preserve"> </w:t>
      </w:r>
      <w:r w:rsidRPr="009F5ABA">
        <w:rPr>
          <w:rFonts w:hint="cs"/>
          <w:rtl/>
        </w:rPr>
        <w:t>קורין</w:t>
      </w:r>
      <w:r w:rsidRPr="009F5ABA">
        <w:rPr>
          <w:rtl/>
        </w:rPr>
        <w:t xml:space="preserve"> </w:t>
      </w:r>
      <w:r w:rsidRPr="009F5ABA">
        <w:rPr>
          <w:rFonts w:hint="cs"/>
          <w:rtl/>
        </w:rPr>
        <w:t>המגילה</w:t>
      </w:r>
      <w:r w:rsidRPr="009F5ABA">
        <w:rPr>
          <w:rtl/>
        </w:rPr>
        <w:t xml:space="preserve"> </w:t>
      </w:r>
      <w:r w:rsidRPr="009F5ABA">
        <w:rPr>
          <w:rFonts w:hint="cs"/>
          <w:rtl/>
        </w:rPr>
        <w:t>אלא</w:t>
      </w:r>
      <w:r w:rsidRPr="009F5ABA">
        <w:rPr>
          <w:rtl/>
        </w:rPr>
        <w:t xml:space="preserve"> </w:t>
      </w:r>
      <w:r w:rsidRPr="009F5ABA">
        <w:rPr>
          <w:rFonts w:hint="cs"/>
          <w:rtl/>
        </w:rPr>
        <w:t>אחר</w:t>
      </w:r>
      <w:r w:rsidRPr="009F5ABA">
        <w:rPr>
          <w:rtl/>
        </w:rPr>
        <w:t xml:space="preserve"> </w:t>
      </w:r>
      <w:r w:rsidRPr="009F5ABA">
        <w:rPr>
          <w:rFonts w:hint="cs"/>
          <w:rtl/>
        </w:rPr>
        <w:t>נץ</w:t>
      </w:r>
      <w:r w:rsidRPr="009F5ABA">
        <w:rPr>
          <w:rtl/>
        </w:rPr>
        <w:t xml:space="preserve"> </w:t>
      </w:r>
      <w:r w:rsidRPr="009F5ABA">
        <w:rPr>
          <w:rFonts w:hint="cs"/>
          <w:rtl/>
        </w:rPr>
        <w:t>החמה</w:t>
      </w:r>
      <w:r w:rsidRPr="009F5ABA">
        <w:rPr>
          <w:rtl/>
        </w:rPr>
        <w:t xml:space="preserve">, </w:t>
      </w:r>
      <w:r w:rsidRPr="009F5ABA">
        <w:rPr>
          <w:rFonts w:hint="cs"/>
          <w:rtl/>
        </w:rPr>
        <w:t>והגמ'</w:t>
      </w:r>
      <w:r w:rsidRPr="009F5ABA">
        <w:rPr>
          <w:rtl/>
        </w:rPr>
        <w:t xml:space="preserve"> </w:t>
      </w:r>
      <w:r w:rsidRPr="009F5ABA">
        <w:rPr>
          <w:rFonts w:hint="cs"/>
          <w:rtl/>
        </w:rPr>
        <w:t>מוקים</w:t>
      </w:r>
      <w:r w:rsidRPr="009F5ABA">
        <w:rPr>
          <w:rtl/>
        </w:rPr>
        <w:t xml:space="preserve"> </w:t>
      </w:r>
      <w:r w:rsidRPr="009F5ABA">
        <w:rPr>
          <w:rFonts w:hint="cs"/>
          <w:rtl/>
        </w:rPr>
        <w:t>זה</w:t>
      </w:r>
      <w:r w:rsidRPr="009F5ABA">
        <w:rPr>
          <w:rtl/>
        </w:rPr>
        <w:t xml:space="preserve"> </w:t>
      </w:r>
      <w:r w:rsidRPr="009F5ABA">
        <w:rPr>
          <w:rFonts w:hint="cs"/>
          <w:rtl/>
        </w:rPr>
        <w:t>אקריאה דיממא</w:t>
      </w:r>
      <w:r w:rsidRPr="009F5ABA">
        <w:rPr>
          <w:rtl/>
        </w:rPr>
        <w:t xml:space="preserve"> </w:t>
      </w:r>
      <w:r w:rsidRPr="009F5ABA">
        <w:rPr>
          <w:rFonts w:hint="cs"/>
          <w:rtl/>
        </w:rPr>
        <w:t>לפי</w:t>
      </w:r>
      <w:r w:rsidRPr="009F5ABA">
        <w:rPr>
          <w:rtl/>
        </w:rPr>
        <w:t xml:space="preserve"> </w:t>
      </w:r>
      <w:r w:rsidRPr="009F5ABA">
        <w:rPr>
          <w:rFonts w:hint="cs"/>
          <w:rtl/>
        </w:rPr>
        <w:t>שזהו</w:t>
      </w:r>
      <w:r w:rsidRPr="009F5ABA">
        <w:rPr>
          <w:rtl/>
        </w:rPr>
        <w:t xml:space="preserve"> </w:t>
      </w:r>
      <w:r w:rsidRPr="009F5ABA">
        <w:rPr>
          <w:rFonts w:hint="cs"/>
          <w:rtl/>
        </w:rPr>
        <w:t>עיקר</w:t>
      </w:r>
      <w:r w:rsidRPr="009F5ABA">
        <w:rPr>
          <w:rtl/>
        </w:rPr>
        <w:t xml:space="preserve"> </w:t>
      </w:r>
      <w:r w:rsidRPr="009F5ABA">
        <w:rPr>
          <w:rFonts w:hint="cs"/>
          <w:rtl/>
        </w:rPr>
        <w:t>החיוב</w:t>
      </w:r>
      <w:r w:rsidRPr="009F5ABA">
        <w:rPr>
          <w:rtl/>
        </w:rPr>
        <w:t xml:space="preserve"> </w:t>
      </w:r>
      <w:r w:rsidRPr="009F5ABA">
        <w:rPr>
          <w:rFonts w:hint="cs"/>
          <w:rtl/>
        </w:rPr>
        <w:t>לכל</w:t>
      </w:r>
      <w:r w:rsidRPr="009F5ABA">
        <w:rPr>
          <w:rtl/>
        </w:rPr>
        <w:t xml:space="preserve"> </w:t>
      </w:r>
      <w:r w:rsidRPr="009F5ABA">
        <w:rPr>
          <w:rFonts w:hint="cs"/>
          <w:rtl/>
        </w:rPr>
        <w:t>אדם</w:t>
      </w:r>
      <w:r w:rsidRPr="009F5ABA">
        <w:rPr>
          <w:rtl/>
        </w:rPr>
        <w:t xml:space="preserve">. </w:t>
      </w:r>
      <w:r w:rsidRPr="009F5ABA">
        <w:rPr>
          <w:rFonts w:hint="cs"/>
          <w:rtl/>
        </w:rPr>
        <w:t>משא״כ</w:t>
      </w:r>
      <w:r w:rsidRPr="009F5ABA">
        <w:rPr>
          <w:rtl/>
        </w:rPr>
        <w:t xml:space="preserve"> </w:t>
      </w:r>
      <w:r w:rsidRPr="009F5ABA">
        <w:rPr>
          <w:rFonts w:hint="cs"/>
          <w:rtl/>
        </w:rPr>
        <w:t>בלילה</w:t>
      </w:r>
      <w:r w:rsidRPr="009F5ABA">
        <w:rPr>
          <w:rtl/>
        </w:rPr>
        <w:t xml:space="preserve"> </w:t>
      </w:r>
      <w:r w:rsidRPr="009F5ABA">
        <w:rPr>
          <w:rFonts w:hint="cs"/>
          <w:rtl/>
        </w:rPr>
        <w:t>אינו</w:t>
      </w:r>
      <w:r w:rsidRPr="009F5ABA">
        <w:rPr>
          <w:rtl/>
        </w:rPr>
        <w:t xml:space="preserve"> </w:t>
      </w:r>
      <w:r w:rsidRPr="009F5ABA">
        <w:rPr>
          <w:rFonts w:hint="cs"/>
          <w:rtl/>
        </w:rPr>
        <w:t>אלא</w:t>
      </w:r>
      <w:r w:rsidRPr="009F5ABA">
        <w:rPr>
          <w:rtl/>
        </w:rPr>
        <w:t xml:space="preserve"> </w:t>
      </w:r>
      <w:r w:rsidRPr="009F5ABA">
        <w:rPr>
          <w:rFonts w:hint="cs"/>
          <w:rtl/>
        </w:rPr>
        <w:t>מצוה</w:t>
      </w:r>
      <w:r w:rsidRPr="009F5ABA">
        <w:rPr>
          <w:rtl/>
        </w:rPr>
        <w:t xml:space="preserve"> </w:t>
      </w:r>
      <w:r w:rsidRPr="009F5ABA">
        <w:rPr>
          <w:rFonts w:hint="cs"/>
          <w:rtl/>
        </w:rPr>
        <w:t>בעלמא</w:t>
      </w:r>
      <w:r w:rsidRPr="009F5ABA">
        <w:rPr>
          <w:rtl/>
        </w:rPr>
        <w:t xml:space="preserve"> </w:t>
      </w:r>
      <w:r w:rsidRPr="009F5ABA">
        <w:rPr>
          <w:rFonts w:hint="cs"/>
          <w:rtl/>
        </w:rPr>
        <w:t>ולא</w:t>
      </w:r>
      <w:r w:rsidRPr="009F5ABA">
        <w:rPr>
          <w:rtl/>
        </w:rPr>
        <w:t xml:space="preserve"> </w:t>
      </w:r>
      <w:r w:rsidRPr="009F5ABA">
        <w:rPr>
          <w:rFonts w:hint="cs"/>
          <w:rtl/>
        </w:rPr>
        <w:t>חיובא</w:t>
      </w:r>
      <w:r w:rsidRPr="009F5ABA">
        <w:rPr>
          <w:rtl/>
        </w:rPr>
        <w:t xml:space="preserve">, </w:t>
      </w:r>
      <w:r w:rsidRPr="009F5ABA">
        <w:rPr>
          <w:rFonts w:hint="cs"/>
          <w:rtl/>
        </w:rPr>
        <w:t>ואפ״ה</w:t>
      </w:r>
      <w:r w:rsidRPr="009F5ABA">
        <w:rPr>
          <w:rtl/>
        </w:rPr>
        <w:t xml:space="preserve"> </w:t>
      </w:r>
      <w:r w:rsidRPr="009F5ABA">
        <w:rPr>
          <w:rFonts w:hint="cs"/>
          <w:rtl/>
        </w:rPr>
        <w:t>תקנו</w:t>
      </w:r>
      <w:r w:rsidRPr="009F5ABA">
        <w:rPr>
          <w:rtl/>
        </w:rPr>
        <w:t xml:space="preserve"> </w:t>
      </w:r>
      <w:r w:rsidRPr="009F5ABA">
        <w:rPr>
          <w:rFonts w:hint="cs"/>
          <w:rtl/>
        </w:rPr>
        <w:t>לברך</w:t>
      </w:r>
      <w:r w:rsidRPr="009F5ABA">
        <w:rPr>
          <w:rtl/>
        </w:rPr>
        <w:t xml:space="preserve"> </w:t>
      </w:r>
      <w:r w:rsidRPr="009F5ABA">
        <w:rPr>
          <w:rFonts w:hint="cs"/>
          <w:rtl/>
        </w:rPr>
        <w:t>כמו</w:t>
      </w:r>
      <w:r w:rsidRPr="009F5ABA">
        <w:rPr>
          <w:rtl/>
        </w:rPr>
        <w:t xml:space="preserve"> </w:t>
      </w:r>
      <w:r w:rsidRPr="009F5ABA">
        <w:rPr>
          <w:rFonts w:hint="cs"/>
          <w:rtl/>
        </w:rPr>
        <w:t>בכל</w:t>
      </w:r>
      <w:r w:rsidRPr="009F5ABA">
        <w:rPr>
          <w:rtl/>
        </w:rPr>
        <w:t xml:space="preserve"> </w:t>
      </w:r>
      <w:r w:rsidRPr="009F5ABA">
        <w:rPr>
          <w:rFonts w:hint="cs"/>
          <w:rtl/>
        </w:rPr>
        <w:t>מצוה</w:t>
      </w:r>
      <w:r w:rsidRPr="009F5ABA">
        <w:rPr>
          <w:rtl/>
        </w:rPr>
        <w:t xml:space="preserve"> </w:t>
      </w:r>
      <w:r w:rsidRPr="009F5ABA">
        <w:rPr>
          <w:rFonts w:hint="cs"/>
          <w:rtl/>
        </w:rPr>
        <w:t>דרבנן</w:t>
      </w:r>
      <w:r w:rsidRPr="009F5ABA">
        <w:rPr>
          <w:rtl/>
        </w:rPr>
        <w:t xml:space="preserve"> </w:t>
      </w:r>
      <w:r w:rsidRPr="009F5ABA">
        <w:rPr>
          <w:rFonts w:hint="cs"/>
          <w:rtl/>
        </w:rPr>
        <w:t>ואי</w:t>
      </w:r>
      <w:r w:rsidRPr="009F5ABA">
        <w:rPr>
          <w:rtl/>
        </w:rPr>
        <w:t xml:space="preserve"> </w:t>
      </w:r>
      <w:r w:rsidRPr="009F5ABA">
        <w:rPr>
          <w:rFonts w:hint="cs"/>
          <w:rtl/>
        </w:rPr>
        <w:t>משם</w:t>
      </w:r>
      <w:r w:rsidRPr="009F5ABA">
        <w:rPr>
          <w:rtl/>
        </w:rPr>
        <w:t xml:space="preserve"> </w:t>
      </w:r>
      <w:r w:rsidRPr="009F5ABA">
        <w:rPr>
          <w:rFonts w:hint="cs"/>
          <w:rtl/>
        </w:rPr>
        <w:t>הא</w:t>
      </w:r>
      <w:r w:rsidRPr="009F5ABA">
        <w:rPr>
          <w:rtl/>
        </w:rPr>
        <w:t xml:space="preserve"> </w:t>
      </w:r>
      <w:r w:rsidRPr="009F5ABA">
        <w:rPr>
          <w:rFonts w:hint="cs"/>
          <w:rtl/>
        </w:rPr>
        <w:t>היה</w:t>
      </w:r>
      <w:r w:rsidRPr="009F5ABA">
        <w:rPr>
          <w:rtl/>
        </w:rPr>
        <w:t xml:space="preserve"> </w:t>
      </w:r>
      <w:r w:rsidRPr="009F5ABA">
        <w:rPr>
          <w:rFonts w:hint="cs"/>
          <w:rtl/>
        </w:rPr>
        <w:t>סגי</w:t>
      </w:r>
      <w:r w:rsidRPr="009F5ABA">
        <w:rPr>
          <w:rtl/>
        </w:rPr>
        <w:t xml:space="preserve"> </w:t>
      </w:r>
      <w:r w:rsidRPr="009F5ABA">
        <w:rPr>
          <w:rFonts w:hint="cs"/>
          <w:rtl/>
        </w:rPr>
        <w:t>לברך</w:t>
      </w:r>
      <w:r w:rsidRPr="009F5ABA">
        <w:rPr>
          <w:rtl/>
        </w:rPr>
        <w:t xml:space="preserve"> </w:t>
      </w:r>
      <w:r w:rsidRPr="009F5ABA">
        <w:rPr>
          <w:rFonts w:hint="cs"/>
          <w:rtl/>
        </w:rPr>
        <w:t>שהחיינו</w:t>
      </w:r>
      <w:r w:rsidRPr="009F5ABA">
        <w:rPr>
          <w:rtl/>
        </w:rPr>
        <w:t xml:space="preserve"> </w:t>
      </w:r>
      <w:r w:rsidRPr="009F5ABA">
        <w:rPr>
          <w:rFonts w:hint="cs"/>
          <w:rtl/>
        </w:rPr>
        <w:t>פעם</w:t>
      </w:r>
      <w:r w:rsidRPr="009F5ABA">
        <w:rPr>
          <w:rtl/>
        </w:rPr>
        <w:t xml:space="preserve"> </w:t>
      </w:r>
      <w:r w:rsidRPr="009F5ABA">
        <w:rPr>
          <w:rFonts w:hint="cs"/>
          <w:rtl/>
        </w:rPr>
        <w:t>אחת</w:t>
      </w:r>
      <w:r w:rsidRPr="009F5ABA">
        <w:rPr>
          <w:rtl/>
        </w:rPr>
        <w:t xml:space="preserve"> </w:t>
      </w:r>
      <w:r w:rsidRPr="009F5ABA">
        <w:rPr>
          <w:rFonts w:hint="cs"/>
          <w:rtl/>
        </w:rPr>
        <w:t>ביום</w:t>
      </w:r>
      <w:r w:rsidRPr="009F5ABA">
        <w:rPr>
          <w:rtl/>
        </w:rPr>
        <w:t xml:space="preserve">, </w:t>
      </w:r>
      <w:r w:rsidRPr="009F5ABA">
        <w:rPr>
          <w:rFonts w:hint="cs"/>
          <w:rtl/>
        </w:rPr>
        <w:t>וע״ז</w:t>
      </w:r>
      <w:r w:rsidRPr="009F5ABA">
        <w:rPr>
          <w:rtl/>
        </w:rPr>
        <w:t xml:space="preserve"> </w:t>
      </w:r>
      <w:r w:rsidRPr="009F5ABA">
        <w:rPr>
          <w:rFonts w:hint="cs"/>
          <w:rtl/>
        </w:rPr>
        <w:t>מחדש</w:t>
      </w:r>
      <w:r w:rsidRPr="009F5ABA">
        <w:rPr>
          <w:rtl/>
        </w:rPr>
        <w:t xml:space="preserve"> </w:t>
      </w:r>
      <w:r w:rsidRPr="009F5ABA">
        <w:rPr>
          <w:rFonts w:hint="cs"/>
          <w:rtl/>
        </w:rPr>
        <w:t>הפנ״י דאעפ״כ</w:t>
      </w:r>
      <w:r w:rsidRPr="009F5ABA">
        <w:rPr>
          <w:rtl/>
        </w:rPr>
        <w:t xml:space="preserve"> </w:t>
      </w:r>
      <w:r w:rsidRPr="009F5ABA">
        <w:rPr>
          <w:rFonts w:hint="cs"/>
          <w:rtl/>
        </w:rPr>
        <w:t>צריך</w:t>
      </w:r>
      <w:r w:rsidRPr="009F5ABA">
        <w:rPr>
          <w:rtl/>
        </w:rPr>
        <w:t xml:space="preserve"> </w:t>
      </w:r>
      <w:r w:rsidRPr="009F5ABA">
        <w:rPr>
          <w:rFonts w:hint="cs"/>
          <w:rtl/>
        </w:rPr>
        <w:t>לברך</w:t>
      </w:r>
      <w:r w:rsidRPr="009F5ABA">
        <w:rPr>
          <w:rtl/>
        </w:rPr>
        <w:t xml:space="preserve"> </w:t>
      </w:r>
      <w:r w:rsidRPr="009F5ABA">
        <w:rPr>
          <w:rFonts w:hint="cs"/>
          <w:rtl/>
        </w:rPr>
        <w:t>בלילה</w:t>
      </w:r>
      <w:r w:rsidRPr="009F5ABA">
        <w:rPr>
          <w:rtl/>
        </w:rPr>
        <w:t xml:space="preserve"> </w:t>
      </w:r>
      <w:r w:rsidRPr="009F5ABA">
        <w:rPr>
          <w:rFonts w:hint="cs"/>
          <w:rtl/>
        </w:rPr>
        <w:t>לא</w:t>
      </w:r>
      <w:r w:rsidRPr="009F5ABA">
        <w:rPr>
          <w:rtl/>
        </w:rPr>
        <w:t xml:space="preserve"> </w:t>
      </w:r>
      <w:r w:rsidRPr="009F5ABA">
        <w:rPr>
          <w:rFonts w:hint="cs"/>
          <w:rtl/>
        </w:rPr>
        <w:t>רק</w:t>
      </w:r>
      <w:r w:rsidRPr="009F5ABA">
        <w:rPr>
          <w:rtl/>
        </w:rPr>
        <w:t xml:space="preserve"> </w:t>
      </w:r>
      <w:r w:rsidRPr="009F5ABA">
        <w:rPr>
          <w:rFonts w:hint="cs"/>
          <w:rtl/>
        </w:rPr>
        <w:t>מחמת</w:t>
      </w:r>
      <w:r w:rsidRPr="009F5ABA">
        <w:rPr>
          <w:rtl/>
        </w:rPr>
        <w:t xml:space="preserve"> </w:t>
      </w:r>
      <w:r w:rsidRPr="009F5ABA">
        <w:rPr>
          <w:rFonts w:hint="cs"/>
          <w:rtl/>
        </w:rPr>
        <w:t>קריאה</w:t>
      </w:r>
      <w:r w:rsidRPr="009F5ABA">
        <w:rPr>
          <w:rtl/>
        </w:rPr>
        <w:t xml:space="preserve"> </w:t>
      </w:r>
      <w:r w:rsidRPr="009F5ABA">
        <w:rPr>
          <w:rFonts w:hint="cs"/>
          <w:rtl/>
        </w:rPr>
        <w:t>המגילה</w:t>
      </w:r>
      <w:r w:rsidRPr="009F5ABA">
        <w:rPr>
          <w:rtl/>
        </w:rPr>
        <w:t xml:space="preserve">, </w:t>
      </w:r>
      <w:r w:rsidRPr="009F5ABA">
        <w:rPr>
          <w:rFonts w:hint="cs"/>
          <w:rtl/>
        </w:rPr>
        <w:t>אלא</w:t>
      </w:r>
      <w:r w:rsidRPr="009F5ABA">
        <w:rPr>
          <w:rtl/>
        </w:rPr>
        <w:t xml:space="preserve"> </w:t>
      </w:r>
      <w:r w:rsidRPr="009F5ABA">
        <w:rPr>
          <w:rFonts w:hint="cs"/>
          <w:rtl/>
        </w:rPr>
        <w:t>מחמת</w:t>
      </w:r>
      <w:r w:rsidRPr="009F5ABA">
        <w:rPr>
          <w:rtl/>
        </w:rPr>
        <w:t xml:space="preserve"> </w:t>
      </w:r>
      <w:r w:rsidRPr="009F5ABA">
        <w:rPr>
          <w:rFonts w:hint="cs"/>
          <w:b/>
          <w:bCs/>
          <w:rtl/>
        </w:rPr>
        <w:t>חובת</w:t>
      </w:r>
      <w:r w:rsidRPr="009F5ABA">
        <w:rPr>
          <w:b/>
          <w:bCs/>
          <w:rtl/>
        </w:rPr>
        <w:t xml:space="preserve"> </w:t>
      </w:r>
      <w:r w:rsidRPr="009F5ABA">
        <w:rPr>
          <w:rFonts w:hint="cs"/>
          <w:b/>
          <w:bCs/>
          <w:rtl/>
        </w:rPr>
        <w:t>היום</w:t>
      </w:r>
      <w:r w:rsidRPr="009F5ABA">
        <w:rPr>
          <w:rtl/>
        </w:rPr>
        <w:t xml:space="preserve"> </w:t>
      </w:r>
      <w:r w:rsidRPr="009F5ABA">
        <w:rPr>
          <w:rFonts w:hint="cs"/>
          <w:rtl/>
        </w:rPr>
        <w:t>כיון</w:t>
      </w:r>
      <w:r w:rsidRPr="009F5ABA">
        <w:rPr>
          <w:rtl/>
        </w:rPr>
        <w:t xml:space="preserve"> </w:t>
      </w:r>
      <w:r>
        <w:rPr>
          <w:rFonts w:hint="cs"/>
          <w:rtl/>
        </w:rPr>
        <w:t>דעשאוהו</w:t>
      </w:r>
      <w:r w:rsidRPr="009F5ABA">
        <w:rPr>
          <w:rtl/>
        </w:rPr>
        <w:t xml:space="preserve"> </w:t>
      </w:r>
      <w:r w:rsidRPr="009F5ABA">
        <w:rPr>
          <w:rFonts w:hint="cs"/>
          <w:rtl/>
        </w:rPr>
        <w:t>חכמים</w:t>
      </w:r>
      <w:r w:rsidRPr="009F5ABA">
        <w:rPr>
          <w:rtl/>
        </w:rPr>
        <w:t xml:space="preserve"> </w:t>
      </w:r>
      <w:r w:rsidRPr="009F5ABA">
        <w:rPr>
          <w:rFonts w:hint="cs"/>
          <w:rtl/>
        </w:rPr>
        <w:t>כמו</w:t>
      </w:r>
      <w:r w:rsidRPr="009F5ABA">
        <w:rPr>
          <w:rtl/>
        </w:rPr>
        <w:t xml:space="preserve"> </w:t>
      </w:r>
      <w:r w:rsidRPr="009F5ABA">
        <w:rPr>
          <w:rFonts w:hint="cs"/>
          <w:rtl/>
        </w:rPr>
        <w:t>רגל</w:t>
      </w:r>
      <w:r w:rsidRPr="009F5ABA">
        <w:rPr>
          <w:rtl/>
        </w:rPr>
        <w:t xml:space="preserve"> </w:t>
      </w:r>
      <w:r w:rsidRPr="009F5ABA">
        <w:rPr>
          <w:rFonts w:hint="cs"/>
          <w:rtl/>
        </w:rPr>
        <w:t>ממש</w:t>
      </w:r>
      <w:r w:rsidRPr="009F5ABA">
        <w:rPr>
          <w:rtl/>
        </w:rPr>
        <w:t xml:space="preserve"> </w:t>
      </w:r>
      <w:r w:rsidRPr="009F5ABA">
        <w:rPr>
          <w:rFonts w:hint="cs"/>
          <w:rtl/>
        </w:rPr>
        <w:t>דכתיב</w:t>
      </w:r>
      <w:r w:rsidRPr="009F5ABA">
        <w:rPr>
          <w:rtl/>
        </w:rPr>
        <w:t xml:space="preserve"> </w:t>
      </w:r>
      <w:r w:rsidRPr="009F5ABA">
        <w:rPr>
          <w:rFonts w:hint="cs"/>
          <w:rtl/>
        </w:rPr>
        <w:t>משתה</w:t>
      </w:r>
      <w:r w:rsidRPr="009F5ABA">
        <w:rPr>
          <w:rtl/>
        </w:rPr>
        <w:t xml:space="preserve"> </w:t>
      </w:r>
      <w:r w:rsidRPr="009F5ABA">
        <w:rPr>
          <w:rFonts w:hint="cs"/>
          <w:rtl/>
        </w:rPr>
        <w:t>ושמחה</w:t>
      </w:r>
      <w:r w:rsidRPr="009F5ABA">
        <w:rPr>
          <w:rtl/>
        </w:rPr>
        <w:t xml:space="preserve"> </w:t>
      </w:r>
      <w:r w:rsidRPr="009F5ABA">
        <w:rPr>
          <w:rFonts w:hint="cs"/>
          <w:rtl/>
        </w:rPr>
        <w:t>ודבר</w:t>
      </w:r>
      <w:r>
        <w:rPr>
          <w:rFonts w:hint="cs"/>
          <w:rtl/>
        </w:rPr>
        <w:t>י</w:t>
      </w:r>
      <w:r w:rsidRPr="009F5ABA">
        <w:rPr>
          <w:rtl/>
        </w:rPr>
        <w:t xml:space="preserve"> </w:t>
      </w:r>
      <w:r w:rsidRPr="009F5ABA">
        <w:rPr>
          <w:rFonts w:hint="cs"/>
          <w:rtl/>
        </w:rPr>
        <w:t>קבלה כד״ת</w:t>
      </w:r>
      <w:r w:rsidRPr="009F5ABA">
        <w:rPr>
          <w:rtl/>
        </w:rPr>
        <w:t xml:space="preserve"> </w:t>
      </w:r>
      <w:r w:rsidRPr="009F5ABA">
        <w:rPr>
          <w:rFonts w:hint="cs"/>
          <w:rtl/>
        </w:rPr>
        <w:t>דמי</w:t>
      </w:r>
      <w:r w:rsidRPr="009F5ABA">
        <w:rPr>
          <w:rtl/>
        </w:rPr>
        <w:t xml:space="preserve"> </w:t>
      </w:r>
      <w:r w:rsidRPr="009F5ABA">
        <w:rPr>
          <w:rFonts w:hint="cs"/>
          <w:rtl/>
        </w:rPr>
        <w:t>עד</w:t>
      </w:r>
      <w:r w:rsidRPr="009F5ABA">
        <w:rPr>
          <w:rtl/>
        </w:rPr>
        <w:t xml:space="preserve"> </w:t>
      </w:r>
      <w:r w:rsidRPr="009F5ABA">
        <w:rPr>
          <w:rFonts w:hint="cs"/>
          <w:rtl/>
        </w:rPr>
        <w:t>שלכמה</w:t>
      </w:r>
      <w:r w:rsidRPr="009F5ABA">
        <w:rPr>
          <w:rtl/>
        </w:rPr>
        <w:t xml:space="preserve"> </w:t>
      </w:r>
      <w:r w:rsidRPr="009F5ABA">
        <w:rPr>
          <w:rFonts w:hint="cs"/>
          <w:rtl/>
        </w:rPr>
        <w:t>פוסקים</w:t>
      </w:r>
      <w:r w:rsidRPr="009F5ABA">
        <w:rPr>
          <w:rtl/>
        </w:rPr>
        <w:t xml:space="preserve"> </w:t>
      </w:r>
      <w:r w:rsidRPr="009F5ABA">
        <w:rPr>
          <w:rFonts w:hint="cs"/>
          <w:rtl/>
        </w:rPr>
        <w:t>אין</w:t>
      </w:r>
      <w:r w:rsidRPr="009F5ABA">
        <w:rPr>
          <w:rtl/>
        </w:rPr>
        <w:t xml:space="preserve"> </w:t>
      </w:r>
      <w:r w:rsidRPr="009F5ABA">
        <w:rPr>
          <w:rFonts w:hint="cs"/>
          <w:rtl/>
        </w:rPr>
        <w:t>אבלות</w:t>
      </w:r>
      <w:r w:rsidRPr="009F5ABA">
        <w:rPr>
          <w:rtl/>
        </w:rPr>
        <w:t xml:space="preserve"> </w:t>
      </w:r>
      <w:r w:rsidRPr="009F5ABA">
        <w:rPr>
          <w:rFonts w:hint="cs"/>
          <w:rtl/>
        </w:rPr>
        <w:t>בפורים</w:t>
      </w:r>
      <w:r w:rsidRPr="009F5ABA">
        <w:rPr>
          <w:rtl/>
        </w:rPr>
        <w:t xml:space="preserve">, </w:t>
      </w:r>
      <w:r w:rsidRPr="009F5ABA">
        <w:rPr>
          <w:rFonts w:hint="cs"/>
          <w:rtl/>
        </w:rPr>
        <w:t>א</w:t>
      </w:r>
      <w:r w:rsidRPr="009F5ABA">
        <w:rPr>
          <w:rtl/>
        </w:rPr>
        <w:t>"</w:t>
      </w:r>
      <w:r w:rsidRPr="009F5ABA">
        <w:rPr>
          <w:rFonts w:hint="cs"/>
          <w:rtl/>
        </w:rPr>
        <w:t>כ</w:t>
      </w:r>
      <w:r w:rsidRPr="009F5ABA">
        <w:rPr>
          <w:rtl/>
        </w:rPr>
        <w:t xml:space="preserve"> </w:t>
      </w:r>
      <w:r w:rsidRPr="009F5ABA">
        <w:rPr>
          <w:rFonts w:hint="cs"/>
          <w:rtl/>
        </w:rPr>
        <w:t>שפיר</w:t>
      </w:r>
      <w:r w:rsidRPr="009F5ABA">
        <w:rPr>
          <w:rtl/>
        </w:rPr>
        <w:t xml:space="preserve"> </w:t>
      </w:r>
      <w:r w:rsidRPr="009F5ABA">
        <w:rPr>
          <w:rFonts w:hint="cs"/>
          <w:rtl/>
        </w:rPr>
        <w:t>יש</w:t>
      </w:r>
      <w:r w:rsidRPr="009F5ABA">
        <w:rPr>
          <w:rtl/>
        </w:rPr>
        <w:t xml:space="preserve"> </w:t>
      </w:r>
      <w:r w:rsidRPr="009F5ABA">
        <w:rPr>
          <w:rFonts w:hint="cs"/>
          <w:rtl/>
        </w:rPr>
        <w:t>לברך</w:t>
      </w:r>
      <w:r w:rsidRPr="009F5ABA">
        <w:rPr>
          <w:rtl/>
        </w:rPr>
        <w:t xml:space="preserve"> </w:t>
      </w:r>
      <w:r w:rsidRPr="009F5ABA">
        <w:rPr>
          <w:rFonts w:hint="cs"/>
          <w:rtl/>
        </w:rPr>
        <w:t>זמן</w:t>
      </w:r>
      <w:r w:rsidRPr="009F5ABA">
        <w:rPr>
          <w:rtl/>
        </w:rPr>
        <w:t xml:space="preserve"> </w:t>
      </w:r>
      <w:r w:rsidRPr="009F5ABA">
        <w:rPr>
          <w:rFonts w:hint="cs"/>
          <w:rtl/>
        </w:rPr>
        <w:t>כמו</w:t>
      </w:r>
      <w:r w:rsidRPr="009F5ABA">
        <w:rPr>
          <w:rtl/>
        </w:rPr>
        <w:t xml:space="preserve"> </w:t>
      </w:r>
      <w:r w:rsidRPr="009F5ABA">
        <w:rPr>
          <w:rFonts w:hint="cs"/>
          <w:rtl/>
        </w:rPr>
        <w:t>דרגל</w:t>
      </w:r>
      <w:r w:rsidRPr="009F5ABA">
        <w:rPr>
          <w:rtl/>
        </w:rPr>
        <w:t xml:space="preserve"> </w:t>
      </w:r>
      <w:r w:rsidRPr="009F5ABA">
        <w:rPr>
          <w:rFonts w:hint="cs"/>
          <w:rtl/>
        </w:rPr>
        <w:t>ולמחר</w:t>
      </w:r>
      <w:r w:rsidRPr="009F5ABA">
        <w:rPr>
          <w:rtl/>
        </w:rPr>
        <w:t xml:space="preserve"> </w:t>
      </w:r>
      <w:r w:rsidRPr="009F5ABA">
        <w:rPr>
          <w:rFonts w:hint="cs"/>
          <w:rtl/>
        </w:rPr>
        <w:t>ביום</w:t>
      </w:r>
      <w:r w:rsidRPr="009F5ABA">
        <w:rPr>
          <w:rtl/>
        </w:rPr>
        <w:t xml:space="preserve"> </w:t>
      </w:r>
      <w:r w:rsidRPr="009F5ABA">
        <w:rPr>
          <w:rFonts w:hint="cs"/>
          <w:rtl/>
        </w:rPr>
        <w:t>מברכים</w:t>
      </w:r>
      <w:r w:rsidRPr="009F5ABA">
        <w:rPr>
          <w:rtl/>
        </w:rPr>
        <w:t xml:space="preserve"> </w:t>
      </w:r>
      <w:r w:rsidRPr="009F5ABA">
        <w:rPr>
          <w:rFonts w:hint="cs"/>
          <w:rtl/>
        </w:rPr>
        <w:t>זמן</w:t>
      </w:r>
      <w:r w:rsidRPr="009F5ABA">
        <w:rPr>
          <w:rtl/>
        </w:rPr>
        <w:t xml:space="preserve"> </w:t>
      </w:r>
      <w:r w:rsidRPr="009F5ABA">
        <w:rPr>
          <w:rFonts w:hint="cs"/>
          <w:rtl/>
        </w:rPr>
        <w:t>על</w:t>
      </w:r>
      <w:r w:rsidRPr="009F5ABA">
        <w:rPr>
          <w:rtl/>
        </w:rPr>
        <w:t xml:space="preserve"> </w:t>
      </w:r>
      <w:r w:rsidRPr="009F5ABA">
        <w:rPr>
          <w:rFonts w:hint="cs"/>
          <w:rtl/>
        </w:rPr>
        <w:t>מצות</w:t>
      </w:r>
      <w:r w:rsidRPr="009F5ABA">
        <w:rPr>
          <w:rtl/>
        </w:rPr>
        <w:t xml:space="preserve"> </w:t>
      </w:r>
      <w:r w:rsidRPr="009F5ABA">
        <w:rPr>
          <w:rFonts w:hint="cs"/>
          <w:rtl/>
        </w:rPr>
        <w:t>קריאת</w:t>
      </w:r>
      <w:r w:rsidRPr="009F5ABA">
        <w:rPr>
          <w:rtl/>
        </w:rPr>
        <w:t xml:space="preserve"> </w:t>
      </w:r>
      <w:r w:rsidRPr="009F5ABA">
        <w:rPr>
          <w:rFonts w:hint="cs"/>
          <w:rtl/>
        </w:rPr>
        <w:t>מגילה</w:t>
      </w:r>
      <w:r w:rsidRPr="009F5ABA">
        <w:rPr>
          <w:rtl/>
        </w:rPr>
        <w:t>.</w:t>
      </w:r>
    </w:p>
    <w:p w:rsidR="00880D26" w:rsidRPr="009F5ABA" w:rsidRDefault="00880D26" w:rsidP="002E4E21">
      <w:pPr>
        <w:pStyle w:val="a2"/>
        <w:rPr>
          <w:rtl/>
        </w:rPr>
      </w:pPr>
      <w:r w:rsidRPr="009F5ABA">
        <w:rPr>
          <w:rFonts w:hint="cs"/>
          <w:rtl/>
        </w:rPr>
        <w:t>והיוצא</w:t>
      </w:r>
      <w:r w:rsidRPr="009F5ABA">
        <w:rPr>
          <w:rtl/>
        </w:rPr>
        <w:t xml:space="preserve"> </w:t>
      </w:r>
      <w:r w:rsidRPr="009F5ABA">
        <w:rPr>
          <w:rFonts w:hint="cs"/>
          <w:rtl/>
        </w:rPr>
        <w:t>מדברי הפנ"י דבפורים</w:t>
      </w:r>
      <w:r w:rsidRPr="009F5ABA">
        <w:rPr>
          <w:rtl/>
        </w:rPr>
        <w:t xml:space="preserve"> </w:t>
      </w:r>
      <w:r w:rsidRPr="009F5ABA">
        <w:rPr>
          <w:rFonts w:hint="cs"/>
          <w:rtl/>
        </w:rPr>
        <w:t>יש</w:t>
      </w:r>
      <w:r w:rsidRPr="009F5ABA">
        <w:rPr>
          <w:rtl/>
        </w:rPr>
        <w:t xml:space="preserve"> </w:t>
      </w:r>
      <w:r w:rsidRPr="009F5ABA">
        <w:rPr>
          <w:rFonts w:hint="cs"/>
          <w:rtl/>
        </w:rPr>
        <w:t>שני</w:t>
      </w:r>
      <w:r w:rsidRPr="009F5ABA">
        <w:rPr>
          <w:rtl/>
        </w:rPr>
        <w:t xml:space="preserve"> </w:t>
      </w:r>
      <w:r w:rsidRPr="009F5ABA">
        <w:rPr>
          <w:rFonts w:hint="cs"/>
          <w:rtl/>
        </w:rPr>
        <w:t>מחייבים</w:t>
      </w:r>
      <w:r w:rsidRPr="009F5ABA">
        <w:rPr>
          <w:rtl/>
        </w:rPr>
        <w:t xml:space="preserve"> </w:t>
      </w:r>
      <w:r w:rsidRPr="009F5ABA">
        <w:rPr>
          <w:rFonts w:hint="cs"/>
          <w:rtl/>
        </w:rPr>
        <w:t>לברכת</w:t>
      </w:r>
      <w:r w:rsidRPr="009F5ABA">
        <w:rPr>
          <w:rtl/>
        </w:rPr>
        <w:t xml:space="preserve"> </w:t>
      </w:r>
      <w:r w:rsidRPr="009F5ABA">
        <w:rPr>
          <w:rFonts w:hint="cs"/>
          <w:rtl/>
        </w:rPr>
        <w:t>הזמן</w:t>
      </w:r>
      <w:r w:rsidRPr="009F5ABA">
        <w:rPr>
          <w:rtl/>
        </w:rPr>
        <w:t xml:space="preserve"> </w:t>
      </w:r>
      <w:r w:rsidRPr="009F5ABA">
        <w:rPr>
          <w:rFonts w:hint="cs"/>
          <w:rtl/>
        </w:rPr>
        <w:t>א</w:t>
      </w:r>
      <w:r w:rsidRPr="009F5ABA">
        <w:rPr>
          <w:rtl/>
        </w:rPr>
        <w:t xml:space="preserve">) </w:t>
      </w:r>
      <w:r w:rsidRPr="009F5ABA">
        <w:rPr>
          <w:rFonts w:hint="cs"/>
          <w:rtl/>
        </w:rPr>
        <w:t>מחמת</w:t>
      </w:r>
      <w:r w:rsidRPr="009F5ABA">
        <w:rPr>
          <w:rtl/>
        </w:rPr>
        <w:t xml:space="preserve"> </w:t>
      </w:r>
      <w:r w:rsidRPr="009F5ABA">
        <w:rPr>
          <w:rFonts w:hint="cs"/>
          <w:rtl/>
        </w:rPr>
        <w:t>המצוה דקריאת</w:t>
      </w:r>
      <w:r w:rsidRPr="009F5ABA">
        <w:rPr>
          <w:rtl/>
        </w:rPr>
        <w:t xml:space="preserve"> </w:t>
      </w:r>
      <w:r w:rsidRPr="009F5ABA">
        <w:rPr>
          <w:rFonts w:hint="cs"/>
          <w:rtl/>
        </w:rPr>
        <w:t>המגילה</w:t>
      </w:r>
      <w:r w:rsidRPr="009F5ABA">
        <w:rPr>
          <w:rtl/>
        </w:rPr>
        <w:t xml:space="preserve"> </w:t>
      </w:r>
      <w:r w:rsidRPr="009F5ABA">
        <w:rPr>
          <w:rFonts w:hint="cs"/>
          <w:rtl/>
        </w:rPr>
        <w:t>כמו</w:t>
      </w:r>
      <w:r w:rsidRPr="009F5ABA">
        <w:rPr>
          <w:rtl/>
        </w:rPr>
        <w:t xml:space="preserve"> </w:t>
      </w:r>
      <w:r w:rsidRPr="009F5ABA">
        <w:rPr>
          <w:rFonts w:hint="cs"/>
          <w:rtl/>
        </w:rPr>
        <w:t>בשאר</w:t>
      </w:r>
      <w:r w:rsidRPr="009F5ABA">
        <w:rPr>
          <w:rtl/>
        </w:rPr>
        <w:t xml:space="preserve"> </w:t>
      </w:r>
      <w:r w:rsidRPr="009F5ABA">
        <w:rPr>
          <w:rFonts w:hint="cs"/>
          <w:rtl/>
        </w:rPr>
        <w:t>מצות</w:t>
      </w:r>
      <w:r w:rsidRPr="009F5ABA">
        <w:rPr>
          <w:rtl/>
        </w:rPr>
        <w:t xml:space="preserve"> </w:t>
      </w:r>
      <w:r w:rsidRPr="009F5ABA">
        <w:rPr>
          <w:rFonts w:hint="cs"/>
          <w:rtl/>
        </w:rPr>
        <w:t>שמברכין</w:t>
      </w:r>
      <w:r w:rsidRPr="009F5ABA">
        <w:rPr>
          <w:rtl/>
        </w:rPr>
        <w:t xml:space="preserve"> </w:t>
      </w:r>
      <w:r w:rsidRPr="009F5ABA">
        <w:rPr>
          <w:rFonts w:hint="cs"/>
          <w:rtl/>
        </w:rPr>
        <w:t>ברכת</w:t>
      </w:r>
      <w:r w:rsidRPr="009F5ABA">
        <w:rPr>
          <w:rtl/>
        </w:rPr>
        <w:t xml:space="preserve"> </w:t>
      </w:r>
      <w:r w:rsidRPr="009F5ABA">
        <w:rPr>
          <w:rFonts w:hint="cs"/>
          <w:rtl/>
        </w:rPr>
        <w:t>הזמן</w:t>
      </w:r>
      <w:r w:rsidRPr="009F5ABA">
        <w:rPr>
          <w:rtl/>
        </w:rPr>
        <w:t xml:space="preserve"> </w:t>
      </w:r>
      <w:r w:rsidRPr="009F5ABA">
        <w:rPr>
          <w:rFonts w:hint="cs"/>
          <w:rtl/>
        </w:rPr>
        <w:t>בפעם</w:t>
      </w:r>
      <w:r w:rsidRPr="009F5ABA">
        <w:rPr>
          <w:rtl/>
        </w:rPr>
        <w:t xml:space="preserve"> </w:t>
      </w:r>
      <w:r w:rsidRPr="009F5ABA">
        <w:rPr>
          <w:rFonts w:hint="cs"/>
          <w:rtl/>
        </w:rPr>
        <w:t>הראשונה</w:t>
      </w:r>
      <w:r w:rsidRPr="009F5ABA">
        <w:rPr>
          <w:rtl/>
        </w:rPr>
        <w:t xml:space="preserve">. </w:t>
      </w:r>
      <w:r w:rsidRPr="009F5ABA">
        <w:rPr>
          <w:rFonts w:hint="cs"/>
          <w:rtl/>
        </w:rPr>
        <w:t>ב</w:t>
      </w:r>
      <w:r w:rsidRPr="009F5ABA">
        <w:rPr>
          <w:rtl/>
        </w:rPr>
        <w:t xml:space="preserve">) </w:t>
      </w:r>
      <w:r w:rsidRPr="009F5ABA">
        <w:rPr>
          <w:rFonts w:hint="cs"/>
          <w:rtl/>
        </w:rPr>
        <w:t>מחמת</w:t>
      </w:r>
      <w:r w:rsidRPr="009F5ABA">
        <w:rPr>
          <w:rtl/>
        </w:rPr>
        <w:t xml:space="preserve"> </w:t>
      </w:r>
      <w:r w:rsidRPr="009F5ABA">
        <w:rPr>
          <w:rFonts w:hint="cs"/>
          <w:rtl/>
        </w:rPr>
        <w:t>עצם</w:t>
      </w:r>
      <w:r w:rsidRPr="009F5ABA">
        <w:rPr>
          <w:rtl/>
        </w:rPr>
        <w:t xml:space="preserve"> </w:t>
      </w:r>
      <w:r w:rsidRPr="009F5ABA">
        <w:rPr>
          <w:rFonts w:hint="cs"/>
          <w:rtl/>
        </w:rPr>
        <w:t>הזמן</w:t>
      </w:r>
      <w:r w:rsidRPr="009F5ABA">
        <w:rPr>
          <w:rtl/>
        </w:rPr>
        <w:t xml:space="preserve"> </w:t>
      </w:r>
      <w:r w:rsidRPr="009F5ABA">
        <w:rPr>
          <w:rFonts w:hint="cs"/>
          <w:rtl/>
        </w:rPr>
        <w:t>של</w:t>
      </w:r>
      <w:r w:rsidRPr="009F5ABA">
        <w:rPr>
          <w:rtl/>
        </w:rPr>
        <w:t xml:space="preserve"> </w:t>
      </w:r>
      <w:r w:rsidRPr="009F5ABA">
        <w:rPr>
          <w:rFonts w:hint="cs"/>
          <w:rtl/>
        </w:rPr>
        <w:t>היו״ט</w:t>
      </w:r>
      <w:r w:rsidRPr="009F5ABA">
        <w:rPr>
          <w:rtl/>
        </w:rPr>
        <w:t xml:space="preserve"> </w:t>
      </w:r>
      <w:r w:rsidRPr="009F5ABA">
        <w:rPr>
          <w:rFonts w:hint="cs"/>
          <w:rtl/>
        </w:rPr>
        <w:t>כמו</w:t>
      </w:r>
      <w:r w:rsidRPr="009F5ABA">
        <w:rPr>
          <w:rtl/>
        </w:rPr>
        <w:t xml:space="preserve"> </w:t>
      </w:r>
      <w:r w:rsidRPr="009F5ABA">
        <w:rPr>
          <w:rFonts w:hint="cs"/>
          <w:rtl/>
        </w:rPr>
        <w:t>שאר</w:t>
      </w:r>
      <w:r w:rsidRPr="009F5ABA">
        <w:rPr>
          <w:rtl/>
        </w:rPr>
        <w:t xml:space="preserve"> </w:t>
      </w:r>
      <w:r w:rsidRPr="009F5ABA">
        <w:rPr>
          <w:rFonts w:hint="cs"/>
          <w:rtl/>
        </w:rPr>
        <w:t>יו״ט</w:t>
      </w:r>
      <w:r w:rsidRPr="009F5ABA">
        <w:rPr>
          <w:rtl/>
        </w:rPr>
        <w:t xml:space="preserve"> </w:t>
      </w:r>
      <w:r w:rsidRPr="009F5ABA">
        <w:rPr>
          <w:rFonts w:hint="cs"/>
          <w:rtl/>
        </w:rPr>
        <w:t>דהזמן</w:t>
      </w:r>
      <w:r w:rsidRPr="009F5ABA">
        <w:rPr>
          <w:rtl/>
        </w:rPr>
        <w:t xml:space="preserve"> </w:t>
      </w:r>
      <w:r w:rsidRPr="009F5ABA">
        <w:rPr>
          <w:rFonts w:hint="cs"/>
          <w:rtl/>
        </w:rPr>
        <w:t>של</w:t>
      </w:r>
      <w:r w:rsidRPr="009F5ABA">
        <w:rPr>
          <w:rtl/>
        </w:rPr>
        <w:t xml:space="preserve"> </w:t>
      </w:r>
      <w:r w:rsidRPr="009F5ABA">
        <w:rPr>
          <w:rFonts w:hint="cs"/>
          <w:rtl/>
        </w:rPr>
        <w:t>היו״ט</w:t>
      </w:r>
      <w:r w:rsidRPr="009F5ABA">
        <w:rPr>
          <w:rtl/>
        </w:rPr>
        <w:t xml:space="preserve"> </w:t>
      </w:r>
      <w:r w:rsidRPr="009F5ABA">
        <w:rPr>
          <w:rFonts w:hint="cs"/>
          <w:rtl/>
        </w:rPr>
        <w:t>מחייב</w:t>
      </w:r>
      <w:r w:rsidRPr="009F5ABA">
        <w:rPr>
          <w:rtl/>
        </w:rPr>
        <w:t xml:space="preserve"> </w:t>
      </w:r>
      <w:r w:rsidRPr="009F5ABA">
        <w:rPr>
          <w:rFonts w:hint="cs"/>
          <w:rtl/>
        </w:rPr>
        <w:t>ברכת</w:t>
      </w:r>
      <w:r w:rsidRPr="009F5ABA">
        <w:rPr>
          <w:rtl/>
        </w:rPr>
        <w:t xml:space="preserve"> </w:t>
      </w:r>
      <w:r w:rsidRPr="009F5ABA">
        <w:rPr>
          <w:rFonts w:hint="cs"/>
          <w:rtl/>
        </w:rPr>
        <w:t>הזמן</w:t>
      </w:r>
      <w:r w:rsidRPr="009F5ABA">
        <w:rPr>
          <w:rtl/>
        </w:rPr>
        <w:t xml:space="preserve">, </w:t>
      </w:r>
      <w:r w:rsidRPr="009F5ABA">
        <w:rPr>
          <w:rFonts w:hint="cs"/>
          <w:rtl/>
        </w:rPr>
        <w:t>כמו״כ</w:t>
      </w:r>
      <w:r w:rsidRPr="009F5ABA">
        <w:rPr>
          <w:rtl/>
        </w:rPr>
        <w:t xml:space="preserve"> </w:t>
      </w:r>
      <w:r w:rsidRPr="009F5ABA">
        <w:rPr>
          <w:rFonts w:hint="cs"/>
          <w:rtl/>
        </w:rPr>
        <w:t>בפורים</w:t>
      </w:r>
      <w:r w:rsidRPr="009F5ABA">
        <w:rPr>
          <w:rtl/>
        </w:rPr>
        <w:t xml:space="preserve"> </w:t>
      </w:r>
      <w:r w:rsidRPr="009F5ABA">
        <w:rPr>
          <w:rFonts w:hint="cs"/>
          <w:rtl/>
        </w:rPr>
        <w:t>יש</w:t>
      </w:r>
      <w:r w:rsidRPr="009F5ABA">
        <w:rPr>
          <w:rtl/>
        </w:rPr>
        <w:t xml:space="preserve"> </w:t>
      </w:r>
      <w:r w:rsidRPr="009F5ABA">
        <w:rPr>
          <w:rFonts w:hint="cs"/>
          <w:rtl/>
        </w:rPr>
        <w:t>מחייב</w:t>
      </w:r>
      <w:r w:rsidRPr="009F5ABA">
        <w:rPr>
          <w:rtl/>
        </w:rPr>
        <w:t xml:space="preserve"> </w:t>
      </w:r>
      <w:r w:rsidRPr="009F5ABA">
        <w:rPr>
          <w:rFonts w:hint="cs"/>
          <w:rtl/>
        </w:rPr>
        <w:t>מחמת</w:t>
      </w:r>
      <w:r w:rsidRPr="009F5ABA">
        <w:rPr>
          <w:rtl/>
        </w:rPr>
        <w:t xml:space="preserve"> </w:t>
      </w:r>
      <w:r w:rsidRPr="009F5ABA">
        <w:rPr>
          <w:rFonts w:hint="cs"/>
          <w:rtl/>
        </w:rPr>
        <w:t>עצם</w:t>
      </w:r>
      <w:r w:rsidRPr="009F5ABA">
        <w:rPr>
          <w:rtl/>
        </w:rPr>
        <w:t xml:space="preserve"> </w:t>
      </w:r>
      <w:r w:rsidRPr="009F5ABA">
        <w:rPr>
          <w:rFonts w:hint="cs"/>
          <w:rtl/>
        </w:rPr>
        <w:t>היו"ט דפורים</w:t>
      </w:r>
      <w:r w:rsidRPr="009F5ABA">
        <w:rPr>
          <w:rtl/>
        </w:rPr>
        <w:t>.</w:t>
      </w:r>
    </w:p>
    <w:p w:rsidR="00880D26" w:rsidRPr="009F5ABA" w:rsidRDefault="00880D26" w:rsidP="002E4E21">
      <w:pPr>
        <w:pStyle w:val="a2"/>
        <w:rPr>
          <w:rtl/>
        </w:rPr>
      </w:pPr>
      <w:r w:rsidRPr="009F5ABA">
        <w:rPr>
          <w:rFonts w:hint="cs"/>
          <w:rtl/>
        </w:rPr>
        <w:t>ולפי״ז</w:t>
      </w:r>
      <w:r w:rsidRPr="009F5ABA">
        <w:rPr>
          <w:rtl/>
        </w:rPr>
        <w:t xml:space="preserve"> </w:t>
      </w:r>
      <w:r w:rsidRPr="009F5ABA">
        <w:rPr>
          <w:rFonts w:hint="cs"/>
          <w:rtl/>
        </w:rPr>
        <w:t>מובן</w:t>
      </w:r>
      <w:r w:rsidRPr="009F5ABA">
        <w:rPr>
          <w:rtl/>
        </w:rPr>
        <w:t xml:space="preserve"> </w:t>
      </w:r>
      <w:r w:rsidRPr="009F5ABA">
        <w:rPr>
          <w:rFonts w:hint="cs"/>
          <w:rtl/>
        </w:rPr>
        <w:t>שיטת</w:t>
      </w:r>
      <w:r w:rsidRPr="009F5ABA">
        <w:rPr>
          <w:rtl/>
        </w:rPr>
        <w:t xml:space="preserve"> </w:t>
      </w:r>
      <w:r w:rsidRPr="009F5ABA">
        <w:rPr>
          <w:rFonts w:hint="cs"/>
          <w:rtl/>
        </w:rPr>
        <w:t>התוס</w:t>
      </w:r>
      <w:r w:rsidRPr="009F5ABA">
        <w:rPr>
          <w:rtl/>
        </w:rPr>
        <w:t xml:space="preserve">' </w:t>
      </w:r>
      <w:r w:rsidRPr="009F5ABA">
        <w:rPr>
          <w:rFonts w:hint="cs"/>
          <w:rtl/>
        </w:rPr>
        <w:t>דמברכין</w:t>
      </w:r>
      <w:r w:rsidRPr="009F5ABA">
        <w:rPr>
          <w:rtl/>
        </w:rPr>
        <w:t xml:space="preserve"> </w:t>
      </w:r>
      <w:r w:rsidRPr="009F5ABA">
        <w:rPr>
          <w:rFonts w:hint="cs"/>
          <w:rtl/>
        </w:rPr>
        <w:t>שהחיינו</w:t>
      </w:r>
      <w:r w:rsidRPr="009F5ABA">
        <w:rPr>
          <w:rtl/>
        </w:rPr>
        <w:t xml:space="preserve"> </w:t>
      </w:r>
      <w:r w:rsidRPr="009F5ABA">
        <w:rPr>
          <w:rFonts w:hint="cs"/>
          <w:rtl/>
        </w:rPr>
        <w:t>ב</w:t>
      </w:r>
      <w:r w:rsidRPr="009F5ABA">
        <w:rPr>
          <w:rtl/>
        </w:rPr>
        <w:t>"</w:t>
      </w:r>
      <w:r w:rsidRPr="009F5ABA">
        <w:rPr>
          <w:rFonts w:hint="cs"/>
          <w:rtl/>
        </w:rPr>
        <w:t>פ</w:t>
      </w:r>
      <w:r w:rsidRPr="009F5ABA">
        <w:rPr>
          <w:rtl/>
        </w:rPr>
        <w:t xml:space="preserve"> </w:t>
      </w:r>
      <w:r w:rsidRPr="009F5ABA">
        <w:rPr>
          <w:rFonts w:hint="cs"/>
          <w:rtl/>
        </w:rPr>
        <w:t>בלילה</w:t>
      </w:r>
      <w:r w:rsidRPr="009F5ABA">
        <w:rPr>
          <w:rtl/>
        </w:rPr>
        <w:t xml:space="preserve"> </w:t>
      </w:r>
      <w:r w:rsidRPr="009F5ABA">
        <w:rPr>
          <w:rFonts w:hint="cs"/>
          <w:rtl/>
        </w:rPr>
        <w:t>וביום</w:t>
      </w:r>
      <w:r w:rsidRPr="009F5ABA">
        <w:rPr>
          <w:rtl/>
        </w:rPr>
        <w:t xml:space="preserve"> </w:t>
      </w:r>
      <w:r w:rsidRPr="009F5ABA">
        <w:rPr>
          <w:rFonts w:hint="cs"/>
          <w:rtl/>
        </w:rPr>
        <w:t>כיון</w:t>
      </w:r>
      <w:r w:rsidRPr="009F5ABA">
        <w:rPr>
          <w:rtl/>
        </w:rPr>
        <w:t xml:space="preserve"> </w:t>
      </w:r>
      <w:r w:rsidRPr="009F5ABA">
        <w:rPr>
          <w:rFonts w:hint="cs"/>
          <w:rtl/>
        </w:rPr>
        <w:t>דהם</w:t>
      </w:r>
      <w:r w:rsidRPr="009F5ABA">
        <w:rPr>
          <w:rtl/>
        </w:rPr>
        <w:t xml:space="preserve"> </w:t>
      </w:r>
      <w:r w:rsidRPr="009F5ABA">
        <w:rPr>
          <w:rFonts w:hint="cs"/>
          <w:rtl/>
        </w:rPr>
        <w:t>שני</w:t>
      </w:r>
      <w:r w:rsidRPr="009F5ABA">
        <w:rPr>
          <w:rtl/>
        </w:rPr>
        <w:t xml:space="preserve"> </w:t>
      </w:r>
      <w:r w:rsidRPr="009F5ABA">
        <w:rPr>
          <w:rFonts w:hint="cs"/>
          <w:rtl/>
        </w:rPr>
        <w:t>מחייבים</w:t>
      </w:r>
      <w:r w:rsidRPr="009F5ABA">
        <w:rPr>
          <w:rtl/>
        </w:rPr>
        <w:t xml:space="preserve"> </w:t>
      </w:r>
      <w:r w:rsidRPr="009F5ABA">
        <w:rPr>
          <w:rFonts w:hint="cs"/>
          <w:rtl/>
        </w:rPr>
        <w:t>שונים</w:t>
      </w:r>
      <w:r w:rsidRPr="009F5ABA">
        <w:rPr>
          <w:rtl/>
        </w:rPr>
        <w:t xml:space="preserve"> </w:t>
      </w:r>
      <w:r w:rsidRPr="009F5ABA">
        <w:rPr>
          <w:rFonts w:hint="cs"/>
          <w:rtl/>
        </w:rPr>
        <w:t>לכן</w:t>
      </w:r>
      <w:r w:rsidRPr="009F5ABA">
        <w:rPr>
          <w:rtl/>
        </w:rPr>
        <w:t xml:space="preserve"> </w:t>
      </w:r>
      <w:r w:rsidRPr="009F5ABA">
        <w:rPr>
          <w:rFonts w:hint="cs"/>
          <w:rtl/>
        </w:rPr>
        <w:t>אין</w:t>
      </w:r>
      <w:r w:rsidRPr="009F5ABA">
        <w:rPr>
          <w:rtl/>
        </w:rPr>
        <w:t xml:space="preserve"> </w:t>
      </w:r>
      <w:r w:rsidRPr="009F5ABA">
        <w:rPr>
          <w:rFonts w:hint="cs"/>
          <w:rtl/>
        </w:rPr>
        <w:t>להק'</w:t>
      </w:r>
      <w:r w:rsidRPr="009F5ABA">
        <w:rPr>
          <w:rtl/>
        </w:rPr>
        <w:t xml:space="preserve"> </w:t>
      </w:r>
      <w:r w:rsidRPr="009F5ABA">
        <w:rPr>
          <w:rFonts w:hint="cs"/>
          <w:rtl/>
        </w:rPr>
        <w:t>דברכת</w:t>
      </w:r>
      <w:r w:rsidRPr="009F5ABA">
        <w:rPr>
          <w:rtl/>
        </w:rPr>
        <w:t xml:space="preserve"> </w:t>
      </w:r>
      <w:r w:rsidRPr="009F5ABA">
        <w:rPr>
          <w:rFonts w:hint="cs"/>
          <w:rtl/>
        </w:rPr>
        <w:t>הזמן</w:t>
      </w:r>
      <w:r w:rsidRPr="009F5ABA">
        <w:rPr>
          <w:rtl/>
        </w:rPr>
        <w:t xml:space="preserve"> </w:t>
      </w:r>
      <w:r w:rsidRPr="009F5ABA">
        <w:rPr>
          <w:rFonts w:hint="cs"/>
          <w:rtl/>
        </w:rPr>
        <w:t>דלילה</w:t>
      </w:r>
      <w:r w:rsidRPr="009F5ABA">
        <w:rPr>
          <w:rtl/>
        </w:rPr>
        <w:t xml:space="preserve"> </w:t>
      </w:r>
      <w:r w:rsidRPr="009F5ABA">
        <w:rPr>
          <w:rFonts w:hint="cs"/>
          <w:rtl/>
        </w:rPr>
        <w:t>תפטור</w:t>
      </w:r>
      <w:r w:rsidRPr="009F5ABA">
        <w:rPr>
          <w:rtl/>
        </w:rPr>
        <w:t xml:space="preserve"> </w:t>
      </w:r>
      <w:r w:rsidRPr="009F5ABA">
        <w:rPr>
          <w:rFonts w:hint="cs"/>
          <w:rtl/>
        </w:rPr>
        <w:t>את</w:t>
      </w:r>
      <w:r w:rsidRPr="009F5ABA">
        <w:rPr>
          <w:rtl/>
        </w:rPr>
        <w:t xml:space="preserve"> </w:t>
      </w:r>
      <w:r w:rsidRPr="009F5ABA">
        <w:rPr>
          <w:rFonts w:hint="cs"/>
          <w:rtl/>
        </w:rPr>
        <w:t>של</w:t>
      </w:r>
      <w:r w:rsidRPr="009F5ABA">
        <w:rPr>
          <w:rtl/>
        </w:rPr>
        <w:t xml:space="preserve"> </w:t>
      </w:r>
      <w:r w:rsidRPr="009F5ABA">
        <w:rPr>
          <w:rFonts w:hint="cs"/>
          <w:rtl/>
        </w:rPr>
        <w:t>יום</w:t>
      </w:r>
      <w:r w:rsidRPr="009F5ABA">
        <w:rPr>
          <w:rtl/>
        </w:rPr>
        <w:t xml:space="preserve">, </w:t>
      </w:r>
      <w:r w:rsidRPr="009F5ABA">
        <w:rPr>
          <w:rFonts w:hint="cs"/>
          <w:rtl/>
        </w:rPr>
        <w:t>כיון</w:t>
      </w:r>
      <w:r w:rsidRPr="009F5ABA">
        <w:rPr>
          <w:rtl/>
        </w:rPr>
        <w:t xml:space="preserve"> </w:t>
      </w:r>
      <w:r w:rsidRPr="009F5ABA">
        <w:rPr>
          <w:rFonts w:hint="cs"/>
          <w:rtl/>
        </w:rPr>
        <w:t>דברכת</w:t>
      </w:r>
      <w:r w:rsidRPr="009F5ABA">
        <w:rPr>
          <w:rtl/>
        </w:rPr>
        <w:t xml:space="preserve"> </w:t>
      </w:r>
      <w:r w:rsidRPr="009F5ABA">
        <w:rPr>
          <w:rFonts w:hint="cs"/>
          <w:rtl/>
        </w:rPr>
        <w:t>הזמן</w:t>
      </w:r>
      <w:r w:rsidRPr="009F5ABA">
        <w:rPr>
          <w:rtl/>
        </w:rPr>
        <w:t xml:space="preserve"> </w:t>
      </w:r>
      <w:r w:rsidRPr="009F5ABA">
        <w:rPr>
          <w:rFonts w:hint="cs"/>
          <w:rtl/>
        </w:rPr>
        <w:t>של</w:t>
      </w:r>
      <w:r w:rsidRPr="009F5ABA">
        <w:rPr>
          <w:rtl/>
        </w:rPr>
        <w:t xml:space="preserve"> </w:t>
      </w:r>
      <w:r w:rsidRPr="009F5ABA">
        <w:rPr>
          <w:rFonts w:hint="cs"/>
          <w:rtl/>
        </w:rPr>
        <w:t>לילה</w:t>
      </w:r>
      <w:r w:rsidRPr="009F5ABA">
        <w:rPr>
          <w:rtl/>
        </w:rPr>
        <w:t xml:space="preserve"> </w:t>
      </w:r>
      <w:r w:rsidRPr="009F5ABA">
        <w:rPr>
          <w:rFonts w:hint="cs"/>
          <w:rtl/>
        </w:rPr>
        <w:t>היא</w:t>
      </w:r>
      <w:r w:rsidRPr="009F5ABA">
        <w:rPr>
          <w:rtl/>
        </w:rPr>
        <w:t xml:space="preserve"> </w:t>
      </w:r>
      <w:r>
        <w:rPr>
          <w:rFonts w:hint="cs"/>
          <w:rtl/>
        </w:rPr>
        <w:t xml:space="preserve">על </w:t>
      </w:r>
      <w:r w:rsidRPr="009F5ABA">
        <w:rPr>
          <w:rFonts w:hint="cs"/>
          <w:rtl/>
        </w:rPr>
        <w:t>עצם</w:t>
      </w:r>
      <w:r w:rsidRPr="009F5ABA">
        <w:rPr>
          <w:rtl/>
        </w:rPr>
        <w:t xml:space="preserve"> </w:t>
      </w:r>
      <w:r w:rsidRPr="009F5ABA">
        <w:rPr>
          <w:rFonts w:hint="cs"/>
          <w:rtl/>
        </w:rPr>
        <w:t>הזמן</w:t>
      </w:r>
      <w:r w:rsidRPr="009F5ABA">
        <w:rPr>
          <w:rtl/>
        </w:rPr>
        <w:t xml:space="preserve"> </w:t>
      </w:r>
      <w:r w:rsidRPr="009F5ABA">
        <w:rPr>
          <w:rFonts w:hint="cs"/>
          <w:rtl/>
        </w:rPr>
        <w:t>של</w:t>
      </w:r>
      <w:r w:rsidRPr="009F5ABA">
        <w:rPr>
          <w:rtl/>
        </w:rPr>
        <w:t xml:space="preserve"> </w:t>
      </w:r>
      <w:r w:rsidRPr="009F5ABA">
        <w:rPr>
          <w:rFonts w:hint="cs"/>
          <w:rtl/>
        </w:rPr>
        <w:t>היו</w:t>
      </w:r>
      <w:r w:rsidRPr="009F5ABA">
        <w:rPr>
          <w:rtl/>
        </w:rPr>
        <w:t>"</w:t>
      </w:r>
      <w:r w:rsidRPr="009F5ABA">
        <w:rPr>
          <w:rFonts w:hint="cs"/>
          <w:rtl/>
        </w:rPr>
        <w:t>ט</w:t>
      </w:r>
      <w:r w:rsidRPr="009F5ABA">
        <w:rPr>
          <w:rtl/>
        </w:rPr>
        <w:t xml:space="preserve"> </w:t>
      </w:r>
      <w:r w:rsidRPr="009F5ABA">
        <w:rPr>
          <w:rFonts w:hint="cs"/>
          <w:rtl/>
        </w:rPr>
        <w:t>ושל</w:t>
      </w:r>
      <w:r w:rsidRPr="009F5ABA">
        <w:rPr>
          <w:rtl/>
        </w:rPr>
        <w:t xml:space="preserve"> </w:t>
      </w:r>
      <w:r w:rsidRPr="009F5ABA">
        <w:rPr>
          <w:rFonts w:hint="cs"/>
          <w:rtl/>
        </w:rPr>
        <w:t>יום</w:t>
      </w:r>
      <w:r w:rsidRPr="009F5ABA">
        <w:rPr>
          <w:rtl/>
        </w:rPr>
        <w:t xml:space="preserve"> </w:t>
      </w:r>
      <w:r w:rsidRPr="009F5ABA">
        <w:rPr>
          <w:rFonts w:hint="cs"/>
          <w:rtl/>
        </w:rPr>
        <w:t>הוא</w:t>
      </w:r>
      <w:r w:rsidRPr="009F5ABA">
        <w:rPr>
          <w:rtl/>
        </w:rPr>
        <w:t xml:space="preserve"> </w:t>
      </w:r>
      <w:r w:rsidRPr="009F5ABA">
        <w:rPr>
          <w:rFonts w:hint="cs"/>
          <w:rtl/>
        </w:rPr>
        <w:t>מחמת</w:t>
      </w:r>
      <w:r w:rsidRPr="009F5ABA">
        <w:rPr>
          <w:rtl/>
        </w:rPr>
        <w:t xml:space="preserve"> </w:t>
      </w:r>
      <w:r w:rsidRPr="009F5ABA">
        <w:rPr>
          <w:rFonts w:hint="cs"/>
          <w:rtl/>
        </w:rPr>
        <w:t>המצוה</w:t>
      </w:r>
      <w:r w:rsidRPr="009F5ABA">
        <w:rPr>
          <w:rtl/>
        </w:rPr>
        <w:t xml:space="preserve">, </w:t>
      </w:r>
      <w:r w:rsidRPr="009F5ABA">
        <w:rPr>
          <w:rFonts w:hint="cs"/>
          <w:rtl/>
        </w:rPr>
        <w:t>וחיובן</w:t>
      </w:r>
      <w:r w:rsidRPr="009F5ABA">
        <w:rPr>
          <w:rtl/>
        </w:rPr>
        <w:t xml:space="preserve"> </w:t>
      </w:r>
      <w:r w:rsidRPr="009F5ABA">
        <w:rPr>
          <w:rFonts w:hint="cs"/>
          <w:rtl/>
        </w:rPr>
        <w:t>חלוק</w:t>
      </w:r>
      <w:r w:rsidRPr="009F5ABA">
        <w:rPr>
          <w:rtl/>
        </w:rPr>
        <w:t xml:space="preserve"> </w:t>
      </w:r>
      <w:r w:rsidRPr="009F5ABA">
        <w:rPr>
          <w:rFonts w:hint="cs"/>
          <w:rtl/>
        </w:rPr>
        <w:t>לכן</w:t>
      </w:r>
      <w:r w:rsidRPr="009F5ABA">
        <w:rPr>
          <w:rtl/>
        </w:rPr>
        <w:t xml:space="preserve"> </w:t>
      </w:r>
      <w:r w:rsidRPr="009F5ABA">
        <w:rPr>
          <w:rFonts w:hint="cs"/>
          <w:rtl/>
        </w:rPr>
        <w:t>מברכין</w:t>
      </w:r>
      <w:r w:rsidRPr="009F5ABA">
        <w:rPr>
          <w:rtl/>
        </w:rPr>
        <w:t xml:space="preserve"> </w:t>
      </w:r>
      <w:r w:rsidRPr="009F5ABA">
        <w:rPr>
          <w:rFonts w:hint="cs"/>
          <w:rtl/>
        </w:rPr>
        <w:t>שני</w:t>
      </w:r>
      <w:r w:rsidRPr="009F5ABA">
        <w:rPr>
          <w:rtl/>
        </w:rPr>
        <w:t xml:space="preserve"> </w:t>
      </w:r>
      <w:r w:rsidRPr="009F5ABA">
        <w:rPr>
          <w:rFonts w:hint="cs"/>
          <w:rtl/>
        </w:rPr>
        <w:t>פעמים</w:t>
      </w:r>
      <w:r w:rsidRPr="009F5ABA">
        <w:rPr>
          <w:rtl/>
        </w:rPr>
        <w:t>.</w:t>
      </w:r>
    </w:p>
    <w:p w:rsidR="00880D26" w:rsidRPr="009F5ABA" w:rsidRDefault="00880D26" w:rsidP="002E4E21">
      <w:pPr>
        <w:pStyle w:val="a2"/>
        <w:rPr>
          <w:rtl/>
        </w:rPr>
      </w:pPr>
      <w:r w:rsidRPr="009F5ABA">
        <w:rPr>
          <w:rFonts w:hint="cs"/>
          <w:rtl/>
        </w:rPr>
        <w:t>והנה</w:t>
      </w:r>
      <w:r w:rsidRPr="009F5ABA">
        <w:rPr>
          <w:rtl/>
        </w:rPr>
        <w:t xml:space="preserve"> </w:t>
      </w:r>
      <w:r w:rsidRPr="009F5ABA">
        <w:rPr>
          <w:rFonts w:hint="cs"/>
          <w:rtl/>
        </w:rPr>
        <w:t>בעצם</w:t>
      </w:r>
      <w:r w:rsidRPr="009F5ABA">
        <w:rPr>
          <w:rtl/>
        </w:rPr>
        <w:t xml:space="preserve"> </w:t>
      </w:r>
      <w:r w:rsidRPr="009F5ABA">
        <w:rPr>
          <w:rFonts w:hint="cs"/>
          <w:rtl/>
        </w:rPr>
        <w:t>חידושו</w:t>
      </w:r>
      <w:r w:rsidRPr="009F5ABA">
        <w:rPr>
          <w:rtl/>
        </w:rPr>
        <w:t xml:space="preserve"> </w:t>
      </w:r>
      <w:r w:rsidRPr="009F5ABA">
        <w:rPr>
          <w:rFonts w:hint="cs"/>
          <w:rtl/>
        </w:rPr>
        <w:t>של</w:t>
      </w:r>
      <w:r w:rsidRPr="009F5ABA">
        <w:rPr>
          <w:rtl/>
        </w:rPr>
        <w:t xml:space="preserve"> </w:t>
      </w:r>
      <w:r w:rsidRPr="009F5ABA">
        <w:rPr>
          <w:rFonts w:hint="cs"/>
          <w:rtl/>
        </w:rPr>
        <w:t>הפנ״י</w:t>
      </w:r>
      <w:r w:rsidRPr="009F5ABA">
        <w:rPr>
          <w:rtl/>
        </w:rPr>
        <w:t xml:space="preserve"> </w:t>
      </w:r>
      <w:r w:rsidRPr="009F5ABA">
        <w:rPr>
          <w:rFonts w:hint="cs"/>
          <w:rtl/>
        </w:rPr>
        <w:t>דגם</w:t>
      </w:r>
      <w:r w:rsidRPr="009F5ABA">
        <w:rPr>
          <w:rtl/>
        </w:rPr>
        <w:t xml:space="preserve"> </w:t>
      </w:r>
      <w:r w:rsidRPr="009F5ABA">
        <w:rPr>
          <w:rFonts w:hint="cs"/>
          <w:rtl/>
        </w:rPr>
        <w:t>בפורים</w:t>
      </w:r>
      <w:r w:rsidRPr="009F5ABA">
        <w:rPr>
          <w:rtl/>
        </w:rPr>
        <w:t xml:space="preserve"> </w:t>
      </w:r>
      <w:r w:rsidRPr="009F5ABA">
        <w:rPr>
          <w:rFonts w:hint="cs"/>
          <w:rtl/>
        </w:rPr>
        <w:t>יש</w:t>
      </w:r>
      <w:r w:rsidRPr="009F5ABA">
        <w:rPr>
          <w:rtl/>
        </w:rPr>
        <w:t xml:space="preserve"> </w:t>
      </w:r>
      <w:r w:rsidRPr="009F5ABA">
        <w:rPr>
          <w:rFonts w:hint="cs"/>
          <w:rtl/>
        </w:rPr>
        <w:t>מחייב של ברכת</w:t>
      </w:r>
      <w:r w:rsidRPr="009F5ABA">
        <w:rPr>
          <w:rtl/>
        </w:rPr>
        <w:t xml:space="preserve"> </w:t>
      </w:r>
      <w:r w:rsidRPr="009F5ABA">
        <w:rPr>
          <w:rFonts w:hint="cs"/>
          <w:rtl/>
        </w:rPr>
        <w:t>שהחיינו</w:t>
      </w:r>
      <w:r w:rsidRPr="009F5ABA">
        <w:rPr>
          <w:rtl/>
        </w:rPr>
        <w:t xml:space="preserve"> </w:t>
      </w:r>
      <w:r w:rsidRPr="009F5ABA">
        <w:rPr>
          <w:rFonts w:hint="cs"/>
          <w:rtl/>
        </w:rPr>
        <w:t>מחמת</w:t>
      </w:r>
      <w:r w:rsidRPr="009F5ABA">
        <w:rPr>
          <w:rtl/>
        </w:rPr>
        <w:t xml:space="preserve"> </w:t>
      </w:r>
      <w:r w:rsidRPr="009F5ABA">
        <w:rPr>
          <w:rFonts w:hint="cs"/>
          <w:rtl/>
        </w:rPr>
        <w:t>היו״ט</w:t>
      </w:r>
      <w:r w:rsidRPr="009F5ABA">
        <w:rPr>
          <w:rtl/>
        </w:rPr>
        <w:t xml:space="preserve">, </w:t>
      </w:r>
      <w:r w:rsidRPr="009F5ABA">
        <w:rPr>
          <w:rFonts w:hint="cs"/>
          <w:rtl/>
        </w:rPr>
        <w:t>כבר</w:t>
      </w:r>
      <w:r w:rsidRPr="009F5ABA">
        <w:rPr>
          <w:rtl/>
        </w:rPr>
        <w:t xml:space="preserve"> </w:t>
      </w:r>
      <w:r w:rsidRPr="009F5ABA">
        <w:rPr>
          <w:rFonts w:hint="cs"/>
          <w:rtl/>
        </w:rPr>
        <w:t>ידועים</w:t>
      </w:r>
      <w:r w:rsidRPr="009F5ABA">
        <w:rPr>
          <w:rtl/>
        </w:rPr>
        <w:t xml:space="preserve"> </w:t>
      </w:r>
      <w:r w:rsidRPr="009F5ABA">
        <w:rPr>
          <w:rFonts w:hint="cs"/>
          <w:rtl/>
        </w:rPr>
        <w:t>דברי</w:t>
      </w:r>
      <w:r w:rsidRPr="009F5ABA">
        <w:rPr>
          <w:rtl/>
        </w:rPr>
        <w:t xml:space="preserve"> </w:t>
      </w:r>
      <w:r w:rsidRPr="009F5ABA">
        <w:rPr>
          <w:rFonts w:hint="cs"/>
          <w:rtl/>
        </w:rPr>
        <w:t>המאירי</w:t>
      </w:r>
      <w:r w:rsidRPr="009F5ABA">
        <w:rPr>
          <w:rtl/>
        </w:rPr>
        <w:t xml:space="preserve"> (</w:t>
      </w:r>
      <w:r w:rsidRPr="009F5ABA">
        <w:rPr>
          <w:rFonts w:hint="cs"/>
          <w:rtl/>
        </w:rPr>
        <w:t>במגילה</w:t>
      </w:r>
      <w:r w:rsidRPr="009F5ABA">
        <w:rPr>
          <w:rtl/>
        </w:rPr>
        <w:t xml:space="preserve"> </w:t>
      </w:r>
      <w:r w:rsidRPr="009F5ABA">
        <w:rPr>
          <w:rFonts w:hint="cs"/>
          <w:rtl/>
        </w:rPr>
        <w:t>דף</w:t>
      </w:r>
      <w:r w:rsidRPr="009F5ABA">
        <w:rPr>
          <w:rtl/>
        </w:rPr>
        <w:t xml:space="preserve"> </w:t>
      </w:r>
      <w:r w:rsidRPr="009F5ABA">
        <w:rPr>
          <w:rFonts w:hint="cs"/>
          <w:rtl/>
        </w:rPr>
        <w:t>ד</w:t>
      </w:r>
      <w:r w:rsidRPr="009F5ABA">
        <w:rPr>
          <w:rtl/>
        </w:rPr>
        <w:t xml:space="preserve">, </w:t>
      </w:r>
      <w:r w:rsidRPr="009F5ABA">
        <w:rPr>
          <w:rFonts w:hint="cs"/>
          <w:rtl/>
        </w:rPr>
        <w:t>א</w:t>
      </w:r>
      <w:r w:rsidRPr="009F5ABA">
        <w:rPr>
          <w:rtl/>
        </w:rPr>
        <w:t xml:space="preserve">) </w:t>
      </w:r>
      <w:r w:rsidRPr="009F5ABA">
        <w:rPr>
          <w:rFonts w:hint="cs"/>
          <w:rtl/>
        </w:rPr>
        <w:t>דיש</w:t>
      </w:r>
      <w:r w:rsidRPr="009F5ABA">
        <w:rPr>
          <w:rtl/>
        </w:rPr>
        <w:t xml:space="preserve"> </w:t>
      </w:r>
      <w:r w:rsidRPr="009F5ABA">
        <w:rPr>
          <w:rFonts w:hint="cs"/>
          <w:rtl/>
        </w:rPr>
        <w:t>שמגלגל</w:t>
      </w:r>
      <w:r w:rsidRPr="009F5ABA">
        <w:rPr>
          <w:rtl/>
        </w:rPr>
        <w:t xml:space="preserve"> </w:t>
      </w:r>
      <w:r w:rsidRPr="009F5ABA">
        <w:rPr>
          <w:rFonts w:hint="cs"/>
          <w:rtl/>
        </w:rPr>
        <w:t>חיוב</w:t>
      </w:r>
      <w:r w:rsidRPr="009F5ABA">
        <w:rPr>
          <w:rtl/>
        </w:rPr>
        <w:t xml:space="preserve"> </w:t>
      </w:r>
      <w:r w:rsidRPr="009F5ABA">
        <w:rPr>
          <w:rFonts w:hint="cs"/>
          <w:rtl/>
        </w:rPr>
        <w:t>זמן</w:t>
      </w:r>
      <w:r w:rsidRPr="009F5ABA">
        <w:rPr>
          <w:rtl/>
        </w:rPr>
        <w:t xml:space="preserve"> </w:t>
      </w:r>
      <w:r w:rsidRPr="009F5ABA">
        <w:rPr>
          <w:rFonts w:hint="cs"/>
          <w:rtl/>
        </w:rPr>
        <w:t>ביום</w:t>
      </w:r>
      <w:r w:rsidRPr="009F5ABA">
        <w:rPr>
          <w:rtl/>
        </w:rPr>
        <w:t xml:space="preserve"> </w:t>
      </w:r>
      <w:r w:rsidRPr="009F5ABA">
        <w:rPr>
          <w:rFonts w:hint="cs"/>
          <w:rtl/>
        </w:rPr>
        <w:t>מצד</w:t>
      </w:r>
      <w:r w:rsidRPr="009F5ABA">
        <w:rPr>
          <w:rtl/>
        </w:rPr>
        <w:t xml:space="preserve"> </w:t>
      </w:r>
      <w:r w:rsidRPr="009F5ABA">
        <w:rPr>
          <w:rFonts w:hint="cs"/>
          <w:rtl/>
        </w:rPr>
        <w:t>אחר</w:t>
      </w:r>
      <w:r w:rsidRPr="009F5ABA">
        <w:rPr>
          <w:rtl/>
        </w:rPr>
        <w:t xml:space="preserve"> </w:t>
      </w:r>
      <w:r w:rsidRPr="009F5ABA">
        <w:rPr>
          <w:rFonts w:hint="cs"/>
          <w:rtl/>
        </w:rPr>
        <w:t>והוא</w:t>
      </w:r>
      <w:r w:rsidRPr="009F5ABA">
        <w:rPr>
          <w:rtl/>
        </w:rPr>
        <w:t xml:space="preserve"> </w:t>
      </w:r>
      <w:r w:rsidRPr="009F5ABA">
        <w:rPr>
          <w:rFonts w:hint="cs"/>
          <w:rtl/>
        </w:rPr>
        <w:t>מפני</w:t>
      </w:r>
      <w:r w:rsidRPr="009F5ABA">
        <w:rPr>
          <w:rtl/>
        </w:rPr>
        <w:t xml:space="preserve"> </w:t>
      </w:r>
      <w:r w:rsidRPr="009F5ABA">
        <w:rPr>
          <w:rFonts w:hint="cs"/>
          <w:rtl/>
        </w:rPr>
        <w:t>יו״ט</w:t>
      </w:r>
      <w:r w:rsidRPr="009F5ABA">
        <w:rPr>
          <w:rtl/>
        </w:rPr>
        <w:t xml:space="preserve"> </w:t>
      </w:r>
      <w:r w:rsidRPr="009F5ABA">
        <w:rPr>
          <w:rFonts w:hint="cs"/>
          <w:rtl/>
        </w:rPr>
        <w:t>שלא</w:t>
      </w:r>
      <w:r w:rsidRPr="009F5ABA">
        <w:rPr>
          <w:rtl/>
        </w:rPr>
        <w:t xml:space="preserve"> </w:t>
      </w:r>
      <w:r w:rsidRPr="009F5ABA">
        <w:rPr>
          <w:rFonts w:hint="cs"/>
          <w:rtl/>
        </w:rPr>
        <w:t>נאמר</w:t>
      </w:r>
      <w:r w:rsidRPr="009F5ABA">
        <w:rPr>
          <w:rtl/>
        </w:rPr>
        <w:t xml:space="preserve"> </w:t>
      </w:r>
      <w:r w:rsidRPr="009F5ABA">
        <w:rPr>
          <w:rFonts w:hint="cs"/>
          <w:rtl/>
        </w:rPr>
        <w:t>בלילה</w:t>
      </w:r>
      <w:r w:rsidRPr="009F5ABA">
        <w:rPr>
          <w:rtl/>
        </w:rPr>
        <w:t xml:space="preserve"> </w:t>
      </w:r>
      <w:r w:rsidRPr="009F5ABA">
        <w:rPr>
          <w:rFonts w:hint="cs"/>
          <w:rtl/>
        </w:rPr>
        <w:t>אלא</w:t>
      </w:r>
      <w:r w:rsidRPr="009F5ABA">
        <w:rPr>
          <w:rtl/>
        </w:rPr>
        <w:t xml:space="preserve"> </w:t>
      </w:r>
      <w:r w:rsidRPr="009F5ABA">
        <w:rPr>
          <w:rFonts w:hint="cs"/>
          <w:rtl/>
        </w:rPr>
        <w:t>על</w:t>
      </w:r>
      <w:r w:rsidRPr="009F5ABA">
        <w:rPr>
          <w:rtl/>
        </w:rPr>
        <w:t xml:space="preserve"> </w:t>
      </w:r>
      <w:r w:rsidRPr="009F5ABA">
        <w:rPr>
          <w:rFonts w:hint="cs"/>
          <w:rtl/>
        </w:rPr>
        <w:t>המגילה</w:t>
      </w:r>
      <w:r w:rsidRPr="009F5ABA">
        <w:rPr>
          <w:rtl/>
        </w:rPr>
        <w:t xml:space="preserve">, </w:t>
      </w:r>
      <w:r w:rsidRPr="009F5ABA">
        <w:rPr>
          <w:rFonts w:hint="cs"/>
          <w:rtl/>
        </w:rPr>
        <w:t>משא״כ</w:t>
      </w:r>
      <w:r w:rsidRPr="009F5ABA">
        <w:rPr>
          <w:rtl/>
        </w:rPr>
        <w:t xml:space="preserve"> </w:t>
      </w:r>
      <w:r w:rsidRPr="009F5ABA">
        <w:rPr>
          <w:rFonts w:hint="cs"/>
          <w:rtl/>
        </w:rPr>
        <w:t>בשאר</w:t>
      </w:r>
      <w:r w:rsidRPr="009F5ABA">
        <w:rPr>
          <w:rtl/>
        </w:rPr>
        <w:t xml:space="preserve"> </w:t>
      </w:r>
      <w:r w:rsidRPr="009F5ABA">
        <w:rPr>
          <w:rFonts w:hint="cs"/>
          <w:rtl/>
        </w:rPr>
        <w:t>יו״ט</w:t>
      </w:r>
      <w:r w:rsidRPr="009F5ABA">
        <w:rPr>
          <w:rtl/>
        </w:rPr>
        <w:t xml:space="preserve"> </w:t>
      </w:r>
      <w:r w:rsidRPr="009F5ABA">
        <w:rPr>
          <w:rFonts w:hint="cs"/>
          <w:rtl/>
        </w:rPr>
        <w:t>שאף</w:t>
      </w:r>
      <w:r w:rsidRPr="009F5ABA">
        <w:rPr>
          <w:rtl/>
        </w:rPr>
        <w:t xml:space="preserve"> </w:t>
      </w:r>
      <w:r w:rsidRPr="009F5ABA">
        <w:rPr>
          <w:rFonts w:hint="cs"/>
          <w:rtl/>
        </w:rPr>
        <w:t>אותו</w:t>
      </w:r>
      <w:r w:rsidRPr="009F5ABA">
        <w:rPr>
          <w:rtl/>
        </w:rPr>
        <w:t xml:space="preserve"> </w:t>
      </w:r>
      <w:r w:rsidRPr="009F5ABA">
        <w:rPr>
          <w:rFonts w:hint="cs"/>
          <w:rtl/>
        </w:rPr>
        <w:t>על</w:t>
      </w:r>
      <w:r w:rsidRPr="009F5ABA">
        <w:rPr>
          <w:rtl/>
        </w:rPr>
        <w:t xml:space="preserve"> </w:t>
      </w:r>
      <w:r w:rsidRPr="009F5ABA">
        <w:rPr>
          <w:rFonts w:hint="cs"/>
          <w:rtl/>
        </w:rPr>
        <w:t>לילה</w:t>
      </w:r>
      <w:r w:rsidRPr="009F5ABA">
        <w:rPr>
          <w:rtl/>
        </w:rPr>
        <w:t xml:space="preserve"> </w:t>
      </w:r>
      <w:r w:rsidRPr="009F5ABA">
        <w:rPr>
          <w:rFonts w:hint="cs"/>
          <w:rtl/>
        </w:rPr>
        <w:t>היא</w:t>
      </w:r>
      <w:r w:rsidRPr="009F5ABA">
        <w:rPr>
          <w:rtl/>
        </w:rPr>
        <w:t xml:space="preserve"> </w:t>
      </w:r>
      <w:r w:rsidRPr="009F5ABA">
        <w:rPr>
          <w:rFonts w:hint="cs"/>
          <w:rtl/>
        </w:rPr>
        <w:t>לזכר</w:t>
      </w:r>
      <w:r w:rsidRPr="009F5ABA">
        <w:rPr>
          <w:rtl/>
        </w:rPr>
        <w:t xml:space="preserve"> </w:t>
      </w:r>
      <w:r w:rsidRPr="009F5ABA">
        <w:rPr>
          <w:rFonts w:hint="cs"/>
          <w:rtl/>
        </w:rPr>
        <w:t>יו״ט</w:t>
      </w:r>
      <w:r w:rsidRPr="009F5ABA">
        <w:rPr>
          <w:rtl/>
        </w:rPr>
        <w:t xml:space="preserve"> </w:t>
      </w:r>
      <w:r w:rsidRPr="009F5ABA">
        <w:rPr>
          <w:rFonts w:hint="cs"/>
          <w:rtl/>
        </w:rPr>
        <w:t>ולא</w:t>
      </w:r>
      <w:r w:rsidRPr="009F5ABA">
        <w:rPr>
          <w:rtl/>
        </w:rPr>
        <w:t xml:space="preserve"> </w:t>
      </w:r>
      <w:r w:rsidRPr="009F5ABA">
        <w:rPr>
          <w:rFonts w:hint="cs"/>
          <w:rtl/>
        </w:rPr>
        <w:t>לדבר</w:t>
      </w:r>
      <w:r w:rsidRPr="009F5ABA">
        <w:rPr>
          <w:rtl/>
        </w:rPr>
        <w:t xml:space="preserve"> </w:t>
      </w:r>
      <w:r w:rsidRPr="009F5ABA">
        <w:rPr>
          <w:rFonts w:hint="cs"/>
          <w:rtl/>
        </w:rPr>
        <w:t>אחר</w:t>
      </w:r>
      <w:r w:rsidRPr="009F5ABA">
        <w:rPr>
          <w:rtl/>
        </w:rPr>
        <w:t xml:space="preserve">, </w:t>
      </w:r>
      <w:r w:rsidRPr="009F5ABA">
        <w:rPr>
          <w:rFonts w:hint="cs"/>
          <w:rtl/>
        </w:rPr>
        <w:t>ומק</w:t>
      </w:r>
      <w:r w:rsidRPr="009F5ABA">
        <w:rPr>
          <w:rtl/>
        </w:rPr>
        <w:t xml:space="preserve">' </w:t>
      </w:r>
      <w:r w:rsidRPr="009F5ABA">
        <w:rPr>
          <w:rFonts w:hint="cs"/>
          <w:rtl/>
        </w:rPr>
        <w:t>המאירי</w:t>
      </w:r>
      <w:r w:rsidRPr="009F5ABA">
        <w:rPr>
          <w:rtl/>
        </w:rPr>
        <w:t xml:space="preserve"> </w:t>
      </w:r>
      <w:r w:rsidRPr="009F5ABA">
        <w:rPr>
          <w:rFonts w:hint="cs"/>
          <w:rtl/>
        </w:rPr>
        <w:t>דאע״פ</w:t>
      </w:r>
      <w:r w:rsidRPr="009F5ABA">
        <w:rPr>
          <w:rtl/>
        </w:rPr>
        <w:t xml:space="preserve"> </w:t>
      </w:r>
      <w:r w:rsidRPr="009F5ABA">
        <w:rPr>
          <w:rFonts w:hint="cs"/>
          <w:rtl/>
        </w:rPr>
        <w:t>שבסוכות</w:t>
      </w:r>
      <w:r w:rsidRPr="009F5ABA">
        <w:rPr>
          <w:rtl/>
        </w:rPr>
        <w:t xml:space="preserve"> </w:t>
      </w:r>
      <w:r w:rsidRPr="009F5ABA">
        <w:rPr>
          <w:rFonts w:hint="cs"/>
          <w:rtl/>
        </w:rPr>
        <w:t>יש</w:t>
      </w:r>
      <w:r w:rsidRPr="009F5ABA">
        <w:rPr>
          <w:rtl/>
        </w:rPr>
        <w:t xml:space="preserve"> </w:t>
      </w:r>
      <w:r w:rsidRPr="009F5ABA">
        <w:rPr>
          <w:rFonts w:hint="cs"/>
          <w:rtl/>
        </w:rPr>
        <w:t>זמן</w:t>
      </w:r>
      <w:r w:rsidRPr="009F5ABA">
        <w:rPr>
          <w:rtl/>
        </w:rPr>
        <w:t xml:space="preserve"> </w:t>
      </w:r>
      <w:r w:rsidRPr="009F5ABA">
        <w:rPr>
          <w:rFonts w:hint="cs"/>
          <w:rtl/>
        </w:rPr>
        <w:t>על</w:t>
      </w:r>
      <w:r w:rsidRPr="009F5ABA">
        <w:rPr>
          <w:rtl/>
        </w:rPr>
        <w:t xml:space="preserve"> </w:t>
      </w:r>
      <w:r w:rsidRPr="009F5ABA">
        <w:rPr>
          <w:rFonts w:hint="cs"/>
          <w:rtl/>
        </w:rPr>
        <w:t>הסוכה</w:t>
      </w:r>
      <w:r w:rsidRPr="009F5ABA">
        <w:rPr>
          <w:rtl/>
        </w:rPr>
        <w:t xml:space="preserve"> </w:t>
      </w:r>
      <w:r w:rsidRPr="009F5ABA">
        <w:rPr>
          <w:rFonts w:hint="cs"/>
          <w:rtl/>
        </w:rPr>
        <w:t>ועל</w:t>
      </w:r>
      <w:r w:rsidRPr="009F5ABA">
        <w:rPr>
          <w:rtl/>
        </w:rPr>
        <w:t xml:space="preserve"> </w:t>
      </w:r>
      <w:r w:rsidRPr="009F5ABA">
        <w:rPr>
          <w:rFonts w:hint="cs"/>
          <w:rtl/>
        </w:rPr>
        <w:t>היו״ט</w:t>
      </w:r>
      <w:r w:rsidRPr="009F5ABA">
        <w:rPr>
          <w:rtl/>
        </w:rPr>
        <w:t xml:space="preserve"> </w:t>
      </w:r>
      <w:r w:rsidRPr="009F5ABA">
        <w:rPr>
          <w:rFonts w:hint="cs"/>
          <w:rtl/>
        </w:rPr>
        <w:t>ואעפ״כ</w:t>
      </w:r>
      <w:r w:rsidRPr="009F5ABA">
        <w:rPr>
          <w:rtl/>
        </w:rPr>
        <w:t xml:space="preserve"> </w:t>
      </w:r>
      <w:r w:rsidRPr="009F5ABA">
        <w:rPr>
          <w:rFonts w:hint="cs"/>
          <w:rtl/>
        </w:rPr>
        <w:t>זמן</w:t>
      </w:r>
      <w:r w:rsidRPr="009F5ABA">
        <w:rPr>
          <w:rtl/>
        </w:rPr>
        <w:t xml:space="preserve"> </w:t>
      </w:r>
      <w:r w:rsidRPr="009F5ABA">
        <w:rPr>
          <w:rFonts w:hint="cs"/>
          <w:rtl/>
        </w:rPr>
        <w:t>של</w:t>
      </w:r>
      <w:r w:rsidRPr="009F5ABA">
        <w:rPr>
          <w:rtl/>
        </w:rPr>
        <w:t xml:space="preserve"> </w:t>
      </w:r>
      <w:r w:rsidRPr="009F5ABA">
        <w:rPr>
          <w:rFonts w:hint="cs"/>
          <w:rtl/>
        </w:rPr>
        <w:t>לילה</w:t>
      </w:r>
      <w:r w:rsidRPr="009F5ABA">
        <w:rPr>
          <w:rtl/>
        </w:rPr>
        <w:t xml:space="preserve"> </w:t>
      </w:r>
      <w:r w:rsidRPr="009F5ABA">
        <w:rPr>
          <w:rFonts w:hint="cs"/>
          <w:rtl/>
        </w:rPr>
        <w:t>עולה</w:t>
      </w:r>
      <w:r w:rsidRPr="009F5ABA">
        <w:rPr>
          <w:rtl/>
        </w:rPr>
        <w:t xml:space="preserve"> </w:t>
      </w:r>
      <w:r w:rsidRPr="009F5ABA">
        <w:rPr>
          <w:rFonts w:hint="cs"/>
          <w:rtl/>
        </w:rPr>
        <w:t>לכל</w:t>
      </w:r>
      <w:r w:rsidRPr="009F5ABA">
        <w:rPr>
          <w:rtl/>
        </w:rPr>
        <w:t xml:space="preserve">, </w:t>
      </w:r>
      <w:r w:rsidRPr="009F5ABA">
        <w:rPr>
          <w:rFonts w:hint="cs"/>
          <w:rtl/>
        </w:rPr>
        <w:t>ולפ״ז</w:t>
      </w:r>
      <w:r w:rsidRPr="009F5ABA">
        <w:rPr>
          <w:rtl/>
        </w:rPr>
        <w:t xml:space="preserve"> </w:t>
      </w:r>
      <w:r w:rsidRPr="009F5ABA">
        <w:rPr>
          <w:rFonts w:hint="cs"/>
          <w:rtl/>
        </w:rPr>
        <w:t>שואל</w:t>
      </w:r>
      <w:r w:rsidRPr="009F5ABA">
        <w:rPr>
          <w:rtl/>
        </w:rPr>
        <w:t xml:space="preserve"> </w:t>
      </w:r>
      <w:r w:rsidRPr="009F5ABA">
        <w:rPr>
          <w:rFonts w:hint="cs"/>
          <w:rtl/>
        </w:rPr>
        <w:t>המאירי</w:t>
      </w:r>
      <w:r w:rsidRPr="009F5ABA">
        <w:rPr>
          <w:rtl/>
        </w:rPr>
        <w:t xml:space="preserve"> </w:t>
      </w:r>
      <w:r w:rsidRPr="009F5ABA">
        <w:rPr>
          <w:rFonts w:hint="cs"/>
          <w:rtl/>
        </w:rPr>
        <w:t>דגם</w:t>
      </w:r>
      <w:r w:rsidRPr="009F5ABA">
        <w:rPr>
          <w:rtl/>
        </w:rPr>
        <w:t xml:space="preserve"> </w:t>
      </w:r>
      <w:r w:rsidRPr="009F5ABA">
        <w:rPr>
          <w:rFonts w:hint="cs"/>
          <w:rtl/>
        </w:rPr>
        <w:t>בזמן</w:t>
      </w:r>
      <w:r w:rsidRPr="009F5ABA">
        <w:rPr>
          <w:rtl/>
        </w:rPr>
        <w:t xml:space="preserve"> </w:t>
      </w:r>
      <w:r w:rsidRPr="009F5ABA">
        <w:rPr>
          <w:rFonts w:hint="cs"/>
          <w:rtl/>
        </w:rPr>
        <w:t>דמגילה</w:t>
      </w:r>
      <w:r w:rsidRPr="009F5ABA">
        <w:rPr>
          <w:rtl/>
        </w:rPr>
        <w:t xml:space="preserve"> </w:t>
      </w:r>
      <w:r w:rsidRPr="009F5ABA">
        <w:rPr>
          <w:rFonts w:hint="cs"/>
          <w:rtl/>
        </w:rPr>
        <w:t>נאמר</w:t>
      </w:r>
      <w:r w:rsidRPr="009F5ABA">
        <w:rPr>
          <w:rtl/>
        </w:rPr>
        <w:t xml:space="preserve"> </w:t>
      </w:r>
      <w:r w:rsidRPr="009F5ABA">
        <w:rPr>
          <w:rFonts w:hint="cs"/>
          <w:rtl/>
        </w:rPr>
        <w:t>דברכת</w:t>
      </w:r>
      <w:r w:rsidRPr="009F5ABA">
        <w:rPr>
          <w:rtl/>
        </w:rPr>
        <w:t xml:space="preserve"> </w:t>
      </w:r>
      <w:r w:rsidRPr="009F5ABA">
        <w:rPr>
          <w:rFonts w:hint="cs"/>
          <w:rtl/>
        </w:rPr>
        <w:t>הזמן</w:t>
      </w:r>
      <w:r w:rsidRPr="009F5ABA">
        <w:rPr>
          <w:rtl/>
        </w:rPr>
        <w:t xml:space="preserve"> </w:t>
      </w:r>
      <w:r w:rsidRPr="009F5ABA">
        <w:rPr>
          <w:rFonts w:hint="cs"/>
          <w:rtl/>
        </w:rPr>
        <w:t>דלילה</w:t>
      </w:r>
      <w:r w:rsidRPr="009F5ABA">
        <w:rPr>
          <w:rtl/>
        </w:rPr>
        <w:t xml:space="preserve"> </w:t>
      </w:r>
      <w:r w:rsidRPr="009F5ABA">
        <w:rPr>
          <w:rFonts w:hint="cs"/>
          <w:rtl/>
        </w:rPr>
        <w:t>תפטור</w:t>
      </w:r>
      <w:r w:rsidRPr="009F5ABA">
        <w:rPr>
          <w:rtl/>
        </w:rPr>
        <w:t xml:space="preserve"> </w:t>
      </w:r>
      <w:r w:rsidRPr="009F5ABA">
        <w:rPr>
          <w:rFonts w:hint="cs"/>
          <w:rtl/>
        </w:rPr>
        <w:t>את</w:t>
      </w:r>
      <w:r w:rsidRPr="009F5ABA">
        <w:rPr>
          <w:rtl/>
        </w:rPr>
        <w:t xml:space="preserve"> </w:t>
      </w:r>
      <w:r w:rsidRPr="009F5ABA">
        <w:rPr>
          <w:rFonts w:hint="cs"/>
          <w:rtl/>
        </w:rPr>
        <w:t>של</w:t>
      </w:r>
      <w:r w:rsidRPr="009F5ABA">
        <w:rPr>
          <w:rtl/>
        </w:rPr>
        <w:t xml:space="preserve"> </w:t>
      </w:r>
      <w:r w:rsidRPr="009F5ABA">
        <w:rPr>
          <w:rFonts w:hint="cs"/>
          <w:rtl/>
        </w:rPr>
        <w:t>יום</w:t>
      </w:r>
      <w:r w:rsidRPr="009F5ABA">
        <w:rPr>
          <w:rtl/>
        </w:rPr>
        <w:t xml:space="preserve"> </w:t>
      </w:r>
      <w:r w:rsidRPr="009F5ABA">
        <w:rPr>
          <w:rFonts w:hint="cs"/>
          <w:rtl/>
        </w:rPr>
        <w:t>ואמאי צריכין</w:t>
      </w:r>
      <w:r w:rsidRPr="009F5ABA">
        <w:rPr>
          <w:rtl/>
        </w:rPr>
        <w:t xml:space="preserve"> </w:t>
      </w:r>
      <w:r w:rsidRPr="009F5ABA">
        <w:rPr>
          <w:rFonts w:hint="cs"/>
          <w:rtl/>
        </w:rPr>
        <w:t>לברך</w:t>
      </w:r>
      <w:r w:rsidRPr="009F5ABA">
        <w:rPr>
          <w:rtl/>
        </w:rPr>
        <w:t xml:space="preserve"> </w:t>
      </w:r>
      <w:r w:rsidRPr="009F5ABA">
        <w:rPr>
          <w:rFonts w:hint="cs"/>
          <w:rtl/>
        </w:rPr>
        <w:t>שתי</w:t>
      </w:r>
      <w:r w:rsidRPr="009F5ABA">
        <w:rPr>
          <w:rtl/>
        </w:rPr>
        <w:t xml:space="preserve"> </w:t>
      </w:r>
      <w:r w:rsidRPr="009F5ABA">
        <w:rPr>
          <w:rFonts w:hint="cs"/>
          <w:rtl/>
        </w:rPr>
        <w:t>פעמים</w:t>
      </w:r>
      <w:r w:rsidRPr="009F5ABA">
        <w:rPr>
          <w:rtl/>
        </w:rPr>
        <w:t xml:space="preserve">, </w:t>
      </w:r>
      <w:r w:rsidRPr="009F5ABA">
        <w:rPr>
          <w:rFonts w:hint="cs"/>
          <w:rtl/>
        </w:rPr>
        <w:t>ומתרץ</w:t>
      </w:r>
      <w:r w:rsidRPr="009F5ABA">
        <w:rPr>
          <w:rtl/>
        </w:rPr>
        <w:t xml:space="preserve"> </w:t>
      </w:r>
      <w:r w:rsidRPr="009F5ABA">
        <w:rPr>
          <w:rFonts w:hint="cs"/>
          <w:rtl/>
        </w:rPr>
        <w:t>המאירי</w:t>
      </w:r>
      <w:r w:rsidRPr="009F5ABA">
        <w:rPr>
          <w:rtl/>
        </w:rPr>
        <w:t xml:space="preserve"> </w:t>
      </w:r>
      <w:r w:rsidRPr="009F5ABA">
        <w:rPr>
          <w:rFonts w:hint="cs"/>
          <w:rtl/>
        </w:rPr>
        <w:t>דבסוכות הדין</w:t>
      </w:r>
      <w:r w:rsidRPr="009F5ABA">
        <w:rPr>
          <w:rtl/>
        </w:rPr>
        <w:t xml:space="preserve"> </w:t>
      </w:r>
      <w:r w:rsidRPr="009F5ABA">
        <w:rPr>
          <w:rFonts w:hint="cs"/>
          <w:rtl/>
        </w:rPr>
        <w:t>נותן</w:t>
      </w:r>
      <w:r w:rsidRPr="009F5ABA">
        <w:rPr>
          <w:rtl/>
        </w:rPr>
        <w:t xml:space="preserve"> </w:t>
      </w:r>
      <w:r w:rsidRPr="009F5ABA">
        <w:rPr>
          <w:rFonts w:hint="cs"/>
          <w:rtl/>
        </w:rPr>
        <w:t>כן</w:t>
      </w:r>
      <w:r w:rsidRPr="009F5ABA">
        <w:rPr>
          <w:rtl/>
        </w:rPr>
        <w:t xml:space="preserve"> </w:t>
      </w:r>
      <w:r w:rsidRPr="009F5ABA">
        <w:rPr>
          <w:rFonts w:hint="cs"/>
          <w:rtl/>
        </w:rPr>
        <w:t>מאחר</w:t>
      </w:r>
      <w:r w:rsidRPr="009F5ABA">
        <w:rPr>
          <w:rtl/>
        </w:rPr>
        <w:t xml:space="preserve"> </w:t>
      </w:r>
      <w:r w:rsidRPr="009F5ABA">
        <w:rPr>
          <w:rFonts w:hint="cs"/>
          <w:rtl/>
        </w:rPr>
        <w:t>שאף</w:t>
      </w:r>
      <w:r w:rsidRPr="009F5ABA">
        <w:rPr>
          <w:rtl/>
        </w:rPr>
        <w:t xml:space="preserve"> </w:t>
      </w:r>
      <w:r w:rsidRPr="009F5ABA">
        <w:rPr>
          <w:rFonts w:hint="cs"/>
          <w:rtl/>
        </w:rPr>
        <w:t>הלילה</w:t>
      </w:r>
      <w:r w:rsidRPr="009F5ABA">
        <w:rPr>
          <w:rtl/>
        </w:rPr>
        <w:t xml:space="preserve"> </w:t>
      </w:r>
      <w:r w:rsidRPr="009F5ABA">
        <w:rPr>
          <w:rFonts w:hint="cs"/>
          <w:rtl/>
        </w:rPr>
        <w:t>יו״ט</w:t>
      </w:r>
      <w:r w:rsidRPr="009F5ABA">
        <w:rPr>
          <w:rtl/>
        </w:rPr>
        <w:t xml:space="preserve"> </w:t>
      </w:r>
      <w:r w:rsidRPr="009F5ABA">
        <w:rPr>
          <w:rFonts w:hint="cs"/>
          <w:rtl/>
        </w:rPr>
        <w:t>היא</w:t>
      </w:r>
      <w:r w:rsidRPr="009F5ABA">
        <w:rPr>
          <w:rtl/>
        </w:rPr>
        <w:t xml:space="preserve"> </w:t>
      </w:r>
      <w:r w:rsidRPr="009F5ABA">
        <w:rPr>
          <w:rFonts w:hint="cs"/>
          <w:rtl/>
        </w:rPr>
        <w:t>משא״כ</w:t>
      </w:r>
      <w:r w:rsidRPr="009F5ABA">
        <w:rPr>
          <w:rtl/>
        </w:rPr>
        <w:t xml:space="preserve"> </w:t>
      </w:r>
      <w:r w:rsidRPr="009F5ABA">
        <w:rPr>
          <w:rFonts w:hint="cs"/>
          <w:rtl/>
        </w:rPr>
        <w:t>בשמחת</w:t>
      </w:r>
      <w:r w:rsidRPr="009F5ABA">
        <w:rPr>
          <w:rtl/>
        </w:rPr>
        <w:t xml:space="preserve"> </w:t>
      </w:r>
      <w:r w:rsidRPr="009F5ABA">
        <w:rPr>
          <w:rFonts w:hint="cs"/>
          <w:rtl/>
        </w:rPr>
        <w:t>פורים</w:t>
      </w:r>
      <w:r w:rsidRPr="009F5ABA">
        <w:rPr>
          <w:rtl/>
        </w:rPr>
        <w:t xml:space="preserve"> </w:t>
      </w:r>
      <w:r w:rsidRPr="009F5ABA">
        <w:rPr>
          <w:rFonts w:hint="cs"/>
          <w:rtl/>
        </w:rPr>
        <w:t>שהרי</w:t>
      </w:r>
      <w:r w:rsidRPr="009F5ABA">
        <w:rPr>
          <w:rtl/>
        </w:rPr>
        <w:t xml:space="preserve"> </w:t>
      </w:r>
      <w:r w:rsidRPr="009F5ABA">
        <w:rPr>
          <w:rFonts w:hint="cs"/>
          <w:rtl/>
        </w:rPr>
        <w:t>סעודת</w:t>
      </w:r>
      <w:r w:rsidRPr="009F5ABA">
        <w:rPr>
          <w:rtl/>
        </w:rPr>
        <w:t xml:space="preserve"> </w:t>
      </w:r>
      <w:r w:rsidRPr="009F5ABA">
        <w:rPr>
          <w:rFonts w:hint="cs"/>
          <w:rtl/>
        </w:rPr>
        <w:t>פורים</w:t>
      </w:r>
      <w:r w:rsidRPr="009F5ABA">
        <w:rPr>
          <w:rtl/>
        </w:rPr>
        <w:t xml:space="preserve"> </w:t>
      </w:r>
      <w:r w:rsidRPr="009F5ABA">
        <w:rPr>
          <w:rFonts w:hint="cs"/>
          <w:rtl/>
        </w:rPr>
        <w:t>שעשאה</w:t>
      </w:r>
      <w:r w:rsidRPr="009F5ABA">
        <w:rPr>
          <w:rtl/>
        </w:rPr>
        <w:t xml:space="preserve"> </w:t>
      </w:r>
      <w:r w:rsidRPr="009F5ABA">
        <w:rPr>
          <w:rFonts w:hint="cs"/>
          <w:rtl/>
        </w:rPr>
        <w:t>בלילה</w:t>
      </w:r>
      <w:r w:rsidRPr="009F5ABA">
        <w:rPr>
          <w:rtl/>
        </w:rPr>
        <w:t xml:space="preserve"> </w:t>
      </w:r>
      <w:r w:rsidRPr="009F5ABA">
        <w:rPr>
          <w:rFonts w:hint="cs"/>
          <w:rtl/>
        </w:rPr>
        <w:t>לא</w:t>
      </w:r>
      <w:r w:rsidRPr="009F5ABA">
        <w:rPr>
          <w:rtl/>
        </w:rPr>
        <w:t xml:space="preserve"> </w:t>
      </w:r>
      <w:r w:rsidRPr="009F5ABA">
        <w:rPr>
          <w:rFonts w:hint="cs"/>
          <w:rtl/>
        </w:rPr>
        <w:t>יצא</w:t>
      </w:r>
      <w:r w:rsidRPr="009F5ABA">
        <w:rPr>
          <w:rtl/>
        </w:rPr>
        <w:t xml:space="preserve"> </w:t>
      </w:r>
      <w:r w:rsidRPr="009F5ABA">
        <w:rPr>
          <w:rFonts w:hint="cs"/>
          <w:rtl/>
        </w:rPr>
        <w:t>יד״ח</w:t>
      </w:r>
      <w:r w:rsidRPr="009F5ABA">
        <w:rPr>
          <w:rtl/>
        </w:rPr>
        <w:t xml:space="preserve">, </w:t>
      </w:r>
      <w:r w:rsidRPr="009F5ABA">
        <w:rPr>
          <w:rFonts w:hint="cs"/>
          <w:rtl/>
        </w:rPr>
        <w:t>ונמצא</w:t>
      </w:r>
      <w:r w:rsidRPr="009F5ABA">
        <w:rPr>
          <w:rtl/>
        </w:rPr>
        <w:t xml:space="preserve"> </w:t>
      </w:r>
      <w:r w:rsidRPr="009F5ABA">
        <w:rPr>
          <w:rFonts w:hint="cs"/>
          <w:rtl/>
        </w:rPr>
        <w:t>שהזמן</w:t>
      </w:r>
      <w:r w:rsidRPr="009F5ABA">
        <w:rPr>
          <w:rtl/>
        </w:rPr>
        <w:t xml:space="preserve"> </w:t>
      </w:r>
      <w:r w:rsidRPr="009F5ABA">
        <w:rPr>
          <w:rFonts w:hint="cs"/>
          <w:rtl/>
        </w:rPr>
        <w:t>של</w:t>
      </w:r>
      <w:r w:rsidRPr="009F5ABA">
        <w:rPr>
          <w:rtl/>
        </w:rPr>
        <w:t xml:space="preserve"> </w:t>
      </w:r>
      <w:r w:rsidRPr="009F5ABA">
        <w:rPr>
          <w:rFonts w:hint="cs"/>
          <w:rtl/>
        </w:rPr>
        <w:t>לילה</w:t>
      </w:r>
      <w:r w:rsidRPr="009F5ABA">
        <w:rPr>
          <w:rtl/>
        </w:rPr>
        <w:t xml:space="preserve"> </w:t>
      </w:r>
      <w:r w:rsidRPr="009F5ABA">
        <w:rPr>
          <w:rFonts w:hint="cs"/>
          <w:rtl/>
        </w:rPr>
        <w:t>אינו</w:t>
      </w:r>
      <w:r w:rsidRPr="009F5ABA">
        <w:rPr>
          <w:rtl/>
        </w:rPr>
        <w:t xml:space="preserve"> </w:t>
      </w:r>
      <w:r w:rsidRPr="009F5ABA">
        <w:rPr>
          <w:rFonts w:hint="cs"/>
          <w:rtl/>
        </w:rPr>
        <w:t>פוטר</w:t>
      </w:r>
      <w:r w:rsidRPr="009F5ABA">
        <w:rPr>
          <w:rtl/>
        </w:rPr>
        <w:t xml:space="preserve"> </w:t>
      </w:r>
      <w:r w:rsidRPr="009F5ABA">
        <w:rPr>
          <w:rFonts w:hint="cs"/>
          <w:rtl/>
        </w:rPr>
        <w:t>רק</w:t>
      </w:r>
      <w:r w:rsidRPr="009F5ABA">
        <w:rPr>
          <w:rtl/>
        </w:rPr>
        <w:t xml:space="preserve"> </w:t>
      </w:r>
      <w:r w:rsidRPr="009F5ABA">
        <w:rPr>
          <w:rFonts w:hint="cs"/>
          <w:rtl/>
        </w:rPr>
        <w:t>הקריאה</w:t>
      </w:r>
      <w:r w:rsidRPr="009F5ABA">
        <w:rPr>
          <w:rtl/>
        </w:rPr>
        <w:t xml:space="preserve"> </w:t>
      </w:r>
      <w:r w:rsidRPr="009F5ABA">
        <w:rPr>
          <w:rFonts w:hint="cs"/>
          <w:rtl/>
        </w:rPr>
        <w:t>ולא</w:t>
      </w:r>
      <w:r w:rsidRPr="009F5ABA">
        <w:rPr>
          <w:rtl/>
        </w:rPr>
        <w:t xml:space="preserve"> </w:t>
      </w:r>
      <w:r w:rsidRPr="009F5ABA">
        <w:rPr>
          <w:rFonts w:hint="cs"/>
          <w:rtl/>
        </w:rPr>
        <w:t>היו״ט</w:t>
      </w:r>
      <w:r w:rsidRPr="009F5ABA">
        <w:rPr>
          <w:rtl/>
        </w:rPr>
        <w:t xml:space="preserve">, </w:t>
      </w:r>
      <w:r w:rsidRPr="009F5ABA">
        <w:rPr>
          <w:rFonts w:hint="cs"/>
          <w:rtl/>
        </w:rPr>
        <w:t>שהרי</w:t>
      </w:r>
      <w:r w:rsidRPr="009F5ABA">
        <w:rPr>
          <w:rtl/>
        </w:rPr>
        <w:t xml:space="preserve"> </w:t>
      </w:r>
      <w:r w:rsidRPr="009F5ABA">
        <w:rPr>
          <w:rFonts w:hint="cs"/>
          <w:rtl/>
        </w:rPr>
        <w:t>עדיין</w:t>
      </w:r>
      <w:r w:rsidRPr="009F5ABA">
        <w:rPr>
          <w:rtl/>
        </w:rPr>
        <w:t xml:space="preserve"> </w:t>
      </w:r>
      <w:r w:rsidRPr="009F5ABA">
        <w:rPr>
          <w:rFonts w:hint="cs"/>
          <w:rtl/>
        </w:rPr>
        <w:t>לא</w:t>
      </w:r>
      <w:r w:rsidRPr="009F5ABA">
        <w:rPr>
          <w:rtl/>
        </w:rPr>
        <w:t xml:space="preserve"> </w:t>
      </w:r>
      <w:r w:rsidRPr="009F5ABA">
        <w:rPr>
          <w:rFonts w:hint="cs"/>
          <w:rtl/>
        </w:rPr>
        <w:t>הגיע</w:t>
      </w:r>
      <w:r w:rsidRPr="009F5ABA">
        <w:rPr>
          <w:rtl/>
        </w:rPr>
        <w:t xml:space="preserve"> </w:t>
      </w:r>
      <w:r w:rsidRPr="009F5ABA">
        <w:rPr>
          <w:rFonts w:hint="cs"/>
          <w:rtl/>
        </w:rPr>
        <w:t>היו״ט</w:t>
      </w:r>
      <w:r w:rsidRPr="009F5ABA">
        <w:rPr>
          <w:rtl/>
        </w:rPr>
        <w:t xml:space="preserve"> </w:t>
      </w:r>
      <w:r w:rsidRPr="009F5ABA">
        <w:rPr>
          <w:rFonts w:hint="cs"/>
          <w:rtl/>
        </w:rPr>
        <w:t>עד</w:t>
      </w:r>
      <w:r w:rsidRPr="009F5ABA">
        <w:rPr>
          <w:rtl/>
        </w:rPr>
        <w:t xml:space="preserve"> </w:t>
      </w:r>
      <w:r w:rsidRPr="009F5ABA">
        <w:rPr>
          <w:rFonts w:hint="cs"/>
          <w:rtl/>
        </w:rPr>
        <w:t>למחרתו</w:t>
      </w:r>
      <w:r w:rsidRPr="009F5ABA">
        <w:rPr>
          <w:rtl/>
        </w:rPr>
        <w:t xml:space="preserve"> </w:t>
      </w:r>
      <w:r w:rsidRPr="009F5ABA">
        <w:rPr>
          <w:rFonts w:hint="cs"/>
          <w:rtl/>
        </w:rPr>
        <w:t>ביום</w:t>
      </w:r>
      <w:r w:rsidRPr="009F5ABA">
        <w:rPr>
          <w:rtl/>
        </w:rPr>
        <w:t>.</w:t>
      </w:r>
    </w:p>
    <w:p w:rsidR="00880D26" w:rsidRPr="009F5ABA" w:rsidRDefault="00880D26" w:rsidP="002E4E21">
      <w:pPr>
        <w:pStyle w:val="a2"/>
        <w:rPr>
          <w:rtl/>
        </w:rPr>
      </w:pPr>
      <w:r w:rsidRPr="009F5ABA">
        <w:rPr>
          <w:rFonts w:hint="cs"/>
          <w:rtl/>
        </w:rPr>
        <w:t>ומסיק</w:t>
      </w:r>
      <w:r w:rsidRPr="009F5ABA">
        <w:rPr>
          <w:rtl/>
        </w:rPr>
        <w:t xml:space="preserve"> </w:t>
      </w:r>
      <w:r w:rsidRPr="009F5ABA">
        <w:rPr>
          <w:rFonts w:hint="cs"/>
          <w:rtl/>
        </w:rPr>
        <w:t>המאירי</w:t>
      </w:r>
      <w:r w:rsidRPr="009F5ABA">
        <w:rPr>
          <w:rtl/>
        </w:rPr>
        <w:t xml:space="preserve"> </w:t>
      </w:r>
      <w:r w:rsidRPr="009F5ABA">
        <w:rPr>
          <w:rFonts w:hint="cs"/>
          <w:rtl/>
        </w:rPr>
        <w:t>דמ</w:t>
      </w:r>
      <w:r w:rsidRPr="009F5ABA">
        <w:rPr>
          <w:rtl/>
        </w:rPr>
        <w:t>"</w:t>
      </w:r>
      <w:r w:rsidRPr="009F5ABA">
        <w:rPr>
          <w:rFonts w:hint="cs"/>
          <w:rtl/>
        </w:rPr>
        <w:t>מ</w:t>
      </w:r>
      <w:r w:rsidRPr="009F5ABA">
        <w:rPr>
          <w:rtl/>
        </w:rPr>
        <w:t xml:space="preserve"> </w:t>
      </w:r>
      <w:r w:rsidRPr="009F5ABA">
        <w:rPr>
          <w:rFonts w:hint="cs"/>
          <w:rtl/>
        </w:rPr>
        <w:t>אין</w:t>
      </w:r>
      <w:r w:rsidRPr="009F5ABA">
        <w:rPr>
          <w:rtl/>
        </w:rPr>
        <w:t xml:space="preserve"> </w:t>
      </w:r>
      <w:r w:rsidRPr="009F5ABA">
        <w:rPr>
          <w:rFonts w:hint="cs"/>
          <w:rtl/>
        </w:rPr>
        <w:t>דבריהם</w:t>
      </w:r>
      <w:r w:rsidRPr="009F5ABA">
        <w:rPr>
          <w:rtl/>
        </w:rPr>
        <w:t xml:space="preserve"> </w:t>
      </w:r>
      <w:r w:rsidRPr="009F5ABA">
        <w:rPr>
          <w:rFonts w:hint="cs"/>
          <w:rtl/>
        </w:rPr>
        <w:t>כלום</w:t>
      </w:r>
      <w:r w:rsidRPr="009F5ABA">
        <w:rPr>
          <w:rtl/>
        </w:rPr>
        <w:t xml:space="preserve"> </w:t>
      </w:r>
      <w:r w:rsidRPr="009F5ABA">
        <w:rPr>
          <w:rFonts w:hint="cs"/>
          <w:rtl/>
        </w:rPr>
        <w:t>דליכא</w:t>
      </w:r>
      <w:r w:rsidRPr="009F5ABA">
        <w:rPr>
          <w:rtl/>
        </w:rPr>
        <w:t xml:space="preserve"> </w:t>
      </w:r>
      <w:r w:rsidRPr="009F5ABA">
        <w:rPr>
          <w:rFonts w:hint="cs"/>
          <w:rtl/>
        </w:rPr>
        <w:t>חיוב</w:t>
      </w:r>
      <w:r w:rsidRPr="009F5ABA">
        <w:rPr>
          <w:rtl/>
        </w:rPr>
        <w:t xml:space="preserve"> </w:t>
      </w:r>
      <w:r w:rsidRPr="009F5ABA">
        <w:rPr>
          <w:rFonts w:hint="cs"/>
          <w:rtl/>
        </w:rPr>
        <w:t>של</w:t>
      </w:r>
      <w:r w:rsidRPr="009F5ABA">
        <w:rPr>
          <w:rtl/>
        </w:rPr>
        <w:t xml:space="preserve"> </w:t>
      </w:r>
      <w:r w:rsidRPr="009F5ABA">
        <w:rPr>
          <w:rFonts w:hint="cs"/>
          <w:rtl/>
        </w:rPr>
        <w:t>זמן</w:t>
      </w:r>
      <w:r w:rsidRPr="009F5ABA">
        <w:rPr>
          <w:rtl/>
        </w:rPr>
        <w:t xml:space="preserve"> </w:t>
      </w:r>
      <w:r w:rsidRPr="009F5ABA">
        <w:rPr>
          <w:rFonts w:hint="cs"/>
          <w:rtl/>
        </w:rPr>
        <w:t>מחמת</w:t>
      </w:r>
      <w:r w:rsidRPr="009F5ABA">
        <w:rPr>
          <w:rtl/>
        </w:rPr>
        <w:t xml:space="preserve"> </w:t>
      </w:r>
      <w:r w:rsidRPr="009F5ABA">
        <w:rPr>
          <w:rFonts w:hint="cs"/>
          <w:rtl/>
        </w:rPr>
        <w:t>היום</w:t>
      </w:r>
      <w:r w:rsidRPr="009F5ABA">
        <w:rPr>
          <w:rtl/>
        </w:rPr>
        <w:t xml:space="preserve">, </w:t>
      </w:r>
      <w:r w:rsidRPr="009F5ABA">
        <w:rPr>
          <w:rFonts w:hint="cs"/>
          <w:rtl/>
        </w:rPr>
        <w:t>שכל</w:t>
      </w:r>
      <w:r w:rsidRPr="009F5ABA">
        <w:rPr>
          <w:rtl/>
        </w:rPr>
        <w:t xml:space="preserve"> </w:t>
      </w:r>
      <w:r w:rsidRPr="009F5ABA">
        <w:rPr>
          <w:rFonts w:hint="cs"/>
          <w:rtl/>
        </w:rPr>
        <w:t>שאין</w:t>
      </w:r>
      <w:r w:rsidRPr="009F5ABA">
        <w:rPr>
          <w:rtl/>
        </w:rPr>
        <w:t xml:space="preserve"> </w:t>
      </w:r>
      <w:r w:rsidRPr="009F5ABA">
        <w:rPr>
          <w:rFonts w:hint="cs"/>
          <w:rtl/>
        </w:rPr>
        <w:t>שם</w:t>
      </w:r>
      <w:r w:rsidRPr="009F5ABA">
        <w:rPr>
          <w:rtl/>
        </w:rPr>
        <w:t xml:space="preserve"> </w:t>
      </w:r>
      <w:r w:rsidRPr="009F5ABA">
        <w:rPr>
          <w:rFonts w:hint="cs"/>
          <w:rtl/>
        </w:rPr>
        <w:t>כוס</w:t>
      </w:r>
      <w:r w:rsidRPr="009F5ABA">
        <w:rPr>
          <w:rtl/>
        </w:rPr>
        <w:t xml:space="preserve"> </w:t>
      </w:r>
      <w:r w:rsidRPr="009F5ABA">
        <w:rPr>
          <w:rFonts w:hint="cs"/>
          <w:rtl/>
        </w:rPr>
        <w:t>לקידוש</w:t>
      </w:r>
      <w:r w:rsidRPr="009F5ABA">
        <w:rPr>
          <w:rtl/>
        </w:rPr>
        <w:t xml:space="preserve"> </w:t>
      </w:r>
      <w:r w:rsidRPr="009F5ABA">
        <w:rPr>
          <w:rFonts w:hint="cs"/>
          <w:rtl/>
        </w:rPr>
        <w:t>אין</w:t>
      </w:r>
      <w:r w:rsidRPr="009F5ABA">
        <w:rPr>
          <w:rtl/>
        </w:rPr>
        <w:t xml:space="preserve"> </w:t>
      </w:r>
      <w:r w:rsidRPr="009F5ABA">
        <w:rPr>
          <w:rFonts w:hint="cs"/>
          <w:rtl/>
        </w:rPr>
        <w:t>בו</w:t>
      </w:r>
      <w:r w:rsidRPr="009F5ABA">
        <w:rPr>
          <w:rtl/>
        </w:rPr>
        <w:t xml:space="preserve"> </w:t>
      </w:r>
      <w:r w:rsidRPr="009F5ABA">
        <w:rPr>
          <w:rFonts w:hint="cs"/>
          <w:rtl/>
        </w:rPr>
        <w:t>זמן</w:t>
      </w:r>
      <w:r w:rsidRPr="009F5ABA">
        <w:rPr>
          <w:rtl/>
        </w:rPr>
        <w:t xml:space="preserve">, </w:t>
      </w:r>
      <w:r w:rsidRPr="009F5ABA">
        <w:rPr>
          <w:rFonts w:hint="cs"/>
          <w:rtl/>
        </w:rPr>
        <w:t>וממשיך</w:t>
      </w:r>
      <w:r w:rsidRPr="009F5ABA">
        <w:rPr>
          <w:rtl/>
        </w:rPr>
        <w:t xml:space="preserve"> </w:t>
      </w:r>
      <w:r w:rsidRPr="009F5ABA">
        <w:rPr>
          <w:rFonts w:hint="cs"/>
          <w:rtl/>
        </w:rPr>
        <w:t>המאירי</w:t>
      </w:r>
      <w:r w:rsidRPr="009F5ABA">
        <w:rPr>
          <w:rtl/>
        </w:rPr>
        <w:t xml:space="preserve"> </w:t>
      </w:r>
      <w:r w:rsidRPr="009F5ABA">
        <w:rPr>
          <w:rFonts w:hint="cs"/>
          <w:rtl/>
        </w:rPr>
        <w:t>דאל</w:t>
      </w:r>
      <w:r w:rsidRPr="009F5ABA">
        <w:rPr>
          <w:rtl/>
        </w:rPr>
        <w:t xml:space="preserve"> </w:t>
      </w:r>
      <w:r w:rsidRPr="009F5ABA">
        <w:rPr>
          <w:rFonts w:hint="cs"/>
          <w:rtl/>
        </w:rPr>
        <w:t>תשיבנו</w:t>
      </w:r>
      <w:r w:rsidRPr="009F5ABA">
        <w:rPr>
          <w:rtl/>
        </w:rPr>
        <w:t xml:space="preserve"> </w:t>
      </w:r>
      <w:r w:rsidRPr="009F5ABA">
        <w:rPr>
          <w:rFonts w:hint="cs"/>
          <w:rtl/>
        </w:rPr>
        <w:t>מיוהכ״פ דמברכין זמן</w:t>
      </w:r>
      <w:r w:rsidRPr="009F5ABA">
        <w:rPr>
          <w:rtl/>
        </w:rPr>
        <w:t xml:space="preserve"> </w:t>
      </w:r>
      <w:r w:rsidRPr="009F5ABA">
        <w:rPr>
          <w:rFonts w:hint="cs"/>
          <w:rtl/>
        </w:rPr>
        <w:t>בלי</w:t>
      </w:r>
      <w:r w:rsidRPr="009F5ABA">
        <w:rPr>
          <w:rtl/>
        </w:rPr>
        <w:t xml:space="preserve"> </w:t>
      </w:r>
      <w:r w:rsidRPr="009F5ABA">
        <w:rPr>
          <w:rFonts w:hint="cs"/>
          <w:rtl/>
        </w:rPr>
        <w:t>כוס</w:t>
      </w:r>
      <w:r w:rsidRPr="009F5ABA">
        <w:rPr>
          <w:rtl/>
        </w:rPr>
        <w:t xml:space="preserve"> </w:t>
      </w:r>
      <w:r w:rsidRPr="009F5ABA">
        <w:rPr>
          <w:rFonts w:hint="cs"/>
          <w:rtl/>
        </w:rPr>
        <w:t>דיוהכ״פ</w:t>
      </w:r>
      <w:r w:rsidRPr="009F5ABA">
        <w:rPr>
          <w:rtl/>
        </w:rPr>
        <w:t xml:space="preserve"> </w:t>
      </w:r>
      <w:r w:rsidRPr="009F5ABA">
        <w:rPr>
          <w:rFonts w:hint="cs"/>
          <w:rtl/>
        </w:rPr>
        <w:t>קדושתו</w:t>
      </w:r>
      <w:r w:rsidRPr="009F5ABA">
        <w:rPr>
          <w:rtl/>
        </w:rPr>
        <w:t xml:space="preserve"> </w:t>
      </w:r>
      <w:r w:rsidRPr="009F5ABA">
        <w:rPr>
          <w:rFonts w:hint="cs"/>
          <w:rtl/>
        </w:rPr>
        <w:t>יתירה</w:t>
      </w:r>
      <w:r w:rsidRPr="009F5ABA">
        <w:rPr>
          <w:rtl/>
        </w:rPr>
        <w:t xml:space="preserve"> </w:t>
      </w:r>
      <w:r w:rsidRPr="009F5ABA">
        <w:rPr>
          <w:rFonts w:hint="cs"/>
          <w:rtl/>
        </w:rPr>
        <w:t>ולא</w:t>
      </w:r>
      <w:r w:rsidRPr="009F5ABA">
        <w:rPr>
          <w:rtl/>
        </w:rPr>
        <w:t xml:space="preserve"> </w:t>
      </w:r>
      <w:r w:rsidRPr="009F5ABA">
        <w:rPr>
          <w:rFonts w:hint="cs"/>
          <w:rtl/>
        </w:rPr>
        <w:t>נפקע</w:t>
      </w:r>
      <w:r w:rsidRPr="009F5ABA">
        <w:rPr>
          <w:rtl/>
        </w:rPr>
        <w:t xml:space="preserve"> </w:t>
      </w:r>
      <w:r w:rsidRPr="009F5ABA">
        <w:rPr>
          <w:rFonts w:hint="cs"/>
          <w:rtl/>
        </w:rPr>
        <w:t>כוסו</w:t>
      </w:r>
      <w:r w:rsidRPr="009F5ABA">
        <w:rPr>
          <w:rtl/>
        </w:rPr>
        <w:t xml:space="preserve"> </w:t>
      </w:r>
      <w:r w:rsidRPr="009F5ABA">
        <w:rPr>
          <w:rFonts w:hint="cs"/>
          <w:rtl/>
        </w:rPr>
        <w:t>אלא</w:t>
      </w:r>
      <w:r w:rsidRPr="009F5ABA">
        <w:rPr>
          <w:rtl/>
        </w:rPr>
        <w:t xml:space="preserve"> </w:t>
      </w:r>
      <w:r w:rsidRPr="009F5ABA">
        <w:rPr>
          <w:rFonts w:hint="cs"/>
          <w:rtl/>
        </w:rPr>
        <w:t>מצד</w:t>
      </w:r>
      <w:r w:rsidRPr="009F5ABA">
        <w:rPr>
          <w:rtl/>
        </w:rPr>
        <w:t xml:space="preserve"> </w:t>
      </w:r>
      <w:r w:rsidRPr="009F5ABA">
        <w:rPr>
          <w:rFonts w:hint="cs"/>
          <w:rtl/>
        </w:rPr>
        <w:t>איסור</w:t>
      </w:r>
      <w:r w:rsidRPr="009F5ABA">
        <w:rPr>
          <w:rtl/>
        </w:rPr>
        <w:t xml:space="preserve"> </w:t>
      </w:r>
      <w:r w:rsidRPr="009F5ABA">
        <w:rPr>
          <w:rFonts w:hint="cs"/>
          <w:rtl/>
        </w:rPr>
        <w:t>שתייה</w:t>
      </w:r>
      <w:r w:rsidRPr="009F5ABA">
        <w:rPr>
          <w:rtl/>
        </w:rPr>
        <w:t xml:space="preserve"> </w:t>
      </w:r>
      <w:r w:rsidRPr="009F5ABA">
        <w:rPr>
          <w:rFonts w:hint="cs"/>
          <w:rtl/>
        </w:rPr>
        <w:t>שבו</w:t>
      </w:r>
      <w:r w:rsidRPr="009F5ABA">
        <w:rPr>
          <w:rtl/>
        </w:rPr>
        <w:t xml:space="preserve">, </w:t>
      </w:r>
      <w:r w:rsidRPr="009F5ABA">
        <w:rPr>
          <w:rFonts w:hint="cs"/>
          <w:rtl/>
        </w:rPr>
        <w:t>ואין</w:t>
      </w:r>
      <w:r w:rsidRPr="009F5ABA">
        <w:rPr>
          <w:rtl/>
        </w:rPr>
        <w:t xml:space="preserve"> </w:t>
      </w:r>
      <w:r w:rsidRPr="009F5ABA">
        <w:rPr>
          <w:rFonts w:hint="cs"/>
          <w:rtl/>
        </w:rPr>
        <w:t>זה</w:t>
      </w:r>
      <w:r w:rsidRPr="009F5ABA">
        <w:rPr>
          <w:rtl/>
        </w:rPr>
        <w:t xml:space="preserve"> </w:t>
      </w:r>
      <w:r w:rsidRPr="009F5ABA">
        <w:rPr>
          <w:rFonts w:hint="cs"/>
          <w:rtl/>
        </w:rPr>
        <w:t>דומה</w:t>
      </w:r>
      <w:r w:rsidRPr="009F5ABA">
        <w:rPr>
          <w:rtl/>
        </w:rPr>
        <w:t xml:space="preserve"> </w:t>
      </w:r>
      <w:r w:rsidRPr="009F5ABA">
        <w:rPr>
          <w:rFonts w:hint="cs"/>
          <w:rtl/>
        </w:rPr>
        <w:t>אלא</w:t>
      </w:r>
      <w:r w:rsidRPr="009F5ABA">
        <w:rPr>
          <w:rtl/>
        </w:rPr>
        <w:t xml:space="preserve"> </w:t>
      </w:r>
      <w:r w:rsidRPr="009F5ABA">
        <w:rPr>
          <w:rFonts w:hint="cs"/>
          <w:rtl/>
        </w:rPr>
        <w:t>לחנוכה</w:t>
      </w:r>
      <w:r w:rsidRPr="009F5ABA">
        <w:rPr>
          <w:rtl/>
        </w:rPr>
        <w:t xml:space="preserve"> </w:t>
      </w:r>
      <w:r w:rsidRPr="009F5ABA">
        <w:rPr>
          <w:rFonts w:hint="cs"/>
          <w:rtl/>
        </w:rPr>
        <w:t>שיש</w:t>
      </w:r>
      <w:r w:rsidRPr="009F5ABA">
        <w:rPr>
          <w:rtl/>
        </w:rPr>
        <w:t xml:space="preserve"> </w:t>
      </w:r>
      <w:r w:rsidRPr="009F5ABA">
        <w:rPr>
          <w:rFonts w:hint="cs"/>
          <w:rtl/>
        </w:rPr>
        <w:t>זמן</w:t>
      </w:r>
      <w:r w:rsidRPr="009F5ABA">
        <w:rPr>
          <w:rtl/>
        </w:rPr>
        <w:t xml:space="preserve"> </w:t>
      </w:r>
      <w:r w:rsidRPr="009F5ABA">
        <w:rPr>
          <w:rFonts w:hint="cs"/>
          <w:rtl/>
        </w:rPr>
        <w:t>על</w:t>
      </w:r>
      <w:r w:rsidRPr="009F5ABA">
        <w:rPr>
          <w:rtl/>
        </w:rPr>
        <w:t xml:space="preserve"> </w:t>
      </w:r>
      <w:r w:rsidRPr="009F5ABA">
        <w:rPr>
          <w:rFonts w:hint="cs"/>
          <w:rtl/>
        </w:rPr>
        <w:t>ההדלקה</w:t>
      </w:r>
      <w:r w:rsidRPr="009F5ABA">
        <w:rPr>
          <w:rtl/>
        </w:rPr>
        <w:t xml:space="preserve"> </w:t>
      </w:r>
      <w:r w:rsidRPr="009F5ABA">
        <w:rPr>
          <w:rFonts w:hint="cs"/>
          <w:rtl/>
        </w:rPr>
        <w:t>ולא</w:t>
      </w:r>
      <w:r w:rsidRPr="009F5ABA">
        <w:rPr>
          <w:rtl/>
        </w:rPr>
        <w:t xml:space="preserve"> </w:t>
      </w:r>
      <w:r w:rsidRPr="009F5ABA">
        <w:rPr>
          <w:rFonts w:hint="cs"/>
          <w:rtl/>
        </w:rPr>
        <w:t>על</w:t>
      </w:r>
      <w:r w:rsidRPr="009F5ABA">
        <w:rPr>
          <w:rtl/>
        </w:rPr>
        <w:t xml:space="preserve"> </w:t>
      </w:r>
      <w:r w:rsidRPr="009F5ABA">
        <w:rPr>
          <w:rFonts w:hint="cs"/>
          <w:rtl/>
        </w:rPr>
        <w:t>היום</w:t>
      </w:r>
      <w:r w:rsidRPr="009F5ABA">
        <w:rPr>
          <w:rtl/>
        </w:rPr>
        <w:t xml:space="preserve"> </w:t>
      </w:r>
      <w:r w:rsidRPr="009F5ABA">
        <w:rPr>
          <w:rFonts w:hint="cs"/>
          <w:rtl/>
        </w:rPr>
        <w:t>אלא</w:t>
      </w:r>
      <w:r w:rsidRPr="009F5ABA">
        <w:rPr>
          <w:rtl/>
        </w:rPr>
        <w:t xml:space="preserve"> </w:t>
      </w:r>
      <w:r w:rsidRPr="009F5ABA">
        <w:rPr>
          <w:rFonts w:hint="cs"/>
          <w:rtl/>
        </w:rPr>
        <w:t>שלא</w:t>
      </w:r>
      <w:r w:rsidRPr="009F5ABA">
        <w:rPr>
          <w:rtl/>
        </w:rPr>
        <w:t xml:space="preserve"> </w:t>
      </w:r>
      <w:r w:rsidRPr="009F5ABA">
        <w:rPr>
          <w:rFonts w:hint="cs"/>
          <w:rtl/>
        </w:rPr>
        <w:t>נאמר</w:t>
      </w:r>
      <w:r w:rsidRPr="009F5ABA">
        <w:rPr>
          <w:rtl/>
        </w:rPr>
        <w:t xml:space="preserve"> </w:t>
      </w:r>
      <w:r w:rsidRPr="009F5ABA">
        <w:rPr>
          <w:rFonts w:hint="cs"/>
          <w:rtl/>
        </w:rPr>
        <w:t>זמן</w:t>
      </w:r>
      <w:r w:rsidRPr="009F5ABA">
        <w:rPr>
          <w:rtl/>
        </w:rPr>
        <w:t xml:space="preserve"> </w:t>
      </w:r>
      <w:r w:rsidRPr="009F5ABA">
        <w:rPr>
          <w:rFonts w:hint="cs"/>
          <w:rtl/>
        </w:rPr>
        <w:t>ביום</w:t>
      </w:r>
      <w:r w:rsidRPr="009F5ABA">
        <w:rPr>
          <w:rtl/>
        </w:rPr>
        <w:t xml:space="preserve"> </w:t>
      </w:r>
      <w:r w:rsidRPr="009F5ABA">
        <w:rPr>
          <w:rFonts w:hint="cs"/>
          <w:rtl/>
        </w:rPr>
        <w:t>אלא</w:t>
      </w:r>
      <w:r w:rsidRPr="009F5ABA">
        <w:rPr>
          <w:rtl/>
        </w:rPr>
        <w:t xml:space="preserve"> </w:t>
      </w:r>
      <w:r w:rsidRPr="009F5ABA">
        <w:rPr>
          <w:rFonts w:hint="cs"/>
          <w:rtl/>
        </w:rPr>
        <w:t>על</w:t>
      </w:r>
      <w:r w:rsidRPr="009F5ABA">
        <w:rPr>
          <w:rtl/>
        </w:rPr>
        <w:t xml:space="preserve"> </w:t>
      </w:r>
      <w:r w:rsidRPr="009F5ABA">
        <w:rPr>
          <w:rFonts w:hint="cs"/>
          <w:rtl/>
        </w:rPr>
        <w:t>המגילה</w:t>
      </w:r>
      <w:r w:rsidRPr="009F5ABA">
        <w:rPr>
          <w:rtl/>
        </w:rPr>
        <w:t xml:space="preserve"> </w:t>
      </w:r>
      <w:r w:rsidRPr="009F5ABA">
        <w:rPr>
          <w:rFonts w:hint="cs"/>
          <w:rtl/>
        </w:rPr>
        <w:t>מן</w:t>
      </w:r>
      <w:r w:rsidRPr="009F5ABA">
        <w:rPr>
          <w:rtl/>
        </w:rPr>
        <w:t xml:space="preserve"> </w:t>
      </w:r>
      <w:r w:rsidRPr="009F5ABA">
        <w:rPr>
          <w:rFonts w:hint="cs"/>
          <w:rtl/>
        </w:rPr>
        <w:t>הטעם</w:t>
      </w:r>
      <w:r w:rsidRPr="009F5ABA">
        <w:rPr>
          <w:rtl/>
        </w:rPr>
        <w:t xml:space="preserve"> </w:t>
      </w:r>
      <w:r w:rsidRPr="009F5ABA">
        <w:rPr>
          <w:rFonts w:hint="cs"/>
          <w:rtl/>
        </w:rPr>
        <w:t>שכתבנו</w:t>
      </w:r>
      <w:r w:rsidRPr="009F5ABA">
        <w:rPr>
          <w:rtl/>
        </w:rPr>
        <w:t xml:space="preserve"> </w:t>
      </w:r>
      <w:r w:rsidRPr="009F5ABA">
        <w:rPr>
          <w:rFonts w:hint="cs"/>
          <w:rtl/>
        </w:rPr>
        <w:t>ר״ל</w:t>
      </w:r>
      <w:r w:rsidRPr="009F5ABA">
        <w:rPr>
          <w:rtl/>
        </w:rPr>
        <w:t xml:space="preserve"> </w:t>
      </w:r>
      <w:r w:rsidRPr="009F5ABA">
        <w:rPr>
          <w:rFonts w:hint="cs"/>
          <w:rtl/>
        </w:rPr>
        <w:t>שעיקר</w:t>
      </w:r>
      <w:r w:rsidRPr="009F5ABA">
        <w:rPr>
          <w:rtl/>
        </w:rPr>
        <w:t xml:space="preserve"> </w:t>
      </w:r>
      <w:r w:rsidRPr="009F5ABA">
        <w:rPr>
          <w:rFonts w:hint="cs"/>
          <w:rtl/>
        </w:rPr>
        <w:t>זמנה</w:t>
      </w:r>
      <w:r w:rsidRPr="009F5ABA">
        <w:rPr>
          <w:rtl/>
        </w:rPr>
        <w:t xml:space="preserve"> </w:t>
      </w:r>
      <w:r w:rsidRPr="009F5ABA">
        <w:rPr>
          <w:rFonts w:hint="cs"/>
          <w:rtl/>
        </w:rPr>
        <w:t>ביום</w:t>
      </w:r>
      <w:r w:rsidRPr="009F5ABA">
        <w:rPr>
          <w:rtl/>
        </w:rPr>
        <w:t xml:space="preserve"> – </w:t>
      </w:r>
      <w:r w:rsidRPr="009F5ABA">
        <w:rPr>
          <w:rFonts w:hint="cs"/>
          <w:rtl/>
        </w:rPr>
        <w:t>והנה</w:t>
      </w:r>
      <w:r w:rsidRPr="009F5ABA">
        <w:rPr>
          <w:rtl/>
        </w:rPr>
        <w:t xml:space="preserve"> </w:t>
      </w:r>
      <w:r w:rsidRPr="009F5ABA">
        <w:rPr>
          <w:rFonts w:hint="cs"/>
          <w:rtl/>
        </w:rPr>
        <w:t>כבר</w:t>
      </w:r>
      <w:r w:rsidRPr="009F5ABA">
        <w:rPr>
          <w:rtl/>
        </w:rPr>
        <w:t xml:space="preserve"> </w:t>
      </w:r>
      <w:r w:rsidRPr="009F5ABA">
        <w:rPr>
          <w:rFonts w:hint="cs"/>
          <w:rtl/>
        </w:rPr>
        <w:t>האריכו</w:t>
      </w:r>
      <w:r w:rsidRPr="009F5ABA">
        <w:rPr>
          <w:rtl/>
        </w:rPr>
        <w:t xml:space="preserve"> </w:t>
      </w:r>
      <w:r w:rsidRPr="009F5ABA">
        <w:rPr>
          <w:rFonts w:hint="cs"/>
          <w:rtl/>
        </w:rPr>
        <w:t>הפוסקים</w:t>
      </w:r>
      <w:r w:rsidRPr="009F5ABA">
        <w:rPr>
          <w:rtl/>
        </w:rPr>
        <w:t xml:space="preserve"> </w:t>
      </w:r>
      <w:r w:rsidRPr="009F5ABA">
        <w:rPr>
          <w:rFonts w:hint="cs"/>
          <w:rtl/>
        </w:rPr>
        <w:t>בנידון</w:t>
      </w:r>
      <w:r w:rsidRPr="009F5ABA">
        <w:rPr>
          <w:rtl/>
        </w:rPr>
        <w:t xml:space="preserve"> </w:t>
      </w:r>
      <w:r w:rsidRPr="009F5ABA">
        <w:rPr>
          <w:rFonts w:hint="cs"/>
          <w:rtl/>
        </w:rPr>
        <w:t>זה</w:t>
      </w:r>
      <w:r w:rsidRPr="009F5ABA">
        <w:rPr>
          <w:rtl/>
        </w:rPr>
        <w:t xml:space="preserve"> </w:t>
      </w:r>
      <w:r w:rsidRPr="009F5ABA">
        <w:rPr>
          <w:rFonts w:hint="cs"/>
          <w:rtl/>
        </w:rPr>
        <w:t>במגילה</w:t>
      </w:r>
      <w:r w:rsidRPr="009F5ABA">
        <w:rPr>
          <w:rtl/>
        </w:rPr>
        <w:t xml:space="preserve"> </w:t>
      </w:r>
      <w:r w:rsidRPr="009F5ABA">
        <w:rPr>
          <w:rFonts w:hint="cs"/>
          <w:rtl/>
        </w:rPr>
        <w:t>ובחנוכה</w:t>
      </w:r>
      <w:r w:rsidRPr="009F5ABA">
        <w:rPr>
          <w:rtl/>
        </w:rPr>
        <w:t xml:space="preserve"> </w:t>
      </w:r>
      <w:r w:rsidRPr="009F5ABA">
        <w:rPr>
          <w:rFonts w:hint="cs"/>
          <w:rtl/>
        </w:rPr>
        <w:t>אם</w:t>
      </w:r>
      <w:r w:rsidRPr="009F5ABA">
        <w:rPr>
          <w:rtl/>
        </w:rPr>
        <w:t xml:space="preserve"> </w:t>
      </w:r>
      <w:r w:rsidRPr="009F5ABA">
        <w:rPr>
          <w:rFonts w:hint="cs"/>
          <w:rtl/>
        </w:rPr>
        <w:t>אינו</w:t>
      </w:r>
      <w:r w:rsidRPr="009F5ABA">
        <w:rPr>
          <w:rtl/>
        </w:rPr>
        <w:t xml:space="preserve"> </w:t>
      </w:r>
      <w:r w:rsidRPr="009F5ABA">
        <w:rPr>
          <w:rFonts w:hint="cs"/>
          <w:rtl/>
        </w:rPr>
        <w:t>מקיים</w:t>
      </w:r>
      <w:r w:rsidRPr="009F5ABA">
        <w:rPr>
          <w:rtl/>
        </w:rPr>
        <w:t xml:space="preserve"> </w:t>
      </w:r>
      <w:r w:rsidRPr="009F5ABA">
        <w:rPr>
          <w:rFonts w:hint="cs"/>
          <w:rtl/>
        </w:rPr>
        <w:t>המצות</w:t>
      </w:r>
      <w:r w:rsidRPr="009F5ABA">
        <w:rPr>
          <w:rtl/>
        </w:rPr>
        <w:t xml:space="preserve"> </w:t>
      </w:r>
      <w:r w:rsidRPr="009F5ABA">
        <w:rPr>
          <w:rFonts w:hint="cs"/>
          <w:rtl/>
        </w:rPr>
        <w:t>שבו</w:t>
      </w:r>
      <w:r w:rsidRPr="009F5ABA">
        <w:rPr>
          <w:rtl/>
        </w:rPr>
        <w:t xml:space="preserve">, </w:t>
      </w:r>
      <w:r w:rsidRPr="009F5ABA">
        <w:rPr>
          <w:rFonts w:hint="cs"/>
          <w:rtl/>
        </w:rPr>
        <w:t>כגון</w:t>
      </w:r>
      <w:r w:rsidRPr="009F5ABA">
        <w:rPr>
          <w:rtl/>
        </w:rPr>
        <w:t xml:space="preserve"> </w:t>
      </w:r>
      <w:r w:rsidRPr="009F5ABA">
        <w:rPr>
          <w:rFonts w:hint="cs"/>
          <w:rtl/>
        </w:rPr>
        <w:t>שאין</w:t>
      </w:r>
      <w:r w:rsidRPr="009F5ABA">
        <w:rPr>
          <w:rtl/>
        </w:rPr>
        <w:t xml:space="preserve"> </w:t>
      </w:r>
      <w:r w:rsidRPr="009F5ABA">
        <w:rPr>
          <w:rFonts w:hint="cs"/>
          <w:rtl/>
        </w:rPr>
        <w:t>לו</w:t>
      </w:r>
      <w:r w:rsidRPr="009F5ABA">
        <w:rPr>
          <w:rtl/>
        </w:rPr>
        <w:t xml:space="preserve"> </w:t>
      </w:r>
      <w:r w:rsidRPr="009F5ABA">
        <w:rPr>
          <w:rFonts w:hint="cs"/>
          <w:rtl/>
        </w:rPr>
        <w:t>מגילה</w:t>
      </w:r>
      <w:r w:rsidRPr="009F5ABA">
        <w:rPr>
          <w:rtl/>
        </w:rPr>
        <w:t xml:space="preserve"> </w:t>
      </w:r>
      <w:r w:rsidRPr="009F5ABA">
        <w:rPr>
          <w:rFonts w:hint="cs"/>
          <w:rtl/>
        </w:rPr>
        <w:t>או</w:t>
      </w:r>
      <w:r w:rsidRPr="009F5ABA">
        <w:rPr>
          <w:rtl/>
        </w:rPr>
        <w:t xml:space="preserve"> </w:t>
      </w:r>
      <w:r w:rsidRPr="009F5ABA">
        <w:rPr>
          <w:rFonts w:hint="cs"/>
          <w:rtl/>
        </w:rPr>
        <w:t>נרות</w:t>
      </w:r>
      <w:r w:rsidRPr="009F5ABA">
        <w:rPr>
          <w:rtl/>
        </w:rPr>
        <w:t xml:space="preserve"> </w:t>
      </w:r>
      <w:r w:rsidRPr="009F5ABA">
        <w:rPr>
          <w:rFonts w:hint="cs"/>
          <w:rtl/>
        </w:rPr>
        <w:t>לחנוכה</w:t>
      </w:r>
      <w:r w:rsidRPr="009F5ABA">
        <w:rPr>
          <w:rtl/>
        </w:rPr>
        <w:t xml:space="preserve"> </w:t>
      </w:r>
      <w:r w:rsidRPr="009F5ABA">
        <w:rPr>
          <w:rFonts w:hint="cs"/>
          <w:rtl/>
        </w:rPr>
        <w:t>אי</w:t>
      </w:r>
      <w:r w:rsidRPr="009F5ABA">
        <w:rPr>
          <w:rtl/>
        </w:rPr>
        <w:t xml:space="preserve"> </w:t>
      </w:r>
      <w:r w:rsidRPr="009F5ABA">
        <w:rPr>
          <w:rFonts w:hint="cs"/>
          <w:rtl/>
        </w:rPr>
        <w:t>מברך</w:t>
      </w:r>
      <w:r w:rsidRPr="009F5ABA">
        <w:rPr>
          <w:rtl/>
        </w:rPr>
        <w:t xml:space="preserve"> </w:t>
      </w:r>
      <w:r w:rsidRPr="009F5ABA">
        <w:rPr>
          <w:rFonts w:hint="cs"/>
          <w:rtl/>
        </w:rPr>
        <w:t>שהחיינו</w:t>
      </w:r>
      <w:r w:rsidRPr="009F5ABA">
        <w:rPr>
          <w:rtl/>
        </w:rPr>
        <w:t xml:space="preserve"> </w:t>
      </w:r>
      <w:r w:rsidRPr="009F5ABA">
        <w:rPr>
          <w:rFonts w:hint="cs"/>
          <w:rtl/>
        </w:rPr>
        <w:t>מחמת</w:t>
      </w:r>
      <w:r w:rsidRPr="009F5ABA">
        <w:rPr>
          <w:rtl/>
        </w:rPr>
        <w:t xml:space="preserve"> </w:t>
      </w:r>
      <w:r w:rsidRPr="009F5ABA">
        <w:rPr>
          <w:rFonts w:hint="cs"/>
          <w:rtl/>
        </w:rPr>
        <w:t>עצם</w:t>
      </w:r>
      <w:r w:rsidRPr="009F5ABA">
        <w:rPr>
          <w:rtl/>
        </w:rPr>
        <w:t xml:space="preserve"> </w:t>
      </w:r>
      <w:r w:rsidRPr="009F5ABA">
        <w:rPr>
          <w:rFonts w:hint="cs"/>
          <w:rtl/>
        </w:rPr>
        <w:t>היום</w:t>
      </w:r>
      <w:r w:rsidRPr="009F5ABA">
        <w:rPr>
          <w:rtl/>
        </w:rPr>
        <w:t xml:space="preserve"> – </w:t>
      </w:r>
      <w:r w:rsidRPr="009F5ABA">
        <w:rPr>
          <w:rFonts w:hint="cs"/>
          <w:rtl/>
        </w:rPr>
        <w:t>ועי'</w:t>
      </w:r>
      <w:r w:rsidRPr="009F5ABA">
        <w:rPr>
          <w:rtl/>
        </w:rPr>
        <w:t xml:space="preserve"> </w:t>
      </w:r>
      <w:r w:rsidRPr="009F5ABA">
        <w:rPr>
          <w:rFonts w:hint="cs"/>
          <w:rtl/>
        </w:rPr>
        <w:t xml:space="preserve">בביה״ל </w:t>
      </w:r>
      <w:r w:rsidRPr="009F5ABA">
        <w:rPr>
          <w:rtl/>
        </w:rPr>
        <w:t>(</w:t>
      </w:r>
      <w:r w:rsidRPr="009F5ABA">
        <w:rPr>
          <w:rFonts w:hint="cs"/>
          <w:rtl/>
        </w:rPr>
        <w:t>סי</w:t>
      </w:r>
      <w:r w:rsidRPr="009F5ABA">
        <w:rPr>
          <w:rtl/>
        </w:rPr>
        <w:t xml:space="preserve">' </w:t>
      </w:r>
      <w:r w:rsidRPr="009F5ABA">
        <w:rPr>
          <w:rFonts w:hint="cs"/>
          <w:rtl/>
        </w:rPr>
        <w:t>תרצב</w:t>
      </w:r>
      <w:r w:rsidRPr="009F5ABA">
        <w:rPr>
          <w:rtl/>
        </w:rPr>
        <w:t xml:space="preserve">) </w:t>
      </w:r>
      <w:r w:rsidRPr="009F5ABA">
        <w:rPr>
          <w:rFonts w:hint="cs"/>
          <w:rtl/>
        </w:rPr>
        <w:t>ובה</w:t>
      </w:r>
      <w:r w:rsidRPr="009F5ABA">
        <w:rPr>
          <w:rtl/>
        </w:rPr>
        <w:t xml:space="preserve">' </w:t>
      </w:r>
      <w:r w:rsidRPr="009F5ABA">
        <w:rPr>
          <w:rFonts w:hint="cs"/>
          <w:rtl/>
        </w:rPr>
        <w:t xml:space="preserve">חנוכה </w:t>
      </w:r>
      <w:r w:rsidRPr="009F5ABA">
        <w:rPr>
          <w:rtl/>
        </w:rPr>
        <w:t>(</w:t>
      </w:r>
      <w:r w:rsidRPr="009F5ABA">
        <w:rPr>
          <w:rFonts w:hint="cs"/>
          <w:rtl/>
        </w:rPr>
        <w:t>בסי</w:t>
      </w:r>
      <w:r w:rsidRPr="009F5ABA">
        <w:rPr>
          <w:rtl/>
        </w:rPr>
        <w:t xml:space="preserve">' </w:t>
      </w:r>
      <w:r w:rsidRPr="009F5ABA">
        <w:rPr>
          <w:rFonts w:hint="cs"/>
          <w:rtl/>
        </w:rPr>
        <w:t>תרע״ו</w:t>
      </w:r>
      <w:r w:rsidRPr="009F5ABA">
        <w:rPr>
          <w:rtl/>
        </w:rPr>
        <w:t xml:space="preserve"> </w:t>
      </w:r>
      <w:r w:rsidRPr="009F5ABA">
        <w:rPr>
          <w:rFonts w:hint="cs"/>
          <w:rtl/>
        </w:rPr>
        <w:t>בשעה״צ סק״ג</w:t>
      </w:r>
      <w:r w:rsidRPr="009F5ABA">
        <w:rPr>
          <w:rtl/>
        </w:rPr>
        <w:t xml:space="preserve">) </w:t>
      </w:r>
      <w:r w:rsidRPr="009F5ABA">
        <w:rPr>
          <w:rFonts w:hint="cs"/>
          <w:rtl/>
        </w:rPr>
        <w:t>ואכ״מ</w:t>
      </w:r>
      <w:r w:rsidRPr="009F5ABA">
        <w:rPr>
          <w:rtl/>
        </w:rPr>
        <w:t xml:space="preserve"> </w:t>
      </w:r>
      <w:r w:rsidRPr="009F5ABA">
        <w:rPr>
          <w:rFonts w:hint="cs"/>
          <w:rtl/>
        </w:rPr>
        <w:t>להאריך</w:t>
      </w:r>
      <w:r w:rsidRPr="009F5ABA">
        <w:rPr>
          <w:rtl/>
        </w:rPr>
        <w:t xml:space="preserve"> </w:t>
      </w:r>
      <w:r w:rsidRPr="009F5ABA">
        <w:rPr>
          <w:rFonts w:hint="cs"/>
          <w:rtl/>
        </w:rPr>
        <w:t>בזה</w:t>
      </w:r>
      <w:r w:rsidRPr="009F5ABA">
        <w:rPr>
          <w:rtl/>
        </w:rPr>
        <w:t>.</w:t>
      </w:r>
    </w:p>
    <w:p w:rsidR="00880D26" w:rsidRPr="009F5ABA" w:rsidRDefault="00880D26" w:rsidP="002E4E21">
      <w:pPr>
        <w:pStyle w:val="a2"/>
        <w:rPr>
          <w:rtl/>
        </w:rPr>
      </w:pPr>
      <w:r w:rsidRPr="009F5ABA">
        <w:rPr>
          <w:rFonts w:hint="cs"/>
          <w:rtl/>
        </w:rPr>
        <w:t>והיוצא</w:t>
      </w:r>
      <w:r w:rsidRPr="009F5ABA">
        <w:rPr>
          <w:rtl/>
        </w:rPr>
        <w:t xml:space="preserve"> </w:t>
      </w:r>
      <w:r w:rsidRPr="009F5ABA">
        <w:rPr>
          <w:rFonts w:hint="cs"/>
          <w:rtl/>
        </w:rPr>
        <w:t>מדברי</w:t>
      </w:r>
      <w:r w:rsidRPr="009F5ABA">
        <w:rPr>
          <w:rtl/>
        </w:rPr>
        <w:t xml:space="preserve"> </w:t>
      </w:r>
      <w:r w:rsidRPr="009F5ABA">
        <w:rPr>
          <w:rFonts w:hint="cs"/>
          <w:rtl/>
        </w:rPr>
        <w:t>המאירי</w:t>
      </w:r>
      <w:r w:rsidRPr="009F5ABA">
        <w:rPr>
          <w:rtl/>
        </w:rPr>
        <w:t xml:space="preserve"> </w:t>
      </w:r>
      <w:r w:rsidRPr="009F5ABA">
        <w:rPr>
          <w:rFonts w:hint="cs"/>
          <w:rtl/>
        </w:rPr>
        <w:t>יסוד</w:t>
      </w:r>
      <w:r w:rsidRPr="009F5ABA">
        <w:rPr>
          <w:rtl/>
        </w:rPr>
        <w:t xml:space="preserve"> </w:t>
      </w:r>
      <w:r w:rsidRPr="009F5ABA">
        <w:rPr>
          <w:rFonts w:hint="cs"/>
          <w:rtl/>
        </w:rPr>
        <w:t>חדש</w:t>
      </w:r>
      <w:r w:rsidRPr="009F5ABA">
        <w:rPr>
          <w:rtl/>
        </w:rPr>
        <w:t xml:space="preserve"> </w:t>
      </w:r>
      <w:r w:rsidRPr="009F5ABA">
        <w:rPr>
          <w:rFonts w:hint="cs"/>
          <w:rtl/>
        </w:rPr>
        <w:t>בהבנת</w:t>
      </w:r>
      <w:r w:rsidRPr="009F5ABA">
        <w:rPr>
          <w:rtl/>
        </w:rPr>
        <w:t xml:space="preserve"> </w:t>
      </w:r>
      <w:r w:rsidRPr="009F5ABA">
        <w:rPr>
          <w:rFonts w:hint="cs"/>
          <w:rtl/>
        </w:rPr>
        <w:t>הי״א דבפורים</w:t>
      </w:r>
      <w:r w:rsidRPr="009F5ABA">
        <w:rPr>
          <w:rtl/>
        </w:rPr>
        <w:t xml:space="preserve"> </w:t>
      </w:r>
      <w:r w:rsidRPr="009F5ABA">
        <w:rPr>
          <w:rFonts w:hint="cs"/>
          <w:rtl/>
        </w:rPr>
        <w:t>יש</w:t>
      </w:r>
      <w:r w:rsidRPr="009F5ABA">
        <w:rPr>
          <w:rtl/>
        </w:rPr>
        <w:t xml:space="preserve"> </w:t>
      </w:r>
      <w:r w:rsidRPr="009F5ABA">
        <w:rPr>
          <w:rFonts w:hint="cs"/>
          <w:rtl/>
        </w:rPr>
        <w:t>מחייב</w:t>
      </w:r>
      <w:r w:rsidRPr="009F5ABA">
        <w:rPr>
          <w:rtl/>
        </w:rPr>
        <w:t xml:space="preserve"> </w:t>
      </w:r>
      <w:r w:rsidRPr="009F5ABA">
        <w:rPr>
          <w:rFonts w:hint="cs"/>
          <w:rtl/>
        </w:rPr>
        <w:t>לברכת</w:t>
      </w:r>
      <w:r w:rsidRPr="009F5ABA">
        <w:rPr>
          <w:rtl/>
        </w:rPr>
        <w:t xml:space="preserve"> </w:t>
      </w:r>
      <w:r w:rsidRPr="009F5ABA">
        <w:rPr>
          <w:rFonts w:hint="cs"/>
          <w:rtl/>
        </w:rPr>
        <w:t>הזמן</w:t>
      </w:r>
      <w:r w:rsidRPr="009F5ABA">
        <w:rPr>
          <w:rtl/>
        </w:rPr>
        <w:t xml:space="preserve"> </w:t>
      </w:r>
      <w:r w:rsidRPr="009F5ABA">
        <w:rPr>
          <w:rFonts w:hint="cs"/>
          <w:rtl/>
        </w:rPr>
        <w:t>מחמת</w:t>
      </w:r>
      <w:r w:rsidRPr="009F5ABA">
        <w:rPr>
          <w:rtl/>
        </w:rPr>
        <w:t xml:space="preserve"> </w:t>
      </w:r>
      <w:r w:rsidRPr="009F5ABA">
        <w:rPr>
          <w:rFonts w:hint="cs"/>
          <w:rtl/>
        </w:rPr>
        <w:t>עצם</w:t>
      </w:r>
      <w:r w:rsidRPr="009F5ABA">
        <w:rPr>
          <w:rtl/>
        </w:rPr>
        <w:t xml:space="preserve"> </w:t>
      </w:r>
      <w:r w:rsidRPr="009F5ABA">
        <w:rPr>
          <w:rFonts w:hint="cs"/>
          <w:rtl/>
        </w:rPr>
        <w:t>הזמן</w:t>
      </w:r>
      <w:r w:rsidRPr="009F5ABA">
        <w:rPr>
          <w:rtl/>
        </w:rPr>
        <w:t xml:space="preserve"> </w:t>
      </w:r>
      <w:r w:rsidRPr="009F5ABA">
        <w:rPr>
          <w:rFonts w:hint="cs"/>
          <w:rtl/>
        </w:rPr>
        <w:t>של</w:t>
      </w:r>
      <w:r w:rsidRPr="009F5ABA">
        <w:rPr>
          <w:rtl/>
        </w:rPr>
        <w:t xml:space="preserve"> </w:t>
      </w:r>
      <w:r w:rsidRPr="009F5ABA">
        <w:rPr>
          <w:rFonts w:hint="cs"/>
          <w:rtl/>
        </w:rPr>
        <w:t>היום</w:t>
      </w:r>
      <w:r w:rsidRPr="009F5ABA">
        <w:rPr>
          <w:rtl/>
        </w:rPr>
        <w:t xml:space="preserve">, </w:t>
      </w:r>
      <w:r w:rsidRPr="009F5ABA">
        <w:rPr>
          <w:rFonts w:hint="cs"/>
          <w:rtl/>
        </w:rPr>
        <w:t>דבפשוטו</w:t>
      </w:r>
      <w:r w:rsidRPr="009F5ABA">
        <w:rPr>
          <w:rtl/>
        </w:rPr>
        <w:t xml:space="preserve"> </w:t>
      </w:r>
      <w:r w:rsidRPr="009F5ABA">
        <w:rPr>
          <w:rFonts w:hint="cs"/>
          <w:rtl/>
        </w:rPr>
        <w:t>הרי</w:t>
      </w:r>
      <w:r w:rsidRPr="009F5ABA">
        <w:rPr>
          <w:rtl/>
        </w:rPr>
        <w:t xml:space="preserve"> </w:t>
      </w:r>
      <w:r w:rsidRPr="009F5ABA">
        <w:rPr>
          <w:rFonts w:hint="cs"/>
          <w:rtl/>
        </w:rPr>
        <w:t>בפורים</w:t>
      </w:r>
      <w:r w:rsidRPr="009F5ABA">
        <w:rPr>
          <w:rtl/>
        </w:rPr>
        <w:t xml:space="preserve"> </w:t>
      </w:r>
      <w:r w:rsidRPr="009F5ABA">
        <w:rPr>
          <w:rFonts w:hint="cs"/>
          <w:rtl/>
        </w:rPr>
        <w:t>לא</w:t>
      </w:r>
      <w:r w:rsidRPr="009F5ABA">
        <w:rPr>
          <w:rtl/>
        </w:rPr>
        <w:t xml:space="preserve"> </w:t>
      </w:r>
      <w:r w:rsidRPr="009F5ABA">
        <w:rPr>
          <w:rFonts w:hint="cs"/>
          <w:rtl/>
        </w:rPr>
        <w:t>חל</w:t>
      </w:r>
      <w:r w:rsidRPr="009F5ABA">
        <w:rPr>
          <w:rtl/>
        </w:rPr>
        <w:t xml:space="preserve"> </w:t>
      </w:r>
      <w:r w:rsidRPr="009F5ABA">
        <w:rPr>
          <w:rFonts w:hint="cs"/>
          <w:rtl/>
        </w:rPr>
        <w:t>שם</w:t>
      </w:r>
      <w:r w:rsidRPr="009F5ABA">
        <w:rPr>
          <w:rtl/>
        </w:rPr>
        <w:t xml:space="preserve"> </w:t>
      </w:r>
      <w:r w:rsidRPr="009F5ABA">
        <w:rPr>
          <w:rFonts w:hint="cs"/>
          <w:rtl/>
        </w:rPr>
        <w:t>יו״ט</w:t>
      </w:r>
      <w:r w:rsidRPr="009F5ABA">
        <w:rPr>
          <w:rtl/>
        </w:rPr>
        <w:t xml:space="preserve"> </w:t>
      </w:r>
      <w:r w:rsidRPr="009F5ABA">
        <w:rPr>
          <w:rFonts w:hint="cs"/>
          <w:rtl/>
        </w:rPr>
        <w:t>על</w:t>
      </w:r>
      <w:r w:rsidRPr="009F5ABA">
        <w:rPr>
          <w:rtl/>
        </w:rPr>
        <w:t xml:space="preserve"> </w:t>
      </w:r>
      <w:r w:rsidRPr="009F5ABA">
        <w:rPr>
          <w:rFonts w:hint="cs"/>
          <w:rtl/>
        </w:rPr>
        <w:t>עצם</w:t>
      </w:r>
      <w:r w:rsidRPr="009F5ABA">
        <w:rPr>
          <w:rtl/>
        </w:rPr>
        <w:t xml:space="preserve"> </w:t>
      </w:r>
      <w:r w:rsidRPr="009F5ABA">
        <w:rPr>
          <w:rFonts w:hint="cs"/>
          <w:rtl/>
        </w:rPr>
        <w:t>היום</w:t>
      </w:r>
      <w:r w:rsidRPr="009F5ABA">
        <w:rPr>
          <w:rtl/>
        </w:rPr>
        <w:t xml:space="preserve">, </w:t>
      </w:r>
      <w:r w:rsidRPr="009F5ABA">
        <w:rPr>
          <w:rFonts w:hint="cs"/>
          <w:rtl/>
        </w:rPr>
        <w:t>שהרי</w:t>
      </w:r>
      <w:r w:rsidRPr="009F5ABA">
        <w:rPr>
          <w:rtl/>
        </w:rPr>
        <w:t xml:space="preserve"> </w:t>
      </w:r>
      <w:r w:rsidRPr="009F5ABA">
        <w:rPr>
          <w:rFonts w:hint="cs"/>
          <w:rtl/>
        </w:rPr>
        <w:t>אסור</w:t>
      </w:r>
      <w:r w:rsidRPr="009F5ABA">
        <w:rPr>
          <w:rtl/>
        </w:rPr>
        <w:t xml:space="preserve"> </w:t>
      </w:r>
      <w:r w:rsidRPr="009F5ABA">
        <w:rPr>
          <w:rFonts w:hint="cs"/>
          <w:rtl/>
        </w:rPr>
        <w:t>רק</w:t>
      </w:r>
      <w:r w:rsidRPr="009F5ABA">
        <w:rPr>
          <w:rtl/>
        </w:rPr>
        <w:t xml:space="preserve"> </w:t>
      </w:r>
      <w:r w:rsidRPr="009F5ABA">
        <w:rPr>
          <w:rFonts w:hint="cs"/>
          <w:rtl/>
        </w:rPr>
        <w:t>בהספד</w:t>
      </w:r>
      <w:r w:rsidRPr="009F5ABA">
        <w:rPr>
          <w:rtl/>
        </w:rPr>
        <w:t xml:space="preserve"> </w:t>
      </w:r>
      <w:r w:rsidRPr="009F5ABA">
        <w:rPr>
          <w:rFonts w:hint="cs"/>
          <w:rtl/>
        </w:rPr>
        <w:t>ותענית</w:t>
      </w:r>
      <w:r w:rsidRPr="009F5ABA">
        <w:rPr>
          <w:rtl/>
        </w:rPr>
        <w:t xml:space="preserve"> </w:t>
      </w:r>
      <w:r w:rsidRPr="009F5ABA">
        <w:rPr>
          <w:rFonts w:hint="cs"/>
          <w:rtl/>
        </w:rPr>
        <w:t>וקריאת</w:t>
      </w:r>
      <w:r w:rsidRPr="009F5ABA">
        <w:rPr>
          <w:rtl/>
        </w:rPr>
        <w:t xml:space="preserve"> </w:t>
      </w:r>
      <w:r w:rsidRPr="009F5ABA">
        <w:rPr>
          <w:rFonts w:hint="cs"/>
          <w:rtl/>
        </w:rPr>
        <w:t>המגילה</w:t>
      </w:r>
      <w:r w:rsidRPr="009F5ABA">
        <w:rPr>
          <w:rtl/>
        </w:rPr>
        <w:t xml:space="preserve"> </w:t>
      </w:r>
      <w:r w:rsidRPr="009F5ABA">
        <w:rPr>
          <w:rFonts w:hint="cs"/>
          <w:rtl/>
        </w:rPr>
        <w:t>ושאר</w:t>
      </w:r>
      <w:r w:rsidRPr="009F5ABA">
        <w:rPr>
          <w:rtl/>
        </w:rPr>
        <w:t xml:space="preserve"> </w:t>
      </w:r>
      <w:r w:rsidRPr="009F5ABA">
        <w:rPr>
          <w:rFonts w:hint="cs"/>
          <w:rtl/>
        </w:rPr>
        <w:t>מצות</w:t>
      </w:r>
      <w:r w:rsidRPr="009F5ABA">
        <w:rPr>
          <w:rtl/>
        </w:rPr>
        <w:t xml:space="preserve"> </w:t>
      </w:r>
      <w:r w:rsidRPr="009F5ABA">
        <w:rPr>
          <w:rFonts w:hint="cs"/>
          <w:rtl/>
        </w:rPr>
        <w:t>היום</w:t>
      </w:r>
      <w:r w:rsidRPr="009F5ABA">
        <w:rPr>
          <w:rtl/>
        </w:rPr>
        <w:t xml:space="preserve"> </w:t>
      </w:r>
      <w:r w:rsidRPr="009F5ABA">
        <w:rPr>
          <w:rFonts w:hint="cs"/>
          <w:rtl/>
        </w:rPr>
        <w:t>הוי</w:t>
      </w:r>
      <w:r w:rsidRPr="009F5ABA">
        <w:rPr>
          <w:rtl/>
        </w:rPr>
        <w:t xml:space="preserve"> </w:t>
      </w:r>
      <w:r w:rsidRPr="009F5ABA">
        <w:rPr>
          <w:rFonts w:hint="cs"/>
          <w:rtl/>
        </w:rPr>
        <w:t>רק</w:t>
      </w:r>
      <w:r w:rsidRPr="009F5ABA">
        <w:rPr>
          <w:rtl/>
        </w:rPr>
        <w:t xml:space="preserve"> </w:t>
      </w:r>
      <w:r w:rsidRPr="009F5ABA">
        <w:rPr>
          <w:rFonts w:hint="cs"/>
          <w:rtl/>
        </w:rPr>
        <w:t>חיוב</w:t>
      </w:r>
      <w:r w:rsidRPr="009F5ABA">
        <w:rPr>
          <w:rtl/>
        </w:rPr>
        <w:t xml:space="preserve"> </w:t>
      </w:r>
      <w:r w:rsidRPr="009F5ABA">
        <w:rPr>
          <w:rFonts w:hint="cs"/>
          <w:rtl/>
        </w:rPr>
        <w:t>גברא</w:t>
      </w:r>
      <w:r w:rsidRPr="009F5ABA">
        <w:rPr>
          <w:rtl/>
        </w:rPr>
        <w:t xml:space="preserve">, </w:t>
      </w:r>
      <w:r w:rsidRPr="009F5ABA">
        <w:rPr>
          <w:rFonts w:hint="cs"/>
          <w:rtl/>
        </w:rPr>
        <w:t>שחייב</w:t>
      </w:r>
      <w:r w:rsidRPr="009F5ABA">
        <w:rPr>
          <w:rtl/>
        </w:rPr>
        <w:t xml:space="preserve"> </w:t>
      </w:r>
      <w:r w:rsidRPr="009F5ABA">
        <w:rPr>
          <w:rFonts w:hint="cs"/>
          <w:rtl/>
        </w:rPr>
        <w:t>לקיים</w:t>
      </w:r>
      <w:r w:rsidRPr="009F5ABA">
        <w:rPr>
          <w:rtl/>
        </w:rPr>
        <w:t xml:space="preserve"> </w:t>
      </w:r>
      <w:r w:rsidRPr="009F5ABA">
        <w:rPr>
          <w:rFonts w:hint="cs"/>
          <w:rtl/>
        </w:rPr>
        <w:t>מצות</w:t>
      </w:r>
      <w:r w:rsidRPr="009F5ABA">
        <w:rPr>
          <w:rtl/>
        </w:rPr>
        <w:t xml:space="preserve"> </w:t>
      </w:r>
      <w:r w:rsidRPr="009F5ABA">
        <w:rPr>
          <w:rFonts w:hint="cs"/>
          <w:rtl/>
        </w:rPr>
        <w:t>מסוימות</w:t>
      </w:r>
      <w:r w:rsidRPr="009F5ABA">
        <w:rPr>
          <w:rtl/>
        </w:rPr>
        <w:t xml:space="preserve"> </w:t>
      </w:r>
      <w:r w:rsidRPr="009F5ABA">
        <w:rPr>
          <w:rFonts w:hint="cs"/>
          <w:rtl/>
        </w:rPr>
        <w:t>ביום</w:t>
      </w:r>
      <w:r w:rsidRPr="009F5ABA">
        <w:rPr>
          <w:rtl/>
        </w:rPr>
        <w:t xml:space="preserve"> </w:t>
      </w:r>
      <w:r w:rsidRPr="009F5ABA">
        <w:rPr>
          <w:rFonts w:hint="cs"/>
          <w:rtl/>
        </w:rPr>
        <w:t>זה</w:t>
      </w:r>
      <w:r w:rsidRPr="009F5ABA">
        <w:rPr>
          <w:rtl/>
        </w:rPr>
        <w:t xml:space="preserve"> </w:t>
      </w:r>
      <w:r w:rsidRPr="009F5ABA">
        <w:rPr>
          <w:rFonts w:hint="cs"/>
          <w:rtl/>
        </w:rPr>
        <w:t>מחמת</w:t>
      </w:r>
      <w:r w:rsidRPr="009F5ABA">
        <w:rPr>
          <w:rtl/>
        </w:rPr>
        <w:t xml:space="preserve"> </w:t>
      </w:r>
      <w:r w:rsidRPr="009F5ABA">
        <w:rPr>
          <w:rFonts w:hint="cs"/>
          <w:rtl/>
        </w:rPr>
        <w:t>המאורע</w:t>
      </w:r>
      <w:r w:rsidRPr="009F5ABA">
        <w:rPr>
          <w:rtl/>
        </w:rPr>
        <w:t xml:space="preserve"> </w:t>
      </w:r>
      <w:r w:rsidRPr="009F5ABA">
        <w:rPr>
          <w:rFonts w:hint="cs"/>
          <w:rtl/>
        </w:rPr>
        <w:t>שבו</w:t>
      </w:r>
      <w:r w:rsidRPr="009F5ABA">
        <w:rPr>
          <w:rtl/>
        </w:rPr>
        <w:t xml:space="preserve">, </w:t>
      </w:r>
      <w:r w:rsidRPr="009F5ABA">
        <w:rPr>
          <w:rFonts w:hint="cs"/>
          <w:rtl/>
        </w:rPr>
        <w:t>ומחדש</w:t>
      </w:r>
      <w:r w:rsidRPr="009F5ABA">
        <w:rPr>
          <w:rtl/>
        </w:rPr>
        <w:t xml:space="preserve"> </w:t>
      </w:r>
      <w:r w:rsidRPr="009F5ABA">
        <w:rPr>
          <w:rFonts w:hint="cs"/>
          <w:rtl/>
        </w:rPr>
        <w:t>המאירי</w:t>
      </w:r>
      <w:r w:rsidRPr="009F5ABA">
        <w:rPr>
          <w:rtl/>
        </w:rPr>
        <w:t xml:space="preserve"> </w:t>
      </w:r>
      <w:r w:rsidRPr="009F5ABA">
        <w:rPr>
          <w:rFonts w:hint="cs"/>
          <w:rtl/>
        </w:rPr>
        <w:t>דעל</w:t>
      </w:r>
      <w:r w:rsidRPr="009F5ABA">
        <w:rPr>
          <w:rtl/>
        </w:rPr>
        <w:t xml:space="preserve"> </w:t>
      </w:r>
      <w:r w:rsidRPr="009F5ABA">
        <w:rPr>
          <w:rFonts w:hint="cs"/>
          <w:rtl/>
        </w:rPr>
        <w:t>עצם</w:t>
      </w:r>
      <w:r w:rsidRPr="009F5ABA">
        <w:rPr>
          <w:rtl/>
        </w:rPr>
        <w:t xml:space="preserve"> </w:t>
      </w:r>
      <w:r w:rsidRPr="009F5ABA">
        <w:rPr>
          <w:rFonts w:hint="cs"/>
          <w:rtl/>
        </w:rPr>
        <w:t>היום</w:t>
      </w:r>
      <w:r w:rsidRPr="009F5ABA">
        <w:rPr>
          <w:rtl/>
        </w:rPr>
        <w:t xml:space="preserve"> </w:t>
      </w:r>
      <w:r w:rsidRPr="009F5ABA">
        <w:rPr>
          <w:rFonts w:hint="cs"/>
          <w:rtl/>
        </w:rPr>
        <w:t>דפורים</w:t>
      </w:r>
      <w:r w:rsidRPr="009F5ABA">
        <w:rPr>
          <w:rtl/>
        </w:rPr>
        <w:t xml:space="preserve"> </w:t>
      </w:r>
      <w:r w:rsidRPr="009F5ABA">
        <w:rPr>
          <w:rFonts w:hint="cs"/>
          <w:rtl/>
        </w:rPr>
        <w:t>חל</w:t>
      </w:r>
      <w:r w:rsidRPr="009F5ABA">
        <w:rPr>
          <w:rtl/>
        </w:rPr>
        <w:t xml:space="preserve"> </w:t>
      </w:r>
      <w:r w:rsidRPr="009F5ABA">
        <w:rPr>
          <w:rFonts w:hint="cs"/>
          <w:rtl/>
        </w:rPr>
        <w:t>השם</w:t>
      </w:r>
      <w:r w:rsidRPr="009F5ABA">
        <w:rPr>
          <w:rtl/>
        </w:rPr>
        <w:t xml:space="preserve"> </w:t>
      </w:r>
      <w:r w:rsidRPr="009F5ABA">
        <w:rPr>
          <w:rFonts w:hint="cs"/>
          <w:rtl/>
        </w:rPr>
        <w:t>יו״ט</w:t>
      </w:r>
      <w:r w:rsidRPr="009F5ABA">
        <w:rPr>
          <w:rtl/>
        </w:rPr>
        <w:t xml:space="preserve"> </w:t>
      </w:r>
      <w:r w:rsidRPr="009F5ABA">
        <w:rPr>
          <w:rFonts w:hint="cs"/>
          <w:rtl/>
        </w:rPr>
        <w:t>מפני</w:t>
      </w:r>
      <w:r w:rsidRPr="009F5ABA">
        <w:rPr>
          <w:rtl/>
        </w:rPr>
        <w:t xml:space="preserve"> </w:t>
      </w:r>
      <w:r w:rsidRPr="009F5ABA">
        <w:rPr>
          <w:rFonts w:hint="cs"/>
          <w:rtl/>
        </w:rPr>
        <w:t>תקפו</w:t>
      </w:r>
      <w:r w:rsidRPr="009F5ABA">
        <w:rPr>
          <w:rtl/>
        </w:rPr>
        <w:t xml:space="preserve"> </w:t>
      </w:r>
      <w:r w:rsidRPr="009F5ABA">
        <w:rPr>
          <w:rFonts w:hint="cs"/>
          <w:rtl/>
        </w:rPr>
        <w:t>של</w:t>
      </w:r>
      <w:r w:rsidRPr="009F5ABA">
        <w:rPr>
          <w:rtl/>
        </w:rPr>
        <w:t xml:space="preserve"> </w:t>
      </w:r>
      <w:r w:rsidRPr="009F5ABA">
        <w:rPr>
          <w:rFonts w:hint="cs"/>
          <w:rtl/>
        </w:rPr>
        <w:t>נס</w:t>
      </w:r>
      <w:r w:rsidRPr="009F5ABA">
        <w:rPr>
          <w:rtl/>
        </w:rPr>
        <w:t xml:space="preserve"> </w:t>
      </w:r>
      <w:r w:rsidRPr="009F5ABA">
        <w:rPr>
          <w:rFonts w:hint="cs"/>
          <w:rtl/>
        </w:rPr>
        <w:t>שנעשה</w:t>
      </w:r>
      <w:r w:rsidRPr="009F5ABA">
        <w:rPr>
          <w:rtl/>
        </w:rPr>
        <w:t xml:space="preserve"> </w:t>
      </w:r>
      <w:r w:rsidRPr="009F5ABA">
        <w:rPr>
          <w:rFonts w:hint="cs"/>
          <w:rtl/>
        </w:rPr>
        <w:t xml:space="preserve">בו </w:t>
      </w:r>
      <w:r w:rsidRPr="009F5ABA">
        <w:rPr>
          <w:rtl/>
        </w:rPr>
        <w:t>(</w:t>
      </w:r>
      <w:r w:rsidRPr="009F5ABA">
        <w:rPr>
          <w:rFonts w:hint="cs"/>
          <w:rtl/>
        </w:rPr>
        <w:t>לשון</w:t>
      </w:r>
      <w:r w:rsidRPr="009F5ABA">
        <w:rPr>
          <w:rtl/>
        </w:rPr>
        <w:t xml:space="preserve"> </w:t>
      </w:r>
      <w:r w:rsidRPr="009F5ABA">
        <w:rPr>
          <w:rFonts w:hint="cs"/>
          <w:rtl/>
        </w:rPr>
        <w:t>הביה״ל</w:t>
      </w:r>
      <w:r w:rsidRPr="009F5ABA">
        <w:rPr>
          <w:rtl/>
        </w:rPr>
        <w:t xml:space="preserve"> </w:t>
      </w:r>
      <w:r w:rsidRPr="009F5ABA">
        <w:rPr>
          <w:rFonts w:hint="cs"/>
          <w:rtl/>
        </w:rPr>
        <w:t>בסי</w:t>
      </w:r>
      <w:r w:rsidRPr="009F5ABA">
        <w:rPr>
          <w:rtl/>
        </w:rPr>
        <w:t xml:space="preserve">' </w:t>
      </w:r>
      <w:r w:rsidRPr="009F5ABA">
        <w:rPr>
          <w:rFonts w:hint="cs"/>
          <w:rtl/>
        </w:rPr>
        <w:t>תרצב</w:t>
      </w:r>
      <w:r w:rsidRPr="009F5ABA">
        <w:rPr>
          <w:rtl/>
        </w:rPr>
        <w:t>)</w:t>
      </w:r>
      <w:r>
        <w:rPr>
          <w:rFonts w:hint="cs"/>
          <w:rtl/>
        </w:rPr>
        <w:t>,</w:t>
      </w:r>
      <w:r w:rsidRPr="009F5ABA">
        <w:rPr>
          <w:rtl/>
        </w:rPr>
        <w:t xml:space="preserve"> </w:t>
      </w:r>
      <w:r w:rsidRPr="009F5ABA">
        <w:rPr>
          <w:rFonts w:hint="cs"/>
          <w:rtl/>
        </w:rPr>
        <w:t>אך</w:t>
      </w:r>
      <w:r w:rsidRPr="009F5ABA">
        <w:rPr>
          <w:rtl/>
        </w:rPr>
        <w:t xml:space="preserve"> </w:t>
      </w:r>
      <w:r w:rsidRPr="009F5ABA">
        <w:rPr>
          <w:rFonts w:hint="cs"/>
          <w:rtl/>
        </w:rPr>
        <w:t>כיון</w:t>
      </w:r>
      <w:r w:rsidRPr="009F5ABA">
        <w:rPr>
          <w:rtl/>
        </w:rPr>
        <w:t xml:space="preserve"> </w:t>
      </w:r>
      <w:r w:rsidRPr="009F5ABA">
        <w:rPr>
          <w:rFonts w:hint="cs"/>
          <w:rtl/>
        </w:rPr>
        <w:t>דהשם</w:t>
      </w:r>
      <w:r w:rsidRPr="009F5ABA">
        <w:rPr>
          <w:rtl/>
        </w:rPr>
        <w:t xml:space="preserve"> </w:t>
      </w:r>
      <w:r w:rsidRPr="009F5ABA">
        <w:rPr>
          <w:rFonts w:hint="cs"/>
          <w:rtl/>
        </w:rPr>
        <w:t>יו״ט</w:t>
      </w:r>
      <w:r w:rsidRPr="009F5ABA">
        <w:rPr>
          <w:rtl/>
        </w:rPr>
        <w:t xml:space="preserve"> </w:t>
      </w:r>
      <w:r w:rsidRPr="009F5ABA">
        <w:rPr>
          <w:rFonts w:hint="cs"/>
          <w:rtl/>
        </w:rPr>
        <w:t>קשור</w:t>
      </w:r>
      <w:r w:rsidRPr="009F5ABA">
        <w:rPr>
          <w:rtl/>
        </w:rPr>
        <w:t xml:space="preserve"> </w:t>
      </w:r>
      <w:r w:rsidRPr="009F5ABA">
        <w:rPr>
          <w:rFonts w:hint="cs"/>
          <w:rtl/>
        </w:rPr>
        <w:t>ומיוסד</w:t>
      </w:r>
      <w:r w:rsidRPr="009F5ABA">
        <w:rPr>
          <w:rtl/>
        </w:rPr>
        <w:t xml:space="preserve"> </w:t>
      </w:r>
      <w:r w:rsidRPr="009F5ABA">
        <w:rPr>
          <w:rFonts w:hint="cs"/>
          <w:rtl/>
        </w:rPr>
        <w:t>על</w:t>
      </w:r>
      <w:r w:rsidRPr="009F5ABA">
        <w:rPr>
          <w:rtl/>
        </w:rPr>
        <w:t xml:space="preserve"> </w:t>
      </w:r>
      <w:r w:rsidRPr="009F5ABA">
        <w:rPr>
          <w:rFonts w:hint="cs"/>
          <w:rtl/>
        </w:rPr>
        <w:t>הנס</w:t>
      </w:r>
      <w:r w:rsidRPr="009F5ABA">
        <w:rPr>
          <w:rtl/>
        </w:rPr>
        <w:t xml:space="preserve"> </w:t>
      </w:r>
      <w:r w:rsidRPr="009F5ABA">
        <w:rPr>
          <w:rFonts w:hint="cs"/>
          <w:rtl/>
        </w:rPr>
        <w:t>שבו</w:t>
      </w:r>
      <w:r w:rsidRPr="009F5ABA">
        <w:rPr>
          <w:rtl/>
        </w:rPr>
        <w:t xml:space="preserve"> </w:t>
      </w:r>
      <w:r w:rsidRPr="009F5ABA">
        <w:rPr>
          <w:rFonts w:hint="cs"/>
          <w:rtl/>
        </w:rPr>
        <w:t>שעיקרו</w:t>
      </w:r>
      <w:r w:rsidRPr="009F5ABA">
        <w:rPr>
          <w:rtl/>
        </w:rPr>
        <w:t xml:space="preserve"> </w:t>
      </w:r>
      <w:r w:rsidRPr="009F5ABA">
        <w:rPr>
          <w:rFonts w:hint="cs"/>
          <w:rtl/>
        </w:rPr>
        <w:t>ביום</w:t>
      </w:r>
      <w:r w:rsidRPr="009F5ABA">
        <w:rPr>
          <w:rtl/>
        </w:rPr>
        <w:t xml:space="preserve">, </w:t>
      </w:r>
      <w:r w:rsidRPr="009F5ABA">
        <w:rPr>
          <w:rFonts w:hint="cs"/>
          <w:rtl/>
        </w:rPr>
        <w:t>לכן</w:t>
      </w:r>
      <w:r w:rsidRPr="009F5ABA">
        <w:rPr>
          <w:rtl/>
        </w:rPr>
        <w:t xml:space="preserve"> </w:t>
      </w:r>
      <w:r w:rsidRPr="009F5ABA">
        <w:rPr>
          <w:rFonts w:hint="cs"/>
          <w:rtl/>
        </w:rPr>
        <w:t>החלות</w:t>
      </w:r>
      <w:r w:rsidRPr="009F5ABA">
        <w:rPr>
          <w:rtl/>
        </w:rPr>
        <w:t xml:space="preserve"> </w:t>
      </w:r>
      <w:r w:rsidRPr="009F5ABA">
        <w:rPr>
          <w:rFonts w:hint="cs"/>
          <w:rtl/>
        </w:rPr>
        <w:t>שם</w:t>
      </w:r>
      <w:r w:rsidRPr="009F5ABA">
        <w:rPr>
          <w:rtl/>
        </w:rPr>
        <w:t xml:space="preserve"> </w:t>
      </w:r>
      <w:r w:rsidRPr="009F5ABA">
        <w:rPr>
          <w:rFonts w:hint="cs"/>
          <w:rtl/>
        </w:rPr>
        <w:t>יו״ט</w:t>
      </w:r>
      <w:r w:rsidRPr="009F5ABA">
        <w:rPr>
          <w:rtl/>
        </w:rPr>
        <w:t xml:space="preserve"> </w:t>
      </w:r>
      <w:r w:rsidRPr="009F5ABA">
        <w:rPr>
          <w:rFonts w:hint="cs"/>
          <w:rtl/>
        </w:rPr>
        <w:t>חל</w:t>
      </w:r>
      <w:r w:rsidRPr="009F5ABA">
        <w:rPr>
          <w:rtl/>
        </w:rPr>
        <w:t xml:space="preserve"> </w:t>
      </w:r>
      <w:r w:rsidRPr="009F5ABA">
        <w:rPr>
          <w:rFonts w:hint="cs"/>
          <w:rtl/>
        </w:rPr>
        <w:t>רק</w:t>
      </w:r>
      <w:r w:rsidRPr="009F5ABA">
        <w:rPr>
          <w:rtl/>
        </w:rPr>
        <w:t xml:space="preserve"> </w:t>
      </w:r>
      <w:r w:rsidRPr="009F5ABA">
        <w:rPr>
          <w:rFonts w:hint="cs"/>
          <w:rtl/>
        </w:rPr>
        <w:t>ביום</w:t>
      </w:r>
      <w:r w:rsidRPr="009F5ABA">
        <w:rPr>
          <w:rtl/>
        </w:rPr>
        <w:t xml:space="preserve"> </w:t>
      </w:r>
      <w:r w:rsidRPr="009F5ABA">
        <w:rPr>
          <w:rFonts w:hint="cs"/>
          <w:rtl/>
        </w:rPr>
        <w:t>ולא</w:t>
      </w:r>
      <w:r w:rsidRPr="009F5ABA">
        <w:rPr>
          <w:rtl/>
        </w:rPr>
        <w:t xml:space="preserve"> </w:t>
      </w:r>
      <w:r w:rsidRPr="009F5ABA">
        <w:rPr>
          <w:rFonts w:hint="cs"/>
          <w:rtl/>
        </w:rPr>
        <w:t>בלילה</w:t>
      </w:r>
      <w:r w:rsidRPr="009F5ABA">
        <w:rPr>
          <w:rtl/>
        </w:rPr>
        <w:t xml:space="preserve">, </w:t>
      </w:r>
      <w:r w:rsidRPr="009F5ABA">
        <w:rPr>
          <w:rFonts w:hint="cs"/>
          <w:rtl/>
        </w:rPr>
        <w:t>ונמצא</w:t>
      </w:r>
      <w:r w:rsidRPr="009F5ABA">
        <w:rPr>
          <w:rtl/>
        </w:rPr>
        <w:t xml:space="preserve"> </w:t>
      </w:r>
      <w:r w:rsidRPr="009F5ABA">
        <w:rPr>
          <w:rFonts w:hint="cs"/>
          <w:rtl/>
        </w:rPr>
        <w:t>דליל</w:t>
      </w:r>
      <w:r w:rsidRPr="009F5ABA">
        <w:rPr>
          <w:rtl/>
        </w:rPr>
        <w:t xml:space="preserve"> </w:t>
      </w:r>
      <w:r w:rsidRPr="009F5ABA">
        <w:rPr>
          <w:rFonts w:hint="cs"/>
          <w:rtl/>
        </w:rPr>
        <w:t>פורים</w:t>
      </w:r>
      <w:r w:rsidRPr="009F5ABA">
        <w:rPr>
          <w:rtl/>
        </w:rPr>
        <w:t xml:space="preserve"> </w:t>
      </w:r>
      <w:r w:rsidRPr="009F5ABA">
        <w:rPr>
          <w:rFonts w:hint="cs"/>
          <w:rtl/>
        </w:rPr>
        <w:t>הוא</w:t>
      </w:r>
      <w:r w:rsidRPr="009F5ABA">
        <w:rPr>
          <w:rtl/>
        </w:rPr>
        <w:t xml:space="preserve"> </w:t>
      </w:r>
      <w:r w:rsidRPr="009F5ABA">
        <w:rPr>
          <w:rFonts w:hint="cs"/>
          <w:rtl/>
        </w:rPr>
        <w:t>כשאר</w:t>
      </w:r>
      <w:r w:rsidRPr="009F5ABA">
        <w:rPr>
          <w:rtl/>
        </w:rPr>
        <w:t xml:space="preserve"> </w:t>
      </w:r>
      <w:r w:rsidRPr="009F5ABA">
        <w:rPr>
          <w:rFonts w:hint="cs"/>
          <w:rtl/>
        </w:rPr>
        <w:t>יום</w:t>
      </w:r>
      <w:r w:rsidRPr="009F5ABA">
        <w:rPr>
          <w:rtl/>
        </w:rPr>
        <w:t xml:space="preserve"> </w:t>
      </w:r>
      <w:r w:rsidRPr="009F5ABA">
        <w:rPr>
          <w:rFonts w:hint="cs"/>
          <w:rtl/>
        </w:rPr>
        <w:t>חול</w:t>
      </w:r>
      <w:r w:rsidRPr="009F5ABA">
        <w:rPr>
          <w:rtl/>
        </w:rPr>
        <w:t xml:space="preserve"> </w:t>
      </w:r>
      <w:r w:rsidRPr="009F5ABA">
        <w:rPr>
          <w:rFonts w:hint="cs"/>
          <w:rtl/>
        </w:rPr>
        <w:t>ורק</w:t>
      </w:r>
      <w:r w:rsidRPr="009F5ABA">
        <w:rPr>
          <w:rtl/>
        </w:rPr>
        <w:t xml:space="preserve"> </w:t>
      </w:r>
      <w:r w:rsidRPr="009F5ABA">
        <w:rPr>
          <w:rFonts w:hint="cs"/>
          <w:rtl/>
        </w:rPr>
        <w:t>דאסור</w:t>
      </w:r>
      <w:r w:rsidRPr="009F5ABA">
        <w:rPr>
          <w:rtl/>
        </w:rPr>
        <w:t xml:space="preserve"> </w:t>
      </w:r>
      <w:r w:rsidRPr="009F5ABA">
        <w:rPr>
          <w:rFonts w:hint="cs"/>
          <w:rtl/>
        </w:rPr>
        <w:t>בהספד</w:t>
      </w:r>
      <w:r w:rsidRPr="009F5ABA">
        <w:rPr>
          <w:rtl/>
        </w:rPr>
        <w:t xml:space="preserve"> </w:t>
      </w:r>
      <w:r w:rsidRPr="009F5ABA">
        <w:rPr>
          <w:rFonts w:hint="cs"/>
          <w:rtl/>
        </w:rPr>
        <w:t>ותענית</w:t>
      </w:r>
      <w:r w:rsidRPr="009F5ABA">
        <w:rPr>
          <w:rtl/>
        </w:rPr>
        <w:t xml:space="preserve">, </w:t>
      </w:r>
      <w:r w:rsidRPr="009F5ABA">
        <w:rPr>
          <w:rFonts w:hint="cs"/>
          <w:rtl/>
        </w:rPr>
        <w:t>וחייב</w:t>
      </w:r>
      <w:r w:rsidRPr="009F5ABA">
        <w:rPr>
          <w:rtl/>
        </w:rPr>
        <w:t xml:space="preserve"> </w:t>
      </w:r>
      <w:r w:rsidRPr="009F5ABA">
        <w:rPr>
          <w:rFonts w:hint="cs"/>
          <w:rtl/>
        </w:rPr>
        <w:t>בקריאת</w:t>
      </w:r>
      <w:r w:rsidRPr="009F5ABA">
        <w:rPr>
          <w:rtl/>
        </w:rPr>
        <w:t xml:space="preserve"> </w:t>
      </w:r>
      <w:r w:rsidRPr="009F5ABA">
        <w:rPr>
          <w:rFonts w:hint="cs"/>
          <w:rtl/>
        </w:rPr>
        <w:t>המגילה</w:t>
      </w:r>
      <w:r w:rsidRPr="009F5ABA">
        <w:rPr>
          <w:rtl/>
        </w:rPr>
        <w:t xml:space="preserve"> [</w:t>
      </w:r>
      <w:r w:rsidRPr="009F5ABA">
        <w:rPr>
          <w:rFonts w:hint="cs"/>
          <w:rtl/>
        </w:rPr>
        <w:t>ומהמאירי</w:t>
      </w:r>
      <w:r w:rsidRPr="009F5ABA">
        <w:rPr>
          <w:rtl/>
        </w:rPr>
        <w:t xml:space="preserve"> </w:t>
      </w:r>
      <w:r w:rsidRPr="009F5ABA">
        <w:rPr>
          <w:rFonts w:hint="cs"/>
          <w:rtl/>
        </w:rPr>
        <w:t>מוכח דקריאת</w:t>
      </w:r>
      <w:r w:rsidRPr="009F5ABA">
        <w:rPr>
          <w:rtl/>
        </w:rPr>
        <w:t xml:space="preserve"> </w:t>
      </w:r>
      <w:r w:rsidRPr="009F5ABA">
        <w:rPr>
          <w:rFonts w:hint="cs"/>
          <w:rtl/>
        </w:rPr>
        <w:t>המגילה</w:t>
      </w:r>
      <w:r w:rsidRPr="009F5ABA">
        <w:rPr>
          <w:rtl/>
        </w:rPr>
        <w:t xml:space="preserve"> </w:t>
      </w:r>
      <w:r w:rsidRPr="009F5ABA">
        <w:rPr>
          <w:rFonts w:hint="cs"/>
          <w:rtl/>
        </w:rPr>
        <w:t>עיקרו</w:t>
      </w:r>
      <w:r w:rsidRPr="009F5ABA">
        <w:rPr>
          <w:rtl/>
        </w:rPr>
        <w:t xml:space="preserve"> </w:t>
      </w:r>
      <w:r w:rsidRPr="009F5ABA">
        <w:rPr>
          <w:rFonts w:hint="cs"/>
          <w:rtl/>
        </w:rPr>
        <w:t>בלילה</w:t>
      </w:r>
      <w:r w:rsidRPr="009F5ABA">
        <w:rPr>
          <w:rtl/>
        </w:rPr>
        <w:t xml:space="preserve"> </w:t>
      </w:r>
      <w:r w:rsidRPr="009F5ABA">
        <w:rPr>
          <w:rFonts w:hint="cs"/>
          <w:rtl/>
        </w:rPr>
        <w:t>וזה</w:t>
      </w:r>
      <w:r w:rsidRPr="009F5ABA">
        <w:rPr>
          <w:rtl/>
        </w:rPr>
        <w:t xml:space="preserve"> </w:t>
      </w:r>
      <w:r w:rsidRPr="009F5ABA">
        <w:rPr>
          <w:rFonts w:hint="cs"/>
          <w:rtl/>
        </w:rPr>
        <w:t>דלא</w:t>
      </w:r>
      <w:r w:rsidRPr="009F5ABA">
        <w:rPr>
          <w:rtl/>
        </w:rPr>
        <w:t xml:space="preserve"> </w:t>
      </w:r>
      <w:r w:rsidRPr="009F5ABA">
        <w:rPr>
          <w:rFonts w:hint="cs"/>
          <w:rtl/>
        </w:rPr>
        <w:t>כשאר</w:t>
      </w:r>
      <w:r w:rsidRPr="009F5ABA">
        <w:rPr>
          <w:rtl/>
        </w:rPr>
        <w:t xml:space="preserve"> </w:t>
      </w:r>
      <w:r w:rsidRPr="009F5ABA">
        <w:rPr>
          <w:rFonts w:hint="cs"/>
          <w:rtl/>
        </w:rPr>
        <w:t>ראשונים</w:t>
      </w:r>
      <w:r w:rsidRPr="009F5ABA">
        <w:rPr>
          <w:rtl/>
        </w:rPr>
        <w:t xml:space="preserve"> </w:t>
      </w:r>
      <w:r w:rsidRPr="009F5ABA">
        <w:rPr>
          <w:rFonts w:hint="cs"/>
          <w:rtl/>
        </w:rPr>
        <w:t>דעיקר</w:t>
      </w:r>
      <w:r w:rsidRPr="009F5ABA">
        <w:rPr>
          <w:rtl/>
        </w:rPr>
        <w:t xml:space="preserve"> </w:t>
      </w:r>
      <w:r w:rsidRPr="009F5ABA">
        <w:rPr>
          <w:rFonts w:hint="cs"/>
          <w:rtl/>
        </w:rPr>
        <w:t>קריאה</w:t>
      </w:r>
      <w:r w:rsidRPr="009F5ABA">
        <w:rPr>
          <w:rtl/>
        </w:rPr>
        <w:t xml:space="preserve"> </w:t>
      </w:r>
      <w:r w:rsidRPr="009F5ABA">
        <w:rPr>
          <w:rFonts w:hint="cs"/>
          <w:rtl/>
        </w:rPr>
        <w:t>ביממא</w:t>
      </w:r>
      <w:r w:rsidRPr="009F5ABA">
        <w:rPr>
          <w:rtl/>
        </w:rPr>
        <w:t xml:space="preserve">, </w:t>
      </w:r>
      <w:r w:rsidRPr="009F5ABA">
        <w:rPr>
          <w:rFonts w:hint="cs"/>
          <w:rtl/>
        </w:rPr>
        <w:t>וכבר</w:t>
      </w:r>
      <w:r w:rsidRPr="009F5ABA">
        <w:rPr>
          <w:rtl/>
        </w:rPr>
        <w:t xml:space="preserve"> </w:t>
      </w:r>
      <w:r w:rsidRPr="009F5ABA">
        <w:rPr>
          <w:rFonts w:hint="cs"/>
          <w:rtl/>
        </w:rPr>
        <w:t>ציינו</w:t>
      </w:r>
      <w:r w:rsidRPr="009F5ABA">
        <w:rPr>
          <w:rtl/>
        </w:rPr>
        <w:t xml:space="preserve"> </w:t>
      </w:r>
      <w:r w:rsidRPr="009F5ABA">
        <w:rPr>
          <w:rFonts w:hint="cs"/>
          <w:rtl/>
        </w:rPr>
        <w:t>לדברי</w:t>
      </w:r>
      <w:r w:rsidRPr="009F5ABA">
        <w:rPr>
          <w:rtl/>
        </w:rPr>
        <w:t xml:space="preserve"> </w:t>
      </w:r>
      <w:r w:rsidRPr="009F5ABA">
        <w:rPr>
          <w:rFonts w:hint="cs"/>
          <w:rtl/>
        </w:rPr>
        <w:t>השאלתות</w:t>
      </w:r>
      <w:r w:rsidRPr="009F5ABA">
        <w:rPr>
          <w:rtl/>
        </w:rPr>
        <w:t xml:space="preserve"> </w:t>
      </w:r>
      <w:r w:rsidRPr="009F5ABA">
        <w:rPr>
          <w:rFonts w:hint="cs"/>
          <w:rtl/>
        </w:rPr>
        <w:t>סי</w:t>
      </w:r>
      <w:r w:rsidRPr="009F5ABA">
        <w:rPr>
          <w:rtl/>
        </w:rPr>
        <w:t xml:space="preserve">' </w:t>
      </w:r>
      <w:r w:rsidRPr="009F5ABA">
        <w:rPr>
          <w:rFonts w:hint="cs"/>
          <w:rtl/>
        </w:rPr>
        <w:t>סז</w:t>
      </w:r>
      <w:r w:rsidRPr="009F5ABA">
        <w:rPr>
          <w:rtl/>
        </w:rPr>
        <w:t xml:space="preserve">, </w:t>
      </w:r>
      <w:r w:rsidRPr="009F5ABA">
        <w:rPr>
          <w:rFonts w:hint="cs"/>
          <w:rtl/>
        </w:rPr>
        <w:t>ואכ״מ</w:t>
      </w:r>
      <w:r w:rsidRPr="009F5ABA">
        <w:rPr>
          <w:rtl/>
        </w:rPr>
        <w:t>]</w:t>
      </w:r>
      <w:r w:rsidRPr="009F5ABA">
        <w:rPr>
          <w:rFonts w:hint="cs"/>
          <w:rtl/>
        </w:rPr>
        <w:t>.</w:t>
      </w:r>
    </w:p>
    <w:p w:rsidR="00880D26" w:rsidRPr="009F5ABA" w:rsidRDefault="00880D26" w:rsidP="002E4E21">
      <w:pPr>
        <w:pStyle w:val="a2"/>
        <w:rPr>
          <w:rtl/>
        </w:rPr>
      </w:pPr>
      <w:r w:rsidRPr="009F5ABA">
        <w:rPr>
          <w:rFonts w:hint="cs"/>
          <w:rtl/>
        </w:rPr>
        <w:t>וכנראה</w:t>
      </w:r>
      <w:r w:rsidRPr="009F5ABA">
        <w:rPr>
          <w:rtl/>
        </w:rPr>
        <w:t xml:space="preserve"> </w:t>
      </w:r>
      <w:r w:rsidRPr="009F5ABA">
        <w:rPr>
          <w:rFonts w:hint="cs"/>
          <w:rtl/>
        </w:rPr>
        <w:t>דלהמאירי</w:t>
      </w:r>
      <w:r w:rsidRPr="009F5ABA">
        <w:rPr>
          <w:rtl/>
        </w:rPr>
        <w:t xml:space="preserve"> </w:t>
      </w:r>
      <w:r w:rsidRPr="009F5ABA">
        <w:rPr>
          <w:rFonts w:hint="cs"/>
          <w:rtl/>
        </w:rPr>
        <w:t>חובת</w:t>
      </w:r>
      <w:r w:rsidRPr="009F5ABA">
        <w:rPr>
          <w:rtl/>
        </w:rPr>
        <w:t xml:space="preserve"> </w:t>
      </w:r>
      <w:r w:rsidRPr="009F5ABA">
        <w:rPr>
          <w:rFonts w:hint="cs"/>
          <w:rtl/>
        </w:rPr>
        <w:t>קריאת</w:t>
      </w:r>
      <w:r w:rsidRPr="009F5ABA">
        <w:rPr>
          <w:rtl/>
        </w:rPr>
        <w:t xml:space="preserve"> </w:t>
      </w:r>
      <w:r w:rsidRPr="009F5ABA">
        <w:rPr>
          <w:rFonts w:hint="cs"/>
          <w:rtl/>
        </w:rPr>
        <w:t>המגילה</w:t>
      </w:r>
      <w:r w:rsidRPr="009F5ABA">
        <w:rPr>
          <w:rtl/>
        </w:rPr>
        <w:t xml:space="preserve"> </w:t>
      </w:r>
      <w:r w:rsidRPr="009F5ABA">
        <w:rPr>
          <w:rFonts w:hint="cs"/>
          <w:rtl/>
        </w:rPr>
        <w:t>אינה</w:t>
      </w:r>
      <w:r w:rsidRPr="009F5ABA">
        <w:rPr>
          <w:rtl/>
        </w:rPr>
        <w:t xml:space="preserve"> </w:t>
      </w:r>
      <w:r w:rsidRPr="009F5ABA">
        <w:rPr>
          <w:rFonts w:hint="cs"/>
          <w:rtl/>
        </w:rPr>
        <w:t>קשורה</w:t>
      </w:r>
      <w:r w:rsidRPr="009F5ABA">
        <w:rPr>
          <w:rtl/>
        </w:rPr>
        <w:t xml:space="preserve"> </w:t>
      </w:r>
      <w:r w:rsidRPr="009F5ABA">
        <w:rPr>
          <w:rFonts w:hint="cs"/>
          <w:rtl/>
        </w:rPr>
        <w:t>כ</w:t>
      </w:r>
      <w:r w:rsidRPr="009F5ABA">
        <w:rPr>
          <w:rtl/>
        </w:rPr>
        <w:t>"</w:t>
      </w:r>
      <w:r w:rsidRPr="009F5ABA">
        <w:rPr>
          <w:rFonts w:hint="cs"/>
          <w:rtl/>
        </w:rPr>
        <w:t>כ</w:t>
      </w:r>
      <w:r w:rsidRPr="009F5ABA">
        <w:rPr>
          <w:rtl/>
        </w:rPr>
        <w:t xml:space="preserve"> </w:t>
      </w:r>
      <w:r w:rsidRPr="009F5ABA">
        <w:rPr>
          <w:rFonts w:hint="cs"/>
          <w:rtl/>
        </w:rPr>
        <w:t>עם</w:t>
      </w:r>
      <w:r w:rsidRPr="009F5ABA">
        <w:rPr>
          <w:rtl/>
        </w:rPr>
        <w:t xml:space="preserve"> </w:t>
      </w:r>
      <w:r w:rsidRPr="009F5ABA">
        <w:rPr>
          <w:rFonts w:hint="cs"/>
          <w:rtl/>
        </w:rPr>
        <w:t>עצם</w:t>
      </w:r>
      <w:r w:rsidRPr="009F5ABA">
        <w:rPr>
          <w:rtl/>
        </w:rPr>
        <w:t xml:space="preserve"> </w:t>
      </w:r>
      <w:r w:rsidRPr="009F5ABA">
        <w:rPr>
          <w:rFonts w:hint="cs"/>
          <w:rtl/>
        </w:rPr>
        <w:t>היו״ט</w:t>
      </w:r>
      <w:r w:rsidRPr="009F5ABA">
        <w:rPr>
          <w:rtl/>
        </w:rPr>
        <w:t xml:space="preserve"> </w:t>
      </w:r>
      <w:r w:rsidRPr="009F5ABA">
        <w:rPr>
          <w:rFonts w:hint="cs"/>
          <w:rtl/>
        </w:rPr>
        <w:t>שבו</w:t>
      </w:r>
      <w:r w:rsidRPr="009F5ABA">
        <w:rPr>
          <w:rtl/>
        </w:rPr>
        <w:t xml:space="preserve">, </w:t>
      </w:r>
      <w:r w:rsidRPr="009F5ABA">
        <w:rPr>
          <w:rFonts w:hint="cs"/>
          <w:rtl/>
        </w:rPr>
        <w:t>דרק</w:t>
      </w:r>
      <w:r w:rsidRPr="009F5ABA">
        <w:rPr>
          <w:rtl/>
        </w:rPr>
        <w:t xml:space="preserve"> </w:t>
      </w:r>
      <w:r w:rsidRPr="009F5ABA">
        <w:rPr>
          <w:rFonts w:hint="cs"/>
          <w:rtl/>
        </w:rPr>
        <w:t>חיוב</w:t>
      </w:r>
      <w:r w:rsidRPr="009F5ABA">
        <w:rPr>
          <w:rtl/>
        </w:rPr>
        <w:t xml:space="preserve"> </w:t>
      </w:r>
      <w:r w:rsidRPr="009F5ABA">
        <w:rPr>
          <w:rFonts w:hint="cs"/>
          <w:rtl/>
        </w:rPr>
        <w:t>משתה</w:t>
      </w:r>
      <w:r w:rsidRPr="009F5ABA">
        <w:rPr>
          <w:rtl/>
        </w:rPr>
        <w:t xml:space="preserve"> </w:t>
      </w:r>
      <w:r w:rsidRPr="009F5ABA">
        <w:rPr>
          <w:rFonts w:hint="cs"/>
          <w:rtl/>
        </w:rPr>
        <w:t>ושמחה</w:t>
      </w:r>
      <w:r w:rsidRPr="009F5ABA">
        <w:rPr>
          <w:rtl/>
        </w:rPr>
        <w:t xml:space="preserve"> </w:t>
      </w:r>
      <w:r w:rsidRPr="009F5ABA">
        <w:rPr>
          <w:rFonts w:hint="cs"/>
          <w:rtl/>
        </w:rPr>
        <w:t>שייך</w:t>
      </w:r>
      <w:r w:rsidRPr="009F5ABA">
        <w:rPr>
          <w:rtl/>
        </w:rPr>
        <w:t xml:space="preserve"> </w:t>
      </w:r>
      <w:r w:rsidRPr="009F5ABA">
        <w:rPr>
          <w:rFonts w:hint="cs"/>
          <w:rtl/>
        </w:rPr>
        <w:t>לעצם</w:t>
      </w:r>
      <w:r w:rsidRPr="009F5ABA">
        <w:rPr>
          <w:rtl/>
        </w:rPr>
        <w:t xml:space="preserve"> </w:t>
      </w:r>
      <w:r w:rsidRPr="009F5ABA">
        <w:rPr>
          <w:rFonts w:hint="cs"/>
          <w:rtl/>
        </w:rPr>
        <w:t>היו״ט</w:t>
      </w:r>
      <w:r w:rsidRPr="009F5ABA">
        <w:rPr>
          <w:rtl/>
        </w:rPr>
        <w:t xml:space="preserve"> </w:t>
      </w:r>
      <w:r w:rsidRPr="009F5ABA">
        <w:rPr>
          <w:rFonts w:hint="cs"/>
          <w:rtl/>
        </w:rPr>
        <w:t>משא"כ</w:t>
      </w:r>
      <w:r w:rsidRPr="009F5ABA">
        <w:rPr>
          <w:rtl/>
        </w:rPr>
        <w:t xml:space="preserve"> </w:t>
      </w:r>
      <w:r>
        <w:rPr>
          <w:rFonts w:hint="cs"/>
          <w:rtl/>
        </w:rPr>
        <w:t xml:space="preserve">קריאת </w:t>
      </w:r>
      <w:r w:rsidRPr="009F5ABA">
        <w:rPr>
          <w:rFonts w:hint="cs"/>
          <w:rtl/>
        </w:rPr>
        <w:t>מגילה</w:t>
      </w:r>
      <w:r w:rsidRPr="009F5ABA">
        <w:rPr>
          <w:rtl/>
        </w:rPr>
        <w:t xml:space="preserve"> </w:t>
      </w:r>
      <w:r w:rsidRPr="009F5ABA">
        <w:rPr>
          <w:rFonts w:hint="cs"/>
          <w:rtl/>
        </w:rPr>
        <w:t>צ״ל</w:t>
      </w:r>
      <w:r w:rsidRPr="009F5ABA">
        <w:rPr>
          <w:rtl/>
        </w:rPr>
        <w:t xml:space="preserve"> </w:t>
      </w:r>
      <w:r w:rsidRPr="009F5ABA">
        <w:rPr>
          <w:rFonts w:hint="cs"/>
          <w:rtl/>
        </w:rPr>
        <w:t>בהזמן</w:t>
      </w:r>
      <w:r w:rsidRPr="009F5ABA">
        <w:rPr>
          <w:rtl/>
        </w:rPr>
        <w:t xml:space="preserve"> </w:t>
      </w:r>
      <w:r w:rsidRPr="009F5ABA">
        <w:rPr>
          <w:rFonts w:hint="cs"/>
          <w:rtl/>
        </w:rPr>
        <w:t>של</w:t>
      </w:r>
      <w:r w:rsidRPr="009F5ABA">
        <w:rPr>
          <w:rtl/>
        </w:rPr>
        <w:t xml:space="preserve"> </w:t>
      </w:r>
      <w:r w:rsidRPr="009F5ABA">
        <w:rPr>
          <w:rFonts w:hint="cs"/>
          <w:rtl/>
        </w:rPr>
        <w:t>הנס</w:t>
      </w:r>
      <w:r w:rsidRPr="009F5ABA">
        <w:rPr>
          <w:rtl/>
        </w:rPr>
        <w:t xml:space="preserve">, </w:t>
      </w:r>
      <w:r w:rsidRPr="009F5ABA">
        <w:rPr>
          <w:rFonts w:hint="cs"/>
          <w:rtl/>
        </w:rPr>
        <w:t>אך</w:t>
      </w:r>
      <w:r w:rsidRPr="009F5ABA">
        <w:rPr>
          <w:rtl/>
        </w:rPr>
        <w:t xml:space="preserve"> </w:t>
      </w:r>
      <w:r w:rsidRPr="009F5ABA">
        <w:rPr>
          <w:rFonts w:hint="cs"/>
          <w:rtl/>
        </w:rPr>
        <w:t>אינו</w:t>
      </w:r>
      <w:r w:rsidRPr="009F5ABA">
        <w:rPr>
          <w:rtl/>
        </w:rPr>
        <w:t xml:space="preserve"> </w:t>
      </w:r>
      <w:r w:rsidRPr="009F5ABA">
        <w:rPr>
          <w:rFonts w:hint="cs"/>
          <w:rtl/>
        </w:rPr>
        <w:t>קשור</w:t>
      </w:r>
      <w:r w:rsidRPr="009F5ABA">
        <w:rPr>
          <w:rtl/>
        </w:rPr>
        <w:t xml:space="preserve"> </w:t>
      </w:r>
      <w:r w:rsidRPr="009F5ABA">
        <w:rPr>
          <w:rFonts w:hint="cs"/>
          <w:rtl/>
        </w:rPr>
        <w:t>עם</w:t>
      </w:r>
      <w:r w:rsidRPr="009F5ABA">
        <w:rPr>
          <w:rtl/>
        </w:rPr>
        <w:t xml:space="preserve"> </w:t>
      </w:r>
      <w:r w:rsidRPr="009F5ABA">
        <w:rPr>
          <w:rFonts w:hint="cs"/>
          <w:rtl/>
        </w:rPr>
        <w:t>היו״ט</w:t>
      </w:r>
      <w:r w:rsidRPr="009F5ABA">
        <w:rPr>
          <w:rtl/>
        </w:rPr>
        <w:t xml:space="preserve"> </w:t>
      </w:r>
      <w:r w:rsidRPr="009F5ABA">
        <w:rPr>
          <w:rFonts w:hint="cs"/>
          <w:rtl/>
        </w:rPr>
        <w:t>שבו</w:t>
      </w:r>
      <w:r w:rsidRPr="009F5ABA">
        <w:rPr>
          <w:rtl/>
        </w:rPr>
        <w:t xml:space="preserve">, </w:t>
      </w:r>
      <w:r w:rsidRPr="009F5ABA">
        <w:rPr>
          <w:rFonts w:hint="cs"/>
          <w:rtl/>
        </w:rPr>
        <w:t>ולפי״ז</w:t>
      </w:r>
      <w:r w:rsidRPr="009F5ABA">
        <w:rPr>
          <w:rtl/>
        </w:rPr>
        <w:t xml:space="preserve"> </w:t>
      </w:r>
      <w:r w:rsidRPr="009F5ABA">
        <w:rPr>
          <w:rFonts w:hint="cs"/>
          <w:rtl/>
        </w:rPr>
        <w:t>יש</w:t>
      </w:r>
      <w:r w:rsidRPr="009F5ABA">
        <w:rPr>
          <w:rtl/>
        </w:rPr>
        <w:t xml:space="preserve"> </w:t>
      </w:r>
      <w:r w:rsidRPr="009F5ABA">
        <w:rPr>
          <w:rFonts w:hint="cs"/>
          <w:rtl/>
        </w:rPr>
        <w:t>לבאר</w:t>
      </w:r>
      <w:r w:rsidRPr="009F5ABA">
        <w:rPr>
          <w:rtl/>
        </w:rPr>
        <w:t xml:space="preserve"> </w:t>
      </w:r>
      <w:r w:rsidRPr="009F5ABA">
        <w:rPr>
          <w:rFonts w:hint="cs"/>
          <w:rtl/>
        </w:rPr>
        <w:t>הא</w:t>
      </w:r>
      <w:r w:rsidRPr="009F5ABA">
        <w:rPr>
          <w:rtl/>
        </w:rPr>
        <w:t xml:space="preserve"> </w:t>
      </w:r>
      <w:r w:rsidRPr="009F5ABA">
        <w:rPr>
          <w:rFonts w:hint="cs"/>
          <w:rtl/>
        </w:rPr>
        <w:t>דבשעת</w:t>
      </w:r>
      <w:r w:rsidRPr="009F5ABA">
        <w:rPr>
          <w:rtl/>
        </w:rPr>
        <w:t xml:space="preserve"> </w:t>
      </w:r>
      <w:r w:rsidRPr="009F5ABA">
        <w:rPr>
          <w:rFonts w:hint="cs"/>
          <w:rtl/>
        </w:rPr>
        <w:t>הדחק</w:t>
      </w:r>
      <w:r w:rsidRPr="009F5ABA">
        <w:rPr>
          <w:rtl/>
        </w:rPr>
        <w:t xml:space="preserve"> </w:t>
      </w:r>
      <w:r w:rsidRPr="009F5ABA">
        <w:rPr>
          <w:rFonts w:hint="cs"/>
          <w:rtl/>
        </w:rPr>
        <w:t>מותר</w:t>
      </w:r>
      <w:r w:rsidRPr="009F5ABA">
        <w:rPr>
          <w:rtl/>
        </w:rPr>
        <w:t xml:space="preserve"> </w:t>
      </w:r>
      <w:r w:rsidRPr="009F5ABA">
        <w:rPr>
          <w:rFonts w:hint="cs"/>
          <w:rtl/>
        </w:rPr>
        <w:t>לקרוא את המגילה</w:t>
      </w:r>
      <w:r w:rsidRPr="009F5ABA">
        <w:rPr>
          <w:rtl/>
        </w:rPr>
        <w:t xml:space="preserve"> </w:t>
      </w:r>
      <w:r w:rsidRPr="009F5ABA">
        <w:rPr>
          <w:rFonts w:hint="cs"/>
          <w:rtl/>
        </w:rPr>
        <w:t>מפלג</w:t>
      </w:r>
      <w:r w:rsidRPr="009F5ABA">
        <w:rPr>
          <w:rtl/>
        </w:rPr>
        <w:t xml:space="preserve"> </w:t>
      </w:r>
      <w:r w:rsidRPr="009F5ABA">
        <w:rPr>
          <w:rFonts w:hint="cs"/>
          <w:rtl/>
        </w:rPr>
        <w:t>המנחה</w:t>
      </w:r>
      <w:r w:rsidRPr="009F5ABA">
        <w:rPr>
          <w:rtl/>
        </w:rPr>
        <w:t xml:space="preserve">, </w:t>
      </w:r>
      <w:r w:rsidRPr="009F5ABA">
        <w:rPr>
          <w:rFonts w:hint="cs"/>
          <w:rtl/>
        </w:rPr>
        <w:t>אע"פ</w:t>
      </w:r>
      <w:r w:rsidRPr="009F5ABA">
        <w:rPr>
          <w:rtl/>
        </w:rPr>
        <w:t xml:space="preserve"> </w:t>
      </w:r>
      <w:r w:rsidRPr="009F5ABA">
        <w:rPr>
          <w:rFonts w:hint="cs"/>
          <w:rtl/>
        </w:rPr>
        <w:t>דעדיין</w:t>
      </w:r>
      <w:r w:rsidRPr="009F5ABA">
        <w:rPr>
          <w:rtl/>
        </w:rPr>
        <w:t xml:space="preserve"> </w:t>
      </w:r>
      <w:r w:rsidRPr="009F5ABA">
        <w:rPr>
          <w:rFonts w:hint="cs"/>
          <w:rtl/>
        </w:rPr>
        <w:t>לא</w:t>
      </w:r>
      <w:r w:rsidRPr="009F5ABA">
        <w:rPr>
          <w:rtl/>
        </w:rPr>
        <w:t xml:space="preserve"> </w:t>
      </w:r>
      <w:r w:rsidRPr="009F5ABA">
        <w:rPr>
          <w:rFonts w:hint="cs"/>
          <w:rtl/>
        </w:rPr>
        <w:t>חל</w:t>
      </w:r>
      <w:r w:rsidRPr="009F5ABA">
        <w:rPr>
          <w:rtl/>
        </w:rPr>
        <w:t xml:space="preserve"> </w:t>
      </w:r>
      <w:r w:rsidRPr="009F5ABA">
        <w:rPr>
          <w:rFonts w:hint="cs"/>
          <w:rtl/>
        </w:rPr>
        <w:t>יום</w:t>
      </w:r>
      <w:r w:rsidRPr="009F5ABA">
        <w:rPr>
          <w:rtl/>
        </w:rPr>
        <w:t xml:space="preserve"> </w:t>
      </w:r>
      <w:r w:rsidRPr="009F5ABA">
        <w:rPr>
          <w:rFonts w:hint="cs"/>
          <w:rtl/>
        </w:rPr>
        <w:t>י״ד</w:t>
      </w:r>
      <w:r w:rsidRPr="009F5ABA">
        <w:rPr>
          <w:rtl/>
        </w:rPr>
        <w:t xml:space="preserve">, </w:t>
      </w:r>
      <w:r w:rsidRPr="009F5ABA">
        <w:rPr>
          <w:rFonts w:hint="cs"/>
          <w:rtl/>
        </w:rPr>
        <w:t>ולפי״ז</w:t>
      </w:r>
      <w:r w:rsidRPr="009F5ABA">
        <w:rPr>
          <w:rtl/>
        </w:rPr>
        <w:t xml:space="preserve"> </w:t>
      </w:r>
      <w:r w:rsidRPr="009F5ABA">
        <w:rPr>
          <w:rFonts w:hint="cs"/>
          <w:rtl/>
        </w:rPr>
        <w:t>יובן</w:t>
      </w:r>
      <w:r w:rsidRPr="009F5ABA">
        <w:rPr>
          <w:rtl/>
        </w:rPr>
        <w:t xml:space="preserve">, </w:t>
      </w:r>
      <w:r w:rsidRPr="009F5ABA">
        <w:rPr>
          <w:rFonts w:hint="cs"/>
          <w:rtl/>
        </w:rPr>
        <w:t>כיון</w:t>
      </w:r>
      <w:r w:rsidRPr="009F5ABA">
        <w:rPr>
          <w:rtl/>
        </w:rPr>
        <w:t xml:space="preserve"> </w:t>
      </w:r>
      <w:r w:rsidRPr="009F5ABA">
        <w:rPr>
          <w:rFonts w:hint="cs"/>
          <w:rtl/>
        </w:rPr>
        <w:t>דחובת</w:t>
      </w:r>
      <w:r w:rsidRPr="009F5ABA">
        <w:rPr>
          <w:rtl/>
        </w:rPr>
        <w:t xml:space="preserve"> </w:t>
      </w:r>
      <w:r w:rsidRPr="009F5ABA">
        <w:rPr>
          <w:rFonts w:hint="cs"/>
          <w:rtl/>
        </w:rPr>
        <w:t>קריאת</w:t>
      </w:r>
      <w:r w:rsidRPr="009F5ABA">
        <w:rPr>
          <w:rtl/>
        </w:rPr>
        <w:t xml:space="preserve"> </w:t>
      </w:r>
      <w:r w:rsidRPr="009F5ABA">
        <w:rPr>
          <w:rFonts w:hint="cs"/>
          <w:rtl/>
        </w:rPr>
        <w:t>המגילה</w:t>
      </w:r>
      <w:r w:rsidRPr="009F5ABA">
        <w:rPr>
          <w:rtl/>
        </w:rPr>
        <w:t xml:space="preserve"> </w:t>
      </w:r>
      <w:r w:rsidRPr="009F5ABA">
        <w:rPr>
          <w:rFonts w:hint="cs"/>
          <w:rtl/>
        </w:rPr>
        <w:t>בלא״ה</w:t>
      </w:r>
      <w:r w:rsidRPr="009F5ABA">
        <w:rPr>
          <w:rtl/>
        </w:rPr>
        <w:t xml:space="preserve"> </w:t>
      </w:r>
      <w:r w:rsidRPr="009F5ABA">
        <w:rPr>
          <w:rFonts w:hint="cs"/>
          <w:rtl/>
        </w:rPr>
        <w:t>אינו</w:t>
      </w:r>
      <w:r w:rsidRPr="009F5ABA">
        <w:rPr>
          <w:rtl/>
        </w:rPr>
        <w:t xml:space="preserve"> </w:t>
      </w:r>
      <w:r w:rsidRPr="009F5ABA">
        <w:rPr>
          <w:rFonts w:hint="cs"/>
          <w:rtl/>
        </w:rPr>
        <w:t>תלוי</w:t>
      </w:r>
      <w:r w:rsidRPr="009F5ABA">
        <w:rPr>
          <w:rtl/>
        </w:rPr>
        <w:t xml:space="preserve"> </w:t>
      </w:r>
      <w:r w:rsidRPr="009F5ABA">
        <w:rPr>
          <w:rFonts w:hint="cs"/>
          <w:rtl/>
        </w:rPr>
        <w:t>בהשם</w:t>
      </w:r>
      <w:r w:rsidRPr="009F5ABA">
        <w:rPr>
          <w:rtl/>
        </w:rPr>
        <w:t xml:space="preserve"> </w:t>
      </w:r>
      <w:r w:rsidRPr="009F5ABA">
        <w:rPr>
          <w:rFonts w:hint="cs"/>
          <w:rtl/>
        </w:rPr>
        <w:t>יו"ט</w:t>
      </w:r>
      <w:r w:rsidRPr="009F5ABA">
        <w:rPr>
          <w:rtl/>
        </w:rPr>
        <w:t xml:space="preserve">, </w:t>
      </w:r>
      <w:r w:rsidRPr="009F5ABA">
        <w:rPr>
          <w:rFonts w:hint="cs"/>
          <w:rtl/>
        </w:rPr>
        <w:t>ותלוי</w:t>
      </w:r>
      <w:r w:rsidRPr="009F5ABA">
        <w:rPr>
          <w:rtl/>
        </w:rPr>
        <w:t xml:space="preserve"> </w:t>
      </w:r>
      <w:r w:rsidRPr="009F5ABA">
        <w:rPr>
          <w:rFonts w:hint="cs"/>
          <w:rtl/>
        </w:rPr>
        <w:t>בהזמן</w:t>
      </w:r>
      <w:r w:rsidRPr="009F5ABA">
        <w:rPr>
          <w:rtl/>
        </w:rPr>
        <w:t xml:space="preserve"> </w:t>
      </w:r>
      <w:r w:rsidRPr="009F5ABA">
        <w:rPr>
          <w:rFonts w:hint="cs"/>
          <w:rtl/>
        </w:rPr>
        <w:t>של</w:t>
      </w:r>
      <w:r w:rsidRPr="009F5ABA">
        <w:rPr>
          <w:rtl/>
        </w:rPr>
        <w:t xml:space="preserve"> </w:t>
      </w:r>
      <w:r w:rsidRPr="009F5ABA">
        <w:rPr>
          <w:rFonts w:hint="cs"/>
          <w:rtl/>
        </w:rPr>
        <w:t>הנס</w:t>
      </w:r>
      <w:r w:rsidRPr="009F5ABA">
        <w:rPr>
          <w:rtl/>
        </w:rPr>
        <w:t xml:space="preserve">, </w:t>
      </w:r>
      <w:r w:rsidRPr="009F5ABA">
        <w:rPr>
          <w:rFonts w:hint="cs"/>
          <w:rtl/>
        </w:rPr>
        <w:t>ולאו</w:t>
      </w:r>
      <w:r w:rsidRPr="009F5ABA">
        <w:rPr>
          <w:rtl/>
        </w:rPr>
        <w:t xml:space="preserve"> </w:t>
      </w:r>
      <w:r w:rsidRPr="009F5ABA">
        <w:rPr>
          <w:rFonts w:hint="cs"/>
          <w:rtl/>
        </w:rPr>
        <w:t>דוקא</w:t>
      </w:r>
      <w:r w:rsidRPr="009F5ABA">
        <w:rPr>
          <w:rtl/>
        </w:rPr>
        <w:t xml:space="preserve"> </w:t>
      </w:r>
      <w:r w:rsidRPr="009F5ABA">
        <w:rPr>
          <w:rFonts w:hint="cs"/>
          <w:rtl/>
        </w:rPr>
        <w:t>עם</w:t>
      </w:r>
      <w:r w:rsidRPr="009F5ABA">
        <w:rPr>
          <w:rtl/>
        </w:rPr>
        <w:t xml:space="preserve"> </w:t>
      </w:r>
      <w:r w:rsidRPr="009F5ABA">
        <w:rPr>
          <w:rFonts w:hint="cs"/>
          <w:rtl/>
        </w:rPr>
        <w:t>היום</w:t>
      </w:r>
      <w:r w:rsidRPr="009F5ABA">
        <w:rPr>
          <w:rtl/>
        </w:rPr>
        <w:t xml:space="preserve">, </w:t>
      </w:r>
      <w:r w:rsidRPr="009F5ABA">
        <w:rPr>
          <w:rFonts w:hint="cs"/>
          <w:rtl/>
        </w:rPr>
        <w:t>לכן</w:t>
      </w:r>
      <w:r w:rsidRPr="009F5ABA">
        <w:rPr>
          <w:rtl/>
        </w:rPr>
        <w:t xml:space="preserve"> </w:t>
      </w:r>
      <w:r w:rsidRPr="009F5ABA">
        <w:rPr>
          <w:rFonts w:hint="cs"/>
          <w:rtl/>
        </w:rPr>
        <w:t>י״ל</w:t>
      </w:r>
      <w:r w:rsidRPr="009F5ABA">
        <w:rPr>
          <w:rtl/>
        </w:rPr>
        <w:t xml:space="preserve"> </w:t>
      </w:r>
      <w:r w:rsidRPr="009F5ABA">
        <w:rPr>
          <w:rFonts w:hint="cs"/>
          <w:rtl/>
        </w:rPr>
        <w:t>דפלג</w:t>
      </w:r>
      <w:r w:rsidRPr="009F5ABA">
        <w:rPr>
          <w:rtl/>
        </w:rPr>
        <w:t xml:space="preserve"> </w:t>
      </w:r>
      <w:r w:rsidRPr="009F5ABA">
        <w:rPr>
          <w:rFonts w:hint="cs"/>
          <w:rtl/>
        </w:rPr>
        <w:t>המנחה</w:t>
      </w:r>
      <w:r w:rsidRPr="009F5ABA">
        <w:rPr>
          <w:rtl/>
        </w:rPr>
        <w:t xml:space="preserve"> </w:t>
      </w:r>
      <w:r w:rsidRPr="009F5ABA">
        <w:rPr>
          <w:rFonts w:hint="cs"/>
          <w:rtl/>
        </w:rPr>
        <w:t>כבר</w:t>
      </w:r>
      <w:r w:rsidRPr="009F5ABA">
        <w:rPr>
          <w:rtl/>
        </w:rPr>
        <w:t xml:space="preserve"> </w:t>
      </w:r>
      <w:r w:rsidRPr="009F5ABA">
        <w:rPr>
          <w:rFonts w:hint="cs"/>
          <w:rtl/>
        </w:rPr>
        <w:t>חל</w:t>
      </w:r>
      <w:r w:rsidRPr="009F5ABA">
        <w:rPr>
          <w:rtl/>
        </w:rPr>
        <w:t xml:space="preserve"> </w:t>
      </w:r>
      <w:r w:rsidRPr="009F5ABA">
        <w:rPr>
          <w:rFonts w:hint="cs"/>
          <w:rtl/>
        </w:rPr>
        <w:t>הזמן</w:t>
      </w:r>
      <w:r w:rsidRPr="009F5ABA">
        <w:rPr>
          <w:rtl/>
        </w:rPr>
        <w:t xml:space="preserve"> </w:t>
      </w:r>
      <w:r w:rsidRPr="009F5ABA">
        <w:rPr>
          <w:rFonts w:hint="cs"/>
          <w:rtl/>
        </w:rPr>
        <w:t>של</w:t>
      </w:r>
      <w:r w:rsidRPr="009F5ABA">
        <w:rPr>
          <w:rtl/>
        </w:rPr>
        <w:t xml:space="preserve"> </w:t>
      </w:r>
      <w:r w:rsidRPr="009F5ABA">
        <w:rPr>
          <w:rFonts w:hint="cs"/>
          <w:rtl/>
        </w:rPr>
        <w:t>הנס</w:t>
      </w:r>
      <w:r w:rsidRPr="009F5ABA">
        <w:rPr>
          <w:rtl/>
        </w:rPr>
        <w:t xml:space="preserve"> </w:t>
      </w:r>
      <w:r w:rsidRPr="009F5ABA">
        <w:rPr>
          <w:rFonts w:hint="cs"/>
          <w:rtl/>
        </w:rPr>
        <w:t>לכן</w:t>
      </w:r>
      <w:r w:rsidRPr="009F5ABA">
        <w:rPr>
          <w:rtl/>
        </w:rPr>
        <w:t xml:space="preserve"> </w:t>
      </w:r>
      <w:r w:rsidRPr="009F5ABA">
        <w:rPr>
          <w:rFonts w:hint="cs"/>
          <w:rtl/>
        </w:rPr>
        <w:t>מותר</w:t>
      </w:r>
      <w:r w:rsidRPr="009F5ABA">
        <w:rPr>
          <w:rtl/>
        </w:rPr>
        <w:t xml:space="preserve"> </w:t>
      </w:r>
      <w:r w:rsidRPr="009F5ABA">
        <w:rPr>
          <w:rFonts w:hint="cs"/>
          <w:rtl/>
        </w:rPr>
        <w:t>לקרוא</w:t>
      </w:r>
      <w:r w:rsidRPr="009F5ABA">
        <w:rPr>
          <w:rtl/>
        </w:rPr>
        <w:t xml:space="preserve"> </w:t>
      </w:r>
      <w:r w:rsidRPr="009F5ABA">
        <w:rPr>
          <w:rFonts w:hint="cs"/>
          <w:rtl/>
        </w:rPr>
        <w:t>ולצאת</w:t>
      </w:r>
      <w:r w:rsidRPr="009F5ABA">
        <w:rPr>
          <w:rtl/>
        </w:rPr>
        <w:t xml:space="preserve"> </w:t>
      </w:r>
      <w:r w:rsidRPr="009F5ABA">
        <w:rPr>
          <w:rFonts w:hint="cs"/>
          <w:rtl/>
        </w:rPr>
        <w:t>חובת</w:t>
      </w:r>
      <w:r w:rsidRPr="009F5ABA">
        <w:rPr>
          <w:rtl/>
        </w:rPr>
        <w:t xml:space="preserve"> </w:t>
      </w:r>
      <w:r w:rsidRPr="009F5ABA">
        <w:rPr>
          <w:rFonts w:hint="cs"/>
          <w:rtl/>
        </w:rPr>
        <w:t xml:space="preserve">המגילה </w:t>
      </w:r>
      <w:r w:rsidRPr="009F5ABA">
        <w:rPr>
          <w:rtl/>
        </w:rPr>
        <w:t>(</w:t>
      </w:r>
      <w:r w:rsidRPr="009F5ABA">
        <w:rPr>
          <w:rFonts w:hint="cs"/>
          <w:rtl/>
        </w:rPr>
        <w:t>ועי'</w:t>
      </w:r>
      <w:r w:rsidRPr="009F5ABA">
        <w:rPr>
          <w:rtl/>
        </w:rPr>
        <w:t xml:space="preserve"> </w:t>
      </w:r>
      <w:r w:rsidRPr="009F5ABA">
        <w:rPr>
          <w:rFonts w:hint="cs"/>
          <w:rtl/>
        </w:rPr>
        <w:t>בהעמק</w:t>
      </w:r>
      <w:r w:rsidRPr="009F5ABA">
        <w:rPr>
          <w:rtl/>
        </w:rPr>
        <w:t xml:space="preserve"> </w:t>
      </w:r>
      <w:r w:rsidRPr="009F5ABA">
        <w:rPr>
          <w:rFonts w:hint="cs"/>
          <w:rtl/>
        </w:rPr>
        <w:t>שאלה</w:t>
      </w:r>
      <w:r w:rsidRPr="009F5ABA">
        <w:rPr>
          <w:rtl/>
        </w:rPr>
        <w:t xml:space="preserve"> </w:t>
      </w:r>
      <w:r w:rsidRPr="009F5ABA">
        <w:rPr>
          <w:rFonts w:hint="cs"/>
          <w:rtl/>
        </w:rPr>
        <w:t>מזה</w:t>
      </w:r>
      <w:r w:rsidRPr="009F5ABA">
        <w:rPr>
          <w:rtl/>
        </w:rPr>
        <w:t>).</w:t>
      </w:r>
    </w:p>
    <w:p w:rsidR="00880D26" w:rsidRPr="009F5ABA" w:rsidRDefault="00880D26" w:rsidP="002E4E21">
      <w:pPr>
        <w:pStyle w:val="a2"/>
        <w:rPr>
          <w:rtl/>
        </w:rPr>
      </w:pPr>
      <w:r w:rsidRPr="009F5ABA">
        <w:rPr>
          <w:rFonts w:hint="cs"/>
          <w:rtl/>
        </w:rPr>
        <w:t>והנה</w:t>
      </w:r>
      <w:r w:rsidRPr="009F5ABA">
        <w:rPr>
          <w:rtl/>
        </w:rPr>
        <w:t xml:space="preserve"> </w:t>
      </w:r>
      <w:r w:rsidRPr="009F5ABA">
        <w:rPr>
          <w:rFonts w:hint="cs"/>
          <w:rtl/>
        </w:rPr>
        <w:t>בתוס</w:t>
      </w:r>
      <w:r w:rsidRPr="009F5ABA">
        <w:rPr>
          <w:rtl/>
        </w:rPr>
        <w:t>' (</w:t>
      </w:r>
      <w:r w:rsidRPr="009F5ABA">
        <w:rPr>
          <w:rFonts w:hint="cs"/>
          <w:rtl/>
        </w:rPr>
        <w:t>סוכה</w:t>
      </w:r>
      <w:r w:rsidRPr="009F5ABA">
        <w:rPr>
          <w:rtl/>
        </w:rPr>
        <w:t xml:space="preserve"> </w:t>
      </w:r>
      <w:r w:rsidRPr="009F5ABA">
        <w:rPr>
          <w:rFonts w:hint="cs"/>
          <w:rtl/>
        </w:rPr>
        <w:t>מו</w:t>
      </w:r>
      <w:r w:rsidRPr="009F5ABA">
        <w:rPr>
          <w:rtl/>
        </w:rPr>
        <w:t xml:space="preserve">, </w:t>
      </w:r>
      <w:r w:rsidRPr="009F5ABA">
        <w:rPr>
          <w:rFonts w:hint="cs"/>
          <w:rtl/>
        </w:rPr>
        <w:t>א</w:t>
      </w:r>
      <w:r w:rsidRPr="009F5ABA">
        <w:rPr>
          <w:rtl/>
        </w:rPr>
        <w:t xml:space="preserve">) </w:t>
      </w:r>
      <w:r w:rsidRPr="009F5ABA">
        <w:rPr>
          <w:rFonts w:hint="cs"/>
          <w:rtl/>
        </w:rPr>
        <w:t>בד״ה</w:t>
      </w:r>
      <w:r w:rsidRPr="009F5ABA">
        <w:rPr>
          <w:rtl/>
        </w:rPr>
        <w:t xml:space="preserve"> </w:t>
      </w:r>
      <w:r w:rsidRPr="009F5ABA">
        <w:rPr>
          <w:rFonts w:hint="cs"/>
          <w:rtl/>
        </w:rPr>
        <w:t>נכנס</w:t>
      </w:r>
      <w:r w:rsidRPr="009F5ABA">
        <w:rPr>
          <w:rtl/>
        </w:rPr>
        <w:t xml:space="preserve"> </w:t>
      </w:r>
      <w:r w:rsidRPr="009F5ABA">
        <w:rPr>
          <w:rFonts w:hint="cs"/>
          <w:rtl/>
        </w:rPr>
        <w:t>לישב</w:t>
      </w:r>
      <w:r w:rsidRPr="009F5ABA">
        <w:rPr>
          <w:rtl/>
        </w:rPr>
        <w:t xml:space="preserve"> </w:t>
      </w:r>
      <w:r w:rsidRPr="009F5ABA">
        <w:rPr>
          <w:rFonts w:hint="cs"/>
          <w:rtl/>
        </w:rPr>
        <w:t>בה</w:t>
      </w:r>
      <w:r w:rsidRPr="009F5ABA">
        <w:rPr>
          <w:rtl/>
        </w:rPr>
        <w:t xml:space="preserve"> </w:t>
      </w:r>
      <w:r w:rsidRPr="009F5ABA">
        <w:rPr>
          <w:rFonts w:hint="cs"/>
          <w:rtl/>
        </w:rPr>
        <w:t>מבואר</w:t>
      </w:r>
      <w:r w:rsidRPr="009F5ABA">
        <w:rPr>
          <w:rtl/>
        </w:rPr>
        <w:t xml:space="preserve"> </w:t>
      </w:r>
      <w:r w:rsidRPr="009F5ABA">
        <w:rPr>
          <w:rFonts w:hint="cs"/>
          <w:rtl/>
        </w:rPr>
        <w:t>דאם</w:t>
      </w:r>
      <w:r w:rsidRPr="009F5ABA">
        <w:rPr>
          <w:rtl/>
        </w:rPr>
        <w:t xml:space="preserve"> </w:t>
      </w:r>
      <w:r w:rsidRPr="009F5ABA">
        <w:rPr>
          <w:rFonts w:hint="cs"/>
          <w:rtl/>
        </w:rPr>
        <w:t>בירך</w:t>
      </w:r>
      <w:r w:rsidRPr="009F5ABA">
        <w:rPr>
          <w:rtl/>
        </w:rPr>
        <w:t xml:space="preserve"> </w:t>
      </w:r>
      <w:r w:rsidRPr="009F5ABA">
        <w:rPr>
          <w:rFonts w:hint="cs"/>
          <w:rtl/>
        </w:rPr>
        <w:t>שהחיינו</w:t>
      </w:r>
      <w:r w:rsidRPr="009F5ABA">
        <w:rPr>
          <w:rtl/>
        </w:rPr>
        <w:t xml:space="preserve"> </w:t>
      </w:r>
      <w:r w:rsidRPr="009F5ABA">
        <w:rPr>
          <w:rFonts w:hint="cs"/>
          <w:rtl/>
        </w:rPr>
        <w:t>בשעת</w:t>
      </w:r>
      <w:r w:rsidRPr="009F5ABA">
        <w:rPr>
          <w:rtl/>
        </w:rPr>
        <w:t xml:space="preserve"> </w:t>
      </w:r>
      <w:r w:rsidRPr="009F5ABA">
        <w:rPr>
          <w:rFonts w:hint="cs"/>
          <w:rtl/>
        </w:rPr>
        <w:t>עשייה</w:t>
      </w:r>
      <w:r w:rsidRPr="009F5ABA">
        <w:rPr>
          <w:rtl/>
        </w:rPr>
        <w:t xml:space="preserve"> </w:t>
      </w:r>
      <w:r w:rsidRPr="009F5ABA">
        <w:rPr>
          <w:rFonts w:hint="cs"/>
          <w:rtl/>
        </w:rPr>
        <w:t>הסוכה</w:t>
      </w:r>
      <w:r w:rsidRPr="009F5ABA">
        <w:rPr>
          <w:rtl/>
        </w:rPr>
        <w:t xml:space="preserve"> </w:t>
      </w:r>
      <w:r w:rsidRPr="009F5ABA">
        <w:rPr>
          <w:rFonts w:hint="cs"/>
          <w:rtl/>
        </w:rPr>
        <w:t>אינו</w:t>
      </w:r>
      <w:r w:rsidRPr="009F5ABA">
        <w:rPr>
          <w:rtl/>
        </w:rPr>
        <w:t xml:space="preserve"> </w:t>
      </w:r>
      <w:r w:rsidRPr="009F5ABA">
        <w:rPr>
          <w:rFonts w:hint="cs"/>
          <w:rtl/>
        </w:rPr>
        <w:t>חוזר</w:t>
      </w:r>
      <w:r w:rsidRPr="009F5ABA">
        <w:rPr>
          <w:rtl/>
        </w:rPr>
        <w:t xml:space="preserve"> </w:t>
      </w:r>
      <w:r w:rsidRPr="009F5ABA">
        <w:rPr>
          <w:rFonts w:hint="cs"/>
          <w:rtl/>
        </w:rPr>
        <w:t>ומברך</w:t>
      </w:r>
      <w:r w:rsidRPr="009F5ABA">
        <w:rPr>
          <w:rtl/>
        </w:rPr>
        <w:t xml:space="preserve"> </w:t>
      </w:r>
      <w:r w:rsidRPr="009F5ABA">
        <w:rPr>
          <w:rFonts w:hint="cs"/>
          <w:rtl/>
        </w:rPr>
        <w:t>בלילה</w:t>
      </w:r>
      <w:r w:rsidRPr="009F5ABA">
        <w:rPr>
          <w:rtl/>
        </w:rPr>
        <w:t xml:space="preserve"> </w:t>
      </w:r>
      <w:r w:rsidRPr="009F5ABA">
        <w:rPr>
          <w:rFonts w:hint="cs"/>
          <w:rtl/>
        </w:rPr>
        <w:t>מחמת</w:t>
      </w:r>
      <w:r w:rsidRPr="009F5ABA">
        <w:rPr>
          <w:rtl/>
        </w:rPr>
        <w:t xml:space="preserve"> </w:t>
      </w:r>
      <w:r w:rsidRPr="009F5ABA">
        <w:rPr>
          <w:rFonts w:hint="cs"/>
          <w:rtl/>
        </w:rPr>
        <w:t>היו״ט</w:t>
      </w:r>
      <w:r w:rsidRPr="009F5ABA">
        <w:rPr>
          <w:rtl/>
        </w:rPr>
        <w:t xml:space="preserve">, </w:t>
      </w:r>
      <w:r w:rsidRPr="009F5ABA">
        <w:rPr>
          <w:rFonts w:hint="cs"/>
          <w:rtl/>
        </w:rPr>
        <w:t>ותוס</w:t>
      </w:r>
      <w:r w:rsidRPr="009F5ABA">
        <w:rPr>
          <w:rtl/>
        </w:rPr>
        <w:t xml:space="preserve">' </w:t>
      </w:r>
      <w:r w:rsidRPr="009F5ABA">
        <w:rPr>
          <w:rFonts w:hint="cs"/>
          <w:rtl/>
        </w:rPr>
        <w:t>הקשו</w:t>
      </w:r>
      <w:r w:rsidRPr="009F5ABA">
        <w:rPr>
          <w:rtl/>
        </w:rPr>
        <w:t xml:space="preserve"> </w:t>
      </w:r>
      <w:r w:rsidRPr="009F5ABA">
        <w:rPr>
          <w:rFonts w:hint="cs"/>
          <w:rtl/>
        </w:rPr>
        <w:t>דתיפוק</w:t>
      </w:r>
      <w:r w:rsidRPr="009F5ABA">
        <w:rPr>
          <w:rtl/>
        </w:rPr>
        <w:t xml:space="preserve"> </w:t>
      </w:r>
      <w:r w:rsidRPr="009F5ABA">
        <w:rPr>
          <w:rFonts w:hint="cs"/>
          <w:rtl/>
        </w:rPr>
        <w:t>לי'</w:t>
      </w:r>
      <w:r w:rsidRPr="009F5ABA">
        <w:rPr>
          <w:rtl/>
        </w:rPr>
        <w:t xml:space="preserve"> </w:t>
      </w:r>
      <w:r w:rsidRPr="009F5ABA">
        <w:rPr>
          <w:rFonts w:hint="cs"/>
          <w:rtl/>
        </w:rPr>
        <w:t>דמברך</w:t>
      </w:r>
      <w:r w:rsidRPr="009F5ABA">
        <w:rPr>
          <w:rtl/>
        </w:rPr>
        <w:t xml:space="preserve"> </w:t>
      </w:r>
      <w:r w:rsidRPr="009F5ABA">
        <w:rPr>
          <w:rFonts w:hint="cs"/>
          <w:rtl/>
        </w:rPr>
        <w:t>בשביל</w:t>
      </w:r>
      <w:r w:rsidRPr="009F5ABA">
        <w:rPr>
          <w:rtl/>
        </w:rPr>
        <w:t xml:space="preserve"> </w:t>
      </w:r>
      <w:r w:rsidRPr="009F5ABA">
        <w:rPr>
          <w:rFonts w:hint="cs"/>
          <w:rtl/>
        </w:rPr>
        <w:t>היו״ט</w:t>
      </w:r>
      <w:r w:rsidRPr="009F5ABA">
        <w:rPr>
          <w:rtl/>
        </w:rPr>
        <w:t xml:space="preserve"> </w:t>
      </w:r>
      <w:r w:rsidRPr="009F5ABA">
        <w:rPr>
          <w:rFonts w:hint="cs"/>
          <w:rtl/>
        </w:rPr>
        <w:t>כמו</w:t>
      </w:r>
      <w:r w:rsidRPr="009F5ABA">
        <w:rPr>
          <w:rtl/>
        </w:rPr>
        <w:t xml:space="preserve"> </w:t>
      </w:r>
      <w:r w:rsidRPr="009F5ABA">
        <w:rPr>
          <w:rFonts w:hint="cs"/>
          <w:rtl/>
        </w:rPr>
        <w:t>שמברכין איו״ט דפסח</w:t>
      </w:r>
      <w:r w:rsidRPr="009F5ABA">
        <w:rPr>
          <w:rtl/>
        </w:rPr>
        <w:t xml:space="preserve"> </w:t>
      </w:r>
      <w:r w:rsidRPr="009F5ABA">
        <w:rPr>
          <w:rFonts w:hint="cs"/>
          <w:rtl/>
        </w:rPr>
        <w:t>ועצרת</w:t>
      </w:r>
      <w:r w:rsidRPr="009F5ABA">
        <w:rPr>
          <w:rtl/>
        </w:rPr>
        <w:t xml:space="preserve"> </w:t>
      </w:r>
      <w:r w:rsidRPr="009F5ABA">
        <w:rPr>
          <w:rFonts w:hint="cs"/>
          <w:rtl/>
        </w:rPr>
        <w:t>ושאר</w:t>
      </w:r>
      <w:r w:rsidRPr="009F5ABA">
        <w:rPr>
          <w:rtl/>
        </w:rPr>
        <w:t xml:space="preserve"> </w:t>
      </w:r>
      <w:r w:rsidRPr="009F5ABA">
        <w:rPr>
          <w:rFonts w:hint="cs"/>
          <w:rtl/>
        </w:rPr>
        <w:t>יו״ט</w:t>
      </w:r>
      <w:r w:rsidRPr="009F5ABA">
        <w:rPr>
          <w:rtl/>
        </w:rPr>
        <w:t xml:space="preserve">, </w:t>
      </w:r>
      <w:r w:rsidRPr="009F5ABA">
        <w:rPr>
          <w:rFonts w:hint="cs"/>
          <w:rtl/>
        </w:rPr>
        <w:t>ותירצו</w:t>
      </w:r>
      <w:r w:rsidRPr="009F5ABA">
        <w:rPr>
          <w:rtl/>
        </w:rPr>
        <w:t xml:space="preserve"> </w:t>
      </w:r>
      <w:r w:rsidRPr="009F5ABA">
        <w:rPr>
          <w:rFonts w:hint="cs"/>
          <w:rtl/>
        </w:rPr>
        <w:t>דשמא</w:t>
      </w:r>
      <w:r w:rsidRPr="009F5ABA">
        <w:rPr>
          <w:rtl/>
        </w:rPr>
        <w:t xml:space="preserve"> </w:t>
      </w:r>
      <w:r w:rsidRPr="009F5ABA">
        <w:rPr>
          <w:rFonts w:hint="cs"/>
          <w:rtl/>
        </w:rPr>
        <w:t>כיון</w:t>
      </w:r>
      <w:r w:rsidRPr="009F5ABA">
        <w:rPr>
          <w:rtl/>
        </w:rPr>
        <w:t xml:space="preserve"> </w:t>
      </w:r>
      <w:r w:rsidRPr="009F5ABA">
        <w:rPr>
          <w:rFonts w:hint="cs"/>
          <w:rtl/>
        </w:rPr>
        <w:t>דסוכה</w:t>
      </w:r>
      <w:r w:rsidRPr="009F5ABA">
        <w:rPr>
          <w:rtl/>
        </w:rPr>
        <w:t xml:space="preserve"> </w:t>
      </w:r>
      <w:r w:rsidRPr="009F5ABA">
        <w:rPr>
          <w:rFonts w:hint="cs"/>
          <w:rtl/>
        </w:rPr>
        <w:t>מחמת</w:t>
      </w:r>
      <w:r w:rsidRPr="009F5ABA">
        <w:rPr>
          <w:rtl/>
        </w:rPr>
        <w:t xml:space="preserve"> </w:t>
      </w:r>
      <w:r w:rsidRPr="009F5ABA">
        <w:rPr>
          <w:rFonts w:hint="cs"/>
          <w:rtl/>
        </w:rPr>
        <w:t>החג</w:t>
      </w:r>
      <w:r w:rsidRPr="009F5ABA">
        <w:rPr>
          <w:rtl/>
        </w:rPr>
        <w:t xml:space="preserve"> </w:t>
      </w:r>
      <w:r w:rsidRPr="009F5ABA">
        <w:rPr>
          <w:rFonts w:hint="cs"/>
          <w:rtl/>
        </w:rPr>
        <w:t>קאתיא</w:t>
      </w:r>
      <w:r>
        <w:rPr>
          <w:rFonts w:hint="cs"/>
          <w:rtl/>
        </w:rPr>
        <w:t>,</w:t>
      </w:r>
      <w:r w:rsidRPr="009F5ABA">
        <w:rPr>
          <w:rFonts w:hint="cs"/>
          <w:rtl/>
        </w:rPr>
        <w:t xml:space="preserve"> סברא</w:t>
      </w:r>
      <w:r w:rsidRPr="009F5ABA">
        <w:rPr>
          <w:rtl/>
        </w:rPr>
        <w:t xml:space="preserve"> </w:t>
      </w:r>
      <w:r w:rsidRPr="009F5ABA">
        <w:rPr>
          <w:rFonts w:hint="cs"/>
          <w:rtl/>
        </w:rPr>
        <w:t>היא</w:t>
      </w:r>
      <w:r w:rsidRPr="009F5ABA">
        <w:rPr>
          <w:rtl/>
        </w:rPr>
        <w:t xml:space="preserve"> </w:t>
      </w:r>
      <w:r w:rsidRPr="009F5ABA">
        <w:rPr>
          <w:rFonts w:hint="cs"/>
          <w:rtl/>
        </w:rPr>
        <w:t>דזמן</w:t>
      </w:r>
      <w:r w:rsidRPr="009F5ABA">
        <w:rPr>
          <w:rtl/>
        </w:rPr>
        <w:t xml:space="preserve"> </w:t>
      </w:r>
      <w:r w:rsidRPr="009F5ABA">
        <w:rPr>
          <w:rFonts w:hint="cs"/>
          <w:rtl/>
        </w:rPr>
        <w:t>דידה</w:t>
      </w:r>
      <w:r w:rsidRPr="009F5ABA">
        <w:rPr>
          <w:rtl/>
        </w:rPr>
        <w:t xml:space="preserve"> </w:t>
      </w:r>
      <w:r w:rsidRPr="009F5ABA">
        <w:rPr>
          <w:rFonts w:hint="cs"/>
          <w:rtl/>
        </w:rPr>
        <w:t>אע</w:t>
      </w:r>
      <w:r w:rsidRPr="009F5ABA">
        <w:rPr>
          <w:rtl/>
        </w:rPr>
        <w:t>"</w:t>
      </w:r>
      <w:r w:rsidRPr="009F5ABA">
        <w:rPr>
          <w:rFonts w:hint="cs"/>
          <w:rtl/>
        </w:rPr>
        <w:t>פ</w:t>
      </w:r>
      <w:r w:rsidRPr="009F5ABA">
        <w:rPr>
          <w:rtl/>
        </w:rPr>
        <w:t xml:space="preserve"> </w:t>
      </w:r>
      <w:r w:rsidRPr="009F5ABA">
        <w:rPr>
          <w:rFonts w:hint="cs"/>
          <w:rtl/>
        </w:rPr>
        <w:t>שבירך</w:t>
      </w:r>
      <w:r w:rsidRPr="009F5ABA">
        <w:rPr>
          <w:rtl/>
        </w:rPr>
        <w:t xml:space="preserve"> </w:t>
      </w:r>
      <w:r w:rsidRPr="009F5ABA">
        <w:rPr>
          <w:rFonts w:hint="cs"/>
          <w:rtl/>
        </w:rPr>
        <w:t>בחול</w:t>
      </w:r>
      <w:r w:rsidRPr="009F5ABA">
        <w:rPr>
          <w:rtl/>
        </w:rPr>
        <w:t xml:space="preserve"> </w:t>
      </w:r>
      <w:r w:rsidRPr="009F5ABA">
        <w:rPr>
          <w:rFonts w:hint="cs"/>
          <w:rtl/>
        </w:rPr>
        <w:t>פטור</w:t>
      </w:r>
      <w:r w:rsidRPr="009F5ABA">
        <w:rPr>
          <w:rtl/>
        </w:rPr>
        <w:t xml:space="preserve"> </w:t>
      </w:r>
      <w:r w:rsidRPr="009F5ABA">
        <w:rPr>
          <w:rFonts w:hint="cs"/>
          <w:rtl/>
        </w:rPr>
        <w:t>הוא</w:t>
      </w:r>
      <w:r w:rsidRPr="009F5ABA">
        <w:rPr>
          <w:rtl/>
        </w:rPr>
        <w:t xml:space="preserve"> </w:t>
      </w:r>
      <w:r w:rsidRPr="009F5ABA">
        <w:rPr>
          <w:rFonts w:hint="cs"/>
          <w:rtl/>
        </w:rPr>
        <w:t>אף</w:t>
      </w:r>
      <w:r w:rsidRPr="009F5ABA">
        <w:rPr>
          <w:rtl/>
        </w:rPr>
        <w:t xml:space="preserve"> </w:t>
      </w:r>
      <w:r w:rsidRPr="009F5ABA">
        <w:rPr>
          <w:rFonts w:hint="cs"/>
          <w:rtl/>
        </w:rPr>
        <w:t>בחג</w:t>
      </w:r>
      <w:r w:rsidRPr="009F5ABA">
        <w:rPr>
          <w:rtl/>
        </w:rPr>
        <w:t xml:space="preserve"> </w:t>
      </w:r>
      <w:r w:rsidRPr="009F5ABA">
        <w:rPr>
          <w:rFonts w:hint="cs"/>
          <w:rtl/>
        </w:rPr>
        <w:t>דזמן</w:t>
      </w:r>
      <w:r w:rsidRPr="009F5ABA">
        <w:rPr>
          <w:rtl/>
        </w:rPr>
        <w:t xml:space="preserve"> </w:t>
      </w:r>
      <w:r w:rsidRPr="009F5ABA">
        <w:rPr>
          <w:rFonts w:hint="cs"/>
          <w:rtl/>
        </w:rPr>
        <w:t>כי</w:t>
      </w:r>
      <w:r w:rsidRPr="009F5ABA">
        <w:rPr>
          <w:rtl/>
        </w:rPr>
        <w:t xml:space="preserve"> </w:t>
      </w:r>
      <w:r w:rsidRPr="009F5ABA">
        <w:rPr>
          <w:rFonts w:hint="cs"/>
          <w:rtl/>
        </w:rPr>
        <w:t>קאתי</w:t>
      </w:r>
      <w:r w:rsidRPr="009F5ABA">
        <w:rPr>
          <w:rtl/>
        </w:rPr>
        <w:t xml:space="preserve"> </w:t>
      </w:r>
      <w:r w:rsidRPr="009F5ABA">
        <w:rPr>
          <w:rFonts w:hint="cs"/>
          <w:rtl/>
        </w:rPr>
        <w:t>מחמת</w:t>
      </w:r>
      <w:r w:rsidRPr="009F5ABA">
        <w:rPr>
          <w:rtl/>
        </w:rPr>
        <w:t xml:space="preserve"> </w:t>
      </w:r>
      <w:r w:rsidRPr="009F5ABA">
        <w:rPr>
          <w:rFonts w:hint="cs"/>
          <w:rtl/>
        </w:rPr>
        <w:t>מועד</w:t>
      </w:r>
      <w:r w:rsidRPr="009F5ABA">
        <w:rPr>
          <w:rtl/>
        </w:rPr>
        <w:t xml:space="preserve"> </w:t>
      </w:r>
      <w:r w:rsidRPr="009F5ABA">
        <w:rPr>
          <w:rFonts w:hint="cs"/>
          <w:rtl/>
        </w:rPr>
        <w:t>קאתי</w:t>
      </w:r>
      <w:r w:rsidRPr="009F5ABA">
        <w:rPr>
          <w:rtl/>
        </w:rPr>
        <w:t xml:space="preserve"> </w:t>
      </w:r>
      <w:r w:rsidRPr="009F5ABA">
        <w:rPr>
          <w:rFonts w:hint="cs"/>
          <w:rtl/>
        </w:rPr>
        <w:t>אפי'</w:t>
      </w:r>
      <w:r w:rsidRPr="009F5ABA">
        <w:rPr>
          <w:rtl/>
        </w:rPr>
        <w:t xml:space="preserve"> </w:t>
      </w:r>
      <w:r w:rsidRPr="009F5ABA">
        <w:rPr>
          <w:rFonts w:hint="cs"/>
          <w:rtl/>
        </w:rPr>
        <w:t>בלא</w:t>
      </w:r>
      <w:r w:rsidRPr="009F5ABA">
        <w:rPr>
          <w:rtl/>
        </w:rPr>
        <w:t xml:space="preserve"> </w:t>
      </w:r>
      <w:r w:rsidRPr="009F5ABA">
        <w:rPr>
          <w:rFonts w:hint="cs"/>
          <w:rtl/>
        </w:rPr>
        <w:t>יו״ט</w:t>
      </w:r>
      <w:r w:rsidRPr="009F5ABA">
        <w:rPr>
          <w:rtl/>
        </w:rPr>
        <w:t xml:space="preserve">, </w:t>
      </w:r>
      <w:r w:rsidRPr="009F5ABA">
        <w:rPr>
          <w:rFonts w:hint="cs"/>
          <w:rtl/>
        </w:rPr>
        <w:t>עיי״ש</w:t>
      </w:r>
      <w:r w:rsidRPr="009F5ABA">
        <w:rPr>
          <w:rtl/>
        </w:rPr>
        <w:t>.</w:t>
      </w:r>
    </w:p>
    <w:p w:rsidR="00880D26" w:rsidRPr="009F5ABA" w:rsidRDefault="00880D26" w:rsidP="002E4E21">
      <w:pPr>
        <w:pStyle w:val="a2"/>
        <w:rPr>
          <w:rtl/>
        </w:rPr>
      </w:pPr>
      <w:r w:rsidRPr="009F5ABA">
        <w:rPr>
          <w:rFonts w:hint="cs"/>
          <w:rtl/>
        </w:rPr>
        <w:t>ולכאו</w:t>
      </w:r>
      <w:r w:rsidRPr="009F5ABA">
        <w:rPr>
          <w:rtl/>
        </w:rPr>
        <w:t xml:space="preserve">' </w:t>
      </w:r>
      <w:r w:rsidRPr="009F5ABA">
        <w:rPr>
          <w:rFonts w:hint="cs"/>
          <w:rtl/>
        </w:rPr>
        <w:t>מבואר</w:t>
      </w:r>
      <w:r w:rsidRPr="009F5ABA">
        <w:rPr>
          <w:rtl/>
        </w:rPr>
        <w:t xml:space="preserve"> </w:t>
      </w:r>
      <w:r w:rsidRPr="009F5ABA">
        <w:rPr>
          <w:rFonts w:hint="cs"/>
          <w:rtl/>
        </w:rPr>
        <w:t>בתוס</w:t>
      </w:r>
      <w:r w:rsidRPr="009F5ABA">
        <w:rPr>
          <w:rtl/>
        </w:rPr>
        <w:t xml:space="preserve">' </w:t>
      </w:r>
      <w:r w:rsidRPr="009F5ABA">
        <w:rPr>
          <w:rFonts w:hint="cs"/>
          <w:rtl/>
        </w:rPr>
        <w:t>דלא</w:t>
      </w:r>
      <w:r w:rsidRPr="009F5ABA">
        <w:rPr>
          <w:rtl/>
        </w:rPr>
        <w:t xml:space="preserve"> </w:t>
      </w:r>
      <w:r w:rsidRPr="009F5ABA">
        <w:rPr>
          <w:rFonts w:hint="cs"/>
          <w:rtl/>
        </w:rPr>
        <w:t>כהמאירי</w:t>
      </w:r>
      <w:r w:rsidRPr="009F5ABA">
        <w:rPr>
          <w:rtl/>
        </w:rPr>
        <w:t xml:space="preserve">, </w:t>
      </w:r>
      <w:r w:rsidRPr="009F5ABA">
        <w:rPr>
          <w:rFonts w:hint="cs"/>
          <w:rtl/>
        </w:rPr>
        <w:t>דהרי</w:t>
      </w:r>
      <w:r w:rsidRPr="009F5ABA">
        <w:rPr>
          <w:rtl/>
        </w:rPr>
        <w:t xml:space="preserve"> </w:t>
      </w:r>
      <w:r w:rsidRPr="009F5ABA">
        <w:rPr>
          <w:rFonts w:hint="cs"/>
          <w:rtl/>
        </w:rPr>
        <w:t>בתוס</w:t>
      </w:r>
      <w:r w:rsidRPr="009F5ABA">
        <w:rPr>
          <w:rtl/>
        </w:rPr>
        <w:t xml:space="preserve">' </w:t>
      </w:r>
      <w:r w:rsidRPr="009F5ABA">
        <w:rPr>
          <w:rFonts w:hint="cs"/>
          <w:rtl/>
        </w:rPr>
        <w:t>מבואר</w:t>
      </w:r>
      <w:r w:rsidRPr="009F5ABA">
        <w:rPr>
          <w:rtl/>
        </w:rPr>
        <w:t xml:space="preserve"> </w:t>
      </w:r>
      <w:r w:rsidRPr="009F5ABA">
        <w:rPr>
          <w:rFonts w:hint="cs"/>
          <w:rtl/>
        </w:rPr>
        <w:t>דאע"פ</w:t>
      </w:r>
      <w:r w:rsidRPr="009F5ABA">
        <w:rPr>
          <w:rtl/>
        </w:rPr>
        <w:t xml:space="preserve"> </w:t>
      </w:r>
      <w:r w:rsidRPr="009F5ABA">
        <w:rPr>
          <w:rFonts w:hint="cs"/>
          <w:rtl/>
        </w:rPr>
        <w:t>שבירך</w:t>
      </w:r>
      <w:r w:rsidRPr="009F5ABA">
        <w:rPr>
          <w:rtl/>
        </w:rPr>
        <w:t xml:space="preserve"> </w:t>
      </w:r>
      <w:r w:rsidRPr="009F5ABA">
        <w:rPr>
          <w:rFonts w:hint="cs"/>
          <w:rtl/>
        </w:rPr>
        <w:t>זמן</w:t>
      </w:r>
      <w:r w:rsidRPr="009F5ABA">
        <w:rPr>
          <w:rtl/>
        </w:rPr>
        <w:t xml:space="preserve"> </w:t>
      </w:r>
      <w:r w:rsidRPr="009F5ABA">
        <w:rPr>
          <w:rFonts w:hint="cs"/>
          <w:rtl/>
        </w:rPr>
        <w:t>בחול</w:t>
      </w:r>
      <w:r w:rsidRPr="009F5ABA">
        <w:rPr>
          <w:rtl/>
        </w:rPr>
        <w:t xml:space="preserve"> </w:t>
      </w:r>
      <w:r w:rsidRPr="009F5ABA">
        <w:rPr>
          <w:rFonts w:hint="cs"/>
          <w:rtl/>
        </w:rPr>
        <w:t>בשעת</w:t>
      </w:r>
      <w:r w:rsidRPr="009F5ABA">
        <w:rPr>
          <w:rtl/>
        </w:rPr>
        <w:t xml:space="preserve"> </w:t>
      </w:r>
      <w:r w:rsidRPr="009F5ABA">
        <w:rPr>
          <w:rFonts w:hint="cs"/>
          <w:rtl/>
        </w:rPr>
        <w:t>עשיית</w:t>
      </w:r>
      <w:r w:rsidRPr="009F5ABA">
        <w:rPr>
          <w:rtl/>
        </w:rPr>
        <w:t xml:space="preserve"> </w:t>
      </w:r>
      <w:r w:rsidRPr="009F5ABA">
        <w:rPr>
          <w:rFonts w:hint="cs"/>
          <w:rtl/>
        </w:rPr>
        <w:t>הסוכה</w:t>
      </w:r>
      <w:r w:rsidRPr="009F5ABA">
        <w:rPr>
          <w:rtl/>
        </w:rPr>
        <w:t xml:space="preserve">, </w:t>
      </w:r>
      <w:r w:rsidRPr="009F5ABA">
        <w:rPr>
          <w:rFonts w:hint="cs"/>
          <w:rtl/>
        </w:rPr>
        <w:t>מ</w:t>
      </w:r>
      <w:r w:rsidRPr="009F5ABA">
        <w:rPr>
          <w:rtl/>
        </w:rPr>
        <w:t>"</w:t>
      </w:r>
      <w:r w:rsidRPr="009F5ABA">
        <w:rPr>
          <w:rFonts w:hint="cs"/>
          <w:rtl/>
        </w:rPr>
        <w:t>מ</w:t>
      </w:r>
      <w:r w:rsidRPr="009F5ABA">
        <w:rPr>
          <w:rtl/>
        </w:rPr>
        <w:t xml:space="preserve"> </w:t>
      </w:r>
      <w:r w:rsidRPr="009F5ABA">
        <w:rPr>
          <w:rFonts w:hint="cs"/>
          <w:rtl/>
        </w:rPr>
        <w:t>פוטר</w:t>
      </w:r>
      <w:r w:rsidRPr="009F5ABA">
        <w:rPr>
          <w:rtl/>
        </w:rPr>
        <w:t xml:space="preserve"> </w:t>
      </w:r>
      <w:r w:rsidRPr="009F5ABA">
        <w:rPr>
          <w:rFonts w:hint="cs"/>
          <w:rtl/>
        </w:rPr>
        <w:t>הזמן</w:t>
      </w:r>
      <w:r w:rsidRPr="009F5ABA">
        <w:rPr>
          <w:rtl/>
        </w:rPr>
        <w:t xml:space="preserve"> </w:t>
      </w:r>
      <w:r w:rsidRPr="009F5ABA">
        <w:rPr>
          <w:rFonts w:hint="cs"/>
          <w:rtl/>
        </w:rPr>
        <w:t>של</w:t>
      </w:r>
      <w:r w:rsidRPr="009F5ABA">
        <w:rPr>
          <w:rtl/>
        </w:rPr>
        <w:t xml:space="preserve"> </w:t>
      </w:r>
      <w:r w:rsidRPr="009F5ABA">
        <w:rPr>
          <w:rFonts w:hint="cs"/>
          <w:rtl/>
        </w:rPr>
        <w:t>החג</w:t>
      </w:r>
      <w:r w:rsidRPr="009F5ABA">
        <w:rPr>
          <w:rtl/>
        </w:rPr>
        <w:t xml:space="preserve">, </w:t>
      </w:r>
      <w:r w:rsidRPr="009F5ABA">
        <w:rPr>
          <w:rFonts w:hint="cs"/>
          <w:rtl/>
        </w:rPr>
        <w:t>ולפי״ז</w:t>
      </w:r>
      <w:r w:rsidRPr="009F5ABA">
        <w:rPr>
          <w:rtl/>
        </w:rPr>
        <w:t xml:space="preserve"> </w:t>
      </w:r>
      <w:r w:rsidRPr="009F5ABA">
        <w:rPr>
          <w:rFonts w:hint="cs"/>
          <w:rtl/>
        </w:rPr>
        <w:t>לכאורה</w:t>
      </w:r>
      <w:r w:rsidRPr="009F5ABA">
        <w:rPr>
          <w:rtl/>
        </w:rPr>
        <w:t xml:space="preserve"> </w:t>
      </w:r>
      <w:r w:rsidRPr="009F5ABA">
        <w:rPr>
          <w:rFonts w:hint="cs"/>
          <w:rtl/>
        </w:rPr>
        <w:t>ה״ה</w:t>
      </w:r>
      <w:r w:rsidRPr="009F5ABA">
        <w:rPr>
          <w:rtl/>
        </w:rPr>
        <w:t xml:space="preserve"> </w:t>
      </w:r>
      <w:r w:rsidRPr="009F5ABA">
        <w:rPr>
          <w:rFonts w:hint="cs"/>
          <w:rtl/>
        </w:rPr>
        <w:t>אם</w:t>
      </w:r>
      <w:r w:rsidRPr="009F5ABA">
        <w:rPr>
          <w:rtl/>
        </w:rPr>
        <w:t xml:space="preserve"> </w:t>
      </w:r>
      <w:r w:rsidRPr="009F5ABA">
        <w:rPr>
          <w:rFonts w:hint="cs"/>
          <w:rtl/>
        </w:rPr>
        <w:t>בירך</w:t>
      </w:r>
      <w:r w:rsidRPr="009F5ABA">
        <w:rPr>
          <w:rtl/>
        </w:rPr>
        <w:t xml:space="preserve"> </w:t>
      </w:r>
      <w:r w:rsidRPr="009F5ABA">
        <w:rPr>
          <w:rFonts w:hint="cs"/>
          <w:rtl/>
        </w:rPr>
        <w:t>זמן</w:t>
      </w:r>
      <w:r w:rsidRPr="009F5ABA">
        <w:rPr>
          <w:rtl/>
        </w:rPr>
        <w:t xml:space="preserve"> </w:t>
      </w:r>
      <w:r w:rsidRPr="009F5ABA">
        <w:rPr>
          <w:rFonts w:hint="cs"/>
          <w:rtl/>
        </w:rPr>
        <w:t>אקריאת</w:t>
      </w:r>
      <w:r w:rsidRPr="009F5ABA">
        <w:rPr>
          <w:rtl/>
        </w:rPr>
        <w:t xml:space="preserve"> </w:t>
      </w:r>
      <w:r w:rsidRPr="009F5ABA">
        <w:rPr>
          <w:rFonts w:hint="cs"/>
          <w:rtl/>
        </w:rPr>
        <w:t>המגילה</w:t>
      </w:r>
      <w:r w:rsidRPr="009F5ABA">
        <w:rPr>
          <w:rtl/>
        </w:rPr>
        <w:t xml:space="preserve"> </w:t>
      </w:r>
      <w:r w:rsidRPr="009F5ABA">
        <w:rPr>
          <w:rFonts w:hint="cs"/>
          <w:rtl/>
        </w:rPr>
        <w:t>דליליא</w:t>
      </w:r>
      <w:r w:rsidRPr="009F5ABA">
        <w:rPr>
          <w:rtl/>
        </w:rPr>
        <w:t xml:space="preserve">, </w:t>
      </w:r>
      <w:r w:rsidRPr="009F5ABA">
        <w:rPr>
          <w:rFonts w:hint="cs"/>
          <w:rtl/>
        </w:rPr>
        <w:t>אע</w:t>
      </w:r>
      <w:r w:rsidRPr="009F5ABA">
        <w:rPr>
          <w:rtl/>
        </w:rPr>
        <w:t>"</w:t>
      </w:r>
      <w:r w:rsidRPr="009F5ABA">
        <w:rPr>
          <w:rFonts w:hint="cs"/>
          <w:rtl/>
        </w:rPr>
        <w:t>פ</w:t>
      </w:r>
      <w:r w:rsidRPr="009F5ABA">
        <w:rPr>
          <w:rtl/>
        </w:rPr>
        <w:t xml:space="preserve"> </w:t>
      </w:r>
      <w:r w:rsidRPr="009F5ABA">
        <w:rPr>
          <w:rFonts w:hint="cs"/>
          <w:rtl/>
        </w:rPr>
        <w:t>שהזמן</w:t>
      </w:r>
      <w:r w:rsidRPr="009F5ABA">
        <w:rPr>
          <w:rtl/>
        </w:rPr>
        <w:t xml:space="preserve"> </w:t>
      </w:r>
      <w:r w:rsidRPr="009F5ABA">
        <w:rPr>
          <w:rFonts w:hint="cs"/>
          <w:rtl/>
        </w:rPr>
        <w:t>קאי על</w:t>
      </w:r>
      <w:r w:rsidRPr="009F5ABA">
        <w:rPr>
          <w:rtl/>
        </w:rPr>
        <w:t xml:space="preserve"> </w:t>
      </w:r>
      <w:r w:rsidRPr="009F5ABA">
        <w:rPr>
          <w:rFonts w:hint="cs"/>
          <w:rtl/>
        </w:rPr>
        <w:t>המצוה דקריאת</w:t>
      </w:r>
      <w:r w:rsidRPr="009F5ABA">
        <w:rPr>
          <w:rtl/>
        </w:rPr>
        <w:t xml:space="preserve"> </w:t>
      </w:r>
      <w:r w:rsidRPr="009F5ABA">
        <w:rPr>
          <w:rFonts w:hint="cs"/>
          <w:rtl/>
        </w:rPr>
        <w:t>המגילה</w:t>
      </w:r>
      <w:r w:rsidRPr="009F5ABA">
        <w:rPr>
          <w:rtl/>
        </w:rPr>
        <w:t xml:space="preserve">, </w:t>
      </w:r>
      <w:r w:rsidRPr="009F5ABA">
        <w:rPr>
          <w:rFonts w:hint="cs"/>
          <w:rtl/>
        </w:rPr>
        <w:t>ולא</w:t>
      </w:r>
      <w:r w:rsidRPr="009F5ABA">
        <w:rPr>
          <w:rtl/>
        </w:rPr>
        <w:t xml:space="preserve"> </w:t>
      </w:r>
      <w:r w:rsidRPr="009F5ABA">
        <w:rPr>
          <w:rFonts w:hint="cs"/>
          <w:rtl/>
        </w:rPr>
        <w:t>איום</w:t>
      </w:r>
      <w:r w:rsidRPr="009F5ABA">
        <w:rPr>
          <w:rtl/>
        </w:rPr>
        <w:t xml:space="preserve">, </w:t>
      </w:r>
      <w:r w:rsidRPr="009F5ABA">
        <w:rPr>
          <w:rFonts w:hint="cs"/>
          <w:rtl/>
        </w:rPr>
        <w:t>דהשם</w:t>
      </w:r>
      <w:r w:rsidRPr="009F5ABA">
        <w:rPr>
          <w:rtl/>
        </w:rPr>
        <w:t xml:space="preserve"> </w:t>
      </w:r>
      <w:r w:rsidRPr="009F5ABA">
        <w:rPr>
          <w:rFonts w:hint="cs"/>
          <w:rtl/>
        </w:rPr>
        <w:t>יו״ט</w:t>
      </w:r>
      <w:r w:rsidRPr="009F5ABA">
        <w:rPr>
          <w:rtl/>
        </w:rPr>
        <w:t xml:space="preserve"> </w:t>
      </w:r>
      <w:r w:rsidRPr="009F5ABA">
        <w:rPr>
          <w:rFonts w:hint="cs"/>
          <w:rtl/>
        </w:rPr>
        <w:t>חל</w:t>
      </w:r>
      <w:r w:rsidRPr="009F5ABA">
        <w:rPr>
          <w:rtl/>
        </w:rPr>
        <w:t xml:space="preserve"> </w:t>
      </w:r>
      <w:r w:rsidRPr="009F5ABA">
        <w:rPr>
          <w:rFonts w:hint="cs"/>
          <w:rtl/>
        </w:rPr>
        <w:t>רק</w:t>
      </w:r>
      <w:r w:rsidRPr="009F5ABA">
        <w:rPr>
          <w:rtl/>
        </w:rPr>
        <w:t xml:space="preserve"> </w:t>
      </w:r>
      <w:r w:rsidRPr="009F5ABA">
        <w:rPr>
          <w:rFonts w:hint="cs"/>
          <w:rtl/>
        </w:rPr>
        <w:t>ביום</w:t>
      </w:r>
      <w:r w:rsidRPr="009F5ABA">
        <w:rPr>
          <w:rtl/>
        </w:rPr>
        <w:t xml:space="preserve">, </w:t>
      </w:r>
      <w:r w:rsidRPr="009F5ABA">
        <w:rPr>
          <w:rFonts w:hint="cs"/>
          <w:rtl/>
        </w:rPr>
        <w:t>מ״מ</w:t>
      </w:r>
      <w:r w:rsidRPr="009F5ABA">
        <w:rPr>
          <w:rtl/>
        </w:rPr>
        <w:t xml:space="preserve"> </w:t>
      </w:r>
      <w:r w:rsidRPr="009F5ABA">
        <w:rPr>
          <w:rFonts w:hint="cs"/>
          <w:rtl/>
        </w:rPr>
        <w:t>הא</w:t>
      </w:r>
      <w:r w:rsidRPr="009F5ABA">
        <w:rPr>
          <w:rtl/>
        </w:rPr>
        <w:t xml:space="preserve"> </w:t>
      </w:r>
      <w:r w:rsidRPr="009F5ABA">
        <w:rPr>
          <w:rFonts w:hint="cs"/>
          <w:rtl/>
        </w:rPr>
        <w:t>לא</w:t>
      </w:r>
      <w:r w:rsidRPr="009F5ABA">
        <w:rPr>
          <w:rtl/>
        </w:rPr>
        <w:t xml:space="preserve"> </w:t>
      </w:r>
      <w:r w:rsidRPr="009F5ABA">
        <w:rPr>
          <w:rFonts w:hint="cs"/>
          <w:rtl/>
        </w:rPr>
        <w:t>גרע</w:t>
      </w:r>
      <w:r w:rsidRPr="009F5ABA">
        <w:rPr>
          <w:rtl/>
        </w:rPr>
        <w:t xml:space="preserve"> </w:t>
      </w:r>
      <w:r w:rsidRPr="009F5ABA">
        <w:rPr>
          <w:rFonts w:hint="cs"/>
          <w:rtl/>
        </w:rPr>
        <w:t>מאם</w:t>
      </w:r>
      <w:r w:rsidRPr="009F5ABA">
        <w:rPr>
          <w:rtl/>
        </w:rPr>
        <w:t xml:space="preserve"> </w:t>
      </w:r>
      <w:r w:rsidRPr="009F5ABA">
        <w:rPr>
          <w:rFonts w:hint="cs"/>
          <w:rtl/>
        </w:rPr>
        <w:t>בירך</w:t>
      </w:r>
      <w:r w:rsidRPr="009F5ABA">
        <w:rPr>
          <w:rtl/>
        </w:rPr>
        <w:t xml:space="preserve"> </w:t>
      </w:r>
      <w:r w:rsidRPr="009F5ABA">
        <w:rPr>
          <w:rFonts w:hint="cs"/>
          <w:rtl/>
        </w:rPr>
        <w:t>אזמן</w:t>
      </w:r>
      <w:r w:rsidRPr="009F5ABA">
        <w:rPr>
          <w:rtl/>
        </w:rPr>
        <w:t xml:space="preserve"> </w:t>
      </w:r>
      <w:r w:rsidRPr="009F5ABA">
        <w:rPr>
          <w:rFonts w:hint="cs"/>
          <w:rtl/>
        </w:rPr>
        <w:t>בחול</w:t>
      </w:r>
      <w:r w:rsidRPr="009F5ABA">
        <w:rPr>
          <w:rtl/>
        </w:rPr>
        <w:t xml:space="preserve"> </w:t>
      </w:r>
      <w:r w:rsidRPr="009F5ABA">
        <w:rPr>
          <w:rFonts w:hint="cs"/>
          <w:rtl/>
        </w:rPr>
        <w:t>בשעת</w:t>
      </w:r>
      <w:r w:rsidRPr="009F5ABA">
        <w:rPr>
          <w:rtl/>
        </w:rPr>
        <w:t xml:space="preserve"> </w:t>
      </w:r>
      <w:r w:rsidRPr="009F5ABA">
        <w:rPr>
          <w:rFonts w:hint="cs"/>
          <w:rtl/>
        </w:rPr>
        <w:t>עשיית</w:t>
      </w:r>
      <w:r w:rsidRPr="009F5ABA">
        <w:rPr>
          <w:rtl/>
        </w:rPr>
        <w:t xml:space="preserve"> </w:t>
      </w:r>
      <w:r w:rsidRPr="009F5ABA">
        <w:rPr>
          <w:rFonts w:hint="cs"/>
          <w:rtl/>
        </w:rPr>
        <w:t>הסוכה</w:t>
      </w:r>
      <w:r w:rsidRPr="009F5ABA">
        <w:rPr>
          <w:rtl/>
        </w:rPr>
        <w:t xml:space="preserve"> </w:t>
      </w:r>
      <w:r w:rsidRPr="009F5ABA">
        <w:rPr>
          <w:rFonts w:hint="cs"/>
          <w:rtl/>
        </w:rPr>
        <w:t>דשפיר</w:t>
      </w:r>
      <w:r w:rsidRPr="009F5ABA">
        <w:rPr>
          <w:rtl/>
        </w:rPr>
        <w:t xml:space="preserve"> </w:t>
      </w:r>
      <w:r w:rsidRPr="009F5ABA">
        <w:rPr>
          <w:rFonts w:hint="cs"/>
          <w:rtl/>
        </w:rPr>
        <w:t>פוטר</w:t>
      </w:r>
      <w:r w:rsidRPr="009F5ABA">
        <w:rPr>
          <w:rtl/>
        </w:rPr>
        <w:t xml:space="preserve"> </w:t>
      </w:r>
      <w:r w:rsidRPr="009F5ABA">
        <w:rPr>
          <w:rFonts w:hint="cs"/>
          <w:rtl/>
        </w:rPr>
        <w:t>הזמן</w:t>
      </w:r>
      <w:r w:rsidRPr="009F5ABA">
        <w:rPr>
          <w:rtl/>
        </w:rPr>
        <w:t xml:space="preserve"> </w:t>
      </w:r>
      <w:r w:rsidRPr="009F5ABA">
        <w:rPr>
          <w:rFonts w:hint="cs"/>
          <w:rtl/>
        </w:rPr>
        <w:t>של</w:t>
      </w:r>
      <w:r w:rsidRPr="009F5ABA">
        <w:rPr>
          <w:rtl/>
        </w:rPr>
        <w:t xml:space="preserve"> </w:t>
      </w:r>
      <w:r w:rsidRPr="009F5ABA">
        <w:rPr>
          <w:rFonts w:hint="cs"/>
          <w:rtl/>
        </w:rPr>
        <w:t>היו״ט</w:t>
      </w:r>
      <w:r w:rsidRPr="009F5ABA">
        <w:rPr>
          <w:rtl/>
        </w:rPr>
        <w:t xml:space="preserve"> </w:t>
      </w:r>
      <w:r w:rsidRPr="009F5ABA">
        <w:rPr>
          <w:rFonts w:hint="cs"/>
          <w:rtl/>
        </w:rPr>
        <w:t>וה</w:t>
      </w:r>
      <w:r w:rsidRPr="009F5ABA">
        <w:rPr>
          <w:rtl/>
        </w:rPr>
        <w:t>"</w:t>
      </w:r>
      <w:r w:rsidRPr="009F5ABA">
        <w:rPr>
          <w:rFonts w:hint="cs"/>
          <w:rtl/>
        </w:rPr>
        <w:t>ה</w:t>
      </w:r>
      <w:r w:rsidRPr="009F5ABA">
        <w:rPr>
          <w:rtl/>
        </w:rPr>
        <w:t xml:space="preserve"> </w:t>
      </w:r>
      <w:r w:rsidRPr="009F5ABA">
        <w:rPr>
          <w:rFonts w:hint="cs"/>
          <w:rtl/>
        </w:rPr>
        <w:t>בפורים</w:t>
      </w:r>
      <w:r w:rsidRPr="009F5ABA">
        <w:rPr>
          <w:rtl/>
        </w:rPr>
        <w:t xml:space="preserve"> </w:t>
      </w:r>
      <w:r w:rsidRPr="009F5ABA">
        <w:rPr>
          <w:rFonts w:hint="cs"/>
          <w:rtl/>
        </w:rPr>
        <w:t>כשבירך</w:t>
      </w:r>
      <w:r w:rsidRPr="009F5ABA">
        <w:rPr>
          <w:rtl/>
        </w:rPr>
        <w:t xml:space="preserve"> </w:t>
      </w:r>
      <w:r w:rsidRPr="009F5ABA">
        <w:rPr>
          <w:rFonts w:hint="cs"/>
          <w:rtl/>
        </w:rPr>
        <w:t>זמן</w:t>
      </w:r>
      <w:r w:rsidRPr="009F5ABA">
        <w:rPr>
          <w:rtl/>
        </w:rPr>
        <w:t xml:space="preserve"> </w:t>
      </w:r>
      <w:r w:rsidRPr="009F5ABA">
        <w:rPr>
          <w:rFonts w:hint="cs"/>
          <w:rtl/>
        </w:rPr>
        <w:t>בלילה</w:t>
      </w:r>
      <w:r w:rsidRPr="009F5ABA">
        <w:rPr>
          <w:rtl/>
        </w:rPr>
        <w:t xml:space="preserve"> </w:t>
      </w:r>
      <w:r w:rsidRPr="009F5ABA">
        <w:rPr>
          <w:rFonts w:hint="cs"/>
          <w:rtl/>
        </w:rPr>
        <w:t>הו״ל</w:t>
      </w:r>
      <w:r w:rsidRPr="009F5ABA">
        <w:rPr>
          <w:rtl/>
        </w:rPr>
        <w:t xml:space="preserve"> </w:t>
      </w:r>
      <w:r w:rsidRPr="009F5ABA">
        <w:rPr>
          <w:rFonts w:hint="cs"/>
          <w:rtl/>
        </w:rPr>
        <w:t>לפטור</w:t>
      </w:r>
      <w:r w:rsidRPr="009F5ABA">
        <w:rPr>
          <w:rtl/>
        </w:rPr>
        <w:t xml:space="preserve"> </w:t>
      </w:r>
      <w:r w:rsidRPr="009F5ABA">
        <w:rPr>
          <w:rFonts w:hint="cs"/>
          <w:rtl/>
        </w:rPr>
        <w:t>הזמן</w:t>
      </w:r>
      <w:r w:rsidRPr="009F5ABA">
        <w:rPr>
          <w:rtl/>
        </w:rPr>
        <w:t xml:space="preserve"> </w:t>
      </w:r>
      <w:r w:rsidRPr="009F5ABA">
        <w:rPr>
          <w:rFonts w:hint="cs"/>
          <w:rtl/>
        </w:rPr>
        <w:t>של</w:t>
      </w:r>
      <w:r w:rsidRPr="009F5ABA">
        <w:rPr>
          <w:rtl/>
        </w:rPr>
        <w:t xml:space="preserve"> </w:t>
      </w:r>
      <w:r w:rsidRPr="009F5ABA">
        <w:rPr>
          <w:rFonts w:hint="cs"/>
          <w:rtl/>
        </w:rPr>
        <w:t>היום</w:t>
      </w:r>
      <w:r w:rsidRPr="009F5ABA">
        <w:rPr>
          <w:rtl/>
        </w:rPr>
        <w:t xml:space="preserve"> </w:t>
      </w:r>
      <w:r w:rsidRPr="009F5ABA">
        <w:rPr>
          <w:rFonts w:hint="cs"/>
          <w:rtl/>
        </w:rPr>
        <w:t>ג</w:t>
      </w:r>
      <w:r w:rsidRPr="009F5ABA">
        <w:rPr>
          <w:rtl/>
        </w:rPr>
        <w:t>"</w:t>
      </w:r>
      <w:r w:rsidRPr="009F5ABA">
        <w:rPr>
          <w:rFonts w:hint="cs"/>
          <w:rtl/>
        </w:rPr>
        <w:t>כ</w:t>
      </w:r>
      <w:r w:rsidRPr="009F5ABA">
        <w:rPr>
          <w:rtl/>
        </w:rPr>
        <w:t>.</w:t>
      </w:r>
    </w:p>
    <w:p w:rsidR="00880D26" w:rsidRPr="009F5ABA" w:rsidRDefault="00880D26" w:rsidP="002E4E21">
      <w:pPr>
        <w:pStyle w:val="a2"/>
        <w:rPr>
          <w:rtl/>
        </w:rPr>
      </w:pPr>
      <w:r w:rsidRPr="009F5ABA">
        <w:rPr>
          <w:rFonts w:hint="cs"/>
          <w:rtl/>
        </w:rPr>
        <w:t>ברם אי</w:t>
      </w:r>
      <w:r w:rsidRPr="009F5ABA">
        <w:rPr>
          <w:rtl/>
        </w:rPr>
        <w:t xml:space="preserve"> </w:t>
      </w:r>
      <w:r w:rsidRPr="009F5ABA">
        <w:rPr>
          <w:rFonts w:hint="cs"/>
          <w:rtl/>
        </w:rPr>
        <w:t>נימא דהמצוה דסוכה</w:t>
      </w:r>
      <w:r w:rsidRPr="009F5ABA">
        <w:rPr>
          <w:rtl/>
        </w:rPr>
        <w:t xml:space="preserve"> </w:t>
      </w:r>
      <w:r w:rsidRPr="009F5ABA">
        <w:rPr>
          <w:rFonts w:hint="cs"/>
          <w:rtl/>
        </w:rPr>
        <w:t>קשור</w:t>
      </w:r>
      <w:r w:rsidRPr="009F5ABA">
        <w:rPr>
          <w:rtl/>
        </w:rPr>
        <w:t xml:space="preserve"> </w:t>
      </w:r>
      <w:r w:rsidRPr="009F5ABA">
        <w:rPr>
          <w:rFonts w:hint="cs"/>
          <w:rtl/>
        </w:rPr>
        <w:t>עם</w:t>
      </w:r>
      <w:r w:rsidRPr="009F5ABA">
        <w:rPr>
          <w:rtl/>
        </w:rPr>
        <w:t xml:space="preserve"> </w:t>
      </w:r>
      <w:r w:rsidRPr="009F5ABA">
        <w:rPr>
          <w:rFonts w:hint="cs"/>
          <w:rtl/>
        </w:rPr>
        <w:t>החג</w:t>
      </w:r>
      <w:r w:rsidRPr="009F5ABA">
        <w:rPr>
          <w:rtl/>
        </w:rPr>
        <w:t xml:space="preserve"> </w:t>
      </w:r>
      <w:r w:rsidRPr="009F5ABA">
        <w:rPr>
          <w:rFonts w:hint="cs"/>
          <w:rtl/>
        </w:rPr>
        <w:t>כלשון</w:t>
      </w:r>
      <w:r w:rsidRPr="009F5ABA">
        <w:rPr>
          <w:rtl/>
        </w:rPr>
        <w:t xml:space="preserve"> </w:t>
      </w:r>
      <w:r w:rsidRPr="009F5ABA">
        <w:rPr>
          <w:rFonts w:hint="cs"/>
          <w:rtl/>
        </w:rPr>
        <w:t>התוס</w:t>
      </w:r>
      <w:r w:rsidRPr="009F5ABA">
        <w:rPr>
          <w:rtl/>
        </w:rPr>
        <w:t>' "</w:t>
      </w:r>
      <w:r w:rsidRPr="009F5ABA">
        <w:rPr>
          <w:rFonts w:hint="cs"/>
          <w:rtl/>
        </w:rPr>
        <w:t>הסוכה</w:t>
      </w:r>
      <w:r w:rsidRPr="009F5ABA">
        <w:rPr>
          <w:rtl/>
        </w:rPr>
        <w:t xml:space="preserve"> </w:t>
      </w:r>
      <w:r w:rsidRPr="009F5ABA">
        <w:rPr>
          <w:rFonts w:hint="cs"/>
          <w:rtl/>
        </w:rPr>
        <w:t>מחמת</w:t>
      </w:r>
      <w:r w:rsidRPr="009F5ABA">
        <w:rPr>
          <w:rtl/>
        </w:rPr>
        <w:t xml:space="preserve"> </w:t>
      </w:r>
      <w:r w:rsidRPr="009F5ABA">
        <w:rPr>
          <w:rFonts w:hint="cs"/>
          <w:rtl/>
        </w:rPr>
        <w:t>החג</w:t>
      </w:r>
      <w:r w:rsidRPr="009F5ABA">
        <w:rPr>
          <w:rtl/>
        </w:rPr>
        <w:t xml:space="preserve"> </w:t>
      </w:r>
      <w:r w:rsidRPr="009F5ABA">
        <w:rPr>
          <w:rFonts w:hint="cs"/>
          <w:rtl/>
        </w:rPr>
        <w:t>קאתיא</w:t>
      </w:r>
      <w:r w:rsidRPr="009F5ABA">
        <w:rPr>
          <w:rtl/>
        </w:rPr>
        <w:t xml:space="preserve">", </w:t>
      </w:r>
      <w:r w:rsidRPr="009F5ABA">
        <w:rPr>
          <w:rFonts w:hint="cs"/>
          <w:rtl/>
        </w:rPr>
        <w:t>משא״כ</w:t>
      </w:r>
      <w:r w:rsidRPr="009F5ABA">
        <w:rPr>
          <w:rtl/>
        </w:rPr>
        <w:t xml:space="preserve"> </w:t>
      </w:r>
      <w:r w:rsidRPr="009F5ABA">
        <w:rPr>
          <w:rFonts w:hint="cs"/>
          <w:rtl/>
        </w:rPr>
        <w:t>קריאת</w:t>
      </w:r>
      <w:r w:rsidRPr="009F5ABA">
        <w:rPr>
          <w:rtl/>
        </w:rPr>
        <w:t xml:space="preserve"> </w:t>
      </w:r>
      <w:r w:rsidRPr="009F5ABA">
        <w:rPr>
          <w:rFonts w:hint="cs"/>
          <w:rtl/>
        </w:rPr>
        <w:t>המגילה</w:t>
      </w:r>
      <w:r w:rsidRPr="009F5ABA">
        <w:rPr>
          <w:rtl/>
        </w:rPr>
        <w:t xml:space="preserve"> </w:t>
      </w:r>
      <w:r w:rsidRPr="009F5ABA">
        <w:rPr>
          <w:rFonts w:hint="cs"/>
          <w:rtl/>
        </w:rPr>
        <w:t>אינו</w:t>
      </w:r>
      <w:r w:rsidRPr="009F5ABA">
        <w:rPr>
          <w:rtl/>
        </w:rPr>
        <w:t xml:space="preserve"> </w:t>
      </w:r>
      <w:r w:rsidRPr="009F5ABA">
        <w:rPr>
          <w:rFonts w:hint="cs"/>
          <w:rtl/>
        </w:rPr>
        <w:t>קשור</w:t>
      </w:r>
      <w:r w:rsidRPr="009F5ABA">
        <w:rPr>
          <w:rtl/>
        </w:rPr>
        <w:t xml:space="preserve"> </w:t>
      </w:r>
      <w:r w:rsidRPr="009F5ABA">
        <w:rPr>
          <w:rFonts w:hint="cs"/>
          <w:rtl/>
        </w:rPr>
        <w:t>כ״כ</w:t>
      </w:r>
      <w:r w:rsidRPr="009F5ABA">
        <w:rPr>
          <w:rtl/>
        </w:rPr>
        <w:t xml:space="preserve"> </w:t>
      </w:r>
      <w:r w:rsidRPr="009F5ABA">
        <w:rPr>
          <w:rFonts w:hint="cs"/>
          <w:rtl/>
        </w:rPr>
        <w:t>עם</w:t>
      </w:r>
      <w:r w:rsidRPr="009F5ABA">
        <w:rPr>
          <w:rtl/>
        </w:rPr>
        <w:t xml:space="preserve"> </w:t>
      </w:r>
      <w:r w:rsidRPr="009F5ABA">
        <w:rPr>
          <w:rFonts w:hint="cs"/>
          <w:rtl/>
        </w:rPr>
        <w:t>החג</w:t>
      </w:r>
      <w:r w:rsidRPr="009F5ABA">
        <w:rPr>
          <w:rtl/>
        </w:rPr>
        <w:t xml:space="preserve">, </w:t>
      </w:r>
      <w:r w:rsidRPr="009F5ABA">
        <w:rPr>
          <w:rFonts w:hint="cs"/>
          <w:rtl/>
        </w:rPr>
        <w:t>והראי</w:t>
      </w:r>
      <w:r w:rsidRPr="009F5ABA">
        <w:rPr>
          <w:rtl/>
        </w:rPr>
        <w:t xml:space="preserve">' </w:t>
      </w:r>
      <w:r w:rsidRPr="009F5ABA">
        <w:rPr>
          <w:rFonts w:hint="cs"/>
          <w:rtl/>
        </w:rPr>
        <w:t>דהא</w:t>
      </w:r>
      <w:r w:rsidRPr="009F5ABA">
        <w:rPr>
          <w:rtl/>
        </w:rPr>
        <w:t xml:space="preserve"> </w:t>
      </w:r>
      <w:r w:rsidRPr="009F5ABA">
        <w:rPr>
          <w:rFonts w:hint="cs"/>
          <w:rtl/>
        </w:rPr>
        <w:t>יכול</w:t>
      </w:r>
      <w:r w:rsidRPr="009F5ABA">
        <w:rPr>
          <w:rtl/>
        </w:rPr>
        <w:t xml:space="preserve"> </w:t>
      </w:r>
      <w:r w:rsidRPr="009F5ABA">
        <w:rPr>
          <w:rFonts w:hint="cs"/>
          <w:rtl/>
        </w:rPr>
        <w:t>לקרות</w:t>
      </w:r>
      <w:r w:rsidRPr="009F5ABA">
        <w:rPr>
          <w:rtl/>
        </w:rPr>
        <w:t xml:space="preserve"> </w:t>
      </w:r>
      <w:r w:rsidRPr="009F5ABA">
        <w:rPr>
          <w:rFonts w:hint="cs"/>
          <w:rtl/>
        </w:rPr>
        <w:t>מפלג</w:t>
      </w:r>
      <w:r w:rsidRPr="009F5ABA">
        <w:rPr>
          <w:rtl/>
        </w:rPr>
        <w:t xml:space="preserve"> </w:t>
      </w:r>
      <w:r w:rsidRPr="009F5ABA">
        <w:rPr>
          <w:rFonts w:hint="cs"/>
          <w:rtl/>
        </w:rPr>
        <w:t>המנחה</w:t>
      </w:r>
      <w:r w:rsidRPr="009F5ABA">
        <w:rPr>
          <w:rtl/>
        </w:rPr>
        <w:t xml:space="preserve">, </w:t>
      </w:r>
      <w:r w:rsidRPr="009F5ABA">
        <w:rPr>
          <w:rFonts w:hint="cs"/>
          <w:rtl/>
        </w:rPr>
        <w:t>אז</w:t>
      </w:r>
      <w:r w:rsidRPr="009F5ABA">
        <w:rPr>
          <w:rtl/>
        </w:rPr>
        <w:t xml:space="preserve"> </w:t>
      </w:r>
      <w:r w:rsidRPr="009F5ABA">
        <w:rPr>
          <w:rFonts w:hint="cs"/>
          <w:rtl/>
        </w:rPr>
        <w:t>א״ש</w:t>
      </w:r>
      <w:r w:rsidRPr="009F5ABA">
        <w:rPr>
          <w:rtl/>
        </w:rPr>
        <w:t xml:space="preserve">, </w:t>
      </w:r>
      <w:r w:rsidRPr="009F5ABA">
        <w:rPr>
          <w:rFonts w:hint="cs"/>
          <w:rtl/>
        </w:rPr>
        <w:t>אך</w:t>
      </w:r>
      <w:r w:rsidRPr="009F5ABA">
        <w:rPr>
          <w:rtl/>
        </w:rPr>
        <w:t xml:space="preserve"> </w:t>
      </w:r>
      <w:r w:rsidRPr="009F5ABA">
        <w:rPr>
          <w:rFonts w:hint="cs"/>
          <w:rtl/>
        </w:rPr>
        <w:t>דחוק</w:t>
      </w:r>
      <w:r w:rsidRPr="009F5ABA">
        <w:rPr>
          <w:rtl/>
        </w:rPr>
        <w:t xml:space="preserve"> </w:t>
      </w:r>
      <w:r w:rsidRPr="009F5ABA">
        <w:rPr>
          <w:rFonts w:hint="cs"/>
          <w:rtl/>
        </w:rPr>
        <w:t>דסו״ס</w:t>
      </w:r>
      <w:r w:rsidRPr="009F5ABA">
        <w:rPr>
          <w:rtl/>
        </w:rPr>
        <w:t xml:space="preserve"> </w:t>
      </w:r>
      <w:r w:rsidRPr="009F5ABA">
        <w:rPr>
          <w:rFonts w:hint="cs"/>
          <w:rtl/>
        </w:rPr>
        <w:t>הרי</w:t>
      </w:r>
      <w:r w:rsidRPr="009F5ABA">
        <w:rPr>
          <w:rtl/>
        </w:rPr>
        <w:t xml:space="preserve"> </w:t>
      </w:r>
      <w:r w:rsidRPr="009F5ABA">
        <w:rPr>
          <w:rFonts w:hint="cs"/>
          <w:rtl/>
        </w:rPr>
        <w:t>קריאת</w:t>
      </w:r>
      <w:r w:rsidRPr="009F5ABA">
        <w:rPr>
          <w:rtl/>
        </w:rPr>
        <w:t xml:space="preserve"> </w:t>
      </w:r>
      <w:r w:rsidRPr="009F5ABA">
        <w:rPr>
          <w:rFonts w:hint="cs"/>
          <w:rtl/>
        </w:rPr>
        <w:t>המגילה</w:t>
      </w:r>
      <w:r w:rsidRPr="009F5ABA">
        <w:rPr>
          <w:rtl/>
        </w:rPr>
        <w:t xml:space="preserve"> </w:t>
      </w:r>
      <w:r w:rsidRPr="009F5ABA">
        <w:rPr>
          <w:rFonts w:hint="cs"/>
          <w:rtl/>
        </w:rPr>
        <w:t>בודאי</w:t>
      </w:r>
      <w:r w:rsidRPr="009F5ABA">
        <w:rPr>
          <w:rtl/>
        </w:rPr>
        <w:t xml:space="preserve"> </w:t>
      </w:r>
      <w:r w:rsidRPr="009F5ABA">
        <w:rPr>
          <w:rFonts w:hint="cs"/>
          <w:rtl/>
        </w:rPr>
        <w:t>שייך</w:t>
      </w:r>
      <w:r w:rsidRPr="009F5ABA">
        <w:rPr>
          <w:rtl/>
        </w:rPr>
        <w:t xml:space="preserve"> </w:t>
      </w:r>
      <w:r w:rsidRPr="009F5ABA">
        <w:rPr>
          <w:rFonts w:hint="cs"/>
          <w:rtl/>
        </w:rPr>
        <w:t>להזמן הפורים</w:t>
      </w:r>
      <w:r w:rsidRPr="009F5ABA">
        <w:rPr>
          <w:rtl/>
        </w:rPr>
        <w:t xml:space="preserve">, </w:t>
      </w:r>
      <w:r w:rsidRPr="009F5ABA">
        <w:rPr>
          <w:rFonts w:hint="cs"/>
          <w:rtl/>
        </w:rPr>
        <w:t>ובלא"ה ליכא</w:t>
      </w:r>
      <w:r w:rsidRPr="009F5ABA">
        <w:rPr>
          <w:rtl/>
        </w:rPr>
        <w:t xml:space="preserve"> </w:t>
      </w:r>
      <w:r w:rsidRPr="009F5ABA">
        <w:rPr>
          <w:rFonts w:hint="cs"/>
          <w:rtl/>
        </w:rPr>
        <w:t>מצוה</w:t>
      </w:r>
      <w:r w:rsidRPr="009F5ABA">
        <w:rPr>
          <w:rtl/>
        </w:rPr>
        <w:t xml:space="preserve"> </w:t>
      </w:r>
      <w:r w:rsidRPr="009F5ABA">
        <w:rPr>
          <w:rFonts w:hint="cs"/>
          <w:rtl/>
        </w:rPr>
        <w:t>של</w:t>
      </w:r>
      <w:r w:rsidRPr="009F5ABA">
        <w:rPr>
          <w:rtl/>
        </w:rPr>
        <w:t xml:space="preserve"> </w:t>
      </w:r>
      <w:r w:rsidRPr="009F5ABA">
        <w:rPr>
          <w:rFonts w:hint="cs"/>
          <w:rtl/>
        </w:rPr>
        <w:t>קריאה</w:t>
      </w:r>
      <w:r w:rsidRPr="009F5ABA">
        <w:rPr>
          <w:rtl/>
        </w:rPr>
        <w:t xml:space="preserve">, </w:t>
      </w:r>
      <w:r w:rsidRPr="009F5ABA">
        <w:rPr>
          <w:rFonts w:hint="cs"/>
          <w:rtl/>
        </w:rPr>
        <w:t>ויל״ע</w:t>
      </w:r>
      <w:r w:rsidRPr="009F5ABA">
        <w:rPr>
          <w:rtl/>
        </w:rPr>
        <w:t>.</w:t>
      </w:r>
    </w:p>
    <w:p w:rsidR="00880D26" w:rsidRPr="009F5ABA" w:rsidRDefault="00880D26" w:rsidP="002E4E21">
      <w:pPr>
        <w:pStyle w:val="a2"/>
        <w:rPr>
          <w:rtl/>
        </w:rPr>
      </w:pPr>
      <w:r w:rsidRPr="009F5ABA">
        <w:rPr>
          <w:rFonts w:hint="cs"/>
          <w:rtl/>
        </w:rPr>
        <w:t>והנה</w:t>
      </w:r>
      <w:r w:rsidRPr="009F5ABA">
        <w:rPr>
          <w:rtl/>
        </w:rPr>
        <w:t xml:space="preserve"> </w:t>
      </w:r>
      <w:r w:rsidRPr="009F5ABA">
        <w:rPr>
          <w:rFonts w:hint="cs"/>
          <w:rtl/>
        </w:rPr>
        <w:t>הפנ״י</w:t>
      </w:r>
      <w:r w:rsidRPr="009F5ABA">
        <w:rPr>
          <w:rtl/>
        </w:rPr>
        <w:t xml:space="preserve"> </w:t>
      </w:r>
      <w:r w:rsidRPr="009F5ABA">
        <w:rPr>
          <w:rFonts w:hint="cs"/>
          <w:rtl/>
        </w:rPr>
        <w:t>הגם</w:t>
      </w:r>
      <w:r w:rsidRPr="009F5ABA">
        <w:rPr>
          <w:rtl/>
        </w:rPr>
        <w:t xml:space="preserve"> </w:t>
      </w:r>
      <w:r w:rsidRPr="009F5ABA">
        <w:rPr>
          <w:rFonts w:hint="cs"/>
          <w:rtl/>
        </w:rPr>
        <w:t>דסובר כהמאירי</w:t>
      </w:r>
      <w:r w:rsidRPr="009F5ABA">
        <w:rPr>
          <w:rtl/>
        </w:rPr>
        <w:t xml:space="preserve"> </w:t>
      </w:r>
      <w:r w:rsidRPr="009F5ABA">
        <w:rPr>
          <w:rFonts w:hint="cs"/>
          <w:rtl/>
        </w:rPr>
        <w:t>דעצם</w:t>
      </w:r>
      <w:r w:rsidRPr="009F5ABA">
        <w:rPr>
          <w:rtl/>
        </w:rPr>
        <w:t xml:space="preserve"> </w:t>
      </w:r>
      <w:r w:rsidRPr="009F5ABA">
        <w:rPr>
          <w:rFonts w:hint="cs"/>
          <w:rtl/>
        </w:rPr>
        <w:t>הזמן</w:t>
      </w:r>
      <w:r w:rsidRPr="009F5ABA">
        <w:rPr>
          <w:rtl/>
        </w:rPr>
        <w:t xml:space="preserve"> </w:t>
      </w:r>
      <w:r w:rsidRPr="009F5ABA">
        <w:rPr>
          <w:rFonts w:hint="cs"/>
          <w:rtl/>
        </w:rPr>
        <w:t>הפורים</w:t>
      </w:r>
      <w:r w:rsidRPr="009F5ABA">
        <w:rPr>
          <w:rtl/>
        </w:rPr>
        <w:t xml:space="preserve"> </w:t>
      </w:r>
      <w:r w:rsidRPr="009F5ABA">
        <w:rPr>
          <w:rFonts w:hint="cs"/>
          <w:rtl/>
        </w:rPr>
        <w:t>מחייב</w:t>
      </w:r>
      <w:r w:rsidRPr="009F5ABA">
        <w:rPr>
          <w:rtl/>
        </w:rPr>
        <w:t xml:space="preserve"> </w:t>
      </w:r>
      <w:r w:rsidRPr="009F5ABA">
        <w:rPr>
          <w:rFonts w:hint="cs"/>
          <w:rtl/>
        </w:rPr>
        <w:t>לברכת</w:t>
      </w:r>
      <w:r w:rsidRPr="009F5ABA">
        <w:rPr>
          <w:rtl/>
        </w:rPr>
        <w:t xml:space="preserve"> </w:t>
      </w:r>
      <w:r w:rsidRPr="009F5ABA">
        <w:rPr>
          <w:rFonts w:hint="cs"/>
          <w:rtl/>
        </w:rPr>
        <w:t>הזמן</w:t>
      </w:r>
      <w:r w:rsidRPr="009F5ABA">
        <w:rPr>
          <w:rtl/>
        </w:rPr>
        <w:t xml:space="preserve">, </w:t>
      </w:r>
      <w:r w:rsidRPr="009F5ABA">
        <w:rPr>
          <w:rFonts w:hint="cs"/>
          <w:rtl/>
        </w:rPr>
        <w:t>מ״מ</w:t>
      </w:r>
      <w:r w:rsidRPr="009F5ABA">
        <w:rPr>
          <w:rtl/>
        </w:rPr>
        <w:t xml:space="preserve"> </w:t>
      </w:r>
      <w:r w:rsidRPr="009F5ABA">
        <w:rPr>
          <w:rFonts w:hint="cs"/>
          <w:rtl/>
        </w:rPr>
        <w:t>חולק</w:t>
      </w:r>
      <w:r w:rsidRPr="009F5ABA">
        <w:rPr>
          <w:rtl/>
        </w:rPr>
        <w:t xml:space="preserve"> </w:t>
      </w:r>
      <w:r w:rsidRPr="009F5ABA">
        <w:rPr>
          <w:rFonts w:hint="cs"/>
          <w:rtl/>
        </w:rPr>
        <w:t>אמאירי</w:t>
      </w:r>
      <w:r w:rsidRPr="009F5ABA">
        <w:rPr>
          <w:rtl/>
        </w:rPr>
        <w:t xml:space="preserve"> </w:t>
      </w:r>
      <w:r w:rsidRPr="009F5ABA">
        <w:rPr>
          <w:rFonts w:hint="cs"/>
          <w:rtl/>
        </w:rPr>
        <w:t>בזה</w:t>
      </w:r>
      <w:r w:rsidRPr="009F5ABA">
        <w:rPr>
          <w:rtl/>
        </w:rPr>
        <w:t xml:space="preserve">, </w:t>
      </w:r>
      <w:r w:rsidRPr="009F5ABA">
        <w:rPr>
          <w:rFonts w:hint="cs"/>
          <w:rtl/>
        </w:rPr>
        <w:t>דלפי</w:t>
      </w:r>
      <w:r w:rsidRPr="009F5ABA">
        <w:rPr>
          <w:rtl/>
        </w:rPr>
        <w:t xml:space="preserve"> </w:t>
      </w:r>
      <w:r w:rsidRPr="009F5ABA">
        <w:rPr>
          <w:rFonts w:hint="cs"/>
          <w:rtl/>
        </w:rPr>
        <w:t>המאירי</w:t>
      </w:r>
      <w:r w:rsidRPr="009F5ABA">
        <w:rPr>
          <w:rtl/>
        </w:rPr>
        <w:t xml:space="preserve"> </w:t>
      </w:r>
      <w:r w:rsidRPr="009F5ABA">
        <w:rPr>
          <w:rFonts w:hint="cs"/>
          <w:rtl/>
        </w:rPr>
        <w:t>היו״ט דפורים</w:t>
      </w:r>
      <w:r w:rsidRPr="009F5ABA">
        <w:rPr>
          <w:rtl/>
        </w:rPr>
        <w:t xml:space="preserve"> </w:t>
      </w:r>
      <w:r w:rsidRPr="009F5ABA">
        <w:rPr>
          <w:rFonts w:hint="cs"/>
          <w:rtl/>
        </w:rPr>
        <w:t>מתחיל</w:t>
      </w:r>
      <w:r w:rsidRPr="009F5ABA">
        <w:rPr>
          <w:rtl/>
        </w:rPr>
        <w:t xml:space="preserve"> </w:t>
      </w:r>
      <w:r w:rsidRPr="009F5ABA">
        <w:rPr>
          <w:rFonts w:hint="cs"/>
          <w:rtl/>
        </w:rPr>
        <w:t>רק</w:t>
      </w:r>
      <w:r w:rsidRPr="009F5ABA">
        <w:rPr>
          <w:rtl/>
        </w:rPr>
        <w:t xml:space="preserve"> </w:t>
      </w:r>
      <w:r w:rsidRPr="009F5ABA">
        <w:rPr>
          <w:rFonts w:hint="cs"/>
          <w:rtl/>
        </w:rPr>
        <w:t>ביום</w:t>
      </w:r>
      <w:r w:rsidRPr="009F5ABA">
        <w:rPr>
          <w:rtl/>
        </w:rPr>
        <w:t xml:space="preserve">, </w:t>
      </w:r>
      <w:r w:rsidRPr="009F5ABA">
        <w:rPr>
          <w:rFonts w:hint="cs"/>
          <w:rtl/>
        </w:rPr>
        <w:t>ולכן</w:t>
      </w:r>
      <w:r w:rsidRPr="009F5ABA">
        <w:rPr>
          <w:rtl/>
        </w:rPr>
        <w:t xml:space="preserve"> </w:t>
      </w:r>
      <w:r w:rsidRPr="009F5ABA">
        <w:rPr>
          <w:rFonts w:hint="cs"/>
          <w:rtl/>
        </w:rPr>
        <w:t>ברכת</w:t>
      </w:r>
      <w:r w:rsidRPr="009F5ABA">
        <w:rPr>
          <w:rtl/>
        </w:rPr>
        <w:t xml:space="preserve"> </w:t>
      </w:r>
      <w:r w:rsidRPr="009F5ABA">
        <w:rPr>
          <w:rFonts w:hint="cs"/>
          <w:rtl/>
        </w:rPr>
        <w:t>הזמן</w:t>
      </w:r>
      <w:r w:rsidRPr="009F5ABA">
        <w:rPr>
          <w:rtl/>
        </w:rPr>
        <w:t xml:space="preserve"> </w:t>
      </w:r>
      <w:r w:rsidRPr="009F5ABA">
        <w:rPr>
          <w:rFonts w:hint="cs"/>
          <w:rtl/>
        </w:rPr>
        <w:t>דלילה</w:t>
      </w:r>
      <w:r w:rsidRPr="009F5ABA">
        <w:rPr>
          <w:rtl/>
        </w:rPr>
        <w:t xml:space="preserve"> </w:t>
      </w:r>
      <w:r w:rsidRPr="009F5ABA">
        <w:rPr>
          <w:rFonts w:hint="cs"/>
          <w:rtl/>
        </w:rPr>
        <w:t>קאי</w:t>
      </w:r>
      <w:r w:rsidRPr="009F5ABA">
        <w:rPr>
          <w:rtl/>
        </w:rPr>
        <w:t xml:space="preserve"> </w:t>
      </w:r>
      <w:r w:rsidRPr="009F5ABA">
        <w:rPr>
          <w:rFonts w:hint="cs"/>
          <w:rtl/>
        </w:rPr>
        <w:t>רק</w:t>
      </w:r>
      <w:r w:rsidRPr="009F5ABA">
        <w:rPr>
          <w:rtl/>
        </w:rPr>
        <w:t xml:space="preserve"> </w:t>
      </w:r>
      <w:r w:rsidRPr="009F5ABA">
        <w:rPr>
          <w:rFonts w:hint="cs"/>
          <w:rtl/>
        </w:rPr>
        <w:t>אקריאת</w:t>
      </w:r>
      <w:r w:rsidRPr="009F5ABA">
        <w:rPr>
          <w:rtl/>
        </w:rPr>
        <w:t xml:space="preserve"> </w:t>
      </w:r>
      <w:r w:rsidRPr="009F5ABA">
        <w:rPr>
          <w:rFonts w:hint="cs"/>
          <w:rtl/>
        </w:rPr>
        <w:t>המגילה</w:t>
      </w:r>
      <w:r w:rsidRPr="009F5ABA">
        <w:rPr>
          <w:rtl/>
        </w:rPr>
        <w:t xml:space="preserve">, </w:t>
      </w:r>
      <w:r w:rsidRPr="009F5ABA">
        <w:rPr>
          <w:rFonts w:hint="cs"/>
          <w:rtl/>
        </w:rPr>
        <w:t>משא</w:t>
      </w:r>
      <w:r w:rsidRPr="009F5ABA">
        <w:rPr>
          <w:rtl/>
        </w:rPr>
        <w:t>"</w:t>
      </w:r>
      <w:r w:rsidRPr="009F5ABA">
        <w:rPr>
          <w:rFonts w:hint="cs"/>
          <w:rtl/>
        </w:rPr>
        <w:t>כ</w:t>
      </w:r>
      <w:r w:rsidRPr="009F5ABA">
        <w:rPr>
          <w:rtl/>
        </w:rPr>
        <w:t xml:space="preserve"> </w:t>
      </w:r>
      <w:r w:rsidRPr="009F5ABA">
        <w:rPr>
          <w:rFonts w:hint="cs"/>
          <w:rtl/>
        </w:rPr>
        <w:t>לפי</w:t>
      </w:r>
      <w:r w:rsidRPr="009F5ABA">
        <w:rPr>
          <w:rtl/>
        </w:rPr>
        <w:t xml:space="preserve"> </w:t>
      </w:r>
      <w:r w:rsidRPr="009F5ABA">
        <w:rPr>
          <w:rFonts w:hint="cs"/>
          <w:rtl/>
        </w:rPr>
        <w:t>הפנ״י</w:t>
      </w:r>
      <w:r w:rsidRPr="009F5ABA">
        <w:rPr>
          <w:rtl/>
        </w:rPr>
        <w:t xml:space="preserve"> </w:t>
      </w:r>
      <w:r w:rsidRPr="009F5ABA">
        <w:rPr>
          <w:rFonts w:hint="cs"/>
          <w:rtl/>
        </w:rPr>
        <w:t>ברכת</w:t>
      </w:r>
      <w:r w:rsidRPr="009F5ABA">
        <w:rPr>
          <w:rtl/>
        </w:rPr>
        <w:t xml:space="preserve"> </w:t>
      </w:r>
      <w:r w:rsidRPr="009F5ABA">
        <w:rPr>
          <w:rFonts w:hint="cs"/>
          <w:rtl/>
        </w:rPr>
        <w:t>הזמן</w:t>
      </w:r>
      <w:r w:rsidRPr="009F5ABA">
        <w:rPr>
          <w:rtl/>
        </w:rPr>
        <w:t xml:space="preserve"> </w:t>
      </w:r>
      <w:r w:rsidRPr="009F5ABA">
        <w:rPr>
          <w:rFonts w:hint="cs"/>
          <w:rtl/>
        </w:rPr>
        <w:t>דלילה</w:t>
      </w:r>
      <w:r w:rsidRPr="009F5ABA">
        <w:rPr>
          <w:rtl/>
        </w:rPr>
        <w:t xml:space="preserve"> </w:t>
      </w:r>
      <w:r w:rsidRPr="009F5ABA">
        <w:rPr>
          <w:rFonts w:hint="cs"/>
          <w:rtl/>
        </w:rPr>
        <w:t>פוטרת</w:t>
      </w:r>
      <w:r w:rsidRPr="009F5ABA">
        <w:rPr>
          <w:rtl/>
        </w:rPr>
        <w:t xml:space="preserve"> </w:t>
      </w:r>
      <w:r w:rsidRPr="009F5ABA">
        <w:rPr>
          <w:rFonts w:hint="cs"/>
          <w:rtl/>
        </w:rPr>
        <w:t>החיוב</w:t>
      </w:r>
      <w:r w:rsidRPr="009F5ABA">
        <w:rPr>
          <w:rtl/>
        </w:rPr>
        <w:t xml:space="preserve"> </w:t>
      </w:r>
      <w:r w:rsidRPr="009F5ABA">
        <w:rPr>
          <w:rFonts w:hint="cs"/>
          <w:rtl/>
        </w:rPr>
        <w:t>של</w:t>
      </w:r>
      <w:r w:rsidRPr="009F5ABA">
        <w:rPr>
          <w:rtl/>
        </w:rPr>
        <w:t xml:space="preserve"> </w:t>
      </w:r>
      <w:r w:rsidRPr="009F5ABA">
        <w:rPr>
          <w:rFonts w:hint="cs"/>
          <w:rtl/>
        </w:rPr>
        <w:t>היו״ט</w:t>
      </w:r>
      <w:r w:rsidRPr="009F5ABA">
        <w:rPr>
          <w:rtl/>
        </w:rPr>
        <w:t xml:space="preserve">, </w:t>
      </w:r>
      <w:r w:rsidRPr="009F5ABA">
        <w:rPr>
          <w:rFonts w:hint="cs"/>
          <w:rtl/>
        </w:rPr>
        <w:t>ואילו</w:t>
      </w:r>
      <w:r w:rsidRPr="009F5ABA">
        <w:rPr>
          <w:rtl/>
        </w:rPr>
        <w:t xml:space="preserve"> </w:t>
      </w:r>
      <w:r w:rsidRPr="009F5ABA">
        <w:rPr>
          <w:rFonts w:hint="cs"/>
          <w:rtl/>
        </w:rPr>
        <w:t>ברכת</w:t>
      </w:r>
      <w:r w:rsidRPr="009F5ABA">
        <w:rPr>
          <w:rtl/>
        </w:rPr>
        <w:t xml:space="preserve"> </w:t>
      </w:r>
      <w:r w:rsidRPr="009F5ABA">
        <w:rPr>
          <w:rFonts w:hint="cs"/>
          <w:rtl/>
        </w:rPr>
        <w:t>הזמן</w:t>
      </w:r>
      <w:r w:rsidRPr="009F5ABA">
        <w:rPr>
          <w:rtl/>
        </w:rPr>
        <w:t xml:space="preserve"> </w:t>
      </w:r>
      <w:r w:rsidRPr="009F5ABA">
        <w:rPr>
          <w:rFonts w:hint="cs"/>
          <w:rtl/>
        </w:rPr>
        <w:t>של</w:t>
      </w:r>
      <w:r w:rsidRPr="009F5ABA">
        <w:rPr>
          <w:rtl/>
        </w:rPr>
        <w:t xml:space="preserve"> </w:t>
      </w:r>
      <w:r w:rsidRPr="009F5ABA">
        <w:rPr>
          <w:rFonts w:hint="cs"/>
          <w:rtl/>
        </w:rPr>
        <w:t>יום</w:t>
      </w:r>
      <w:r w:rsidRPr="009F5ABA">
        <w:rPr>
          <w:rtl/>
        </w:rPr>
        <w:t xml:space="preserve"> </w:t>
      </w:r>
      <w:r w:rsidRPr="009F5ABA">
        <w:rPr>
          <w:rFonts w:hint="cs"/>
          <w:rtl/>
        </w:rPr>
        <w:t>קאי</w:t>
      </w:r>
      <w:r w:rsidRPr="009F5ABA">
        <w:rPr>
          <w:rtl/>
        </w:rPr>
        <w:t xml:space="preserve"> </w:t>
      </w:r>
      <w:r w:rsidRPr="009F5ABA">
        <w:rPr>
          <w:rFonts w:hint="cs"/>
          <w:rtl/>
        </w:rPr>
        <w:t>אמצוה</w:t>
      </w:r>
      <w:r w:rsidRPr="009F5ABA">
        <w:rPr>
          <w:rtl/>
        </w:rPr>
        <w:t xml:space="preserve"> </w:t>
      </w:r>
      <w:r w:rsidRPr="009F5ABA">
        <w:rPr>
          <w:rFonts w:hint="cs"/>
          <w:rtl/>
        </w:rPr>
        <w:t>דקריאת</w:t>
      </w:r>
      <w:r w:rsidRPr="009F5ABA">
        <w:rPr>
          <w:rtl/>
        </w:rPr>
        <w:t xml:space="preserve"> </w:t>
      </w:r>
      <w:r w:rsidRPr="009F5ABA">
        <w:rPr>
          <w:rFonts w:hint="cs"/>
          <w:rtl/>
        </w:rPr>
        <w:t>המגילה</w:t>
      </w:r>
      <w:r w:rsidRPr="009F5ABA">
        <w:rPr>
          <w:rtl/>
        </w:rPr>
        <w:t>.</w:t>
      </w:r>
    </w:p>
    <w:p w:rsidR="00880D26" w:rsidRPr="009F5ABA" w:rsidRDefault="00880D26" w:rsidP="002E4E21">
      <w:pPr>
        <w:pStyle w:val="a2"/>
        <w:rPr>
          <w:rtl/>
        </w:rPr>
      </w:pPr>
      <w:r w:rsidRPr="009F5ABA">
        <w:rPr>
          <w:rFonts w:hint="cs"/>
          <w:rtl/>
        </w:rPr>
        <w:t>ולפי״ד הפנ״י</w:t>
      </w:r>
      <w:r w:rsidRPr="009F5ABA">
        <w:rPr>
          <w:rtl/>
        </w:rPr>
        <w:t xml:space="preserve"> </w:t>
      </w:r>
      <w:r w:rsidRPr="009F5ABA">
        <w:rPr>
          <w:rFonts w:hint="cs"/>
          <w:rtl/>
        </w:rPr>
        <w:t>קשה</w:t>
      </w:r>
      <w:r w:rsidRPr="009F5ABA">
        <w:rPr>
          <w:rtl/>
        </w:rPr>
        <w:t xml:space="preserve"> </w:t>
      </w:r>
      <w:r w:rsidRPr="009F5ABA">
        <w:rPr>
          <w:rFonts w:hint="cs"/>
          <w:rtl/>
        </w:rPr>
        <w:t>דברכת</w:t>
      </w:r>
      <w:r w:rsidRPr="009F5ABA">
        <w:rPr>
          <w:rtl/>
        </w:rPr>
        <w:t xml:space="preserve"> </w:t>
      </w:r>
      <w:r w:rsidRPr="009F5ABA">
        <w:rPr>
          <w:rFonts w:hint="cs"/>
          <w:rtl/>
        </w:rPr>
        <w:t>הזמן</w:t>
      </w:r>
      <w:r w:rsidRPr="009F5ABA">
        <w:rPr>
          <w:rtl/>
        </w:rPr>
        <w:t xml:space="preserve"> </w:t>
      </w:r>
      <w:r w:rsidRPr="009F5ABA">
        <w:rPr>
          <w:rFonts w:hint="cs"/>
          <w:rtl/>
        </w:rPr>
        <w:t>של</w:t>
      </w:r>
      <w:r w:rsidRPr="009F5ABA">
        <w:rPr>
          <w:rtl/>
        </w:rPr>
        <w:t xml:space="preserve"> </w:t>
      </w:r>
      <w:r w:rsidRPr="009F5ABA">
        <w:rPr>
          <w:rFonts w:hint="cs"/>
          <w:rtl/>
        </w:rPr>
        <w:t>לילה</w:t>
      </w:r>
      <w:r w:rsidRPr="009F5ABA">
        <w:rPr>
          <w:rtl/>
        </w:rPr>
        <w:t xml:space="preserve"> </w:t>
      </w:r>
      <w:r w:rsidRPr="009F5ABA">
        <w:rPr>
          <w:rFonts w:hint="cs"/>
          <w:rtl/>
        </w:rPr>
        <w:t>תפטור</w:t>
      </w:r>
      <w:r w:rsidRPr="009F5ABA">
        <w:rPr>
          <w:rtl/>
        </w:rPr>
        <w:t xml:space="preserve"> </w:t>
      </w:r>
      <w:r w:rsidRPr="009F5ABA">
        <w:rPr>
          <w:rFonts w:hint="cs"/>
          <w:rtl/>
        </w:rPr>
        <w:t>את</w:t>
      </w:r>
      <w:r w:rsidRPr="009F5ABA">
        <w:rPr>
          <w:rtl/>
        </w:rPr>
        <w:t xml:space="preserve"> </w:t>
      </w:r>
      <w:r w:rsidRPr="009F5ABA">
        <w:rPr>
          <w:rFonts w:hint="cs"/>
          <w:rtl/>
        </w:rPr>
        <w:t>של</w:t>
      </w:r>
      <w:r w:rsidRPr="009F5ABA">
        <w:rPr>
          <w:rtl/>
        </w:rPr>
        <w:t xml:space="preserve"> </w:t>
      </w:r>
      <w:r w:rsidRPr="009F5ABA">
        <w:rPr>
          <w:rFonts w:hint="cs"/>
          <w:rtl/>
        </w:rPr>
        <w:t xml:space="preserve">יום </w:t>
      </w:r>
      <w:r w:rsidRPr="009F5ABA">
        <w:rPr>
          <w:rtl/>
        </w:rPr>
        <w:t>(</w:t>
      </w:r>
      <w:r w:rsidRPr="009F5ABA">
        <w:rPr>
          <w:rFonts w:hint="cs"/>
          <w:rtl/>
        </w:rPr>
        <w:t>וכקושיית</w:t>
      </w:r>
      <w:r w:rsidRPr="009F5ABA">
        <w:rPr>
          <w:rtl/>
        </w:rPr>
        <w:t xml:space="preserve"> </w:t>
      </w:r>
      <w:r w:rsidRPr="009F5ABA">
        <w:rPr>
          <w:rFonts w:hint="cs"/>
          <w:rtl/>
        </w:rPr>
        <w:t>המאירי</w:t>
      </w:r>
      <w:r w:rsidRPr="009F5ABA">
        <w:rPr>
          <w:rtl/>
        </w:rPr>
        <w:t xml:space="preserve">) </w:t>
      </w:r>
      <w:r w:rsidRPr="009F5ABA">
        <w:rPr>
          <w:rFonts w:hint="cs"/>
          <w:rtl/>
        </w:rPr>
        <w:t>דמאי</w:t>
      </w:r>
      <w:r w:rsidRPr="009F5ABA">
        <w:rPr>
          <w:rtl/>
        </w:rPr>
        <w:t xml:space="preserve"> </w:t>
      </w:r>
      <w:r w:rsidRPr="009F5ABA">
        <w:rPr>
          <w:rFonts w:hint="cs"/>
          <w:rtl/>
        </w:rPr>
        <w:t>שנא</w:t>
      </w:r>
      <w:r w:rsidRPr="009F5ABA">
        <w:rPr>
          <w:rtl/>
        </w:rPr>
        <w:t xml:space="preserve"> </w:t>
      </w:r>
      <w:r w:rsidRPr="009F5ABA">
        <w:rPr>
          <w:rFonts w:hint="cs"/>
          <w:rtl/>
        </w:rPr>
        <w:t>מסוכה</w:t>
      </w:r>
      <w:r w:rsidRPr="009F5ABA">
        <w:rPr>
          <w:rtl/>
        </w:rPr>
        <w:t xml:space="preserve">, </w:t>
      </w:r>
      <w:r w:rsidRPr="009F5ABA">
        <w:rPr>
          <w:rFonts w:hint="cs"/>
          <w:rtl/>
        </w:rPr>
        <w:t>ואין</w:t>
      </w:r>
      <w:r w:rsidRPr="009F5ABA">
        <w:rPr>
          <w:rtl/>
        </w:rPr>
        <w:t xml:space="preserve"> </w:t>
      </w:r>
      <w:r w:rsidRPr="009F5ABA">
        <w:rPr>
          <w:rFonts w:hint="cs"/>
          <w:rtl/>
        </w:rPr>
        <w:t>לתרץ</w:t>
      </w:r>
      <w:r w:rsidRPr="009F5ABA">
        <w:rPr>
          <w:rtl/>
        </w:rPr>
        <w:t xml:space="preserve"> </w:t>
      </w:r>
      <w:r w:rsidRPr="009F5ABA">
        <w:rPr>
          <w:rFonts w:hint="cs"/>
          <w:rtl/>
        </w:rPr>
        <w:t>כהמאירי</w:t>
      </w:r>
      <w:r w:rsidRPr="009F5ABA">
        <w:rPr>
          <w:rtl/>
        </w:rPr>
        <w:t xml:space="preserve"> </w:t>
      </w:r>
      <w:r w:rsidRPr="009F5ABA">
        <w:rPr>
          <w:rFonts w:hint="cs"/>
          <w:rtl/>
        </w:rPr>
        <w:t>דברכת</w:t>
      </w:r>
      <w:r w:rsidRPr="009F5ABA">
        <w:rPr>
          <w:rtl/>
        </w:rPr>
        <w:t xml:space="preserve"> </w:t>
      </w:r>
      <w:r w:rsidRPr="009F5ABA">
        <w:rPr>
          <w:rFonts w:hint="cs"/>
          <w:rtl/>
        </w:rPr>
        <w:t>הלילה</w:t>
      </w:r>
      <w:r w:rsidRPr="009F5ABA">
        <w:rPr>
          <w:rtl/>
        </w:rPr>
        <w:t xml:space="preserve"> </w:t>
      </w:r>
      <w:r w:rsidRPr="009F5ABA">
        <w:rPr>
          <w:rFonts w:hint="cs"/>
          <w:rtl/>
        </w:rPr>
        <w:t>אינו</w:t>
      </w:r>
      <w:r w:rsidRPr="009F5ABA">
        <w:rPr>
          <w:rtl/>
        </w:rPr>
        <w:t xml:space="preserve"> </w:t>
      </w:r>
      <w:r w:rsidRPr="009F5ABA">
        <w:rPr>
          <w:rFonts w:hint="cs"/>
          <w:rtl/>
        </w:rPr>
        <w:t>יכול</w:t>
      </w:r>
      <w:r w:rsidRPr="009F5ABA">
        <w:rPr>
          <w:rtl/>
        </w:rPr>
        <w:t xml:space="preserve"> </w:t>
      </w:r>
      <w:r w:rsidRPr="009F5ABA">
        <w:rPr>
          <w:rFonts w:hint="cs"/>
          <w:rtl/>
        </w:rPr>
        <w:t>לפטור</w:t>
      </w:r>
      <w:r w:rsidRPr="009F5ABA">
        <w:rPr>
          <w:rtl/>
        </w:rPr>
        <w:t xml:space="preserve"> </w:t>
      </w:r>
      <w:r w:rsidRPr="009F5ABA">
        <w:rPr>
          <w:rFonts w:hint="cs"/>
          <w:rtl/>
        </w:rPr>
        <w:t>החיוב</w:t>
      </w:r>
      <w:r w:rsidRPr="009F5ABA">
        <w:rPr>
          <w:rtl/>
        </w:rPr>
        <w:t xml:space="preserve"> </w:t>
      </w:r>
      <w:r w:rsidRPr="009F5ABA">
        <w:rPr>
          <w:rFonts w:hint="cs"/>
          <w:rtl/>
        </w:rPr>
        <w:t>מחמת</w:t>
      </w:r>
      <w:r w:rsidRPr="009F5ABA">
        <w:rPr>
          <w:rtl/>
        </w:rPr>
        <w:t xml:space="preserve"> </w:t>
      </w:r>
      <w:r w:rsidRPr="009F5ABA">
        <w:rPr>
          <w:rFonts w:hint="cs"/>
          <w:rtl/>
        </w:rPr>
        <w:t>היום</w:t>
      </w:r>
      <w:r w:rsidRPr="009F5ABA">
        <w:rPr>
          <w:rtl/>
        </w:rPr>
        <w:t xml:space="preserve">, </w:t>
      </w:r>
      <w:r w:rsidRPr="009F5ABA">
        <w:rPr>
          <w:rFonts w:hint="cs"/>
          <w:rtl/>
        </w:rPr>
        <w:t>דלא</w:t>
      </w:r>
      <w:r w:rsidRPr="009F5ABA">
        <w:rPr>
          <w:rtl/>
        </w:rPr>
        <w:t xml:space="preserve"> </w:t>
      </w:r>
      <w:r w:rsidRPr="009F5ABA">
        <w:rPr>
          <w:rFonts w:hint="cs"/>
          <w:rtl/>
        </w:rPr>
        <w:t>חל</w:t>
      </w:r>
      <w:r w:rsidRPr="009F5ABA">
        <w:rPr>
          <w:rtl/>
        </w:rPr>
        <w:t xml:space="preserve"> </w:t>
      </w:r>
      <w:r w:rsidRPr="009F5ABA">
        <w:rPr>
          <w:rFonts w:hint="cs"/>
          <w:rtl/>
        </w:rPr>
        <w:t>עד</w:t>
      </w:r>
      <w:r w:rsidRPr="009F5ABA">
        <w:rPr>
          <w:rtl/>
        </w:rPr>
        <w:t xml:space="preserve"> </w:t>
      </w:r>
      <w:r w:rsidRPr="009F5ABA">
        <w:rPr>
          <w:rFonts w:hint="cs"/>
          <w:rtl/>
        </w:rPr>
        <w:t>למחר</w:t>
      </w:r>
      <w:r w:rsidRPr="009F5ABA">
        <w:rPr>
          <w:rtl/>
        </w:rPr>
        <w:t xml:space="preserve">, </w:t>
      </w:r>
      <w:r w:rsidRPr="009F5ABA">
        <w:rPr>
          <w:rFonts w:hint="cs"/>
          <w:rtl/>
        </w:rPr>
        <w:t>שהרי</w:t>
      </w:r>
      <w:r w:rsidRPr="009F5ABA">
        <w:rPr>
          <w:rtl/>
        </w:rPr>
        <w:t xml:space="preserve"> </w:t>
      </w:r>
      <w:r w:rsidRPr="009F5ABA">
        <w:rPr>
          <w:rFonts w:hint="cs"/>
          <w:rtl/>
        </w:rPr>
        <w:t>לדברי</w:t>
      </w:r>
      <w:r w:rsidRPr="009F5ABA">
        <w:rPr>
          <w:rtl/>
        </w:rPr>
        <w:t xml:space="preserve"> </w:t>
      </w:r>
      <w:r w:rsidRPr="009F5ABA">
        <w:rPr>
          <w:rFonts w:hint="cs"/>
          <w:rtl/>
        </w:rPr>
        <w:t>הפנ״י</w:t>
      </w:r>
      <w:r w:rsidRPr="009F5ABA">
        <w:rPr>
          <w:rtl/>
        </w:rPr>
        <w:t xml:space="preserve"> </w:t>
      </w:r>
      <w:r w:rsidRPr="009F5ABA">
        <w:rPr>
          <w:rFonts w:hint="cs"/>
          <w:rtl/>
        </w:rPr>
        <w:t>ברכת</w:t>
      </w:r>
      <w:r w:rsidRPr="009F5ABA">
        <w:rPr>
          <w:rtl/>
        </w:rPr>
        <w:t xml:space="preserve"> </w:t>
      </w:r>
      <w:r w:rsidRPr="009F5ABA">
        <w:rPr>
          <w:rFonts w:hint="cs"/>
          <w:rtl/>
        </w:rPr>
        <w:t>הזמן</w:t>
      </w:r>
      <w:r w:rsidRPr="009F5ABA">
        <w:rPr>
          <w:rtl/>
        </w:rPr>
        <w:t xml:space="preserve"> </w:t>
      </w:r>
      <w:r w:rsidRPr="009F5ABA">
        <w:rPr>
          <w:rFonts w:hint="cs"/>
          <w:rtl/>
        </w:rPr>
        <w:t>דלילה</w:t>
      </w:r>
      <w:r w:rsidRPr="009F5ABA">
        <w:rPr>
          <w:rtl/>
        </w:rPr>
        <w:t xml:space="preserve"> </w:t>
      </w:r>
      <w:r w:rsidRPr="009F5ABA">
        <w:rPr>
          <w:rFonts w:hint="cs"/>
          <w:rtl/>
        </w:rPr>
        <w:t>שפיר</w:t>
      </w:r>
      <w:r w:rsidRPr="009F5ABA">
        <w:rPr>
          <w:rtl/>
        </w:rPr>
        <w:t xml:space="preserve"> </w:t>
      </w:r>
      <w:r w:rsidRPr="009F5ABA">
        <w:rPr>
          <w:rFonts w:hint="cs"/>
          <w:rtl/>
        </w:rPr>
        <w:t>קאי</w:t>
      </w:r>
      <w:r w:rsidRPr="009F5ABA">
        <w:rPr>
          <w:rtl/>
        </w:rPr>
        <w:t xml:space="preserve"> </w:t>
      </w:r>
      <w:r w:rsidRPr="009F5ABA">
        <w:rPr>
          <w:rFonts w:hint="cs"/>
          <w:rtl/>
        </w:rPr>
        <w:t>על</w:t>
      </w:r>
      <w:r w:rsidRPr="009F5ABA">
        <w:rPr>
          <w:rtl/>
        </w:rPr>
        <w:t xml:space="preserve"> </w:t>
      </w:r>
      <w:r w:rsidRPr="009F5ABA">
        <w:rPr>
          <w:rFonts w:hint="cs"/>
          <w:rtl/>
        </w:rPr>
        <w:t>הזמן</w:t>
      </w:r>
      <w:r w:rsidRPr="009F5ABA">
        <w:rPr>
          <w:rtl/>
        </w:rPr>
        <w:t xml:space="preserve"> </w:t>
      </w:r>
      <w:r w:rsidRPr="009F5ABA">
        <w:rPr>
          <w:rFonts w:hint="cs"/>
          <w:rtl/>
        </w:rPr>
        <w:t>מחמת</w:t>
      </w:r>
      <w:r w:rsidRPr="009F5ABA">
        <w:rPr>
          <w:rtl/>
        </w:rPr>
        <w:t xml:space="preserve"> </w:t>
      </w:r>
      <w:r w:rsidRPr="009F5ABA">
        <w:rPr>
          <w:rFonts w:hint="cs"/>
          <w:rtl/>
        </w:rPr>
        <w:t>היו״ט</w:t>
      </w:r>
      <w:r w:rsidRPr="009F5ABA">
        <w:rPr>
          <w:rtl/>
        </w:rPr>
        <w:t xml:space="preserve"> </w:t>
      </w:r>
      <w:r w:rsidRPr="009F5ABA">
        <w:rPr>
          <w:rFonts w:hint="cs"/>
          <w:rtl/>
        </w:rPr>
        <w:t>שמתחיל</w:t>
      </w:r>
      <w:r w:rsidRPr="009F5ABA">
        <w:rPr>
          <w:rtl/>
        </w:rPr>
        <w:t xml:space="preserve"> </w:t>
      </w:r>
      <w:r w:rsidRPr="009F5ABA">
        <w:rPr>
          <w:rFonts w:hint="cs"/>
          <w:rtl/>
        </w:rPr>
        <w:t>מהלילה</w:t>
      </w:r>
      <w:r w:rsidRPr="009F5ABA">
        <w:rPr>
          <w:rtl/>
        </w:rPr>
        <w:t xml:space="preserve">, </w:t>
      </w:r>
      <w:r w:rsidRPr="009F5ABA">
        <w:rPr>
          <w:rFonts w:hint="cs"/>
          <w:rtl/>
        </w:rPr>
        <w:t>וע</w:t>
      </w:r>
      <w:r w:rsidRPr="009F5ABA">
        <w:rPr>
          <w:rtl/>
        </w:rPr>
        <w:t>"</w:t>
      </w:r>
      <w:r w:rsidRPr="009F5ABA">
        <w:rPr>
          <w:rFonts w:hint="cs"/>
          <w:rtl/>
        </w:rPr>
        <w:t>כ</w:t>
      </w:r>
      <w:r w:rsidRPr="009F5ABA">
        <w:rPr>
          <w:rtl/>
        </w:rPr>
        <w:t xml:space="preserve"> </w:t>
      </w:r>
      <w:r w:rsidRPr="009F5ABA">
        <w:rPr>
          <w:rFonts w:hint="cs"/>
          <w:rtl/>
        </w:rPr>
        <w:t>דגם</w:t>
      </w:r>
      <w:r w:rsidRPr="009F5ABA">
        <w:rPr>
          <w:rtl/>
        </w:rPr>
        <w:t xml:space="preserve"> </w:t>
      </w:r>
      <w:r w:rsidRPr="009F5ABA">
        <w:rPr>
          <w:rFonts w:hint="cs"/>
          <w:rtl/>
        </w:rPr>
        <w:t>בלילה</w:t>
      </w:r>
      <w:r w:rsidRPr="009F5ABA">
        <w:rPr>
          <w:rtl/>
        </w:rPr>
        <w:t xml:space="preserve"> </w:t>
      </w:r>
      <w:r w:rsidRPr="009F5ABA">
        <w:rPr>
          <w:rFonts w:hint="cs"/>
          <w:rtl/>
        </w:rPr>
        <w:t>ישנו</w:t>
      </w:r>
      <w:r w:rsidRPr="009F5ABA">
        <w:rPr>
          <w:rtl/>
        </w:rPr>
        <w:t xml:space="preserve"> </w:t>
      </w:r>
      <w:r w:rsidRPr="009F5ABA">
        <w:rPr>
          <w:rFonts w:hint="cs"/>
          <w:rtl/>
        </w:rPr>
        <w:t>להמחייב</w:t>
      </w:r>
      <w:r w:rsidRPr="009F5ABA">
        <w:rPr>
          <w:rtl/>
        </w:rPr>
        <w:t xml:space="preserve"> </w:t>
      </w:r>
      <w:r w:rsidRPr="009F5ABA">
        <w:rPr>
          <w:rFonts w:hint="cs"/>
          <w:rtl/>
        </w:rPr>
        <w:t>של</w:t>
      </w:r>
      <w:r w:rsidRPr="009F5ABA">
        <w:rPr>
          <w:rtl/>
        </w:rPr>
        <w:t xml:space="preserve"> </w:t>
      </w:r>
      <w:r w:rsidRPr="009F5ABA">
        <w:rPr>
          <w:rFonts w:hint="cs"/>
          <w:rtl/>
        </w:rPr>
        <w:t>ברכת</w:t>
      </w:r>
      <w:r w:rsidRPr="009F5ABA">
        <w:rPr>
          <w:rtl/>
        </w:rPr>
        <w:t xml:space="preserve"> </w:t>
      </w:r>
      <w:r w:rsidRPr="009F5ABA">
        <w:rPr>
          <w:rFonts w:hint="cs"/>
          <w:rtl/>
        </w:rPr>
        <w:t>הזמן</w:t>
      </w:r>
      <w:r w:rsidRPr="009F5ABA">
        <w:rPr>
          <w:rtl/>
        </w:rPr>
        <w:t xml:space="preserve">, </w:t>
      </w:r>
      <w:r w:rsidRPr="009F5ABA">
        <w:rPr>
          <w:rFonts w:hint="cs"/>
          <w:rtl/>
        </w:rPr>
        <w:t>וא</w:t>
      </w:r>
      <w:r w:rsidRPr="009F5ABA">
        <w:rPr>
          <w:rtl/>
        </w:rPr>
        <w:t>"</w:t>
      </w:r>
      <w:r w:rsidRPr="009F5ABA">
        <w:rPr>
          <w:rFonts w:hint="cs"/>
          <w:rtl/>
        </w:rPr>
        <w:t>כ</w:t>
      </w:r>
      <w:r w:rsidRPr="009F5ABA">
        <w:rPr>
          <w:rtl/>
        </w:rPr>
        <w:t xml:space="preserve"> </w:t>
      </w:r>
      <w:r w:rsidRPr="009F5ABA">
        <w:rPr>
          <w:rFonts w:hint="cs"/>
          <w:rtl/>
        </w:rPr>
        <w:t>תפטור</w:t>
      </w:r>
      <w:r w:rsidRPr="009F5ABA">
        <w:rPr>
          <w:rtl/>
        </w:rPr>
        <w:t xml:space="preserve"> </w:t>
      </w:r>
      <w:r w:rsidRPr="009F5ABA">
        <w:rPr>
          <w:rFonts w:hint="cs"/>
          <w:rtl/>
        </w:rPr>
        <w:t>גם</w:t>
      </w:r>
      <w:r w:rsidRPr="009F5ABA">
        <w:rPr>
          <w:rtl/>
        </w:rPr>
        <w:t xml:space="preserve"> </w:t>
      </w:r>
      <w:r w:rsidRPr="009F5ABA">
        <w:rPr>
          <w:rFonts w:hint="cs"/>
          <w:rtl/>
        </w:rPr>
        <w:t>הזמן</w:t>
      </w:r>
      <w:r w:rsidRPr="009F5ABA">
        <w:rPr>
          <w:rtl/>
        </w:rPr>
        <w:t xml:space="preserve"> </w:t>
      </w:r>
      <w:r w:rsidRPr="009F5ABA">
        <w:rPr>
          <w:rFonts w:hint="cs"/>
          <w:rtl/>
        </w:rPr>
        <w:t>מחמת</w:t>
      </w:r>
      <w:r w:rsidRPr="009F5ABA">
        <w:rPr>
          <w:rtl/>
        </w:rPr>
        <w:t xml:space="preserve"> </w:t>
      </w:r>
      <w:r w:rsidRPr="009F5ABA">
        <w:rPr>
          <w:rFonts w:hint="cs"/>
          <w:rtl/>
        </w:rPr>
        <w:t>המצוה</w:t>
      </w:r>
      <w:r w:rsidRPr="009F5ABA">
        <w:rPr>
          <w:rtl/>
        </w:rPr>
        <w:t xml:space="preserve">, </w:t>
      </w:r>
      <w:r w:rsidRPr="009F5ABA">
        <w:rPr>
          <w:rFonts w:hint="cs"/>
          <w:rtl/>
        </w:rPr>
        <w:t>ואמאי צריכין</w:t>
      </w:r>
      <w:r w:rsidRPr="009F5ABA">
        <w:rPr>
          <w:rtl/>
        </w:rPr>
        <w:t xml:space="preserve"> </w:t>
      </w:r>
      <w:r w:rsidRPr="009F5ABA">
        <w:rPr>
          <w:rFonts w:hint="cs"/>
          <w:rtl/>
        </w:rPr>
        <w:t>לברך</w:t>
      </w:r>
      <w:r w:rsidRPr="009F5ABA">
        <w:rPr>
          <w:rtl/>
        </w:rPr>
        <w:t xml:space="preserve"> </w:t>
      </w:r>
      <w:r w:rsidRPr="009F5ABA">
        <w:rPr>
          <w:rFonts w:hint="cs"/>
          <w:rtl/>
        </w:rPr>
        <w:t>שני</w:t>
      </w:r>
      <w:r w:rsidRPr="009F5ABA">
        <w:rPr>
          <w:rtl/>
        </w:rPr>
        <w:t xml:space="preserve"> </w:t>
      </w:r>
      <w:r w:rsidRPr="009F5ABA">
        <w:rPr>
          <w:rFonts w:hint="cs"/>
          <w:rtl/>
        </w:rPr>
        <w:t>פעמים</w:t>
      </w:r>
      <w:r w:rsidRPr="009F5ABA">
        <w:rPr>
          <w:rtl/>
        </w:rPr>
        <w:t xml:space="preserve"> </w:t>
      </w:r>
      <w:r w:rsidRPr="009F5ABA">
        <w:rPr>
          <w:rFonts w:hint="cs"/>
          <w:rtl/>
        </w:rPr>
        <w:t>ברכת</w:t>
      </w:r>
      <w:r w:rsidRPr="009F5ABA">
        <w:rPr>
          <w:rtl/>
        </w:rPr>
        <w:t xml:space="preserve"> </w:t>
      </w:r>
      <w:r w:rsidRPr="009F5ABA">
        <w:rPr>
          <w:rFonts w:hint="cs"/>
          <w:rtl/>
        </w:rPr>
        <w:t>הזמן</w:t>
      </w:r>
      <w:r w:rsidRPr="009F5ABA">
        <w:rPr>
          <w:rtl/>
        </w:rPr>
        <w:t xml:space="preserve"> </w:t>
      </w:r>
      <w:r w:rsidRPr="009F5ABA">
        <w:rPr>
          <w:rFonts w:hint="cs"/>
          <w:rtl/>
        </w:rPr>
        <w:t>לדעת</w:t>
      </w:r>
      <w:r w:rsidRPr="009F5ABA">
        <w:rPr>
          <w:rtl/>
        </w:rPr>
        <w:t xml:space="preserve"> </w:t>
      </w:r>
      <w:r w:rsidRPr="009F5ABA">
        <w:rPr>
          <w:rFonts w:hint="cs"/>
          <w:rtl/>
        </w:rPr>
        <w:t>התוס'</w:t>
      </w:r>
      <w:r w:rsidRPr="009F5ABA">
        <w:rPr>
          <w:rtl/>
        </w:rPr>
        <w:t>.</w:t>
      </w:r>
    </w:p>
    <w:p w:rsidR="00880D26" w:rsidRPr="009F5ABA" w:rsidRDefault="00880D26" w:rsidP="002E4E21">
      <w:pPr>
        <w:pStyle w:val="a2"/>
        <w:rPr>
          <w:rtl/>
        </w:rPr>
      </w:pPr>
      <w:r w:rsidRPr="009F5ABA">
        <w:rPr>
          <w:rFonts w:hint="cs"/>
          <w:rtl/>
        </w:rPr>
        <w:t>ואולי</w:t>
      </w:r>
      <w:r w:rsidRPr="009F5ABA">
        <w:rPr>
          <w:rtl/>
        </w:rPr>
        <w:t xml:space="preserve"> </w:t>
      </w:r>
      <w:r w:rsidRPr="009F5ABA">
        <w:rPr>
          <w:rFonts w:hint="cs"/>
          <w:rtl/>
        </w:rPr>
        <w:t>י״ל</w:t>
      </w:r>
      <w:r w:rsidRPr="009F5ABA">
        <w:rPr>
          <w:rtl/>
        </w:rPr>
        <w:t xml:space="preserve"> </w:t>
      </w:r>
      <w:r w:rsidRPr="009F5ABA">
        <w:rPr>
          <w:rFonts w:hint="cs"/>
          <w:rtl/>
        </w:rPr>
        <w:t>עפ״י</w:t>
      </w:r>
      <w:r w:rsidRPr="009F5ABA">
        <w:rPr>
          <w:rtl/>
        </w:rPr>
        <w:t xml:space="preserve"> </w:t>
      </w:r>
      <w:r w:rsidRPr="009F5ABA">
        <w:rPr>
          <w:rFonts w:hint="cs"/>
          <w:rtl/>
        </w:rPr>
        <w:t>המבואר</w:t>
      </w:r>
      <w:r w:rsidRPr="009F5ABA">
        <w:rPr>
          <w:rtl/>
        </w:rPr>
        <w:t xml:space="preserve"> </w:t>
      </w:r>
      <w:r w:rsidRPr="009F5ABA">
        <w:rPr>
          <w:rFonts w:hint="cs"/>
          <w:rtl/>
        </w:rPr>
        <w:t xml:space="preserve">בלקו״ש </w:t>
      </w:r>
      <w:r w:rsidRPr="009F5ABA">
        <w:rPr>
          <w:rtl/>
        </w:rPr>
        <w:t>(</w:t>
      </w:r>
      <w:r w:rsidRPr="009F5ABA">
        <w:rPr>
          <w:rFonts w:hint="cs"/>
          <w:rtl/>
        </w:rPr>
        <w:t>ח'</w:t>
      </w:r>
      <w:r w:rsidRPr="009F5ABA">
        <w:rPr>
          <w:rtl/>
        </w:rPr>
        <w:t xml:space="preserve"> </w:t>
      </w:r>
      <w:r w:rsidRPr="009F5ABA">
        <w:rPr>
          <w:rFonts w:hint="cs"/>
          <w:rtl/>
        </w:rPr>
        <w:t>כ״ב</w:t>
      </w:r>
      <w:r w:rsidRPr="009F5ABA">
        <w:rPr>
          <w:rtl/>
        </w:rPr>
        <w:t xml:space="preserve"> </w:t>
      </w:r>
      <w:r w:rsidRPr="009F5ABA">
        <w:rPr>
          <w:rFonts w:hint="cs"/>
          <w:rtl/>
        </w:rPr>
        <w:t>ע'</w:t>
      </w:r>
      <w:r w:rsidRPr="009F5ABA">
        <w:rPr>
          <w:rtl/>
        </w:rPr>
        <w:t xml:space="preserve"> 127 </w:t>
      </w:r>
      <w:r w:rsidRPr="009F5ABA">
        <w:rPr>
          <w:rFonts w:hint="cs"/>
          <w:rtl/>
        </w:rPr>
        <w:t>ואילך</w:t>
      </w:r>
      <w:r w:rsidRPr="009F5ABA">
        <w:rPr>
          <w:rtl/>
        </w:rPr>
        <w:t xml:space="preserve">) </w:t>
      </w:r>
      <w:r w:rsidRPr="009F5ABA">
        <w:rPr>
          <w:rFonts w:hint="cs"/>
          <w:rtl/>
        </w:rPr>
        <w:t>דבסוכות</w:t>
      </w:r>
      <w:r w:rsidRPr="009F5ABA">
        <w:rPr>
          <w:rtl/>
        </w:rPr>
        <w:t xml:space="preserve"> </w:t>
      </w:r>
      <w:r w:rsidRPr="009F5ABA">
        <w:rPr>
          <w:rFonts w:hint="cs"/>
          <w:rtl/>
        </w:rPr>
        <w:t>הא</w:t>
      </w:r>
      <w:r w:rsidRPr="009F5ABA">
        <w:rPr>
          <w:rtl/>
        </w:rPr>
        <w:t xml:space="preserve"> </w:t>
      </w:r>
      <w:r w:rsidRPr="009F5ABA">
        <w:rPr>
          <w:rFonts w:hint="cs"/>
          <w:rtl/>
        </w:rPr>
        <w:t>דחל</w:t>
      </w:r>
      <w:r w:rsidRPr="009F5ABA">
        <w:rPr>
          <w:rtl/>
        </w:rPr>
        <w:t xml:space="preserve"> </w:t>
      </w:r>
      <w:r w:rsidRPr="009F5ABA">
        <w:rPr>
          <w:rFonts w:hint="cs"/>
          <w:rtl/>
        </w:rPr>
        <w:t>השם</w:t>
      </w:r>
      <w:r w:rsidRPr="009F5ABA">
        <w:rPr>
          <w:rtl/>
        </w:rPr>
        <w:t xml:space="preserve"> </w:t>
      </w:r>
      <w:r w:rsidRPr="009F5ABA">
        <w:rPr>
          <w:rFonts w:hint="cs"/>
          <w:rtl/>
        </w:rPr>
        <w:t>יו״ט</w:t>
      </w:r>
      <w:r w:rsidRPr="009F5ABA">
        <w:rPr>
          <w:rtl/>
        </w:rPr>
        <w:t xml:space="preserve"> </w:t>
      </w:r>
      <w:r w:rsidRPr="009F5ABA">
        <w:rPr>
          <w:rFonts w:hint="cs"/>
          <w:rtl/>
        </w:rPr>
        <w:t>ד״שבעת</w:t>
      </w:r>
      <w:r w:rsidRPr="009F5ABA">
        <w:rPr>
          <w:rtl/>
        </w:rPr>
        <w:t xml:space="preserve"> </w:t>
      </w:r>
      <w:r w:rsidRPr="009F5ABA">
        <w:rPr>
          <w:rFonts w:hint="cs"/>
          <w:rtl/>
        </w:rPr>
        <w:t>ימים</w:t>
      </w:r>
      <w:r w:rsidRPr="009F5ABA">
        <w:rPr>
          <w:rtl/>
        </w:rPr>
        <w:t xml:space="preserve"> </w:t>
      </w:r>
      <w:r w:rsidRPr="009F5ABA">
        <w:rPr>
          <w:rFonts w:hint="cs"/>
          <w:rtl/>
        </w:rPr>
        <w:t>לה</w:t>
      </w:r>
      <w:r w:rsidRPr="009F5ABA">
        <w:rPr>
          <w:rtl/>
        </w:rPr>
        <w:t xml:space="preserve">'" </w:t>
      </w:r>
      <w:r w:rsidRPr="009F5ABA">
        <w:rPr>
          <w:rFonts w:hint="cs"/>
          <w:rtl/>
        </w:rPr>
        <w:t>היא</w:t>
      </w:r>
      <w:r w:rsidRPr="009F5ABA">
        <w:rPr>
          <w:rtl/>
        </w:rPr>
        <w:t xml:space="preserve"> </w:t>
      </w:r>
      <w:r w:rsidRPr="009F5ABA">
        <w:rPr>
          <w:rFonts w:hint="cs"/>
          <w:rtl/>
        </w:rPr>
        <w:t>תוצאה</w:t>
      </w:r>
      <w:r w:rsidRPr="009F5ABA">
        <w:rPr>
          <w:rtl/>
        </w:rPr>
        <w:t xml:space="preserve"> </w:t>
      </w:r>
      <w:r w:rsidRPr="009F5ABA">
        <w:rPr>
          <w:rFonts w:hint="cs"/>
          <w:rtl/>
        </w:rPr>
        <w:t>ומסובב</w:t>
      </w:r>
      <w:r w:rsidRPr="009F5ABA">
        <w:rPr>
          <w:rtl/>
        </w:rPr>
        <w:t xml:space="preserve"> </w:t>
      </w:r>
      <w:r w:rsidRPr="009F5ABA">
        <w:rPr>
          <w:rFonts w:hint="cs"/>
          <w:rtl/>
        </w:rPr>
        <w:t>מהמצוה וישיבה</w:t>
      </w:r>
      <w:r w:rsidRPr="009F5ABA">
        <w:rPr>
          <w:rtl/>
        </w:rPr>
        <w:t xml:space="preserve"> </w:t>
      </w:r>
      <w:r w:rsidRPr="009F5ABA">
        <w:rPr>
          <w:rFonts w:hint="cs"/>
          <w:rtl/>
        </w:rPr>
        <w:t>בסוכה</w:t>
      </w:r>
      <w:r w:rsidRPr="009F5ABA">
        <w:rPr>
          <w:rtl/>
        </w:rPr>
        <w:t xml:space="preserve">, </w:t>
      </w:r>
      <w:r w:rsidRPr="009F5ABA">
        <w:rPr>
          <w:rFonts w:hint="cs"/>
          <w:rtl/>
        </w:rPr>
        <w:t>דהיות דבז</w:t>
      </w:r>
      <w:r w:rsidRPr="009F5ABA">
        <w:rPr>
          <w:rtl/>
        </w:rPr>
        <w:t xml:space="preserve">' </w:t>
      </w:r>
      <w:r w:rsidRPr="009F5ABA">
        <w:rPr>
          <w:rFonts w:hint="cs"/>
          <w:rtl/>
        </w:rPr>
        <w:t>ימים</w:t>
      </w:r>
      <w:r w:rsidRPr="009F5ABA">
        <w:rPr>
          <w:rtl/>
        </w:rPr>
        <w:t xml:space="preserve"> </w:t>
      </w:r>
      <w:r w:rsidRPr="009F5ABA">
        <w:rPr>
          <w:rFonts w:hint="cs"/>
          <w:rtl/>
        </w:rPr>
        <w:t>אלו</w:t>
      </w:r>
      <w:r w:rsidRPr="009F5ABA">
        <w:rPr>
          <w:rtl/>
        </w:rPr>
        <w:t xml:space="preserve"> </w:t>
      </w:r>
      <w:r w:rsidRPr="009F5ABA">
        <w:rPr>
          <w:rFonts w:hint="cs"/>
          <w:rtl/>
        </w:rPr>
        <w:t>יש</w:t>
      </w:r>
      <w:r w:rsidRPr="009F5ABA">
        <w:rPr>
          <w:rtl/>
        </w:rPr>
        <w:t xml:space="preserve"> </w:t>
      </w:r>
      <w:r w:rsidRPr="009F5ABA">
        <w:rPr>
          <w:rFonts w:hint="cs"/>
          <w:rtl/>
        </w:rPr>
        <w:t>חיוב</w:t>
      </w:r>
      <w:r w:rsidRPr="009F5ABA">
        <w:rPr>
          <w:rtl/>
        </w:rPr>
        <w:t xml:space="preserve"> </w:t>
      </w:r>
      <w:r w:rsidRPr="009F5ABA">
        <w:rPr>
          <w:rFonts w:hint="cs"/>
          <w:rtl/>
        </w:rPr>
        <w:t>של</w:t>
      </w:r>
      <w:r w:rsidRPr="009F5ABA">
        <w:rPr>
          <w:rtl/>
        </w:rPr>
        <w:t xml:space="preserve"> </w:t>
      </w:r>
      <w:r w:rsidRPr="009F5ABA">
        <w:rPr>
          <w:rFonts w:hint="cs"/>
          <w:rtl/>
        </w:rPr>
        <w:t>ישיבת</w:t>
      </w:r>
      <w:r w:rsidRPr="009F5ABA">
        <w:rPr>
          <w:rtl/>
        </w:rPr>
        <w:t xml:space="preserve"> </w:t>
      </w:r>
      <w:r w:rsidRPr="009F5ABA">
        <w:rPr>
          <w:rFonts w:hint="cs"/>
          <w:rtl/>
        </w:rPr>
        <w:t>סוכה</w:t>
      </w:r>
      <w:r w:rsidRPr="009F5ABA">
        <w:rPr>
          <w:rtl/>
        </w:rPr>
        <w:t xml:space="preserve"> </w:t>
      </w:r>
      <w:r w:rsidRPr="009F5ABA">
        <w:rPr>
          <w:rFonts w:hint="cs"/>
          <w:rtl/>
        </w:rPr>
        <w:t>ובאופן</w:t>
      </w:r>
      <w:r w:rsidRPr="009F5ABA">
        <w:rPr>
          <w:rtl/>
        </w:rPr>
        <w:t xml:space="preserve"> </w:t>
      </w:r>
      <w:r w:rsidRPr="009F5ABA">
        <w:rPr>
          <w:rFonts w:hint="cs"/>
          <w:rtl/>
        </w:rPr>
        <w:t>שמקיף</w:t>
      </w:r>
      <w:r w:rsidRPr="009F5ABA">
        <w:rPr>
          <w:rtl/>
        </w:rPr>
        <w:t xml:space="preserve"> </w:t>
      </w:r>
      <w:r w:rsidRPr="009F5ABA">
        <w:rPr>
          <w:rFonts w:hint="cs"/>
          <w:rtl/>
        </w:rPr>
        <w:t>כל</w:t>
      </w:r>
      <w:r w:rsidRPr="009F5ABA">
        <w:rPr>
          <w:rtl/>
        </w:rPr>
        <w:t xml:space="preserve"> </w:t>
      </w:r>
      <w:r w:rsidRPr="009F5ABA">
        <w:rPr>
          <w:rFonts w:hint="cs"/>
          <w:rtl/>
        </w:rPr>
        <w:t>עניני</w:t>
      </w:r>
      <w:r w:rsidRPr="009F5ABA">
        <w:rPr>
          <w:rtl/>
        </w:rPr>
        <w:t xml:space="preserve"> </w:t>
      </w:r>
      <w:r w:rsidRPr="009F5ABA">
        <w:rPr>
          <w:rFonts w:hint="cs"/>
          <w:rtl/>
        </w:rPr>
        <w:t>האדם</w:t>
      </w:r>
      <w:r w:rsidRPr="009F5ABA">
        <w:rPr>
          <w:rtl/>
        </w:rPr>
        <w:t xml:space="preserve"> </w:t>
      </w:r>
      <w:r w:rsidRPr="009F5ABA">
        <w:rPr>
          <w:rFonts w:hint="cs"/>
          <w:rtl/>
        </w:rPr>
        <w:t>חל</w:t>
      </w:r>
      <w:r w:rsidRPr="009F5ABA">
        <w:rPr>
          <w:rtl/>
        </w:rPr>
        <w:t xml:space="preserve"> </w:t>
      </w:r>
      <w:r w:rsidRPr="009F5ABA">
        <w:rPr>
          <w:rFonts w:hint="cs"/>
          <w:rtl/>
        </w:rPr>
        <w:t>על</w:t>
      </w:r>
      <w:r w:rsidRPr="009F5ABA">
        <w:rPr>
          <w:rtl/>
        </w:rPr>
        <w:t xml:space="preserve"> </w:t>
      </w:r>
      <w:r w:rsidRPr="009F5ABA">
        <w:rPr>
          <w:rFonts w:hint="cs"/>
          <w:rtl/>
        </w:rPr>
        <w:t>עצם</w:t>
      </w:r>
      <w:r w:rsidRPr="009F5ABA">
        <w:rPr>
          <w:rtl/>
        </w:rPr>
        <w:t xml:space="preserve"> </w:t>
      </w:r>
      <w:r w:rsidRPr="009F5ABA">
        <w:rPr>
          <w:rFonts w:hint="cs"/>
          <w:rtl/>
        </w:rPr>
        <w:t>הימים</w:t>
      </w:r>
      <w:r w:rsidRPr="009F5ABA">
        <w:rPr>
          <w:rtl/>
        </w:rPr>
        <w:t xml:space="preserve"> </w:t>
      </w:r>
      <w:r w:rsidRPr="009F5ABA">
        <w:rPr>
          <w:rFonts w:hint="cs"/>
          <w:rtl/>
        </w:rPr>
        <w:t>השם</w:t>
      </w:r>
      <w:r w:rsidRPr="009F5ABA">
        <w:rPr>
          <w:rtl/>
        </w:rPr>
        <w:t xml:space="preserve"> </w:t>
      </w:r>
      <w:r w:rsidRPr="009F5ABA">
        <w:rPr>
          <w:rFonts w:hint="cs"/>
          <w:rtl/>
        </w:rPr>
        <w:t>יו״ט</w:t>
      </w:r>
      <w:r w:rsidRPr="009F5ABA">
        <w:rPr>
          <w:rtl/>
        </w:rPr>
        <w:t xml:space="preserve"> –</w:t>
      </w:r>
      <w:r w:rsidRPr="009F5ABA">
        <w:rPr>
          <w:rFonts w:hint="cs"/>
          <w:rtl/>
        </w:rPr>
        <w:t xml:space="preserve"> ולפי״ז</w:t>
      </w:r>
      <w:r w:rsidRPr="009F5ABA">
        <w:rPr>
          <w:rtl/>
        </w:rPr>
        <w:t xml:space="preserve"> </w:t>
      </w:r>
      <w:r w:rsidRPr="009F5ABA">
        <w:rPr>
          <w:rFonts w:hint="cs"/>
          <w:rtl/>
        </w:rPr>
        <w:t xml:space="preserve">מבאר </w:t>
      </w:r>
      <w:r w:rsidRPr="009F5ABA">
        <w:rPr>
          <w:rtl/>
        </w:rPr>
        <w:t>(</w:t>
      </w:r>
      <w:r w:rsidRPr="009F5ABA">
        <w:rPr>
          <w:rFonts w:hint="cs"/>
          <w:rtl/>
        </w:rPr>
        <w:t>בהע'</w:t>
      </w:r>
      <w:r w:rsidRPr="009F5ABA">
        <w:rPr>
          <w:rtl/>
        </w:rPr>
        <w:t xml:space="preserve"> 42) </w:t>
      </w:r>
      <w:r w:rsidRPr="009F5ABA">
        <w:rPr>
          <w:rFonts w:hint="cs"/>
          <w:rtl/>
        </w:rPr>
        <w:t>הדין</w:t>
      </w:r>
      <w:r w:rsidRPr="009F5ABA">
        <w:rPr>
          <w:rtl/>
        </w:rPr>
        <w:t xml:space="preserve"> </w:t>
      </w:r>
      <w:r w:rsidRPr="009F5ABA">
        <w:rPr>
          <w:rFonts w:hint="cs"/>
          <w:rtl/>
        </w:rPr>
        <w:t>דאם</w:t>
      </w:r>
      <w:r w:rsidRPr="009F5ABA">
        <w:rPr>
          <w:rtl/>
        </w:rPr>
        <w:t xml:space="preserve"> </w:t>
      </w:r>
      <w:r w:rsidRPr="009F5ABA">
        <w:rPr>
          <w:rFonts w:hint="cs"/>
          <w:rtl/>
        </w:rPr>
        <w:t>בירך</w:t>
      </w:r>
      <w:r w:rsidRPr="009F5ABA">
        <w:rPr>
          <w:rtl/>
        </w:rPr>
        <w:t xml:space="preserve"> </w:t>
      </w:r>
      <w:r w:rsidRPr="009F5ABA">
        <w:rPr>
          <w:rFonts w:hint="cs"/>
          <w:rtl/>
        </w:rPr>
        <w:t>זמן</w:t>
      </w:r>
      <w:r w:rsidRPr="009F5ABA">
        <w:rPr>
          <w:rtl/>
        </w:rPr>
        <w:t xml:space="preserve"> </w:t>
      </w:r>
      <w:r w:rsidRPr="009F5ABA">
        <w:rPr>
          <w:rFonts w:hint="cs"/>
          <w:rtl/>
        </w:rPr>
        <w:t>בשעת</w:t>
      </w:r>
      <w:r w:rsidRPr="009F5ABA">
        <w:rPr>
          <w:rtl/>
        </w:rPr>
        <w:t xml:space="preserve"> </w:t>
      </w:r>
      <w:r w:rsidRPr="009F5ABA">
        <w:rPr>
          <w:rFonts w:hint="cs"/>
          <w:rtl/>
        </w:rPr>
        <w:t>עשיית</w:t>
      </w:r>
      <w:r w:rsidRPr="009F5ABA">
        <w:rPr>
          <w:rtl/>
        </w:rPr>
        <w:t xml:space="preserve"> </w:t>
      </w:r>
      <w:r w:rsidRPr="009F5ABA">
        <w:rPr>
          <w:rFonts w:hint="cs"/>
          <w:rtl/>
        </w:rPr>
        <w:t>הסוכה</w:t>
      </w:r>
      <w:r w:rsidRPr="009F5ABA">
        <w:rPr>
          <w:rtl/>
        </w:rPr>
        <w:t xml:space="preserve"> </w:t>
      </w:r>
      <w:r w:rsidRPr="009F5ABA">
        <w:rPr>
          <w:rFonts w:hint="cs"/>
          <w:rtl/>
        </w:rPr>
        <w:t>לפני</w:t>
      </w:r>
      <w:r w:rsidRPr="009F5ABA">
        <w:rPr>
          <w:rtl/>
        </w:rPr>
        <w:t xml:space="preserve"> </w:t>
      </w:r>
      <w:r w:rsidRPr="009F5ABA">
        <w:rPr>
          <w:rFonts w:hint="cs"/>
          <w:rtl/>
        </w:rPr>
        <w:t>החג</w:t>
      </w:r>
      <w:r w:rsidRPr="009F5ABA">
        <w:rPr>
          <w:rtl/>
        </w:rPr>
        <w:t xml:space="preserve"> </w:t>
      </w:r>
      <w:r w:rsidRPr="009F5ABA">
        <w:rPr>
          <w:rFonts w:hint="cs"/>
          <w:rtl/>
        </w:rPr>
        <w:t>אינו</w:t>
      </w:r>
      <w:r w:rsidRPr="009F5ABA">
        <w:rPr>
          <w:rtl/>
        </w:rPr>
        <w:t xml:space="preserve"> </w:t>
      </w:r>
      <w:r w:rsidRPr="009F5ABA">
        <w:rPr>
          <w:rFonts w:hint="cs"/>
          <w:rtl/>
        </w:rPr>
        <w:t>מברך</w:t>
      </w:r>
      <w:r w:rsidRPr="009F5ABA">
        <w:rPr>
          <w:rtl/>
        </w:rPr>
        <w:t xml:space="preserve"> </w:t>
      </w:r>
      <w:r w:rsidRPr="009F5ABA">
        <w:rPr>
          <w:rFonts w:hint="cs"/>
          <w:rtl/>
        </w:rPr>
        <w:t>ביו״ט</w:t>
      </w:r>
      <w:r w:rsidRPr="009F5ABA">
        <w:rPr>
          <w:rtl/>
        </w:rPr>
        <w:t xml:space="preserve"> </w:t>
      </w:r>
      <w:r w:rsidRPr="009F5ABA">
        <w:rPr>
          <w:rFonts w:hint="cs"/>
          <w:rtl/>
        </w:rPr>
        <w:t>על</w:t>
      </w:r>
      <w:r w:rsidRPr="009F5ABA">
        <w:rPr>
          <w:rtl/>
        </w:rPr>
        <w:t xml:space="preserve"> </w:t>
      </w:r>
      <w:r w:rsidRPr="009F5ABA">
        <w:rPr>
          <w:rFonts w:hint="cs"/>
          <w:rtl/>
        </w:rPr>
        <w:t>החג</w:t>
      </w:r>
      <w:r w:rsidRPr="009F5ABA">
        <w:rPr>
          <w:rtl/>
        </w:rPr>
        <w:t xml:space="preserve">, </w:t>
      </w:r>
      <w:r w:rsidRPr="009F5ABA">
        <w:rPr>
          <w:rFonts w:hint="cs"/>
          <w:rtl/>
        </w:rPr>
        <w:t>משא״כ</w:t>
      </w:r>
      <w:r w:rsidRPr="009F5ABA">
        <w:rPr>
          <w:rtl/>
        </w:rPr>
        <w:t xml:space="preserve"> </w:t>
      </w:r>
      <w:r w:rsidRPr="009F5ABA">
        <w:rPr>
          <w:rFonts w:hint="cs"/>
          <w:rtl/>
        </w:rPr>
        <w:t>אם</w:t>
      </w:r>
      <w:r w:rsidRPr="009F5ABA">
        <w:rPr>
          <w:rtl/>
        </w:rPr>
        <w:t xml:space="preserve"> </w:t>
      </w:r>
      <w:r w:rsidRPr="009F5ABA">
        <w:rPr>
          <w:rFonts w:hint="cs"/>
          <w:rtl/>
        </w:rPr>
        <w:t>בירך</w:t>
      </w:r>
      <w:r w:rsidRPr="009F5ABA">
        <w:rPr>
          <w:rtl/>
        </w:rPr>
        <w:t xml:space="preserve"> </w:t>
      </w:r>
      <w:r w:rsidRPr="009F5ABA">
        <w:rPr>
          <w:rFonts w:hint="cs"/>
          <w:rtl/>
        </w:rPr>
        <w:t>על</w:t>
      </w:r>
      <w:r w:rsidRPr="009F5ABA">
        <w:rPr>
          <w:rtl/>
        </w:rPr>
        <w:t xml:space="preserve"> </w:t>
      </w:r>
      <w:r w:rsidRPr="009F5ABA">
        <w:rPr>
          <w:rFonts w:hint="cs"/>
          <w:rtl/>
        </w:rPr>
        <w:t>החג</w:t>
      </w:r>
      <w:r w:rsidRPr="009F5ABA">
        <w:rPr>
          <w:rtl/>
        </w:rPr>
        <w:t xml:space="preserve"> </w:t>
      </w:r>
      <w:r w:rsidRPr="009F5ABA">
        <w:rPr>
          <w:rFonts w:hint="cs"/>
          <w:rtl/>
        </w:rPr>
        <w:t>בליל</w:t>
      </w:r>
      <w:r w:rsidRPr="009F5ABA">
        <w:rPr>
          <w:rtl/>
        </w:rPr>
        <w:t xml:space="preserve"> </w:t>
      </w:r>
      <w:r w:rsidRPr="009F5ABA">
        <w:rPr>
          <w:rFonts w:hint="cs"/>
          <w:rtl/>
        </w:rPr>
        <w:t>א׳</w:t>
      </w:r>
      <w:r w:rsidRPr="009F5ABA">
        <w:rPr>
          <w:rtl/>
        </w:rPr>
        <w:t xml:space="preserve"> </w:t>
      </w:r>
      <w:r w:rsidRPr="009F5ABA">
        <w:rPr>
          <w:rFonts w:hint="cs"/>
          <w:rtl/>
        </w:rPr>
        <w:t>בביתו</w:t>
      </w:r>
      <w:r w:rsidRPr="009F5ABA">
        <w:rPr>
          <w:rtl/>
        </w:rPr>
        <w:t xml:space="preserve"> </w:t>
      </w:r>
      <w:r w:rsidRPr="009F5ABA">
        <w:rPr>
          <w:rFonts w:hint="cs"/>
          <w:rtl/>
        </w:rPr>
        <w:t>צריך</w:t>
      </w:r>
      <w:r w:rsidRPr="009F5ABA">
        <w:rPr>
          <w:rtl/>
        </w:rPr>
        <w:t xml:space="preserve"> </w:t>
      </w:r>
      <w:r w:rsidRPr="009F5ABA">
        <w:rPr>
          <w:rFonts w:hint="cs"/>
          <w:rtl/>
        </w:rPr>
        <w:t>לברך</w:t>
      </w:r>
      <w:r w:rsidRPr="009F5ABA">
        <w:rPr>
          <w:rtl/>
        </w:rPr>
        <w:t xml:space="preserve"> </w:t>
      </w:r>
      <w:r w:rsidRPr="009F5ABA">
        <w:rPr>
          <w:rFonts w:hint="cs"/>
          <w:rtl/>
        </w:rPr>
        <w:t>זמן</w:t>
      </w:r>
      <w:r w:rsidRPr="009F5ABA">
        <w:rPr>
          <w:rtl/>
        </w:rPr>
        <w:t xml:space="preserve"> </w:t>
      </w:r>
      <w:r w:rsidRPr="009F5ABA">
        <w:rPr>
          <w:rFonts w:hint="cs"/>
          <w:rtl/>
        </w:rPr>
        <w:t>כשאוכל</w:t>
      </w:r>
      <w:r w:rsidRPr="009F5ABA">
        <w:rPr>
          <w:rtl/>
        </w:rPr>
        <w:t xml:space="preserve"> </w:t>
      </w:r>
      <w:r w:rsidRPr="009F5ABA">
        <w:rPr>
          <w:rFonts w:hint="cs"/>
          <w:rtl/>
        </w:rPr>
        <w:t>בסוכה</w:t>
      </w:r>
      <w:r w:rsidRPr="009F5ABA">
        <w:rPr>
          <w:rtl/>
        </w:rPr>
        <w:t xml:space="preserve">, </w:t>
      </w:r>
      <w:r w:rsidRPr="009F5ABA">
        <w:rPr>
          <w:rFonts w:hint="cs"/>
          <w:rtl/>
        </w:rPr>
        <w:t>וצ״ב</w:t>
      </w:r>
      <w:r w:rsidRPr="009F5ABA">
        <w:rPr>
          <w:rtl/>
        </w:rPr>
        <w:t xml:space="preserve"> </w:t>
      </w:r>
      <w:r w:rsidRPr="009F5ABA">
        <w:rPr>
          <w:rFonts w:hint="cs"/>
          <w:rtl/>
        </w:rPr>
        <w:t>טעם</w:t>
      </w:r>
      <w:r w:rsidRPr="009F5ABA">
        <w:rPr>
          <w:rtl/>
        </w:rPr>
        <w:t xml:space="preserve"> </w:t>
      </w:r>
      <w:r w:rsidRPr="009F5ABA">
        <w:rPr>
          <w:rFonts w:hint="cs"/>
          <w:rtl/>
        </w:rPr>
        <w:t>החילוק</w:t>
      </w:r>
      <w:r w:rsidRPr="009F5ABA">
        <w:rPr>
          <w:rtl/>
        </w:rPr>
        <w:t>.</w:t>
      </w:r>
    </w:p>
    <w:p w:rsidR="00880D26" w:rsidRPr="009F5ABA" w:rsidRDefault="00880D26" w:rsidP="002E4E21">
      <w:pPr>
        <w:pStyle w:val="a2"/>
        <w:rPr>
          <w:rtl/>
        </w:rPr>
      </w:pPr>
      <w:r w:rsidRPr="009F5ABA">
        <w:rPr>
          <w:rFonts w:hint="cs"/>
          <w:rtl/>
        </w:rPr>
        <w:t>אכן</w:t>
      </w:r>
      <w:r w:rsidRPr="009F5ABA">
        <w:rPr>
          <w:rtl/>
        </w:rPr>
        <w:t xml:space="preserve"> </w:t>
      </w:r>
      <w:r w:rsidRPr="009F5ABA">
        <w:rPr>
          <w:rFonts w:hint="cs"/>
          <w:rtl/>
        </w:rPr>
        <w:t>לפי״ז</w:t>
      </w:r>
      <w:r w:rsidRPr="009F5ABA">
        <w:rPr>
          <w:rtl/>
        </w:rPr>
        <w:t xml:space="preserve"> </w:t>
      </w:r>
      <w:r w:rsidRPr="009F5ABA">
        <w:rPr>
          <w:rFonts w:hint="cs"/>
          <w:rtl/>
        </w:rPr>
        <w:t>יבואר</w:t>
      </w:r>
      <w:r w:rsidRPr="009F5ABA">
        <w:rPr>
          <w:rtl/>
        </w:rPr>
        <w:t xml:space="preserve"> </w:t>
      </w:r>
      <w:r w:rsidRPr="009F5ABA">
        <w:rPr>
          <w:rFonts w:hint="cs"/>
          <w:rtl/>
        </w:rPr>
        <w:t>שפיר</w:t>
      </w:r>
      <w:r w:rsidRPr="009F5ABA">
        <w:rPr>
          <w:rtl/>
        </w:rPr>
        <w:t xml:space="preserve">, </w:t>
      </w:r>
      <w:r w:rsidRPr="009F5ABA">
        <w:rPr>
          <w:rFonts w:hint="cs"/>
          <w:rtl/>
        </w:rPr>
        <w:t>דכיון דהיו״ט</w:t>
      </w:r>
      <w:r w:rsidRPr="009F5ABA">
        <w:rPr>
          <w:rtl/>
        </w:rPr>
        <w:t xml:space="preserve"> </w:t>
      </w:r>
      <w:r w:rsidRPr="009F5ABA">
        <w:rPr>
          <w:rFonts w:hint="cs"/>
          <w:rtl/>
        </w:rPr>
        <w:t>הוא</w:t>
      </w:r>
      <w:r w:rsidRPr="009F5ABA">
        <w:rPr>
          <w:rtl/>
        </w:rPr>
        <w:t xml:space="preserve"> </w:t>
      </w:r>
      <w:r w:rsidRPr="009F5ABA">
        <w:rPr>
          <w:rFonts w:hint="cs"/>
          <w:rtl/>
        </w:rPr>
        <w:t>תוצאה</w:t>
      </w:r>
      <w:r w:rsidRPr="009F5ABA">
        <w:rPr>
          <w:rtl/>
        </w:rPr>
        <w:t xml:space="preserve"> </w:t>
      </w:r>
      <w:r w:rsidRPr="009F5ABA">
        <w:rPr>
          <w:rFonts w:hint="cs"/>
          <w:rtl/>
        </w:rPr>
        <w:t>מהמצוה</w:t>
      </w:r>
      <w:r w:rsidRPr="009F5ABA">
        <w:rPr>
          <w:rtl/>
        </w:rPr>
        <w:t xml:space="preserve">, </w:t>
      </w:r>
      <w:r w:rsidRPr="009F5ABA">
        <w:rPr>
          <w:rFonts w:hint="cs"/>
          <w:rtl/>
        </w:rPr>
        <w:t>לכן</w:t>
      </w:r>
      <w:r w:rsidRPr="009F5ABA">
        <w:rPr>
          <w:rtl/>
        </w:rPr>
        <w:t xml:space="preserve"> </w:t>
      </w:r>
      <w:r w:rsidRPr="009F5ABA">
        <w:rPr>
          <w:rFonts w:hint="cs"/>
          <w:rtl/>
        </w:rPr>
        <w:t>ברכת</w:t>
      </w:r>
      <w:r w:rsidRPr="009F5ABA">
        <w:rPr>
          <w:rtl/>
        </w:rPr>
        <w:t xml:space="preserve"> </w:t>
      </w:r>
      <w:r w:rsidRPr="009F5ABA">
        <w:rPr>
          <w:rFonts w:hint="cs"/>
          <w:rtl/>
        </w:rPr>
        <w:t>הזמן</w:t>
      </w:r>
      <w:r w:rsidRPr="009F5ABA">
        <w:rPr>
          <w:rtl/>
        </w:rPr>
        <w:t xml:space="preserve"> </w:t>
      </w:r>
      <w:r w:rsidRPr="009F5ABA">
        <w:rPr>
          <w:rFonts w:hint="cs"/>
          <w:rtl/>
        </w:rPr>
        <w:t>על</w:t>
      </w:r>
      <w:r w:rsidRPr="009F5ABA">
        <w:rPr>
          <w:rtl/>
        </w:rPr>
        <w:t xml:space="preserve"> </w:t>
      </w:r>
      <w:r w:rsidRPr="009F5ABA">
        <w:rPr>
          <w:rFonts w:hint="cs"/>
          <w:rtl/>
        </w:rPr>
        <w:t>המצוה</w:t>
      </w:r>
      <w:r w:rsidRPr="009F5ABA">
        <w:rPr>
          <w:rtl/>
        </w:rPr>
        <w:t xml:space="preserve"> </w:t>
      </w:r>
      <w:r w:rsidRPr="009F5ABA">
        <w:rPr>
          <w:rFonts w:hint="cs"/>
          <w:rtl/>
        </w:rPr>
        <w:t>פוטרת</w:t>
      </w:r>
      <w:r w:rsidRPr="009F5ABA">
        <w:rPr>
          <w:rtl/>
        </w:rPr>
        <w:t xml:space="preserve"> </w:t>
      </w:r>
      <w:r w:rsidRPr="009F5ABA">
        <w:rPr>
          <w:rFonts w:hint="cs"/>
          <w:rtl/>
        </w:rPr>
        <w:t>שפיר</w:t>
      </w:r>
      <w:r w:rsidRPr="009F5ABA">
        <w:rPr>
          <w:rtl/>
        </w:rPr>
        <w:t xml:space="preserve"> </w:t>
      </w:r>
      <w:r w:rsidRPr="009F5ABA">
        <w:rPr>
          <w:rFonts w:hint="cs"/>
          <w:rtl/>
        </w:rPr>
        <w:t>הזמן</w:t>
      </w:r>
      <w:r w:rsidRPr="009F5ABA">
        <w:rPr>
          <w:rtl/>
        </w:rPr>
        <w:t xml:space="preserve"> </w:t>
      </w:r>
      <w:r w:rsidRPr="009F5ABA">
        <w:rPr>
          <w:rFonts w:hint="cs"/>
          <w:rtl/>
        </w:rPr>
        <w:t>מחמת</w:t>
      </w:r>
      <w:r w:rsidRPr="009F5ABA">
        <w:rPr>
          <w:rtl/>
        </w:rPr>
        <w:t xml:space="preserve"> </w:t>
      </w:r>
      <w:r w:rsidRPr="009F5ABA">
        <w:rPr>
          <w:rFonts w:hint="cs"/>
          <w:rtl/>
        </w:rPr>
        <w:t>עצם</w:t>
      </w:r>
      <w:r w:rsidRPr="009F5ABA">
        <w:rPr>
          <w:rtl/>
        </w:rPr>
        <w:t xml:space="preserve"> </w:t>
      </w:r>
      <w:r w:rsidRPr="009F5ABA">
        <w:rPr>
          <w:rFonts w:hint="cs"/>
          <w:rtl/>
        </w:rPr>
        <w:t>היו״ט</w:t>
      </w:r>
      <w:r w:rsidRPr="009F5ABA">
        <w:rPr>
          <w:rtl/>
        </w:rPr>
        <w:t xml:space="preserve">, </w:t>
      </w:r>
      <w:r w:rsidRPr="009F5ABA">
        <w:rPr>
          <w:rFonts w:hint="cs"/>
          <w:rtl/>
        </w:rPr>
        <w:t>משא״כ</w:t>
      </w:r>
      <w:r w:rsidRPr="009F5ABA">
        <w:rPr>
          <w:rtl/>
        </w:rPr>
        <w:t xml:space="preserve"> </w:t>
      </w:r>
      <w:r w:rsidRPr="009F5ABA">
        <w:rPr>
          <w:rFonts w:hint="cs"/>
          <w:rtl/>
        </w:rPr>
        <w:t>כשאוכל</w:t>
      </w:r>
      <w:r w:rsidRPr="009F5ABA">
        <w:rPr>
          <w:rtl/>
        </w:rPr>
        <w:t xml:space="preserve"> </w:t>
      </w:r>
      <w:r w:rsidRPr="009F5ABA">
        <w:rPr>
          <w:rFonts w:hint="cs"/>
          <w:rtl/>
        </w:rPr>
        <w:t>בביתו</w:t>
      </w:r>
      <w:r w:rsidRPr="009F5ABA">
        <w:rPr>
          <w:rtl/>
        </w:rPr>
        <w:t xml:space="preserve">, </w:t>
      </w:r>
      <w:r w:rsidRPr="009F5ABA">
        <w:rPr>
          <w:rFonts w:hint="cs"/>
          <w:rtl/>
        </w:rPr>
        <w:t>הרי</w:t>
      </w:r>
      <w:r w:rsidRPr="009F5ABA">
        <w:rPr>
          <w:rtl/>
        </w:rPr>
        <w:t xml:space="preserve"> </w:t>
      </w:r>
      <w:r w:rsidRPr="009F5ABA">
        <w:rPr>
          <w:rFonts w:hint="cs"/>
          <w:rtl/>
        </w:rPr>
        <w:t>ברכת</w:t>
      </w:r>
      <w:r w:rsidRPr="009F5ABA">
        <w:rPr>
          <w:rtl/>
        </w:rPr>
        <w:t xml:space="preserve"> </w:t>
      </w:r>
      <w:r w:rsidRPr="009F5ABA">
        <w:rPr>
          <w:rFonts w:hint="cs"/>
          <w:rtl/>
        </w:rPr>
        <w:t>הזמן</w:t>
      </w:r>
      <w:r w:rsidRPr="009F5ABA">
        <w:rPr>
          <w:rtl/>
        </w:rPr>
        <w:t xml:space="preserve"> </w:t>
      </w:r>
      <w:r w:rsidRPr="009F5ABA">
        <w:rPr>
          <w:rFonts w:hint="cs"/>
          <w:rtl/>
        </w:rPr>
        <w:t>קאי</w:t>
      </w:r>
      <w:r w:rsidRPr="009F5ABA">
        <w:rPr>
          <w:rtl/>
        </w:rPr>
        <w:t xml:space="preserve"> </w:t>
      </w:r>
      <w:r w:rsidRPr="009F5ABA">
        <w:rPr>
          <w:rFonts w:hint="cs"/>
          <w:rtl/>
        </w:rPr>
        <w:t>רק</w:t>
      </w:r>
      <w:r w:rsidRPr="009F5ABA">
        <w:rPr>
          <w:rtl/>
        </w:rPr>
        <w:t xml:space="preserve"> </w:t>
      </w:r>
      <w:r w:rsidRPr="009F5ABA">
        <w:rPr>
          <w:rFonts w:hint="cs"/>
          <w:rtl/>
        </w:rPr>
        <w:t>על</w:t>
      </w:r>
      <w:r w:rsidRPr="009F5ABA">
        <w:rPr>
          <w:rtl/>
        </w:rPr>
        <w:t xml:space="preserve"> </w:t>
      </w:r>
      <w:r w:rsidRPr="009F5ABA">
        <w:rPr>
          <w:rFonts w:hint="cs"/>
          <w:rtl/>
        </w:rPr>
        <w:t>היו״ט</w:t>
      </w:r>
      <w:r w:rsidRPr="009F5ABA">
        <w:rPr>
          <w:rtl/>
        </w:rPr>
        <w:t xml:space="preserve"> </w:t>
      </w:r>
      <w:r w:rsidRPr="009F5ABA">
        <w:rPr>
          <w:rFonts w:hint="cs"/>
          <w:rtl/>
        </w:rPr>
        <w:t>שהרי</w:t>
      </w:r>
      <w:r w:rsidRPr="009F5ABA">
        <w:rPr>
          <w:rtl/>
        </w:rPr>
        <w:t xml:space="preserve"> </w:t>
      </w:r>
      <w:r w:rsidRPr="009F5ABA">
        <w:rPr>
          <w:rFonts w:hint="cs"/>
          <w:rtl/>
        </w:rPr>
        <w:t>אוכל</w:t>
      </w:r>
      <w:r w:rsidRPr="009F5ABA">
        <w:rPr>
          <w:rtl/>
        </w:rPr>
        <w:t xml:space="preserve"> </w:t>
      </w:r>
      <w:r w:rsidRPr="009F5ABA">
        <w:rPr>
          <w:rFonts w:hint="cs"/>
          <w:rtl/>
        </w:rPr>
        <w:t>בביתו</w:t>
      </w:r>
      <w:r w:rsidRPr="009F5ABA">
        <w:rPr>
          <w:rtl/>
        </w:rPr>
        <w:t xml:space="preserve">, </w:t>
      </w:r>
      <w:r w:rsidRPr="009F5ABA">
        <w:rPr>
          <w:rFonts w:hint="cs"/>
          <w:rtl/>
        </w:rPr>
        <w:t>והיות</w:t>
      </w:r>
      <w:r w:rsidRPr="009F5ABA">
        <w:rPr>
          <w:rtl/>
        </w:rPr>
        <w:t xml:space="preserve"> </w:t>
      </w:r>
      <w:r w:rsidRPr="009F5ABA">
        <w:rPr>
          <w:rFonts w:hint="cs"/>
          <w:rtl/>
        </w:rPr>
        <w:t>דמצות</w:t>
      </w:r>
      <w:r w:rsidRPr="009F5ABA">
        <w:rPr>
          <w:rtl/>
        </w:rPr>
        <w:t xml:space="preserve"> </w:t>
      </w:r>
      <w:r w:rsidRPr="009F5ABA">
        <w:rPr>
          <w:rFonts w:hint="cs"/>
          <w:rtl/>
        </w:rPr>
        <w:t>סוכה</w:t>
      </w:r>
      <w:r w:rsidRPr="009F5ABA">
        <w:rPr>
          <w:rtl/>
        </w:rPr>
        <w:t xml:space="preserve"> </w:t>
      </w:r>
      <w:r w:rsidRPr="009F5ABA">
        <w:rPr>
          <w:rFonts w:hint="cs"/>
          <w:rtl/>
        </w:rPr>
        <w:t>אינה</w:t>
      </w:r>
      <w:r w:rsidRPr="009F5ABA">
        <w:rPr>
          <w:rtl/>
        </w:rPr>
        <w:t xml:space="preserve"> </w:t>
      </w:r>
      <w:r w:rsidRPr="009F5ABA">
        <w:rPr>
          <w:rFonts w:hint="cs"/>
          <w:rtl/>
        </w:rPr>
        <w:t>תוצאה</w:t>
      </w:r>
      <w:r w:rsidRPr="009F5ABA">
        <w:rPr>
          <w:rtl/>
        </w:rPr>
        <w:t xml:space="preserve"> </w:t>
      </w:r>
      <w:r w:rsidRPr="009F5ABA">
        <w:rPr>
          <w:rFonts w:hint="cs"/>
          <w:rtl/>
        </w:rPr>
        <w:t>מהיו״ט</w:t>
      </w:r>
      <w:r w:rsidRPr="009F5ABA">
        <w:rPr>
          <w:rtl/>
        </w:rPr>
        <w:t xml:space="preserve">, </w:t>
      </w:r>
      <w:r w:rsidRPr="009F5ABA">
        <w:rPr>
          <w:rFonts w:hint="cs"/>
          <w:rtl/>
        </w:rPr>
        <w:t>לכן</w:t>
      </w:r>
      <w:r w:rsidRPr="009F5ABA">
        <w:rPr>
          <w:rtl/>
        </w:rPr>
        <w:t xml:space="preserve"> </w:t>
      </w:r>
      <w:r w:rsidRPr="009F5ABA">
        <w:rPr>
          <w:rFonts w:hint="cs"/>
          <w:rtl/>
        </w:rPr>
        <w:t>ברכת</w:t>
      </w:r>
      <w:r w:rsidRPr="009F5ABA">
        <w:rPr>
          <w:rtl/>
        </w:rPr>
        <w:t xml:space="preserve"> </w:t>
      </w:r>
      <w:r w:rsidRPr="009F5ABA">
        <w:rPr>
          <w:rFonts w:hint="cs"/>
          <w:rtl/>
        </w:rPr>
        <w:t>הזמן</w:t>
      </w:r>
      <w:r w:rsidRPr="009F5ABA">
        <w:rPr>
          <w:rtl/>
        </w:rPr>
        <w:t xml:space="preserve"> </w:t>
      </w:r>
      <w:r w:rsidRPr="009F5ABA">
        <w:rPr>
          <w:rFonts w:hint="cs"/>
          <w:rtl/>
        </w:rPr>
        <w:t>של</w:t>
      </w:r>
      <w:r w:rsidRPr="009F5ABA">
        <w:rPr>
          <w:rtl/>
        </w:rPr>
        <w:t xml:space="preserve"> </w:t>
      </w:r>
      <w:r w:rsidRPr="009F5ABA">
        <w:rPr>
          <w:rFonts w:hint="cs"/>
          <w:rtl/>
        </w:rPr>
        <w:t>היו״ט</w:t>
      </w:r>
      <w:r w:rsidRPr="009F5ABA">
        <w:rPr>
          <w:rtl/>
        </w:rPr>
        <w:t xml:space="preserve"> </w:t>
      </w:r>
      <w:r w:rsidRPr="009F5ABA">
        <w:rPr>
          <w:rFonts w:hint="cs"/>
          <w:rtl/>
        </w:rPr>
        <w:t>אינו</w:t>
      </w:r>
      <w:r w:rsidRPr="009F5ABA">
        <w:rPr>
          <w:rtl/>
        </w:rPr>
        <w:t xml:space="preserve"> </w:t>
      </w:r>
      <w:r w:rsidRPr="009F5ABA">
        <w:rPr>
          <w:rFonts w:hint="cs"/>
          <w:rtl/>
        </w:rPr>
        <w:t>פוטר</w:t>
      </w:r>
      <w:r w:rsidRPr="009F5ABA">
        <w:rPr>
          <w:rtl/>
        </w:rPr>
        <w:t xml:space="preserve"> </w:t>
      </w:r>
      <w:r w:rsidRPr="009F5ABA">
        <w:rPr>
          <w:rFonts w:hint="cs"/>
          <w:rtl/>
        </w:rPr>
        <w:t>המצוה</w:t>
      </w:r>
      <w:r w:rsidRPr="009F5ABA">
        <w:rPr>
          <w:rtl/>
        </w:rPr>
        <w:t xml:space="preserve">, </w:t>
      </w:r>
      <w:r w:rsidRPr="009F5ABA">
        <w:rPr>
          <w:rFonts w:hint="cs"/>
          <w:rtl/>
        </w:rPr>
        <w:t>וכשיאכל</w:t>
      </w:r>
      <w:r w:rsidRPr="009F5ABA">
        <w:rPr>
          <w:rtl/>
        </w:rPr>
        <w:t xml:space="preserve"> </w:t>
      </w:r>
      <w:r w:rsidRPr="009F5ABA">
        <w:rPr>
          <w:rFonts w:hint="cs"/>
          <w:rtl/>
        </w:rPr>
        <w:t>בסוכה</w:t>
      </w:r>
      <w:r w:rsidRPr="009F5ABA">
        <w:rPr>
          <w:rtl/>
        </w:rPr>
        <w:t xml:space="preserve"> </w:t>
      </w:r>
      <w:r w:rsidRPr="009F5ABA">
        <w:rPr>
          <w:rFonts w:hint="cs"/>
          <w:rtl/>
        </w:rPr>
        <w:t>חייב לברך זמן על הסוכה.</w:t>
      </w:r>
    </w:p>
    <w:p w:rsidR="00880D26" w:rsidRPr="009F5ABA" w:rsidRDefault="00880D26" w:rsidP="002E4E21">
      <w:pPr>
        <w:pStyle w:val="a2"/>
        <w:rPr>
          <w:rtl/>
        </w:rPr>
      </w:pPr>
      <w:r w:rsidRPr="009F5ABA">
        <w:rPr>
          <w:rFonts w:hint="cs"/>
          <w:rtl/>
        </w:rPr>
        <w:t>ולפי״ז</w:t>
      </w:r>
      <w:r w:rsidRPr="009F5ABA">
        <w:rPr>
          <w:rtl/>
        </w:rPr>
        <w:t xml:space="preserve"> </w:t>
      </w:r>
      <w:r w:rsidRPr="009F5ABA">
        <w:rPr>
          <w:rFonts w:hint="cs"/>
          <w:rtl/>
        </w:rPr>
        <w:t>י״ל</w:t>
      </w:r>
      <w:r w:rsidRPr="009F5ABA">
        <w:rPr>
          <w:rtl/>
        </w:rPr>
        <w:t xml:space="preserve"> </w:t>
      </w:r>
      <w:r w:rsidRPr="009F5ABA">
        <w:rPr>
          <w:rFonts w:hint="cs"/>
          <w:rtl/>
        </w:rPr>
        <w:t>דאה״נ דקריאת</w:t>
      </w:r>
      <w:r w:rsidRPr="009F5ABA">
        <w:rPr>
          <w:rtl/>
        </w:rPr>
        <w:t xml:space="preserve"> </w:t>
      </w:r>
      <w:r w:rsidRPr="009F5ABA">
        <w:rPr>
          <w:rFonts w:hint="cs"/>
          <w:rtl/>
        </w:rPr>
        <w:t>המגילה</w:t>
      </w:r>
      <w:r w:rsidRPr="009F5ABA">
        <w:rPr>
          <w:rtl/>
        </w:rPr>
        <w:t xml:space="preserve"> </w:t>
      </w:r>
      <w:r w:rsidRPr="009F5ABA">
        <w:rPr>
          <w:rFonts w:hint="cs"/>
          <w:rtl/>
        </w:rPr>
        <w:t>אינו</w:t>
      </w:r>
      <w:r w:rsidRPr="009F5ABA">
        <w:rPr>
          <w:rtl/>
        </w:rPr>
        <w:t xml:space="preserve"> </w:t>
      </w:r>
      <w:r w:rsidRPr="009F5ABA">
        <w:rPr>
          <w:rFonts w:hint="cs"/>
          <w:rtl/>
        </w:rPr>
        <w:t>מחיל</w:t>
      </w:r>
      <w:r w:rsidRPr="009F5ABA">
        <w:rPr>
          <w:rtl/>
        </w:rPr>
        <w:t xml:space="preserve"> </w:t>
      </w:r>
      <w:r w:rsidRPr="009F5ABA">
        <w:rPr>
          <w:rFonts w:hint="cs"/>
          <w:rtl/>
        </w:rPr>
        <w:t>השם</w:t>
      </w:r>
      <w:r w:rsidRPr="009F5ABA">
        <w:rPr>
          <w:rtl/>
        </w:rPr>
        <w:t xml:space="preserve"> </w:t>
      </w:r>
      <w:r w:rsidRPr="009F5ABA">
        <w:rPr>
          <w:rFonts w:hint="cs"/>
          <w:rtl/>
        </w:rPr>
        <w:t>יו״ט</w:t>
      </w:r>
      <w:r w:rsidRPr="009F5ABA">
        <w:rPr>
          <w:rtl/>
        </w:rPr>
        <w:t xml:space="preserve"> </w:t>
      </w:r>
      <w:r w:rsidRPr="009F5ABA">
        <w:rPr>
          <w:rFonts w:hint="cs"/>
          <w:rtl/>
        </w:rPr>
        <w:t>על</w:t>
      </w:r>
      <w:r w:rsidRPr="009F5ABA">
        <w:rPr>
          <w:rtl/>
        </w:rPr>
        <w:t xml:space="preserve"> </w:t>
      </w:r>
      <w:r w:rsidRPr="009F5ABA">
        <w:rPr>
          <w:rFonts w:hint="cs"/>
          <w:rtl/>
        </w:rPr>
        <w:t>היום</w:t>
      </w:r>
      <w:r w:rsidRPr="009F5ABA">
        <w:rPr>
          <w:rtl/>
        </w:rPr>
        <w:t xml:space="preserve">, </w:t>
      </w:r>
      <w:r w:rsidRPr="009F5ABA">
        <w:rPr>
          <w:rFonts w:hint="cs"/>
          <w:rtl/>
        </w:rPr>
        <w:t>אלא</w:t>
      </w:r>
      <w:r w:rsidRPr="009F5ABA">
        <w:rPr>
          <w:rtl/>
        </w:rPr>
        <w:t xml:space="preserve"> </w:t>
      </w:r>
      <w:r w:rsidRPr="009F5ABA">
        <w:rPr>
          <w:rFonts w:hint="cs"/>
          <w:rtl/>
        </w:rPr>
        <w:t>להיפוך</w:t>
      </w:r>
      <w:r w:rsidRPr="009F5ABA">
        <w:rPr>
          <w:rtl/>
        </w:rPr>
        <w:t xml:space="preserve"> </w:t>
      </w:r>
      <w:r w:rsidRPr="009F5ABA">
        <w:rPr>
          <w:rFonts w:hint="cs"/>
          <w:rtl/>
        </w:rPr>
        <w:t>דקריאת</w:t>
      </w:r>
      <w:r w:rsidRPr="009F5ABA">
        <w:rPr>
          <w:rtl/>
        </w:rPr>
        <w:t xml:space="preserve"> </w:t>
      </w:r>
      <w:r w:rsidRPr="009F5ABA">
        <w:rPr>
          <w:rFonts w:hint="cs"/>
          <w:rtl/>
        </w:rPr>
        <w:t>המגילה</w:t>
      </w:r>
      <w:r w:rsidRPr="009F5ABA">
        <w:rPr>
          <w:rtl/>
        </w:rPr>
        <w:t xml:space="preserve"> </w:t>
      </w:r>
      <w:r w:rsidRPr="009F5ABA">
        <w:rPr>
          <w:rFonts w:hint="cs"/>
          <w:rtl/>
        </w:rPr>
        <w:t>הוי</w:t>
      </w:r>
      <w:r w:rsidRPr="009F5ABA">
        <w:rPr>
          <w:rtl/>
        </w:rPr>
        <w:t xml:space="preserve"> </w:t>
      </w:r>
      <w:r w:rsidRPr="009F5ABA">
        <w:rPr>
          <w:rFonts w:hint="cs"/>
          <w:rtl/>
        </w:rPr>
        <w:t>תוצאה</w:t>
      </w:r>
      <w:r w:rsidRPr="009F5ABA">
        <w:rPr>
          <w:rtl/>
        </w:rPr>
        <w:t xml:space="preserve"> </w:t>
      </w:r>
      <w:r w:rsidRPr="009F5ABA">
        <w:rPr>
          <w:rFonts w:hint="cs"/>
          <w:rtl/>
        </w:rPr>
        <w:t>מהיו״ט לכאו</w:t>
      </w:r>
      <w:r w:rsidRPr="009F5ABA">
        <w:rPr>
          <w:rtl/>
        </w:rPr>
        <w:t xml:space="preserve">', </w:t>
      </w:r>
      <w:r w:rsidRPr="009F5ABA">
        <w:rPr>
          <w:rFonts w:hint="cs"/>
          <w:rtl/>
        </w:rPr>
        <w:t>מ</w:t>
      </w:r>
      <w:r w:rsidRPr="009F5ABA">
        <w:rPr>
          <w:rtl/>
        </w:rPr>
        <w:t>"</w:t>
      </w:r>
      <w:r w:rsidRPr="009F5ABA">
        <w:rPr>
          <w:rFonts w:hint="cs"/>
          <w:rtl/>
        </w:rPr>
        <w:t>מ</w:t>
      </w:r>
      <w:r w:rsidRPr="009F5ABA">
        <w:rPr>
          <w:rtl/>
        </w:rPr>
        <w:t xml:space="preserve"> </w:t>
      </w:r>
      <w:r w:rsidRPr="009F5ABA">
        <w:rPr>
          <w:rFonts w:hint="cs"/>
          <w:rtl/>
        </w:rPr>
        <w:t>י״ל</w:t>
      </w:r>
      <w:r w:rsidRPr="009F5ABA">
        <w:rPr>
          <w:rtl/>
        </w:rPr>
        <w:t xml:space="preserve"> </w:t>
      </w:r>
      <w:r w:rsidRPr="009F5ABA">
        <w:rPr>
          <w:rFonts w:hint="cs"/>
          <w:rtl/>
        </w:rPr>
        <w:t>דקריאת</w:t>
      </w:r>
      <w:r w:rsidRPr="009F5ABA">
        <w:rPr>
          <w:rtl/>
        </w:rPr>
        <w:t xml:space="preserve"> </w:t>
      </w:r>
      <w:r w:rsidRPr="009F5ABA">
        <w:rPr>
          <w:rFonts w:hint="cs"/>
          <w:rtl/>
        </w:rPr>
        <w:t>המגילה</w:t>
      </w:r>
      <w:r w:rsidRPr="009F5ABA">
        <w:rPr>
          <w:rtl/>
        </w:rPr>
        <w:t xml:space="preserve"> </w:t>
      </w:r>
      <w:r w:rsidRPr="009F5ABA">
        <w:rPr>
          <w:rFonts w:hint="cs"/>
          <w:rtl/>
        </w:rPr>
        <w:t>אינו</w:t>
      </w:r>
      <w:r w:rsidRPr="009F5ABA">
        <w:rPr>
          <w:rtl/>
        </w:rPr>
        <w:t xml:space="preserve"> </w:t>
      </w:r>
      <w:r w:rsidRPr="009F5ABA">
        <w:rPr>
          <w:rFonts w:hint="cs"/>
          <w:rtl/>
        </w:rPr>
        <w:t>תלויה</w:t>
      </w:r>
      <w:r w:rsidRPr="009F5ABA">
        <w:rPr>
          <w:rtl/>
        </w:rPr>
        <w:t xml:space="preserve"> </w:t>
      </w:r>
      <w:r w:rsidRPr="009F5ABA">
        <w:rPr>
          <w:rFonts w:hint="cs"/>
          <w:rtl/>
        </w:rPr>
        <w:t>בהשם</w:t>
      </w:r>
      <w:r w:rsidRPr="009F5ABA">
        <w:rPr>
          <w:rtl/>
        </w:rPr>
        <w:t xml:space="preserve"> </w:t>
      </w:r>
      <w:r w:rsidRPr="009F5ABA">
        <w:rPr>
          <w:rFonts w:hint="cs"/>
          <w:rtl/>
        </w:rPr>
        <w:t>יו״ט</w:t>
      </w:r>
      <w:r w:rsidRPr="009F5ABA">
        <w:rPr>
          <w:rtl/>
        </w:rPr>
        <w:t xml:space="preserve">, </w:t>
      </w:r>
      <w:r w:rsidRPr="009F5ABA">
        <w:rPr>
          <w:rFonts w:hint="cs"/>
          <w:rtl/>
        </w:rPr>
        <w:t>שנאמר</w:t>
      </w:r>
      <w:r w:rsidRPr="009F5ABA">
        <w:rPr>
          <w:rtl/>
        </w:rPr>
        <w:t xml:space="preserve"> </w:t>
      </w:r>
      <w:r w:rsidRPr="009F5ABA">
        <w:rPr>
          <w:rFonts w:hint="cs"/>
          <w:rtl/>
        </w:rPr>
        <w:t>דהיות</w:t>
      </w:r>
      <w:r w:rsidRPr="009F5ABA">
        <w:rPr>
          <w:rtl/>
        </w:rPr>
        <w:t xml:space="preserve"> </w:t>
      </w:r>
      <w:r w:rsidRPr="009F5ABA">
        <w:rPr>
          <w:rFonts w:hint="cs"/>
          <w:rtl/>
        </w:rPr>
        <w:t>דיש</w:t>
      </w:r>
      <w:r w:rsidRPr="009F5ABA">
        <w:rPr>
          <w:rtl/>
        </w:rPr>
        <w:t xml:space="preserve"> </w:t>
      </w:r>
      <w:r w:rsidRPr="009F5ABA">
        <w:rPr>
          <w:rFonts w:hint="cs"/>
          <w:rtl/>
        </w:rPr>
        <w:t>חלות</w:t>
      </w:r>
      <w:r w:rsidRPr="009F5ABA">
        <w:rPr>
          <w:rtl/>
        </w:rPr>
        <w:t xml:space="preserve"> </w:t>
      </w:r>
      <w:r w:rsidRPr="009F5ABA">
        <w:rPr>
          <w:rFonts w:hint="cs"/>
          <w:rtl/>
        </w:rPr>
        <w:t>יו״ט</w:t>
      </w:r>
      <w:r w:rsidRPr="009F5ABA">
        <w:rPr>
          <w:rtl/>
        </w:rPr>
        <w:t xml:space="preserve"> </w:t>
      </w:r>
      <w:r w:rsidRPr="009F5ABA">
        <w:rPr>
          <w:rFonts w:hint="cs"/>
          <w:rtl/>
        </w:rPr>
        <w:t>על</w:t>
      </w:r>
      <w:r w:rsidRPr="009F5ABA">
        <w:rPr>
          <w:rtl/>
        </w:rPr>
        <w:t xml:space="preserve"> </w:t>
      </w:r>
      <w:r w:rsidRPr="009F5ABA">
        <w:rPr>
          <w:rFonts w:hint="cs"/>
          <w:rtl/>
        </w:rPr>
        <w:t>היום</w:t>
      </w:r>
      <w:r w:rsidRPr="009F5ABA">
        <w:rPr>
          <w:rtl/>
        </w:rPr>
        <w:t xml:space="preserve"> </w:t>
      </w:r>
      <w:r w:rsidRPr="009F5ABA">
        <w:rPr>
          <w:rFonts w:hint="cs"/>
          <w:rtl/>
        </w:rPr>
        <w:t>דפורים</w:t>
      </w:r>
      <w:r w:rsidRPr="009F5ABA">
        <w:rPr>
          <w:rtl/>
        </w:rPr>
        <w:t xml:space="preserve">, </w:t>
      </w:r>
      <w:r w:rsidRPr="009F5ABA">
        <w:rPr>
          <w:rFonts w:hint="cs"/>
          <w:rtl/>
        </w:rPr>
        <w:t>לכן</w:t>
      </w:r>
      <w:r w:rsidRPr="009F5ABA">
        <w:rPr>
          <w:rtl/>
        </w:rPr>
        <w:t xml:space="preserve"> </w:t>
      </w:r>
      <w:r w:rsidRPr="009F5ABA">
        <w:rPr>
          <w:rFonts w:hint="cs"/>
          <w:rtl/>
        </w:rPr>
        <w:t>חייב</w:t>
      </w:r>
      <w:r w:rsidRPr="009F5ABA">
        <w:rPr>
          <w:rtl/>
        </w:rPr>
        <w:t xml:space="preserve"> </w:t>
      </w:r>
      <w:r w:rsidRPr="009F5ABA">
        <w:rPr>
          <w:rFonts w:hint="cs"/>
          <w:rtl/>
        </w:rPr>
        <w:t>בקריאת</w:t>
      </w:r>
      <w:r w:rsidRPr="009F5ABA">
        <w:rPr>
          <w:rtl/>
        </w:rPr>
        <w:t xml:space="preserve"> </w:t>
      </w:r>
      <w:r w:rsidRPr="009F5ABA">
        <w:rPr>
          <w:rFonts w:hint="cs"/>
          <w:rtl/>
        </w:rPr>
        <w:t>המגילה</w:t>
      </w:r>
      <w:r w:rsidRPr="009F5ABA">
        <w:rPr>
          <w:rtl/>
        </w:rPr>
        <w:t xml:space="preserve">, </w:t>
      </w:r>
      <w:r w:rsidRPr="009F5ABA">
        <w:rPr>
          <w:rFonts w:hint="cs"/>
          <w:rtl/>
        </w:rPr>
        <w:t>דגם</w:t>
      </w:r>
      <w:r w:rsidRPr="009F5ABA">
        <w:rPr>
          <w:rtl/>
        </w:rPr>
        <w:t xml:space="preserve"> </w:t>
      </w:r>
      <w:r w:rsidRPr="009F5ABA">
        <w:rPr>
          <w:rFonts w:hint="cs"/>
          <w:rtl/>
        </w:rPr>
        <w:t>אם</w:t>
      </w:r>
      <w:r w:rsidRPr="009F5ABA">
        <w:rPr>
          <w:rtl/>
        </w:rPr>
        <w:t xml:space="preserve"> </w:t>
      </w:r>
      <w:r w:rsidRPr="009F5ABA">
        <w:rPr>
          <w:rFonts w:hint="cs"/>
          <w:rtl/>
        </w:rPr>
        <w:t>לא</w:t>
      </w:r>
      <w:r w:rsidRPr="009F5ABA">
        <w:rPr>
          <w:rtl/>
        </w:rPr>
        <w:t xml:space="preserve"> </w:t>
      </w:r>
      <w:r w:rsidRPr="009F5ABA">
        <w:rPr>
          <w:rFonts w:hint="cs"/>
          <w:rtl/>
        </w:rPr>
        <w:t>חל</w:t>
      </w:r>
      <w:r w:rsidRPr="009F5ABA">
        <w:rPr>
          <w:rtl/>
        </w:rPr>
        <w:t xml:space="preserve"> </w:t>
      </w:r>
      <w:r w:rsidRPr="009F5ABA">
        <w:rPr>
          <w:rFonts w:hint="cs"/>
          <w:rtl/>
        </w:rPr>
        <w:t>שם</w:t>
      </w:r>
      <w:r w:rsidRPr="009F5ABA">
        <w:rPr>
          <w:rtl/>
        </w:rPr>
        <w:t xml:space="preserve"> </w:t>
      </w:r>
      <w:r w:rsidRPr="009F5ABA">
        <w:rPr>
          <w:rFonts w:hint="cs"/>
          <w:rtl/>
        </w:rPr>
        <w:t>יו״ט</w:t>
      </w:r>
      <w:r w:rsidRPr="009F5ABA">
        <w:rPr>
          <w:rtl/>
        </w:rPr>
        <w:t xml:space="preserve">, </w:t>
      </w:r>
      <w:r w:rsidRPr="009F5ABA">
        <w:rPr>
          <w:rFonts w:hint="cs"/>
          <w:rtl/>
        </w:rPr>
        <w:t>חייב</w:t>
      </w:r>
      <w:r w:rsidRPr="009F5ABA">
        <w:rPr>
          <w:rtl/>
        </w:rPr>
        <w:t xml:space="preserve"> </w:t>
      </w:r>
      <w:r w:rsidRPr="009F5ABA">
        <w:rPr>
          <w:rFonts w:hint="cs"/>
          <w:rtl/>
        </w:rPr>
        <w:t>ג״כ בקריאת</w:t>
      </w:r>
      <w:r w:rsidRPr="009F5ABA">
        <w:rPr>
          <w:rtl/>
        </w:rPr>
        <w:t xml:space="preserve"> </w:t>
      </w:r>
      <w:r w:rsidRPr="009F5ABA">
        <w:rPr>
          <w:rFonts w:hint="cs"/>
          <w:rtl/>
        </w:rPr>
        <w:t>המגילה</w:t>
      </w:r>
      <w:r w:rsidRPr="009F5ABA">
        <w:rPr>
          <w:rtl/>
        </w:rPr>
        <w:t xml:space="preserve"> </w:t>
      </w:r>
      <w:r w:rsidRPr="009F5ABA">
        <w:rPr>
          <w:rFonts w:hint="cs"/>
          <w:rtl/>
        </w:rPr>
        <w:t>מחמת</w:t>
      </w:r>
      <w:r w:rsidRPr="009F5ABA">
        <w:rPr>
          <w:rtl/>
        </w:rPr>
        <w:t xml:space="preserve"> </w:t>
      </w:r>
      <w:r w:rsidRPr="009F5ABA">
        <w:rPr>
          <w:rFonts w:hint="cs"/>
          <w:rtl/>
        </w:rPr>
        <w:t>הנס</w:t>
      </w:r>
      <w:r w:rsidRPr="009F5ABA">
        <w:rPr>
          <w:rtl/>
        </w:rPr>
        <w:t xml:space="preserve">, </w:t>
      </w:r>
      <w:r w:rsidRPr="009F5ABA">
        <w:rPr>
          <w:rFonts w:hint="cs"/>
          <w:rtl/>
        </w:rPr>
        <w:t>לכן</w:t>
      </w:r>
      <w:r w:rsidRPr="009F5ABA">
        <w:rPr>
          <w:rtl/>
        </w:rPr>
        <w:t xml:space="preserve"> </w:t>
      </w:r>
      <w:r w:rsidRPr="009F5ABA">
        <w:rPr>
          <w:rFonts w:hint="cs"/>
          <w:rtl/>
        </w:rPr>
        <w:t>י״ל</w:t>
      </w:r>
      <w:r w:rsidRPr="009F5ABA">
        <w:rPr>
          <w:rtl/>
        </w:rPr>
        <w:t xml:space="preserve"> </w:t>
      </w:r>
      <w:r w:rsidRPr="009F5ABA">
        <w:rPr>
          <w:rFonts w:hint="cs"/>
          <w:rtl/>
        </w:rPr>
        <w:t>דבעצם</w:t>
      </w:r>
      <w:r w:rsidRPr="009F5ABA">
        <w:rPr>
          <w:rtl/>
        </w:rPr>
        <w:t xml:space="preserve"> </w:t>
      </w:r>
      <w:r w:rsidRPr="009F5ABA">
        <w:rPr>
          <w:rFonts w:hint="cs"/>
          <w:rtl/>
        </w:rPr>
        <w:t>הם</w:t>
      </w:r>
      <w:r w:rsidRPr="009F5ABA">
        <w:rPr>
          <w:rtl/>
        </w:rPr>
        <w:t xml:space="preserve"> </w:t>
      </w:r>
      <w:r w:rsidRPr="009F5ABA">
        <w:rPr>
          <w:rFonts w:hint="cs"/>
          <w:rtl/>
        </w:rPr>
        <w:t>שני</w:t>
      </w:r>
      <w:r w:rsidRPr="009F5ABA">
        <w:rPr>
          <w:rtl/>
        </w:rPr>
        <w:t xml:space="preserve"> </w:t>
      </w:r>
      <w:r w:rsidRPr="009F5ABA">
        <w:rPr>
          <w:rFonts w:hint="cs"/>
          <w:rtl/>
        </w:rPr>
        <w:t>ענינים</w:t>
      </w:r>
      <w:r w:rsidRPr="009F5ABA">
        <w:rPr>
          <w:rtl/>
        </w:rPr>
        <w:t xml:space="preserve"> </w:t>
      </w:r>
      <w:r w:rsidRPr="009F5ABA">
        <w:rPr>
          <w:rFonts w:hint="cs"/>
          <w:rtl/>
        </w:rPr>
        <w:t>נפרדים</w:t>
      </w:r>
      <w:r w:rsidRPr="009F5ABA">
        <w:rPr>
          <w:rtl/>
        </w:rPr>
        <w:t xml:space="preserve">: </w:t>
      </w:r>
      <w:r w:rsidRPr="009F5ABA">
        <w:rPr>
          <w:rFonts w:hint="cs"/>
          <w:rtl/>
        </w:rPr>
        <w:t>א</w:t>
      </w:r>
      <w:r w:rsidRPr="009F5ABA">
        <w:rPr>
          <w:rtl/>
        </w:rPr>
        <w:t xml:space="preserve">) </w:t>
      </w:r>
      <w:r w:rsidRPr="009F5ABA">
        <w:rPr>
          <w:rFonts w:hint="cs"/>
          <w:rtl/>
        </w:rPr>
        <w:t>קריאת</w:t>
      </w:r>
      <w:r w:rsidRPr="009F5ABA">
        <w:rPr>
          <w:rtl/>
        </w:rPr>
        <w:t xml:space="preserve"> </w:t>
      </w:r>
      <w:r w:rsidRPr="009F5ABA">
        <w:rPr>
          <w:rFonts w:hint="cs"/>
          <w:rtl/>
        </w:rPr>
        <w:t>המגילה</w:t>
      </w:r>
      <w:r w:rsidRPr="009F5ABA">
        <w:rPr>
          <w:rtl/>
        </w:rPr>
        <w:t xml:space="preserve"> </w:t>
      </w:r>
      <w:r w:rsidRPr="009F5ABA">
        <w:rPr>
          <w:rFonts w:hint="cs"/>
          <w:rtl/>
        </w:rPr>
        <w:t>מחמת</w:t>
      </w:r>
      <w:r w:rsidRPr="009F5ABA">
        <w:rPr>
          <w:rtl/>
        </w:rPr>
        <w:t xml:space="preserve"> </w:t>
      </w:r>
      <w:r w:rsidRPr="009F5ABA">
        <w:rPr>
          <w:rFonts w:hint="cs"/>
          <w:rtl/>
        </w:rPr>
        <w:t>הנס</w:t>
      </w:r>
      <w:r w:rsidRPr="009F5ABA">
        <w:rPr>
          <w:rtl/>
        </w:rPr>
        <w:t xml:space="preserve">, </w:t>
      </w:r>
      <w:r w:rsidRPr="009F5ABA">
        <w:rPr>
          <w:rFonts w:hint="cs"/>
          <w:rtl/>
        </w:rPr>
        <w:t>ב</w:t>
      </w:r>
      <w:r w:rsidRPr="009F5ABA">
        <w:rPr>
          <w:rtl/>
        </w:rPr>
        <w:t xml:space="preserve">) </w:t>
      </w:r>
      <w:r w:rsidRPr="009F5ABA">
        <w:rPr>
          <w:rFonts w:hint="cs"/>
          <w:rtl/>
        </w:rPr>
        <w:t>השם</w:t>
      </w:r>
      <w:r w:rsidRPr="009F5ABA">
        <w:rPr>
          <w:rtl/>
        </w:rPr>
        <w:t xml:space="preserve"> </w:t>
      </w:r>
      <w:r w:rsidRPr="009F5ABA">
        <w:rPr>
          <w:rFonts w:hint="cs"/>
          <w:rtl/>
        </w:rPr>
        <w:t>יו"ט</w:t>
      </w:r>
      <w:r w:rsidRPr="009F5ABA">
        <w:rPr>
          <w:rtl/>
        </w:rPr>
        <w:t xml:space="preserve"> </w:t>
      </w:r>
      <w:r w:rsidRPr="009F5ABA">
        <w:rPr>
          <w:rFonts w:hint="cs"/>
          <w:rtl/>
        </w:rPr>
        <w:t>שמחייב</w:t>
      </w:r>
      <w:r w:rsidRPr="009F5ABA">
        <w:rPr>
          <w:rtl/>
        </w:rPr>
        <w:t xml:space="preserve"> </w:t>
      </w:r>
      <w:r w:rsidRPr="009F5ABA">
        <w:rPr>
          <w:rFonts w:hint="cs"/>
          <w:rtl/>
        </w:rPr>
        <w:t>ג</w:t>
      </w:r>
      <w:r w:rsidRPr="009F5ABA">
        <w:rPr>
          <w:rtl/>
        </w:rPr>
        <w:t>"</w:t>
      </w:r>
      <w:r w:rsidRPr="009F5ABA">
        <w:rPr>
          <w:rFonts w:hint="cs"/>
          <w:rtl/>
        </w:rPr>
        <w:t>כ</w:t>
      </w:r>
      <w:r w:rsidRPr="009F5ABA">
        <w:rPr>
          <w:rtl/>
        </w:rPr>
        <w:t xml:space="preserve"> </w:t>
      </w:r>
      <w:r w:rsidRPr="009F5ABA">
        <w:rPr>
          <w:rFonts w:hint="cs"/>
          <w:rtl/>
        </w:rPr>
        <w:t>בברכת</w:t>
      </w:r>
      <w:r w:rsidRPr="009F5ABA">
        <w:rPr>
          <w:rtl/>
        </w:rPr>
        <w:t xml:space="preserve"> </w:t>
      </w:r>
      <w:r w:rsidRPr="009F5ABA">
        <w:rPr>
          <w:rFonts w:hint="cs"/>
          <w:rtl/>
        </w:rPr>
        <w:t>הזמן</w:t>
      </w:r>
      <w:r w:rsidRPr="009F5ABA">
        <w:rPr>
          <w:rtl/>
        </w:rPr>
        <w:t xml:space="preserve">, </w:t>
      </w:r>
      <w:r w:rsidRPr="009F5ABA">
        <w:rPr>
          <w:rFonts w:hint="cs"/>
          <w:rtl/>
        </w:rPr>
        <w:t>לכן</w:t>
      </w:r>
      <w:r w:rsidRPr="009F5ABA">
        <w:rPr>
          <w:rtl/>
        </w:rPr>
        <w:t xml:space="preserve"> </w:t>
      </w:r>
      <w:r w:rsidRPr="009F5ABA">
        <w:rPr>
          <w:rFonts w:hint="cs"/>
          <w:rtl/>
        </w:rPr>
        <w:t>סובר</w:t>
      </w:r>
      <w:r w:rsidRPr="009F5ABA">
        <w:rPr>
          <w:rtl/>
        </w:rPr>
        <w:t xml:space="preserve"> </w:t>
      </w:r>
      <w:r w:rsidRPr="009F5ABA">
        <w:rPr>
          <w:rFonts w:hint="cs"/>
          <w:rtl/>
        </w:rPr>
        <w:t>הפנ״י דברכת</w:t>
      </w:r>
      <w:r w:rsidRPr="009F5ABA">
        <w:rPr>
          <w:rtl/>
        </w:rPr>
        <w:t xml:space="preserve"> </w:t>
      </w:r>
      <w:r w:rsidRPr="009F5ABA">
        <w:rPr>
          <w:rFonts w:hint="cs"/>
          <w:rtl/>
        </w:rPr>
        <w:t>הזמן</w:t>
      </w:r>
      <w:r w:rsidRPr="009F5ABA">
        <w:rPr>
          <w:rtl/>
        </w:rPr>
        <w:t xml:space="preserve"> </w:t>
      </w:r>
      <w:r w:rsidRPr="009F5ABA">
        <w:rPr>
          <w:rFonts w:hint="cs"/>
          <w:rtl/>
        </w:rPr>
        <w:t>של</w:t>
      </w:r>
      <w:r w:rsidRPr="009F5ABA">
        <w:rPr>
          <w:rtl/>
        </w:rPr>
        <w:t xml:space="preserve"> </w:t>
      </w:r>
      <w:r w:rsidRPr="009F5ABA">
        <w:rPr>
          <w:rFonts w:hint="cs"/>
          <w:rtl/>
        </w:rPr>
        <w:t>הלילה</w:t>
      </w:r>
      <w:r w:rsidRPr="009F5ABA">
        <w:rPr>
          <w:rtl/>
        </w:rPr>
        <w:t xml:space="preserve"> </w:t>
      </w:r>
      <w:r w:rsidRPr="009F5ABA">
        <w:rPr>
          <w:rFonts w:hint="cs"/>
          <w:rtl/>
        </w:rPr>
        <w:t>אינה</w:t>
      </w:r>
      <w:r w:rsidRPr="009F5ABA">
        <w:rPr>
          <w:rtl/>
        </w:rPr>
        <w:t xml:space="preserve"> </w:t>
      </w:r>
      <w:r w:rsidRPr="009F5ABA">
        <w:rPr>
          <w:rFonts w:hint="cs"/>
          <w:rtl/>
        </w:rPr>
        <w:t>פוטרת</w:t>
      </w:r>
      <w:r w:rsidRPr="009F5ABA">
        <w:rPr>
          <w:rtl/>
        </w:rPr>
        <w:t xml:space="preserve"> </w:t>
      </w:r>
      <w:r w:rsidRPr="009F5ABA">
        <w:rPr>
          <w:rFonts w:hint="cs"/>
          <w:rtl/>
        </w:rPr>
        <w:t>של</w:t>
      </w:r>
      <w:r w:rsidRPr="009F5ABA">
        <w:rPr>
          <w:rtl/>
        </w:rPr>
        <w:t xml:space="preserve"> </w:t>
      </w:r>
      <w:r w:rsidRPr="009F5ABA">
        <w:rPr>
          <w:rFonts w:hint="cs"/>
          <w:rtl/>
        </w:rPr>
        <w:t>יום</w:t>
      </w:r>
      <w:r w:rsidRPr="009F5ABA">
        <w:rPr>
          <w:rtl/>
        </w:rPr>
        <w:t xml:space="preserve">, </w:t>
      </w:r>
      <w:r w:rsidRPr="009F5ABA">
        <w:rPr>
          <w:rFonts w:hint="cs"/>
          <w:rtl/>
        </w:rPr>
        <w:t>היינו</w:t>
      </w:r>
      <w:r w:rsidRPr="009F5ABA">
        <w:rPr>
          <w:rtl/>
        </w:rPr>
        <w:t xml:space="preserve"> </w:t>
      </w:r>
      <w:r w:rsidRPr="009F5ABA">
        <w:rPr>
          <w:rFonts w:hint="cs"/>
          <w:rtl/>
        </w:rPr>
        <w:t>המצוה דקריאת</w:t>
      </w:r>
      <w:r w:rsidRPr="009F5ABA">
        <w:rPr>
          <w:rtl/>
        </w:rPr>
        <w:t xml:space="preserve"> </w:t>
      </w:r>
      <w:r w:rsidRPr="009F5ABA">
        <w:rPr>
          <w:rFonts w:hint="cs"/>
          <w:rtl/>
        </w:rPr>
        <w:t>המגילה</w:t>
      </w:r>
      <w:r w:rsidRPr="009F5ABA">
        <w:rPr>
          <w:rtl/>
        </w:rPr>
        <w:t xml:space="preserve">, </w:t>
      </w:r>
      <w:r w:rsidRPr="009F5ABA">
        <w:rPr>
          <w:rFonts w:hint="cs"/>
          <w:rtl/>
        </w:rPr>
        <w:t>כיון</w:t>
      </w:r>
      <w:r w:rsidRPr="009F5ABA">
        <w:rPr>
          <w:rtl/>
        </w:rPr>
        <w:t xml:space="preserve"> </w:t>
      </w:r>
      <w:r w:rsidRPr="009F5ABA">
        <w:rPr>
          <w:rFonts w:hint="cs"/>
          <w:rtl/>
        </w:rPr>
        <w:t>דבעצם</w:t>
      </w:r>
      <w:r w:rsidRPr="009F5ABA">
        <w:rPr>
          <w:rtl/>
        </w:rPr>
        <w:t xml:space="preserve"> </w:t>
      </w:r>
      <w:r w:rsidRPr="009F5ABA">
        <w:rPr>
          <w:rFonts w:hint="cs"/>
          <w:rtl/>
        </w:rPr>
        <w:t>הם</w:t>
      </w:r>
      <w:r w:rsidRPr="009F5ABA">
        <w:rPr>
          <w:rtl/>
        </w:rPr>
        <w:t xml:space="preserve"> </w:t>
      </w:r>
      <w:r w:rsidRPr="009F5ABA">
        <w:rPr>
          <w:rFonts w:hint="cs"/>
          <w:rtl/>
        </w:rPr>
        <w:t>שני</w:t>
      </w:r>
      <w:r w:rsidRPr="009F5ABA">
        <w:rPr>
          <w:rtl/>
        </w:rPr>
        <w:t xml:space="preserve"> </w:t>
      </w:r>
      <w:r w:rsidRPr="009F5ABA">
        <w:rPr>
          <w:rFonts w:hint="cs"/>
          <w:rtl/>
        </w:rPr>
        <w:t>ענינים</w:t>
      </w:r>
      <w:r w:rsidRPr="009F5ABA">
        <w:rPr>
          <w:rtl/>
        </w:rPr>
        <w:t xml:space="preserve"> </w:t>
      </w:r>
      <w:r w:rsidRPr="009F5ABA">
        <w:rPr>
          <w:rFonts w:hint="cs"/>
          <w:rtl/>
        </w:rPr>
        <w:t>שאינם</w:t>
      </w:r>
      <w:r w:rsidRPr="009F5ABA">
        <w:rPr>
          <w:rtl/>
        </w:rPr>
        <w:t xml:space="preserve"> </w:t>
      </w:r>
      <w:r w:rsidRPr="009F5ABA">
        <w:rPr>
          <w:rFonts w:hint="cs"/>
          <w:rtl/>
        </w:rPr>
        <w:t>תלויים</w:t>
      </w:r>
      <w:r w:rsidRPr="009F5ABA">
        <w:rPr>
          <w:rtl/>
        </w:rPr>
        <w:t xml:space="preserve"> </w:t>
      </w:r>
      <w:r w:rsidRPr="009F5ABA">
        <w:rPr>
          <w:rFonts w:hint="cs"/>
          <w:rtl/>
        </w:rPr>
        <w:t>זב״ז</w:t>
      </w:r>
      <w:r w:rsidRPr="009F5ABA">
        <w:rPr>
          <w:rtl/>
        </w:rPr>
        <w:t xml:space="preserve">, </w:t>
      </w:r>
      <w:r w:rsidRPr="009F5ABA">
        <w:rPr>
          <w:rFonts w:hint="cs"/>
          <w:rtl/>
        </w:rPr>
        <w:t>משא״כ</w:t>
      </w:r>
      <w:r w:rsidRPr="009F5ABA">
        <w:rPr>
          <w:rtl/>
        </w:rPr>
        <w:t xml:space="preserve"> </w:t>
      </w:r>
      <w:r w:rsidRPr="009F5ABA">
        <w:rPr>
          <w:rFonts w:hint="cs"/>
          <w:rtl/>
        </w:rPr>
        <w:t>בסוכות</w:t>
      </w:r>
      <w:r w:rsidRPr="009F5ABA">
        <w:rPr>
          <w:rtl/>
        </w:rPr>
        <w:t xml:space="preserve"> </w:t>
      </w:r>
      <w:r w:rsidRPr="009F5ABA">
        <w:rPr>
          <w:rFonts w:hint="cs"/>
          <w:rtl/>
        </w:rPr>
        <w:t>דהיו״ט</w:t>
      </w:r>
      <w:r w:rsidRPr="009F5ABA">
        <w:rPr>
          <w:rtl/>
        </w:rPr>
        <w:t xml:space="preserve"> </w:t>
      </w:r>
      <w:r w:rsidRPr="009F5ABA">
        <w:rPr>
          <w:rFonts w:hint="cs"/>
          <w:rtl/>
        </w:rPr>
        <w:t>הוא</w:t>
      </w:r>
      <w:r w:rsidRPr="009F5ABA">
        <w:rPr>
          <w:rtl/>
        </w:rPr>
        <w:t xml:space="preserve"> </w:t>
      </w:r>
      <w:r w:rsidRPr="009F5ABA">
        <w:rPr>
          <w:rFonts w:hint="cs"/>
          <w:rtl/>
        </w:rPr>
        <w:t>תוצאה</w:t>
      </w:r>
      <w:r w:rsidRPr="009F5ABA">
        <w:rPr>
          <w:rtl/>
        </w:rPr>
        <w:t xml:space="preserve"> </w:t>
      </w:r>
      <w:r w:rsidRPr="009F5ABA">
        <w:rPr>
          <w:rFonts w:hint="cs"/>
          <w:rtl/>
        </w:rPr>
        <w:t>מהמצוה</w:t>
      </w:r>
      <w:r w:rsidRPr="009F5ABA">
        <w:rPr>
          <w:rtl/>
        </w:rPr>
        <w:t xml:space="preserve"> </w:t>
      </w:r>
      <w:r w:rsidRPr="009F5ABA">
        <w:rPr>
          <w:rFonts w:hint="cs"/>
          <w:rtl/>
        </w:rPr>
        <w:t>שפיר</w:t>
      </w:r>
      <w:r w:rsidRPr="009F5ABA">
        <w:rPr>
          <w:rtl/>
        </w:rPr>
        <w:t xml:space="preserve"> </w:t>
      </w:r>
      <w:r w:rsidRPr="009F5ABA">
        <w:rPr>
          <w:rFonts w:hint="cs"/>
          <w:rtl/>
        </w:rPr>
        <w:t>נפטר</w:t>
      </w:r>
      <w:r w:rsidRPr="009F5ABA">
        <w:rPr>
          <w:rtl/>
        </w:rPr>
        <w:t xml:space="preserve"> </w:t>
      </w:r>
      <w:r w:rsidRPr="009F5ABA">
        <w:rPr>
          <w:rFonts w:hint="cs"/>
          <w:rtl/>
        </w:rPr>
        <w:t>בברכת</w:t>
      </w:r>
      <w:r w:rsidRPr="009F5ABA">
        <w:rPr>
          <w:rtl/>
        </w:rPr>
        <w:t xml:space="preserve"> </w:t>
      </w:r>
      <w:r w:rsidRPr="009F5ABA">
        <w:rPr>
          <w:rFonts w:hint="cs"/>
          <w:rtl/>
        </w:rPr>
        <w:t>הזמן</w:t>
      </w:r>
      <w:r w:rsidRPr="009F5ABA">
        <w:rPr>
          <w:rtl/>
        </w:rPr>
        <w:t xml:space="preserve"> </w:t>
      </w:r>
      <w:r w:rsidRPr="009F5ABA">
        <w:rPr>
          <w:rFonts w:hint="cs"/>
          <w:rtl/>
        </w:rPr>
        <w:t>של</w:t>
      </w:r>
      <w:r w:rsidRPr="009F5ABA">
        <w:rPr>
          <w:rtl/>
        </w:rPr>
        <w:t xml:space="preserve"> </w:t>
      </w:r>
      <w:r w:rsidRPr="009F5ABA">
        <w:rPr>
          <w:rFonts w:hint="cs"/>
          <w:rtl/>
        </w:rPr>
        <w:t>הסוכה</w:t>
      </w:r>
      <w:r w:rsidRPr="009F5ABA">
        <w:rPr>
          <w:rtl/>
        </w:rPr>
        <w:t xml:space="preserve"> – </w:t>
      </w:r>
      <w:r w:rsidRPr="009F5ABA">
        <w:rPr>
          <w:rFonts w:hint="cs"/>
          <w:rtl/>
        </w:rPr>
        <w:t>אמנם</w:t>
      </w:r>
      <w:r w:rsidRPr="009F5ABA">
        <w:rPr>
          <w:rtl/>
        </w:rPr>
        <w:t xml:space="preserve"> </w:t>
      </w:r>
      <w:r w:rsidRPr="009F5ABA">
        <w:rPr>
          <w:rFonts w:hint="cs"/>
          <w:rtl/>
        </w:rPr>
        <w:t>אכתי</w:t>
      </w:r>
      <w:r w:rsidRPr="009F5ABA">
        <w:rPr>
          <w:rtl/>
        </w:rPr>
        <w:t xml:space="preserve"> </w:t>
      </w:r>
      <w:r w:rsidRPr="009F5ABA">
        <w:rPr>
          <w:rFonts w:hint="cs"/>
          <w:rtl/>
        </w:rPr>
        <w:t>צ״ע</w:t>
      </w:r>
      <w:r w:rsidRPr="009F5ABA">
        <w:rPr>
          <w:rtl/>
        </w:rPr>
        <w:t xml:space="preserve"> </w:t>
      </w:r>
      <w:r w:rsidRPr="009F5ABA">
        <w:rPr>
          <w:rFonts w:hint="cs"/>
          <w:rtl/>
        </w:rPr>
        <w:t>למסקנת</w:t>
      </w:r>
      <w:r w:rsidRPr="009F5ABA">
        <w:rPr>
          <w:rtl/>
        </w:rPr>
        <w:t xml:space="preserve"> </w:t>
      </w:r>
      <w:r w:rsidRPr="009F5ABA">
        <w:rPr>
          <w:rFonts w:hint="cs"/>
          <w:rtl/>
        </w:rPr>
        <w:t>המאירי</w:t>
      </w:r>
      <w:r w:rsidRPr="009F5ABA">
        <w:rPr>
          <w:rtl/>
        </w:rPr>
        <w:t xml:space="preserve"> </w:t>
      </w:r>
      <w:r w:rsidRPr="009F5ABA">
        <w:rPr>
          <w:rFonts w:hint="cs"/>
          <w:rtl/>
        </w:rPr>
        <w:t>דליכא</w:t>
      </w:r>
      <w:r w:rsidRPr="009F5ABA">
        <w:rPr>
          <w:rtl/>
        </w:rPr>
        <w:t xml:space="preserve"> </w:t>
      </w:r>
      <w:r w:rsidRPr="009F5ABA">
        <w:rPr>
          <w:rFonts w:hint="cs"/>
          <w:rtl/>
        </w:rPr>
        <w:t>מחייב</w:t>
      </w:r>
      <w:r w:rsidRPr="009F5ABA">
        <w:rPr>
          <w:rtl/>
        </w:rPr>
        <w:t xml:space="preserve"> </w:t>
      </w:r>
      <w:r w:rsidRPr="009F5ABA">
        <w:rPr>
          <w:rFonts w:hint="cs"/>
          <w:rtl/>
        </w:rPr>
        <w:t>של</w:t>
      </w:r>
      <w:r w:rsidRPr="009F5ABA">
        <w:rPr>
          <w:rtl/>
        </w:rPr>
        <w:t xml:space="preserve"> </w:t>
      </w:r>
      <w:r w:rsidRPr="009F5ABA">
        <w:rPr>
          <w:rFonts w:hint="cs"/>
          <w:rtl/>
        </w:rPr>
        <w:t>ברכת</w:t>
      </w:r>
      <w:r w:rsidRPr="009F5ABA">
        <w:rPr>
          <w:rtl/>
        </w:rPr>
        <w:t xml:space="preserve"> </w:t>
      </w:r>
      <w:r w:rsidRPr="009F5ABA">
        <w:rPr>
          <w:rFonts w:hint="cs"/>
          <w:rtl/>
        </w:rPr>
        <w:t>הזמן</w:t>
      </w:r>
      <w:r w:rsidRPr="009F5ABA">
        <w:rPr>
          <w:rtl/>
        </w:rPr>
        <w:t xml:space="preserve"> </w:t>
      </w:r>
      <w:r w:rsidRPr="009F5ABA">
        <w:rPr>
          <w:rFonts w:hint="cs"/>
          <w:rtl/>
        </w:rPr>
        <w:t>מחמת היום</w:t>
      </w:r>
      <w:r w:rsidRPr="009F5ABA">
        <w:rPr>
          <w:rtl/>
        </w:rPr>
        <w:t xml:space="preserve"> </w:t>
      </w:r>
      <w:r w:rsidRPr="009F5ABA">
        <w:rPr>
          <w:rFonts w:hint="cs"/>
          <w:rtl/>
        </w:rPr>
        <w:t>דפורים</w:t>
      </w:r>
      <w:r w:rsidRPr="009F5ABA">
        <w:rPr>
          <w:rtl/>
        </w:rPr>
        <w:t xml:space="preserve"> </w:t>
      </w:r>
      <w:r w:rsidRPr="009F5ABA">
        <w:rPr>
          <w:rFonts w:hint="cs"/>
          <w:rtl/>
        </w:rPr>
        <w:t>כיון</w:t>
      </w:r>
      <w:r w:rsidRPr="009F5ABA">
        <w:rPr>
          <w:rtl/>
        </w:rPr>
        <w:t xml:space="preserve"> </w:t>
      </w:r>
      <w:r w:rsidRPr="009F5ABA">
        <w:rPr>
          <w:rFonts w:hint="cs"/>
          <w:rtl/>
        </w:rPr>
        <w:t>דליכא</w:t>
      </w:r>
      <w:r w:rsidRPr="009F5ABA">
        <w:rPr>
          <w:rtl/>
        </w:rPr>
        <w:t xml:space="preserve"> </w:t>
      </w:r>
      <w:r w:rsidRPr="009F5ABA">
        <w:rPr>
          <w:rFonts w:hint="cs"/>
          <w:rtl/>
        </w:rPr>
        <w:t>כוס</w:t>
      </w:r>
      <w:r w:rsidRPr="009F5ABA">
        <w:rPr>
          <w:rtl/>
        </w:rPr>
        <w:t xml:space="preserve">, </w:t>
      </w:r>
      <w:r w:rsidRPr="009F5ABA">
        <w:rPr>
          <w:rFonts w:hint="cs"/>
          <w:rtl/>
        </w:rPr>
        <w:t>אמאי</w:t>
      </w:r>
      <w:r w:rsidRPr="009F5ABA">
        <w:rPr>
          <w:rtl/>
        </w:rPr>
        <w:t xml:space="preserve"> </w:t>
      </w:r>
      <w:r w:rsidRPr="009F5ABA">
        <w:rPr>
          <w:rFonts w:hint="cs"/>
          <w:rtl/>
        </w:rPr>
        <w:t>צריך</w:t>
      </w:r>
      <w:r w:rsidRPr="009F5ABA">
        <w:rPr>
          <w:rtl/>
        </w:rPr>
        <w:t xml:space="preserve"> </w:t>
      </w:r>
      <w:r w:rsidRPr="009F5ABA">
        <w:rPr>
          <w:rFonts w:hint="cs"/>
          <w:rtl/>
        </w:rPr>
        <w:t>לחזור</w:t>
      </w:r>
      <w:r w:rsidRPr="009F5ABA">
        <w:rPr>
          <w:rtl/>
        </w:rPr>
        <w:t xml:space="preserve"> </w:t>
      </w:r>
      <w:r w:rsidRPr="009F5ABA">
        <w:rPr>
          <w:rFonts w:hint="cs"/>
          <w:rtl/>
        </w:rPr>
        <w:t>ולברך</w:t>
      </w:r>
      <w:r w:rsidRPr="009F5ABA">
        <w:rPr>
          <w:rtl/>
        </w:rPr>
        <w:t xml:space="preserve"> </w:t>
      </w:r>
      <w:r w:rsidRPr="009F5ABA">
        <w:rPr>
          <w:rFonts w:hint="cs"/>
          <w:rtl/>
        </w:rPr>
        <w:t>ברכת</w:t>
      </w:r>
      <w:r w:rsidRPr="009F5ABA">
        <w:rPr>
          <w:rtl/>
        </w:rPr>
        <w:t xml:space="preserve"> </w:t>
      </w:r>
      <w:r w:rsidRPr="009F5ABA">
        <w:rPr>
          <w:rFonts w:hint="cs"/>
          <w:rtl/>
        </w:rPr>
        <w:t>הזמן</w:t>
      </w:r>
      <w:r w:rsidRPr="009F5ABA">
        <w:rPr>
          <w:rtl/>
        </w:rPr>
        <w:t xml:space="preserve"> </w:t>
      </w:r>
      <w:r w:rsidRPr="009F5ABA">
        <w:rPr>
          <w:rFonts w:hint="cs"/>
          <w:rtl/>
        </w:rPr>
        <w:t>ביום</w:t>
      </w:r>
      <w:r w:rsidRPr="009F5ABA">
        <w:rPr>
          <w:rtl/>
        </w:rPr>
        <w:t xml:space="preserve">, </w:t>
      </w:r>
      <w:r w:rsidRPr="009F5ABA">
        <w:rPr>
          <w:rFonts w:hint="cs"/>
          <w:rtl/>
        </w:rPr>
        <w:t>הרי</w:t>
      </w:r>
      <w:r w:rsidRPr="009F5ABA">
        <w:rPr>
          <w:rtl/>
        </w:rPr>
        <w:t xml:space="preserve"> </w:t>
      </w:r>
      <w:r w:rsidRPr="009F5ABA">
        <w:rPr>
          <w:rFonts w:hint="cs"/>
          <w:rtl/>
        </w:rPr>
        <w:t>נפטר</w:t>
      </w:r>
      <w:r w:rsidRPr="009F5ABA">
        <w:rPr>
          <w:rtl/>
        </w:rPr>
        <w:t xml:space="preserve"> </w:t>
      </w:r>
      <w:r w:rsidRPr="009F5ABA">
        <w:rPr>
          <w:rFonts w:hint="cs"/>
          <w:rtl/>
        </w:rPr>
        <w:t>בשל</w:t>
      </w:r>
      <w:r w:rsidRPr="009F5ABA">
        <w:rPr>
          <w:rtl/>
        </w:rPr>
        <w:t xml:space="preserve"> </w:t>
      </w:r>
      <w:r w:rsidRPr="009F5ABA">
        <w:rPr>
          <w:rFonts w:hint="cs"/>
          <w:rtl/>
        </w:rPr>
        <w:t>לילה</w:t>
      </w:r>
      <w:r w:rsidRPr="009F5ABA">
        <w:rPr>
          <w:rtl/>
        </w:rPr>
        <w:t xml:space="preserve">, </w:t>
      </w:r>
      <w:r w:rsidRPr="009F5ABA">
        <w:rPr>
          <w:rFonts w:hint="cs"/>
          <w:rtl/>
        </w:rPr>
        <w:t>דלפי״ז</w:t>
      </w:r>
      <w:r w:rsidRPr="009F5ABA">
        <w:rPr>
          <w:rtl/>
        </w:rPr>
        <w:t xml:space="preserve"> </w:t>
      </w:r>
      <w:r w:rsidRPr="009F5ABA">
        <w:rPr>
          <w:rFonts w:hint="cs"/>
          <w:rtl/>
        </w:rPr>
        <w:t>הרי</w:t>
      </w:r>
      <w:r w:rsidRPr="009F5ABA">
        <w:rPr>
          <w:rtl/>
        </w:rPr>
        <w:t xml:space="preserve"> </w:t>
      </w:r>
      <w:r w:rsidRPr="009F5ABA">
        <w:rPr>
          <w:rFonts w:hint="cs"/>
          <w:rtl/>
        </w:rPr>
        <w:t>הברכה</w:t>
      </w:r>
      <w:r w:rsidRPr="009F5ABA">
        <w:rPr>
          <w:rtl/>
        </w:rPr>
        <w:t xml:space="preserve"> </w:t>
      </w:r>
      <w:r w:rsidRPr="009F5ABA">
        <w:rPr>
          <w:rFonts w:hint="cs"/>
          <w:rtl/>
        </w:rPr>
        <w:t>קאי</w:t>
      </w:r>
      <w:r w:rsidRPr="009F5ABA">
        <w:rPr>
          <w:rtl/>
        </w:rPr>
        <w:t xml:space="preserve"> </w:t>
      </w:r>
      <w:r w:rsidRPr="009F5ABA">
        <w:rPr>
          <w:rFonts w:hint="cs"/>
          <w:rtl/>
        </w:rPr>
        <w:t>אקריאת</w:t>
      </w:r>
      <w:r w:rsidRPr="009F5ABA">
        <w:rPr>
          <w:rtl/>
        </w:rPr>
        <w:t xml:space="preserve"> </w:t>
      </w:r>
      <w:r w:rsidRPr="009F5ABA">
        <w:rPr>
          <w:rFonts w:hint="cs"/>
          <w:rtl/>
        </w:rPr>
        <w:t>המגילה</w:t>
      </w:r>
      <w:r w:rsidRPr="009F5ABA">
        <w:rPr>
          <w:rtl/>
        </w:rPr>
        <w:t xml:space="preserve"> </w:t>
      </w:r>
      <w:r w:rsidRPr="009F5ABA">
        <w:rPr>
          <w:rFonts w:hint="cs"/>
          <w:rtl/>
        </w:rPr>
        <w:t>ולא</w:t>
      </w:r>
      <w:r w:rsidRPr="009F5ABA">
        <w:rPr>
          <w:rtl/>
        </w:rPr>
        <w:t xml:space="preserve"> </w:t>
      </w:r>
      <w:r w:rsidRPr="009F5ABA">
        <w:rPr>
          <w:rFonts w:hint="cs"/>
          <w:rtl/>
        </w:rPr>
        <w:t>על</w:t>
      </w:r>
      <w:r w:rsidRPr="009F5ABA">
        <w:rPr>
          <w:rtl/>
        </w:rPr>
        <w:t xml:space="preserve"> </w:t>
      </w:r>
      <w:r w:rsidRPr="009F5ABA">
        <w:rPr>
          <w:rFonts w:hint="cs"/>
          <w:rtl/>
        </w:rPr>
        <w:t>עצם</w:t>
      </w:r>
      <w:r w:rsidRPr="009F5ABA">
        <w:rPr>
          <w:rtl/>
        </w:rPr>
        <w:t xml:space="preserve"> </w:t>
      </w:r>
      <w:r w:rsidRPr="009F5ABA">
        <w:rPr>
          <w:rFonts w:hint="cs"/>
          <w:rtl/>
        </w:rPr>
        <w:t>היום</w:t>
      </w:r>
      <w:r w:rsidRPr="009F5ABA">
        <w:rPr>
          <w:rtl/>
        </w:rPr>
        <w:t xml:space="preserve">, </w:t>
      </w:r>
      <w:r w:rsidRPr="009F5ABA">
        <w:rPr>
          <w:rFonts w:hint="cs"/>
          <w:rtl/>
        </w:rPr>
        <w:t>וא</w:t>
      </w:r>
      <w:r w:rsidRPr="009F5ABA">
        <w:rPr>
          <w:rtl/>
        </w:rPr>
        <w:t>"</w:t>
      </w:r>
      <w:r w:rsidRPr="009F5ABA">
        <w:rPr>
          <w:rFonts w:hint="cs"/>
          <w:rtl/>
        </w:rPr>
        <w:t>כ</w:t>
      </w:r>
      <w:r w:rsidRPr="009F5ABA">
        <w:rPr>
          <w:rtl/>
        </w:rPr>
        <w:t xml:space="preserve"> </w:t>
      </w:r>
      <w:r w:rsidRPr="009F5ABA">
        <w:rPr>
          <w:rFonts w:hint="cs"/>
          <w:rtl/>
        </w:rPr>
        <w:t>תפטור</w:t>
      </w:r>
      <w:r w:rsidRPr="009F5ABA">
        <w:rPr>
          <w:rtl/>
        </w:rPr>
        <w:t xml:space="preserve"> </w:t>
      </w:r>
      <w:r w:rsidRPr="009F5ABA">
        <w:rPr>
          <w:rFonts w:hint="cs"/>
          <w:rtl/>
        </w:rPr>
        <w:t>הזמן</w:t>
      </w:r>
      <w:r w:rsidRPr="009F5ABA">
        <w:rPr>
          <w:rtl/>
        </w:rPr>
        <w:t xml:space="preserve"> </w:t>
      </w:r>
      <w:r w:rsidRPr="009F5ABA">
        <w:rPr>
          <w:rFonts w:hint="cs"/>
          <w:rtl/>
        </w:rPr>
        <w:t>של</w:t>
      </w:r>
      <w:r w:rsidRPr="009F5ABA">
        <w:rPr>
          <w:rtl/>
        </w:rPr>
        <w:t xml:space="preserve"> </w:t>
      </w:r>
      <w:r w:rsidRPr="009F5ABA">
        <w:rPr>
          <w:rFonts w:hint="cs"/>
          <w:rtl/>
        </w:rPr>
        <w:t>קריאת</w:t>
      </w:r>
      <w:r w:rsidRPr="009F5ABA">
        <w:rPr>
          <w:rtl/>
        </w:rPr>
        <w:t xml:space="preserve"> </w:t>
      </w:r>
      <w:r w:rsidRPr="009F5ABA">
        <w:rPr>
          <w:rFonts w:hint="cs"/>
          <w:rtl/>
        </w:rPr>
        <w:t>היום</w:t>
      </w:r>
      <w:r w:rsidRPr="009F5ABA">
        <w:rPr>
          <w:rtl/>
        </w:rPr>
        <w:t xml:space="preserve"> </w:t>
      </w:r>
      <w:r w:rsidRPr="009F5ABA">
        <w:rPr>
          <w:rFonts w:hint="cs"/>
          <w:rtl/>
        </w:rPr>
        <w:t>דלא</w:t>
      </w:r>
      <w:r w:rsidRPr="009F5ABA">
        <w:rPr>
          <w:rtl/>
        </w:rPr>
        <w:t xml:space="preserve"> </w:t>
      </w:r>
      <w:r w:rsidRPr="009F5ABA">
        <w:rPr>
          <w:rFonts w:hint="cs"/>
          <w:rtl/>
        </w:rPr>
        <w:t>גרע</w:t>
      </w:r>
      <w:r w:rsidRPr="009F5ABA">
        <w:rPr>
          <w:rtl/>
        </w:rPr>
        <w:t xml:space="preserve"> </w:t>
      </w:r>
      <w:r w:rsidRPr="009F5ABA">
        <w:rPr>
          <w:rFonts w:hint="cs"/>
          <w:rtl/>
        </w:rPr>
        <w:t>מסוכה</w:t>
      </w:r>
      <w:r w:rsidRPr="009F5ABA">
        <w:rPr>
          <w:rtl/>
        </w:rPr>
        <w:t xml:space="preserve"> </w:t>
      </w:r>
      <w:r w:rsidRPr="009F5ABA">
        <w:rPr>
          <w:rFonts w:hint="cs"/>
          <w:rtl/>
        </w:rPr>
        <w:t>דמברך</w:t>
      </w:r>
      <w:r w:rsidRPr="009F5ABA">
        <w:rPr>
          <w:rtl/>
        </w:rPr>
        <w:t xml:space="preserve"> </w:t>
      </w:r>
      <w:r w:rsidRPr="009F5ABA">
        <w:rPr>
          <w:rFonts w:hint="cs"/>
          <w:rtl/>
        </w:rPr>
        <w:t>בשעה</w:t>
      </w:r>
      <w:r w:rsidRPr="009F5ABA">
        <w:rPr>
          <w:rtl/>
        </w:rPr>
        <w:t xml:space="preserve"> </w:t>
      </w:r>
      <w:r w:rsidRPr="009F5ABA">
        <w:rPr>
          <w:rFonts w:hint="cs"/>
          <w:rtl/>
        </w:rPr>
        <w:t>עשייה</w:t>
      </w:r>
      <w:r w:rsidRPr="009F5ABA">
        <w:rPr>
          <w:rtl/>
        </w:rPr>
        <w:t xml:space="preserve"> </w:t>
      </w:r>
      <w:r w:rsidRPr="009F5ABA">
        <w:rPr>
          <w:rFonts w:hint="cs"/>
          <w:rtl/>
        </w:rPr>
        <w:t>פוטר</w:t>
      </w:r>
      <w:r w:rsidRPr="009F5ABA">
        <w:rPr>
          <w:rtl/>
        </w:rPr>
        <w:t xml:space="preserve"> </w:t>
      </w:r>
      <w:r w:rsidRPr="009F5ABA">
        <w:rPr>
          <w:rFonts w:hint="cs"/>
          <w:rtl/>
        </w:rPr>
        <w:t>גם</w:t>
      </w:r>
      <w:r w:rsidRPr="009F5ABA">
        <w:rPr>
          <w:rtl/>
        </w:rPr>
        <w:t xml:space="preserve"> </w:t>
      </w:r>
      <w:r w:rsidRPr="009F5ABA">
        <w:rPr>
          <w:rFonts w:hint="cs"/>
          <w:rtl/>
        </w:rPr>
        <w:t>הקיום</w:t>
      </w:r>
      <w:r w:rsidRPr="009F5ABA">
        <w:rPr>
          <w:rtl/>
        </w:rPr>
        <w:t xml:space="preserve"> </w:t>
      </w:r>
      <w:r w:rsidRPr="009F5ABA">
        <w:rPr>
          <w:rFonts w:hint="cs"/>
          <w:rtl/>
        </w:rPr>
        <w:t>מצוה</w:t>
      </w:r>
      <w:r w:rsidRPr="009F5ABA">
        <w:rPr>
          <w:rtl/>
        </w:rPr>
        <w:t xml:space="preserve"> </w:t>
      </w:r>
      <w:r w:rsidRPr="009F5ABA">
        <w:rPr>
          <w:rFonts w:hint="cs"/>
          <w:rtl/>
        </w:rPr>
        <w:t>דסוכה</w:t>
      </w:r>
      <w:r w:rsidRPr="009F5ABA">
        <w:rPr>
          <w:rtl/>
        </w:rPr>
        <w:t xml:space="preserve">, </w:t>
      </w:r>
      <w:r w:rsidRPr="009F5ABA">
        <w:rPr>
          <w:rFonts w:hint="cs"/>
          <w:rtl/>
        </w:rPr>
        <w:t>דל״ע</w:t>
      </w:r>
      <w:r w:rsidRPr="009F5ABA">
        <w:rPr>
          <w:rtl/>
        </w:rPr>
        <w:t xml:space="preserve"> </w:t>
      </w:r>
      <w:r w:rsidRPr="009F5ABA">
        <w:rPr>
          <w:rFonts w:hint="cs"/>
          <w:rtl/>
        </w:rPr>
        <w:t>בזה</w:t>
      </w:r>
      <w:r w:rsidRPr="009F5ABA">
        <w:rPr>
          <w:rtl/>
        </w:rPr>
        <w:t>.</w:t>
      </w:r>
    </w:p>
    <w:p w:rsidR="00880D26" w:rsidRPr="009F5ABA" w:rsidRDefault="00880D26" w:rsidP="002E4E21">
      <w:pPr>
        <w:pStyle w:val="a2"/>
        <w:rPr>
          <w:rtl/>
        </w:rPr>
      </w:pPr>
      <w:r w:rsidRPr="009F5ABA">
        <w:rPr>
          <w:rFonts w:hint="cs"/>
          <w:rtl/>
        </w:rPr>
        <w:t>ויש</w:t>
      </w:r>
      <w:r w:rsidRPr="009F5ABA">
        <w:rPr>
          <w:rtl/>
        </w:rPr>
        <w:t xml:space="preserve"> </w:t>
      </w:r>
      <w:r w:rsidRPr="009F5ABA">
        <w:rPr>
          <w:rFonts w:hint="cs"/>
          <w:rtl/>
        </w:rPr>
        <w:t>להוסיף</w:t>
      </w:r>
      <w:r w:rsidRPr="009F5ABA">
        <w:rPr>
          <w:rtl/>
        </w:rPr>
        <w:t xml:space="preserve"> </w:t>
      </w:r>
      <w:r w:rsidRPr="009F5ABA">
        <w:rPr>
          <w:rFonts w:hint="cs"/>
          <w:rtl/>
        </w:rPr>
        <w:t>דע</w:t>
      </w:r>
      <w:r w:rsidRPr="009F5ABA">
        <w:rPr>
          <w:rtl/>
        </w:rPr>
        <w:t>"</w:t>
      </w:r>
      <w:r w:rsidRPr="009F5ABA">
        <w:rPr>
          <w:rFonts w:hint="cs"/>
          <w:rtl/>
        </w:rPr>
        <w:t>פ</w:t>
      </w:r>
      <w:r w:rsidRPr="009F5ABA">
        <w:rPr>
          <w:rtl/>
        </w:rPr>
        <w:t xml:space="preserve"> </w:t>
      </w:r>
      <w:r w:rsidRPr="009F5ABA">
        <w:rPr>
          <w:rFonts w:hint="cs"/>
          <w:rtl/>
        </w:rPr>
        <w:t>המבואר</w:t>
      </w:r>
      <w:r w:rsidRPr="009F5ABA">
        <w:rPr>
          <w:rtl/>
        </w:rPr>
        <w:t xml:space="preserve"> </w:t>
      </w:r>
      <w:r w:rsidRPr="009F5ABA">
        <w:rPr>
          <w:rFonts w:hint="cs"/>
          <w:rtl/>
        </w:rPr>
        <w:t>בלקו״ש יש</w:t>
      </w:r>
      <w:r w:rsidRPr="009F5ABA">
        <w:rPr>
          <w:rtl/>
        </w:rPr>
        <w:t xml:space="preserve"> </w:t>
      </w:r>
      <w:r w:rsidRPr="009F5ABA">
        <w:rPr>
          <w:rFonts w:hint="cs"/>
          <w:rtl/>
        </w:rPr>
        <w:t>לבאר</w:t>
      </w:r>
      <w:r w:rsidRPr="009F5ABA">
        <w:rPr>
          <w:rtl/>
        </w:rPr>
        <w:t xml:space="preserve"> </w:t>
      </w:r>
      <w:r w:rsidRPr="009F5ABA">
        <w:rPr>
          <w:rFonts w:hint="cs"/>
          <w:rtl/>
        </w:rPr>
        <w:t>דברי</w:t>
      </w:r>
      <w:r w:rsidRPr="009F5ABA">
        <w:rPr>
          <w:rtl/>
        </w:rPr>
        <w:t xml:space="preserve"> </w:t>
      </w:r>
      <w:r w:rsidRPr="009F5ABA">
        <w:rPr>
          <w:rFonts w:hint="cs"/>
          <w:rtl/>
        </w:rPr>
        <w:t>המאירי</w:t>
      </w:r>
      <w:r w:rsidRPr="009F5ABA">
        <w:rPr>
          <w:rtl/>
        </w:rPr>
        <w:t xml:space="preserve">, </w:t>
      </w:r>
      <w:r w:rsidRPr="009F5ABA">
        <w:rPr>
          <w:rFonts w:hint="cs"/>
          <w:rtl/>
        </w:rPr>
        <w:t>דהזמן</w:t>
      </w:r>
      <w:r w:rsidRPr="009F5ABA">
        <w:rPr>
          <w:rtl/>
        </w:rPr>
        <w:t xml:space="preserve"> </w:t>
      </w:r>
      <w:r w:rsidRPr="009F5ABA">
        <w:rPr>
          <w:rFonts w:hint="cs"/>
          <w:rtl/>
        </w:rPr>
        <w:t>של</w:t>
      </w:r>
      <w:r w:rsidRPr="009F5ABA">
        <w:rPr>
          <w:rtl/>
        </w:rPr>
        <w:t xml:space="preserve"> </w:t>
      </w:r>
      <w:r w:rsidRPr="009F5ABA">
        <w:rPr>
          <w:rFonts w:hint="cs"/>
          <w:rtl/>
        </w:rPr>
        <w:t>קריאת</w:t>
      </w:r>
      <w:r w:rsidRPr="009F5ABA">
        <w:rPr>
          <w:rtl/>
        </w:rPr>
        <w:t xml:space="preserve"> </w:t>
      </w:r>
      <w:r w:rsidRPr="009F5ABA">
        <w:rPr>
          <w:rFonts w:hint="cs"/>
          <w:rtl/>
        </w:rPr>
        <w:t>הלילה</w:t>
      </w:r>
      <w:r w:rsidRPr="009F5ABA">
        <w:rPr>
          <w:rtl/>
        </w:rPr>
        <w:t xml:space="preserve"> </w:t>
      </w:r>
      <w:r w:rsidRPr="009F5ABA">
        <w:rPr>
          <w:rFonts w:hint="cs"/>
          <w:rtl/>
        </w:rPr>
        <w:t>קאי</w:t>
      </w:r>
      <w:r w:rsidRPr="009F5ABA">
        <w:rPr>
          <w:rtl/>
        </w:rPr>
        <w:t xml:space="preserve"> </w:t>
      </w:r>
      <w:r w:rsidRPr="009F5ABA">
        <w:rPr>
          <w:rFonts w:hint="cs"/>
          <w:rtl/>
        </w:rPr>
        <w:t>רק</w:t>
      </w:r>
      <w:r w:rsidRPr="009F5ABA">
        <w:rPr>
          <w:rtl/>
        </w:rPr>
        <w:t xml:space="preserve"> </w:t>
      </w:r>
      <w:r w:rsidRPr="009F5ABA">
        <w:rPr>
          <w:rFonts w:hint="cs"/>
          <w:rtl/>
        </w:rPr>
        <w:t>על</w:t>
      </w:r>
      <w:r w:rsidRPr="009F5ABA">
        <w:rPr>
          <w:rtl/>
        </w:rPr>
        <w:t xml:space="preserve"> </w:t>
      </w:r>
      <w:r w:rsidRPr="009F5ABA">
        <w:rPr>
          <w:rFonts w:hint="cs"/>
          <w:rtl/>
        </w:rPr>
        <w:t>המצוה</w:t>
      </w:r>
      <w:r w:rsidRPr="009F5ABA">
        <w:rPr>
          <w:rtl/>
        </w:rPr>
        <w:t xml:space="preserve">, </w:t>
      </w:r>
      <w:r w:rsidRPr="009F5ABA">
        <w:rPr>
          <w:rFonts w:hint="cs"/>
          <w:rtl/>
        </w:rPr>
        <w:t>ולא</w:t>
      </w:r>
      <w:r w:rsidRPr="009F5ABA">
        <w:rPr>
          <w:rtl/>
        </w:rPr>
        <w:t xml:space="preserve"> </w:t>
      </w:r>
      <w:r w:rsidRPr="009F5ABA">
        <w:rPr>
          <w:rFonts w:hint="cs"/>
          <w:rtl/>
        </w:rPr>
        <w:t>על</w:t>
      </w:r>
      <w:r w:rsidRPr="009F5ABA">
        <w:rPr>
          <w:rtl/>
        </w:rPr>
        <w:t xml:space="preserve"> </w:t>
      </w:r>
      <w:r w:rsidRPr="009F5ABA">
        <w:rPr>
          <w:rFonts w:hint="cs"/>
          <w:rtl/>
        </w:rPr>
        <w:t>עצם</w:t>
      </w:r>
      <w:r w:rsidRPr="009F5ABA">
        <w:rPr>
          <w:rtl/>
        </w:rPr>
        <w:t xml:space="preserve"> </w:t>
      </w:r>
      <w:r w:rsidRPr="009F5ABA">
        <w:rPr>
          <w:rFonts w:hint="cs"/>
          <w:rtl/>
        </w:rPr>
        <w:t>היום</w:t>
      </w:r>
      <w:r w:rsidRPr="009F5ABA">
        <w:rPr>
          <w:rtl/>
        </w:rPr>
        <w:t xml:space="preserve"> </w:t>
      </w:r>
      <w:r w:rsidRPr="009F5ABA">
        <w:rPr>
          <w:rFonts w:hint="cs"/>
          <w:rtl/>
        </w:rPr>
        <w:t>דבלילה</w:t>
      </w:r>
      <w:r w:rsidRPr="009F5ABA">
        <w:rPr>
          <w:rtl/>
        </w:rPr>
        <w:t xml:space="preserve"> </w:t>
      </w:r>
      <w:r w:rsidRPr="009F5ABA">
        <w:rPr>
          <w:rFonts w:hint="cs"/>
          <w:rtl/>
        </w:rPr>
        <w:t>עדיין</w:t>
      </w:r>
      <w:r w:rsidRPr="009F5ABA">
        <w:rPr>
          <w:rtl/>
        </w:rPr>
        <w:t xml:space="preserve"> </w:t>
      </w:r>
      <w:r w:rsidRPr="009F5ABA">
        <w:rPr>
          <w:rFonts w:hint="cs"/>
          <w:rtl/>
        </w:rPr>
        <w:t>לא</w:t>
      </w:r>
      <w:r w:rsidRPr="009F5ABA">
        <w:rPr>
          <w:rtl/>
        </w:rPr>
        <w:t xml:space="preserve"> </w:t>
      </w:r>
      <w:r w:rsidRPr="009F5ABA">
        <w:rPr>
          <w:rFonts w:hint="cs"/>
          <w:rtl/>
        </w:rPr>
        <w:t>חל</w:t>
      </w:r>
      <w:r w:rsidRPr="009F5ABA">
        <w:rPr>
          <w:rtl/>
        </w:rPr>
        <w:t xml:space="preserve"> </w:t>
      </w:r>
      <w:r w:rsidRPr="009F5ABA">
        <w:rPr>
          <w:rFonts w:hint="cs"/>
          <w:rtl/>
        </w:rPr>
        <w:t>השם</w:t>
      </w:r>
      <w:r w:rsidRPr="009F5ABA">
        <w:rPr>
          <w:rtl/>
        </w:rPr>
        <w:t xml:space="preserve"> </w:t>
      </w:r>
      <w:r w:rsidRPr="009F5ABA">
        <w:rPr>
          <w:rFonts w:hint="cs"/>
          <w:rtl/>
        </w:rPr>
        <w:t>יו״ט</w:t>
      </w:r>
      <w:r w:rsidRPr="009F5ABA">
        <w:rPr>
          <w:rtl/>
        </w:rPr>
        <w:t xml:space="preserve">. </w:t>
      </w:r>
      <w:r w:rsidRPr="009F5ABA">
        <w:rPr>
          <w:rFonts w:hint="cs"/>
          <w:rtl/>
        </w:rPr>
        <w:t>לכן</w:t>
      </w:r>
      <w:r w:rsidRPr="009F5ABA">
        <w:rPr>
          <w:rtl/>
        </w:rPr>
        <w:t xml:space="preserve"> </w:t>
      </w:r>
      <w:r w:rsidRPr="009F5ABA">
        <w:rPr>
          <w:rFonts w:hint="cs"/>
          <w:rtl/>
        </w:rPr>
        <w:t>מובן</w:t>
      </w:r>
      <w:r w:rsidRPr="009F5ABA">
        <w:rPr>
          <w:rtl/>
        </w:rPr>
        <w:t xml:space="preserve"> </w:t>
      </w:r>
      <w:r w:rsidRPr="009F5ABA">
        <w:rPr>
          <w:rFonts w:hint="cs"/>
          <w:rtl/>
        </w:rPr>
        <w:t>הא</w:t>
      </w:r>
      <w:r w:rsidRPr="009F5ABA">
        <w:rPr>
          <w:rtl/>
        </w:rPr>
        <w:t xml:space="preserve"> </w:t>
      </w:r>
      <w:r w:rsidRPr="009F5ABA">
        <w:rPr>
          <w:rFonts w:hint="cs"/>
          <w:rtl/>
        </w:rPr>
        <w:t>דחוזר</w:t>
      </w:r>
      <w:r w:rsidRPr="009F5ABA">
        <w:rPr>
          <w:rtl/>
        </w:rPr>
        <w:t xml:space="preserve"> </w:t>
      </w:r>
      <w:r w:rsidRPr="009F5ABA">
        <w:rPr>
          <w:rFonts w:hint="cs"/>
          <w:rtl/>
        </w:rPr>
        <w:t>ומברך</w:t>
      </w:r>
      <w:r w:rsidRPr="009F5ABA">
        <w:rPr>
          <w:rtl/>
        </w:rPr>
        <w:t xml:space="preserve"> </w:t>
      </w:r>
      <w:r w:rsidRPr="009F5ABA">
        <w:rPr>
          <w:rFonts w:hint="cs"/>
          <w:rtl/>
        </w:rPr>
        <w:t>זמן</w:t>
      </w:r>
      <w:r w:rsidRPr="009F5ABA">
        <w:rPr>
          <w:rtl/>
        </w:rPr>
        <w:t xml:space="preserve"> </w:t>
      </w:r>
      <w:r w:rsidRPr="009F5ABA">
        <w:rPr>
          <w:rFonts w:hint="cs"/>
          <w:rtl/>
        </w:rPr>
        <w:t>ביום</w:t>
      </w:r>
      <w:r w:rsidRPr="009F5ABA">
        <w:rPr>
          <w:rtl/>
        </w:rPr>
        <w:t xml:space="preserve"> </w:t>
      </w:r>
      <w:r w:rsidRPr="009F5ABA">
        <w:rPr>
          <w:rFonts w:hint="cs"/>
          <w:rtl/>
        </w:rPr>
        <w:t>אעצם היו״ט</w:t>
      </w:r>
      <w:r w:rsidRPr="009F5ABA">
        <w:rPr>
          <w:rtl/>
        </w:rPr>
        <w:t xml:space="preserve">, </w:t>
      </w:r>
      <w:r w:rsidRPr="009F5ABA">
        <w:rPr>
          <w:rFonts w:hint="cs"/>
          <w:rtl/>
        </w:rPr>
        <w:t>ולא</w:t>
      </w:r>
      <w:r w:rsidRPr="009F5ABA">
        <w:rPr>
          <w:rtl/>
        </w:rPr>
        <w:t xml:space="preserve"> </w:t>
      </w:r>
      <w:r w:rsidRPr="009F5ABA">
        <w:rPr>
          <w:rFonts w:hint="cs"/>
          <w:rtl/>
        </w:rPr>
        <w:t>נפטר</w:t>
      </w:r>
      <w:r w:rsidRPr="009F5ABA">
        <w:rPr>
          <w:rtl/>
        </w:rPr>
        <w:t xml:space="preserve"> </w:t>
      </w:r>
      <w:r w:rsidRPr="009F5ABA">
        <w:rPr>
          <w:rFonts w:hint="cs"/>
          <w:rtl/>
        </w:rPr>
        <w:t>בברכת הזמן של הלילה</w:t>
      </w:r>
      <w:r w:rsidRPr="009F5ABA">
        <w:rPr>
          <w:rtl/>
        </w:rPr>
        <w:t xml:space="preserve">, </w:t>
      </w:r>
      <w:r w:rsidRPr="009F5ABA">
        <w:rPr>
          <w:rFonts w:hint="cs"/>
          <w:rtl/>
        </w:rPr>
        <w:t>כמו</w:t>
      </w:r>
      <w:r w:rsidRPr="009F5ABA">
        <w:rPr>
          <w:rtl/>
        </w:rPr>
        <w:t xml:space="preserve"> </w:t>
      </w:r>
      <w:r w:rsidRPr="009F5ABA">
        <w:rPr>
          <w:rFonts w:hint="cs"/>
          <w:rtl/>
        </w:rPr>
        <w:t>בסוכה</w:t>
      </w:r>
      <w:r w:rsidRPr="009F5ABA">
        <w:rPr>
          <w:rtl/>
        </w:rPr>
        <w:t xml:space="preserve">, </w:t>
      </w:r>
      <w:r w:rsidRPr="009F5ABA">
        <w:rPr>
          <w:rFonts w:hint="cs"/>
          <w:rtl/>
        </w:rPr>
        <w:t>דהתם</w:t>
      </w:r>
      <w:r w:rsidRPr="009F5ABA">
        <w:rPr>
          <w:rtl/>
        </w:rPr>
        <w:t xml:space="preserve"> </w:t>
      </w:r>
      <w:r w:rsidRPr="009F5ABA">
        <w:rPr>
          <w:rFonts w:hint="cs"/>
          <w:rtl/>
        </w:rPr>
        <w:t>כיון</w:t>
      </w:r>
      <w:r w:rsidRPr="009F5ABA">
        <w:rPr>
          <w:rtl/>
        </w:rPr>
        <w:t xml:space="preserve"> </w:t>
      </w:r>
      <w:r w:rsidRPr="009F5ABA">
        <w:rPr>
          <w:rFonts w:hint="cs"/>
          <w:rtl/>
        </w:rPr>
        <w:t>דהיו״ט</w:t>
      </w:r>
      <w:r w:rsidRPr="009F5ABA">
        <w:rPr>
          <w:rtl/>
        </w:rPr>
        <w:t xml:space="preserve"> </w:t>
      </w:r>
      <w:r w:rsidRPr="009F5ABA">
        <w:rPr>
          <w:rFonts w:hint="cs"/>
          <w:rtl/>
        </w:rPr>
        <w:t>הוי</w:t>
      </w:r>
      <w:r w:rsidRPr="009F5ABA">
        <w:rPr>
          <w:rtl/>
        </w:rPr>
        <w:t xml:space="preserve"> </w:t>
      </w:r>
      <w:r w:rsidRPr="009F5ABA">
        <w:rPr>
          <w:rFonts w:hint="cs"/>
          <w:rtl/>
        </w:rPr>
        <w:t>תוצאה</w:t>
      </w:r>
      <w:r w:rsidRPr="009F5ABA">
        <w:rPr>
          <w:rtl/>
        </w:rPr>
        <w:t xml:space="preserve"> </w:t>
      </w:r>
      <w:r w:rsidRPr="009F5ABA">
        <w:rPr>
          <w:rFonts w:hint="cs"/>
          <w:rtl/>
        </w:rPr>
        <w:t>ממצות</w:t>
      </w:r>
      <w:r w:rsidRPr="009F5ABA">
        <w:rPr>
          <w:rtl/>
        </w:rPr>
        <w:t xml:space="preserve"> </w:t>
      </w:r>
      <w:r w:rsidRPr="009F5ABA">
        <w:rPr>
          <w:rFonts w:hint="cs"/>
          <w:rtl/>
        </w:rPr>
        <w:t>סוכה</w:t>
      </w:r>
      <w:r w:rsidRPr="009F5ABA">
        <w:rPr>
          <w:rtl/>
        </w:rPr>
        <w:t xml:space="preserve">, </w:t>
      </w:r>
      <w:r w:rsidRPr="009F5ABA">
        <w:rPr>
          <w:rFonts w:hint="cs"/>
          <w:rtl/>
        </w:rPr>
        <w:t>לכן</w:t>
      </w:r>
      <w:r w:rsidRPr="009F5ABA">
        <w:rPr>
          <w:rtl/>
        </w:rPr>
        <w:t xml:space="preserve"> </w:t>
      </w:r>
      <w:r w:rsidRPr="009F5ABA">
        <w:rPr>
          <w:rFonts w:hint="cs"/>
          <w:rtl/>
        </w:rPr>
        <w:t>ברכת</w:t>
      </w:r>
      <w:r w:rsidRPr="009F5ABA">
        <w:rPr>
          <w:rtl/>
        </w:rPr>
        <w:t xml:space="preserve"> </w:t>
      </w:r>
      <w:r w:rsidRPr="009F5ABA">
        <w:rPr>
          <w:rFonts w:hint="cs"/>
          <w:rtl/>
        </w:rPr>
        <w:t>הזמן</w:t>
      </w:r>
      <w:r w:rsidRPr="009F5ABA">
        <w:rPr>
          <w:rtl/>
        </w:rPr>
        <w:t xml:space="preserve"> </w:t>
      </w:r>
      <w:r w:rsidRPr="009F5ABA">
        <w:rPr>
          <w:rFonts w:hint="cs"/>
          <w:rtl/>
        </w:rPr>
        <w:t>של</w:t>
      </w:r>
      <w:r w:rsidRPr="009F5ABA">
        <w:rPr>
          <w:rtl/>
        </w:rPr>
        <w:t xml:space="preserve"> </w:t>
      </w:r>
      <w:r w:rsidRPr="009F5ABA">
        <w:rPr>
          <w:rFonts w:hint="cs"/>
          <w:rtl/>
        </w:rPr>
        <w:t>הסוכה</w:t>
      </w:r>
      <w:r w:rsidRPr="009F5ABA">
        <w:rPr>
          <w:rtl/>
        </w:rPr>
        <w:t xml:space="preserve"> </w:t>
      </w:r>
      <w:r w:rsidRPr="009F5ABA">
        <w:rPr>
          <w:rFonts w:hint="cs"/>
          <w:rtl/>
        </w:rPr>
        <w:t>פוטרת</w:t>
      </w:r>
      <w:r w:rsidRPr="009F5ABA">
        <w:rPr>
          <w:rtl/>
        </w:rPr>
        <w:t xml:space="preserve"> </w:t>
      </w:r>
      <w:r w:rsidRPr="009F5ABA">
        <w:rPr>
          <w:rFonts w:hint="cs"/>
          <w:rtl/>
        </w:rPr>
        <w:t>גם</w:t>
      </w:r>
      <w:r w:rsidRPr="009F5ABA">
        <w:rPr>
          <w:rtl/>
        </w:rPr>
        <w:t xml:space="preserve"> </w:t>
      </w:r>
      <w:r w:rsidRPr="009F5ABA">
        <w:rPr>
          <w:rFonts w:hint="cs"/>
          <w:rtl/>
        </w:rPr>
        <w:t>היו״ט</w:t>
      </w:r>
      <w:r w:rsidRPr="009F5ABA">
        <w:rPr>
          <w:rtl/>
        </w:rPr>
        <w:t xml:space="preserve">, </w:t>
      </w:r>
      <w:r w:rsidRPr="009F5ABA">
        <w:rPr>
          <w:rFonts w:hint="cs"/>
          <w:rtl/>
        </w:rPr>
        <w:t>משא״כ</w:t>
      </w:r>
      <w:r w:rsidRPr="009F5ABA">
        <w:rPr>
          <w:rtl/>
        </w:rPr>
        <w:t xml:space="preserve"> </w:t>
      </w:r>
      <w:r w:rsidRPr="009F5ABA">
        <w:rPr>
          <w:rFonts w:hint="cs"/>
          <w:rtl/>
        </w:rPr>
        <w:t>בפורים</w:t>
      </w:r>
      <w:r w:rsidRPr="009F5ABA">
        <w:rPr>
          <w:rtl/>
        </w:rPr>
        <w:t xml:space="preserve"> </w:t>
      </w:r>
      <w:r w:rsidRPr="009F5ABA">
        <w:rPr>
          <w:rFonts w:hint="cs"/>
          <w:rtl/>
        </w:rPr>
        <w:t>דהיו״ט</w:t>
      </w:r>
      <w:r w:rsidRPr="009F5ABA">
        <w:rPr>
          <w:rtl/>
        </w:rPr>
        <w:t xml:space="preserve"> </w:t>
      </w:r>
      <w:r w:rsidRPr="009F5ABA">
        <w:rPr>
          <w:rFonts w:hint="cs"/>
          <w:rtl/>
        </w:rPr>
        <w:t>אינו</w:t>
      </w:r>
      <w:r w:rsidRPr="009F5ABA">
        <w:rPr>
          <w:rtl/>
        </w:rPr>
        <w:t xml:space="preserve"> </w:t>
      </w:r>
      <w:r w:rsidRPr="009F5ABA">
        <w:rPr>
          <w:rFonts w:hint="cs"/>
          <w:rtl/>
        </w:rPr>
        <w:t>תוצאה</w:t>
      </w:r>
      <w:r w:rsidRPr="009F5ABA">
        <w:rPr>
          <w:rtl/>
        </w:rPr>
        <w:t xml:space="preserve"> </w:t>
      </w:r>
      <w:r w:rsidRPr="009F5ABA">
        <w:rPr>
          <w:rFonts w:hint="cs"/>
          <w:rtl/>
        </w:rPr>
        <w:t>מקריאת</w:t>
      </w:r>
      <w:r w:rsidRPr="009F5ABA">
        <w:rPr>
          <w:rtl/>
        </w:rPr>
        <w:t xml:space="preserve"> </w:t>
      </w:r>
      <w:r w:rsidRPr="009F5ABA">
        <w:rPr>
          <w:rFonts w:hint="cs"/>
          <w:rtl/>
        </w:rPr>
        <w:t>המגילה</w:t>
      </w:r>
      <w:r w:rsidRPr="009F5ABA">
        <w:rPr>
          <w:rtl/>
        </w:rPr>
        <w:t xml:space="preserve"> </w:t>
      </w:r>
      <w:r w:rsidRPr="009F5ABA">
        <w:rPr>
          <w:rFonts w:hint="cs"/>
          <w:rtl/>
        </w:rPr>
        <w:t>אלא</w:t>
      </w:r>
      <w:r w:rsidRPr="009F5ABA">
        <w:rPr>
          <w:rtl/>
        </w:rPr>
        <w:t xml:space="preserve"> </w:t>
      </w:r>
      <w:r w:rsidRPr="009F5ABA">
        <w:rPr>
          <w:rFonts w:hint="cs"/>
          <w:rtl/>
        </w:rPr>
        <w:t>להיפך</w:t>
      </w:r>
      <w:r w:rsidRPr="009F5ABA">
        <w:rPr>
          <w:rtl/>
        </w:rPr>
        <w:t xml:space="preserve">, </w:t>
      </w:r>
      <w:r w:rsidRPr="009F5ABA">
        <w:rPr>
          <w:rFonts w:hint="cs"/>
          <w:rtl/>
        </w:rPr>
        <w:t>דהא דקורין</w:t>
      </w:r>
      <w:r w:rsidRPr="009F5ABA">
        <w:rPr>
          <w:rtl/>
        </w:rPr>
        <w:t xml:space="preserve"> </w:t>
      </w:r>
      <w:r w:rsidRPr="009F5ABA">
        <w:rPr>
          <w:rFonts w:hint="cs"/>
          <w:rtl/>
        </w:rPr>
        <w:t>המגילה</w:t>
      </w:r>
      <w:r w:rsidRPr="009F5ABA">
        <w:rPr>
          <w:rtl/>
        </w:rPr>
        <w:t xml:space="preserve"> </w:t>
      </w:r>
      <w:r w:rsidRPr="009F5ABA">
        <w:rPr>
          <w:rFonts w:hint="cs"/>
          <w:rtl/>
        </w:rPr>
        <w:t>הוא</w:t>
      </w:r>
      <w:r w:rsidRPr="009F5ABA">
        <w:rPr>
          <w:rtl/>
        </w:rPr>
        <w:t xml:space="preserve"> </w:t>
      </w:r>
      <w:r w:rsidRPr="009F5ABA">
        <w:rPr>
          <w:rFonts w:hint="cs"/>
          <w:rtl/>
        </w:rPr>
        <w:t>מחמת</w:t>
      </w:r>
      <w:r w:rsidRPr="009F5ABA">
        <w:rPr>
          <w:rtl/>
        </w:rPr>
        <w:t xml:space="preserve"> </w:t>
      </w:r>
      <w:r w:rsidRPr="009F5ABA">
        <w:rPr>
          <w:rFonts w:hint="cs"/>
          <w:rtl/>
        </w:rPr>
        <w:t>היום</w:t>
      </w:r>
      <w:r w:rsidRPr="009F5ABA">
        <w:rPr>
          <w:rtl/>
        </w:rPr>
        <w:t xml:space="preserve"> </w:t>
      </w:r>
      <w:r w:rsidRPr="009F5ABA">
        <w:rPr>
          <w:rFonts w:hint="cs"/>
          <w:rtl/>
        </w:rPr>
        <w:t>דפורים</w:t>
      </w:r>
      <w:r w:rsidRPr="009F5ABA">
        <w:rPr>
          <w:rtl/>
        </w:rPr>
        <w:t xml:space="preserve">, </w:t>
      </w:r>
      <w:r w:rsidRPr="009F5ABA">
        <w:rPr>
          <w:rFonts w:hint="cs"/>
          <w:rtl/>
        </w:rPr>
        <w:t>לכן</w:t>
      </w:r>
      <w:r w:rsidRPr="009F5ABA">
        <w:rPr>
          <w:rtl/>
        </w:rPr>
        <w:t xml:space="preserve"> </w:t>
      </w:r>
      <w:r w:rsidRPr="009F5ABA">
        <w:rPr>
          <w:rFonts w:hint="cs"/>
          <w:rtl/>
        </w:rPr>
        <w:t>הזמן</w:t>
      </w:r>
      <w:r w:rsidRPr="009F5ABA">
        <w:rPr>
          <w:rtl/>
        </w:rPr>
        <w:t xml:space="preserve"> </w:t>
      </w:r>
      <w:r w:rsidRPr="009F5ABA">
        <w:rPr>
          <w:rFonts w:hint="cs"/>
          <w:rtl/>
        </w:rPr>
        <w:t>של</w:t>
      </w:r>
      <w:r w:rsidRPr="009F5ABA">
        <w:rPr>
          <w:rtl/>
        </w:rPr>
        <w:t xml:space="preserve"> </w:t>
      </w:r>
      <w:r w:rsidRPr="009F5ABA">
        <w:rPr>
          <w:rFonts w:hint="cs"/>
          <w:rtl/>
        </w:rPr>
        <w:t>המצוה</w:t>
      </w:r>
      <w:r w:rsidRPr="009F5ABA">
        <w:rPr>
          <w:rtl/>
        </w:rPr>
        <w:t xml:space="preserve"> </w:t>
      </w:r>
      <w:r w:rsidRPr="009F5ABA">
        <w:rPr>
          <w:rFonts w:hint="cs"/>
          <w:rtl/>
        </w:rPr>
        <w:t>דלילה</w:t>
      </w:r>
      <w:r w:rsidRPr="009F5ABA">
        <w:rPr>
          <w:rtl/>
        </w:rPr>
        <w:t xml:space="preserve"> </w:t>
      </w:r>
      <w:r w:rsidRPr="009F5ABA">
        <w:rPr>
          <w:rFonts w:hint="cs"/>
          <w:rtl/>
        </w:rPr>
        <w:t>אינו</w:t>
      </w:r>
      <w:r w:rsidRPr="009F5ABA">
        <w:rPr>
          <w:rtl/>
        </w:rPr>
        <w:t xml:space="preserve"> </w:t>
      </w:r>
      <w:r w:rsidRPr="009F5ABA">
        <w:rPr>
          <w:rFonts w:hint="cs"/>
          <w:rtl/>
        </w:rPr>
        <w:t>יכול</w:t>
      </w:r>
      <w:r w:rsidRPr="009F5ABA">
        <w:rPr>
          <w:rtl/>
        </w:rPr>
        <w:t xml:space="preserve"> </w:t>
      </w:r>
      <w:r w:rsidRPr="009F5ABA">
        <w:rPr>
          <w:rFonts w:hint="cs"/>
          <w:rtl/>
        </w:rPr>
        <w:t>לפטור</w:t>
      </w:r>
      <w:r w:rsidRPr="009F5ABA">
        <w:rPr>
          <w:rtl/>
        </w:rPr>
        <w:t xml:space="preserve"> </w:t>
      </w:r>
      <w:r w:rsidRPr="009F5ABA">
        <w:rPr>
          <w:rFonts w:hint="cs"/>
          <w:rtl/>
        </w:rPr>
        <w:t>הזמן</w:t>
      </w:r>
      <w:r w:rsidRPr="009F5ABA">
        <w:rPr>
          <w:rtl/>
        </w:rPr>
        <w:t xml:space="preserve"> </w:t>
      </w:r>
      <w:r w:rsidRPr="009F5ABA">
        <w:rPr>
          <w:rFonts w:hint="cs"/>
          <w:rtl/>
        </w:rPr>
        <w:t>של</w:t>
      </w:r>
      <w:r w:rsidRPr="009F5ABA">
        <w:rPr>
          <w:rtl/>
        </w:rPr>
        <w:t xml:space="preserve"> </w:t>
      </w:r>
      <w:r w:rsidRPr="009F5ABA">
        <w:rPr>
          <w:rFonts w:hint="cs"/>
          <w:rtl/>
        </w:rPr>
        <w:t>היום</w:t>
      </w:r>
      <w:r w:rsidRPr="009F5ABA">
        <w:rPr>
          <w:rtl/>
        </w:rPr>
        <w:t>.</w:t>
      </w:r>
    </w:p>
    <w:p w:rsidR="00880D26" w:rsidRDefault="00880D26" w:rsidP="002E4E21">
      <w:pPr>
        <w:pStyle w:val="a2"/>
        <w:rPr>
          <w:rtl/>
        </w:rPr>
      </w:pPr>
      <w:r w:rsidRPr="009F5ABA">
        <w:rPr>
          <w:rFonts w:hint="cs"/>
          <w:rtl/>
        </w:rPr>
        <w:t>אך</w:t>
      </w:r>
      <w:r w:rsidRPr="009F5ABA">
        <w:rPr>
          <w:rtl/>
        </w:rPr>
        <w:t xml:space="preserve"> </w:t>
      </w:r>
      <w:r w:rsidRPr="009F5ABA">
        <w:rPr>
          <w:rFonts w:hint="cs"/>
          <w:rtl/>
        </w:rPr>
        <w:t>לפי״ד הפנ״י</w:t>
      </w:r>
      <w:r w:rsidRPr="009F5ABA">
        <w:rPr>
          <w:rtl/>
        </w:rPr>
        <w:t xml:space="preserve"> </w:t>
      </w:r>
      <w:r w:rsidRPr="009F5ABA">
        <w:rPr>
          <w:rFonts w:hint="cs"/>
          <w:rtl/>
        </w:rPr>
        <w:t>צ״ע</w:t>
      </w:r>
      <w:r w:rsidRPr="009F5ABA">
        <w:rPr>
          <w:rtl/>
        </w:rPr>
        <w:t xml:space="preserve"> </w:t>
      </w:r>
      <w:r w:rsidRPr="009F5ABA">
        <w:rPr>
          <w:rFonts w:hint="cs"/>
          <w:rtl/>
        </w:rPr>
        <w:t>שהרי</w:t>
      </w:r>
      <w:r w:rsidRPr="009F5ABA">
        <w:rPr>
          <w:rtl/>
        </w:rPr>
        <w:t xml:space="preserve"> </w:t>
      </w:r>
      <w:r w:rsidRPr="009F5ABA">
        <w:rPr>
          <w:rFonts w:hint="cs"/>
          <w:rtl/>
        </w:rPr>
        <w:t>דבריו</w:t>
      </w:r>
      <w:r w:rsidRPr="009F5ABA">
        <w:rPr>
          <w:rtl/>
        </w:rPr>
        <w:t xml:space="preserve"> </w:t>
      </w:r>
      <w:r w:rsidRPr="009F5ABA">
        <w:rPr>
          <w:rFonts w:hint="cs"/>
          <w:rtl/>
        </w:rPr>
        <w:t>ברור</w:t>
      </w:r>
      <w:r w:rsidRPr="009F5ABA">
        <w:rPr>
          <w:rtl/>
        </w:rPr>
        <w:t xml:space="preserve"> </w:t>
      </w:r>
      <w:r w:rsidRPr="009F5ABA">
        <w:rPr>
          <w:rFonts w:hint="cs"/>
          <w:rtl/>
        </w:rPr>
        <w:t>מללו</w:t>
      </w:r>
      <w:r w:rsidRPr="009F5ABA">
        <w:rPr>
          <w:rtl/>
        </w:rPr>
        <w:t xml:space="preserve"> </w:t>
      </w:r>
      <w:r w:rsidRPr="009F5ABA">
        <w:rPr>
          <w:rFonts w:hint="cs"/>
          <w:rtl/>
        </w:rPr>
        <w:t>דברכת</w:t>
      </w:r>
      <w:r w:rsidRPr="009F5ABA">
        <w:rPr>
          <w:rtl/>
        </w:rPr>
        <w:t xml:space="preserve"> </w:t>
      </w:r>
      <w:r w:rsidRPr="009F5ABA">
        <w:rPr>
          <w:rFonts w:hint="cs"/>
          <w:rtl/>
        </w:rPr>
        <w:t>הזמן</w:t>
      </w:r>
      <w:r w:rsidRPr="009F5ABA">
        <w:rPr>
          <w:rtl/>
        </w:rPr>
        <w:t xml:space="preserve"> </w:t>
      </w:r>
      <w:r w:rsidRPr="009F5ABA">
        <w:rPr>
          <w:rFonts w:hint="cs"/>
          <w:rtl/>
        </w:rPr>
        <w:t>של</w:t>
      </w:r>
      <w:r w:rsidRPr="009F5ABA">
        <w:rPr>
          <w:rtl/>
        </w:rPr>
        <w:t xml:space="preserve"> </w:t>
      </w:r>
      <w:r w:rsidRPr="009F5ABA">
        <w:rPr>
          <w:rFonts w:hint="cs"/>
          <w:rtl/>
        </w:rPr>
        <w:t>הלילה</w:t>
      </w:r>
      <w:r w:rsidRPr="009F5ABA">
        <w:rPr>
          <w:rtl/>
        </w:rPr>
        <w:t xml:space="preserve"> </w:t>
      </w:r>
      <w:r w:rsidRPr="009F5ABA">
        <w:rPr>
          <w:rFonts w:hint="cs"/>
          <w:rtl/>
        </w:rPr>
        <w:t>קאי</w:t>
      </w:r>
      <w:r w:rsidRPr="009F5ABA">
        <w:rPr>
          <w:rtl/>
        </w:rPr>
        <w:t xml:space="preserve"> </w:t>
      </w:r>
      <w:r w:rsidRPr="009F5ABA">
        <w:rPr>
          <w:rFonts w:hint="cs"/>
          <w:rtl/>
        </w:rPr>
        <w:t>ג</w:t>
      </w:r>
      <w:r w:rsidRPr="009F5ABA">
        <w:rPr>
          <w:rtl/>
        </w:rPr>
        <w:t>"</w:t>
      </w:r>
      <w:r w:rsidRPr="009F5ABA">
        <w:rPr>
          <w:rFonts w:hint="cs"/>
          <w:rtl/>
        </w:rPr>
        <w:t>כ</w:t>
      </w:r>
      <w:r w:rsidRPr="009F5ABA">
        <w:rPr>
          <w:rtl/>
        </w:rPr>
        <w:t xml:space="preserve"> </w:t>
      </w:r>
      <w:r w:rsidRPr="009F5ABA">
        <w:rPr>
          <w:rFonts w:hint="cs"/>
          <w:rtl/>
        </w:rPr>
        <w:t>אמגילה</w:t>
      </w:r>
      <w:r w:rsidRPr="009F5ABA">
        <w:rPr>
          <w:rtl/>
        </w:rPr>
        <w:t xml:space="preserve">, </w:t>
      </w:r>
      <w:r w:rsidRPr="009F5ABA">
        <w:rPr>
          <w:rFonts w:hint="cs"/>
          <w:rtl/>
        </w:rPr>
        <w:t>רק</w:t>
      </w:r>
      <w:r w:rsidRPr="009F5ABA">
        <w:rPr>
          <w:rtl/>
        </w:rPr>
        <w:t xml:space="preserve"> </w:t>
      </w:r>
      <w:r w:rsidRPr="009F5ABA">
        <w:rPr>
          <w:rFonts w:hint="cs"/>
          <w:rtl/>
        </w:rPr>
        <w:t>שסובר</w:t>
      </w:r>
      <w:r w:rsidRPr="009F5ABA">
        <w:rPr>
          <w:rtl/>
        </w:rPr>
        <w:t xml:space="preserve"> </w:t>
      </w:r>
      <w:r w:rsidRPr="009F5ABA">
        <w:rPr>
          <w:rFonts w:hint="cs"/>
          <w:rtl/>
        </w:rPr>
        <w:t>דקריאת</w:t>
      </w:r>
      <w:r w:rsidRPr="009F5ABA">
        <w:rPr>
          <w:rtl/>
        </w:rPr>
        <w:t xml:space="preserve"> </w:t>
      </w:r>
      <w:r w:rsidRPr="009F5ABA">
        <w:rPr>
          <w:rFonts w:hint="cs"/>
          <w:rtl/>
        </w:rPr>
        <w:t>הלילה</w:t>
      </w:r>
      <w:r w:rsidRPr="009F5ABA">
        <w:rPr>
          <w:rtl/>
        </w:rPr>
        <w:t xml:space="preserve"> </w:t>
      </w:r>
      <w:r w:rsidRPr="009F5ABA">
        <w:rPr>
          <w:rFonts w:hint="cs"/>
          <w:rtl/>
        </w:rPr>
        <w:t>אינה</w:t>
      </w:r>
      <w:r w:rsidRPr="009F5ABA">
        <w:rPr>
          <w:rtl/>
        </w:rPr>
        <w:t xml:space="preserve"> </w:t>
      </w:r>
      <w:r w:rsidRPr="009F5ABA">
        <w:rPr>
          <w:rFonts w:hint="cs"/>
          <w:rtl/>
        </w:rPr>
        <w:t>חובה</w:t>
      </w:r>
      <w:r w:rsidRPr="009F5ABA">
        <w:rPr>
          <w:rtl/>
        </w:rPr>
        <w:t xml:space="preserve"> </w:t>
      </w:r>
      <w:r w:rsidRPr="009F5ABA">
        <w:rPr>
          <w:rFonts w:hint="cs"/>
          <w:rtl/>
        </w:rPr>
        <w:t>גמורה</w:t>
      </w:r>
      <w:r w:rsidRPr="009F5ABA">
        <w:rPr>
          <w:rtl/>
        </w:rPr>
        <w:t xml:space="preserve">, </w:t>
      </w:r>
      <w:r w:rsidRPr="009F5ABA">
        <w:rPr>
          <w:rFonts w:hint="cs"/>
          <w:rtl/>
        </w:rPr>
        <w:t>רק</w:t>
      </w:r>
      <w:r w:rsidRPr="009F5ABA">
        <w:rPr>
          <w:rtl/>
        </w:rPr>
        <w:t xml:space="preserve"> </w:t>
      </w:r>
      <w:r w:rsidRPr="009F5ABA">
        <w:rPr>
          <w:rFonts w:hint="cs"/>
          <w:rtl/>
        </w:rPr>
        <w:t>מצוה</w:t>
      </w:r>
      <w:r w:rsidRPr="009F5ABA">
        <w:rPr>
          <w:rtl/>
        </w:rPr>
        <w:t xml:space="preserve"> </w:t>
      </w:r>
      <w:r w:rsidRPr="009F5ABA">
        <w:rPr>
          <w:rFonts w:hint="cs"/>
          <w:rtl/>
        </w:rPr>
        <w:t>בעלמא</w:t>
      </w:r>
      <w:r w:rsidRPr="009F5ABA">
        <w:rPr>
          <w:rtl/>
        </w:rPr>
        <w:t xml:space="preserve">, </w:t>
      </w:r>
      <w:r w:rsidRPr="009F5ABA">
        <w:rPr>
          <w:rFonts w:hint="cs"/>
          <w:rtl/>
        </w:rPr>
        <w:t>והיינו</w:t>
      </w:r>
      <w:r w:rsidRPr="009F5ABA">
        <w:rPr>
          <w:rtl/>
        </w:rPr>
        <w:t xml:space="preserve"> </w:t>
      </w:r>
      <w:r w:rsidRPr="009F5ABA">
        <w:rPr>
          <w:rFonts w:hint="cs"/>
          <w:rtl/>
        </w:rPr>
        <w:t>שבעיקרו</w:t>
      </w:r>
      <w:r w:rsidRPr="009F5ABA">
        <w:rPr>
          <w:rtl/>
        </w:rPr>
        <w:t xml:space="preserve"> </w:t>
      </w:r>
      <w:r w:rsidRPr="009F5ABA">
        <w:rPr>
          <w:rFonts w:hint="cs"/>
          <w:rtl/>
        </w:rPr>
        <w:t>פוטר</w:t>
      </w:r>
      <w:r w:rsidRPr="009F5ABA">
        <w:rPr>
          <w:rtl/>
        </w:rPr>
        <w:t xml:space="preserve"> </w:t>
      </w:r>
      <w:r w:rsidRPr="009F5ABA">
        <w:rPr>
          <w:rFonts w:hint="cs"/>
          <w:rtl/>
        </w:rPr>
        <w:t>עצם</w:t>
      </w:r>
      <w:r w:rsidRPr="009F5ABA">
        <w:rPr>
          <w:rtl/>
        </w:rPr>
        <w:t xml:space="preserve"> </w:t>
      </w:r>
      <w:r w:rsidRPr="009F5ABA">
        <w:rPr>
          <w:rFonts w:hint="cs"/>
          <w:rtl/>
        </w:rPr>
        <w:t>היום</w:t>
      </w:r>
      <w:r w:rsidRPr="009F5ABA">
        <w:rPr>
          <w:rtl/>
        </w:rPr>
        <w:t xml:space="preserve">, </w:t>
      </w:r>
      <w:r w:rsidRPr="009F5ABA">
        <w:rPr>
          <w:rFonts w:hint="cs"/>
          <w:rtl/>
        </w:rPr>
        <w:t>אך</w:t>
      </w:r>
      <w:r w:rsidRPr="009F5ABA">
        <w:rPr>
          <w:rtl/>
        </w:rPr>
        <w:t xml:space="preserve"> </w:t>
      </w:r>
      <w:r w:rsidRPr="009F5ABA">
        <w:rPr>
          <w:rFonts w:hint="cs"/>
          <w:rtl/>
        </w:rPr>
        <w:t>סו״ס</w:t>
      </w:r>
      <w:r w:rsidRPr="009F5ABA">
        <w:rPr>
          <w:rtl/>
        </w:rPr>
        <w:t xml:space="preserve"> </w:t>
      </w:r>
      <w:r w:rsidRPr="009F5ABA">
        <w:rPr>
          <w:rFonts w:hint="cs"/>
          <w:rtl/>
        </w:rPr>
        <w:t>הרי</w:t>
      </w:r>
      <w:r w:rsidRPr="009F5ABA">
        <w:rPr>
          <w:rtl/>
        </w:rPr>
        <w:t xml:space="preserve"> </w:t>
      </w:r>
      <w:r w:rsidRPr="009F5ABA">
        <w:rPr>
          <w:rFonts w:hint="cs"/>
          <w:rtl/>
        </w:rPr>
        <w:t>קאי</w:t>
      </w:r>
      <w:r w:rsidRPr="009F5ABA">
        <w:rPr>
          <w:rtl/>
        </w:rPr>
        <w:t xml:space="preserve"> </w:t>
      </w:r>
      <w:r w:rsidRPr="009F5ABA">
        <w:rPr>
          <w:rFonts w:hint="cs"/>
          <w:rtl/>
        </w:rPr>
        <w:t>גם</w:t>
      </w:r>
      <w:r w:rsidRPr="009F5ABA">
        <w:rPr>
          <w:rtl/>
        </w:rPr>
        <w:t xml:space="preserve"> </w:t>
      </w:r>
      <w:r w:rsidRPr="009F5ABA">
        <w:rPr>
          <w:rFonts w:hint="cs"/>
          <w:rtl/>
        </w:rPr>
        <w:t>אקריאת</w:t>
      </w:r>
      <w:r w:rsidRPr="009F5ABA">
        <w:rPr>
          <w:rtl/>
        </w:rPr>
        <w:t xml:space="preserve"> </w:t>
      </w:r>
      <w:r w:rsidRPr="009F5ABA">
        <w:rPr>
          <w:rFonts w:hint="cs"/>
          <w:rtl/>
        </w:rPr>
        <w:t>מגילה</w:t>
      </w:r>
      <w:r w:rsidRPr="009F5ABA">
        <w:rPr>
          <w:rtl/>
        </w:rPr>
        <w:t xml:space="preserve">, </w:t>
      </w:r>
      <w:r w:rsidRPr="009F5ABA">
        <w:rPr>
          <w:rFonts w:hint="cs"/>
          <w:rtl/>
        </w:rPr>
        <w:t>וא</w:t>
      </w:r>
      <w:r w:rsidRPr="009F5ABA">
        <w:rPr>
          <w:rtl/>
        </w:rPr>
        <w:t>"</w:t>
      </w:r>
      <w:r w:rsidRPr="009F5ABA">
        <w:rPr>
          <w:rFonts w:hint="cs"/>
          <w:rtl/>
        </w:rPr>
        <w:t>כ</w:t>
      </w:r>
      <w:r w:rsidRPr="009F5ABA">
        <w:rPr>
          <w:rtl/>
        </w:rPr>
        <w:t xml:space="preserve"> </w:t>
      </w:r>
      <w:r w:rsidRPr="009F5ABA">
        <w:rPr>
          <w:rFonts w:hint="cs"/>
          <w:rtl/>
        </w:rPr>
        <w:t>אמאי</w:t>
      </w:r>
      <w:r w:rsidRPr="009F5ABA">
        <w:rPr>
          <w:rtl/>
        </w:rPr>
        <w:t xml:space="preserve"> </w:t>
      </w:r>
      <w:r w:rsidRPr="009F5ABA">
        <w:rPr>
          <w:rFonts w:hint="cs"/>
          <w:rtl/>
        </w:rPr>
        <w:t>צריך</w:t>
      </w:r>
      <w:r w:rsidRPr="009F5ABA">
        <w:rPr>
          <w:rtl/>
        </w:rPr>
        <w:t xml:space="preserve"> </w:t>
      </w:r>
      <w:r w:rsidRPr="009F5ABA">
        <w:rPr>
          <w:rFonts w:hint="cs"/>
          <w:rtl/>
        </w:rPr>
        <w:t>לחזור</w:t>
      </w:r>
      <w:r w:rsidRPr="009F5ABA">
        <w:rPr>
          <w:rtl/>
        </w:rPr>
        <w:t xml:space="preserve"> </w:t>
      </w:r>
      <w:r w:rsidRPr="009F5ABA">
        <w:rPr>
          <w:rFonts w:hint="cs"/>
          <w:rtl/>
        </w:rPr>
        <w:t>ולברך</w:t>
      </w:r>
      <w:r w:rsidRPr="009F5ABA">
        <w:rPr>
          <w:rtl/>
        </w:rPr>
        <w:t xml:space="preserve"> </w:t>
      </w:r>
      <w:r w:rsidRPr="009F5ABA">
        <w:rPr>
          <w:rFonts w:hint="cs"/>
          <w:rtl/>
        </w:rPr>
        <w:t>אקריאה</w:t>
      </w:r>
      <w:r w:rsidRPr="009F5ABA">
        <w:rPr>
          <w:rtl/>
        </w:rPr>
        <w:t xml:space="preserve"> </w:t>
      </w:r>
      <w:r w:rsidRPr="009F5ABA">
        <w:rPr>
          <w:rFonts w:hint="cs"/>
          <w:rtl/>
        </w:rPr>
        <w:t>של</w:t>
      </w:r>
      <w:r w:rsidRPr="009F5ABA">
        <w:rPr>
          <w:rtl/>
        </w:rPr>
        <w:t xml:space="preserve"> </w:t>
      </w:r>
      <w:r w:rsidRPr="009F5ABA">
        <w:rPr>
          <w:rFonts w:hint="cs"/>
          <w:rtl/>
        </w:rPr>
        <w:t>יום</w:t>
      </w:r>
      <w:r w:rsidRPr="009F5ABA">
        <w:rPr>
          <w:rtl/>
        </w:rPr>
        <w:t xml:space="preserve">, </w:t>
      </w:r>
      <w:r w:rsidRPr="009F5ABA">
        <w:rPr>
          <w:rFonts w:hint="cs"/>
          <w:rtl/>
        </w:rPr>
        <w:t>וכי</w:t>
      </w:r>
      <w:r w:rsidRPr="009F5ABA">
        <w:rPr>
          <w:rtl/>
        </w:rPr>
        <w:t xml:space="preserve"> </w:t>
      </w:r>
      <w:r w:rsidRPr="009F5ABA">
        <w:rPr>
          <w:rFonts w:hint="cs"/>
          <w:rtl/>
        </w:rPr>
        <w:t>גרע</w:t>
      </w:r>
      <w:r w:rsidRPr="009F5ABA">
        <w:rPr>
          <w:rtl/>
        </w:rPr>
        <w:t xml:space="preserve"> </w:t>
      </w:r>
      <w:r w:rsidRPr="009F5ABA">
        <w:rPr>
          <w:rFonts w:hint="cs"/>
          <w:rtl/>
        </w:rPr>
        <w:t>מברכת</w:t>
      </w:r>
      <w:r w:rsidRPr="009F5ABA">
        <w:rPr>
          <w:rtl/>
        </w:rPr>
        <w:t xml:space="preserve"> </w:t>
      </w:r>
      <w:r w:rsidRPr="009F5ABA">
        <w:rPr>
          <w:rFonts w:hint="cs"/>
          <w:rtl/>
        </w:rPr>
        <w:t>הזמן</w:t>
      </w:r>
      <w:r w:rsidRPr="009F5ABA">
        <w:rPr>
          <w:rtl/>
        </w:rPr>
        <w:t xml:space="preserve"> </w:t>
      </w:r>
      <w:r w:rsidRPr="009F5ABA">
        <w:rPr>
          <w:rFonts w:hint="cs"/>
          <w:rtl/>
        </w:rPr>
        <w:t>של</w:t>
      </w:r>
      <w:r w:rsidRPr="009F5ABA">
        <w:rPr>
          <w:rtl/>
        </w:rPr>
        <w:t xml:space="preserve"> </w:t>
      </w:r>
      <w:r w:rsidRPr="009F5ABA">
        <w:rPr>
          <w:rFonts w:hint="cs"/>
          <w:rtl/>
        </w:rPr>
        <w:t>עשיית</w:t>
      </w:r>
      <w:r w:rsidRPr="009F5ABA">
        <w:rPr>
          <w:rtl/>
        </w:rPr>
        <w:t xml:space="preserve"> </w:t>
      </w:r>
      <w:r w:rsidRPr="009F5ABA">
        <w:rPr>
          <w:rFonts w:hint="cs"/>
          <w:rtl/>
        </w:rPr>
        <w:t>הסוכה</w:t>
      </w:r>
      <w:r w:rsidRPr="009F5ABA">
        <w:rPr>
          <w:rtl/>
        </w:rPr>
        <w:t xml:space="preserve"> </w:t>
      </w:r>
      <w:r w:rsidRPr="009F5ABA">
        <w:rPr>
          <w:rFonts w:hint="cs"/>
          <w:rtl/>
        </w:rPr>
        <w:t>דפוטר</w:t>
      </w:r>
      <w:r w:rsidRPr="009F5ABA">
        <w:rPr>
          <w:rtl/>
        </w:rPr>
        <w:t xml:space="preserve"> </w:t>
      </w:r>
      <w:r w:rsidRPr="009F5ABA">
        <w:rPr>
          <w:rFonts w:hint="cs"/>
          <w:rtl/>
        </w:rPr>
        <w:t>גם</w:t>
      </w:r>
      <w:r w:rsidRPr="009F5ABA">
        <w:rPr>
          <w:rtl/>
        </w:rPr>
        <w:t xml:space="preserve"> </w:t>
      </w:r>
      <w:r w:rsidRPr="009F5ABA">
        <w:rPr>
          <w:rFonts w:hint="cs"/>
          <w:rtl/>
        </w:rPr>
        <w:t>קיום</w:t>
      </w:r>
      <w:r w:rsidRPr="009F5ABA">
        <w:rPr>
          <w:rtl/>
        </w:rPr>
        <w:t xml:space="preserve"> </w:t>
      </w:r>
      <w:r w:rsidRPr="009F5ABA">
        <w:rPr>
          <w:rFonts w:hint="cs"/>
          <w:rtl/>
        </w:rPr>
        <w:t>המצוה</w:t>
      </w:r>
      <w:r w:rsidRPr="009F5ABA">
        <w:rPr>
          <w:rtl/>
        </w:rPr>
        <w:t xml:space="preserve">, </w:t>
      </w:r>
      <w:r w:rsidRPr="009F5ABA">
        <w:rPr>
          <w:rFonts w:hint="cs"/>
          <w:rtl/>
        </w:rPr>
        <w:t>וצ״ע</w:t>
      </w:r>
      <w:r w:rsidRPr="009F5ABA">
        <w:rPr>
          <w:rtl/>
        </w:rPr>
        <w:t xml:space="preserve"> </w:t>
      </w:r>
      <w:r w:rsidRPr="009F5ABA">
        <w:rPr>
          <w:rFonts w:hint="cs"/>
          <w:rtl/>
        </w:rPr>
        <w:t>בזה</w:t>
      </w:r>
      <w:r w:rsidRPr="009F5ABA">
        <w:rPr>
          <w:rtl/>
        </w:rPr>
        <w:t>.</w:t>
      </w:r>
    </w:p>
    <w:p w:rsidR="008257DE" w:rsidRDefault="008257DE" w:rsidP="002C5B99">
      <w:pPr>
        <w:pStyle w:val="a6"/>
        <w:spacing w:before="144"/>
        <w:ind w:left="0" w:firstLine="0"/>
        <w:outlineLvl w:val="9"/>
        <w:rPr>
          <w:szCs w:val="28"/>
        </w:rPr>
      </w:pPr>
      <w:r>
        <w:rPr>
          <w:noProof/>
        </w:rPr>
        <w:drawing>
          <wp:inline distT="0" distB="0" distL="0" distR="0" wp14:anchorId="036160F4" wp14:editId="49D11B59">
            <wp:extent cx="540385" cy="1720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172085"/>
                    </a:xfrm>
                    <a:prstGeom prst="rect">
                      <a:avLst/>
                    </a:prstGeom>
                    <a:noFill/>
                    <a:ln>
                      <a:noFill/>
                    </a:ln>
                  </pic:spPr>
                </pic:pic>
              </a:graphicData>
            </a:graphic>
          </wp:inline>
        </w:drawing>
      </w:r>
    </w:p>
    <w:p w:rsidR="008257DE" w:rsidRDefault="008257DE" w:rsidP="002E4E21">
      <w:pPr>
        <w:bidi/>
        <w:spacing w:after="0" w:line="240" w:lineRule="auto"/>
        <w:rPr>
          <w:rFonts w:ascii="FbFrankReal" w:eastAsia="Times New Roman" w:hAnsi="FbFrankReal" w:cs="FbFrankReal"/>
          <w:bCs/>
          <w:sz w:val="28"/>
          <w:szCs w:val="28"/>
        </w:rPr>
        <w:sectPr w:rsidR="008257DE" w:rsidSect="008257DE">
          <w:footnotePr>
            <w:numRestart w:val="eachSect"/>
          </w:footnotePr>
          <w:type w:val="continuous"/>
          <w:pgSz w:w="7920" w:h="12240"/>
          <w:pgMar w:top="720" w:right="864" w:bottom="720" w:left="864" w:header="720" w:footer="720" w:gutter="0"/>
          <w:cols w:space="720"/>
        </w:sectPr>
      </w:pPr>
    </w:p>
    <w:p w:rsidR="00880D26" w:rsidRPr="00880D26" w:rsidRDefault="00880D26" w:rsidP="002E4E21">
      <w:pPr>
        <w:pStyle w:val="a"/>
        <w:rPr>
          <w:rtl/>
        </w:rPr>
      </w:pPr>
      <w:bookmarkStart w:id="71" w:name="_Toc446041699"/>
      <w:r w:rsidRPr="00880D26">
        <w:rPr>
          <w:rtl/>
        </w:rPr>
        <w:t>טענת מיגו כנגד שטר לדעת הרמב"ם</w:t>
      </w:r>
      <w:bookmarkEnd w:id="71"/>
    </w:p>
    <w:p w:rsidR="00880D26" w:rsidRPr="005F5133" w:rsidRDefault="00F47679" w:rsidP="002E4E21">
      <w:pPr>
        <w:pStyle w:val="a0"/>
        <w:rPr>
          <w:rtl/>
        </w:rPr>
      </w:pPr>
      <w:bookmarkStart w:id="72" w:name="_Toc446041700"/>
      <w:r>
        <w:rPr>
          <w:rtl/>
        </w:rPr>
        <w:t>הת' דב בעריש</w:t>
      </w:r>
      <w:r w:rsidR="00880D26" w:rsidRPr="005F5133">
        <w:rPr>
          <w:rFonts w:hint="cs"/>
          <w:rtl/>
        </w:rPr>
        <w:t xml:space="preserve"> </w:t>
      </w:r>
      <w:r w:rsidR="00880D26" w:rsidRPr="005F5133">
        <w:rPr>
          <w:rtl/>
        </w:rPr>
        <w:t>רוטנברג</w:t>
      </w:r>
      <w:bookmarkEnd w:id="72"/>
    </w:p>
    <w:p w:rsidR="00880D26" w:rsidRPr="00880D26" w:rsidRDefault="00880D26" w:rsidP="002E4E21">
      <w:pPr>
        <w:pStyle w:val="a1"/>
        <w:spacing w:after="0"/>
        <w:rPr>
          <w:rtl/>
        </w:rPr>
      </w:pPr>
      <w:r>
        <w:rPr>
          <w:rFonts w:hint="cs"/>
          <w:rtl/>
        </w:rPr>
        <w:t>שליח בישיבה</w:t>
      </w:r>
    </w:p>
    <w:p w:rsidR="00880D26" w:rsidRPr="005F5133" w:rsidRDefault="00F47679" w:rsidP="002F5AD9">
      <w:pPr>
        <w:pStyle w:val="a0"/>
        <w:spacing w:before="0"/>
        <w:rPr>
          <w:rtl/>
        </w:rPr>
      </w:pPr>
      <w:bookmarkStart w:id="73" w:name="_Toc446041701"/>
      <w:r>
        <w:rPr>
          <w:rtl/>
        </w:rPr>
        <w:t>הת' מנחם מענדל</w:t>
      </w:r>
      <w:r w:rsidR="00880D26" w:rsidRPr="005F5133">
        <w:rPr>
          <w:rtl/>
        </w:rPr>
        <w:t xml:space="preserve"> לברטוב</w:t>
      </w:r>
      <w:bookmarkEnd w:id="73"/>
    </w:p>
    <w:p w:rsidR="00880D26" w:rsidRPr="00880D26" w:rsidRDefault="00880D26" w:rsidP="002E4E21">
      <w:pPr>
        <w:pStyle w:val="a1"/>
        <w:rPr>
          <w:rtl/>
        </w:rPr>
      </w:pPr>
      <w:r>
        <w:rPr>
          <w:rFonts w:hint="cs"/>
          <w:rtl/>
        </w:rPr>
        <w:t>תלמיד בישיבה</w:t>
      </w:r>
    </w:p>
    <w:p w:rsidR="00880D26" w:rsidRPr="00880D26" w:rsidRDefault="00880D26" w:rsidP="002E4E21">
      <w:pPr>
        <w:pStyle w:val="a2"/>
        <w:rPr>
          <w:rtl/>
        </w:rPr>
      </w:pPr>
      <w:r w:rsidRPr="008257DE">
        <w:rPr>
          <w:b/>
          <w:bCs/>
          <w:rtl/>
        </w:rPr>
        <w:t>א.</w:t>
      </w:r>
      <w:r w:rsidRPr="00880D26">
        <w:rPr>
          <w:rtl/>
        </w:rPr>
        <w:t xml:space="preserve"> ידוע החידוש של האו"ש</w:t>
      </w:r>
      <w:r w:rsidRPr="00880D26">
        <w:rPr>
          <w:vertAlign w:val="superscript"/>
          <w:rtl/>
        </w:rPr>
        <w:footnoteReference w:id="8"/>
      </w:r>
      <w:r w:rsidRPr="00880D26">
        <w:rPr>
          <w:rtl/>
        </w:rPr>
        <w:t xml:space="preserve"> והגר"ח</w:t>
      </w:r>
      <w:r w:rsidRPr="00880D26">
        <w:rPr>
          <w:vertAlign w:val="superscript"/>
          <w:rtl/>
        </w:rPr>
        <w:footnoteReference w:id="9"/>
      </w:r>
      <w:r w:rsidRPr="00880D26">
        <w:rPr>
          <w:rtl/>
        </w:rPr>
        <w:t xml:space="preserve"> גבי שיטת הרמב"ם בהא דהמלווה בשטר צריך לפורעו בעדים ואינו נאמן לומר פרעתי, דאין הט</w:t>
      </w:r>
      <w:r w:rsidRPr="00880D26">
        <w:rPr>
          <w:rFonts w:hint="cs"/>
          <w:rtl/>
        </w:rPr>
        <w:t>ע</w:t>
      </w:r>
      <w:r w:rsidRPr="00880D26">
        <w:rPr>
          <w:rtl/>
        </w:rPr>
        <w:t xml:space="preserve">ם לאי נאמנות הלווה </w:t>
      </w:r>
      <w:r w:rsidRPr="00880D26">
        <w:rPr>
          <w:rFonts w:hint="cs"/>
          <w:rtl/>
        </w:rPr>
        <w:t>-</w:t>
      </w:r>
      <w:r w:rsidRPr="00880D26">
        <w:rPr>
          <w:rtl/>
        </w:rPr>
        <w:t xml:space="preserve"> כפי שמשמע בפשטות </w:t>
      </w:r>
      <w:r w:rsidRPr="00880D26">
        <w:rPr>
          <w:rFonts w:hint="cs"/>
          <w:rtl/>
        </w:rPr>
        <w:t>-</w:t>
      </w:r>
      <w:r w:rsidRPr="00880D26">
        <w:rPr>
          <w:rtl/>
        </w:rPr>
        <w:t xml:space="preserve"> מצד החזקה ד'שטרך בידי מאי בעי' (דהמלווה אומר לו דאם אכן פרע הווה לי' ליקח ממנו השטר, ומכך שהשטר עדיין ביד המלווה מוכח שלא פרע לו</w:t>
      </w:r>
      <w:r w:rsidRPr="00880D26">
        <w:rPr>
          <w:vertAlign w:val="superscript"/>
          <w:rtl/>
        </w:rPr>
        <w:footnoteReference w:id="10"/>
      </w:r>
      <w:r w:rsidRPr="00880D26">
        <w:rPr>
          <w:rtl/>
        </w:rPr>
        <w:t>), כי אם הוא דין נאמנות שתיקנו חכמים בכל מלווה בשטר, דהימנינהו הלווה להמלווה שלא יוכל לטעון פרעתי בלי עדים המוכיחים טענתו, וע"ד שאר דינים</w:t>
      </w:r>
      <w:r w:rsidRPr="00880D26">
        <w:rPr>
          <w:vertAlign w:val="superscript"/>
          <w:rtl/>
        </w:rPr>
        <w:footnoteReference w:id="11"/>
      </w:r>
      <w:r w:rsidRPr="00880D26">
        <w:rPr>
          <w:rtl/>
        </w:rPr>
        <w:t xml:space="preserve"> שמאמינו לווה למלווה שלא יהא נאמן (במלווה על פה) בלי שבועה, או בלא ארבעה עדים וכה"ג.</w:t>
      </w:r>
    </w:p>
    <w:p w:rsidR="00880D26" w:rsidRPr="00880D26" w:rsidRDefault="00880D26" w:rsidP="002E4E21">
      <w:pPr>
        <w:pStyle w:val="a2"/>
        <w:rPr>
          <w:rtl/>
        </w:rPr>
      </w:pPr>
      <w:r w:rsidRPr="00880D26">
        <w:rPr>
          <w:rtl/>
        </w:rPr>
        <w:t>והוכיחו כן (הגר"ח שם) מלשון הרמב"ם בריש פי"א דהלכות מלווה ולווה: המלווה את חבירו בעדים . . זו היא הנקראת מלווה על פה ואינו צריך לפורעו בעדים, לפיכך אם טען אחר כך ואמר פרעתי נשבע היסת ונפטר. אבל המלווה את חבירו בשטר צריך לפורעו בעדים לפיכך אם טען ואמר פרעתי שטר זה אינו נאמן אלא אומרים לו או הבא עדים או עמוד ושלם לו חובו.</w:t>
      </w:r>
    </w:p>
    <w:p w:rsidR="00880D26" w:rsidRPr="00880D26" w:rsidRDefault="00880D26" w:rsidP="002E4E21">
      <w:pPr>
        <w:pStyle w:val="a2"/>
        <w:rPr>
          <w:rtl/>
        </w:rPr>
      </w:pPr>
      <w:r w:rsidRPr="00880D26">
        <w:rPr>
          <w:rtl/>
        </w:rPr>
        <w:t xml:space="preserve">דאילו היה סובר הרמב"ם כמשמעות הפשוטה הנ"ל היה לו לכתוב דהלווה בשטר אינו נאמן לומר פרעתי (והוא מצד סיבה צדדית ד'שטרך בידי מאי בעי') ולפיכך צריך לפורעו בעדים </w:t>
      </w:r>
      <w:r w:rsidRPr="00880D26">
        <w:rPr>
          <w:rFonts w:hint="cs"/>
          <w:rtl/>
        </w:rPr>
        <w:t>-</w:t>
      </w:r>
      <w:r w:rsidRPr="00880D26">
        <w:rPr>
          <w:rtl/>
        </w:rPr>
        <w:t xml:space="preserve"> כדי להוכיח צדקתו. ומכך שכתב ד'המלווה את חבירו בשטר צריך לפורעו בעדים' מוכח דהוא דין בעצם השטר שצריך לפרוע דווקא בעדים, ומצד זה אינו נאמן לומר פרעתי.</w:t>
      </w:r>
    </w:p>
    <w:p w:rsidR="00880D26" w:rsidRPr="00880D26" w:rsidRDefault="00880D26" w:rsidP="002E4E21">
      <w:pPr>
        <w:pStyle w:val="a2"/>
        <w:rPr>
          <w:rtl/>
        </w:rPr>
      </w:pPr>
      <w:r w:rsidRPr="00880D26">
        <w:rPr>
          <w:rtl/>
        </w:rPr>
        <w:t>ויש שביארו עפ"ז שיטת רש"י</w:t>
      </w:r>
      <w:r w:rsidRPr="00880D26">
        <w:rPr>
          <w:vertAlign w:val="superscript"/>
          <w:rtl/>
        </w:rPr>
        <w:footnoteReference w:id="12"/>
      </w:r>
      <w:r w:rsidRPr="00880D26">
        <w:rPr>
          <w:rtl/>
        </w:rPr>
        <w:t xml:space="preserve"> דשליש על שטר מלווה אינו נאמן לומר שהוא פרוע </w:t>
      </w:r>
      <w:r w:rsidRPr="00880D26">
        <w:rPr>
          <w:rFonts w:hint="cs"/>
          <w:rtl/>
        </w:rPr>
        <w:t>-</w:t>
      </w:r>
      <w:r w:rsidRPr="00880D26">
        <w:rPr>
          <w:rtl/>
        </w:rPr>
        <w:t xml:space="preserve"> אף במקרה שיש לו מיגו </w:t>
      </w:r>
      <w:r w:rsidRPr="00880D26">
        <w:rPr>
          <w:rFonts w:hint="cs"/>
          <w:rtl/>
        </w:rPr>
        <w:t>-</w:t>
      </w:r>
      <w:r w:rsidRPr="00880D26">
        <w:rPr>
          <w:rtl/>
        </w:rPr>
        <w:t xml:space="preserve"> משום ש'יצא על השטר הנפק, ואין בשליש כח להפקיע מעשה בי"ד'.</w:t>
      </w:r>
    </w:p>
    <w:p w:rsidR="00880D26" w:rsidRPr="00880D26" w:rsidRDefault="00880D26" w:rsidP="002E4E21">
      <w:pPr>
        <w:pStyle w:val="a2"/>
        <w:rPr>
          <w:rtl/>
        </w:rPr>
      </w:pPr>
      <w:r w:rsidRPr="00880D26">
        <w:rPr>
          <w:rtl/>
        </w:rPr>
        <w:t>והתוס'</w:t>
      </w:r>
      <w:r w:rsidRPr="00880D26">
        <w:rPr>
          <w:vertAlign w:val="superscript"/>
          <w:rtl/>
        </w:rPr>
        <w:footnoteReference w:id="13"/>
      </w:r>
      <w:r w:rsidRPr="00880D26">
        <w:rPr>
          <w:rtl/>
        </w:rPr>
        <w:t xml:space="preserve"> הקשו עליו דמ"מ הרי יש להשליש מיגו? אך הביאור בדבריו הוא כנ"ל, דכשאדם מלווה בשטר הוא מקבל נאמנות שלא יוכלו לטעון כנגדו פרעתי, ולכן אם הוחזק ונתקיים השטר אין השליש נאמן לומר 'פרוע הוא' אף אם יש לו מיגו.</w:t>
      </w:r>
    </w:p>
    <w:p w:rsidR="00880D26" w:rsidRPr="00880D26" w:rsidRDefault="00880D26" w:rsidP="002E4E21">
      <w:pPr>
        <w:pStyle w:val="a2"/>
        <w:rPr>
          <w:rtl/>
        </w:rPr>
      </w:pPr>
      <w:r w:rsidRPr="008257DE">
        <w:rPr>
          <w:b/>
          <w:bCs/>
          <w:rtl/>
        </w:rPr>
        <w:t>ב.</w:t>
      </w:r>
      <w:r w:rsidRPr="00880D26">
        <w:rPr>
          <w:rtl/>
        </w:rPr>
        <w:t xml:space="preserve"> בהשקפה ראשונה נראה דהצ</w:t>
      </w:r>
      <w:r w:rsidRPr="00880D26">
        <w:rPr>
          <w:rFonts w:hint="cs"/>
          <w:rtl/>
        </w:rPr>
        <w:t>"</w:t>
      </w:r>
      <w:r w:rsidRPr="00880D26">
        <w:rPr>
          <w:rtl/>
        </w:rPr>
        <w:t xml:space="preserve">צ לא ס"ל </w:t>
      </w:r>
      <w:r w:rsidRPr="00880D26">
        <w:rPr>
          <w:rFonts w:hint="cs"/>
          <w:rtl/>
        </w:rPr>
        <w:t>מ</w:t>
      </w:r>
      <w:r w:rsidRPr="00880D26">
        <w:rPr>
          <w:rtl/>
        </w:rPr>
        <w:t>חידוש הנ"ל, כדלקמן.</w:t>
      </w:r>
    </w:p>
    <w:p w:rsidR="00880D26" w:rsidRPr="00880D26" w:rsidRDefault="00880D26" w:rsidP="002E4E21">
      <w:pPr>
        <w:pStyle w:val="a2"/>
        <w:rPr>
          <w:rtl/>
        </w:rPr>
      </w:pPr>
      <w:r w:rsidRPr="00880D26">
        <w:rPr>
          <w:rtl/>
        </w:rPr>
        <w:t>בסנהדרין לא. מובאות שתי לישנות בנוגע לנאמנות שליש לומר דהשטר שבידו פרוע: ההיא איתתא דנפק שטרא מתותי ידה אמרה ליה ידענא בהאי שטרא דפריע הוה - הימנה רב נחמן. אמר ליה רבא לרב נחמן כמאן כרבי דאמר אותיות נקנות במסירה? אמר ליה שאני הכא דאי בעיא קלתיה. איכא דאמרי לא הימנה רב נחמן, אמר ליה רבא לרב נחמן והא אי בעיא קלתיה (שרפתו הלכך מה לה לשקר. רש"י)? כיון דאיתחזק בבי דינא (שכתוב בו הנפק, לא אלימא איהי לאפקועי מעשה בי"ד. רש"י) איבעיא קלתיה לא אמרינן. איתיביה רבא לרב נחמן - סימפון . . (ש)אין עליו עדים ויצא מתחת ידי שליש . . כשר, אלמא שליש מהימן? תיובתא דרב נחמן תיובתא.</w:t>
      </w:r>
    </w:p>
    <w:p w:rsidR="00880D26" w:rsidRPr="00880D26" w:rsidRDefault="00880D26" w:rsidP="002E4E21">
      <w:pPr>
        <w:pStyle w:val="a2"/>
        <w:rPr>
          <w:rtl/>
        </w:rPr>
      </w:pPr>
      <w:r w:rsidRPr="00880D26">
        <w:rPr>
          <w:rtl/>
        </w:rPr>
        <w:t>להלכה פסק הרמב"ם</w:t>
      </w:r>
      <w:r w:rsidRPr="00880D26">
        <w:rPr>
          <w:vertAlign w:val="superscript"/>
          <w:rtl/>
        </w:rPr>
        <w:footnoteReference w:id="14"/>
      </w:r>
      <w:r w:rsidRPr="00880D26">
        <w:rPr>
          <w:rtl/>
        </w:rPr>
        <w:t xml:space="preserve"> דנאמן </w:t>
      </w:r>
      <w:r w:rsidRPr="00880D26">
        <w:rPr>
          <w:rFonts w:hint="cs"/>
          <w:rtl/>
        </w:rPr>
        <w:t>של</w:t>
      </w:r>
      <w:r w:rsidRPr="00880D26">
        <w:rPr>
          <w:rtl/>
        </w:rPr>
        <w:t>יש לומר פרוע, כלשון ראשון: שטר שהיה ביד שליש והוציא מתחת ידו בבית דין ואמר פרוע הוא נאמן אע"פ שהשטר מקויים שאילו רצה היה שורפו או קורעו.</w:t>
      </w:r>
    </w:p>
    <w:p w:rsidR="00880D26" w:rsidRPr="00880D26" w:rsidRDefault="00880D26" w:rsidP="002E4E21">
      <w:pPr>
        <w:pStyle w:val="a2"/>
        <w:rPr>
          <w:rtl/>
        </w:rPr>
      </w:pPr>
      <w:r w:rsidRPr="00880D26">
        <w:rPr>
          <w:rtl/>
        </w:rPr>
        <w:t>והנה, בכוונת הרמב"ם הנ"ל דנאמן לפי ש'אילו רצה היה שורפו או קורעו' כתבו אחרונים</w:t>
      </w:r>
      <w:r w:rsidRPr="00880D26">
        <w:rPr>
          <w:vertAlign w:val="superscript"/>
          <w:rtl/>
        </w:rPr>
        <w:footnoteReference w:id="15"/>
      </w:r>
      <w:r w:rsidRPr="00880D26">
        <w:rPr>
          <w:rtl/>
        </w:rPr>
        <w:t xml:space="preserve"> דאין כוונתו להמיגו שבגמרא שם 'דאי בעיא קלתיה' כי "אף דאיתותב לישנא בתרא לא איתותב אלא לדינא בהא דקאמר לא הימנה רב נחמן אבל טעמו וסברתו אמת דשם לא הוי מיגו כיוון דאיתחזק בבי דינא" אלא כוונתו ע"ד פירוש התוספות בפרק התקבל</w:t>
      </w:r>
      <w:r w:rsidRPr="00880D26">
        <w:rPr>
          <w:vertAlign w:val="superscript"/>
          <w:rtl/>
        </w:rPr>
        <w:footnoteReference w:id="16"/>
      </w:r>
      <w:r w:rsidRPr="00880D26">
        <w:rPr>
          <w:rtl/>
        </w:rPr>
        <w:t xml:space="preserve"> שנאמן שליש "כיוון דמסרוהו בידה מתחלה הימנוה על כל מה שתאמר או תעשה בו וזהו כוונת אמרם בלישנא קמא דאי בעיא קלתיה כלומר מתחילה מסרוהו לידה למעבד בו כרצונה אפילו לקלתיה ונראה דכן הוא פירוש דברי הרמב"ם כמ"ש ריש פט"ז דמלוה בטעם נאמנותו דהשליש משום דאי בעי הוה שורפו או קרעו ר"ל מתחילה הימנוהו בכל מה שתעשה בו ולא משום מיגו".</w:t>
      </w:r>
    </w:p>
    <w:p w:rsidR="00880D26" w:rsidRPr="00880D26" w:rsidRDefault="00880D26" w:rsidP="002E4E21">
      <w:pPr>
        <w:pStyle w:val="a2"/>
        <w:rPr>
          <w:rtl/>
        </w:rPr>
      </w:pPr>
      <w:r w:rsidRPr="00880D26">
        <w:rPr>
          <w:rtl/>
        </w:rPr>
        <w:t>אמנם, הצ"צ כתב</w:t>
      </w:r>
      <w:r w:rsidRPr="00880D26">
        <w:rPr>
          <w:vertAlign w:val="superscript"/>
          <w:rtl/>
        </w:rPr>
        <w:footnoteReference w:id="17"/>
      </w:r>
      <w:r w:rsidRPr="00880D26">
        <w:rPr>
          <w:rtl/>
        </w:rPr>
        <w:t xml:space="preserve"> בנוגע לדברי הרמב"ם אלו דהוי מטעם מיגו, וז"ל:</w:t>
      </w:r>
    </w:p>
    <w:p w:rsidR="00880D26" w:rsidRPr="00880D26" w:rsidRDefault="00880D26" w:rsidP="002E4E21">
      <w:pPr>
        <w:pStyle w:val="a2"/>
        <w:rPr>
          <w:rtl/>
        </w:rPr>
      </w:pPr>
      <w:r w:rsidRPr="00880D26">
        <w:rPr>
          <w:rtl/>
        </w:rPr>
        <w:t>הרמב"ם פט"ז מהלכות מלוה דין ח' שמפרש בהדיא דהתם הטעם דנאמן הוא משום מיגו. ואע"פ שהוציא השטר מתחילה בב"ד וכמש"ש שטר שהיה ביד שליש והוציא מתחת ידו בב"ד ואמר פרוע הוא נאמן שאילו היה רוצה הי'</w:t>
      </w:r>
      <w:r w:rsidRPr="00880D26">
        <w:t xml:space="preserve"> </w:t>
      </w:r>
      <w:r w:rsidRPr="00880D26">
        <w:rPr>
          <w:rtl/>
        </w:rPr>
        <w:t>שורפו או קורעו. הרי בהדיא דמחשיב לה מיגו אע"פ שראינוהו בידו קודם שאמר. ומטעם המיגו הוא דנאמן . . מיהו בבעה"ת . . פי' דברי הרמב"ם דלאו משום המיגו הוא נאמן ודבריו צע"ג שהרי בפי' אומר הרמב"ם שאילו רצה היה שורפו הרי דנאמן משום מיגו וכ"כ המרדכי</w:t>
      </w:r>
      <w:r w:rsidRPr="00880D26">
        <w:rPr>
          <w:vertAlign w:val="superscript"/>
          <w:rtl/>
        </w:rPr>
        <w:footnoteReference w:id="18"/>
      </w:r>
      <w:r w:rsidRPr="00880D26">
        <w:rPr>
          <w:rtl/>
        </w:rPr>
        <w:t>.</w:t>
      </w:r>
    </w:p>
    <w:p w:rsidR="00880D26" w:rsidRPr="00880D26" w:rsidRDefault="00880D26" w:rsidP="002E4E21">
      <w:pPr>
        <w:pStyle w:val="a2"/>
        <w:rPr>
          <w:rtl/>
        </w:rPr>
      </w:pPr>
      <w:r w:rsidRPr="00880D26">
        <w:rPr>
          <w:rtl/>
        </w:rPr>
        <w:t>ומזה משמע דלא ס"ל להצ"צ מחידוש הנ"ל בשיטת הרמב"ם, דהא לפי"ז לא יועיל שום מיגו כנגד השטר, וכנ"ל בביאור שיטת רש"י בסנהדרין שם, וכאן כותב הצ"צ בשיטת הרמב"ם דשליש נאמן כנגד שטר מטעם מיגו.</w:t>
      </w:r>
    </w:p>
    <w:p w:rsidR="00880D26" w:rsidRPr="00880D26" w:rsidRDefault="00880D26" w:rsidP="002E4E21">
      <w:pPr>
        <w:pStyle w:val="a2"/>
        <w:rPr>
          <w:rtl/>
        </w:rPr>
      </w:pPr>
      <w:r w:rsidRPr="00880D26">
        <w:rPr>
          <w:rtl/>
        </w:rPr>
        <w:t>ולאידך, אם נאמר דכח השטר יפה רק כנגד טענת הלווה 'פרעתי', ולא כנגד טענת השליש 'פרוע הוא', ורק גבי שליש כתב הצ</w:t>
      </w:r>
      <w:r w:rsidRPr="00880D26">
        <w:rPr>
          <w:rFonts w:hint="cs"/>
          <w:rtl/>
        </w:rPr>
        <w:t>"</w:t>
      </w:r>
      <w:r w:rsidRPr="00880D26">
        <w:rPr>
          <w:rtl/>
        </w:rPr>
        <w:t xml:space="preserve">צ דנאמן במיגו לטעון שפרע </w:t>
      </w:r>
      <w:r w:rsidRPr="00880D26">
        <w:rPr>
          <w:rFonts w:hint="cs"/>
          <w:rtl/>
        </w:rPr>
        <w:t>-</w:t>
      </w:r>
      <w:r w:rsidRPr="00880D26">
        <w:rPr>
          <w:rtl/>
        </w:rPr>
        <w:t xml:space="preserve"> הרי </w:t>
      </w:r>
      <w:r w:rsidRPr="00880D26">
        <w:rPr>
          <w:rFonts w:hint="cs"/>
          <w:rtl/>
        </w:rPr>
        <w:t>שו</w:t>
      </w:r>
      <w:r w:rsidRPr="00880D26">
        <w:rPr>
          <w:rtl/>
        </w:rPr>
        <w:t>ב צריך ביאור בדעת רש"י הנ"ל שכתב כן גם גבי שליש.</w:t>
      </w:r>
    </w:p>
    <w:p w:rsidR="00880D26" w:rsidRPr="00880D26" w:rsidRDefault="00880D26" w:rsidP="002E4E21">
      <w:pPr>
        <w:pStyle w:val="a2"/>
        <w:rPr>
          <w:rtl/>
        </w:rPr>
      </w:pPr>
      <w:r w:rsidRPr="00880D26">
        <w:rPr>
          <w:rtl/>
        </w:rPr>
        <w:t>ולבד זאת דאם לא ס"ל להצ"צ כנ"ל בדעת הרמב"ם, ישנם ענינים רבים הדורשים ביאור נוסף (ענינים שנתבארו ע"פ חידוש הנ"ל דהאו"ש והגר"ח), הנה לא משמע כן מלשון הרמב"ם דריש פי"א</w:t>
      </w:r>
      <w:r w:rsidRPr="00880D26">
        <w:rPr>
          <w:vertAlign w:val="superscript"/>
          <w:rtl/>
        </w:rPr>
        <w:footnoteReference w:id="19"/>
      </w:r>
      <w:r w:rsidRPr="00880D26">
        <w:rPr>
          <w:rtl/>
        </w:rPr>
        <w:t>?</w:t>
      </w:r>
    </w:p>
    <w:p w:rsidR="00880D26" w:rsidRPr="00880D26" w:rsidRDefault="00880D26" w:rsidP="002E4E21">
      <w:pPr>
        <w:pStyle w:val="a2"/>
        <w:rPr>
          <w:rtl/>
        </w:rPr>
      </w:pPr>
      <w:r w:rsidRPr="008257DE">
        <w:rPr>
          <w:b/>
          <w:bCs/>
          <w:rtl/>
        </w:rPr>
        <w:t>ג.</w:t>
      </w:r>
      <w:r w:rsidRPr="00880D26">
        <w:rPr>
          <w:rtl/>
        </w:rPr>
        <w:t xml:space="preserve"> ברם, נראה דאף להצ"צ מתבארת שיטת הרמב"ם כנ"ל, ובאופן דמתורצים דברי רש"י כדלעיל. ואדרבה, הדברים מוכרחים מגוף דברי הצ"צ שם.</w:t>
      </w:r>
    </w:p>
    <w:p w:rsidR="00880D26" w:rsidRPr="00880D26" w:rsidRDefault="00880D26" w:rsidP="002E4E21">
      <w:pPr>
        <w:pStyle w:val="a2"/>
        <w:rPr>
          <w:rtl/>
        </w:rPr>
      </w:pPr>
      <w:r w:rsidRPr="00880D26">
        <w:rPr>
          <w:rtl/>
        </w:rPr>
        <w:t xml:space="preserve">לפי הצ"צ לכאו' צריך ביאור, מה עומד מאחורי המחלוקת בין הלישנות בסנהדרין שם, דלישנא קמא ס"ל דאי בעיא קלתיה הוא מיגו טוב (כי מיגו למפרע אמרינן לשיטת הרמב"ם כשדבריו הראשונים סובלים פירוש זה, ראה לעיל בהערות) ואילו ללישנא בתרא לא הוי מיגו טוב כיוון דאיתחזק בבי דינא </w:t>
      </w:r>
      <w:r w:rsidRPr="00880D26">
        <w:rPr>
          <w:rFonts w:hint="cs"/>
          <w:rtl/>
        </w:rPr>
        <w:t>-</w:t>
      </w:r>
      <w:r w:rsidRPr="00880D26">
        <w:rPr>
          <w:rtl/>
        </w:rPr>
        <w:t xml:space="preserve"> שראוהו בית דין והוי מיגו למפרע,</w:t>
      </w:r>
    </w:p>
    <w:p w:rsidR="00880D26" w:rsidRPr="00880D26" w:rsidRDefault="00880D26" w:rsidP="002E4E21">
      <w:pPr>
        <w:pStyle w:val="a2"/>
        <w:rPr>
          <w:rtl/>
        </w:rPr>
      </w:pPr>
      <w:r w:rsidRPr="00880D26">
        <w:rPr>
          <w:rFonts w:hint="cs"/>
          <w:rtl/>
        </w:rPr>
        <w:t>-</w:t>
      </w:r>
      <w:r w:rsidRPr="00880D26">
        <w:rPr>
          <w:rtl/>
        </w:rPr>
        <w:t xml:space="preserve"> לשיטת התוספות (ולביאור האחרונים </w:t>
      </w:r>
      <w:r w:rsidRPr="00880D26">
        <w:rPr>
          <w:rFonts w:hint="cs"/>
          <w:rtl/>
        </w:rPr>
        <w:t>-</w:t>
      </w:r>
      <w:r w:rsidRPr="00880D26">
        <w:rPr>
          <w:rtl/>
        </w:rPr>
        <w:t xml:space="preserve"> גם לשיטת הרמב"ם) אין זו שאלה, שהרי דעתם דללישנא קמא נאמן שליש גם בלא מיגו כלל (כנ"ל בדרישה, ובלשון הצ"צ: היינו דאע"ג דאיתותב רב נחמן זהו מפני שהשליש נאמן אע"פ שאין לו עכשיו מיגו כלל), ולפי"ז שתי הלישנות חלוקות אי שליש נאמן בלא מיגו או דצריך למיגו דווקא, ולפי שתיהן מיגו דאי בעיא קלתיה לא אמרינן כשהוחזק השטר בבית דין </w:t>
      </w:r>
      <w:r w:rsidRPr="00880D26">
        <w:rPr>
          <w:rFonts w:hint="cs"/>
          <w:rtl/>
        </w:rPr>
        <w:t>-</w:t>
      </w:r>
    </w:p>
    <w:p w:rsidR="00880D26" w:rsidRPr="00880D26" w:rsidRDefault="00880D26" w:rsidP="002E4E21">
      <w:pPr>
        <w:pStyle w:val="a2"/>
        <w:rPr>
          <w:rtl/>
        </w:rPr>
      </w:pPr>
      <w:r w:rsidRPr="00880D26">
        <w:rPr>
          <w:rtl/>
        </w:rPr>
        <w:t>אך קשה ל(ביאור הצ"צ ב)שיטת הרמב"ם?</w:t>
      </w:r>
    </w:p>
    <w:p w:rsidR="00880D26" w:rsidRPr="00880D26" w:rsidRDefault="00880D26" w:rsidP="002E4E21">
      <w:pPr>
        <w:pStyle w:val="a2"/>
        <w:rPr>
          <w:rtl/>
        </w:rPr>
      </w:pPr>
      <w:r w:rsidRPr="00880D26">
        <w:rPr>
          <w:rtl/>
        </w:rPr>
        <w:t xml:space="preserve">ועל כרחנו נאמר, דלהצ"צ למד הרמב"ם דלשתי הלישנות המיגו הוי מיגו טוב אע"פ דאתחזק בבית דין, וכל המחלוקת ביניהן היא אם כשהשטר הוא שטר מקוים גם השליש אינו נאמן במיגו שיש לו (לישנא בתרא), או דרק הלווה אינו נאמן </w:t>
      </w:r>
      <w:r w:rsidRPr="00880D26">
        <w:rPr>
          <w:rFonts w:hint="cs"/>
          <w:rtl/>
        </w:rPr>
        <w:t>-</w:t>
      </w:r>
      <w:r w:rsidRPr="00880D26">
        <w:rPr>
          <w:rtl/>
        </w:rPr>
        <w:t xml:space="preserve"> אך שליש נאמן במיגו (לישנא קמא)</w:t>
      </w:r>
      <w:r w:rsidRPr="00880D26">
        <w:rPr>
          <w:vertAlign w:val="superscript"/>
          <w:rtl/>
        </w:rPr>
        <w:footnoteReference w:id="20"/>
      </w:r>
      <w:r w:rsidRPr="00880D26">
        <w:rPr>
          <w:rtl/>
        </w:rPr>
        <w:t>.</w:t>
      </w:r>
    </w:p>
    <w:p w:rsidR="00880D26" w:rsidRPr="00880D26" w:rsidRDefault="00880D26" w:rsidP="002E4E21">
      <w:pPr>
        <w:pStyle w:val="a2"/>
        <w:rPr>
          <w:rtl/>
        </w:rPr>
      </w:pPr>
      <w:r w:rsidRPr="00880D26">
        <w:rPr>
          <w:rtl/>
        </w:rPr>
        <w:t xml:space="preserve">[בסגנון אחר: להרמב"ם הביאור בדברי הגמ' הוא כרש"י, דטענת הלישנא בתרא (ומחלוקתה עם הלישנא קמא) הוא מצ"ז שהשטר מקוים והמיגו לא יועיל, ואילו טעם הנאמנות של השליש (מצד המיגו) קרוב יותר לפירוש התוס' שם (ראה </w:t>
      </w:r>
      <w:r w:rsidRPr="00880D26">
        <w:rPr>
          <w:rFonts w:hint="cs"/>
          <w:rtl/>
        </w:rPr>
        <w:t>לעיל בהערות</w:t>
      </w:r>
      <w:r w:rsidRPr="00880D26">
        <w:rPr>
          <w:rtl/>
        </w:rPr>
        <w:t>)</w:t>
      </w:r>
      <w:r w:rsidRPr="00880D26">
        <w:rPr>
          <w:rFonts w:hint="cs"/>
          <w:rtl/>
        </w:rPr>
        <w:t>]</w:t>
      </w:r>
      <w:r w:rsidR="00F47679">
        <w:rPr>
          <w:rFonts w:hint="cs"/>
          <w:rtl/>
        </w:rPr>
        <w:t>.</w:t>
      </w:r>
    </w:p>
    <w:p w:rsidR="00880D26" w:rsidRDefault="00880D26" w:rsidP="002E4E21">
      <w:pPr>
        <w:pStyle w:val="a2"/>
        <w:rPr>
          <w:rtl/>
        </w:rPr>
      </w:pPr>
      <w:r w:rsidRPr="00880D26">
        <w:rPr>
          <w:rtl/>
        </w:rPr>
        <w:t xml:space="preserve">וממילא שפיר יש לבאר דלרש"י והרמב"ם </w:t>
      </w:r>
      <w:r w:rsidRPr="00880D26">
        <w:rPr>
          <w:rFonts w:hint="cs"/>
          <w:rtl/>
        </w:rPr>
        <w:t>-</w:t>
      </w:r>
      <w:r w:rsidRPr="00880D26">
        <w:rPr>
          <w:rtl/>
        </w:rPr>
        <w:t xml:space="preserve"> דבשיטה אחת אזלו </w:t>
      </w:r>
      <w:r w:rsidRPr="00880D26">
        <w:rPr>
          <w:rFonts w:hint="cs"/>
          <w:rtl/>
        </w:rPr>
        <w:t>-</w:t>
      </w:r>
      <w:r w:rsidRPr="00880D26">
        <w:rPr>
          <w:rtl/>
        </w:rPr>
        <w:t xml:space="preserve"> מחד, הביאור בגמרא (בלישנא בתרא) הוא דהואיל ויצא על השטר הנפק אין המיגו שלה מועיל לאפקועי מעשה בי"ד; ומאידך, ס"ל דשליש נאמן במיגו לאפקועי השטר כי אליבא דלישנא קמא רק הלווה אינו נאמן לומר פרעתי מלווה שבשטר, אך שליש נאמן ונאמן</w:t>
      </w:r>
      <w:r w:rsidRPr="00880D26">
        <w:rPr>
          <w:vertAlign w:val="superscript"/>
          <w:rtl/>
        </w:rPr>
        <w:footnoteReference w:id="21"/>
      </w:r>
      <w:r w:rsidRPr="00880D26">
        <w:rPr>
          <w:rtl/>
        </w:rPr>
        <w:t>.</w:t>
      </w:r>
    </w:p>
    <w:p w:rsidR="008257DE" w:rsidRDefault="008257DE" w:rsidP="002C5B99">
      <w:pPr>
        <w:pStyle w:val="a6"/>
        <w:spacing w:before="144"/>
        <w:ind w:left="0" w:firstLine="0"/>
        <w:outlineLvl w:val="9"/>
        <w:rPr>
          <w:szCs w:val="28"/>
        </w:rPr>
      </w:pPr>
      <w:r>
        <w:rPr>
          <w:noProof/>
        </w:rPr>
        <w:drawing>
          <wp:inline distT="0" distB="0" distL="0" distR="0" wp14:anchorId="761313B3" wp14:editId="54E7A938">
            <wp:extent cx="540385" cy="1720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172085"/>
                    </a:xfrm>
                    <a:prstGeom prst="rect">
                      <a:avLst/>
                    </a:prstGeom>
                    <a:noFill/>
                    <a:ln>
                      <a:noFill/>
                    </a:ln>
                  </pic:spPr>
                </pic:pic>
              </a:graphicData>
            </a:graphic>
          </wp:inline>
        </w:drawing>
      </w:r>
    </w:p>
    <w:p w:rsidR="008257DE" w:rsidRDefault="008257DE" w:rsidP="002E4E21">
      <w:pPr>
        <w:bidi/>
        <w:spacing w:after="0" w:line="240" w:lineRule="auto"/>
        <w:rPr>
          <w:rFonts w:ascii="FbFrankReal" w:eastAsia="Times New Roman" w:hAnsi="FbFrankReal" w:cs="FbFrankReal"/>
          <w:bCs/>
          <w:sz w:val="28"/>
          <w:szCs w:val="28"/>
        </w:rPr>
        <w:sectPr w:rsidR="008257DE" w:rsidSect="008257DE">
          <w:footnotePr>
            <w:numRestart w:val="eachSect"/>
          </w:footnotePr>
          <w:type w:val="continuous"/>
          <w:pgSz w:w="7920" w:h="12240"/>
          <w:pgMar w:top="720" w:right="864" w:bottom="720" w:left="864" w:header="720" w:footer="720" w:gutter="0"/>
          <w:cols w:space="720"/>
        </w:sectPr>
      </w:pPr>
    </w:p>
    <w:p w:rsidR="009D1EE2" w:rsidRDefault="009D1EE2" w:rsidP="002E4E21">
      <w:pPr>
        <w:pStyle w:val="a3"/>
        <w:rPr>
          <w:rtl/>
        </w:rPr>
      </w:pPr>
      <w:bookmarkStart w:id="74" w:name="_Toc446041702"/>
      <w:r>
        <w:rPr>
          <w:rFonts w:hint="cs"/>
          <w:rtl/>
        </w:rPr>
        <w:t>חסידות</w:t>
      </w:r>
      <w:bookmarkEnd w:id="68"/>
      <w:bookmarkEnd w:id="74"/>
    </w:p>
    <w:p w:rsidR="0052484F" w:rsidRPr="003B1427" w:rsidRDefault="00E80397" w:rsidP="002E4E21">
      <w:pPr>
        <w:pStyle w:val="a"/>
        <w:rPr>
          <w:rtl/>
        </w:rPr>
      </w:pPr>
      <w:bookmarkStart w:id="75" w:name="_Toc446041703"/>
      <w:r>
        <w:rPr>
          <w:rFonts w:hint="cs"/>
          <w:rtl/>
        </w:rPr>
        <w:t>חילוק בין תשובה מאהבה ושלא מאהבה</w:t>
      </w:r>
      <w:bookmarkEnd w:id="75"/>
    </w:p>
    <w:p w:rsidR="0052484F" w:rsidRPr="005F5133" w:rsidRDefault="0052484F" w:rsidP="002E4E21">
      <w:pPr>
        <w:pStyle w:val="a0"/>
        <w:rPr>
          <w:rtl/>
        </w:rPr>
      </w:pPr>
      <w:bookmarkStart w:id="76" w:name="_Toc446041704"/>
      <w:r w:rsidRPr="005F5133">
        <w:rPr>
          <w:rFonts w:hint="cs"/>
          <w:rtl/>
        </w:rPr>
        <w:t>הרב ישכר דוד קלויזנר</w:t>
      </w:r>
      <w:bookmarkEnd w:id="76"/>
    </w:p>
    <w:p w:rsidR="0052484F" w:rsidRPr="003B1427" w:rsidRDefault="0052484F" w:rsidP="002E4E21">
      <w:pPr>
        <w:pStyle w:val="a1"/>
        <w:rPr>
          <w:bCs/>
          <w:rtl/>
        </w:rPr>
      </w:pPr>
      <w:r w:rsidRPr="003B1427">
        <w:rPr>
          <w:rFonts w:hint="cs"/>
          <w:rtl/>
        </w:rPr>
        <w:t>נחלת הר חב"ד, אה"ק</w:t>
      </w:r>
    </w:p>
    <w:p w:rsidR="0052484F" w:rsidRPr="003B1427" w:rsidRDefault="0052484F" w:rsidP="002E4E21">
      <w:pPr>
        <w:pStyle w:val="a2"/>
        <w:rPr>
          <w:rtl/>
        </w:rPr>
      </w:pPr>
      <w:r w:rsidRPr="003B1427">
        <w:rPr>
          <w:rFonts w:hint="cs"/>
          <w:rtl/>
        </w:rPr>
        <w:t xml:space="preserve">איתא ב'תורה אור' ד"ה </w:t>
      </w:r>
      <w:r w:rsidRPr="003B1427">
        <w:rPr>
          <w:rStyle w:val="cup"/>
          <w:rFonts w:asciiTheme="minorBidi" w:hAnsiTheme="minorBidi"/>
          <w:color w:val="000000"/>
          <w:rtl/>
        </w:rPr>
        <w:t>חייב</w:t>
      </w:r>
      <w:r w:rsidR="00F47679">
        <w:rPr>
          <w:rStyle w:val="apple-converted-space"/>
          <w:rFonts w:asciiTheme="minorBidi" w:hAnsiTheme="minorBidi" w:hint="cs"/>
          <w:color w:val="000000"/>
          <w:rtl/>
        </w:rPr>
        <w:t xml:space="preserve"> </w:t>
      </w:r>
      <w:r w:rsidRPr="003B1427">
        <w:rPr>
          <w:rFonts w:asciiTheme="minorBidi" w:hAnsiTheme="minorBidi"/>
          <w:color w:val="000000"/>
          <w:rtl/>
        </w:rPr>
        <w:t>אינש לבסומי בפוריא</w:t>
      </w:r>
      <w:r w:rsidRPr="003B1427">
        <w:rPr>
          <w:rFonts w:asciiTheme="minorBidi" w:hAnsiTheme="minorBidi" w:hint="cs"/>
          <w:color w:val="000000"/>
          <w:rtl/>
        </w:rPr>
        <w:t xml:space="preserve"> (צט, א)</w:t>
      </w:r>
      <w:r w:rsidRPr="003B1427">
        <w:rPr>
          <w:rFonts w:hint="cs"/>
          <w:rtl/>
        </w:rPr>
        <w:t xml:space="preserve">: "ולכן נק' מרדכי איש יהודי, פי' שר ליהודים . . כי הוא היה מקור הבטול, כמארז"ל מרדכי מן התורה מנין דכתיב מר דרור ומתרגמינן מירא דכיא. ומר זה לדעת הרמב"ם ושאר מפרשים הוא (רק הראב"ד והרמב"ן פי' בע"א) מושק הנזכר בגמ' פ' כיצד מברכין [ברכות מג, א], שהוא דם חיה ידוע שנקרש בחטוטרת שבצוארה ונעשה בושם הנק' מר. והיינו במדות הנפש בחי' אתכפייא ואתהפכא ממרירו למיתקו כי הדם הוא הנפש החיונית נפש המתאוה, וכשמהפך תאוותיו הבהמיות מתענוגי עוה"ז להיות כל חפצו ותענוגיו בה' זהו ענין שנעשה ממנו בושם. ועל דרך זה יש לפרש מחלוקת הפוסקים במור הנ"ל, שרבינו יונה מתירו אפילו באכילה, ויש אוסרים אותו באכילה דס"ל שלא נתהפך אלא ריחו אבל גופו אסור באכילה. והרר"י ס"ל שחזר לגמרי להיות היתר. וכמ"ש בטור א"ח סימן רי"ו. </w:t>
      </w:r>
    </w:p>
    <w:p w:rsidR="0052484F" w:rsidRPr="003B1427" w:rsidRDefault="0052484F" w:rsidP="002E4E21">
      <w:pPr>
        <w:pStyle w:val="a2"/>
        <w:rPr>
          <w:rtl/>
        </w:rPr>
      </w:pPr>
      <w:r w:rsidRPr="003B1427">
        <w:rPr>
          <w:rFonts w:hint="cs"/>
          <w:rtl/>
        </w:rPr>
        <w:t xml:space="preserve">"ומחלוקתם ע"פ חסידות תלוי בענין הנזכר בגמ' ביומא (פו, ב) גבי תשובה אם זדונות נעשו כשגגות או כזכיות, כי שניהם ענין א' שהוא מה שהרע נהפך לטוב. שהרי חיה ידוע הנ"ל הוא ידעוני הנזכר בתורה בפרשת שופטים שהוא מקליפות הטמאות כמ"ש ושאל אוב וידעני ודרש אל המתים. ולכן זה שיהיה הבושם הלז מותר אפילו באכילה הוא כמו שבתשובה מאהבה הזדונות נעשו כזכיות שהרע נהפך לגמרי להיות טוב ממש. ועל זה אמרו במקום שבעלי תשובה עומדים אין צדיקים גמורים יכולים לעמוד. אבל בתשובה שלא מאהבה רבה הזדונות הם כשגגות אבל לא נתהפכו לגמרי להיות טוב, וזהו מ"ד שהמור הנ"ל אע"פ שריחו טוב מ"מ לא חזר להיות מותר באכילה כו'", עכ"ל רבנו הזקן. </w:t>
      </w:r>
    </w:p>
    <w:p w:rsidR="0052484F" w:rsidRPr="003B1427" w:rsidRDefault="0052484F" w:rsidP="002E4E21">
      <w:pPr>
        <w:pStyle w:val="a2"/>
        <w:rPr>
          <w:rtl/>
        </w:rPr>
      </w:pPr>
      <w:r w:rsidRPr="003B1427">
        <w:rPr>
          <w:rFonts w:hint="cs"/>
          <w:rtl/>
        </w:rPr>
        <w:t xml:space="preserve">ויש להבין במ"ש "זה שיהיה הבושם הלז מותר אפילו באכילה הוא כמו שבתשובה מאהבה הזדונות נעשו כזכיות שהרע נהפך לגמרי להיות טוב ממש . . אבל </w:t>
      </w:r>
      <w:r w:rsidRPr="003B1427">
        <w:rPr>
          <w:rFonts w:hint="cs"/>
          <w:b/>
          <w:bCs/>
          <w:rtl/>
        </w:rPr>
        <w:t xml:space="preserve">בתשובה שלא מאהבה רבה הזדונות הם כשגגות </w:t>
      </w:r>
      <w:r w:rsidRPr="003B1427">
        <w:rPr>
          <w:rFonts w:hint="cs"/>
          <w:rtl/>
        </w:rPr>
        <w:t>אבל לא נתהפכו לגמרי להיות טוב, וזהו מ"ד שהמור הנ"ל אע"פ שריחו טוב מ"מ לא חזר להיות מותר באכילה כו'" - דלכאורה אם "הזדונות הם כשגגות" הרי זה לא מחמת שה"תשובה היא שלא מאהבה רבה", אלא כדאיתא ביומא שם: "אמר ריש לקיש גדולה תשובה שזדונות נעשות לו כשגגות שנאמר</w:t>
      </w:r>
      <w:r w:rsidRPr="003B1427">
        <w:t xml:space="preserve">) </w:t>
      </w:r>
      <w:r w:rsidRPr="002F618A">
        <w:rPr>
          <w:rFonts w:hint="cs"/>
          <w:rtl/>
        </w:rPr>
        <w:t>הושע יד, ב)</w:t>
      </w:r>
      <w:r w:rsidRPr="003B1427">
        <w:rPr>
          <w:rFonts w:ascii="Cambria" w:hAnsi="Cambria" w:cs="Cambria"/>
        </w:rPr>
        <w:t> </w:t>
      </w:r>
      <w:r w:rsidRPr="003B1427">
        <w:rPr>
          <w:rFonts w:hint="cs"/>
          <w:rtl/>
        </w:rPr>
        <w:t>שובה ישראל עד ה' אלהיך כי כשלת בעונך, הא עון מזיד הוא, וקא קרי ליה מכשול [שמשמעו שגגה]. איני, והאמר ריש לקיש גדולה תשובה שזדונות נעשות לו כזכיות שנאמר</w:t>
      </w:r>
      <w:r w:rsidR="00F47679">
        <w:rPr>
          <w:rFonts w:ascii="Cambria" w:hAnsi="Cambria" w:cs="Cambria" w:hint="cs"/>
          <w:rtl/>
        </w:rPr>
        <w:t xml:space="preserve"> </w:t>
      </w:r>
      <w:r w:rsidRPr="002F618A">
        <w:rPr>
          <w:rFonts w:hint="cs"/>
          <w:rtl/>
        </w:rPr>
        <w:t>(יחזקאל לג, יט)</w:t>
      </w:r>
      <w:r w:rsidR="00F47679">
        <w:rPr>
          <w:rFonts w:ascii="Cambria" w:hAnsi="Cambria" w:cs="Cambria" w:hint="cs"/>
          <w:rtl/>
        </w:rPr>
        <w:t xml:space="preserve"> </w:t>
      </w:r>
      <w:r w:rsidRPr="003B1427">
        <w:rPr>
          <w:rFonts w:hint="cs"/>
          <w:rtl/>
        </w:rPr>
        <w:t xml:space="preserve">ובשוב רשע מרשעתו ועשה משפט וצדקה עליהם (חיה) [הוא] יחיה [הרי שזדונותיו לא נחשבים כחטאים כלל אלא נהפכים לזכות ממש]? לא קשיא, כאן מאהבה כאן מיראה". - הרי ש"הזדונות הם כשגגות" זהו רק מחמת "יראה", ואז אין זה כלל מה שהרע נהפך לטוב, ו"הזדונות שהם כשגגות" הוא לא מפני ש"התשובה היא שלא מאהבה </w:t>
      </w:r>
      <w:r w:rsidRPr="003B1427">
        <w:rPr>
          <w:rFonts w:hint="cs"/>
          <w:b/>
          <w:bCs/>
          <w:rtl/>
        </w:rPr>
        <w:t>רבה</w:t>
      </w:r>
      <w:r w:rsidRPr="003B1427">
        <w:rPr>
          <w:rFonts w:hint="cs"/>
          <w:rtl/>
        </w:rPr>
        <w:t xml:space="preserve">" כי 'תשובה </w:t>
      </w:r>
      <w:r w:rsidRPr="003B1427">
        <w:rPr>
          <w:rFonts w:hint="cs"/>
          <w:b/>
          <w:bCs/>
          <w:rtl/>
        </w:rPr>
        <w:t>מאהבה</w:t>
      </w:r>
      <w:r w:rsidRPr="003B1427">
        <w:rPr>
          <w:rFonts w:hint="cs"/>
          <w:rtl/>
        </w:rPr>
        <w:t>' (אפילו שאינו "רבה") אכן עדיין "נעשות לו כזכיות".</w:t>
      </w:r>
    </w:p>
    <w:p w:rsidR="0052484F" w:rsidRPr="003B1427" w:rsidRDefault="0052484F" w:rsidP="002E4E21">
      <w:pPr>
        <w:pStyle w:val="a2"/>
        <w:rPr>
          <w:rtl/>
        </w:rPr>
      </w:pPr>
      <w:r w:rsidRPr="003B1427">
        <w:rPr>
          <w:rFonts w:hint="cs"/>
          <w:rtl/>
        </w:rPr>
        <w:t xml:space="preserve">עוד יש להבין, דאם הם כ'שגגות' איך ניתן לומר ע"ז ש"לא נתהפכו </w:t>
      </w:r>
      <w:r w:rsidRPr="003B1427">
        <w:rPr>
          <w:rFonts w:hint="cs"/>
          <w:b/>
          <w:bCs/>
          <w:rtl/>
        </w:rPr>
        <w:t>לגמרי</w:t>
      </w:r>
      <w:r w:rsidRPr="003B1427">
        <w:rPr>
          <w:rFonts w:hint="cs"/>
          <w:rtl/>
        </w:rPr>
        <w:t xml:space="preserve"> להיות טוב" וש"זהו מ"ד שהמור הנ"ל אע"פ </w:t>
      </w:r>
      <w:r w:rsidRPr="003B1427">
        <w:rPr>
          <w:rFonts w:hint="cs"/>
          <w:b/>
          <w:bCs/>
          <w:rtl/>
        </w:rPr>
        <w:t>שריחו טוב</w:t>
      </w:r>
      <w:r w:rsidRPr="003B1427">
        <w:rPr>
          <w:rFonts w:hint="cs"/>
          <w:rtl/>
        </w:rPr>
        <w:t xml:space="preserve"> מ"מ לא חזר להיות מותר באכילה כו'", והרי 'שגגות' אינן אפילו בגדר של "ריחו טוב", כי הגדר של 'שוגג' הוא כדאיתא ב'תורת מנחם' ח"ד (ע' 100) - שיחת יום שמחת תורה תשי"ב "אודות הצורך בכפרה גם על עבירות בשוגג (ע"י קרבן חטאת), משום </w:t>
      </w:r>
      <w:r w:rsidRPr="003B1427">
        <w:rPr>
          <w:rFonts w:hint="cs"/>
          <w:b/>
          <w:bCs/>
          <w:rtl/>
        </w:rPr>
        <w:t>שעבירה בשוגג</w:t>
      </w:r>
      <w:r w:rsidRPr="003B1427">
        <w:rPr>
          <w:rFonts w:hint="cs"/>
          <w:u w:val="single"/>
          <w:rtl/>
        </w:rPr>
        <w:t xml:space="preserve"> </w:t>
      </w:r>
      <w:r w:rsidRPr="003B1427">
        <w:rPr>
          <w:rFonts w:hint="cs"/>
          <w:b/>
          <w:bCs/>
          <w:rtl/>
        </w:rPr>
        <w:t>מוכיחה שהתענוג שלו הוא בענינים לא טובים, ובמדה מסויימת - עוד יותר מאשר במזיד</w:t>
      </w:r>
      <w:r w:rsidRPr="003B1427">
        <w:rPr>
          <w:rFonts w:hint="cs"/>
          <w:rtl/>
        </w:rPr>
        <w:t>, ועד"ז בספק איסור עוד יותר מאשר באיסור ודאי (שלכן, יש חומר באשם תלוי שצ"ל</w:t>
      </w:r>
      <w:r w:rsidRPr="003B1427">
        <w:rPr>
          <w:rFonts w:ascii="Cambria" w:hAnsi="Cambria" w:cs="Cambria"/>
        </w:rPr>
        <w:t> </w:t>
      </w:r>
      <w:r w:rsidRPr="003B1427">
        <w:rPr>
          <w:rFonts w:hint="cs"/>
          <w:rtl/>
        </w:rPr>
        <w:t xml:space="preserve">"בת שתים" לגבי חטאת שאינה אלא "בת דנקא"). -עי' בזה בארוכה בלקוטי שיחות ח"ג (ע' 942 ואילך)- א"כ איך יתכן לומר ששוגג "לא נתהפכו </w:t>
      </w:r>
      <w:r w:rsidRPr="002F618A">
        <w:rPr>
          <w:rFonts w:hint="cs"/>
          <w:b/>
          <w:bCs/>
          <w:rtl/>
        </w:rPr>
        <w:t>לגמרי</w:t>
      </w:r>
      <w:r w:rsidRPr="003B1427">
        <w:rPr>
          <w:rFonts w:hint="cs"/>
          <w:rtl/>
        </w:rPr>
        <w:t xml:space="preserve"> להיות טוב" והוא רק בגדר של "ריחו טוב", והלא "</w:t>
      </w:r>
      <w:r w:rsidRPr="003B1427">
        <w:rPr>
          <w:rFonts w:hint="cs"/>
          <w:b/>
          <w:bCs/>
          <w:rtl/>
        </w:rPr>
        <w:t>שוגג מוכיחה שהתענוג</w:t>
      </w:r>
      <w:r w:rsidRPr="003B1427">
        <w:rPr>
          <w:rFonts w:hint="cs"/>
          <w:u w:val="single"/>
          <w:rtl/>
        </w:rPr>
        <w:t xml:space="preserve"> </w:t>
      </w:r>
      <w:r w:rsidRPr="003B1427">
        <w:rPr>
          <w:rFonts w:hint="cs"/>
          <w:b/>
          <w:bCs/>
          <w:rtl/>
        </w:rPr>
        <w:t>שלו הוא בענינים לא טובים, ובמדה מסויימת - עוד יותר מאשר במזיד</w:t>
      </w:r>
      <w:r w:rsidRPr="003B1427">
        <w:rPr>
          <w:rFonts w:hint="cs"/>
          <w:rtl/>
        </w:rPr>
        <w:t>?</w:t>
      </w:r>
    </w:p>
    <w:p w:rsidR="0052484F" w:rsidRPr="003B1427" w:rsidRDefault="0052484F" w:rsidP="002E4E21">
      <w:pPr>
        <w:pStyle w:val="a2"/>
        <w:rPr>
          <w:rtl/>
        </w:rPr>
      </w:pPr>
      <w:r w:rsidRPr="003B1427">
        <w:rPr>
          <w:rFonts w:hint="cs"/>
          <w:rtl/>
        </w:rPr>
        <w:t>וה</w:t>
      </w:r>
      <w:r w:rsidRPr="003B1427">
        <w:rPr>
          <w:rtl/>
        </w:rPr>
        <w:t>נראה לבאר ע"פ מ"ש אאזמו"ר הי"ד ב</w:t>
      </w:r>
      <w:r w:rsidRPr="003B1427">
        <w:rPr>
          <w:rFonts w:hint="cs"/>
          <w:rtl/>
        </w:rPr>
        <w:t>'</w:t>
      </w:r>
      <w:r w:rsidRPr="003B1427">
        <w:rPr>
          <w:rtl/>
        </w:rPr>
        <w:t>משנה שכיר</w:t>
      </w:r>
      <w:r w:rsidRPr="003B1427">
        <w:rPr>
          <w:rFonts w:hint="cs"/>
          <w:rtl/>
        </w:rPr>
        <w:t>'</w:t>
      </w:r>
      <w:r w:rsidRPr="003B1427">
        <w:rPr>
          <w:rtl/>
        </w:rPr>
        <w:t xml:space="preserve"> על מועדים </w:t>
      </w:r>
      <w:r w:rsidRPr="003B1427">
        <w:rPr>
          <w:rFonts w:hint="cs"/>
          <w:rtl/>
        </w:rPr>
        <w:t>ח"א (ע' 116)</w:t>
      </w:r>
      <w:r w:rsidRPr="003B1427">
        <w:rPr>
          <w:rtl/>
        </w:rPr>
        <w:t>: "שמעתי מגיסי הרב הגאון שלמה [פרידמ</w:t>
      </w:r>
      <w:r w:rsidRPr="003B1427">
        <w:rPr>
          <w:rFonts w:hint="cs"/>
          <w:rtl/>
        </w:rPr>
        <w:t>א</w:t>
      </w:r>
      <w:r w:rsidRPr="003B1427">
        <w:rPr>
          <w:rtl/>
        </w:rPr>
        <w:t xml:space="preserve">ן] בשם זקנינו הגאון הקדוש ר' מנחם כ"ץ פרוסטיץ אבדק"ק צעהלים בפיוט בסליחות לעשי"ת </w:t>
      </w:r>
      <w:r w:rsidRPr="003B1427">
        <w:rPr>
          <w:rFonts w:hint="cs"/>
          <w:rtl/>
        </w:rPr>
        <w:t>'</w:t>
      </w:r>
      <w:r w:rsidRPr="003B1427">
        <w:rPr>
          <w:rtl/>
        </w:rPr>
        <w:t>שחר קמתי להודות לך אלקי תהלתי וארנן לך בקר ואודיעך חטאתי תנתן לי בזה שכר לפעולתי</w:t>
      </w:r>
      <w:r w:rsidRPr="003B1427">
        <w:rPr>
          <w:rFonts w:hint="cs"/>
          <w:rtl/>
        </w:rPr>
        <w:t>'</w:t>
      </w:r>
      <w:r w:rsidRPr="003B1427">
        <w:rPr>
          <w:rtl/>
        </w:rPr>
        <w:t xml:space="preserve"> עכ"ל הפיוט. והוא פלא במה שאומרים וארנן לך בקר ואודיעך חטאתי, בשעה שמודיעים החטאת איך שייך רינון, הלא באותה שעה צריך להיות בכיות וחרטות בלב נשבר מה מקום כאן לרינה? ועוד יותר קשה במה שאומר תנתן לי בזה שכר לפעולתי, איזה שכר פעולה הוא מבקש?</w:t>
      </w:r>
    </w:p>
    <w:p w:rsidR="0052484F" w:rsidRPr="003B1427" w:rsidRDefault="0052484F" w:rsidP="002E4E21">
      <w:pPr>
        <w:pStyle w:val="a2"/>
        <w:rPr>
          <w:rtl/>
        </w:rPr>
      </w:pPr>
      <w:r w:rsidRPr="003B1427">
        <w:rPr>
          <w:rtl/>
        </w:rPr>
        <w:t>"ואמר מוח"ז ז"ל, דהנה המנהג בכל העולם לרנן בשעה שאומרים אשמנו בימים הנוראים, ואומרים בניגון מתוק כזה עד שאם היו אומרים אותו ביום פשוט מימי השנה ג"כ היה מעורר שמחה. והאגדה מספרת שפעם אח</w:t>
      </w:r>
      <w:r w:rsidRPr="003B1427">
        <w:rPr>
          <w:rFonts w:hint="cs"/>
          <w:rtl/>
        </w:rPr>
        <w:t>ת</w:t>
      </w:r>
      <w:r w:rsidRPr="003B1427">
        <w:rPr>
          <w:rtl/>
        </w:rPr>
        <w:t xml:space="preserve"> הי' חזן אחד מרנן ה</w:t>
      </w:r>
      <w:r w:rsidRPr="003B1427">
        <w:rPr>
          <w:rFonts w:hint="cs"/>
          <w:rtl/>
        </w:rPr>
        <w:t>'</w:t>
      </w:r>
      <w:r w:rsidRPr="003B1427">
        <w:rPr>
          <w:rtl/>
        </w:rPr>
        <w:t>אשמנו</w:t>
      </w:r>
      <w:r w:rsidRPr="003B1427">
        <w:rPr>
          <w:rFonts w:hint="cs"/>
          <w:rtl/>
        </w:rPr>
        <w:t>'</w:t>
      </w:r>
      <w:r w:rsidRPr="003B1427">
        <w:rPr>
          <w:rtl/>
        </w:rPr>
        <w:t xml:space="preserve"> </w:t>
      </w:r>
      <w:r w:rsidRPr="003B1427">
        <w:rPr>
          <w:rFonts w:hint="cs"/>
          <w:rtl/>
        </w:rPr>
        <w:t>'</w:t>
      </w:r>
      <w:r w:rsidRPr="003B1427">
        <w:rPr>
          <w:rtl/>
        </w:rPr>
        <w:t>ועל חטאים</w:t>
      </w:r>
      <w:r w:rsidRPr="003B1427">
        <w:rPr>
          <w:rFonts w:hint="cs"/>
          <w:rtl/>
        </w:rPr>
        <w:t>'</w:t>
      </w:r>
      <w:r w:rsidRPr="003B1427">
        <w:rPr>
          <w:rtl/>
        </w:rPr>
        <w:t xml:space="preserve"> בביהכ"נ בשעת התפלה, וכשפסק ענה עם הארץ אחד מה מאד היזק גדול הוא שאין 'ועל חטאים' יותר, והיה מתאונן על מה שלא נמצא יותר 'ועל חטאים', כי ערב לו כל כך הניגון של 'ועל חטאים' עד שחסרו לו עוד. ולכאורה קשה מה מקום של ניגון בעת הוידוי</w:t>
      </w:r>
      <w:r w:rsidRPr="003B1427">
        <w:rPr>
          <w:rFonts w:hint="cs"/>
          <w:rtl/>
        </w:rPr>
        <w:t>,</w:t>
      </w:r>
      <w:r w:rsidRPr="003B1427">
        <w:rPr>
          <w:rtl/>
        </w:rPr>
        <w:t xml:space="preserve"> אדרבא הי' לן לומר זאת בלב שבור ובבכיות?</w:t>
      </w:r>
    </w:p>
    <w:p w:rsidR="0052484F" w:rsidRPr="003B1427" w:rsidRDefault="0052484F" w:rsidP="002E4E21">
      <w:pPr>
        <w:pStyle w:val="a2"/>
        <w:rPr>
          <w:rtl/>
        </w:rPr>
      </w:pPr>
      <w:r w:rsidRPr="003B1427">
        <w:rPr>
          <w:rtl/>
        </w:rPr>
        <w:t>"אך ידוע דיש שני מיני תשובות, תשובה מיראה ותשובה מאהבה [יומא פו, ב], תשובה מיראה לא מכפר כולה רק עושהו כשוגג ועדיין צריך להגן מיסורין, אבל תשובה מאהבה מהפך העבירות לזכיות ונעשו למצות ומכל עבירה נעשה מצוה, וכיון דנעשו מצות כאילו עשה מצוה בפועל [ואז] שפיר מגיע לו שכר בעד כל זאת. ועל כן אנו אומרים נוסח ד</w:t>
      </w:r>
      <w:r w:rsidRPr="003B1427">
        <w:rPr>
          <w:rFonts w:hint="cs"/>
          <w:rtl/>
        </w:rPr>
        <w:t>'</w:t>
      </w:r>
      <w:r w:rsidRPr="003B1427">
        <w:rPr>
          <w:rtl/>
        </w:rPr>
        <w:t>אשמנו</w:t>
      </w:r>
      <w:r w:rsidRPr="003B1427">
        <w:rPr>
          <w:rFonts w:hint="cs"/>
          <w:rtl/>
        </w:rPr>
        <w:t>'</w:t>
      </w:r>
      <w:r w:rsidRPr="003B1427">
        <w:rPr>
          <w:rtl/>
        </w:rPr>
        <w:t xml:space="preserve"> בניגון וברינון, כדי לגלות שאנו עושין תשובה מאהבה, ומכל העבירות נעשו זכיות ומצות, על כן שפיר יש לרנן על זאת שהגענו למדרגה זאת לעשות תשובה מאהבה, ובפעם אחת באנו לידי זכיות הרבה ומגיע לנו שכר הרבה.</w:t>
      </w:r>
    </w:p>
    <w:p w:rsidR="0052484F" w:rsidRPr="003B1427" w:rsidRDefault="0052484F" w:rsidP="002E4E21">
      <w:pPr>
        <w:pStyle w:val="a2"/>
        <w:rPr>
          <w:rtl/>
        </w:rPr>
      </w:pPr>
      <w:r w:rsidRPr="003B1427">
        <w:rPr>
          <w:rtl/>
        </w:rPr>
        <w:t xml:space="preserve">"וזה הפירוש בפיוט הנ"ל </w:t>
      </w:r>
      <w:r w:rsidRPr="003B1427">
        <w:rPr>
          <w:rFonts w:hint="cs"/>
          <w:rtl/>
        </w:rPr>
        <w:t>'</w:t>
      </w:r>
      <w:r w:rsidRPr="003B1427">
        <w:rPr>
          <w:rtl/>
        </w:rPr>
        <w:t>וארנן לך בקר ואודיעך חטאתי</w:t>
      </w:r>
      <w:r w:rsidRPr="003B1427">
        <w:rPr>
          <w:rFonts w:hint="cs"/>
          <w:rtl/>
        </w:rPr>
        <w:t>'</w:t>
      </w:r>
      <w:r w:rsidRPr="003B1427">
        <w:rPr>
          <w:rtl/>
        </w:rPr>
        <w:t>, היינו שאנו מתו</w:t>
      </w:r>
      <w:r w:rsidRPr="003B1427">
        <w:rPr>
          <w:rFonts w:hint="cs"/>
          <w:rtl/>
        </w:rPr>
        <w:t>ו</w:t>
      </w:r>
      <w:r w:rsidRPr="003B1427">
        <w:rPr>
          <w:rtl/>
        </w:rPr>
        <w:t>דים ברינון לפניך, שזה מורה שאנו עושים תשובה מאהבה, וא"כ ממילא דאנו עושין תשובה מאהבה ונעשה הכל מצות, א"כ תנתן לי בזה שכר לפעלתי עכ"ד ודפח"ח.</w:t>
      </w:r>
    </w:p>
    <w:p w:rsidR="0052484F" w:rsidRPr="003B1427" w:rsidRDefault="0052484F" w:rsidP="002E4E21">
      <w:pPr>
        <w:pStyle w:val="a2"/>
        <w:rPr>
          <w:rtl/>
        </w:rPr>
      </w:pPr>
      <w:r w:rsidRPr="003B1427">
        <w:rPr>
          <w:rtl/>
        </w:rPr>
        <w:t xml:space="preserve">"ואני מוסיף על דבריו עפי"ד רבינו בעל </w:t>
      </w:r>
      <w:r w:rsidRPr="003B1427">
        <w:rPr>
          <w:rFonts w:hint="cs"/>
          <w:rtl/>
        </w:rPr>
        <w:t>'</w:t>
      </w:r>
      <w:r w:rsidRPr="003B1427">
        <w:rPr>
          <w:rtl/>
        </w:rPr>
        <w:t>ישמח משה</w:t>
      </w:r>
      <w:r w:rsidRPr="003B1427">
        <w:rPr>
          <w:rFonts w:hint="cs"/>
          <w:rtl/>
        </w:rPr>
        <w:t>'</w:t>
      </w:r>
      <w:r w:rsidRPr="003B1427">
        <w:rPr>
          <w:rtl/>
        </w:rPr>
        <w:t xml:space="preserve"> בספרו פרשת נצבים </w:t>
      </w:r>
      <w:r w:rsidRPr="003B1427">
        <w:rPr>
          <w:rFonts w:hint="cs"/>
          <w:rtl/>
        </w:rPr>
        <w:t xml:space="preserve">[ד"ה עוד יתבאר] </w:t>
      </w:r>
      <w:r w:rsidRPr="003B1427">
        <w:rPr>
          <w:rtl/>
        </w:rPr>
        <w:t>שהעלה דבעת שעושין תשובה ברבים נחשב התשובה אף בעושין רק מיראה לתשובה מאהבה, דתשובת רבים הוי תמיד מאהבה עיי"ש. א"כ בכל אופן הוי תשובה מאהבה, א"כ שפיר נהגו לרנן בתפלה הנוסח ד</w:t>
      </w:r>
      <w:r w:rsidRPr="003B1427">
        <w:rPr>
          <w:rFonts w:hint="cs"/>
          <w:rtl/>
        </w:rPr>
        <w:t>'</w:t>
      </w:r>
      <w:r w:rsidRPr="003B1427">
        <w:rPr>
          <w:rtl/>
        </w:rPr>
        <w:t>אשמנו</w:t>
      </w:r>
      <w:r w:rsidRPr="003B1427">
        <w:rPr>
          <w:rFonts w:hint="cs"/>
          <w:rtl/>
        </w:rPr>
        <w:t>'</w:t>
      </w:r>
      <w:r w:rsidRPr="003B1427">
        <w:rPr>
          <w:rtl/>
        </w:rPr>
        <w:t xml:space="preserve"> כיון דברבים הוא חשוב מאהבה. והשי"ת ישים חלקי בין העושים תשובה מאהבה אכי"ר", עכ"ל אא"ז.</w:t>
      </w:r>
      <w:r w:rsidRPr="003B1427">
        <w:rPr>
          <w:rFonts w:hint="cs"/>
          <w:rtl/>
        </w:rPr>
        <w:t xml:space="preserve"> </w:t>
      </w:r>
      <w:r>
        <w:rPr>
          <w:rFonts w:hint="cs"/>
          <w:rtl/>
        </w:rPr>
        <w:t>(</w:t>
      </w:r>
      <w:r w:rsidRPr="003B1427">
        <w:rPr>
          <w:rFonts w:hint="cs"/>
          <w:rtl/>
        </w:rPr>
        <w:t>וע"ש גם בע' 236</w:t>
      </w:r>
      <w:r>
        <w:rPr>
          <w:rFonts w:hint="cs"/>
          <w:rtl/>
        </w:rPr>
        <w:t>)</w:t>
      </w:r>
      <w:r w:rsidRPr="003B1427">
        <w:rPr>
          <w:rFonts w:hint="cs"/>
          <w:rtl/>
        </w:rPr>
        <w:t>.</w:t>
      </w:r>
    </w:p>
    <w:p w:rsidR="0052484F" w:rsidRPr="003B1427" w:rsidRDefault="0052484F" w:rsidP="002E4E21">
      <w:pPr>
        <w:pStyle w:val="a2"/>
        <w:rPr>
          <w:rtl/>
        </w:rPr>
      </w:pPr>
      <w:r w:rsidRPr="003B1427">
        <w:rPr>
          <w:rFonts w:hint="cs"/>
          <w:rtl/>
        </w:rPr>
        <w:t>ומעתה י"ל דלפי דברי ה'ישמח משה' שהעלה "</w:t>
      </w:r>
      <w:r w:rsidRPr="003B1427">
        <w:rPr>
          <w:rtl/>
        </w:rPr>
        <w:t xml:space="preserve">דבעת שעושין תשובה </w:t>
      </w:r>
      <w:r w:rsidRPr="003B1427">
        <w:rPr>
          <w:b/>
          <w:bCs/>
          <w:rtl/>
        </w:rPr>
        <w:t>ברבים</w:t>
      </w:r>
      <w:r w:rsidRPr="003B1427">
        <w:rPr>
          <w:rtl/>
        </w:rPr>
        <w:t xml:space="preserve"> נחשב התשובה אף בעושין רק מיראה לתשובה מאהבה</w:t>
      </w:r>
      <w:r w:rsidRPr="003B1427">
        <w:rPr>
          <w:rFonts w:hint="cs"/>
          <w:rtl/>
        </w:rPr>
        <w:t>", נמצא שיש בזה ג' דרגות:</w:t>
      </w:r>
    </w:p>
    <w:p w:rsidR="0052484F" w:rsidRPr="003B1427" w:rsidRDefault="0052484F" w:rsidP="002E4E21">
      <w:pPr>
        <w:pStyle w:val="a2"/>
        <w:rPr>
          <w:rtl/>
        </w:rPr>
      </w:pPr>
      <w:r w:rsidRPr="003B1427">
        <w:rPr>
          <w:rFonts w:asciiTheme="minorBidi" w:hAnsiTheme="minorBidi" w:hint="cs"/>
          <w:color w:val="000000"/>
          <w:rtl/>
        </w:rPr>
        <w:t xml:space="preserve">א) תשובה מיראה של יחיד, שאז </w:t>
      </w:r>
      <w:r w:rsidRPr="003B1427">
        <w:rPr>
          <w:rFonts w:hint="cs"/>
          <w:rtl/>
        </w:rPr>
        <w:t>'זדונות נעשות לו (רק) כשגגות</w:t>
      </w:r>
      <w:r w:rsidRPr="003B1427">
        <w:rPr>
          <w:rFonts w:asciiTheme="minorBidi" w:hAnsiTheme="minorBidi" w:hint="cs"/>
          <w:color w:val="000000"/>
          <w:rtl/>
        </w:rPr>
        <w:t xml:space="preserve">', ואזי </w:t>
      </w:r>
      <w:r w:rsidRPr="003B1427">
        <w:rPr>
          <w:rFonts w:hint="cs"/>
          <w:rtl/>
        </w:rPr>
        <w:t>השגגות באמת 'לא נתהפכו כלל להיות טוב' ואינו אפילו בגדר של "ריחו טוב", שהרי "שוגג מוכיחה שהתענוג שלו הוא בענינים לא טובים, ובמדה מסויימת - עוד יותר מאשר במזיד".</w:t>
      </w:r>
    </w:p>
    <w:p w:rsidR="0052484F" w:rsidRPr="003B1427" w:rsidRDefault="0052484F" w:rsidP="002E4E21">
      <w:pPr>
        <w:pStyle w:val="a2"/>
        <w:rPr>
          <w:rtl/>
        </w:rPr>
      </w:pPr>
      <w:r w:rsidRPr="003B1427">
        <w:rPr>
          <w:rFonts w:hint="cs"/>
          <w:rtl/>
        </w:rPr>
        <w:t xml:space="preserve">ב) </w:t>
      </w:r>
      <w:r w:rsidRPr="003B1427">
        <w:rPr>
          <w:rFonts w:asciiTheme="minorBidi" w:hAnsiTheme="minorBidi" w:hint="cs"/>
          <w:color w:val="000000"/>
          <w:rtl/>
        </w:rPr>
        <w:t xml:space="preserve">תשובה מיראה של רבים וציבור, </w:t>
      </w:r>
      <w:r w:rsidRPr="003B1427">
        <w:rPr>
          <w:rFonts w:hint="cs"/>
          <w:rtl/>
        </w:rPr>
        <w:t xml:space="preserve">שאז </w:t>
      </w:r>
      <w:r w:rsidRPr="003B1427">
        <w:rPr>
          <w:rFonts w:asciiTheme="minorBidi" w:hAnsiTheme="minorBidi"/>
          <w:color w:val="000000"/>
          <w:rtl/>
        </w:rPr>
        <w:t xml:space="preserve">התשובה אף בעושין רק מיראה </w:t>
      </w:r>
      <w:r w:rsidRPr="003B1427">
        <w:rPr>
          <w:rFonts w:asciiTheme="minorBidi" w:hAnsiTheme="minorBidi" w:hint="cs"/>
          <w:b/>
          <w:bCs/>
          <w:color w:val="000000"/>
          <w:rtl/>
        </w:rPr>
        <w:t xml:space="preserve">נחשב </w:t>
      </w:r>
      <w:r w:rsidRPr="003B1427">
        <w:rPr>
          <w:rFonts w:asciiTheme="minorBidi" w:hAnsiTheme="minorBidi"/>
          <w:b/>
          <w:bCs/>
          <w:color w:val="000000"/>
          <w:rtl/>
        </w:rPr>
        <w:t>לתשובה</w:t>
      </w:r>
      <w:r w:rsidRPr="003B1427">
        <w:rPr>
          <w:rFonts w:asciiTheme="minorBidi" w:hAnsiTheme="minorBidi"/>
          <w:color w:val="000000"/>
          <w:u w:val="single"/>
          <w:rtl/>
        </w:rPr>
        <w:t xml:space="preserve"> </w:t>
      </w:r>
      <w:r w:rsidRPr="003B1427">
        <w:rPr>
          <w:rFonts w:asciiTheme="minorBidi" w:hAnsiTheme="minorBidi"/>
          <w:b/>
          <w:bCs/>
          <w:color w:val="000000"/>
          <w:rtl/>
        </w:rPr>
        <w:t>מאהבה</w:t>
      </w:r>
      <w:r w:rsidRPr="003B1427">
        <w:rPr>
          <w:rFonts w:asciiTheme="minorBidi" w:hAnsiTheme="minorBidi" w:hint="cs"/>
          <w:color w:val="000000"/>
          <w:rtl/>
        </w:rPr>
        <w:t xml:space="preserve">, </w:t>
      </w:r>
      <w:r w:rsidRPr="003B1427">
        <w:rPr>
          <w:rFonts w:hint="cs"/>
          <w:rtl/>
        </w:rPr>
        <w:t>ואזי ה"תשובה שלא מאהבה רבה הזדונות הם כשגגות אבל לא נתהפכו לגמרי להיות טוב, וזהו מ"ד שהמור הנ"ל אע"פ שריחו טוב מ"מ לא חזר להיות מותר באכילה כו'".</w:t>
      </w:r>
    </w:p>
    <w:p w:rsidR="0052484F" w:rsidRPr="003B1427" w:rsidRDefault="0052484F" w:rsidP="002E4E21">
      <w:pPr>
        <w:pStyle w:val="a2"/>
        <w:rPr>
          <w:rtl/>
        </w:rPr>
      </w:pPr>
      <w:r w:rsidRPr="003B1427">
        <w:rPr>
          <w:rFonts w:hint="cs"/>
          <w:rtl/>
        </w:rPr>
        <w:t>ג) תשובה מאהבה, שאז "הבושם הלז מותר אפילו באכילה הוא כמו שבתשובה מאהבה הזדונות נעשו כזכיות שהרע נהפך לגמרי להיות טוב ממש. ועל זה אמרו במקום שבעלי תשובה עומדים אין צדיקים גמורים יכולים לעמוד".</w:t>
      </w:r>
    </w:p>
    <w:p w:rsidR="0052484F" w:rsidRPr="003B1427" w:rsidRDefault="0052484F" w:rsidP="002E4E21">
      <w:pPr>
        <w:pStyle w:val="a2"/>
        <w:rPr>
          <w:rtl/>
        </w:rPr>
      </w:pPr>
      <w:r w:rsidRPr="003B1427">
        <w:rPr>
          <w:rFonts w:hint="cs"/>
          <w:rtl/>
        </w:rPr>
        <w:t>ולפ"ז א"ש מ"ש ב'תורה אור' ש"</w:t>
      </w:r>
      <w:r w:rsidRPr="003B1427">
        <w:rPr>
          <w:rFonts w:hint="cs"/>
          <w:b/>
          <w:bCs/>
          <w:rtl/>
        </w:rPr>
        <w:t>בתשובה שלא מאהבה רבה הזדונות הם כשגגות</w:t>
      </w:r>
      <w:r w:rsidRPr="003B1427">
        <w:rPr>
          <w:rFonts w:hint="cs"/>
          <w:rtl/>
        </w:rPr>
        <w:t xml:space="preserve"> אבל לא נתהפכו </w:t>
      </w:r>
      <w:r w:rsidRPr="003B1427">
        <w:rPr>
          <w:rFonts w:hint="cs"/>
          <w:b/>
          <w:bCs/>
          <w:rtl/>
        </w:rPr>
        <w:t>לגמרי</w:t>
      </w:r>
      <w:r w:rsidRPr="003B1427">
        <w:rPr>
          <w:rFonts w:hint="cs"/>
          <w:rtl/>
        </w:rPr>
        <w:t xml:space="preserve"> להיות טוב, וזהו מ"ד שהמור הנ"ל אע"פ שריחו טוב מ"מ לא חזר להיות מותר באכילה כו'" - כיון דמיירי</w:t>
      </w:r>
      <w:r w:rsidRPr="003B1427">
        <w:rPr>
          <w:rFonts w:asciiTheme="minorBidi" w:hAnsiTheme="minorBidi" w:hint="cs"/>
          <w:color w:val="000000"/>
          <w:rtl/>
        </w:rPr>
        <w:t xml:space="preserve"> אודות תשובה מיראה של </w:t>
      </w:r>
      <w:r w:rsidRPr="003B1427">
        <w:rPr>
          <w:rFonts w:asciiTheme="minorBidi" w:hAnsiTheme="minorBidi" w:hint="cs"/>
          <w:b/>
          <w:bCs/>
          <w:color w:val="000000"/>
          <w:rtl/>
        </w:rPr>
        <w:t>רבים וציבור</w:t>
      </w:r>
      <w:r w:rsidRPr="003B1427">
        <w:rPr>
          <w:rFonts w:asciiTheme="minorBidi" w:hAnsiTheme="minorBidi" w:hint="cs"/>
          <w:color w:val="000000"/>
          <w:rtl/>
        </w:rPr>
        <w:t xml:space="preserve">, </w:t>
      </w:r>
      <w:r w:rsidRPr="003B1427">
        <w:rPr>
          <w:rFonts w:hint="cs"/>
          <w:rtl/>
        </w:rPr>
        <w:t xml:space="preserve">שאז </w:t>
      </w:r>
      <w:r w:rsidRPr="003B1427">
        <w:rPr>
          <w:rFonts w:asciiTheme="minorBidi" w:hAnsiTheme="minorBidi" w:hint="cs"/>
          <w:color w:val="000000"/>
          <w:rtl/>
        </w:rPr>
        <w:t xml:space="preserve">- כמ"ש ה'ישמח משה' - </w:t>
      </w:r>
      <w:r w:rsidRPr="003B1427">
        <w:rPr>
          <w:rFonts w:asciiTheme="minorBidi" w:hAnsiTheme="minorBidi"/>
          <w:color w:val="000000"/>
          <w:rtl/>
        </w:rPr>
        <w:t xml:space="preserve">התשובה אף בעושין רק מיראה </w:t>
      </w:r>
      <w:r w:rsidRPr="003B1427">
        <w:rPr>
          <w:rFonts w:asciiTheme="minorBidi" w:hAnsiTheme="minorBidi" w:hint="cs"/>
          <w:b/>
          <w:bCs/>
          <w:color w:val="000000"/>
          <w:rtl/>
        </w:rPr>
        <w:t xml:space="preserve">נחשב </w:t>
      </w:r>
      <w:r w:rsidRPr="003B1427">
        <w:rPr>
          <w:rFonts w:asciiTheme="minorBidi" w:hAnsiTheme="minorBidi"/>
          <w:b/>
          <w:bCs/>
          <w:color w:val="000000"/>
          <w:rtl/>
        </w:rPr>
        <w:t>לתשובה מאהבה</w:t>
      </w:r>
      <w:r w:rsidRPr="003B1427">
        <w:rPr>
          <w:rFonts w:hint="cs"/>
          <w:rtl/>
        </w:rPr>
        <w:t>.</w:t>
      </w:r>
    </w:p>
    <w:p w:rsidR="0052484F" w:rsidRPr="003B1427" w:rsidRDefault="0052484F" w:rsidP="002E4E21">
      <w:pPr>
        <w:pStyle w:val="a2"/>
        <w:rPr>
          <w:rtl/>
        </w:rPr>
      </w:pPr>
      <w:r w:rsidRPr="003B1427">
        <w:rPr>
          <w:rFonts w:hint="cs"/>
          <w:rtl/>
        </w:rPr>
        <w:t xml:space="preserve">ונראה לבאר את חידושו של ה'ישמח משה' </w:t>
      </w:r>
      <w:r w:rsidRPr="003B1427">
        <w:rPr>
          <w:rFonts w:asciiTheme="minorBidi" w:hAnsiTheme="minorBidi" w:hint="cs"/>
          <w:color w:val="000000"/>
          <w:rtl/>
        </w:rPr>
        <w:t>"</w:t>
      </w:r>
      <w:r w:rsidRPr="003B1427">
        <w:rPr>
          <w:rFonts w:asciiTheme="minorBidi" w:hAnsiTheme="minorBidi"/>
          <w:color w:val="000000"/>
          <w:rtl/>
        </w:rPr>
        <w:t xml:space="preserve">דבעת שעושין תשובה </w:t>
      </w:r>
      <w:r w:rsidRPr="003B1427">
        <w:rPr>
          <w:rFonts w:asciiTheme="minorBidi" w:hAnsiTheme="minorBidi"/>
          <w:b/>
          <w:bCs/>
          <w:color w:val="000000"/>
          <w:rtl/>
        </w:rPr>
        <w:t>ברבים</w:t>
      </w:r>
      <w:r w:rsidRPr="003B1427">
        <w:rPr>
          <w:rFonts w:asciiTheme="minorBidi" w:hAnsiTheme="minorBidi"/>
          <w:color w:val="000000"/>
          <w:rtl/>
        </w:rPr>
        <w:t xml:space="preserve"> נחשב התשובה אף בעושין רק מיראה לתשובה מאהבה</w:t>
      </w:r>
      <w:r w:rsidRPr="003B1427">
        <w:rPr>
          <w:rFonts w:asciiTheme="minorBidi" w:hAnsiTheme="minorBidi" w:hint="cs"/>
          <w:color w:val="000000"/>
          <w:rtl/>
        </w:rPr>
        <w:t>"</w:t>
      </w:r>
      <w:r w:rsidRPr="003B1427">
        <w:rPr>
          <w:rFonts w:hint="cs"/>
          <w:rtl/>
        </w:rPr>
        <w:t xml:space="preserve"> ע"פ מ"ש אאזמו"ר בעל 'שלמי דוד' זצ"ל במאמרו "מעלות השלום והאחדות" שנדפס עתה לראשונה ב'משנה שכיר' על פרקי אבות בתחילתו (ע' כז ואילך) וז"ל:</w:t>
      </w:r>
    </w:p>
    <w:p w:rsidR="0052484F" w:rsidRPr="003B1427" w:rsidRDefault="0052484F" w:rsidP="002E4E21">
      <w:pPr>
        <w:pStyle w:val="a2"/>
        <w:rPr>
          <w:rtl/>
        </w:rPr>
      </w:pPr>
      <w:r w:rsidRPr="003B1427">
        <w:rPr>
          <w:rFonts w:hint="cs"/>
          <w:rtl/>
        </w:rPr>
        <w:t>"</w:t>
      </w:r>
      <w:r w:rsidRPr="003B1427">
        <w:rPr>
          <w:rtl/>
        </w:rPr>
        <w:t>וזמנין במאי דפתח מפרש לה ברישא, והוא הראש אשר שרש פורה ראש ולענה ושכיח בין בני אדם ובין המדברים והוא המתנגד של שלום הגורם רעה לו ולנפשו בין למילי דעלמא בי</w:t>
      </w:r>
      <w:r w:rsidRPr="003B1427">
        <w:rPr>
          <w:rFonts w:hint="cs"/>
          <w:rtl/>
        </w:rPr>
        <w:t>ן</w:t>
      </w:r>
      <w:r w:rsidRPr="003B1427">
        <w:rPr>
          <w:rtl/>
        </w:rPr>
        <w:t xml:space="preserve"> למילי דשמיא וכמו שמצינו שאחז״ל (תענית ז, א) חרב אל הבדים נואלו, ר״ל, והם אמרו הזהרו בחבורה שמחדדין בהלכה זה את זה, ואולי נרמזו דברינו באלה הדברים, תלמידי חכמים מרבין הוא סימן שלום בעולם, כי בלא זאת כל אחד יושב בחדרו, וזה בונה לכאן וזה בונה לכאן ואין אח</w:t>
      </w:r>
      <w:r w:rsidRPr="003B1427">
        <w:rPr>
          <w:rFonts w:hint="cs"/>
          <w:rtl/>
        </w:rPr>
        <w:t>ד</w:t>
      </w:r>
      <w:r w:rsidRPr="003B1427">
        <w:rPr>
          <w:rtl/>
        </w:rPr>
        <w:t xml:space="preserve"> מלמד לחבירו, ממילא הלומד שלא על מנת ללמד, אין מספיקין בידו אפילו ללמוד. לא כן אם החברותא חברא קדישא, כל אחד אוהב את חבירו ומלמדו ומדריכו והרבה למדתי ויותר מחברי, ואהבת לרעך כמוך זה כלל גדול בתורה (ירושלמי נדרים ל, ב). וזה אצלי כוונת הכתוב תּוֹרָה צִוָּה לָנוּ מֹשֶׁה </w:t>
      </w:r>
      <w:hyperlink r:id="rId14" w:anchor="E94,0,דברים פרק-לג^^130378!" w:history="1">
        <w:r w:rsidRPr="003B1427">
          <w:rPr>
            <w:rtl/>
          </w:rPr>
          <w:t>מוֹרָשָׁה</w:t>
        </w:r>
      </w:hyperlink>
      <w:r w:rsidRPr="003B1427">
        <w:rPr>
          <w:rtl/>
        </w:rPr>
        <w:t>, פי' אז יכול להיות מורשה לעולמי עד קְהִלַּת יַעֲקֹב - אם יעקב יהי' קהל אחת ועדה אחת ואגודה אחת, ועוד בה טובה מכופלת, כי אם יהי' כל אחד רק לעצמו ולא לחבירו יסתלק הערבות ואדם אחד אין בארץ שיעשה טוב ולא יחטא אם לא שחבירו ג"כ מגין עליו.</w:t>
      </w:r>
    </w:p>
    <w:p w:rsidR="0052484F" w:rsidRPr="003B1427" w:rsidRDefault="0052484F" w:rsidP="002E4E21">
      <w:pPr>
        <w:pStyle w:val="a2"/>
        <w:rPr>
          <w:rtl/>
        </w:rPr>
      </w:pPr>
      <w:r w:rsidRPr="003B1427">
        <w:rPr>
          <w:rFonts w:hint="cs"/>
          <w:rtl/>
        </w:rPr>
        <w:t>"</w:t>
      </w:r>
      <w:r w:rsidRPr="003B1427">
        <w:rPr>
          <w:rtl/>
        </w:rPr>
        <w:t xml:space="preserve">וכמו שאמר המדרש ולקחתם לכם ביום הראשון, מבואר שם ד' כתות של ישראל - לאבדן אי אפשר אלא יעשו כולם אגודה אחת ואלו מכפרין על אלו, הה״ד הבונה בשמים מעלותיו ־ אימתי ־ ואגדתו על ארץ יסדה, לפיכך משה רע״ה מזהיר ולקחתם לכם, נראה לבאר כי כל אחד מכפר על חבירו וממילא כולם טהורים וזכים וכולם יחד יקיימו התורה, אבל השכר יהי' על כל אחד ואחד כאילו הוא הכל עשה כי אין הקב״ה בא בטרוני' עם בריותיו, רק מה שביכולתו מוטל עליו לעשות, והיינו דדרשינן בגמ' 'ולקחתם' שתהא לקיחה תמה, וגם דרשינן שתהא לקיחה לכל אחד ואחד, כי כל אחד מישראל מחויב במצות אתרוג ולולב, ולפי הנראה הא בהא תליא, 'ולקחתם' אם יהא לקיחה תמה ממילא יהי' לכל אחד ואחד, כנ״ל. ובזה מעציר רוחות רעים וטללים רעים, וזה כוונת המדרש שמבאר ד' מינים בישראל, ואם יהי' כולם באגודה מכפרין אלו על אלו, ולפיכך משה מזהיר ולקחתם לכם, כי יהי' השכר כפול ומכופל. וזה כוונת הפסוק </w:t>
      </w:r>
      <w:hyperlink r:id="rId15" w:anchor="E313,0,משלי פרק-ד^^6423!" w:history="1">
        <w:r w:rsidRPr="003B1427">
          <w:rPr>
            <w:rtl/>
          </w:rPr>
          <w:t>כִּי לֶקַח</w:t>
        </w:r>
      </w:hyperlink>
      <w:r w:rsidRPr="003B1427">
        <w:rPr>
          <w:rtl/>
        </w:rPr>
        <w:t xml:space="preserve"> טוֹב נָתַתִּי לָכֶם, בכלל, ועל ידי זה 'תּוֹרָתִי אַל תַּעֲזֹבוּ'. </w:t>
      </w:r>
    </w:p>
    <w:p w:rsidR="0052484F" w:rsidRPr="003B1427" w:rsidRDefault="0052484F" w:rsidP="002E4E21">
      <w:pPr>
        <w:pStyle w:val="a2"/>
        <w:rPr>
          <w:rtl/>
        </w:rPr>
      </w:pPr>
      <w:r w:rsidRPr="003B1427">
        <w:rPr>
          <w:rFonts w:hint="cs"/>
          <w:rtl/>
        </w:rPr>
        <w:t>"</w:t>
      </w:r>
      <w:r w:rsidRPr="003B1427">
        <w:rPr>
          <w:rtl/>
        </w:rPr>
        <w:t>ובזה אמרתי לפרש מדרש נאה '</w:t>
      </w:r>
      <w:hyperlink r:id="rId16" w:anchor="E28,0,שמות פרק-כה^^87196!" w:history="1">
        <w:r w:rsidRPr="003B1427">
          <w:rPr>
            <w:rtl/>
          </w:rPr>
          <w:t>וְיִקְחוּ</w:t>
        </w:r>
      </w:hyperlink>
      <w:r w:rsidRPr="003B1427">
        <w:rPr>
          <w:rtl/>
        </w:rPr>
        <w:t xml:space="preserve"> לִי תְּרוּמָה' בשעה שאמר הקב״ה למשה על עסקי המשכן, אמר: רבש״ע, יכולין הם ישראל לעשותו, אמר לו הקב״ה אפי' אחד מישראל יכול לעשותו שנאמר מאת כל איש אשר ידבנו לבו. וזה צריך ביאור ההמשך והשאלה והתשובה. אמנם כאשר דברנו, הוקשה למשה כי סבר כל אחד מישראל מחויב לעשות הכל וזה גזירה שאין רוב ציבור יכולין לעמוד בה, אבל באמת טעות גמור הי' כי רק כל ישראל מחויבין הם לעשות, והשכר יהי׳ כאילו כל אחד עשה כל המשכן כיון שהוא עושה כל מה שבידו לעשות ולא לאורינו הוא צריך, רק אמרתי ונעשה רצוני, וזה שאמר </w:t>
      </w:r>
      <w:hyperlink r:id="rId17" w:anchor="E28,0,שמות פרק-כה^^87196!" w:history="1">
        <w:r w:rsidRPr="003B1427">
          <w:rPr>
            <w:rtl/>
          </w:rPr>
          <w:t>וְיִקְחוּ</w:t>
        </w:r>
      </w:hyperlink>
      <w:r w:rsidRPr="003B1427">
        <w:rPr>
          <w:rtl/>
        </w:rPr>
        <w:t xml:space="preserve"> לִי תְּרוּמָה, רבים, כולם יחד, דהיינו בשעה שאמר לו הקב״ה על עסקי המשכן אמר 'יכולין הם ישראל לעשותו'? דהיינו שתהא לכל אחד ואחד, אמר לו הקב״ה אפי' אחד מישראל יכול לעשותו, כי יהי׳ 'מֵאֵת כָּל אִישׁ אֲשֶׁר יִדְּבֶנּוּ לִבּוֹ תִּקְחוּ אֶת תְּרוּמָתִי', כי השכר יהי׳ כאילו כל אחד הכל עושה, ובזה יותרו כל הספיקות ודקדוקים שבפסוק ודו״ק. </w:t>
      </w:r>
    </w:p>
    <w:p w:rsidR="0052484F" w:rsidRPr="003B1427" w:rsidRDefault="0052484F" w:rsidP="002E4E21">
      <w:pPr>
        <w:pStyle w:val="a2"/>
        <w:rPr>
          <w:rtl/>
        </w:rPr>
      </w:pPr>
      <w:r w:rsidRPr="003B1427">
        <w:rPr>
          <w:rFonts w:hint="cs"/>
          <w:rtl/>
        </w:rPr>
        <w:t>.</w:t>
      </w:r>
      <w:r w:rsidR="002F618A">
        <w:rPr>
          <w:rFonts w:hint="cs"/>
          <w:rtl/>
        </w:rPr>
        <w:t xml:space="preserve"> </w:t>
      </w:r>
      <w:r w:rsidRPr="003B1427">
        <w:rPr>
          <w:rFonts w:hint="cs"/>
          <w:rtl/>
        </w:rPr>
        <w:t>.</w:t>
      </w:r>
      <w:r w:rsidR="002F618A">
        <w:rPr>
          <w:rFonts w:hint="cs"/>
          <w:rtl/>
        </w:rPr>
        <w:t xml:space="preserve"> </w:t>
      </w:r>
      <w:r w:rsidRPr="003B1427">
        <w:rPr>
          <w:rtl/>
        </w:rPr>
        <w:t>המורם מהם בררנו ומצאנו גודל מעלות תורה הקדושה ומעלת האחדות והריעות בין למילי דעלמא בין למילי דשמיא, והיא שלשלת נעוצה בתחלתה עם סופה וזה קשורה בזה, והא בהא תליא, אם אין שלום אין כלום ואם אין תורה ממילא אין שלום, ועל זה אמר שלמה המלך ע״ה אחד אם יפול ואין שני להקימו כי אם בשנים יקום הדבר</w:t>
      </w:r>
      <w:r w:rsidRPr="003B1427">
        <w:rPr>
          <w:rFonts w:hint="cs"/>
          <w:rtl/>
        </w:rPr>
        <w:t>" עכ"ל אא"ז ז"ל, ע"ש עוד באריכות גדולה</w:t>
      </w:r>
      <w:r w:rsidRPr="003B1427">
        <w:rPr>
          <w:rtl/>
        </w:rPr>
        <w:t>.</w:t>
      </w:r>
      <w:r w:rsidRPr="003B1427">
        <w:rPr>
          <w:rFonts w:hint="cs"/>
          <w:rtl/>
        </w:rPr>
        <w:t xml:space="preserve"> ועי' עוד ב'שלמי דוד' (ע' פא, פה ואילך).</w:t>
      </w:r>
    </w:p>
    <w:p w:rsidR="0052484F" w:rsidRDefault="0052484F" w:rsidP="002E4E21">
      <w:pPr>
        <w:pStyle w:val="a2"/>
        <w:rPr>
          <w:rtl/>
        </w:rPr>
      </w:pPr>
      <w:r w:rsidRPr="003B1427">
        <w:rPr>
          <w:rFonts w:hint="cs"/>
          <w:rtl/>
        </w:rPr>
        <w:t xml:space="preserve">ולפ"ז יבואר מ"ש </w:t>
      </w:r>
      <w:r w:rsidRPr="003B1427">
        <w:rPr>
          <w:rtl/>
        </w:rPr>
        <w:t xml:space="preserve">ה'ישמח משה' </w:t>
      </w:r>
      <w:r w:rsidRPr="003B1427">
        <w:rPr>
          <w:color w:val="000000"/>
          <w:rtl/>
        </w:rPr>
        <w:t xml:space="preserve">"דבעת שעושין תשובה </w:t>
      </w:r>
      <w:r w:rsidRPr="00266FE3">
        <w:rPr>
          <w:b/>
          <w:bCs/>
          <w:color w:val="000000"/>
          <w:rtl/>
        </w:rPr>
        <w:t>ברבים</w:t>
      </w:r>
      <w:r w:rsidRPr="003B1427">
        <w:rPr>
          <w:color w:val="000000"/>
          <w:rtl/>
        </w:rPr>
        <w:t xml:space="preserve"> נחשב התשובה אף בעושין רק מיראה לתשובה מאהבה"</w:t>
      </w:r>
      <w:r w:rsidRPr="003B1427">
        <w:rPr>
          <w:rFonts w:hint="cs"/>
          <w:rtl/>
        </w:rPr>
        <w:t>, כי ברגע שעושים מצות התשובה בציבור אזי קיים האחדות והשלום ואז מתקיים המצוה בשלימותו מפאת הציבור והערבות וכו' כנ"ל.</w:t>
      </w:r>
    </w:p>
    <w:p w:rsidR="008257DE" w:rsidRDefault="008257DE" w:rsidP="002C5B99">
      <w:pPr>
        <w:pStyle w:val="a6"/>
        <w:spacing w:before="144"/>
        <w:ind w:left="0" w:firstLine="0"/>
        <w:outlineLvl w:val="9"/>
        <w:rPr>
          <w:szCs w:val="28"/>
        </w:rPr>
      </w:pPr>
      <w:r>
        <w:rPr>
          <w:noProof/>
        </w:rPr>
        <w:drawing>
          <wp:inline distT="0" distB="0" distL="0" distR="0" wp14:anchorId="5653B876" wp14:editId="64D86F04">
            <wp:extent cx="540385" cy="1720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172085"/>
                    </a:xfrm>
                    <a:prstGeom prst="rect">
                      <a:avLst/>
                    </a:prstGeom>
                    <a:noFill/>
                    <a:ln>
                      <a:noFill/>
                    </a:ln>
                  </pic:spPr>
                </pic:pic>
              </a:graphicData>
            </a:graphic>
          </wp:inline>
        </w:drawing>
      </w:r>
    </w:p>
    <w:p w:rsidR="008257DE" w:rsidRDefault="008257DE" w:rsidP="002E4E21">
      <w:pPr>
        <w:bidi/>
        <w:spacing w:after="0" w:line="240" w:lineRule="auto"/>
        <w:rPr>
          <w:rFonts w:ascii="FbFrankReal" w:eastAsia="Times New Roman" w:hAnsi="FbFrankReal" w:cs="FbFrankReal"/>
          <w:bCs/>
          <w:sz w:val="28"/>
          <w:szCs w:val="28"/>
        </w:rPr>
        <w:sectPr w:rsidR="008257DE" w:rsidSect="008257DE">
          <w:footnotePr>
            <w:numRestart w:val="eachSect"/>
          </w:footnotePr>
          <w:type w:val="continuous"/>
          <w:pgSz w:w="7920" w:h="12240"/>
          <w:pgMar w:top="720" w:right="864" w:bottom="720" w:left="864" w:header="720" w:footer="720" w:gutter="0"/>
          <w:cols w:space="720"/>
        </w:sectPr>
      </w:pPr>
    </w:p>
    <w:p w:rsidR="00765FE2" w:rsidRDefault="00765FE2" w:rsidP="002E4E21">
      <w:pPr>
        <w:pStyle w:val="a"/>
        <w:rPr>
          <w:rFonts w:ascii="David" w:hAnsi="David" w:cs="David"/>
          <w:color w:val="000000"/>
          <w:rtl/>
        </w:rPr>
      </w:pPr>
      <w:bookmarkStart w:id="77" w:name="_Toc446041705"/>
      <w:r w:rsidRPr="00DB26B1">
        <w:rPr>
          <w:rFonts w:hint="cs"/>
          <w:rtl/>
        </w:rPr>
        <w:t>ע"י קיום תומ"צ נעשית המתקת הגבורות בחסדים</w:t>
      </w:r>
      <w:bookmarkEnd w:id="77"/>
    </w:p>
    <w:p w:rsidR="00765FE2" w:rsidRPr="005F5133" w:rsidRDefault="00765FE2" w:rsidP="002E4E21">
      <w:pPr>
        <w:pStyle w:val="a0"/>
        <w:rPr>
          <w:rtl/>
        </w:rPr>
      </w:pPr>
      <w:bookmarkStart w:id="78" w:name="_Toc446041706"/>
      <w:r w:rsidRPr="005F5133">
        <w:rPr>
          <w:rFonts w:hint="cs"/>
          <w:rtl/>
        </w:rPr>
        <w:t>הרב משה מרקוביץ</w:t>
      </w:r>
      <w:bookmarkEnd w:id="78"/>
    </w:p>
    <w:p w:rsidR="00765FE2" w:rsidRPr="00DD4A1E" w:rsidRDefault="00765FE2" w:rsidP="002E4E21">
      <w:pPr>
        <w:pStyle w:val="a1"/>
        <w:rPr>
          <w:rtl/>
        </w:rPr>
      </w:pPr>
      <w:r w:rsidRPr="00DD4A1E">
        <w:rPr>
          <w:rFonts w:hint="cs"/>
          <w:rtl/>
        </w:rPr>
        <w:t>ברוקלין, ניו יורק</w:t>
      </w:r>
    </w:p>
    <w:p w:rsidR="00765FE2" w:rsidRPr="00DB26B1" w:rsidRDefault="00765FE2" w:rsidP="00E120B4">
      <w:pPr>
        <w:pStyle w:val="a2"/>
        <w:rPr>
          <w:rtl/>
        </w:rPr>
      </w:pPr>
      <w:r w:rsidRPr="00DB26B1">
        <w:rPr>
          <w:rFonts w:hint="cs"/>
          <w:rtl/>
        </w:rPr>
        <w:t>בתניא פ"מ (נה, א) בהגהה:</w:t>
      </w:r>
      <w:r w:rsidR="00E120B4">
        <w:rPr>
          <w:rFonts w:hint="cs"/>
          <w:rtl/>
        </w:rPr>
        <w:t xml:space="preserve"> </w:t>
      </w:r>
      <w:r w:rsidRPr="00DB26B1">
        <w:rPr>
          <w:rFonts w:hint="cs"/>
          <w:rtl/>
        </w:rPr>
        <w:t>"</w:t>
      </w:r>
      <w:r w:rsidRPr="00DB26B1">
        <w:rPr>
          <w:rtl/>
        </w:rPr>
        <w:t>ושם מאיר ומתגלה ג"כ היחוד העליון הנעשה בכל מצוה ות"ת שהוא יחוד מדותיו ית' שנכללות זו בזו ונמתקות הגבורות בחסדים ע"י עת רצון העליון א"ס ב"ה המאיר ומתגלה בבחי' גילוי רב ועצום באתערותא דלתתא היא עשיית המצוה או עסק התורה שבהן מלובש רצון העליון א"ס ב"ה</w:t>
      </w:r>
      <w:r w:rsidRPr="00DB26B1">
        <w:rPr>
          <w:rStyle w:val="apple-converted-space"/>
          <w:rFonts w:ascii="David" w:hAnsi="David" w:cs="David" w:hint="cs"/>
          <w:color w:val="000000"/>
          <w:sz w:val="26"/>
          <w:szCs w:val="26"/>
          <w:rtl/>
        </w:rPr>
        <w:t>".</w:t>
      </w:r>
    </w:p>
    <w:p w:rsidR="00765FE2" w:rsidRPr="00DB26B1" w:rsidRDefault="00765FE2" w:rsidP="002E4E21">
      <w:pPr>
        <w:pStyle w:val="a2"/>
        <w:rPr>
          <w:rtl/>
        </w:rPr>
      </w:pPr>
      <w:r w:rsidRPr="00DB26B1">
        <w:rPr>
          <w:rFonts w:hint="cs"/>
          <w:rtl/>
        </w:rPr>
        <w:t>והנה בספר מאמרי אדמו"ר הזקן ענינים ח"א ע' קיג נדפס מאמר אדמו"ר הזקן המתחיל "להבין ההגהה בלק"א עת רצון העליון ב"ה כו' התמתקות גבו' בחסדים דעתיק". ובהמשך המאמר (ע' קיח) מבאר דענין גבורות דעתיק הו"ע הצמצום וההסתלקות למקורו וענין החסדים דעתיק הוא ההמשכה וכו'.</w:t>
      </w:r>
    </w:p>
    <w:p w:rsidR="00765FE2" w:rsidRPr="00DB26B1" w:rsidRDefault="00765FE2" w:rsidP="002E4E21">
      <w:pPr>
        <w:pStyle w:val="a2"/>
        <w:rPr>
          <w:rtl/>
        </w:rPr>
      </w:pPr>
      <w:r w:rsidRPr="00DB26B1">
        <w:rPr>
          <w:rFonts w:hint="cs"/>
          <w:rtl/>
        </w:rPr>
        <w:t>ובעמוד קיט שם נדפס נוסח אחר ושם נעתק לשון ההגהה כמו שהיא לפנינו "ושם מאיר..עשיית המצוה כו' ע"ש", ואח"כ מוסיף המתקות הגבורות בחסדים דעתיק כו'.</w:t>
      </w:r>
    </w:p>
    <w:p w:rsidR="00765FE2" w:rsidRPr="00DB26B1" w:rsidRDefault="00765FE2" w:rsidP="007D6233">
      <w:pPr>
        <w:pStyle w:val="a2"/>
        <w:rPr>
          <w:rtl/>
        </w:rPr>
      </w:pPr>
      <w:r w:rsidRPr="00DB26B1">
        <w:rPr>
          <w:rFonts w:hint="cs"/>
          <w:rtl/>
        </w:rPr>
        <w:t>[בהערת המו"ל שם כתוב שהנוסח הראשון הוא הנחת אדמו"ר האמצעי בכתי"ק, והנוסח השני הוא כנראה כפי שנערך ע"י ר' לייב ממאהליב, שעשה כיו"ב גם בספר אתהלך ליאזנא. ויש לעיין בזה עוד, דבכלל המאמרים שבאתהלך ליאזנא יש בהם ריבוי שיבושים, וצ"ע מה היה טיבה של עריכה זו, וראה בספר עבודת הקודש לרשדב"ל שי' לוין ע' לז שכתב לכ"ק אדמו"ר שהביכל שממנו נדפס הספר הוא מלא שיבושים, ולכאורה גם במאמר דנן שאינו מאותו הביכל יש גם שיבושים רבים כנראה למעיין, וע"כ צ"ע מה היה ערך העריכה של ר' לייב הנ"ל].</w:t>
      </w:r>
    </w:p>
    <w:p w:rsidR="00765FE2" w:rsidRPr="00DB26B1" w:rsidRDefault="00765FE2" w:rsidP="002E4E21">
      <w:pPr>
        <w:pStyle w:val="a2"/>
        <w:rPr>
          <w:rtl/>
        </w:rPr>
      </w:pPr>
      <w:r w:rsidRPr="00DB26B1">
        <w:rPr>
          <w:rFonts w:hint="cs"/>
          <w:rtl/>
        </w:rPr>
        <w:t>ולכאורה צ"ע היכן כתוב בתניא כאן בהגהה שהמתקת הגבורות היא ע"י חסדים דעתיק, ועד כדי כך שבמאמר מבאר שגם הגבורות שמדבר אודותם הם גבורות דעתיק, דלכאורה לא נזכר כדבר הזה בהגהה כלל.</w:t>
      </w:r>
    </w:p>
    <w:p w:rsidR="00765FE2" w:rsidRPr="00DB26B1" w:rsidRDefault="00765FE2" w:rsidP="002E4E21">
      <w:pPr>
        <w:pStyle w:val="a2"/>
        <w:rPr>
          <w:rtl/>
        </w:rPr>
      </w:pPr>
      <w:r w:rsidRPr="00DB26B1">
        <w:rPr>
          <w:rFonts w:hint="cs"/>
          <w:rtl/>
        </w:rPr>
        <w:t>והנה בד"ה שמיני עצרת וד"ה ויכולו בהמשך תרס"ו (ע' נב ואילך בהוצאה החדשה) נעתק מאמר זה עם תוסת ביאור והגהות ופירושים (כפי שצויין שם) [ויש להעיר שההעתק הוא דוקא מהנוסח הראשון הנ"ל], ושם (עמוד סד) מציין להגהה אחרת בתניא, בפמ"א, וכותב "ובהגהה שם, שז"ע המתקות הגבורות בחסדים דע"י, שז"ע תליסר חיוורתי דא"א, שהן בחי' חסדים דע"י כו'".</w:t>
      </w:r>
    </w:p>
    <w:p w:rsidR="00765FE2" w:rsidRPr="00DB26B1" w:rsidRDefault="00765FE2" w:rsidP="00E120B4">
      <w:pPr>
        <w:pStyle w:val="a2"/>
        <w:rPr>
          <w:rtl/>
        </w:rPr>
      </w:pPr>
      <w:r w:rsidRPr="00DB26B1">
        <w:rPr>
          <w:rFonts w:hint="cs"/>
          <w:rtl/>
        </w:rPr>
        <w:t>והכוונה למ"ש ב</w:t>
      </w:r>
      <w:r w:rsidRPr="00DB26B1">
        <w:rPr>
          <w:rtl/>
        </w:rPr>
        <w:t>פמ"א בהגהה (על ענין יחוד קוב"ה ושכינתיה שעל ידי קיום המצוות):</w:t>
      </w:r>
      <w:r w:rsidR="00E120B4">
        <w:rPr>
          <w:rFonts w:hint="cs"/>
          <w:rtl/>
        </w:rPr>
        <w:t xml:space="preserve"> </w:t>
      </w:r>
      <w:r w:rsidRPr="00DB26B1">
        <w:rPr>
          <w:rFonts w:hint="cs"/>
          <w:rtl/>
        </w:rPr>
        <w:t>"</w:t>
      </w:r>
      <w:r w:rsidRPr="00DB26B1">
        <w:rPr>
          <w:rtl/>
        </w:rPr>
        <w:t>וגם על ידי זה יתמתקו גם כן הגבורות בחסדים ממילא בהתכללות המדות ויחודם על ידי גילוי רצון העליון ב"ה המתגלה למעלה באתערותא דלתתא הוא גילויו למטה בעסק התורה והמצוה שהן רצונו ית' וכמ"ש באדרא רבא ובמשנת חסידים מסכת א"א פ"ד שתרי"ג מצות התורה נמשכות מחיוורתא דא"א שהוא רצון העליון מקור החסדים</w:t>
      </w:r>
      <w:r w:rsidRPr="00DB26B1">
        <w:rPr>
          <w:rFonts w:hint="cs"/>
          <w:rtl/>
        </w:rPr>
        <w:t>". עכ"ל.</w:t>
      </w:r>
    </w:p>
    <w:p w:rsidR="00765FE2" w:rsidRPr="00DB26B1" w:rsidRDefault="00765FE2" w:rsidP="002E4E21">
      <w:pPr>
        <w:pStyle w:val="a2"/>
        <w:rPr>
          <w:rtl/>
        </w:rPr>
      </w:pPr>
      <w:r w:rsidRPr="00DB26B1">
        <w:rPr>
          <w:rFonts w:hint="cs"/>
          <w:rtl/>
        </w:rPr>
        <w:t>ולפי זה צע"ק לאיזו הגהה היתה הכוונה במאמר אדמו"ר הזקן (במאמרי אדה"ז ענינים הנ"ל (ע' קיג) אכן צויין בשוה"ג גם להגהה השניה), ואפשר שהעורך של המאמר בנוסח הב' שהעתיק ההגהה שבפ"מ לא כיוון אל ההגהה הנכונה.</w:t>
      </w:r>
    </w:p>
    <w:p w:rsidR="00765FE2" w:rsidRPr="00DB26B1" w:rsidRDefault="00765FE2" w:rsidP="002E4E21">
      <w:pPr>
        <w:pStyle w:val="a2"/>
        <w:rPr>
          <w:rtl/>
        </w:rPr>
      </w:pPr>
      <w:r w:rsidRPr="00DB26B1">
        <w:rPr>
          <w:rFonts w:hint="cs"/>
          <w:rtl/>
        </w:rPr>
        <w:t>[יש להעיר גם שבתניא מהדורא קמא הרי ההגהה בפרק מ' היא חלק מהפנים ואינה בהגהה].</w:t>
      </w:r>
    </w:p>
    <w:p w:rsidR="00765FE2" w:rsidRPr="00DB26B1" w:rsidRDefault="00765FE2" w:rsidP="002E4E21">
      <w:pPr>
        <w:pStyle w:val="a2"/>
        <w:rPr>
          <w:rtl/>
        </w:rPr>
      </w:pPr>
      <w:r w:rsidRPr="00DB26B1">
        <w:rPr>
          <w:rFonts w:hint="cs"/>
          <w:rtl/>
        </w:rPr>
        <w:t>ועדיין צ"ב לשון המאמר כפי שהעתיקו בהמשך תרס"ו שם, דמשמע שבהגהה עצמה היה כתוב שמדובר על "חסדים דעתיק".</w:t>
      </w:r>
    </w:p>
    <w:p w:rsidR="00765FE2" w:rsidRPr="00DB26B1" w:rsidRDefault="00765FE2" w:rsidP="002E4E21">
      <w:pPr>
        <w:pStyle w:val="a2"/>
        <w:rPr>
          <w:rtl/>
        </w:rPr>
      </w:pPr>
      <w:r w:rsidRPr="00DB26B1">
        <w:rPr>
          <w:rFonts w:hint="cs"/>
          <w:rtl/>
        </w:rPr>
        <w:t>[ובדוחק גדול אולי ניתן לומר שהר"ת ד"בחסדים ע"י" שבהגהה בפ"מ משמעו חסדים דעתיק יומין ולא "על ידי". אבל זה אינו מיישב מ"ש בהמשך תרס"ו, דהא שם קאי על ההגהה בפמ"א].</w:t>
      </w:r>
    </w:p>
    <w:p w:rsidR="00765FE2" w:rsidRPr="00DB26B1" w:rsidRDefault="00765FE2" w:rsidP="002E4E21">
      <w:pPr>
        <w:pStyle w:val="a2"/>
        <w:rPr>
          <w:rtl/>
        </w:rPr>
      </w:pPr>
      <w:r w:rsidRPr="00DB26B1">
        <w:rPr>
          <w:rFonts w:hint="cs"/>
          <w:rtl/>
        </w:rPr>
        <w:t>ולסיכום: א) צ"ע מהו המקור לציטוט שבהגהה מדובר על חסדים דע"י. ב) צ"ע על איזו הגהה קאי מאמר אדה"ז.</w:t>
      </w:r>
    </w:p>
    <w:p w:rsidR="00765FE2" w:rsidRPr="00DB26B1" w:rsidRDefault="00765FE2" w:rsidP="002E4E21">
      <w:pPr>
        <w:pStyle w:val="a2"/>
        <w:rPr>
          <w:rtl/>
        </w:rPr>
      </w:pPr>
      <w:r w:rsidRPr="00DB26B1">
        <w:rPr>
          <w:rFonts w:hint="cs"/>
          <w:rtl/>
        </w:rPr>
        <w:t>[גם יש לעיין האם אין מאמר אדמו"ר הזקן ביאור על נוסח קדום של התניא?]</w:t>
      </w:r>
    </w:p>
    <w:p w:rsidR="00765FE2" w:rsidRDefault="00765FE2" w:rsidP="002E4E21">
      <w:pPr>
        <w:pStyle w:val="a2"/>
        <w:rPr>
          <w:rtl/>
        </w:rPr>
      </w:pPr>
      <w:r w:rsidRPr="00DB26B1">
        <w:rPr>
          <w:rFonts w:hint="cs"/>
          <w:rtl/>
        </w:rPr>
        <w:t>ולא באתי אלא להעיר.</w:t>
      </w:r>
    </w:p>
    <w:p w:rsidR="008257DE" w:rsidRDefault="008257DE" w:rsidP="002C5B99">
      <w:pPr>
        <w:pStyle w:val="a6"/>
        <w:spacing w:before="144"/>
        <w:ind w:left="0" w:firstLine="0"/>
        <w:outlineLvl w:val="9"/>
        <w:rPr>
          <w:szCs w:val="28"/>
        </w:rPr>
      </w:pPr>
      <w:r>
        <w:rPr>
          <w:noProof/>
        </w:rPr>
        <w:drawing>
          <wp:inline distT="0" distB="0" distL="0" distR="0" wp14:anchorId="5E27D8B9" wp14:editId="39B21D1B">
            <wp:extent cx="540385" cy="1720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172085"/>
                    </a:xfrm>
                    <a:prstGeom prst="rect">
                      <a:avLst/>
                    </a:prstGeom>
                    <a:noFill/>
                    <a:ln>
                      <a:noFill/>
                    </a:ln>
                  </pic:spPr>
                </pic:pic>
              </a:graphicData>
            </a:graphic>
          </wp:inline>
        </w:drawing>
      </w:r>
    </w:p>
    <w:p w:rsidR="008257DE" w:rsidRDefault="008257DE" w:rsidP="002E4E21">
      <w:pPr>
        <w:bidi/>
        <w:spacing w:after="0" w:line="240" w:lineRule="auto"/>
        <w:rPr>
          <w:rFonts w:ascii="FbFrankReal" w:eastAsia="Times New Roman" w:hAnsi="FbFrankReal" w:cs="FbFrankReal"/>
          <w:bCs/>
          <w:sz w:val="28"/>
          <w:szCs w:val="28"/>
        </w:rPr>
        <w:sectPr w:rsidR="008257DE" w:rsidSect="008257DE">
          <w:footnotePr>
            <w:numRestart w:val="eachSect"/>
          </w:footnotePr>
          <w:type w:val="continuous"/>
          <w:pgSz w:w="7920" w:h="12240"/>
          <w:pgMar w:top="720" w:right="864" w:bottom="720" w:left="864" w:header="720" w:footer="720" w:gutter="0"/>
          <w:cols w:space="720"/>
        </w:sectPr>
      </w:pPr>
    </w:p>
    <w:p w:rsidR="00765FE2" w:rsidRDefault="00765FE2" w:rsidP="002E4E21">
      <w:pPr>
        <w:pStyle w:val="a"/>
        <w:rPr>
          <w:rtl/>
        </w:rPr>
      </w:pPr>
      <w:bookmarkStart w:id="79" w:name="_Toc446041707"/>
      <w:r>
        <w:rPr>
          <w:rFonts w:hint="cs"/>
          <w:rtl/>
        </w:rPr>
        <w:t>המשכת החיות מהנפש בגוף</w:t>
      </w:r>
      <w:bookmarkEnd w:id="79"/>
    </w:p>
    <w:p w:rsidR="00765FE2" w:rsidRPr="005F5133" w:rsidRDefault="00765FE2" w:rsidP="002E4E21">
      <w:pPr>
        <w:pStyle w:val="a0"/>
        <w:rPr>
          <w:rtl/>
        </w:rPr>
      </w:pPr>
      <w:bookmarkStart w:id="80" w:name="_Toc446041708"/>
      <w:r w:rsidRPr="005F5133">
        <w:rPr>
          <w:rFonts w:hint="cs"/>
          <w:rtl/>
        </w:rPr>
        <w:t>הנ"ל</w:t>
      </w:r>
      <w:bookmarkEnd w:id="80"/>
    </w:p>
    <w:p w:rsidR="00765FE2" w:rsidRDefault="00765FE2" w:rsidP="002C5B99">
      <w:pPr>
        <w:pStyle w:val="a2"/>
        <w:rPr>
          <w:rtl/>
        </w:rPr>
      </w:pPr>
      <w:r>
        <w:rPr>
          <w:rFonts w:hint="cs"/>
          <w:rtl/>
        </w:rPr>
        <w:t>בד"ה ויכולו תרס"ו קרוב לתחילתו (ע' נח בהוצאה החדשה):</w:t>
      </w:r>
      <w:r w:rsidR="002C5B99">
        <w:rPr>
          <w:rFonts w:hint="cs"/>
          <w:rtl/>
        </w:rPr>
        <w:t xml:space="preserve"> </w:t>
      </w:r>
      <w:r>
        <w:rPr>
          <w:rFonts w:hint="cs"/>
          <w:rtl/>
        </w:rPr>
        <w:t>וכמשל נשימת רוח החיים שבאדם, שבכל רגע נמשך החיות מן מקור נפשו, ומיד כרגע חוזר החיות לצאת ולהסתלק מן הגוף להתעלות ולהתכלל במקורו שנמשך ממנו, וחוזר ונמשך חיות אחר כו'. עכ"ל.</w:t>
      </w:r>
    </w:p>
    <w:p w:rsidR="00765FE2" w:rsidRDefault="00765FE2" w:rsidP="002E4E21">
      <w:pPr>
        <w:pStyle w:val="a2"/>
        <w:rPr>
          <w:rtl/>
        </w:rPr>
      </w:pPr>
      <w:r>
        <w:rPr>
          <w:rFonts w:hint="cs"/>
          <w:rtl/>
        </w:rPr>
        <w:t>ומקור הביטוי (כמצויין בהערות בהוצאה הנ"ל) בד"ה להבין ההגהה שבספר מאמרי אדה"ז ענינים, והוא שם עמוד קטו.</w:t>
      </w:r>
    </w:p>
    <w:p w:rsidR="00765FE2" w:rsidRDefault="00765FE2" w:rsidP="002E4E21">
      <w:pPr>
        <w:pStyle w:val="a2"/>
        <w:keepNext/>
        <w:rPr>
          <w:rtl/>
        </w:rPr>
      </w:pPr>
      <w:r>
        <w:rPr>
          <w:rFonts w:hint="cs"/>
          <w:rtl/>
        </w:rPr>
        <w:t>ולכאורה יש לעיין בהבנת הדברים, דזה שהאדם נושם אויר כל רגע לכאורה אינו קשור לפום ריהטא לזה שמקבל חיות מהנפש כל רגע. ומשמע דמפרש לשון חז"ל "כל הנשמה, על כל נשימה ונשימה", שזה שהאדם נושם אויר כל רגע יש בזה המשכה חדשה מהנפש להחיותו. ויש לעיין בהבנת הדברים.</w:t>
      </w:r>
    </w:p>
    <w:p w:rsidR="008257DE" w:rsidRDefault="008257DE" w:rsidP="002C5B99">
      <w:pPr>
        <w:pStyle w:val="a6"/>
        <w:keepNext w:val="0"/>
        <w:spacing w:before="144"/>
        <w:ind w:left="0" w:firstLine="0"/>
        <w:outlineLvl w:val="9"/>
        <w:rPr>
          <w:szCs w:val="28"/>
        </w:rPr>
      </w:pPr>
      <w:r>
        <w:rPr>
          <w:noProof/>
        </w:rPr>
        <w:drawing>
          <wp:inline distT="0" distB="0" distL="0" distR="0" wp14:anchorId="01135DDE" wp14:editId="5F04C4F2">
            <wp:extent cx="540385" cy="1720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172085"/>
                    </a:xfrm>
                    <a:prstGeom prst="rect">
                      <a:avLst/>
                    </a:prstGeom>
                    <a:noFill/>
                    <a:ln>
                      <a:noFill/>
                    </a:ln>
                  </pic:spPr>
                </pic:pic>
              </a:graphicData>
            </a:graphic>
          </wp:inline>
        </w:drawing>
      </w:r>
    </w:p>
    <w:p w:rsidR="008257DE" w:rsidRDefault="008257DE" w:rsidP="002E4E21">
      <w:pPr>
        <w:bidi/>
        <w:spacing w:after="0" w:line="240" w:lineRule="auto"/>
        <w:rPr>
          <w:rFonts w:ascii="FbFrankReal" w:eastAsia="Times New Roman" w:hAnsi="FbFrankReal" w:cs="FbFrankReal"/>
          <w:bCs/>
          <w:sz w:val="28"/>
          <w:szCs w:val="28"/>
        </w:rPr>
        <w:sectPr w:rsidR="008257DE" w:rsidSect="008257DE">
          <w:footnotePr>
            <w:numRestart w:val="eachSect"/>
          </w:footnotePr>
          <w:type w:val="continuous"/>
          <w:pgSz w:w="7920" w:h="12240"/>
          <w:pgMar w:top="720" w:right="864" w:bottom="720" w:left="864" w:header="720" w:footer="720" w:gutter="0"/>
          <w:cols w:space="720"/>
        </w:sectPr>
      </w:pPr>
    </w:p>
    <w:p w:rsidR="009D1EE2" w:rsidRDefault="009D1EE2" w:rsidP="002E4E21">
      <w:pPr>
        <w:pStyle w:val="a3"/>
        <w:rPr>
          <w:rtl/>
        </w:rPr>
      </w:pPr>
      <w:bookmarkStart w:id="81" w:name="_Toc446041709"/>
      <w:r>
        <w:rPr>
          <w:rFonts w:hint="cs"/>
          <w:rtl/>
        </w:rPr>
        <w:t>הלכה ומנהג</w:t>
      </w:r>
      <w:bookmarkEnd w:id="81"/>
    </w:p>
    <w:p w:rsidR="00063D8C" w:rsidRDefault="00063D8C" w:rsidP="002E4E21">
      <w:pPr>
        <w:pStyle w:val="a"/>
        <w:rPr>
          <w:rtl/>
        </w:rPr>
      </w:pPr>
      <w:bookmarkStart w:id="82" w:name="_Toc446041710"/>
      <w:r w:rsidRPr="00544576">
        <w:rPr>
          <w:rtl/>
        </w:rPr>
        <w:t>ביאור לשון אדמו"ר הזקן בסידורו בענין ברכות המגילה</w:t>
      </w:r>
      <w:bookmarkEnd w:id="82"/>
    </w:p>
    <w:p w:rsidR="00063D8C" w:rsidRPr="00063D8C" w:rsidRDefault="00063D8C" w:rsidP="002E4E21">
      <w:pPr>
        <w:pStyle w:val="a0"/>
        <w:rPr>
          <w:rtl/>
        </w:rPr>
      </w:pPr>
      <w:bookmarkStart w:id="83" w:name="_Toc446041711"/>
      <w:r w:rsidRPr="00063D8C">
        <w:rPr>
          <w:rFonts w:hint="cs"/>
          <w:rtl/>
        </w:rPr>
        <w:t>הרב אברהם אלאשוילי</w:t>
      </w:r>
      <w:bookmarkEnd w:id="83"/>
    </w:p>
    <w:p w:rsidR="00063D8C" w:rsidRPr="00EA4EAB" w:rsidRDefault="00063D8C" w:rsidP="002E4E21">
      <w:pPr>
        <w:pStyle w:val="a1"/>
        <w:rPr>
          <w:rtl/>
        </w:rPr>
      </w:pPr>
      <w:r>
        <w:rPr>
          <w:rFonts w:hint="cs"/>
          <w:rtl/>
        </w:rPr>
        <w:t>עורך שוע"ר המבואר ועוד</w:t>
      </w:r>
    </w:p>
    <w:p w:rsidR="00063D8C" w:rsidRPr="00EA4EAB" w:rsidRDefault="00063D8C" w:rsidP="002E4E21">
      <w:pPr>
        <w:pStyle w:val="a2"/>
        <w:rPr>
          <w:rtl/>
        </w:rPr>
      </w:pPr>
      <w:r w:rsidRPr="00EA4EAB">
        <w:rPr>
          <w:rtl/>
        </w:rPr>
        <w:t xml:space="preserve">בסדר קריאת המגילה בסידורו כותב רבנו הזקן: "חייב אדם לקרוא את המגילה ולשנותה ביום .. ומברכין לפניה שלוש ברכות הללו". </w:t>
      </w:r>
    </w:p>
    <w:p w:rsidR="00063D8C" w:rsidRPr="00EA4EAB" w:rsidRDefault="00063D8C" w:rsidP="002E4E21">
      <w:pPr>
        <w:pStyle w:val="a2"/>
        <w:rPr>
          <w:rtl/>
        </w:rPr>
      </w:pPr>
      <w:r w:rsidRPr="00EA4EAB">
        <w:rPr>
          <w:rtl/>
        </w:rPr>
        <w:t xml:space="preserve">ויש לעיין במה שכתב "ומברכין לפניה" (לשון רבים שמשמעו כל אדם מברך), ולא "ומברך לפניה" (דהיינו הש"צ מברך ומוציא את הצבור י"ח). </w:t>
      </w:r>
    </w:p>
    <w:p w:rsidR="00063D8C" w:rsidRPr="00EA4EAB" w:rsidRDefault="00063D8C" w:rsidP="002E4E21">
      <w:pPr>
        <w:pStyle w:val="a2"/>
        <w:rPr>
          <w:rtl/>
        </w:rPr>
      </w:pPr>
      <w:r>
        <w:rPr>
          <w:rFonts w:hint="cs"/>
          <w:rtl/>
        </w:rPr>
        <w:t>ובפשטות יש לומר, ש</w:t>
      </w:r>
      <w:r w:rsidRPr="00EA4EAB">
        <w:rPr>
          <w:rtl/>
        </w:rPr>
        <w:t xml:space="preserve">הלכה זו </w:t>
      </w:r>
      <w:r>
        <w:rPr>
          <w:rFonts w:hint="cs"/>
          <w:rtl/>
        </w:rPr>
        <w:t>נ</w:t>
      </w:r>
      <w:r w:rsidRPr="00EA4EAB">
        <w:rPr>
          <w:rtl/>
        </w:rPr>
        <w:t>כתב</w:t>
      </w:r>
      <w:r>
        <w:rPr>
          <w:rFonts w:hint="cs"/>
          <w:rtl/>
        </w:rPr>
        <w:t>ה</w:t>
      </w:r>
      <w:r>
        <w:rPr>
          <w:rtl/>
        </w:rPr>
        <w:t xml:space="preserve"> </w:t>
      </w:r>
      <w:r w:rsidRPr="00EA4EAB">
        <w:rPr>
          <w:rtl/>
        </w:rPr>
        <w:t xml:space="preserve">לאו דוקא למי שקורא בצבור, </w:t>
      </w:r>
      <w:r>
        <w:rPr>
          <w:rFonts w:hint="cs"/>
          <w:rtl/>
        </w:rPr>
        <w:t xml:space="preserve">אלא גם ליחיד, </w:t>
      </w:r>
      <w:r w:rsidRPr="00EA4EAB">
        <w:rPr>
          <w:rtl/>
        </w:rPr>
        <w:t>וכמו שפתח בלשון</w:t>
      </w:r>
      <w:r>
        <w:rPr>
          <w:rFonts w:hint="cs"/>
          <w:rtl/>
        </w:rPr>
        <w:t xml:space="preserve"> יחיד:</w:t>
      </w:r>
      <w:r w:rsidRPr="00EA4EAB">
        <w:rPr>
          <w:rtl/>
        </w:rPr>
        <w:t xml:space="preserve"> "חייב אדם לקרוא את המגילה". וכן מוכח מהמשך לשון רבנו (אחרי הברכות): "כשקורין המגילה </w:t>
      </w:r>
      <w:r w:rsidRPr="00EA4EAB">
        <w:rPr>
          <w:b/>
          <w:bCs/>
          <w:rtl/>
        </w:rPr>
        <w:t>בצבור</w:t>
      </w:r>
      <w:r w:rsidRPr="00EA4EAB">
        <w:rPr>
          <w:rtl/>
        </w:rPr>
        <w:t xml:space="preserve"> מברכין לאחריה ברכה זו", </w:t>
      </w:r>
      <w:r>
        <w:rPr>
          <w:rtl/>
        </w:rPr>
        <w:t>משמע שלפני כן מדבר גם ביחיד</w:t>
      </w:r>
      <w:r>
        <w:rPr>
          <w:rFonts w:hint="cs"/>
          <w:rtl/>
        </w:rPr>
        <w:t>, ולכן נקט בלשון רבים "ומברכין", שהכוונה לכל אחד ואחד מהקוראים.</w:t>
      </w:r>
    </w:p>
    <w:p w:rsidR="00063D8C" w:rsidRPr="00EA4EAB" w:rsidRDefault="00063D8C" w:rsidP="002E4E21">
      <w:pPr>
        <w:pStyle w:val="a2"/>
        <w:rPr>
          <w:rtl/>
        </w:rPr>
      </w:pPr>
      <w:r>
        <w:rPr>
          <w:rFonts w:hint="cs"/>
          <w:rtl/>
        </w:rPr>
        <w:t>אך אפשר לומר, שכוונת אדה"ז בזה ש</w:t>
      </w:r>
      <w:r w:rsidRPr="00EA4EAB">
        <w:rPr>
          <w:rtl/>
        </w:rPr>
        <w:t xml:space="preserve">גם כשקוראים בצבור, </w:t>
      </w:r>
      <w:r>
        <w:rPr>
          <w:rFonts w:hint="cs"/>
          <w:rtl/>
        </w:rPr>
        <w:t>כל אחד מ</w:t>
      </w:r>
      <w:r w:rsidRPr="00EA4EAB">
        <w:rPr>
          <w:rtl/>
        </w:rPr>
        <w:t xml:space="preserve">הצבור יכול לברך את הברכות הללו </w:t>
      </w:r>
      <w:r>
        <w:rPr>
          <w:rFonts w:hint="cs"/>
          <w:rtl/>
        </w:rPr>
        <w:t xml:space="preserve">(בלחש) </w:t>
      </w:r>
      <w:r w:rsidRPr="00EA4EAB">
        <w:rPr>
          <w:rtl/>
        </w:rPr>
        <w:t xml:space="preserve">ביחד עם השליח צבור, </w:t>
      </w:r>
      <w:r>
        <w:rPr>
          <w:rFonts w:hint="cs"/>
          <w:rtl/>
        </w:rPr>
        <w:t xml:space="preserve">וזהו מה שכתב "ומברכין לפניה", היינו כל אחד מהצבור. </w:t>
      </w:r>
      <w:r>
        <w:rPr>
          <w:rtl/>
        </w:rPr>
        <w:t>ו</w:t>
      </w:r>
      <w:r>
        <w:rPr>
          <w:rFonts w:hint="cs"/>
          <w:rtl/>
        </w:rPr>
        <w:t>זה מתאים</w:t>
      </w:r>
      <w:r>
        <w:rPr>
          <w:rtl/>
        </w:rPr>
        <w:t xml:space="preserve"> </w:t>
      </w:r>
      <w:r>
        <w:rPr>
          <w:rFonts w:hint="cs"/>
          <w:rtl/>
        </w:rPr>
        <w:t>ל</w:t>
      </w:r>
      <w:r w:rsidRPr="00EA4EAB">
        <w:rPr>
          <w:rtl/>
        </w:rPr>
        <w:t>מ</w:t>
      </w:r>
      <w:r>
        <w:rPr>
          <w:rFonts w:hint="cs"/>
          <w:rtl/>
        </w:rPr>
        <w:t>ו</w:t>
      </w:r>
      <w:r>
        <w:rPr>
          <w:rtl/>
        </w:rPr>
        <w:t>בא</w:t>
      </w:r>
      <w:r w:rsidRPr="00EA4EAB">
        <w:rPr>
          <w:rtl/>
        </w:rPr>
        <w:t xml:space="preserve"> בשוע"ר סי' תריט ס"ח (גבי ברכת </w:t>
      </w:r>
      <w:r>
        <w:rPr>
          <w:rFonts w:hint="cs"/>
          <w:rtl/>
        </w:rPr>
        <w:t>"</w:t>
      </w:r>
      <w:r w:rsidRPr="00EA4EAB">
        <w:rPr>
          <w:rtl/>
        </w:rPr>
        <w:t>שהחיינו</w:t>
      </w:r>
      <w:r>
        <w:rPr>
          <w:rFonts w:hint="cs"/>
          <w:rtl/>
        </w:rPr>
        <w:t>"</w:t>
      </w:r>
      <w:r w:rsidRPr="00EA4EAB">
        <w:rPr>
          <w:rtl/>
        </w:rPr>
        <w:t xml:space="preserve"> בליל יוה"כ): "ומן הדין היה נכון שכל הקהל יצאו ידי חובתן בברכת השליח ציבור, ולא יברך כל אחד ואחד בפני עצמו, לפי שברוב עם הדרת מלך .. אלא שעכשיו על הרוב אין השליח ציבור מכוין כלל להוציא אחרים, לכן </w:t>
      </w:r>
      <w:r w:rsidRPr="00EA4EAB">
        <w:rPr>
          <w:b/>
          <w:bCs/>
          <w:rtl/>
        </w:rPr>
        <w:t>יברך כל אחד ואחד לעצמו בלחש</w:t>
      </w:r>
      <w:r w:rsidRPr="00EA4EAB">
        <w:rPr>
          <w:rtl/>
        </w:rPr>
        <w:t xml:space="preserve">". </w:t>
      </w:r>
    </w:p>
    <w:p w:rsidR="00063D8C" w:rsidRPr="00EA4EAB" w:rsidRDefault="00063D8C" w:rsidP="002E4E21">
      <w:pPr>
        <w:pStyle w:val="a2"/>
        <w:rPr>
          <w:rtl/>
        </w:rPr>
      </w:pPr>
      <w:r w:rsidRPr="00EA4EAB">
        <w:rPr>
          <w:rtl/>
        </w:rPr>
        <w:t>[</w:t>
      </w:r>
      <w:r>
        <w:rPr>
          <w:rtl/>
        </w:rPr>
        <w:t xml:space="preserve">אלא ששם </w:t>
      </w:r>
      <w:r>
        <w:rPr>
          <w:rFonts w:hint="cs"/>
          <w:rtl/>
        </w:rPr>
        <w:t>מסיים</w:t>
      </w:r>
      <w:r w:rsidRPr="00EA4EAB">
        <w:rPr>
          <w:rtl/>
        </w:rPr>
        <w:t>: "ויזהר לסיים קודם שיסיים השליח ציבור, כדי שיוכל לענות אמן אחר ברכת השליח ציבור</w:t>
      </w:r>
      <w:r>
        <w:rPr>
          <w:rtl/>
        </w:rPr>
        <w:t>"</w:t>
      </w:r>
      <w:r>
        <w:rPr>
          <w:rFonts w:hint="cs"/>
          <w:rtl/>
        </w:rPr>
        <w:t>.</w:t>
      </w:r>
      <w:r w:rsidRPr="00EA4EAB">
        <w:rPr>
          <w:rtl/>
        </w:rPr>
        <w:t xml:space="preserve"> אבל צ"ע אם זה נכון גם לגבי קריאת המגילה, שכן עניית אמן לאחריה הוי הפסק בין הברכה לקריאה, כמבואר בשוע"ר סי' נט ס"ד: "שאסור להפסיק [בעניית אמן] בין כל דבר מצוה או דבר הנאה שמברכין עליו להברכה שלפניו". ולפי זה לכאורה עדיף שהצבור יסיים את הברכות </w:t>
      </w:r>
      <w:r>
        <w:rPr>
          <w:rFonts w:hint="cs"/>
          <w:rtl/>
        </w:rPr>
        <w:t xml:space="preserve">יחד </w:t>
      </w:r>
      <w:r w:rsidRPr="00EA4EAB">
        <w:rPr>
          <w:rtl/>
        </w:rPr>
        <w:t>עם הש"צ, וכך לא יצטרך לענות אמן</w:t>
      </w:r>
      <w:r w:rsidRPr="00063D8C">
        <w:rPr>
          <w:vertAlign w:val="superscript"/>
          <w:rtl/>
        </w:rPr>
        <w:footnoteReference w:id="22"/>
      </w:r>
      <w:r w:rsidRPr="00EA4EAB">
        <w:rPr>
          <w:rtl/>
        </w:rPr>
        <w:t xml:space="preserve">. ועצ"ע]. </w:t>
      </w:r>
    </w:p>
    <w:p w:rsidR="00063D8C" w:rsidRDefault="00063D8C" w:rsidP="002E4E21">
      <w:pPr>
        <w:pStyle w:val="a2"/>
        <w:rPr>
          <w:rtl/>
        </w:rPr>
      </w:pPr>
      <w:r w:rsidRPr="00EA4EAB">
        <w:rPr>
          <w:rtl/>
        </w:rPr>
        <w:t>ואם נפרש כאופן השני, ניתן לכאורה להבין דיוק לשון אדה"ז שם בהמשך "כשקורין המגילה בצבור מברכין לאחריה ברכה זו, אבל לא ביחיד", וצ"ע מה</w:t>
      </w:r>
      <w:r>
        <w:rPr>
          <w:rFonts w:hint="cs"/>
          <w:rtl/>
        </w:rPr>
        <w:t xml:space="preserve">ו שכותב שוב: א) "ומברכין" לשון רבים, הרי כאן מדובר בצבור וממילא השליח צבור מברך. </w:t>
      </w:r>
      <w:r w:rsidRPr="00EA4EAB">
        <w:rPr>
          <w:rtl/>
        </w:rPr>
        <w:t xml:space="preserve"> </w:t>
      </w:r>
      <w:r>
        <w:rPr>
          <w:rFonts w:hint="cs"/>
          <w:rtl/>
        </w:rPr>
        <w:t xml:space="preserve">ב) מה </w:t>
      </w:r>
      <w:r w:rsidRPr="00EA4EAB">
        <w:rPr>
          <w:rtl/>
        </w:rPr>
        <w:t>מוסיף במה שכתב "אבל לא ביחיד", הרי באמרו "כשקורין המגילה בצבור מברכין ברכה זו</w:t>
      </w:r>
      <w:r>
        <w:rPr>
          <w:rFonts w:hint="cs"/>
          <w:rtl/>
        </w:rPr>
        <w:t>"</w:t>
      </w:r>
      <w:r>
        <w:rPr>
          <w:rtl/>
        </w:rPr>
        <w:t>, מובן שזה</w:t>
      </w:r>
      <w:r>
        <w:rPr>
          <w:rFonts w:hint="cs"/>
          <w:rtl/>
        </w:rPr>
        <w:t xml:space="preserve"> נתקן</w:t>
      </w:r>
      <w:r w:rsidRPr="00EA4EAB">
        <w:rPr>
          <w:rtl/>
        </w:rPr>
        <w:t xml:space="preserve"> רק בצבור ולא ביחיד.</w:t>
      </w:r>
    </w:p>
    <w:p w:rsidR="00063D8C" w:rsidRPr="00EA4EAB" w:rsidRDefault="00063D8C" w:rsidP="002E4E21">
      <w:pPr>
        <w:pStyle w:val="a2"/>
        <w:rPr>
          <w:rtl/>
        </w:rPr>
      </w:pPr>
      <w:r>
        <w:rPr>
          <w:rFonts w:hint="cs"/>
          <w:rtl/>
        </w:rPr>
        <w:t xml:space="preserve">והנה לגבי השאלה הב' בפשטות כוונתו לשלול בזה את דעת הפוסקים שגם ביחיד ניתן לברך ברכה זו (ראה אליה רבה סי' תרצב סק"ח), ולכן הוצרך רבנו לכתוב במפורש שאין לברך ביחיד. שכיון שברכה זו היא רק מצד מנהג, כמובא בשו"ע סי' תרצב ס"א, המנהג הוא לברך רק בצבור ולא ביחיד (וכפסק הרמ"א שם). </w:t>
      </w:r>
    </w:p>
    <w:p w:rsidR="00063D8C" w:rsidRDefault="00063D8C" w:rsidP="002E4E21">
      <w:pPr>
        <w:pStyle w:val="a2"/>
        <w:rPr>
          <w:rtl/>
        </w:rPr>
      </w:pPr>
      <w:r>
        <w:rPr>
          <w:rFonts w:hint="cs"/>
          <w:rtl/>
        </w:rPr>
        <w:t xml:space="preserve">אך עדיין יש להבין מהו שכתב "מברכין" לשון רבים, ועל פי המבואר לעיל ש"מברכין" הכוונה גם לכל אחד מהצבור שיוכל לברך עם השליח צבור, מובן מהו שמדגיש "אבל לא ביחיד", כיון שתחילה כתב רבנו </w:t>
      </w:r>
      <w:r w:rsidRPr="00EA4EAB">
        <w:rPr>
          <w:rtl/>
        </w:rPr>
        <w:t>"כשקורין המגיל</w:t>
      </w:r>
      <w:r>
        <w:rPr>
          <w:rtl/>
        </w:rPr>
        <w:t xml:space="preserve">ה בצבור </w:t>
      </w:r>
      <w:r w:rsidRPr="007E1EA9">
        <w:rPr>
          <w:b/>
          <w:bCs/>
          <w:rtl/>
        </w:rPr>
        <w:t>מברכין</w:t>
      </w:r>
      <w:r>
        <w:rPr>
          <w:rtl/>
        </w:rPr>
        <w:t xml:space="preserve"> לאחריה ברכה זו",</w:t>
      </w:r>
      <w:r>
        <w:rPr>
          <w:rFonts w:hint="cs"/>
          <w:rtl/>
        </w:rPr>
        <w:t xml:space="preserve"> "מברכין" לשון רבים, היינו </w:t>
      </w:r>
      <w:r w:rsidRPr="00EA4EAB">
        <w:rPr>
          <w:rtl/>
        </w:rPr>
        <w:t>ש</w:t>
      </w:r>
      <w:r>
        <w:rPr>
          <w:rFonts w:hint="cs"/>
          <w:rtl/>
        </w:rPr>
        <w:t xml:space="preserve">גם </w:t>
      </w:r>
      <w:r w:rsidRPr="00EA4EAB">
        <w:rPr>
          <w:rtl/>
        </w:rPr>
        <w:t xml:space="preserve">כל </w:t>
      </w:r>
      <w:r>
        <w:rPr>
          <w:rFonts w:hint="cs"/>
          <w:rtl/>
        </w:rPr>
        <w:t>אחד מ</w:t>
      </w:r>
      <w:r w:rsidRPr="00EA4EAB">
        <w:rPr>
          <w:rtl/>
        </w:rPr>
        <w:t xml:space="preserve">הצבור </w:t>
      </w:r>
      <w:r>
        <w:rPr>
          <w:rFonts w:hint="cs"/>
          <w:rtl/>
        </w:rPr>
        <w:t>יכול ל</w:t>
      </w:r>
      <w:r w:rsidRPr="00EA4EAB">
        <w:rPr>
          <w:rtl/>
        </w:rPr>
        <w:t>ברך עם השליח צבו</w:t>
      </w:r>
      <w:r>
        <w:rPr>
          <w:rtl/>
        </w:rPr>
        <w:t>ר</w:t>
      </w:r>
      <w:r>
        <w:rPr>
          <w:rFonts w:hint="cs"/>
          <w:rtl/>
        </w:rPr>
        <w:t>.</w:t>
      </w:r>
      <w:r w:rsidRPr="00EA4EAB">
        <w:rPr>
          <w:rtl/>
        </w:rPr>
        <w:t xml:space="preserve"> ו</w:t>
      </w:r>
      <w:r>
        <w:rPr>
          <w:rFonts w:hint="cs"/>
          <w:rtl/>
        </w:rPr>
        <w:t xml:space="preserve">כיון שכך </w:t>
      </w:r>
      <w:r w:rsidRPr="00EA4EAB">
        <w:rPr>
          <w:rtl/>
        </w:rPr>
        <w:t xml:space="preserve">היה ניתן לטעות </w:t>
      </w:r>
      <w:r>
        <w:rPr>
          <w:rFonts w:hint="cs"/>
          <w:rtl/>
        </w:rPr>
        <w:t xml:space="preserve">ולומר </w:t>
      </w:r>
      <w:r w:rsidRPr="00EA4EAB">
        <w:rPr>
          <w:rtl/>
        </w:rPr>
        <w:t>שניתן לברך ברכה זו גם "ביחיד"</w:t>
      </w:r>
      <w:r>
        <w:rPr>
          <w:rFonts w:hint="cs"/>
          <w:rtl/>
        </w:rPr>
        <w:t xml:space="preserve"> ממש</w:t>
      </w:r>
      <w:r>
        <w:rPr>
          <w:rtl/>
        </w:rPr>
        <w:t xml:space="preserve">, לכן בא </w:t>
      </w:r>
      <w:r>
        <w:rPr>
          <w:rFonts w:hint="cs"/>
          <w:rtl/>
        </w:rPr>
        <w:t>ו</w:t>
      </w:r>
      <w:r w:rsidRPr="00EA4EAB">
        <w:rPr>
          <w:rtl/>
        </w:rPr>
        <w:t xml:space="preserve">הזהיר </w:t>
      </w:r>
      <w:r>
        <w:rPr>
          <w:rFonts w:hint="cs"/>
          <w:rtl/>
        </w:rPr>
        <w:t xml:space="preserve">"אבל לא ביחיד", </w:t>
      </w:r>
      <w:r w:rsidRPr="00EA4EAB">
        <w:rPr>
          <w:rtl/>
        </w:rPr>
        <w:t>ש</w:t>
      </w:r>
      <w:r>
        <w:rPr>
          <w:rFonts w:hint="cs"/>
          <w:rtl/>
        </w:rPr>
        <w:t xml:space="preserve">ביחיד ממש </w:t>
      </w:r>
      <w:r w:rsidRPr="00EA4EAB">
        <w:rPr>
          <w:rtl/>
        </w:rPr>
        <w:t xml:space="preserve">אין לברך </w:t>
      </w:r>
      <w:r>
        <w:rPr>
          <w:rtl/>
        </w:rPr>
        <w:t>ברכה זו, שכן ה</w:t>
      </w:r>
      <w:r>
        <w:rPr>
          <w:rFonts w:hint="cs"/>
          <w:rtl/>
        </w:rPr>
        <w:t>יחיד</w:t>
      </w:r>
      <w:r w:rsidRPr="00EA4EAB">
        <w:rPr>
          <w:rtl/>
        </w:rPr>
        <w:t xml:space="preserve"> יכול לברך </w:t>
      </w:r>
      <w:r>
        <w:rPr>
          <w:rFonts w:hint="cs"/>
          <w:rtl/>
        </w:rPr>
        <w:t xml:space="preserve">ברכה זו </w:t>
      </w:r>
      <w:r w:rsidRPr="00EA4EAB">
        <w:rPr>
          <w:rtl/>
        </w:rPr>
        <w:t>רק עם השליח צבור</w:t>
      </w:r>
      <w:r>
        <w:rPr>
          <w:rFonts w:hint="cs"/>
          <w:rtl/>
        </w:rPr>
        <w:t xml:space="preserve"> בצבור</w:t>
      </w:r>
      <w:r w:rsidRPr="00EA4EAB">
        <w:rPr>
          <w:rtl/>
        </w:rPr>
        <w:t>, ולא כשהוא לבד.</w:t>
      </w:r>
    </w:p>
    <w:p w:rsidR="00063D8C" w:rsidRDefault="00063D8C" w:rsidP="002C5B99">
      <w:pPr>
        <w:pStyle w:val="a6"/>
        <w:spacing w:before="144"/>
        <w:ind w:firstLine="0"/>
        <w:rPr>
          <w:rtl/>
        </w:rPr>
      </w:pPr>
      <w:r>
        <w:rPr>
          <w:rFonts w:hint="cs"/>
          <w:rtl/>
        </w:rPr>
        <w:t>*</w:t>
      </w:r>
    </w:p>
    <w:p w:rsidR="00063D8C" w:rsidRDefault="00063D8C" w:rsidP="002E4E21">
      <w:pPr>
        <w:pStyle w:val="a2"/>
        <w:rPr>
          <w:rtl/>
        </w:rPr>
      </w:pPr>
      <w:r>
        <w:rPr>
          <w:rFonts w:hint="cs"/>
          <w:rtl/>
        </w:rPr>
        <w:t>וכאן המקום לבאר ענין נוסף בדין ברכת המגילה, והוא, מהו נוסח הברכה למי שקורא המגילה לנשים (אחרי שכבר יצא י"ח) לדעת רבנו בסידורו? דהמ"א סי' תרצב סק"ה כתב שמברך "לשמוע מגילה" משום שאין הנשים חייבות בקריאה אלא בשמיעה, ועד"ז כתב הרמ"א בסי' תרפט ס"ב שהאשה תברך "לשמוע מגילה". אך דעות הרבה פוסקים ובראשם פריש חדש סי' תרפט סק"ב (ועוד פוסקים, נסמנו בפסקי תשובות סי' תרפט הערה 22) שגם נשים מברכות "על מקרא מגילה".</w:t>
      </w:r>
      <w:r w:rsidRPr="00EA4EAB">
        <w:rPr>
          <w:rtl/>
        </w:rPr>
        <w:t xml:space="preserve"> </w:t>
      </w:r>
    </w:p>
    <w:p w:rsidR="00063D8C" w:rsidRDefault="00063D8C" w:rsidP="002E4E21">
      <w:pPr>
        <w:pStyle w:val="a2"/>
        <w:rPr>
          <w:rtl/>
        </w:rPr>
      </w:pPr>
      <w:r>
        <w:rPr>
          <w:rFonts w:hint="cs"/>
          <w:rtl/>
        </w:rPr>
        <w:t xml:space="preserve">והנה יש שרוצים לומר שכיון שאדה"ז לא הביא כלל בסידורו נוסח "לשמוע מגילה", אלא רק "על מקרא מגילה", משמע שסובר שגם נשים מברכות "על מקרא מגילה". ועפ"ז מורים למעשה גם לנשים לברך כן. </w:t>
      </w:r>
    </w:p>
    <w:p w:rsidR="00063D8C" w:rsidRDefault="00063D8C" w:rsidP="002E4E21">
      <w:pPr>
        <w:pStyle w:val="a2"/>
        <w:rPr>
          <w:rtl/>
        </w:rPr>
      </w:pPr>
      <w:r>
        <w:rPr>
          <w:rFonts w:hint="cs"/>
          <w:rtl/>
        </w:rPr>
        <w:t>אך לענ"ד אין לדייק כן מסידור אדה"ז, דהנה המעיין בסידור רבנו הזקן ובפסקים הנמצאים בו יראה שרבנו הזקן לא ייעד כלל את הסידור עבור הנשים</w:t>
      </w:r>
      <w:r w:rsidRPr="00063D8C">
        <w:rPr>
          <w:vertAlign w:val="superscript"/>
          <w:rtl/>
        </w:rPr>
        <w:footnoteReference w:id="23"/>
      </w:r>
      <w:r>
        <w:rPr>
          <w:rFonts w:hint="cs"/>
          <w:rtl/>
        </w:rPr>
        <w:t>, שכן אין שום הוראה בסידור עבור הנשים, ואפילו במקומות הנצרכים לכך, כדלקמן.</w:t>
      </w:r>
    </w:p>
    <w:p w:rsidR="00063D8C" w:rsidRDefault="00063D8C" w:rsidP="002E4E21">
      <w:pPr>
        <w:pStyle w:val="a2"/>
        <w:rPr>
          <w:rtl/>
        </w:rPr>
      </w:pPr>
      <w:r>
        <w:rPr>
          <w:rFonts w:hint="cs"/>
          <w:rtl/>
        </w:rPr>
        <w:t>לכל לראש בברכת "שלא עשני אשה", אין אדה"ז כותב שאין לנשים לברך ברכה זו, אלא ברכת "שעשני כרצונו", וכמו שכתב בשלחנו סי' מו סוס"ד: "והנשים נוהגות לברך שעשני כרצונו", ורבנו לא מביאו כלל בסידורו</w:t>
      </w:r>
      <w:r w:rsidRPr="00063D8C">
        <w:rPr>
          <w:vertAlign w:val="superscript"/>
          <w:rtl/>
        </w:rPr>
        <w:footnoteReference w:id="24"/>
      </w:r>
      <w:r w:rsidR="00F47679">
        <w:rPr>
          <w:rFonts w:hint="cs"/>
          <w:rtl/>
        </w:rPr>
        <w:t xml:space="preserve">. </w:t>
      </w:r>
    </w:p>
    <w:p w:rsidR="00063D8C" w:rsidRDefault="00063D8C" w:rsidP="002E4E21">
      <w:pPr>
        <w:pStyle w:val="a2"/>
        <w:rPr>
          <w:rtl/>
        </w:rPr>
      </w:pPr>
      <w:r>
        <w:rPr>
          <w:rFonts w:hint="cs"/>
          <w:rtl/>
        </w:rPr>
        <w:t>כמו כן אינו כותב בנוסח ברכת המזון שבסידור שנשים יכולות לומר: "על בריתך שחתמת בבשרינו ועל תורתך שלמדתנו", ע"ד שכתב בשולחנו סי' קפז ס"ז.</w:t>
      </w:r>
    </w:p>
    <w:p w:rsidR="00063D8C" w:rsidRDefault="00063D8C" w:rsidP="002E4E21">
      <w:pPr>
        <w:pStyle w:val="a2"/>
        <w:rPr>
          <w:rtl/>
        </w:rPr>
      </w:pPr>
      <w:r>
        <w:rPr>
          <w:rFonts w:hint="cs"/>
          <w:rtl/>
        </w:rPr>
        <w:t xml:space="preserve">כמו כן בפסקי הלכות שבסידור משמיט רבנו הלכות הנוגעות לנשים, ואביא שתי דוגמאות לכך: א) גבי הנהגת בית הכסא מעתיק רבנו את מה שכתב בשלחנו במהדו"ת סי' ג ס"א "צריך להיות צנוע בבית הכסא .. ולכן לא יגלה עצמו עד שישב, ולא יגלה </w:t>
      </w:r>
      <w:r w:rsidR="008E5454">
        <w:rPr>
          <w:rFonts w:hint="cs"/>
          <w:rtl/>
        </w:rPr>
        <w:t xml:space="preserve">כי אם טפח </w:t>
      </w:r>
      <w:r>
        <w:rPr>
          <w:rFonts w:hint="cs"/>
          <w:rtl/>
        </w:rPr>
        <w:t xml:space="preserve">לאחריו ומלפניו טפחיים", והנה בשולחנו מוסיף רבנו: "ובאשה מלפניה ולא כלום ומלאחריה טפח", וכאן בסידורו השמיט קטע זה. ב) בהמשך שם כותב רבנו בשולחנו ס"ה: "ומותר להטיל מים בפני הרבים מפני חשש סכנה, ומ"מ יש לו להסתלק לצדדין, ואפילו אשה מבנה הקטן", ואילו בסידורו מעתיק רק את הקטע הראשון: "מותר להטיל מים בפני הרבים מפני חשש סכנה, ומ"מ יש לו להסתלק לצדדין", ומשמיט את הסיום "ואפילו אשה מבנה הקטן". והלא דבר הוא! </w:t>
      </w:r>
    </w:p>
    <w:p w:rsidR="00063D8C" w:rsidRDefault="00063D8C" w:rsidP="002E4E21">
      <w:pPr>
        <w:pStyle w:val="a2"/>
        <w:rPr>
          <w:rtl/>
        </w:rPr>
      </w:pPr>
      <w:r>
        <w:rPr>
          <w:rFonts w:hint="cs"/>
          <w:rtl/>
        </w:rPr>
        <w:t xml:space="preserve">ומכל האמור לעיל (ועוד) עולה המסקנה שרבנו לא חיבר את סידורו עבור הנשים (מן הטעם השמור עמו, או מן הטעם הפשוט שרוב הנשים לא ידעו אז לקרוא, וגם אלו שידעו לקרוא כנראה לא הבינו לשון הקודש, ומשום כך היו להן דפי תפלה או סידורים בתירגום לאידיש]. </w:t>
      </w:r>
    </w:p>
    <w:p w:rsidR="00063D8C" w:rsidRDefault="00063D8C" w:rsidP="002E4E21">
      <w:pPr>
        <w:pStyle w:val="a2"/>
        <w:rPr>
          <w:rtl/>
        </w:rPr>
      </w:pPr>
      <w:r>
        <w:rPr>
          <w:rFonts w:hint="cs"/>
          <w:rtl/>
        </w:rPr>
        <w:t xml:space="preserve">ואם הדברים כנים, לא ניתן לדייק מסידור רבנו שום דבר בנוגע להנהגת הנשים, כולל נוסח ברכת המגילה, כי כאמור רבנו בסידורו לא </w:t>
      </w:r>
      <w:r w:rsidR="008E5454">
        <w:rPr>
          <w:rFonts w:hint="cs"/>
          <w:rtl/>
        </w:rPr>
        <w:t>מתייחס כלל להלכות הנוגעות לאשה.</w:t>
      </w:r>
    </w:p>
    <w:p w:rsidR="00063D8C" w:rsidRDefault="00063D8C" w:rsidP="002C5B99">
      <w:pPr>
        <w:pStyle w:val="a6"/>
        <w:spacing w:before="144"/>
        <w:ind w:firstLine="0"/>
        <w:rPr>
          <w:szCs w:val="28"/>
        </w:rPr>
      </w:pPr>
      <w:r>
        <w:rPr>
          <w:noProof/>
        </w:rPr>
        <w:drawing>
          <wp:inline distT="0" distB="0" distL="0" distR="0" wp14:anchorId="550453B4" wp14:editId="220BF2E4">
            <wp:extent cx="542925" cy="1714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063D8C" w:rsidRDefault="00063D8C" w:rsidP="002E4E21">
      <w:pPr>
        <w:bidi/>
        <w:spacing w:after="0" w:line="240" w:lineRule="auto"/>
        <w:rPr>
          <w:rFonts w:ascii="FbFrankReal" w:eastAsia="Times New Roman" w:hAnsi="FbFrankReal" w:cs="FbFrankReal"/>
          <w:bCs/>
          <w:sz w:val="28"/>
          <w:szCs w:val="28"/>
        </w:rPr>
        <w:sectPr w:rsidR="00063D8C" w:rsidSect="00063D8C">
          <w:type w:val="continuous"/>
          <w:pgSz w:w="7920" w:h="12240"/>
          <w:pgMar w:top="720" w:right="864" w:bottom="720" w:left="864" w:header="720" w:footer="720" w:gutter="0"/>
          <w:cols w:space="720"/>
        </w:sectPr>
      </w:pPr>
    </w:p>
    <w:p w:rsidR="00BB5068" w:rsidRPr="008F4A83" w:rsidRDefault="00BB5068" w:rsidP="002E4E21">
      <w:pPr>
        <w:pStyle w:val="a"/>
        <w:rPr>
          <w:rFonts w:ascii="Arial" w:hAnsi="Arial" w:cs="Arial"/>
          <w:color w:val="222222"/>
          <w:sz w:val="19"/>
          <w:szCs w:val="19"/>
        </w:rPr>
      </w:pPr>
      <w:bookmarkStart w:id="84" w:name="_Toc446041712"/>
      <w:r w:rsidRPr="008F4A83">
        <w:rPr>
          <w:rtl/>
        </w:rPr>
        <w:t>ברכת ברוך שפטרני כשאין אבא</w:t>
      </w:r>
      <w:r w:rsidRPr="007A6557">
        <w:rPr>
          <w:vertAlign w:val="superscript"/>
        </w:rPr>
        <w:footnoteReference w:customMarkFollows="1" w:id="25"/>
        <w:sym w:font="Symbol" w:char="F02A"/>
      </w:r>
      <w:bookmarkEnd w:id="84"/>
    </w:p>
    <w:p w:rsidR="00BB5068" w:rsidRPr="005F5133" w:rsidRDefault="00BB5068" w:rsidP="002E4E21">
      <w:pPr>
        <w:pStyle w:val="a0"/>
        <w:rPr>
          <w:rFonts w:ascii="Arial" w:hAnsi="Arial" w:cs="Arial"/>
          <w:color w:val="222222"/>
          <w:sz w:val="16"/>
          <w:szCs w:val="16"/>
        </w:rPr>
      </w:pPr>
      <w:bookmarkStart w:id="85" w:name="_Toc446041713"/>
      <w:r w:rsidRPr="005F5133">
        <w:rPr>
          <w:rtl/>
        </w:rPr>
        <w:t>הרב שמואל ביסטריצקי</w:t>
      </w:r>
      <w:bookmarkEnd w:id="85"/>
    </w:p>
    <w:p w:rsidR="00BB5068" w:rsidRPr="008F4A83" w:rsidRDefault="00BB5068" w:rsidP="002E4E21">
      <w:pPr>
        <w:pStyle w:val="a1"/>
        <w:spacing w:after="0"/>
        <w:rPr>
          <w:rFonts w:ascii="Arial" w:hAnsi="Arial" w:cs="Arial"/>
          <w:color w:val="222222"/>
          <w:sz w:val="19"/>
          <w:szCs w:val="19"/>
          <w:rtl/>
        </w:rPr>
      </w:pPr>
      <w:r w:rsidRPr="008F4A83">
        <w:rPr>
          <w:rtl/>
        </w:rPr>
        <w:t>שליח כ"ק אדמו"ר זי"ע בסביון, אה"ק</w:t>
      </w:r>
    </w:p>
    <w:p w:rsidR="00BB5068" w:rsidRPr="008F4A83" w:rsidRDefault="00BB5068" w:rsidP="002E4E21">
      <w:pPr>
        <w:pStyle w:val="a1"/>
        <w:rPr>
          <w:rFonts w:ascii="Arial" w:hAnsi="Arial" w:cs="Arial"/>
          <w:color w:val="222222"/>
          <w:sz w:val="19"/>
          <w:szCs w:val="19"/>
        </w:rPr>
      </w:pPr>
      <w:r w:rsidRPr="008F4A83">
        <w:rPr>
          <w:rtl/>
        </w:rPr>
        <w:t>ובעמח"ס 'המבצעים כהלכתם', וסדרת 'יהדותון</w:t>
      </w:r>
      <w:r w:rsidRPr="008F4A83">
        <w:t>'</w:t>
      </w:r>
    </w:p>
    <w:p w:rsidR="00BB5068" w:rsidRPr="008F4A83" w:rsidRDefault="00BB5068" w:rsidP="002E4E21">
      <w:pPr>
        <w:pStyle w:val="a2"/>
        <w:rPr>
          <w:rFonts w:ascii="Arial" w:hAnsi="Arial" w:cs="Arial"/>
          <w:sz w:val="19"/>
          <w:szCs w:val="19"/>
        </w:rPr>
      </w:pPr>
      <w:r w:rsidRPr="008F4A83">
        <w:rPr>
          <w:rtl/>
        </w:rPr>
        <w:t>לאחרונה התקיימה בר-מצווה של ילד יתום מאב, והתעוררה שאלה מי יברך את ברכת "ברוך שפטרני" האם יש עניין לברך והאם הסבא יכול לברך?</w:t>
      </w:r>
    </w:p>
    <w:p w:rsidR="00BB5068" w:rsidRPr="008F4A83" w:rsidRDefault="00BB5068" w:rsidP="002E4E21">
      <w:pPr>
        <w:pStyle w:val="a2"/>
        <w:rPr>
          <w:rFonts w:ascii="Arial" w:hAnsi="Arial" w:cs="Arial"/>
          <w:sz w:val="19"/>
          <w:szCs w:val="19"/>
        </w:rPr>
      </w:pPr>
      <w:r w:rsidRPr="008F4A83">
        <w:rPr>
          <w:rtl/>
        </w:rPr>
        <w:t>המקור לברכת "ברוך שפטרני" מובא בדברי המדרש והלכה זו נפסקה בדברי הרמ"א ומסיים הרמ"א: "וטוב לברך בלא שם ומלכות" [ועי' בביאור הגר"א נוסחאות בברכה זו]. ודבר זה צריך עיון, מדוע אמנם לא מברכים ברכה זו בשם ומלכות. ובדברי חמודות על הרא"ש במסכת ברכות ביאר שהטעם לכך הוא מכיון שלא נזכרה ברכה זו בגמרא, ואין לברך ברכה בשם ומלכות אלא אם כן הוזכרה הברכה בגמרא, כמו שכתב הרא"ש בפ"ק דקדושין (סימן מא).</w:t>
      </w:r>
    </w:p>
    <w:p w:rsidR="00BB5068" w:rsidRPr="008F4A83" w:rsidRDefault="00BB5068" w:rsidP="002E4E21">
      <w:pPr>
        <w:pStyle w:val="a2"/>
        <w:rPr>
          <w:rFonts w:ascii="Arial" w:hAnsi="Arial" w:cs="Arial"/>
          <w:sz w:val="19"/>
          <w:szCs w:val="19"/>
        </w:rPr>
      </w:pPr>
      <w:r w:rsidRPr="008F4A83">
        <w:rPr>
          <w:rtl/>
        </w:rPr>
        <w:t>בביאור לשון הברכה "שפטרני מעונשו של זה" כתב המג"א (סי' רכה ס"ק ה) שני ביאורים בנוסח הברכה:</w:t>
      </w:r>
    </w:p>
    <w:p w:rsidR="00BB5068" w:rsidRPr="008F4A83" w:rsidRDefault="00BB5068" w:rsidP="002E4E21">
      <w:pPr>
        <w:pStyle w:val="a2"/>
        <w:rPr>
          <w:rFonts w:ascii="Arial" w:hAnsi="Arial" w:cs="Arial"/>
          <w:sz w:val="19"/>
          <w:szCs w:val="19"/>
          <w:rtl/>
        </w:rPr>
      </w:pPr>
      <w:r w:rsidRPr="008F4A83">
        <w:rPr>
          <w:rtl/>
        </w:rPr>
        <w:t>הביאור הראשון - שהכוונה היא שעד עכשיו האב נענש כאשר הבן חטא בגלל שלא חינך את הבן להתנהג כראוי, אבל מיום שנעשה בן י"ג שנים "מחוייב הוא להתחזק בעצמו למצוות השי"ת" (לשון המשנה ברורה, שם ס"ק ז), ושוב לא יענש האב אם הבן יחטא, ועל כך מברך האב "שפטרני מעונשו של זה". ובמשנה ברורה הוסיף: "ודע דאע"פ ששוב אין עליו ענין חינוך, מ"מ יש על האב מצות הוכחה כשרואה שאינו מתנהג כשורה, וכשאינו מוחה בידו נענש עליו, דלא גרע משאר ישראל".</w:t>
      </w:r>
    </w:p>
    <w:p w:rsidR="00BB5068" w:rsidRPr="008F4A83" w:rsidRDefault="00BB5068" w:rsidP="002E4E21">
      <w:pPr>
        <w:pStyle w:val="a2"/>
        <w:rPr>
          <w:rFonts w:ascii="Arial" w:hAnsi="Arial" w:cs="Arial"/>
          <w:sz w:val="19"/>
          <w:szCs w:val="19"/>
          <w:rtl/>
        </w:rPr>
      </w:pPr>
      <w:r w:rsidRPr="008F4A83">
        <w:rPr>
          <w:rtl/>
        </w:rPr>
        <w:t>והביאור השני שהביא המג"א בשם הלבוש הוא, שכוונת הברכה "שפטרני מעונשו של זה", שעד עתה הבן נענש בעוון האב [ומקור הדברים בילקוט שמעוני (רות רמז תרז) "עד י"ג שנה הבן לוקה בעוון האב"].</w:t>
      </w:r>
    </w:p>
    <w:p w:rsidR="00BB5068" w:rsidRPr="008F4A83" w:rsidRDefault="00BB5068" w:rsidP="002E4E21">
      <w:pPr>
        <w:pStyle w:val="a2"/>
        <w:rPr>
          <w:rFonts w:ascii="Arial" w:hAnsi="Arial" w:cs="Arial"/>
          <w:sz w:val="19"/>
          <w:szCs w:val="19"/>
          <w:rtl/>
        </w:rPr>
      </w:pPr>
      <w:r w:rsidRPr="008F4A83">
        <w:rPr>
          <w:rtl/>
        </w:rPr>
        <w:t>הנפק"מ יהיה לדוגמא: כאשר האב נפטר והסב חי, האם כאשר הגיע הבן לגיל י"ג צריך אבי האב לברך ברכה זו: לפירוש הראשון שהטעם הוא מדין חינוך, צודק ה"שערי חיים" שאם נפטר האב, ואבי האב חייב בחינוך ובלימוד תורה עם נכדו, יברך אבי האב "ברוך שפטרני". אולם לפי הביאור השני של הלבוש שטעם הברכה הוא שעד עתה הבן נענש בעוון האב, ברור שאין טעם זה שייך באבי אבי הבן [הסבא], ואין הוא מברך.</w:t>
      </w:r>
    </w:p>
    <w:p w:rsidR="00BB5068" w:rsidRPr="008F4A83" w:rsidRDefault="00BB5068" w:rsidP="002E4E21">
      <w:pPr>
        <w:pStyle w:val="a2"/>
        <w:rPr>
          <w:rFonts w:ascii="Arial" w:hAnsi="Arial" w:cs="Arial"/>
          <w:sz w:val="19"/>
          <w:szCs w:val="19"/>
          <w:rtl/>
        </w:rPr>
      </w:pPr>
      <w:r w:rsidRPr="008F4A83">
        <w:rPr>
          <w:rtl/>
        </w:rPr>
        <w:t>ועוד ראיתי בספר 'בירורי חיים', חלק ג' עת תרטו: "...ונסתפקתי אם הנער הוא יתום בלתי אב, אם ראוי ונכון שאבי אביו יברך ברכה הנ"ל, כי הלא קיימא לן בשו"ע יו"ד סימן רמ"ה ס"ג, שחייב ללמד תורה לבן בנו כו', וממילא אם לא למדו כראוי הוא נענש ושיפר שייך לומר ברוך שפטרני, וכמ"ש בשו"ת רעק"א ביתום שמכניסין אותו בבריתו של אברהם אבינו, שאם אבי אביו הוא המוהל יברך הוא הברכה של להכניסו כי הוא יותר ראוי מהסנדק, אם כן אפשר לומר שגם כאן יש שייכות לאבי אביו לברך ברכת שפטרני וצ"ע</w:t>
      </w:r>
      <w:r>
        <w:rPr>
          <w:rtl/>
        </w:rPr>
        <w:t>. וע"ז השיב הגאון מברעז'אן בזה</w:t>
      </w:r>
      <w:r>
        <w:rPr>
          <w:rFonts w:hint="cs"/>
          <w:rtl/>
        </w:rPr>
        <w:t xml:space="preserve"> </w:t>
      </w:r>
      <w:r>
        <w:rPr>
          <w:rtl/>
        </w:rPr>
        <w:t>"</w:t>
      </w:r>
      <w:r w:rsidRPr="008F4A83">
        <w:rPr>
          <w:rtl/>
        </w:rPr>
        <w:t xml:space="preserve">כפי מנהגנו שאומרים ברכת ברוך שפטרני בלא שם ומלכות נכון לומר (שיאמר) זקינו, עכ"ל". </w:t>
      </w:r>
    </w:p>
    <w:p w:rsidR="00BB5068" w:rsidRDefault="00BB5068" w:rsidP="002E4E21">
      <w:pPr>
        <w:pStyle w:val="a2"/>
        <w:rPr>
          <w:rtl/>
        </w:rPr>
      </w:pPr>
      <w:r w:rsidRPr="008F4A83">
        <w:rPr>
          <w:rtl/>
        </w:rPr>
        <w:t xml:space="preserve">ממילא, למסקנה לדעת כולם וכמה סיבות טוב שהסבא יברך ברכה זו. </w:t>
      </w:r>
    </w:p>
    <w:p w:rsidR="008257DE" w:rsidRDefault="008257DE" w:rsidP="002C5B99">
      <w:pPr>
        <w:pStyle w:val="a6"/>
        <w:spacing w:before="144"/>
        <w:ind w:left="0" w:firstLine="0"/>
        <w:outlineLvl w:val="9"/>
        <w:rPr>
          <w:szCs w:val="28"/>
        </w:rPr>
      </w:pPr>
      <w:r>
        <w:rPr>
          <w:noProof/>
        </w:rPr>
        <w:drawing>
          <wp:inline distT="0" distB="0" distL="0" distR="0" wp14:anchorId="3F71C7C8" wp14:editId="0B0A0AEB">
            <wp:extent cx="540385" cy="1720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172085"/>
                    </a:xfrm>
                    <a:prstGeom prst="rect">
                      <a:avLst/>
                    </a:prstGeom>
                    <a:noFill/>
                    <a:ln>
                      <a:noFill/>
                    </a:ln>
                  </pic:spPr>
                </pic:pic>
              </a:graphicData>
            </a:graphic>
          </wp:inline>
        </w:drawing>
      </w:r>
    </w:p>
    <w:p w:rsidR="008257DE" w:rsidRDefault="008257DE" w:rsidP="002E4E21">
      <w:pPr>
        <w:bidi/>
        <w:spacing w:after="0" w:line="240" w:lineRule="auto"/>
        <w:rPr>
          <w:rFonts w:ascii="FbFrankReal" w:eastAsia="Times New Roman" w:hAnsi="FbFrankReal" w:cs="FbFrankReal"/>
          <w:bCs/>
          <w:sz w:val="28"/>
          <w:szCs w:val="28"/>
        </w:rPr>
        <w:sectPr w:rsidR="008257DE" w:rsidSect="008257DE">
          <w:footnotePr>
            <w:numRestart w:val="eachSect"/>
          </w:footnotePr>
          <w:type w:val="continuous"/>
          <w:pgSz w:w="7920" w:h="12240"/>
          <w:pgMar w:top="720" w:right="864" w:bottom="720" w:left="864" w:header="720" w:footer="720" w:gutter="0"/>
          <w:cols w:space="720"/>
        </w:sectPr>
      </w:pPr>
    </w:p>
    <w:p w:rsidR="00063D8C" w:rsidRDefault="00063D8C" w:rsidP="002E4E21">
      <w:pPr>
        <w:pStyle w:val="a"/>
      </w:pPr>
      <w:bookmarkStart w:id="86" w:name="_Toc446041714"/>
      <w:bookmarkStart w:id="87" w:name="_Toc228309118"/>
      <w:r>
        <w:rPr>
          <w:rFonts w:hint="cs"/>
          <w:rtl/>
        </w:rPr>
        <w:t>ברכות הנהנין בלי שם ומלכות</w:t>
      </w:r>
      <w:bookmarkEnd w:id="86"/>
      <w:r>
        <w:rPr>
          <w:rFonts w:hint="cs"/>
          <w:rtl/>
        </w:rPr>
        <w:t xml:space="preserve"> </w:t>
      </w:r>
      <w:bookmarkEnd w:id="87"/>
    </w:p>
    <w:p w:rsidR="00063D8C" w:rsidRPr="005F5133" w:rsidRDefault="00063D8C" w:rsidP="002E4E21">
      <w:pPr>
        <w:pStyle w:val="a0"/>
        <w:rPr>
          <w:rtl/>
        </w:rPr>
      </w:pPr>
      <w:bookmarkStart w:id="88" w:name="_Toc446041715"/>
      <w:r w:rsidRPr="005F5133">
        <w:rPr>
          <w:rFonts w:hint="cs"/>
          <w:rtl/>
        </w:rPr>
        <w:t>הרב מנחם מענדל רייצס</w:t>
      </w:r>
      <w:bookmarkEnd w:id="88"/>
    </w:p>
    <w:p w:rsidR="00063D8C" w:rsidRDefault="00063D8C" w:rsidP="002E4E21">
      <w:pPr>
        <w:pStyle w:val="a1"/>
        <w:rPr>
          <w:rtl/>
        </w:rPr>
      </w:pPr>
      <w:r w:rsidRPr="00DD4A1E">
        <w:rPr>
          <w:rFonts w:hint="cs"/>
          <w:rtl/>
        </w:rPr>
        <w:t>משפיע בישיבת קרית גת, אה"ק</w:t>
      </w:r>
    </w:p>
    <w:p w:rsidR="00063D8C" w:rsidRDefault="00063D8C" w:rsidP="002E4E21">
      <w:pPr>
        <w:pStyle w:val="a2"/>
        <w:rPr>
          <w:rtl/>
        </w:rPr>
      </w:pPr>
      <w:r>
        <w:rPr>
          <w:rFonts w:hint="cs"/>
          <w:rtl/>
        </w:rPr>
        <w:t xml:space="preserve">בביאורו של הר"א אלאשווילי שי' ל"סדר ברכת הנהנין" </w:t>
      </w:r>
      <w:r>
        <w:rPr>
          <w:rtl/>
        </w:rPr>
        <w:t>–</w:t>
      </w:r>
      <w:r>
        <w:rPr>
          <w:rFonts w:hint="cs"/>
          <w:rtl/>
        </w:rPr>
        <w:t xml:space="preserve"> בסופו (פרק יג הערה קלט), מעיר על דבר פלא לכאורה, והוא שב"סדר ברכת הנהנין" מציע אדה"ז כמה וכמה פעמים לברך ברכה </w:t>
      </w:r>
      <w:r w:rsidRPr="00025DA9">
        <w:rPr>
          <w:rFonts w:hint="cs"/>
          <w:b/>
          <w:bCs/>
          <w:rtl/>
        </w:rPr>
        <w:t>בלי שם ומלכות</w:t>
      </w:r>
      <w:r>
        <w:rPr>
          <w:rFonts w:hint="cs"/>
          <w:rtl/>
        </w:rPr>
        <w:t xml:space="preserve"> </w:t>
      </w:r>
      <w:r>
        <w:rPr>
          <w:rtl/>
        </w:rPr>
        <w:t>–</w:t>
      </w:r>
      <w:r>
        <w:rPr>
          <w:rFonts w:hint="cs"/>
          <w:rtl/>
        </w:rPr>
        <w:t xml:space="preserve"> כשיש ספק האם צריך לברך ברכה זו אם לאו, אמנם אף פעם לא מצינו שיציע עצה זו בברכות </w:t>
      </w:r>
      <w:r w:rsidRPr="00B376D3">
        <w:rPr>
          <w:rFonts w:hint="cs"/>
          <w:b/>
          <w:bCs/>
          <w:rtl/>
        </w:rPr>
        <w:t>הנהנין</w:t>
      </w:r>
      <w:r>
        <w:rPr>
          <w:rFonts w:hint="cs"/>
          <w:rtl/>
        </w:rPr>
        <w:t xml:space="preserve"> </w:t>
      </w:r>
      <w:r>
        <w:rPr>
          <w:rtl/>
        </w:rPr>
        <w:t>–</w:t>
      </w:r>
      <w:r>
        <w:rPr>
          <w:rFonts w:hint="cs"/>
          <w:rtl/>
        </w:rPr>
        <w:t xml:space="preserve"> שמברכים על אכילה ושתי' וריח - אלא רק בברכות אחרות כמו ברכות השבח וההודיה וכו'. </w:t>
      </w:r>
    </w:p>
    <w:p w:rsidR="00063D8C" w:rsidRDefault="00063D8C" w:rsidP="002E4E21">
      <w:pPr>
        <w:pStyle w:val="a2"/>
        <w:rPr>
          <w:rtl/>
        </w:rPr>
      </w:pPr>
      <w:r>
        <w:rPr>
          <w:rFonts w:hint="cs"/>
          <w:rtl/>
        </w:rPr>
        <w:t xml:space="preserve">ואולי יש לומר מהביאורים בזה, דהנה ברכות הנהנין ענינן הוא לא סתם להודות ולשבח להקב"ה על חסדיו ונפלאותיו, אלא שהן </w:t>
      </w:r>
      <w:r w:rsidRPr="00B376D3">
        <w:rPr>
          <w:rFonts w:hint="cs"/>
          <w:b/>
          <w:bCs/>
          <w:rtl/>
        </w:rPr>
        <w:t>ה"מתירות" לאדם</w:t>
      </w:r>
      <w:r>
        <w:rPr>
          <w:rFonts w:hint="cs"/>
          <w:rtl/>
        </w:rPr>
        <w:t xml:space="preserve"> את ההנאה מעניני עוה"ז, וכדברי חז"ל הידועים (ברכות לה) אשר לולי הברכה האדם הנהנה הוא כמועל בקדשי שמים כי "לה' הארץ ומלואה". </w:t>
      </w:r>
    </w:p>
    <w:p w:rsidR="00063D8C" w:rsidRDefault="00063D8C" w:rsidP="002E4E21">
      <w:pPr>
        <w:pStyle w:val="a2"/>
        <w:rPr>
          <w:rtl/>
        </w:rPr>
      </w:pPr>
      <w:r>
        <w:rPr>
          <w:rFonts w:hint="cs"/>
          <w:rtl/>
        </w:rPr>
        <w:t xml:space="preserve">והנה, ב"הדרן על מסכתות בני"ך" סי"א (נדפס בהתוועדויות תנש"א ח"ג ע' 437), מבואר בזה בעומק הענין, שאין הפשט שהברכה </w:t>
      </w:r>
      <w:r w:rsidRPr="00B376D3">
        <w:rPr>
          <w:rFonts w:hint="cs"/>
          <w:b/>
          <w:bCs/>
          <w:rtl/>
        </w:rPr>
        <w:t>מפקיעה</w:t>
      </w:r>
      <w:r>
        <w:rPr>
          <w:rFonts w:hint="cs"/>
          <w:rtl/>
        </w:rPr>
        <w:t xml:space="preserve"> את הקדושה ד"קדשי שמים", אלא "שבאמירת הברכה מודגשת ההכרה שהקב"ה הוא בעה"ב על העולם כולו ועל האדם ("אלקינו מלך העולם"), שזהו"ע קבלת עול מלכות שמים, היינו, שהאדם האומר הברכה הוא </w:t>
      </w:r>
      <w:r w:rsidRPr="00B376D3">
        <w:rPr>
          <w:rFonts w:hint="cs"/>
          <w:b/>
          <w:bCs/>
          <w:rtl/>
        </w:rPr>
        <w:t>עבדו של הקב"ה</w:t>
      </w:r>
      <w:r>
        <w:rPr>
          <w:rFonts w:hint="cs"/>
          <w:rtl/>
        </w:rPr>
        <w:t xml:space="preserve">, ולכן </w:t>
      </w:r>
      <w:r w:rsidRPr="00B376D3">
        <w:rPr>
          <w:rFonts w:hint="cs"/>
          <w:b/>
          <w:bCs/>
          <w:rtl/>
        </w:rPr>
        <w:t>מותר לו</w:t>
      </w:r>
      <w:r>
        <w:rPr>
          <w:rFonts w:hint="cs"/>
          <w:rtl/>
        </w:rPr>
        <w:t xml:space="preserve"> לאכול (להנות מ)"</w:t>
      </w:r>
      <w:r w:rsidRPr="00B376D3">
        <w:rPr>
          <w:rFonts w:hint="cs"/>
          <w:b/>
          <w:bCs/>
          <w:rtl/>
        </w:rPr>
        <w:t>קדשי שמים</w:t>
      </w:r>
      <w:r>
        <w:rPr>
          <w:rFonts w:hint="cs"/>
          <w:rtl/>
        </w:rPr>
        <w:t xml:space="preserve">", שהרי "המורם נאכל לכהנים .. </w:t>
      </w:r>
      <w:r w:rsidRPr="00B376D3">
        <w:rPr>
          <w:rFonts w:hint="cs"/>
          <w:b/>
          <w:bCs/>
          <w:rtl/>
        </w:rPr>
        <w:t>ולעבדיהם</w:t>
      </w:r>
      <w:r>
        <w:rPr>
          <w:rFonts w:hint="cs"/>
          <w:rtl/>
        </w:rPr>
        <w:t>". עכ"ל השיחה שם.</w:t>
      </w:r>
    </w:p>
    <w:p w:rsidR="00063D8C" w:rsidRDefault="00063D8C" w:rsidP="002E4E21">
      <w:pPr>
        <w:pStyle w:val="a2"/>
        <w:rPr>
          <w:rtl/>
        </w:rPr>
      </w:pPr>
      <w:r>
        <w:rPr>
          <w:rFonts w:hint="cs"/>
          <w:rtl/>
        </w:rPr>
        <w:t xml:space="preserve">ועפ"י ביאור זה מובן לכאורה, </w:t>
      </w:r>
      <w:r w:rsidRPr="00B376D3">
        <w:rPr>
          <w:rFonts w:hint="cs"/>
          <w:b/>
          <w:bCs/>
          <w:rtl/>
        </w:rPr>
        <w:t>שאין תועלת</w:t>
      </w:r>
      <w:r>
        <w:rPr>
          <w:rFonts w:hint="cs"/>
          <w:rtl/>
        </w:rPr>
        <w:t xml:space="preserve"> (כ"כ) באמירת אחת מברכות הנהנין בלי שם ומלכות </w:t>
      </w:r>
      <w:r>
        <w:rPr>
          <w:rtl/>
        </w:rPr>
        <w:t>–</w:t>
      </w:r>
      <w:r>
        <w:rPr>
          <w:rFonts w:hint="cs"/>
          <w:rtl/>
        </w:rPr>
        <w:t xml:space="preserve"> כי כל הפעולה דברכת הנהנין היא בזה שהיהודי מקבל על עצמו עול מלכות שמים וממילא הוא </w:t>
      </w:r>
      <w:r w:rsidRPr="00B376D3">
        <w:rPr>
          <w:rFonts w:hint="cs"/>
          <w:b/>
          <w:bCs/>
          <w:rtl/>
        </w:rPr>
        <w:t>כ"עבד"</w:t>
      </w:r>
      <w:r>
        <w:rPr>
          <w:rFonts w:hint="cs"/>
          <w:rtl/>
        </w:rPr>
        <w:t xml:space="preserve"> המותר באכילת נכסי אדונו, וזה מתבטא דוקא בהתיבות "</w:t>
      </w:r>
      <w:r w:rsidRPr="00B376D3">
        <w:rPr>
          <w:rFonts w:hint="cs"/>
          <w:b/>
          <w:bCs/>
          <w:rtl/>
        </w:rPr>
        <w:t>אלקינו מלך העולם</w:t>
      </w:r>
      <w:r>
        <w:rPr>
          <w:rFonts w:hint="cs"/>
          <w:rtl/>
        </w:rPr>
        <w:t xml:space="preserve">" </w:t>
      </w:r>
      <w:r>
        <w:rPr>
          <w:rtl/>
        </w:rPr>
        <w:t>–</w:t>
      </w:r>
      <w:r>
        <w:rPr>
          <w:rFonts w:hint="cs"/>
          <w:rtl/>
        </w:rPr>
        <w:t xml:space="preserve"> שמכיר בכך שהקב"ה הוא אדונו ואדון העולם כולו, וממילא אם בא לברך בלי תיבות אלו הרי לא הועיל (לענין זה). וק"ל.</w:t>
      </w:r>
    </w:p>
    <w:p w:rsidR="00063D8C" w:rsidRDefault="00063D8C" w:rsidP="002C5B99">
      <w:pPr>
        <w:pStyle w:val="a6"/>
        <w:spacing w:before="144"/>
        <w:ind w:firstLine="0"/>
        <w:rPr>
          <w:szCs w:val="28"/>
        </w:rPr>
      </w:pPr>
      <w:r>
        <w:rPr>
          <w:noProof/>
        </w:rPr>
        <w:drawing>
          <wp:inline distT="0" distB="0" distL="0" distR="0" wp14:anchorId="1B5182E2" wp14:editId="2116E3B5">
            <wp:extent cx="542925" cy="1714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063D8C" w:rsidRDefault="00063D8C" w:rsidP="002E4E21">
      <w:pPr>
        <w:bidi/>
        <w:spacing w:after="0" w:line="240" w:lineRule="auto"/>
        <w:rPr>
          <w:rFonts w:ascii="FbFrankReal" w:eastAsia="Times New Roman" w:hAnsi="FbFrankReal" w:cs="FbFrankReal"/>
          <w:bCs/>
          <w:sz w:val="28"/>
          <w:szCs w:val="28"/>
        </w:rPr>
        <w:sectPr w:rsidR="00063D8C" w:rsidSect="00063D8C">
          <w:type w:val="continuous"/>
          <w:pgSz w:w="7920" w:h="12240"/>
          <w:pgMar w:top="720" w:right="864" w:bottom="720" w:left="864" w:header="720" w:footer="720" w:gutter="0"/>
          <w:cols w:space="720"/>
        </w:sectPr>
      </w:pPr>
    </w:p>
    <w:p w:rsidR="007A6557" w:rsidRDefault="007A6557" w:rsidP="002E4E21">
      <w:pPr>
        <w:pStyle w:val="a"/>
        <w:rPr>
          <w:rtl/>
        </w:rPr>
      </w:pPr>
      <w:bookmarkStart w:id="89" w:name="_Toc446041716"/>
      <w:r w:rsidRPr="00195E0E">
        <w:rPr>
          <w:rFonts w:hint="cs"/>
          <w:rtl/>
        </w:rPr>
        <w:t>הלווא</w:t>
      </w:r>
      <w:r>
        <w:rPr>
          <w:rFonts w:hint="cs"/>
          <w:rtl/>
        </w:rPr>
        <w:t>ות</w:t>
      </w:r>
      <w:r w:rsidRPr="00195E0E">
        <w:rPr>
          <w:rFonts w:hint="cs"/>
          <w:rtl/>
        </w:rPr>
        <w:t xml:space="preserve"> במטבעות שונים</w:t>
      </w:r>
      <w:bookmarkEnd w:id="89"/>
    </w:p>
    <w:p w:rsidR="007A6557" w:rsidRPr="005F5133" w:rsidRDefault="007A6557" w:rsidP="002E4E21">
      <w:pPr>
        <w:pStyle w:val="a0"/>
        <w:rPr>
          <w:rtl/>
        </w:rPr>
      </w:pPr>
      <w:bookmarkStart w:id="90" w:name="_Toc446041717"/>
      <w:r w:rsidRPr="005F5133">
        <w:rPr>
          <w:rFonts w:hint="cs"/>
          <w:rtl/>
        </w:rPr>
        <w:t>הרב שבתי אשר טיאר</w:t>
      </w:r>
      <w:bookmarkEnd w:id="90"/>
    </w:p>
    <w:p w:rsidR="007A6557" w:rsidRPr="00DD4A1E" w:rsidRDefault="007A6557" w:rsidP="002E4E21">
      <w:pPr>
        <w:pStyle w:val="a1"/>
        <w:rPr>
          <w:rtl/>
        </w:rPr>
      </w:pPr>
      <w:r w:rsidRPr="00DD4A1E">
        <w:rPr>
          <w:rFonts w:hint="cs"/>
          <w:rtl/>
        </w:rPr>
        <w:t>מח"ס 'קונטרס רבית ועיסקא דרך קצרה'</w:t>
      </w:r>
    </w:p>
    <w:p w:rsidR="007A6557" w:rsidRPr="00A00315" w:rsidRDefault="007A6557" w:rsidP="002E4E21">
      <w:pPr>
        <w:pStyle w:val="a2"/>
        <w:rPr>
          <w:rFonts w:asciiTheme="minorBidi" w:hAnsiTheme="minorBidi"/>
          <w:rtl/>
        </w:rPr>
      </w:pPr>
      <w:r w:rsidRPr="00B203E1">
        <w:rPr>
          <w:rFonts w:hint="cs"/>
          <w:b/>
          <w:bCs/>
          <w:rtl/>
        </w:rPr>
        <w:t>הקדמה:</w:t>
      </w:r>
      <w:r>
        <w:rPr>
          <w:rFonts w:hint="cs"/>
          <w:rtl/>
        </w:rPr>
        <w:t xml:space="preserve"> אסרו חז"ל ללוות פירות וכל דבר השוה כסף ע"מ להחזירם כמות שהלוהו</w:t>
      </w:r>
      <w:r>
        <w:rPr>
          <w:rStyle w:val="FootnoteReference"/>
          <w:rtl/>
        </w:rPr>
        <w:footnoteReference w:id="26"/>
      </w:r>
      <w:r>
        <w:rPr>
          <w:rFonts w:hint="cs"/>
          <w:rtl/>
        </w:rPr>
        <w:t>, משום שמא יתייקר מה שהלוהו ונמצא מחזיר לו יותר ממה שהלוהו. אבל בהלואת מטבע לא גזרו חז"ל משום</w:t>
      </w:r>
      <w:r>
        <w:rPr>
          <w:rStyle w:val="FootnoteReference"/>
          <w:rtl/>
        </w:rPr>
        <w:footnoteReference w:id="27"/>
      </w:r>
      <w:r>
        <w:rPr>
          <w:rFonts w:hint="cs"/>
          <w:rtl/>
        </w:rPr>
        <w:t xml:space="preserve"> </w:t>
      </w:r>
      <w:r>
        <w:rPr>
          <w:rtl/>
        </w:rPr>
        <w:t xml:space="preserve">שאין בה </w:t>
      </w:r>
      <w:r w:rsidRPr="00A00315">
        <w:rPr>
          <w:rFonts w:asciiTheme="minorBidi" w:hAnsiTheme="minorBidi"/>
          <w:rtl/>
        </w:rPr>
        <w:t>יוקר וזול. לפיכך מותר ללות דינר כסף לפרוע דינר כסף או אפילו סלעים לפרוע דינרים או להיפך שכל המטבעות של כסף שם מטבע עליהם.</w:t>
      </w:r>
      <w:r w:rsidRPr="00A00315">
        <w:rPr>
          <w:rStyle w:val="FootnoteReference"/>
          <w:rFonts w:asciiTheme="minorBidi" w:hAnsiTheme="minorBidi"/>
          <w:rtl/>
        </w:rPr>
        <w:footnoteReference w:id="28"/>
      </w:r>
    </w:p>
    <w:p w:rsidR="007A6557" w:rsidRPr="00A00315" w:rsidRDefault="007A6557" w:rsidP="002E4E21">
      <w:pPr>
        <w:pStyle w:val="a2"/>
      </w:pPr>
      <w:r w:rsidRPr="00A00315">
        <w:rPr>
          <w:rtl/>
        </w:rPr>
        <w:t>ואפי' בהלוואת פירות, אם יש לו ללוה מין זה בשעת ההלואה, ואפילו אין לו אלא חטה אחת או טפת יין אחת, מותר ללות כמה מדות לפי שעל כל חטה שמלוין לו רואין כאלו חטה זו נכנסת תחתיה להיות ברשות המלוה וכשנתייקרה אחר כך ברשותו נתייקרה שהקילו בזה הואיל ואין בזה רבית של תורה.</w:t>
      </w:r>
      <w:r w:rsidRPr="00A00315">
        <w:rPr>
          <w:rStyle w:val="FootnoteReference"/>
          <w:rFonts w:asciiTheme="minorBidi" w:eastAsiaTheme="minorHAnsi" w:hAnsiTheme="minorBidi" w:cstheme="minorBidi"/>
          <w:sz w:val="22"/>
          <w:szCs w:val="22"/>
          <w:rtl/>
        </w:rPr>
        <w:footnoteReference w:id="29"/>
      </w:r>
    </w:p>
    <w:p w:rsidR="007A6557" w:rsidRPr="00A00315" w:rsidRDefault="007A6557" w:rsidP="002E4E21">
      <w:pPr>
        <w:pStyle w:val="a2"/>
        <w:rPr>
          <w:rtl/>
        </w:rPr>
      </w:pPr>
      <w:r w:rsidRPr="00A00315">
        <w:rPr>
          <w:rtl/>
        </w:rPr>
        <w:t xml:space="preserve">וכן </w:t>
      </w:r>
      <w:r>
        <w:rPr>
          <w:rtl/>
        </w:rPr>
        <w:t>אם יש שער קצוב בשוק לחטין, ש</w:t>
      </w:r>
      <w:r w:rsidRPr="00A00315">
        <w:rPr>
          <w:rtl/>
        </w:rPr>
        <w:t>הן מצויות לקנותן הרי זה כאלו יש לו, ומותר ללוותן בשעת הזול ולפרען בשעת היוקר.</w:t>
      </w:r>
    </w:p>
    <w:p w:rsidR="007A6557" w:rsidRPr="00A00315" w:rsidRDefault="007A6557" w:rsidP="002E4E21">
      <w:pPr>
        <w:pStyle w:val="a2"/>
        <w:rPr>
          <w:rtl/>
        </w:rPr>
      </w:pPr>
      <w:r w:rsidRPr="00A00315">
        <w:rPr>
          <w:rtl/>
        </w:rPr>
        <w:t>אבל לל</w:t>
      </w:r>
      <w:r>
        <w:rPr>
          <w:rFonts w:hint="cs"/>
          <w:rtl/>
        </w:rPr>
        <w:t>ו</w:t>
      </w:r>
      <w:r w:rsidRPr="00A00315">
        <w:rPr>
          <w:rtl/>
        </w:rPr>
        <w:t>ות מין זה לפרוע לו לאחר איזה זמן מין אחר כגון סאה חטים בסאה דוחן אף על פי ששניהם בשער אחד עכשיו</w:t>
      </w:r>
      <w:r>
        <w:rPr>
          <w:rFonts w:hint="cs"/>
          <w:rtl/>
        </w:rPr>
        <w:t>,</w:t>
      </w:r>
      <w:r w:rsidRPr="00A00315">
        <w:rPr>
          <w:rtl/>
        </w:rPr>
        <w:t xml:space="preserve"> אסור בכל ענין.</w:t>
      </w:r>
    </w:p>
    <w:p w:rsidR="007A6557" w:rsidRPr="00A00315" w:rsidRDefault="007A6557" w:rsidP="002E4E21">
      <w:pPr>
        <w:pStyle w:val="a2"/>
        <w:rPr>
          <w:rtl/>
        </w:rPr>
      </w:pPr>
      <w:r>
        <w:rPr>
          <w:rtl/>
        </w:rPr>
        <w:t xml:space="preserve">כל החפצים שבעולם </w:t>
      </w:r>
      <w:r>
        <w:rPr>
          <w:rFonts w:hint="cs"/>
          <w:rtl/>
        </w:rPr>
        <w:t>נקרא</w:t>
      </w:r>
      <w:r w:rsidRPr="00A00315">
        <w:rPr>
          <w:rtl/>
        </w:rPr>
        <w:t xml:space="preserve"> פירות לענין זה שבכולם יש בהם יוקר וזול חוץ ממטבע של כסף היוצא בהוצאה בעיר זו.</w:t>
      </w:r>
      <w:r w:rsidRPr="00A00315">
        <w:rPr>
          <w:rStyle w:val="FootnoteReference"/>
          <w:rFonts w:asciiTheme="minorBidi" w:hAnsiTheme="minorBidi"/>
          <w:rtl/>
        </w:rPr>
        <w:footnoteReference w:id="30"/>
      </w:r>
    </w:p>
    <w:p w:rsidR="007A6557" w:rsidRPr="00A00315" w:rsidRDefault="007A6557" w:rsidP="002E4E21">
      <w:pPr>
        <w:pStyle w:val="a2"/>
        <w:rPr>
          <w:rtl/>
        </w:rPr>
      </w:pPr>
      <w:r w:rsidRPr="00A00315">
        <w:rPr>
          <w:rtl/>
        </w:rPr>
        <w:t>בזמן הגמרא והפוסקים</w:t>
      </w:r>
      <w:r>
        <w:rPr>
          <w:rtl/>
        </w:rPr>
        <w:t xml:space="preserve"> ערך המטבעות היה בעיקר מחמת ערכ</w:t>
      </w:r>
      <w:r>
        <w:rPr>
          <w:rFonts w:hint="cs"/>
          <w:rtl/>
        </w:rPr>
        <w:t>ה</w:t>
      </w:r>
      <w:r w:rsidRPr="00A00315">
        <w:rPr>
          <w:rtl/>
        </w:rPr>
        <w:t xml:space="preserve"> העצמי של המתכת שבהן כגון זהב וכסף, ובתקופות האחרונות החלו להשתמש בתחליפים למטבעות שאין שום יחס לערכן הנקוב. וא"כ בזמנינו אין נפ"מ במין המתכת של המטבע אלא באם יוצא בהוצאה להדיא</w:t>
      </w:r>
      <w:r w:rsidRPr="00A00315">
        <w:rPr>
          <w:rStyle w:val="FootnoteReference"/>
          <w:rFonts w:asciiTheme="minorBidi" w:hAnsiTheme="minorBidi"/>
          <w:rtl/>
        </w:rPr>
        <w:footnoteReference w:id="31"/>
      </w:r>
      <w:r w:rsidRPr="00A00315">
        <w:rPr>
          <w:rtl/>
        </w:rPr>
        <w:t xml:space="preserve"> במקום זה.</w:t>
      </w:r>
    </w:p>
    <w:p w:rsidR="007A6557" w:rsidRDefault="007A6557" w:rsidP="002E4E21">
      <w:pPr>
        <w:pStyle w:val="a2"/>
        <w:rPr>
          <w:rtl/>
        </w:rPr>
      </w:pPr>
      <w:r w:rsidRPr="00A00315">
        <w:rPr>
          <w:rtl/>
        </w:rPr>
        <w:t>לפי זה, כשרוצים ללוות</w:t>
      </w:r>
      <w:r>
        <w:rPr>
          <w:rStyle w:val="FootnoteReference"/>
          <w:rtl/>
        </w:rPr>
        <w:footnoteReference w:id="32"/>
      </w:r>
      <w:r w:rsidRPr="00A00315">
        <w:rPr>
          <w:rtl/>
        </w:rPr>
        <w:t xml:space="preserve"> כסף, א</w:t>
      </w:r>
      <w:r>
        <w:rPr>
          <w:rFonts w:hint="cs"/>
          <w:rtl/>
        </w:rPr>
        <w:t xml:space="preserve">ע"פ </w:t>
      </w:r>
      <w:r>
        <w:rPr>
          <w:rtl/>
        </w:rPr>
        <w:t>שהיא ע"מ להחזיר אות</w:t>
      </w:r>
      <w:r>
        <w:rPr>
          <w:rFonts w:hint="cs"/>
          <w:rtl/>
        </w:rPr>
        <w:t>ו</w:t>
      </w:r>
      <w:r w:rsidRPr="00A00315">
        <w:rPr>
          <w:rtl/>
        </w:rPr>
        <w:t xml:space="preserve"> כמות שהלוהו</w:t>
      </w:r>
      <w:r>
        <w:rPr>
          <w:rFonts w:hint="cs"/>
          <w:rtl/>
        </w:rPr>
        <w:t xml:space="preserve">, </w:t>
      </w:r>
      <w:r w:rsidRPr="00A00315">
        <w:rPr>
          <w:rtl/>
        </w:rPr>
        <w:t xml:space="preserve">צריך </w:t>
      </w:r>
      <w:r>
        <w:rPr>
          <w:rFonts w:hint="cs"/>
          <w:rtl/>
        </w:rPr>
        <w:t>ליזהר שיהי' באופן המותר.</w:t>
      </w:r>
    </w:p>
    <w:p w:rsidR="007A6557" w:rsidRPr="00744608" w:rsidRDefault="007A6557" w:rsidP="002E4E21">
      <w:pPr>
        <w:pStyle w:val="a2"/>
        <w:rPr>
          <w:rtl/>
        </w:rPr>
      </w:pPr>
      <w:r>
        <w:rPr>
          <w:rFonts w:hint="cs"/>
          <w:rtl/>
        </w:rPr>
        <w:t>ולהלכה:</w:t>
      </w:r>
    </w:p>
    <w:p w:rsidR="007A6557" w:rsidRPr="0091690E" w:rsidRDefault="007A6557" w:rsidP="002E4E21">
      <w:pPr>
        <w:pStyle w:val="a2"/>
        <w:rPr>
          <w:rtl/>
        </w:rPr>
      </w:pPr>
      <w:r w:rsidRPr="0091690E">
        <w:rPr>
          <w:rFonts w:hint="cs"/>
          <w:rtl/>
        </w:rPr>
        <w:t>א. בהלוואת כסף באותו מטבע:</w:t>
      </w:r>
    </w:p>
    <w:p w:rsidR="007A6557" w:rsidRDefault="007A6557" w:rsidP="002E4E21">
      <w:pPr>
        <w:pStyle w:val="a2"/>
      </w:pPr>
      <w:r w:rsidRPr="008257DE">
        <w:rPr>
          <w:rFonts w:hint="cs"/>
          <w:sz w:val="22"/>
          <w:szCs w:val="22"/>
        </w:rPr>
        <w:sym w:font="Wingdings 2" w:char="F097"/>
      </w:r>
      <w:r>
        <w:rPr>
          <w:rtl/>
        </w:rPr>
        <w:t>™</w:t>
      </w:r>
      <w:r>
        <w:rPr>
          <w:rFonts w:hint="cs"/>
          <w:rtl/>
        </w:rPr>
        <w:t xml:space="preserve"> הלוואת מטבע מקומי ע"מ לפרוע במטבע מקומי אותו סכום מעות</w:t>
      </w:r>
      <w:r>
        <w:rPr>
          <w:rStyle w:val="FootnoteReference"/>
          <w:rtl/>
        </w:rPr>
        <w:footnoteReference w:id="33"/>
      </w:r>
      <w:r>
        <w:rPr>
          <w:rFonts w:hint="cs"/>
          <w:rtl/>
        </w:rPr>
        <w:t>, מותר</w:t>
      </w:r>
      <w:r w:rsidR="008257DE">
        <w:rPr>
          <w:rStyle w:val="FootnoteReference"/>
          <w:rtl/>
        </w:rPr>
        <w:footnoteReference w:id="34"/>
      </w:r>
      <w:r>
        <w:rPr>
          <w:rFonts w:hint="cs"/>
          <w:rtl/>
        </w:rPr>
        <w:t>.</w:t>
      </w:r>
    </w:p>
    <w:p w:rsidR="007A6557" w:rsidRDefault="007A6557" w:rsidP="002E4E21">
      <w:pPr>
        <w:pStyle w:val="a2"/>
      </w:pPr>
      <w:r>
        <w:rPr>
          <w:rFonts w:hint="cs"/>
        </w:rPr>
        <w:sym w:font="Wingdings 2" w:char="F097"/>
      </w:r>
      <w:r>
        <w:rPr>
          <w:rtl/>
        </w:rPr>
        <w:t>™</w:t>
      </w:r>
      <w:r>
        <w:rPr>
          <w:rFonts w:hint="cs"/>
          <w:rtl/>
        </w:rPr>
        <w:t xml:space="preserve"> הלוואת מטבע חוץ ע"מ לפרוע באותו מטבע</w:t>
      </w:r>
      <w:r>
        <w:rPr>
          <w:rStyle w:val="FootnoteReference"/>
          <w:rtl/>
        </w:rPr>
        <w:footnoteReference w:id="35"/>
      </w:r>
      <w:r>
        <w:rPr>
          <w:rFonts w:hint="cs"/>
          <w:rtl/>
        </w:rPr>
        <w:t xml:space="preserve"> אותו סכום מעות</w:t>
      </w:r>
      <w:r>
        <w:rPr>
          <w:rStyle w:val="FootnoteReference"/>
          <w:rtl/>
        </w:rPr>
        <w:footnoteReference w:id="36"/>
      </w:r>
      <w:r>
        <w:rPr>
          <w:rFonts w:hint="cs"/>
          <w:rtl/>
        </w:rPr>
        <w:t>, דינה כהלוואת פירות</w:t>
      </w:r>
      <w:r>
        <w:rPr>
          <w:rStyle w:val="FootnoteReference"/>
          <w:rtl/>
        </w:rPr>
        <w:footnoteReference w:id="37"/>
      </w:r>
      <w:r>
        <w:rPr>
          <w:rFonts w:hint="cs"/>
          <w:rtl/>
        </w:rPr>
        <w:t xml:space="preserve"> (סאה בסאה) ומותר אם יש לו</w:t>
      </w:r>
      <w:r>
        <w:rPr>
          <w:rStyle w:val="FootnoteReference"/>
          <w:rtl/>
        </w:rPr>
        <w:footnoteReference w:id="38"/>
      </w:r>
      <w:r>
        <w:rPr>
          <w:rFonts w:hint="cs"/>
          <w:rtl/>
        </w:rPr>
        <w:t xml:space="preserve"> עכ"פ מטבע אחד (דולר אחד או אפי' פחות מזה) מאותו סוג, אפי' אם המטבע הוא בפקדון ביד אחרים (בבנק וכיו"ב) ויש למלוה "דרך" (גישה) לשם.</w:t>
      </w:r>
      <w:r>
        <w:rPr>
          <w:rStyle w:val="FootnoteReference"/>
          <w:rtl/>
        </w:rPr>
        <w:footnoteReference w:id="39"/>
      </w:r>
    </w:p>
    <w:p w:rsidR="007A6557" w:rsidRPr="0091690E" w:rsidRDefault="007A6557" w:rsidP="002E4E21">
      <w:pPr>
        <w:pStyle w:val="a2"/>
        <w:rPr>
          <w:rtl/>
        </w:rPr>
      </w:pPr>
      <w:r w:rsidRPr="0091690E">
        <w:rPr>
          <w:rFonts w:hint="cs"/>
          <w:rtl/>
        </w:rPr>
        <w:t>ב. הלוואת כסף במטבעות שונים:</w:t>
      </w:r>
    </w:p>
    <w:p w:rsidR="007A6557" w:rsidRDefault="007A6557" w:rsidP="002E4E21">
      <w:pPr>
        <w:pStyle w:val="a2"/>
        <w:rPr>
          <w:rtl/>
        </w:rPr>
      </w:pPr>
      <w:r>
        <w:sym w:font="Wingdings 2" w:char="F097"/>
      </w:r>
      <w:r>
        <w:rPr>
          <w:rtl/>
        </w:rPr>
        <w:t xml:space="preserve">™ </w:t>
      </w:r>
      <w:r>
        <w:rPr>
          <w:rFonts w:hint="cs"/>
          <w:rtl/>
        </w:rPr>
        <w:t>הלוואת מטבע מקום אחד ע"מ לפרוע במטבע שונה, בין בהלוואת מטבע מקומי ע"מ לפרוע במטבע חוץ</w:t>
      </w:r>
      <w:r>
        <w:rPr>
          <w:rStyle w:val="FootnoteReference"/>
          <w:rtl/>
        </w:rPr>
        <w:footnoteReference w:id="40"/>
      </w:r>
      <w:r>
        <w:rPr>
          <w:rFonts w:hint="cs"/>
          <w:rtl/>
        </w:rPr>
        <w:t>, או בהלוואת מטבע חוץ ע"מ לפרוע במטבע מקומי</w:t>
      </w:r>
      <w:r>
        <w:rPr>
          <w:rStyle w:val="FootnoteReference"/>
          <w:rtl/>
        </w:rPr>
        <w:footnoteReference w:id="41"/>
      </w:r>
      <w:r>
        <w:rPr>
          <w:rFonts w:hint="cs"/>
          <w:rtl/>
        </w:rPr>
        <w:t>, או בהלוואת מטבע חוץ ע"מ לפרוע במטבע מקום שלישי</w:t>
      </w:r>
      <w:r>
        <w:rPr>
          <w:rStyle w:val="FootnoteReference"/>
          <w:rtl/>
        </w:rPr>
        <w:footnoteReference w:id="42"/>
      </w:r>
      <w:r>
        <w:rPr>
          <w:rFonts w:hint="cs"/>
          <w:rtl/>
        </w:rPr>
        <w:t>, אם אינה הלואה מפורשת</w:t>
      </w:r>
      <w:r>
        <w:rPr>
          <w:rStyle w:val="FootnoteReference"/>
          <w:rtl/>
        </w:rPr>
        <w:footnoteReference w:id="43"/>
      </w:r>
      <w:r>
        <w:rPr>
          <w:rFonts w:hint="cs"/>
          <w:rtl/>
        </w:rPr>
        <w:t>, ואינו מוזיל לו כלום</w:t>
      </w:r>
      <w:r>
        <w:rPr>
          <w:rStyle w:val="FootnoteReference"/>
          <w:rFonts w:hint="cs"/>
          <w:rtl/>
        </w:rPr>
        <w:t xml:space="preserve"> </w:t>
      </w:r>
      <w:r>
        <w:rPr>
          <w:rFonts w:hint="cs"/>
          <w:rtl/>
        </w:rPr>
        <w:t xml:space="preserve">משער של עכשיו </w:t>
      </w:r>
      <w:r w:rsidRPr="007A6557">
        <w:rPr>
          <w:rFonts w:hint="cs"/>
          <w:rtl/>
        </w:rPr>
        <w:t>בשביל</w:t>
      </w:r>
      <w:r w:rsidRPr="007A6557">
        <w:rPr>
          <w:rtl/>
        </w:rPr>
        <w:t xml:space="preserve"> </w:t>
      </w:r>
      <w:r w:rsidRPr="007A6557">
        <w:rPr>
          <w:rFonts w:hint="cs"/>
          <w:rtl/>
        </w:rPr>
        <w:t>הקדמת</w:t>
      </w:r>
      <w:r w:rsidRPr="007A6557">
        <w:rPr>
          <w:rtl/>
        </w:rPr>
        <w:t xml:space="preserve"> </w:t>
      </w:r>
      <w:r w:rsidRPr="007A6557">
        <w:rPr>
          <w:rFonts w:hint="cs"/>
          <w:rtl/>
        </w:rPr>
        <w:t>מעותיו</w:t>
      </w:r>
      <w:r w:rsidRPr="007A6557">
        <w:rPr>
          <w:rtl/>
        </w:rPr>
        <w:footnoteReference w:id="44"/>
      </w:r>
      <w:r>
        <w:rPr>
          <w:rFonts w:cs="Arial" w:hint="cs"/>
          <w:rtl/>
        </w:rPr>
        <w:t xml:space="preserve"> </w:t>
      </w:r>
      <w:r>
        <w:rPr>
          <w:rFonts w:hint="cs"/>
          <w:rtl/>
        </w:rPr>
        <w:t>מותר</w:t>
      </w:r>
      <w:r>
        <w:rPr>
          <w:rStyle w:val="FootnoteReference"/>
          <w:rtl/>
        </w:rPr>
        <w:footnoteReference w:id="45"/>
      </w:r>
      <w:r>
        <w:rPr>
          <w:rFonts w:hint="cs"/>
          <w:rtl/>
        </w:rPr>
        <w:t xml:space="preserve"> אם יש לו</w:t>
      </w:r>
      <w:r>
        <w:rPr>
          <w:rStyle w:val="FootnoteReference"/>
          <w:rtl/>
        </w:rPr>
        <w:footnoteReference w:id="46"/>
      </w:r>
      <w:r>
        <w:rPr>
          <w:rFonts w:hint="cs"/>
          <w:rtl/>
        </w:rPr>
        <w:t xml:space="preserve"> כל סכום המטבע השנית.</w:t>
      </w:r>
      <w:r>
        <w:rPr>
          <w:rStyle w:val="FootnoteReference"/>
          <w:rtl/>
        </w:rPr>
        <w:footnoteReference w:id="47"/>
      </w:r>
      <w:r>
        <w:rPr>
          <w:rFonts w:hint="cs"/>
          <w:rtl/>
        </w:rPr>
        <w:t xml:space="preserve"> אבל בהלוואה מפורשת, אסור בכל ענין</w:t>
      </w:r>
      <w:r>
        <w:rPr>
          <w:rStyle w:val="FootnoteReference"/>
          <w:rtl/>
        </w:rPr>
        <w:footnoteReference w:id="48"/>
      </w:r>
      <w:r>
        <w:rPr>
          <w:rFonts w:hint="cs"/>
          <w:rtl/>
        </w:rPr>
        <w:t xml:space="preserve"> אלא אם כן </w:t>
      </w:r>
      <w:r>
        <w:rPr>
          <w:rtl/>
        </w:rPr>
        <w:t xml:space="preserve">מתנה עמו לפרעו </w:t>
      </w:r>
      <w:r>
        <w:rPr>
          <w:rFonts w:hint="cs"/>
          <w:rtl/>
        </w:rPr>
        <w:t>לפי השער בעת הפרעון,</w:t>
      </w:r>
      <w:r>
        <w:rPr>
          <w:rtl/>
        </w:rPr>
        <w:t xml:space="preserve"> בין שיוזל אחר כך בין שיתייקר</w:t>
      </w:r>
      <w:r>
        <w:rPr>
          <w:rStyle w:val="FootnoteReference"/>
          <w:rtl/>
        </w:rPr>
        <w:footnoteReference w:id="49"/>
      </w:r>
      <w:r>
        <w:rPr>
          <w:rFonts w:hint="cs"/>
          <w:rtl/>
        </w:rPr>
        <w:t>, שאז דינו כ"</w:t>
      </w:r>
      <w:r w:rsidRPr="00B74D78">
        <w:rPr>
          <w:rFonts w:hint="cs"/>
          <w:rtl/>
        </w:rPr>
        <w:t>הלוואת כסף באותו מטבע</w:t>
      </w:r>
      <w:r>
        <w:rPr>
          <w:rFonts w:hint="cs"/>
          <w:rtl/>
        </w:rPr>
        <w:t xml:space="preserve">" דבמטבע מקומי מותר ובמטבע חוץ מותר אם יש לו עכ"פ מטבע אחד (דולר אחד או אפי' פחות מזה) מאותו סוג. וכ"ש אם </w:t>
      </w:r>
      <w:r>
        <w:rPr>
          <w:rtl/>
        </w:rPr>
        <w:t>עשאן דמים עליו מתחלה לפרעו במ</w:t>
      </w:r>
      <w:r>
        <w:rPr>
          <w:rFonts w:hint="cs"/>
          <w:rtl/>
        </w:rPr>
        <w:t>טבע מקומי</w:t>
      </w:r>
      <w:r>
        <w:rPr>
          <w:rtl/>
        </w:rPr>
        <w:t xml:space="preserve"> כמות שהיו שוין בשעת ההלואה</w:t>
      </w:r>
      <w:r>
        <w:rPr>
          <w:rFonts w:hint="cs"/>
          <w:rtl/>
        </w:rPr>
        <w:t xml:space="preserve">, </w:t>
      </w:r>
      <w:r>
        <w:rPr>
          <w:rtl/>
        </w:rPr>
        <w:t>בין שיוזלו אחר כך בין שיתייקרו</w:t>
      </w:r>
      <w:r>
        <w:rPr>
          <w:rFonts w:hint="cs"/>
          <w:rtl/>
        </w:rPr>
        <w:t>,</w:t>
      </w:r>
      <w:r>
        <w:rPr>
          <w:rtl/>
        </w:rPr>
        <w:t xml:space="preserve"> שהרי זה כאילו הלוהו מעות.</w:t>
      </w:r>
      <w:r w:rsidRPr="001E120A">
        <w:rPr>
          <w:rStyle w:val="FootnoteReference"/>
          <w:rtl/>
        </w:rPr>
        <w:t xml:space="preserve"> </w:t>
      </w:r>
      <w:r>
        <w:rPr>
          <w:rStyle w:val="FootnoteReference"/>
          <w:rtl/>
        </w:rPr>
        <w:footnoteReference w:id="50"/>
      </w:r>
    </w:p>
    <w:p w:rsidR="008257DE" w:rsidRDefault="008257DE" w:rsidP="002C5B99">
      <w:pPr>
        <w:pStyle w:val="a6"/>
        <w:spacing w:before="144"/>
        <w:ind w:left="0" w:firstLine="0"/>
        <w:outlineLvl w:val="9"/>
        <w:rPr>
          <w:szCs w:val="28"/>
        </w:rPr>
      </w:pPr>
      <w:r>
        <w:rPr>
          <w:noProof/>
        </w:rPr>
        <w:drawing>
          <wp:inline distT="0" distB="0" distL="0" distR="0" wp14:anchorId="062A54CC" wp14:editId="2103D8DF">
            <wp:extent cx="540385" cy="1720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172085"/>
                    </a:xfrm>
                    <a:prstGeom prst="rect">
                      <a:avLst/>
                    </a:prstGeom>
                    <a:noFill/>
                    <a:ln>
                      <a:noFill/>
                    </a:ln>
                  </pic:spPr>
                </pic:pic>
              </a:graphicData>
            </a:graphic>
          </wp:inline>
        </w:drawing>
      </w:r>
    </w:p>
    <w:p w:rsidR="008257DE" w:rsidRDefault="008257DE" w:rsidP="002E4E21">
      <w:pPr>
        <w:bidi/>
        <w:spacing w:after="0" w:line="240" w:lineRule="auto"/>
        <w:rPr>
          <w:rFonts w:ascii="FbFrankReal" w:eastAsia="Times New Roman" w:hAnsi="FbFrankReal" w:cs="FbFrankReal"/>
          <w:bCs/>
          <w:sz w:val="28"/>
          <w:szCs w:val="28"/>
        </w:rPr>
        <w:sectPr w:rsidR="008257DE" w:rsidSect="008257DE">
          <w:footnotePr>
            <w:numRestart w:val="eachSect"/>
          </w:footnotePr>
          <w:type w:val="continuous"/>
          <w:pgSz w:w="7920" w:h="12240"/>
          <w:pgMar w:top="720" w:right="864" w:bottom="720" w:left="864" w:header="720" w:footer="720" w:gutter="0"/>
          <w:cols w:space="720"/>
        </w:sectPr>
      </w:pPr>
    </w:p>
    <w:p w:rsidR="002E4E21" w:rsidRDefault="002E4E21" w:rsidP="002E4E21">
      <w:pPr>
        <w:pStyle w:val="a"/>
        <w:rPr>
          <w:rFonts w:eastAsia="PMingLiU"/>
          <w:rtl/>
          <w:lang w:eastAsia="zh-TW"/>
        </w:rPr>
      </w:pPr>
      <w:bookmarkStart w:id="92" w:name="_Toc446041718"/>
      <w:r w:rsidRPr="005C3513">
        <w:rPr>
          <w:rFonts w:eastAsia="PMingLiU" w:hint="cs"/>
          <w:rtl/>
          <w:lang w:eastAsia="zh-TW"/>
        </w:rPr>
        <w:t>מתי</w:t>
      </w:r>
      <w:r w:rsidRPr="005C3513">
        <w:rPr>
          <w:rFonts w:eastAsia="PMingLiU"/>
          <w:rtl/>
          <w:lang w:eastAsia="zh-TW"/>
        </w:rPr>
        <w:t xml:space="preserve"> </w:t>
      </w:r>
      <w:r w:rsidRPr="005C3513">
        <w:rPr>
          <w:rFonts w:eastAsia="PMingLiU" w:hint="cs"/>
          <w:rtl/>
          <w:lang w:eastAsia="zh-TW"/>
        </w:rPr>
        <w:t>מתחיל</w:t>
      </w:r>
      <w:r w:rsidRPr="005C3513">
        <w:rPr>
          <w:rFonts w:eastAsia="PMingLiU"/>
          <w:rtl/>
          <w:lang w:eastAsia="zh-TW"/>
        </w:rPr>
        <w:t xml:space="preserve"> </w:t>
      </w:r>
      <w:r w:rsidRPr="005C3513">
        <w:rPr>
          <w:rFonts w:eastAsia="PMingLiU" w:hint="cs"/>
          <w:rtl/>
          <w:lang w:eastAsia="zh-TW"/>
        </w:rPr>
        <w:t>החיוב</w:t>
      </w:r>
      <w:r w:rsidRPr="005C3513">
        <w:rPr>
          <w:rFonts w:eastAsia="PMingLiU"/>
          <w:rtl/>
          <w:lang w:eastAsia="zh-TW"/>
        </w:rPr>
        <w:t xml:space="preserve"> </w:t>
      </w:r>
      <w:r w:rsidRPr="005C3513">
        <w:rPr>
          <w:rFonts w:eastAsia="PMingLiU" w:hint="cs"/>
          <w:rtl/>
          <w:lang w:eastAsia="zh-TW"/>
        </w:rPr>
        <w:t>של</w:t>
      </w:r>
      <w:r w:rsidRPr="005C3513">
        <w:rPr>
          <w:rFonts w:eastAsia="PMingLiU"/>
          <w:rtl/>
          <w:lang w:eastAsia="zh-TW"/>
        </w:rPr>
        <w:t xml:space="preserve"> </w:t>
      </w:r>
      <w:r w:rsidRPr="005C3513">
        <w:rPr>
          <w:rFonts w:eastAsia="PMingLiU" w:hint="cs"/>
          <w:rtl/>
          <w:lang w:eastAsia="zh-TW"/>
        </w:rPr>
        <w:t>קידוש</w:t>
      </w:r>
      <w:r w:rsidRPr="005C3513">
        <w:rPr>
          <w:rFonts w:eastAsia="PMingLiU"/>
          <w:rtl/>
          <w:lang w:eastAsia="zh-TW"/>
        </w:rPr>
        <w:t xml:space="preserve"> </w:t>
      </w:r>
      <w:r w:rsidRPr="005C3513">
        <w:rPr>
          <w:rFonts w:eastAsia="PMingLiU" w:hint="cs"/>
          <w:rtl/>
          <w:lang w:eastAsia="zh-TW"/>
        </w:rPr>
        <w:t>בש</w:t>
      </w:r>
      <w:r>
        <w:rPr>
          <w:rFonts w:eastAsia="PMingLiU" w:hint="cs"/>
          <w:rtl/>
          <w:lang w:eastAsia="zh-TW"/>
        </w:rPr>
        <w:t>בת קודש</w:t>
      </w:r>
      <w:r w:rsidRPr="005C3513">
        <w:rPr>
          <w:rFonts w:eastAsia="PMingLiU"/>
          <w:rtl/>
          <w:lang w:eastAsia="zh-TW"/>
        </w:rPr>
        <w:t xml:space="preserve"> </w:t>
      </w:r>
      <w:r w:rsidRPr="005C3513">
        <w:rPr>
          <w:rFonts w:eastAsia="PMingLiU" w:hint="cs"/>
          <w:rtl/>
          <w:lang w:eastAsia="zh-TW"/>
        </w:rPr>
        <w:t>בבוקר</w:t>
      </w:r>
      <w:bookmarkEnd w:id="92"/>
    </w:p>
    <w:p w:rsidR="002E4E21" w:rsidRDefault="002E4E21" w:rsidP="002E4E21">
      <w:pPr>
        <w:pStyle w:val="a0"/>
        <w:rPr>
          <w:rtl/>
        </w:rPr>
      </w:pPr>
      <w:bookmarkStart w:id="93" w:name="_Toc446041719"/>
      <w:r>
        <w:rPr>
          <w:rFonts w:hint="cs"/>
          <w:rtl/>
        </w:rPr>
        <w:t xml:space="preserve">הרב </w:t>
      </w:r>
      <w:r>
        <w:rPr>
          <w:rtl/>
        </w:rPr>
        <w:t>אלכסנדר אליעזר קנאפפלער</w:t>
      </w:r>
      <w:bookmarkEnd w:id="93"/>
    </w:p>
    <w:p w:rsidR="002E4E21" w:rsidRPr="005C3513" w:rsidRDefault="002E4E21" w:rsidP="002E4E21">
      <w:pPr>
        <w:pStyle w:val="a1"/>
        <w:rPr>
          <w:b/>
          <w:bCs/>
          <w:rtl/>
          <w:lang w:eastAsia="zh-TW"/>
        </w:rPr>
      </w:pPr>
      <w:r>
        <w:rPr>
          <w:rFonts w:hint="cs"/>
          <w:rtl/>
          <w:lang w:eastAsia="zh-TW"/>
        </w:rPr>
        <w:t>בארא פארק</w:t>
      </w:r>
    </w:p>
    <w:p w:rsidR="002E4E21" w:rsidRDefault="002E4E21" w:rsidP="002E4E21">
      <w:pPr>
        <w:pStyle w:val="a2"/>
        <w:rPr>
          <w:rtl/>
          <w:lang w:eastAsia="zh-TW"/>
        </w:rPr>
      </w:pPr>
      <w:r>
        <w:rPr>
          <w:rFonts w:hint="cs"/>
          <w:rtl/>
          <w:lang w:eastAsia="zh-TW"/>
        </w:rPr>
        <w:t xml:space="preserve">הנה בשו"ע הלכות שבת </w:t>
      </w:r>
      <w:r w:rsidRPr="008751E9">
        <w:rPr>
          <w:rFonts w:hint="cs"/>
          <w:szCs w:val="20"/>
          <w:rtl/>
          <w:lang w:eastAsia="zh-TW"/>
        </w:rPr>
        <w:t>(או"ח סימן רפ"ט סעיף א')</w:t>
      </w:r>
      <w:r>
        <w:rPr>
          <w:rFonts w:hint="cs"/>
          <w:rtl/>
          <w:lang w:eastAsia="zh-TW"/>
        </w:rPr>
        <w:t xml:space="preserve"> פסק המחבר:</w:t>
      </w:r>
    </w:p>
    <w:p w:rsidR="002E4E21" w:rsidRPr="009B3D84" w:rsidRDefault="002E4E21" w:rsidP="002E4E21">
      <w:pPr>
        <w:pStyle w:val="a2"/>
        <w:rPr>
          <w:b/>
          <w:bCs/>
          <w:rtl/>
        </w:rPr>
      </w:pPr>
      <w:r w:rsidRPr="009B3D84">
        <w:rPr>
          <w:rFonts w:hint="cs"/>
          <w:rtl/>
        </w:rPr>
        <w:t>יהיה</w:t>
      </w:r>
      <w:r w:rsidRPr="009B3D84">
        <w:rPr>
          <w:rtl/>
        </w:rPr>
        <w:t xml:space="preserve"> </w:t>
      </w:r>
      <w:r w:rsidRPr="009B3D84">
        <w:rPr>
          <w:rFonts w:hint="cs"/>
          <w:rtl/>
        </w:rPr>
        <w:t>שלחנו</w:t>
      </w:r>
      <w:r w:rsidRPr="009B3D84">
        <w:rPr>
          <w:rtl/>
        </w:rPr>
        <w:t xml:space="preserve"> </w:t>
      </w:r>
      <w:r w:rsidRPr="009B3D84">
        <w:rPr>
          <w:rFonts w:hint="cs"/>
          <w:rtl/>
        </w:rPr>
        <w:t>ערוך</w:t>
      </w:r>
      <w:r w:rsidRPr="009B3D84">
        <w:rPr>
          <w:rtl/>
        </w:rPr>
        <w:t xml:space="preserve"> </w:t>
      </w:r>
      <w:r w:rsidRPr="009B3D84">
        <w:rPr>
          <w:rFonts w:hint="cs"/>
          <w:rtl/>
        </w:rPr>
        <w:t>ומטה</w:t>
      </w:r>
      <w:r w:rsidRPr="009B3D84">
        <w:rPr>
          <w:rtl/>
        </w:rPr>
        <w:t xml:space="preserve"> </w:t>
      </w:r>
      <w:r w:rsidRPr="009B3D84">
        <w:rPr>
          <w:rFonts w:hint="cs"/>
          <w:rtl/>
        </w:rPr>
        <w:t>מוצעת</w:t>
      </w:r>
      <w:r w:rsidRPr="009B3D84">
        <w:rPr>
          <w:rtl/>
        </w:rPr>
        <w:t xml:space="preserve"> </w:t>
      </w:r>
      <w:r w:rsidRPr="009B3D84">
        <w:rPr>
          <w:rFonts w:hint="cs"/>
          <w:rtl/>
        </w:rPr>
        <w:t>יפה</w:t>
      </w:r>
      <w:r w:rsidRPr="009B3D84">
        <w:rPr>
          <w:rtl/>
        </w:rPr>
        <w:t xml:space="preserve"> </w:t>
      </w:r>
      <w:r w:rsidRPr="009B3D84">
        <w:rPr>
          <w:rFonts w:hint="cs"/>
          <w:rtl/>
        </w:rPr>
        <w:t>ומפה</w:t>
      </w:r>
      <w:r w:rsidRPr="009B3D84">
        <w:rPr>
          <w:rtl/>
        </w:rPr>
        <w:t xml:space="preserve"> </w:t>
      </w:r>
      <w:r w:rsidRPr="009B3D84">
        <w:rPr>
          <w:rFonts w:hint="cs"/>
          <w:rtl/>
        </w:rPr>
        <w:t>פרוסה</w:t>
      </w:r>
      <w:r w:rsidRPr="009B3D84">
        <w:rPr>
          <w:rtl/>
        </w:rPr>
        <w:t xml:space="preserve"> </w:t>
      </w:r>
      <w:r w:rsidRPr="009B3D84">
        <w:rPr>
          <w:rFonts w:hint="cs"/>
          <w:rtl/>
        </w:rPr>
        <w:t>כמו</w:t>
      </w:r>
      <w:r w:rsidRPr="009B3D84">
        <w:rPr>
          <w:rtl/>
        </w:rPr>
        <w:t xml:space="preserve"> </w:t>
      </w:r>
      <w:r w:rsidRPr="009B3D84">
        <w:rPr>
          <w:rFonts w:hint="cs"/>
          <w:rtl/>
        </w:rPr>
        <w:t>בסעודת</w:t>
      </w:r>
      <w:r w:rsidRPr="009B3D84">
        <w:rPr>
          <w:rtl/>
        </w:rPr>
        <w:t xml:space="preserve"> </w:t>
      </w:r>
      <w:r w:rsidRPr="009B3D84">
        <w:rPr>
          <w:rFonts w:hint="cs"/>
          <w:rtl/>
        </w:rPr>
        <w:t>הלילה</w:t>
      </w:r>
      <w:r w:rsidRPr="009B3D84">
        <w:rPr>
          <w:rtl/>
        </w:rPr>
        <w:t xml:space="preserve">, </w:t>
      </w:r>
      <w:r w:rsidRPr="009B3D84">
        <w:rPr>
          <w:rFonts w:hint="cs"/>
          <w:rtl/>
        </w:rPr>
        <w:t>ויברך</w:t>
      </w:r>
      <w:r w:rsidRPr="009B3D84">
        <w:rPr>
          <w:rtl/>
        </w:rPr>
        <w:t xml:space="preserve"> </w:t>
      </w:r>
      <w:r w:rsidRPr="009B3D84">
        <w:rPr>
          <w:rFonts w:hint="cs"/>
          <w:rtl/>
        </w:rPr>
        <w:t>על</w:t>
      </w:r>
      <w:r w:rsidRPr="009B3D84">
        <w:rPr>
          <w:rtl/>
        </w:rPr>
        <w:t xml:space="preserve"> </w:t>
      </w:r>
      <w:r w:rsidRPr="009B3D84">
        <w:rPr>
          <w:rFonts w:hint="cs"/>
          <w:rtl/>
        </w:rPr>
        <w:t>היין</w:t>
      </w:r>
      <w:r w:rsidRPr="009B3D84">
        <w:rPr>
          <w:rtl/>
        </w:rPr>
        <w:t xml:space="preserve"> </w:t>
      </w:r>
      <w:r w:rsidRPr="009B3D84">
        <w:rPr>
          <w:rFonts w:hint="cs"/>
          <w:rtl/>
        </w:rPr>
        <w:t>בפה</w:t>
      </w:r>
      <w:r w:rsidRPr="009B3D84">
        <w:rPr>
          <w:rtl/>
        </w:rPr>
        <w:t>"</w:t>
      </w:r>
      <w:r w:rsidRPr="009B3D84">
        <w:rPr>
          <w:rFonts w:hint="cs"/>
          <w:rtl/>
        </w:rPr>
        <w:t>ג</w:t>
      </w:r>
      <w:r w:rsidRPr="009B3D84">
        <w:rPr>
          <w:rtl/>
        </w:rPr>
        <w:t xml:space="preserve"> </w:t>
      </w:r>
      <w:r w:rsidRPr="009B3D84">
        <w:rPr>
          <w:rFonts w:hint="cs"/>
          <w:rtl/>
        </w:rPr>
        <w:t>והוא</w:t>
      </w:r>
      <w:r w:rsidRPr="009B3D84">
        <w:rPr>
          <w:rtl/>
        </w:rPr>
        <w:t xml:space="preserve"> </w:t>
      </w:r>
      <w:r w:rsidRPr="009B3D84">
        <w:rPr>
          <w:rFonts w:hint="cs"/>
          <w:rtl/>
        </w:rPr>
        <w:t>נקרא</w:t>
      </w:r>
      <w:r w:rsidRPr="009B3D84">
        <w:rPr>
          <w:rtl/>
        </w:rPr>
        <w:t xml:space="preserve"> </w:t>
      </w:r>
      <w:r w:rsidRPr="009B3D84">
        <w:rPr>
          <w:rFonts w:hint="cs"/>
          <w:rtl/>
        </w:rPr>
        <w:t>קידושא</w:t>
      </w:r>
      <w:r w:rsidRPr="009B3D84">
        <w:rPr>
          <w:rtl/>
        </w:rPr>
        <w:t xml:space="preserve"> </w:t>
      </w:r>
      <w:r w:rsidRPr="009B3D84">
        <w:rPr>
          <w:rFonts w:hint="cs"/>
          <w:rtl/>
        </w:rPr>
        <w:t>רבא וכו',</w:t>
      </w:r>
      <w:r w:rsidRPr="00F656C0">
        <w:rPr>
          <w:rFonts w:cs="MMargaliyot"/>
          <w:sz w:val="26"/>
          <w:szCs w:val="26"/>
          <w:rtl/>
          <w:lang w:eastAsia="zh-TW"/>
        </w:rPr>
        <w:t xml:space="preserve"> </w:t>
      </w:r>
      <w:r w:rsidRPr="009B3D84">
        <w:rPr>
          <w:rFonts w:hint="cs"/>
          <w:b/>
          <w:bCs/>
          <w:rtl/>
        </w:rPr>
        <w:t>וגם</w:t>
      </w:r>
      <w:r w:rsidRPr="009B3D84">
        <w:rPr>
          <w:b/>
          <w:bCs/>
          <w:rtl/>
        </w:rPr>
        <w:t xml:space="preserve"> </w:t>
      </w:r>
      <w:r w:rsidRPr="009B3D84">
        <w:rPr>
          <w:rFonts w:hint="cs"/>
          <w:b/>
          <w:bCs/>
          <w:rtl/>
        </w:rPr>
        <w:t>זה</w:t>
      </w:r>
      <w:r w:rsidRPr="009B3D84">
        <w:rPr>
          <w:b/>
          <w:bCs/>
          <w:rtl/>
        </w:rPr>
        <w:t xml:space="preserve"> </w:t>
      </w:r>
      <w:r w:rsidRPr="009B3D84">
        <w:rPr>
          <w:rFonts w:hint="cs"/>
          <w:b/>
          <w:bCs/>
          <w:rtl/>
        </w:rPr>
        <w:t>הקידוש</w:t>
      </w:r>
      <w:r w:rsidRPr="009B3D84">
        <w:rPr>
          <w:b/>
          <w:bCs/>
          <w:rtl/>
        </w:rPr>
        <w:t xml:space="preserve"> </w:t>
      </w:r>
      <w:r w:rsidRPr="009B3D84">
        <w:rPr>
          <w:rFonts w:hint="cs"/>
          <w:b/>
          <w:bCs/>
          <w:rtl/>
        </w:rPr>
        <w:t>צריך</w:t>
      </w:r>
      <w:r w:rsidRPr="009B3D84">
        <w:rPr>
          <w:b/>
          <w:bCs/>
          <w:rtl/>
        </w:rPr>
        <w:t xml:space="preserve"> </w:t>
      </w:r>
      <w:r w:rsidRPr="009B3D84">
        <w:rPr>
          <w:rFonts w:hint="cs"/>
          <w:b/>
          <w:bCs/>
          <w:rtl/>
        </w:rPr>
        <w:t>שיהיה</w:t>
      </w:r>
      <w:r w:rsidRPr="009B3D84">
        <w:rPr>
          <w:b/>
          <w:bCs/>
          <w:rtl/>
        </w:rPr>
        <w:t xml:space="preserve"> </w:t>
      </w:r>
      <w:r w:rsidRPr="009B3D84">
        <w:rPr>
          <w:rFonts w:hint="cs"/>
          <w:b/>
          <w:bCs/>
          <w:rtl/>
        </w:rPr>
        <w:t>במקום</w:t>
      </w:r>
      <w:r w:rsidRPr="009B3D84">
        <w:rPr>
          <w:b/>
          <w:bCs/>
          <w:rtl/>
        </w:rPr>
        <w:t xml:space="preserve"> </w:t>
      </w:r>
      <w:r w:rsidRPr="009B3D84">
        <w:rPr>
          <w:rFonts w:hint="cs"/>
          <w:b/>
          <w:bCs/>
          <w:rtl/>
        </w:rPr>
        <w:t>סעודה</w:t>
      </w:r>
      <w:r w:rsidRPr="009B3D84">
        <w:rPr>
          <w:b/>
          <w:bCs/>
          <w:rtl/>
        </w:rPr>
        <w:t xml:space="preserve"> </w:t>
      </w:r>
      <w:r w:rsidRPr="009B3D84">
        <w:rPr>
          <w:rFonts w:hint="cs"/>
          <w:b/>
          <w:bCs/>
          <w:rtl/>
        </w:rPr>
        <w:t>ושלא</w:t>
      </w:r>
      <w:r w:rsidRPr="009B3D84">
        <w:rPr>
          <w:b/>
          <w:bCs/>
          <w:rtl/>
        </w:rPr>
        <w:t xml:space="preserve"> </w:t>
      </w:r>
      <w:r w:rsidRPr="009B3D84">
        <w:rPr>
          <w:rFonts w:hint="cs"/>
          <w:b/>
          <w:bCs/>
          <w:rtl/>
        </w:rPr>
        <w:t>יטעום</w:t>
      </w:r>
      <w:r w:rsidRPr="009B3D84">
        <w:rPr>
          <w:b/>
          <w:bCs/>
          <w:rtl/>
        </w:rPr>
        <w:t xml:space="preserve"> </w:t>
      </w:r>
      <w:r w:rsidRPr="009B3D84">
        <w:rPr>
          <w:rFonts w:hint="cs"/>
          <w:b/>
          <w:bCs/>
          <w:rtl/>
        </w:rPr>
        <w:t>קודם</w:t>
      </w:r>
      <w:r w:rsidRPr="009B3D84">
        <w:rPr>
          <w:b/>
          <w:bCs/>
          <w:rtl/>
        </w:rPr>
        <w:t xml:space="preserve"> </w:t>
      </w:r>
      <w:r w:rsidRPr="009B3D84">
        <w:rPr>
          <w:rFonts w:hint="cs"/>
          <w:b/>
          <w:bCs/>
          <w:rtl/>
        </w:rPr>
        <w:t>לו</w:t>
      </w:r>
      <w:r w:rsidRPr="009B3D84">
        <w:rPr>
          <w:b/>
          <w:bCs/>
          <w:rtl/>
        </w:rPr>
        <w:t xml:space="preserve"> </w:t>
      </w:r>
      <w:r w:rsidRPr="009B3D84">
        <w:rPr>
          <w:rFonts w:hint="cs"/>
          <w:b/>
          <w:bCs/>
          <w:rtl/>
        </w:rPr>
        <w:t>כלום</w:t>
      </w:r>
      <w:r w:rsidRPr="009B3D84">
        <w:rPr>
          <w:b/>
          <w:bCs/>
          <w:rtl/>
        </w:rPr>
        <w:t xml:space="preserve"> </w:t>
      </w:r>
      <w:r w:rsidRPr="009B3D84">
        <w:rPr>
          <w:rFonts w:hint="cs"/>
          <w:b/>
          <w:bCs/>
          <w:rtl/>
        </w:rPr>
        <w:t>כמו</w:t>
      </w:r>
      <w:r w:rsidRPr="009B3D84">
        <w:rPr>
          <w:b/>
          <w:bCs/>
          <w:rtl/>
        </w:rPr>
        <w:t xml:space="preserve"> </w:t>
      </w:r>
      <w:r w:rsidRPr="009B3D84">
        <w:rPr>
          <w:rFonts w:hint="cs"/>
          <w:b/>
          <w:bCs/>
          <w:rtl/>
        </w:rPr>
        <w:t>בקידוש</w:t>
      </w:r>
      <w:r w:rsidRPr="009B3D84">
        <w:rPr>
          <w:b/>
          <w:bCs/>
          <w:rtl/>
        </w:rPr>
        <w:t xml:space="preserve"> </w:t>
      </w:r>
      <w:r w:rsidRPr="009B3D84">
        <w:rPr>
          <w:rFonts w:hint="cs"/>
          <w:b/>
          <w:bCs/>
          <w:rtl/>
        </w:rPr>
        <w:t>הלילה</w:t>
      </w:r>
      <w:r w:rsidRPr="009B3D84">
        <w:rPr>
          <w:b/>
          <w:bCs/>
          <w:rtl/>
        </w:rPr>
        <w:t xml:space="preserve">. </w:t>
      </w:r>
      <w:r w:rsidRPr="009B3D84">
        <w:rPr>
          <w:rFonts w:hint="cs"/>
          <w:b/>
          <w:bCs/>
          <w:rtl/>
        </w:rPr>
        <w:t>ומיהו</w:t>
      </w:r>
      <w:r w:rsidRPr="009B3D84">
        <w:rPr>
          <w:b/>
          <w:bCs/>
          <w:rtl/>
        </w:rPr>
        <w:t xml:space="preserve"> </w:t>
      </w:r>
      <w:r w:rsidRPr="009B3D84">
        <w:rPr>
          <w:rFonts w:hint="cs"/>
          <w:b/>
          <w:bCs/>
          <w:rtl/>
        </w:rPr>
        <w:t>לשתות</w:t>
      </w:r>
      <w:r w:rsidRPr="009B3D84">
        <w:rPr>
          <w:b/>
          <w:bCs/>
          <w:rtl/>
        </w:rPr>
        <w:t xml:space="preserve"> </w:t>
      </w:r>
      <w:r w:rsidRPr="009B3D84">
        <w:rPr>
          <w:rFonts w:hint="cs"/>
          <w:b/>
          <w:bCs/>
          <w:rtl/>
        </w:rPr>
        <w:t>מים</w:t>
      </w:r>
      <w:r w:rsidRPr="009B3D84">
        <w:rPr>
          <w:b/>
          <w:bCs/>
          <w:rtl/>
        </w:rPr>
        <w:t xml:space="preserve"> </w:t>
      </w:r>
      <w:r w:rsidRPr="009B3D84">
        <w:rPr>
          <w:rFonts w:hint="cs"/>
          <w:b/>
          <w:bCs/>
          <w:rtl/>
        </w:rPr>
        <w:t>בבוקר</w:t>
      </w:r>
      <w:r w:rsidRPr="009B3D84">
        <w:rPr>
          <w:b/>
          <w:bCs/>
          <w:rtl/>
        </w:rPr>
        <w:t xml:space="preserve"> </w:t>
      </w:r>
      <w:r w:rsidRPr="009B3D84">
        <w:rPr>
          <w:rFonts w:hint="cs"/>
          <w:b/>
          <w:bCs/>
          <w:rtl/>
        </w:rPr>
        <w:t>קודם</w:t>
      </w:r>
      <w:r w:rsidRPr="009B3D84">
        <w:rPr>
          <w:b/>
          <w:bCs/>
          <w:rtl/>
        </w:rPr>
        <w:t xml:space="preserve"> </w:t>
      </w:r>
      <w:r w:rsidRPr="009B3D84">
        <w:rPr>
          <w:rFonts w:hint="cs"/>
          <w:b/>
          <w:bCs/>
          <w:rtl/>
        </w:rPr>
        <w:t>תפלה</w:t>
      </w:r>
      <w:r w:rsidRPr="009B3D84">
        <w:rPr>
          <w:b/>
          <w:bCs/>
          <w:rtl/>
        </w:rPr>
        <w:t xml:space="preserve"> </w:t>
      </w:r>
      <w:r w:rsidRPr="009B3D84">
        <w:rPr>
          <w:rFonts w:hint="cs"/>
          <w:b/>
          <w:bCs/>
          <w:rtl/>
        </w:rPr>
        <w:t>מותר</w:t>
      </w:r>
      <w:r w:rsidRPr="009B3D84">
        <w:rPr>
          <w:b/>
          <w:bCs/>
          <w:rtl/>
        </w:rPr>
        <w:t xml:space="preserve">, </w:t>
      </w:r>
      <w:r w:rsidRPr="009B3D84">
        <w:rPr>
          <w:rFonts w:hint="cs"/>
          <w:b/>
          <w:bCs/>
          <w:rtl/>
        </w:rPr>
        <w:t>מפני</w:t>
      </w:r>
      <w:r w:rsidRPr="009B3D84">
        <w:rPr>
          <w:b/>
          <w:bCs/>
          <w:rtl/>
        </w:rPr>
        <w:t xml:space="preserve"> </w:t>
      </w:r>
      <w:r w:rsidRPr="009B3D84">
        <w:rPr>
          <w:rFonts w:hint="cs"/>
          <w:b/>
          <w:bCs/>
          <w:rtl/>
        </w:rPr>
        <w:t>שעדיין</w:t>
      </w:r>
      <w:r w:rsidRPr="009B3D84">
        <w:rPr>
          <w:b/>
          <w:bCs/>
          <w:rtl/>
        </w:rPr>
        <w:t xml:space="preserve"> </w:t>
      </w:r>
      <w:r w:rsidRPr="009B3D84">
        <w:rPr>
          <w:rFonts w:hint="cs"/>
          <w:b/>
          <w:bCs/>
          <w:rtl/>
        </w:rPr>
        <w:t>לא</w:t>
      </w:r>
      <w:r w:rsidRPr="009B3D84">
        <w:rPr>
          <w:b/>
          <w:bCs/>
          <w:rtl/>
        </w:rPr>
        <w:t xml:space="preserve"> </w:t>
      </w:r>
      <w:r w:rsidRPr="009B3D84">
        <w:rPr>
          <w:rFonts w:hint="cs"/>
          <w:b/>
          <w:bCs/>
          <w:rtl/>
        </w:rPr>
        <w:t>חל</w:t>
      </w:r>
      <w:r w:rsidRPr="009B3D84">
        <w:rPr>
          <w:b/>
          <w:bCs/>
          <w:rtl/>
        </w:rPr>
        <w:t xml:space="preserve"> </w:t>
      </w:r>
      <w:r w:rsidRPr="009B3D84">
        <w:rPr>
          <w:rFonts w:hint="cs"/>
          <w:b/>
          <w:bCs/>
          <w:rtl/>
        </w:rPr>
        <w:t>עליו</w:t>
      </w:r>
      <w:r w:rsidRPr="009B3D84">
        <w:rPr>
          <w:b/>
          <w:bCs/>
          <w:rtl/>
        </w:rPr>
        <w:t xml:space="preserve"> </w:t>
      </w:r>
      <w:r w:rsidRPr="009B3D84">
        <w:rPr>
          <w:rFonts w:hint="cs"/>
          <w:b/>
          <w:bCs/>
          <w:rtl/>
        </w:rPr>
        <w:t>חובת</w:t>
      </w:r>
      <w:r w:rsidRPr="009B3D84">
        <w:rPr>
          <w:b/>
          <w:bCs/>
          <w:rtl/>
        </w:rPr>
        <w:t xml:space="preserve"> </w:t>
      </w:r>
      <w:r w:rsidRPr="009B3D84">
        <w:rPr>
          <w:rFonts w:hint="cs"/>
          <w:b/>
          <w:bCs/>
          <w:rtl/>
        </w:rPr>
        <w:t>קידוש</w:t>
      </w:r>
      <w:r w:rsidRPr="009B3D84">
        <w:rPr>
          <w:b/>
          <w:bCs/>
          <w:rtl/>
        </w:rPr>
        <w:t>.</w:t>
      </w:r>
    </w:p>
    <w:p w:rsidR="002E4E21" w:rsidRDefault="002E4E21" w:rsidP="002E4E21">
      <w:pPr>
        <w:pStyle w:val="a2"/>
        <w:rPr>
          <w:rtl/>
          <w:lang w:eastAsia="zh-TW"/>
        </w:rPr>
      </w:pPr>
      <w:r>
        <w:rPr>
          <w:rFonts w:hint="cs"/>
          <w:rtl/>
          <w:lang w:eastAsia="zh-TW"/>
        </w:rPr>
        <w:t xml:space="preserve">ובביאור הלכה </w:t>
      </w:r>
      <w:r w:rsidRPr="008751E9">
        <w:rPr>
          <w:rFonts w:hint="cs"/>
          <w:szCs w:val="20"/>
          <w:rtl/>
          <w:lang w:eastAsia="zh-TW"/>
        </w:rPr>
        <w:t>(ד"ה חובת</w:t>
      </w:r>
      <w:r w:rsidRPr="008751E9">
        <w:rPr>
          <w:szCs w:val="20"/>
          <w:rtl/>
          <w:lang w:eastAsia="zh-TW"/>
        </w:rPr>
        <w:t xml:space="preserve"> </w:t>
      </w:r>
      <w:r w:rsidRPr="008751E9">
        <w:rPr>
          <w:rFonts w:hint="cs"/>
          <w:szCs w:val="20"/>
          <w:rtl/>
          <w:lang w:eastAsia="zh-TW"/>
        </w:rPr>
        <w:t>קידוש)</w:t>
      </w:r>
      <w:r>
        <w:rPr>
          <w:rFonts w:hint="cs"/>
          <w:rtl/>
          <w:lang w:eastAsia="zh-TW"/>
        </w:rPr>
        <w:t xml:space="preserve"> כתב:</w:t>
      </w:r>
    </w:p>
    <w:p w:rsidR="002E4E21" w:rsidRPr="00F656C0" w:rsidRDefault="002E4E21" w:rsidP="002E4E21">
      <w:pPr>
        <w:pStyle w:val="a2"/>
        <w:rPr>
          <w:rtl/>
          <w:lang w:eastAsia="zh-TW"/>
        </w:rPr>
      </w:pPr>
      <w:r w:rsidRPr="00F656C0">
        <w:rPr>
          <w:rFonts w:hint="cs"/>
          <w:rtl/>
          <w:lang w:eastAsia="zh-TW"/>
        </w:rPr>
        <w:t>ומי</w:t>
      </w:r>
      <w:r w:rsidRPr="00F656C0">
        <w:rPr>
          <w:rtl/>
          <w:lang w:eastAsia="zh-TW"/>
        </w:rPr>
        <w:t xml:space="preserve"> </w:t>
      </w:r>
      <w:r w:rsidRPr="00F656C0">
        <w:rPr>
          <w:rFonts w:hint="cs"/>
          <w:rtl/>
          <w:lang w:eastAsia="zh-TW"/>
        </w:rPr>
        <w:t>שהותר</w:t>
      </w:r>
      <w:r w:rsidRPr="00F656C0">
        <w:rPr>
          <w:rtl/>
          <w:lang w:eastAsia="zh-TW"/>
        </w:rPr>
        <w:t xml:space="preserve"> </w:t>
      </w:r>
      <w:r w:rsidRPr="00F656C0">
        <w:rPr>
          <w:rFonts w:hint="cs"/>
          <w:rtl/>
          <w:lang w:eastAsia="zh-TW"/>
        </w:rPr>
        <w:t>לו</w:t>
      </w:r>
      <w:r w:rsidRPr="00F656C0">
        <w:rPr>
          <w:rtl/>
          <w:lang w:eastAsia="zh-TW"/>
        </w:rPr>
        <w:t xml:space="preserve"> </w:t>
      </w:r>
      <w:r w:rsidRPr="00F656C0">
        <w:rPr>
          <w:rFonts w:hint="cs"/>
          <w:rtl/>
          <w:lang w:eastAsia="zh-TW"/>
        </w:rPr>
        <w:t>לאכול</w:t>
      </w:r>
      <w:r w:rsidRPr="00F656C0">
        <w:rPr>
          <w:rtl/>
          <w:lang w:eastAsia="zh-TW"/>
        </w:rPr>
        <w:t xml:space="preserve"> </w:t>
      </w:r>
      <w:r w:rsidRPr="00F656C0">
        <w:rPr>
          <w:rFonts w:hint="cs"/>
          <w:rtl/>
          <w:lang w:eastAsia="zh-TW"/>
        </w:rPr>
        <w:t>ולשתות</w:t>
      </w:r>
      <w:r w:rsidRPr="00F656C0">
        <w:rPr>
          <w:rtl/>
          <w:lang w:eastAsia="zh-TW"/>
        </w:rPr>
        <w:t xml:space="preserve"> </w:t>
      </w:r>
      <w:r w:rsidRPr="00F656C0">
        <w:rPr>
          <w:rFonts w:hint="cs"/>
          <w:rtl/>
          <w:lang w:eastAsia="zh-TW"/>
        </w:rPr>
        <w:t>קודם</w:t>
      </w:r>
      <w:r w:rsidRPr="00F656C0">
        <w:rPr>
          <w:rtl/>
          <w:lang w:eastAsia="zh-TW"/>
        </w:rPr>
        <w:t xml:space="preserve"> </w:t>
      </w:r>
      <w:r w:rsidRPr="00F656C0">
        <w:rPr>
          <w:rFonts w:hint="cs"/>
          <w:rtl/>
          <w:lang w:eastAsia="zh-TW"/>
        </w:rPr>
        <w:t>תפלה</w:t>
      </w:r>
      <w:r w:rsidRPr="00F656C0">
        <w:rPr>
          <w:rtl/>
          <w:lang w:eastAsia="zh-TW"/>
        </w:rPr>
        <w:t xml:space="preserve"> </w:t>
      </w:r>
      <w:r w:rsidRPr="00F656C0">
        <w:rPr>
          <w:rFonts w:hint="cs"/>
          <w:rtl/>
          <w:lang w:eastAsia="zh-TW"/>
        </w:rPr>
        <w:t>כגון</w:t>
      </w:r>
      <w:r w:rsidRPr="00F656C0">
        <w:rPr>
          <w:rtl/>
          <w:lang w:eastAsia="zh-TW"/>
        </w:rPr>
        <w:t xml:space="preserve"> </w:t>
      </w:r>
      <w:r w:rsidRPr="00F656C0">
        <w:rPr>
          <w:rFonts w:hint="cs"/>
          <w:rtl/>
          <w:lang w:eastAsia="zh-TW"/>
        </w:rPr>
        <w:t>שהוא</w:t>
      </w:r>
      <w:r w:rsidRPr="00F656C0">
        <w:rPr>
          <w:rtl/>
          <w:lang w:eastAsia="zh-TW"/>
        </w:rPr>
        <w:t xml:space="preserve"> </w:t>
      </w:r>
      <w:r w:rsidRPr="00F656C0">
        <w:rPr>
          <w:rFonts w:hint="cs"/>
          <w:rtl/>
          <w:lang w:eastAsia="zh-TW"/>
        </w:rPr>
        <w:t>לרפואה</w:t>
      </w:r>
      <w:r w:rsidRPr="00F656C0">
        <w:rPr>
          <w:rtl/>
          <w:lang w:eastAsia="zh-TW"/>
        </w:rPr>
        <w:t xml:space="preserve"> </w:t>
      </w:r>
      <w:r w:rsidRPr="00F656C0">
        <w:rPr>
          <w:rFonts w:hint="cs"/>
          <w:rtl/>
          <w:lang w:eastAsia="zh-TW"/>
        </w:rPr>
        <w:t>וכדלעיל</w:t>
      </w:r>
      <w:r w:rsidRPr="00F656C0">
        <w:rPr>
          <w:rtl/>
          <w:lang w:eastAsia="zh-TW"/>
        </w:rPr>
        <w:t xml:space="preserve"> </w:t>
      </w:r>
      <w:r w:rsidRPr="00F656C0">
        <w:rPr>
          <w:rFonts w:hint="cs"/>
          <w:rtl/>
          <w:lang w:eastAsia="zh-TW"/>
        </w:rPr>
        <w:t>סימן</w:t>
      </w:r>
      <w:r w:rsidRPr="00F656C0">
        <w:rPr>
          <w:rtl/>
          <w:lang w:eastAsia="zh-TW"/>
        </w:rPr>
        <w:t xml:space="preserve"> </w:t>
      </w:r>
      <w:r w:rsidRPr="00F656C0">
        <w:rPr>
          <w:rFonts w:hint="cs"/>
          <w:rtl/>
          <w:lang w:eastAsia="zh-TW"/>
        </w:rPr>
        <w:t>פ</w:t>
      </w:r>
      <w:r w:rsidRPr="00F656C0">
        <w:rPr>
          <w:rtl/>
          <w:lang w:eastAsia="zh-TW"/>
        </w:rPr>
        <w:t>"</w:t>
      </w:r>
      <w:r w:rsidRPr="00F656C0">
        <w:rPr>
          <w:rFonts w:hint="cs"/>
          <w:rtl/>
          <w:lang w:eastAsia="zh-TW"/>
        </w:rPr>
        <w:t>ט</w:t>
      </w:r>
      <w:r w:rsidRPr="00F656C0">
        <w:rPr>
          <w:rtl/>
          <w:lang w:eastAsia="zh-TW"/>
        </w:rPr>
        <w:t xml:space="preserve"> </w:t>
      </w:r>
      <w:r w:rsidRPr="00F656C0">
        <w:rPr>
          <w:rFonts w:hint="cs"/>
          <w:rtl/>
          <w:lang w:eastAsia="zh-TW"/>
        </w:rPr>
        <w:t>ס</w:t>
      </w:r>
      <w:r w:rsidRPr="00F656C0">
        <w:rPr>
          <w:rtl/>
          <w:lang w:eastAsia="zh-TW"/>
        </w:rPr>
        <w:t>"</w:t>
      </w:r>
      <w:r w:rsidRPr="00F656C0">
        <w:rPr>
          <w:rFonts w:hint="cs"/>
          <w:rtl/>
          <w:lang w:eastAsia="zh-TW"/>
        </w:rPr>
        <w:t>ג</w:t>
      </w:r>
      <w:r w:rsidRPr="00F656C0">
        <w:rPr>
          <w:rtl/>
          <w:lang w:eastAsia="zh-TW"/>
        </w:rPr>
        <w:t xml:space="preserve"> </w:t>
      </w:r>
      <w:r w:rsidRPr="00F656C0">
        <w:rPr>
          <w:rFonts w:hint="cs"/>
          <w:rtl/>
          <w:lang w:eastAsia="zh-TW"/>
        </w:rPr>
        <w:t>פשוט</w:t>
      </w:r>
      <w:r w:rsidRPr="00F656C0">
        <w:rPr>
          <w:rtl/>
          <w:lang w:eastAsia="zh-TW"/>
        </w:rPr>
        <w:t xml:space="preserve"> </w:t>
      </w:r>
      <w:r w:rsidRPr="00F656C0">
        <w:rPr>
          <w:rFonts w:hint="cs"/>
          <w:rtl/>
          <w:lang w:eastAsia="zh-TW"/>
        </w:rPr>
        <w:t>דצריך</w:t>
      </w:r>
      <w:r w:rsidRPr="00F656C0">
        <w:rPr>
          <w:rtl/>
          <w:lang w:eastAsia="zh-TW"/>
        </w:rPr>
        <w:t xml:space="preserve"> </w:t>
      </w:r>
      <w:r w:rsidRPr="00F656C0">
        <w:rPr>
          <w:rFonts w:hint="cs"/>
          <w:rtl/>
          <w:lang w:eastAsia="zh-TW"/>
        </w:rPr>
        <w:t>לקדש</w:t>
      </w:r>
      <w:r w:rsidRPr="00F656C0">
        <w:rPr>
          <w:rtl/>
          <w:lang w:eastAsia="zh-TW"/>
        </w:rPr>
        <w:t xml:space="preserve"> </w:t>
      </w:r>
      <w:r w:rsidRPr="00F656C0">
        <w:rPr>
          <w:rFonts w:hint="cs"/>
          <w:rtl/>
          <w:lang w:eastAsia="zh-TW"/>
        </w:rPr>
        <w:t>מתחלה.</w:t>
      </w:r>
    </w:p>
    <w:p w:rsidR="002E4E21" w:rsidRDefault="002E4E21" w:rsidP="002E4E21">
      <w:pPr>
        <w:pStyle w:val="a2"/>
        <w:rPr>
          <w:rtl/>
          <w:lang w:eastAsia="zh-TW"/>
        </w:rPr>
      </w:pPr>
      <w:r w:rsidRPr="00CA218C">
        <w:rPr>
          <w:rFonts w:hint="cs"/>
          <w:rtl/>
          <w:lang w:eastAsia="zh-TW"/>
        </w:rPr>
        <w:t xml:space="preserve">ובספר דברי יחזקאל החדש </w:t>
      </w:r>
      <w:r w:rsidRPr="008751E9">
        <w:rPr>
          <w:rFonts w:hint="cs"/>
          <w:szCs w:val="20"/>
          <w:rtl/>
          <w:lang w:eastAsia="zh-TW"/>
        </w:rPr>
        <w:t>(עמ' שמ"ה)</w:t>
      </w:r>
      <w:r>
        <w:rPr>
          <w:rFonts w:hint="cs"/>
          <w:rtl/>
          <w:lang w:eastAsia="zh-TW"/>
        </w:rPr>
        <w:t xml:space="preserve"> הביאו מספר דברי חנה בזה"ל:</w:t>
      </w:r>
    </w:p>
    <w:p w:rsidR="002E4E21" w:rsidRPr="00F656C0" w:rsidRDefault="002E4E21" w:rsidP="002E4E21">
      <w:pPr>
        <w:pStyle w:val="a2"/>
        <w:rPr>
          <w:rtl/>
          <w:lang w:eastAsia="zh-TW"/>
        </w:rPr>
      </w:pPr>
      <w:r w:rsidRPr="00F656C0">
        <w:rPr>
          <w:rFonts w:hint="cs"/>
          <w:rtl/>
          <w:lang w:eastAsia="zh-TW"/>
        </w:rPr>
        <w:t>בשבת קודש</w:t>
      </w:r>
      <w:r w:rsidRPr="00F656C0">
        <w:rPr>
          <w:rtl/>
          <w:lang w:eastAsia="zh-TW"/>
        </w:rPr>
        <w:t xml:space="preserve"> </w:t>
      </w:r>
      <w:r w:rsidRPr="00F656C0">
        <w:rPr>
          <w:rFonts w:hint="cs"/>
          <w:rtl/>
          <w:lang w:eastAsia="zh-TW"/>
        </w:rPr>
        <w:t>בבקר</w:t>
      </w:r>
      <w:r w:rsidRPr="00F656C0">
        <w:rPr>
          <w:rtl/>
          <w:lang w:eastAsia="zh-TW"/>
        </w:rPr>
        <w:t xml:space="preserve"> </w:t>
      </w:r>
      <w:r w:rsidRPr="00F656C0">
        <w:rPr>
          <w:rFonts w:hint="cs"/>
          <w:rtl/>
          <w:lang w:eastAsia="zh-TW"/>
        </w:rPr>
        <w:t>צוה</w:t>
      </w:r>
      <w:r w:rsidRPr="00F656C0">
        <w:rPr>
          <w:rtl/>
          <w:lang w:eastAsia="zh-TW"/>
        </w:rPr>
        <w:t xml:space="preserve"> </w:t>
      </w:r>
      <w:r w:rsidRPr="00F656C0">
        <w:rPr>
          <w:rFonts w:hint="cs"/>
          <w:rtl/>
          <w:lang w:eastAsia="zh-TW"/>
        </w:rPr>
        <w:t>רבינו</w:t>
      </w:r>
      <w:r w:rsidRPr="00F656C0">
        <w:rPr>
          <w:rtl/>
          <w:lang w:eastAsia="zh-TW"/>
        </w:rPr>
        <w:t xml:space="preserve"> </w:t>
      </w:r>
      <w:r w:rsidRPr="00F656C0">
        <w:rPr>
          <w:rFonts w:hint="cs"/>
          <w:rtl/>
          <w:lang w:eastAsia="zh-TW"/>
        </w:rPr>
        <w:t>לנשים</w:t>
      </w:r>
      <w:r w:rsidRPr="00F656C0">
        <w:rPr>
          <w:rtl/>
          <w:lang w:eastAsia="zh-TW"/>
        </w:rPr>
        <w:t xml:space="preserve"> </w:t>
      </w:r>
      <w:r w:rsidRPr="00F656C0">
        <w:rPr>
          <w:rFonts w:hint="cs"/>
          <w:rtl/>
          <w:lang w:eastAsia="zh-TW"/>
        </w:rPr>
        <w:t>שבביתו</w:t>
      </w:r>
      <w:r w:rsidRPr="00F656C0">
        <w:rPr>
          <w:rtl/>
          <w:lang w:eastAsia="zh-TW"/>
        </w:rPr>
        <w:t xml:space="preserve"> </w:t>
      </w:r>
      <w:r w:rsidRPr="00F656C0">
        <w:rPr>
          <w:rFonts w:hint="cs"/>
          <w:rtl/>
          <w:lang w:eastAsia="zh-TW"/>
        </w:rPr>
        <w:t>למלאות</w:t>
      </w:r>
      <w:r w:rsidRPr="00F656C0">
        <w:rPr>
          <w:rtl/>
          <w:lang w:eastAsia="zh-TW"/>
        </w:rPr>
        <w:t xml:space="preserve"> </w:t>
      </w:r>
      <w:r w:rsidRPr="00F656C0">
        <w:rPr>
          <w:rFonts w:hint="cs"/>
          <w:rtl/>
          <w:lang w:eastAsia="zh-TW"/>
        </w:rPr>
        <w:t>על</w:t>
      </w:r>
      <w:r w:rsidRPr="00F656C0">
        <w:rPr>
          <w:rtl/>
          <w:lang w:eastAsia="zh-TW"/>
        </w:rPr>
        <w:t xml:space="preserve"> </w:t>
      </w:r>
      <w:r w:rsidRPr="00F656C0">
        <w:rPr>
          <w:rFonts w:hint="cs"/>
          <w:rtl/>
          <w:lang w:eastAsia="zh-TW"/>
        </w:rPr>
        <w:t>גדותיהן</w:t>
      </w:r>
      <w:r w:rsidRPr="00F656C0">
        <w:rPr>
          <w:rtl/>
          <w:lang w:eastAsia="zh-TW"/>
        </w:rPr>
        <w:t xml:space="preserve"> </w:t>
      </w:r>
      <w:r w:rsidRPr="00F656C0">
        <w:rPr>
          <w:rFonts w:hint="cs"/>
          <w:rtl/>
          <w:lang w:eastAsia="zh-TW"/>
        </w:rPr>
        <w:t>את</w:t>
      </w:r>
      <w:r w:rsidRPr="00F656C0">
        <w:rPr>
          <w:rtl/>
          <w:lang w:eastAsia="zh-TW"/>
        </w:rPr>
        <w:t xml:space="preserve"> </w:t>
      </w:r>
      <w:r w:rsidRPr="00F656C0">
        <w:rPr>
          <w:rFonts w:hint="cs"/>
          <w:rtl/>
          <w:lang w:eastAsia="zh-TW"/>
        </w:rPr>
        <w:t>ספלי</w:t>
      </w:r>
      <w:r w:rsidRPr="00F656C0">
        <w:rPr>
          <w:rtl/>
          <w:lang w:eastAsia="zh-TW"/>
        </w:rPr>
        <w:t xml:space="preserve"> </w:t>
      </w:r>
      <w:r w:rsidRPr="00F656C0">
        <w:rPr>
          <w:rFonts w:hint="cs"/>
          <w:rtl/>
          <w:lang w:eastAsia="zh-TW"/>
        </w:rPr>
        <w:t>הקפה</w:t>
      </w:r>
      <w:r w:rsidRPr="00F656C0">
        <w:rPr>
          <w:rtl/>
          <w:lang w:eastAsia="zh-TW"/>
        </w:rPr>
        <w:t xml:space="preserve"> </w:t>
      </w:r>
      <w:r w:rsidRPr="00F656C0">
        <w:rPr>
          <w:rFonts w:hint="cs"/>
          <w:rtl/>
          <w:lang w:eastAsia="zh-TW"/>
        </w:rPr>
        <w:t>שהן</w:t>
      </w:r>
      <w:r w:rsidRPr="00F656C0">
        <w:rPr>
          <w:rtl/>
          <w:lang w:eastAsia="zh-TW"/>
        </w:rPr>
        <w:t xml:space="preserve"> </w:t>
      </w:r>
      <w:r w:rsidRPr="00F656C0">
        <w:rPr>
          <w:rFonts w:hint="cs"/>
          <w:rtl/>
          <w:lang w:eastAsia="zh-TW"/>
        </w:rPr>
        <w:t>שותת,</w:t>
      </w:r>
      <w:r w:rsidRPr="00F656C0">
        <w:rPr>
          <w:rtl/>
          <w:lang w:eastAsia="zh-TW"/>
        </w:rPr>
        <w:t xml:space="preserve"> </w:t>
      </w:r>
      <w:r w:rsidRPr="00F656C0">
        <w:rPr>
          <w:rFonts w:hint="cs"/>
          <w:rtl/>
          <w:lang w:eastAsia="zh-TW"/>
        </w:rPr>
        <w:t>כדי</w:t>
      </w:r>
      <w:r w:rsidRPr="00F656C0">
        <w:rPr>
          <w:rtl/>
          <w:lang w:eastAsia="zh-TW"/>
        </w:rPr>
        <w:t xml:space="preserve"> </w:t>
      </w:r>
      <w:r w:rsidRPr="00F656C0">
        <w:rPr>
          <w:rFonts w:hint="cs"/>
          <w:rtl/>
          <w:lang w:eastAsia="zh-TW"/>
        </w:rPr>
        <w:t>שהשתיה</w:t>
      </w:r>
      <w:r w:rsidRPr="00F656C0">
        <w:rPr>
          <w:rtl/>
          <w:lang w:eastAsia="zh-TW"/>
        </w:rPr>
        <w:t xml:space="preserve"> </w:t>
      </w:r>
      <w:r w:rsidRPr="00F656C0">
        <w:rPr>
          <w:rFonts w:hint="cs"/>
          <w:rtl/>
          <w:lang w:eastAsia="zh-TW"/>
        </w:rPr>
        <w:t>תהיה</w:t>
      </w:r>
      <w:r w:rsidRPr="00F656C0">
        <w:rPr>
          <w:rtl/>
          <w:lang w:eastAsia="zh-TW"/>
        </w:rPr>
        <w:t xml:space="preserve"> </w:t>
      </w:r>
      <w:r w:rsidRPr="00F656C0">
        <w:rPr>
          <w:rFonts w:hint="cs"/>
          <w:rtl/>
          <w:lang w:eastAsia="zh-TW"/>
        </w:rPr>
        <w:t>במקום</w:t>
      </w:r>
      <w:r w:rsidRPr="00F656C0">
        <w:rPr>
          <w:rtl/>
          <w:lang w:eastAsia="zh-TW"/>
        </w:rPr>
        <w:t xml:space="preserve"> </w:t>
      </w:r>
      <w:r w:rsidRPr="00F656C0">
        <w:rPr>
          <w:rFonts w:hint="cs"/>
          <w:rtl/>
          <w:lang w:eastAsia="zh-TW"/>
        </w:rPr>
        <w:t>קידוש,</w:t>
      </w:r>
      <w:r w:rsidRPr="00F656C0">
        <w:rPr>
          <w:rtl/>
          <w:lang w:eastAsia="zh-TW"/>
        </w:rPr>
        <w:t xml:space="preserve"> </w:t>
      </w:r>
      <w:r w:rsidRPr="00F656C0">
        <w:rPr>
          <w:rFonts w:hint="cs"/>
          <w:rtl/>
          <w:lang w:eastAsia="zh-TW"/>
        </w:rPr>
        <w:t>וקפה</w:t>
      </w:r>
      <w:r w:rsidRPr="00F656C0">
        <w:rPr>
          <w:rtl/>
          <w:lang w:eastAsia="zh-TW"/>
        </w:rPr>
        <w:t xml:space="preserve"> </w:t>
      </w:r>
      <w:r w:rsidRPr="00F656C0">
        <w:rPr>
          <w:rFonts w:hint="cs"/>
          <w:rtl/>
          <w:lang w:eastAsia="zh-TW"/>
        </w:rPr>
        <w:t>חשוב</w:t>
      </w:r>
      <w:r w:rsidRPr="00F656C0">
        <w:rPr>
          <w:rtl/>
          <w:lang w:eastAsia="zh-TW"/>
        </w:rPr>
        <w:t xml:space="preserve"> </w:t>
      </w:r>
      <w:r w:rsidRPr="00F656C0">
        <w:rPr>
          <w:rFonts w:hint="cs"/>
          <w:rtl/>
          <w:lang w:eastAsia="zh-TW"/>
        </w:rPr>
        <w:t>כחמר</w:t>
      </w:r>
      <w:r w:rsidRPr="00F656C0">
        <w:rPr>
          <w:rtl/>
          <w:lang w:eastAsia="zh-TW"/>
        </w:rPr>
        <w:t xml:space="preserve"> </w:t>
      </w:r>
      <w:r w:rsidRPr="00F656C0">
        <w:rPr>
          <w:rFonts w:hint="cs"/>
          <w:rtl/>
          <w:lang w:eastAsia="zh-TW"/>
        </w:rPr>
        <w:t>מדינה.</w:t>
      </w:r>
      <w:r w:rsidRPr="00F656C0">
        <w:rPr>
          <w:rtl/>
          <w:lang w:eastAsia="zh-TW"/>
        </w:rPr>
        <w:t xml:space="preserve"> </w:t>
      </w:r>
      <w:r w:rsidRPr="00F656C0">
        <w:rPr>
          <w:rFonts w:hint="cs"/>
          <w:rtl/>
          <w:lang w:eastAsia="zh-TW"/>
        </w:rPr>
        <w:t>ונימוקו</w:t>
      </w:r>
      <w:r w:rsidRPr="00F656C0">
        <w:rPr>
          <w:rtl/>
          <w:lang w:eastAsia="zh-TW"/>
        </w:rPr>
        <w:t xml:space="preserve"> </w:t>
      </w:r>
      <w:r w:rsidRPr="00F656C0">
        <w:rPr>
          <w:rFonts w:hint="cs"/>
          <w:rtl/>
          <w:lang w:eastAsia="zh-TW"/>
        </w:rPr>
        <w:t>של</w:t>
      </w:r>
      <w:r w:rsidRPr="00F656C0">
        <w:rPr>
          <w:rtl/>
          <w:lang w:eastAsia="zh-TW"/>
        </w:rPr>
        <w:t xml:space="preserve"> </w:t>
      </w:r>
      <w:r w:rsidRPr="00F656C0">
        <w:rPr>
          <w:rFonts w:hint="cs"/>
          <w:rtl/>
          <w:lang w:eastAsia="zh-TW"/>
        </w:rPr>
        <w:t>רבינו,</w:t>
      </w:r>
      <w:r w:rsidRPr="00F656C0">
        <w:rPr>
          <w:rtl/>
          <w:lang w:eastAsia="zh-TW"/>
        </w:rPr>
        <w:t xml:space="preserve"> </w:t>
      </w:r>
      <w:r w:rsidRPr="00F656C0">
        <w:rPr>
          <w:rFonts w:hint="cs"/>
          <w:rtl/>
          <w:lang w:eastAsia="zh-TW"/>
        </w:rPr>
        <w:t>דהואיל</w:t>
      </w:r>
      <w:r w:rsidRPr="00F656C0">
        <w:rPr>
          <w:rtl/>
          <w:lang w:eastAsia="zh-TW"/>
        </w:rPr>
        <w:t xml:space="preserve"> </w:t>
      </w:r>
      <w:r w:rsidRPr="00F656C0">
        <w:rPr>
          <w:rFonts w:hint="cs"/>
          <w:rtl/>
          <w:lang w:eastAsia="zh-TW"/>
        </w:rPr>
        <w:t>דהנשים</w:t>
      </w:r>
      <w:r w:rsidRPr="00F656C0">
        <w:rPr>
          <w:rtl/>
          <w:lang w:eastAsia="zh-TW"/>
        </w:rPr>
        <w:t xml:space="preserve"> </w:t>
      </w:r>
      <w:r w:rsidRPr="00F656C0">
        <w:rPr>
          <w:rFonts w:hint="cs"/>
          <w:rtl/>
          <w:lang w:eastAsia="zh-TW"/>
        </w:rPr>
        <w:t>באמרן</w:t>
      </w:r>
      <w:r w:rsidRPr="00F656C0">
        <w:rPr>
          <w:rtl/>
          <w:lang w:eastAsia="zh-TW"/>
        </w:rPr>
        <w:t xml:space="preserve"> </w:t>
      </w:r>
      <w:r w:rsidRPr="00F656C0">
        <w:rPr>
          <w:rFonts w:hint="cs"/>
          <w:rtl/>
          <w:lang w:eastAsia="zh-TW"/>
        </w:rPr>
        <w:t>איזה</w:t>
      </w:r>
      <w:r w:rsidRPr="00F656C0">
        <w:rPr>
          <w:rtl/>
          <w:lang w:eastAsia="zh-TW"/>
        </w:rPr>
        <w:t xml:space="preserve"> </w:t>
      </w:r>
      <w:r w:rsidRPr="00F656C0">
        <w:rPr>
          <w:rFonts w:hint="cs"/>
          <w:rtl/>
          <w:lang w:eastAsia="zh-TW"/>
        </w:rPr>
        <w:t>תפילה</w:t>
      </w:r>
      <w:r w:rsidRPr="00F656C0">
        <w:rPr>
          <w:rtl/>
          <w:lang w:eastAsia="zh-TW"/>
        </w:rPr>
        <w:t xml:space="preserve"> </w:t>
      </w:r>
      <w:r w:rsidRPr="00F656C0">
        <w:rPr>
          <w:rFonts w:hint="cs"/>
          <w:rtl/>
          <w:lang w:eastAsia="zh-TW"/>
        </w:rPr>
        <w:t>בבקר</w:t>
      </w:r>
      <w:r w:rsidRPr="00F656C0">
        <w:rPr>
          <w:rtl/>
          <w:lang w:eastAsia="zh-TW"/>
        </w:rPr>
        <w:t xml:space="preserve"> </w:t>
      </w:r>
      <w:r w:rsidRPr="00F656C0">
        <w:rPr>
          <w:rFonts w:hint="cs"/>
          <w:rtl/>
          <w:lang w:eastAsia="zh-TW"/>
        </w:rPr>
        <w:t>כגון</w:t>
      </w:r>
      <w:r w:rsidRPr="00F656C0">
        <w:rPr>
          <w:rtl/>
          <w:lang w:eastAsia="zh-TW"/>
        </w:rPr>
        <w:t xml:space="preserve"> </w:t>
      </w:r>
      <w:r w:rsidRPr="00F656C0">
        <w:rPr>
          <w:rFonts w:hint="cs"/>
          <w:rtl/>
          <w:lang w:eastAsia="zh-TW"/>
        </w:rPr>
        <w:t>ברכת</w:t>
      </w:r>
      <w:r w:rsidRPr="00F656C0">
        <w:rPr>
          <w:rtl/>
          <w:lang w:eastAsia="zh-TW"/>
        </w:rPr>
        <w:t xml:space="preserve"> </w:t>
      </w:r>
      <w:r w:rsidRPr="00F656C0">
        <w:rPr>
          <w:rFonts w:hint="cs"/>
          <w:rtl/>
          <w:lang w:eastAsia="zh-TW"/>
        </w:rPr>
        <w:t>התורה</w:t>
      </w:r>
      <w:r w:rsidRPr="00F656C0">
        <w:rPr>
          <w:rtl/>
          <w:lang w:eastAsia="zh-TW"/>
        </w:rPr>
        <w:t xml:space="preserve"> </w:t>
      </w:r>
      <w:r w:rsidRPr="00F656C0">
        <w:rPr>
          <w:rFonts w:hint="cs"/>
          <w:rtl/>
          <w:lang w:eastAsia="zh-TW"/>
        </w:rPr>
        <w:t>וכד</w:t>
      </w:r>
      <w:r w:rsidRPr="00F656C0">
        <w:rPr>
          <w:rtl/>
          <w:lang w:eastAsia="zh-TW"/>
        </w:rPr>
        <w:t xml:space="preserve">' </w:t>
      </w:r>
      <w:r w:rsidRPr="00F656C0">
        <w:rPr>
          <w:rFonts w:hint="cs"/>
          <w:rtl/>
          <w:lang w:eastAsia="zh-TW"/>
        </w:rPr>
        <w:t>חל</w:t>
      </w:r>
      <w:r w:rsidRPr="00F656C0">
        <w:rPr>
          <w:rtl/>
          <w:lang w:eastAsia="zh-TW"/>
        </w:rPr>
        <w:t xml:space="preserve"> </w:t>
      </w:r>
      <w:r w:rsidRPr="00F656C0">
        <w:rPr>
          <w:rFonts w:hint="cs"/>
          <w:rtl/>
          <w:lang w:eastAsia="zh-TW"/>
        </w:rPr>
        <w:t>עליהן</w:t>
      </w:r>
      <w:r w:rsidRPr="00F656C0">
        <w:rPr>
          <w:rtl/>
          <w:lang w:eastAsia="zh-TW"/>
        </w:rPr>
        <w:t xml:space="preserve"> </w:t>
      </w:r>
      <w:r w:rsidRPr="00F656C0">
        <w:rPr>
          <w:rFonts w:hint="cs"/>
          <w:rtl/>
          <w:lang w:eastAsia="zh-TW"/>
        </w:rPr>
        <w:t>כבר</w:t>
      </w:r>
      <w:r w:rsidRPr="00F656C0">
        <w:rPr>
          <w:rtl/>
          <w:lang w:eastAsia="zh-TW"/>
        </w:rPr>
        <w:t xml:space="preserve"> </w:t>
      </w:r>
      <w:r w:rsidRPr="00F656C0">
        <w:rPr>
          <w:rFonts w:hint="cs"/>
          <w:rtl/>
          <w:lang w:eastAsia="zh-TW"/>
        </w:rPr>
        <w:t>חובת</w:t>
      </w:r>
      <w:r w:rsidRPr="00F656C0">
        <w:rPr>
          <w:rtl/>
          <w:lang w:eastAsia="zh-TW"/>
        </w:rPr>
        <w:t xml:space="preserve"> </w:t>
      </w:r>
      <w:r w:rsidRPr="00F656C0">
        <w:rPr>
          <w:rFonts w:hint="cs"/>
          <w:rtl/>
          <w:lang w:eastAsia="zh-TW"/>
        </w:rPr>
        <w:t>קידוש</w:t>
      </w:r>
      <w:r w:rsidRPr="00F656C0">
        <w:rPr>
          <w:rtl/>
          <w:lang w:eastAsia="zh-TW"/>
        </w:rPr>
        <w:t xml:space="preserve"> </w:t>
      </w:r>
      <w:r w:rsidRPr="00F656C0">
        <w:rPr>
          <w:rFonts w:hint="cs"/>
          <w:rtl/>
          <w:lang w:eastAsia="zh-TW"/>
        </w:rPr>
        <w:t>אם</w:t>
      </w:r>
      <w:r w:rsidRPr="00F656C0">
        <w:rPr>
          <w:rtl/>
          <w:lang w:eastAsia="zh-TW"/>
        </w:rPr>
        <w:t xml:space="preserve"> </w:t>
      </w:r>
      <w:r w:rsidRPr="00F656C0">
        <w:rPr>
          <w:rFonts w:hint="cs"/>
          <w:rtl/>
          <w:lang w:eastAsia="zh-TW"/>
        </w:rPr>
        <w:t>הן</w:t>
      </w:r>
      <w:r w:rsidRPr="00F656C0">
        <w:rPr>
          <w:rtl/>
          <w:lang w:eastAsia="zh-TW"/>
        </w:rPr>
        <w:t xml:space="preserve"> </w:t>
      </w:r>
      <w:r w:rsidRPr="00F656C0">
        <w:rPr>
          <w:rFonts w:hint="cs"/>
          <w:rtl/>
          <w:lang w:eastAsia="zh-TW"/>
        </w:rPr>
        <w:t>רוצות</w:t>
      </w:r>
      <w:r w:rsidRPr="00F656C0">
        <w:rPr>
          <w:rtl/>
          <w:lang w:eastAsia="zh-TW"/>
        </w:rPr>
        <w:t xml:space="preserve"> </w:t>
      </w:r>
      <w:r w:rsidRPr="00F656C0">
        <w:rPr>
          <w:rFonts w:hint="cs"/>
          <w:rtl/>
          <w:lang w:eastAsia="zh-TW"/>
        </w:rPr>
        <w:t>לטעום</w:t>
      </w:r>
      <w:r w:rsidRPr="00F656C0">
        <w:rPr>
          <w:rtl/>
          <w:lang w:eastAsia="zh-TW"/>
        </w:rPr>
        <w:t xml:space="preserve"> </w:t>
      </w:r>
      <w:r w:rsidRPr="00F656C0">
        <w:rPr>
          <w:rFonts w:hint="cs"/>
          <w:rtl/>
          <w:lang w:eastAsia="zh-TW"/>
        </w:rPr>
        <w:t xml:space="preserve">משהו </w:t>
      </w:r>
      <w:r w:rsidRPr="008751E9">
        <w:rPr>
          <w:rFonts w:hint="cs"/>
          <w:szCs w:val="20"/>
          <w:rtl/>
          <w:lang w:eastAsia="zh-TW"/>
        </w:rPr>
        <w:t>(כשיטת</w:t>
      </w:r>
      <w:r w:rsidRPr="008751E9">
        <w:rPr>
          <w:szCs w:val="20"/>
          <w:rtl/>
          <w:lang w:eastAsia="zh-TW"/>
        </w:rPr>
        <w:t xml:space="preserve"> </w:t>
      </w:r>
      <w:r w:rsidRPr="008751E9">
        <w:rPr>
          <w:rFonts w:hint="cs"/>
          <w:szCs w:val="20"/>
          <w:rtl/>
          <w:lang w:eastAsia="zh-TW"/>
        </w:rPr>
        <w:t>הרמב</w:t>
      </w:r>
      <w:r w:rsidRPr="008751E9">
        <w:rPr>
          <w:szCs w:val="20"/>
          <w:rtl/>
          <w:lang w:eastAsia="zh-TW"/>
        </w:rPr>
        <w:t>"</w:t>
      </w:r>
      <w:r w:rsidRPr="008751E9">
        <w:rPr>
          <w:rFonts w:hint="cs"/>
          <w:szCs w:val="20"/>
          <w:rtl/>
          <w:lang w:eastAsia="zh-TW"/>
        </w:rPr>
        <w:t>ם</w:t>
      </w:r>
      <w:r w:rsidRPr="008751E9">
        <w:rPr>
          <w:szCs w:val="20"/>
          <w:rtl/>
          <w:lang w:eastAsia="zh-TW"/>
        </w:rPr>
        <w:t xml:space="preserve"> </w:t>
      </w:r>
      <w:r w:rsidRPr="008751E9">
        <w:rPr>
          <w:rFonts w:hint="cs"/>
          <w:szCs w:val="20"/>
          <w:rtl/>
          <w:lang w:eastAsia="zh-TW"/>
        </w:rPr>
        <w:t>שנשים</w:t>
      </w:r>
      <w:r w:rsidRPr="008751E9">
        <w:rPr>
          <w:szCs w:val="20"/>
          <w:rtl/>
          <w:lang w:eastAsia="zh-TW"/>
        </w:rPr>
        <w:t xml:space="preserve"> </w:t>
      </w:r>
      <w:r w:rsidRPr="008751E9">
        <w:rPr>
          <w:rFonts w:hint="cs"/>
          <w:szCs w:val="20"/>
          <w:rtl/>
          <w:lang w:eastAsia="zh-TW"/>
        </w:rPr>
        <w:t>חייבות</w:t>
      </w:r>
      <w:r w:rsidRPr="008751E9">
        <w:rPr>
          <w:szCs w:val="20"/>
          <w:rtl/>
          <w:lang w:eastAsia="zh-TW"/>
        </w:rPr>
        <w:t xml:space="preserve"> </w:t>
      </w:r>
      <w:r w:rsidRPr="008751E9">
        <w:rPr>
          <w:rFonts w:hint="cs"/>
          <w:szCs w:val="20"/>
          <w:rtl/>
          <w:lang w:eastAsia="zh-TW"/>
        </w:rPr>
        <w:t>בתפילה</w:t>
      </w:r>
      <w:r w:rsidRPr="008751E9">
        <w:rPr>
          <w:szCs w:val="20"/>
          <w:rtl/>
          <w:lang w:eastAsia="zh-TW"/>
        </w:rPr>
        <w:t xml:space="preserve"> </w:t>
      </w:r>
      <w:r w:rsidRPr="008751E9">
        <w:rPr>
          <w:rFonts w:hint="cs"/>
          <w:szCs w:val="20"/>
          <w:rtl/>
          <w:lang w:eastAsia="zh-TW"/>
        </w:rPr>
        <w:t>מהתורה,</w:t>
      </w:r>
      <w:r w:rsidRPr="008751E9">
        <w:rPr>
          <w:szCs w:val="20"/>
          <w:rtl/>
          <w:lang w:eastAsia="zh-TW"/>
        </w:rPr>
        <w:t xml:space="preserve"> </w:t>
      </w:r>
      <w:r w:rsidRPr="008751E9">
        <w:rPr>
          <w:rFonts w:hint="cs"/>
          <w:szCs w:val="20"/>
          <w:rtl/>
          <w:lang w:eastAsia="zh-TW"/>
        </w:rPr>
        <w:t>והיא</w:t>
      </w:r>
      <w:r w:rsidRPr="008751E9">
        <w:rPr>
          <w:szCs w:val="20"/>
          <w:rtl/>
          <w:lang w:eastAsia="zh-TW"/>
        </w:rPr>
        <w:t xml:space="preserve"> </w:t>
      </w:r>
      <w:r w:rsidRPr="008751E9">
        <w:rPr>
          <w:rFonts w:hint="cs"/>
          <w:szCs w:val="20"/>
          <w:rtl/>
          <w:lang w:eastAsia="zh-TW"/>
        </w:rPr>
        <w:t>מצות</w:t>
      </w:r>
      <w:r w:rsidRPr="008751E9">
        <w:rPr>
          <w:szCs w:val="20"/>
          <w:rtl/>
          <w:lang w:eastAsia="zh-TW"/>
        </w:rPr>
        <w:t xml:space="preserve"> </w:t>
      </w:r>
      <w:r w:rsidRPr="008751E9">
        <w:rPr>
          <w:rFonts w:hint="cs"/>
          <w:szCs w:val="20"/>
          <w:rtl/>
          <w:lang w:eastAsia="zh-TW"/>
        </w:rPr>
        <w:t>עשה</w:t>
      </w:r>
      <w:r w:rsidRPr="008751E9">
        <w:rPr>
          <w:szCs w:val="20"/>
          <w:rtl/>
          <w:lang w:eastAsia="zh-TW"/>
        </w:rPr>
        <w:t xml:space="preserve"> </w:t>
      </w:r>
      <w:r w:rsidRPr="008751E9">
        <w:rPr>
          <w:rFonts w:hint="cs"/>
          <w:szCs w:val="20"/>
          <w:rtl/>
          <w:lang w:eastAsia="zh-TW"/>
        </w:rPr>
        <w:t>שלא</w:t>
      </w:r>
      <w:r w:rsidRPr="008751E9">
        <w:rPr>
          <w:szCs w:val="20"/>
          <w:rtl/>
          <w:lang w:eastAsia="zh-TW"/>
        </w:rPr>
        <w:t xml:space="preserve"> </w:t>
      </w:r>
      <w:r w:rsidRPr="008751E9">
        <w:rPr>
          <w:rFonts w:hint="cs"/>
          <w:szCs w:val="20"/>
          <w:rtl/>
          <w:lang w:eastAsia="zh-TW"/>
        </w:rPr>
        <w:t>הזמן גרמא,</w:t>
      </w:r>
      <w:r w:rsidRPr="008751E9">
        <w:rPr>
          <w:szCs w:val="20"/>
          <w:rtl/>
          <w:lang w:eastAsia="zh-TW"/>
        </w:rPr>
        <w:t xml:space="preserve"> </w:t>
      </w:r>
      <w:r w:rsidRPr="008751E9">
        <w:rPr>
          <w:rFonts w:hint="cs"/>
          <w:szCs w:val="20"/>
          <w:rtl/>
          <w:lang w:eastAsia="zh-TW"/>
        </w:rPr>
        <w:t>ויכולה</w:t>
      </w:r>
      <w:r w:rsidRPr="008751E9">
        <w:rPr>
          <w:szCs w:val="20"/>
          <w:rtl/>
          <w:lang w:eastAsia="zh-TW"/>
        </w:rPr>
        <w:t xml:space="preserve"> </w:t>
      </w:r>
      <w:r w:rsidRPr="008751E9">
        <w:rPr>
          <w:rFonts w:hint="cs"/>
          <w:szCs w:val="20"/>
          <w:rtl/>
          <w:lang w:eastAsia="zh-TW"/>
        </w:rPr>
        <w:t>להתפלל</w:t>
      </w:r>
      <w:r w:rsidRPr="008751E9">
        <w:rPr>
          <w:szCs w:val="20"/>
          <w:rtl/>
          <w:lang w:eastAsia="zh-TW"/>
        </w:rPr>
        <w:t xml:space="preserve"> </w:t>
      </w:r>
      <w:r w:rsidRPr="008751E9">
        <w:rPr>
          <w:rFonts w:hint="cs"/>
          <w:szCs w:val="20"/>
          <w:rtl/>
          <w:lang w:eastAsia="zh-TW"/>
        </w:rPr>
        <w:t>כדי</w:t>
      </w:r>
      <w:r w:rsidRPr="008751E9">
        <w:rPr>
          <w:szCs w:val="20"/>
          <w:rtl/>
          <w:lang w:eastAsia="zh-TW"/>
        </w:rPr>
        <w:t xml:space="preserve"> </w:t>
      </w:r>
      <w:r w:rsidRPr="008751E9">
        <w:rPr>
          <w:rFonts w:hint="cs"/>
          <w:szCs w:val="20"/>
          <w:rtl/>
          <w:lang w:eastAsia="zh-TW"/>
        </w:rPr>
        <w:t>לצאת</w:t>
      </w:r>
      <w:r w:rsidRPr="008751E9">
        <w:rPr>
          <w:szCs w:val="20"/>
          <w:rtl/>
          <w:lang w:eastAsia="zh-TW"/>
        </w:rPr>
        <w:t xml:space="preserve"> </w:t>
      </w:r>
      <w:r w:rsidRPr="008751E9">
        <w:rPr>
          <w:rFonts w:hint="cs"/>
          <w:szCs w:val="20"/>
          <w:rtl/>
          <w:lang w:eastAsia="zh-TW"/>
        </w:rPr>
        <w:t>לידי</w:t>
      </w:r>
      <w:r w:rsidRPr="008751E9">
        <w:rPr>
          <w:szCs w:val="20"/>
          <w:rtl/>
          <w:lang w:eastAsia="zh-TW"/>
        </w:rPr>
        <w:t xml:space="preserve"> </w:t>
      </w:r>
      <w:r w:rsidRPr="008751E9">
        <w:rPr>
          <w:rFonts w:hint="cs"/>
          <w:szCs w:val="20"/>
          <w:rtl/>
          <w:lang w:eastAsia="zh-TW"/>
        </w:rPr>
        <w:t>חובה</w:t>
      </w:r>
      <w:r w:rsidRPr="008751E9">
        <w:rPr>
          <w:szCs w:val="20"/>
          <w:rtl/>
          <w:lang w:eastAsia="zh-TW"/>
        </w:rPr>
        <w:t xml:space="preserve"> </w:t>
      </w:r>
      <w:r w:rsidRPr="008751E9">
        <w:rPr>
          <w:rFonts w:hint="cs"/>
          <w:szCs w:val="20"/>
          <w:rtl/>
          <w:lang w:eastAsia="zh-TW"/>
        </w:rPr>
        <w:t>בכל</w:t>
      </w:r>
      <w:r w:rsidRPr="008751E9">
        <w:rPr>
          <w:szCs w:val="20"/>
          <w:rtl/>
          <w:lang w:eastAsia="zh-TW"/>
        </w:rPr>
        <w:t xml:space="preserve"> </w:t>
      </w:r>
      <w:r w:rsidRPr="008751E9">
        <w:rPr>
          <w:rFonts w:hint="cs"/>
          <w:szCs w:val="20"/>
          <w:rtl/>
          <w:lang w:eastAsia="zh-TW"/>
        </w:rPr>
        <w:t>נוסח</w:t>
      </w:r>
      <w:r w:rsidRPr="008751E9">
        <w:rPr>
          <w:szCs w:val="20"/>
          <w:rtl/>
          <w:lang w:eastAsia="zh-TW"/>
        </w:rPr>
        <w:t xml:space="preserve"> </w:t>
      </w:r>
      <w:r w:rsidRPr="008751E9">
        <w:rPr>
          <w:rFonts w:hint="cs"/>
          <w:szCs w:val="20"/>
          <w:rtl/>
          <w:lang w:eastAsia="zh-TW"/>
        </w:rPr>
        <w:t>שתרצה,</w:t>
      </w:r>
      <w:r w:rsidRPr="008751E9">
        <w:rPr>
          <w:szCs w:val="20"/>
          <w:rtl/>
          <w:lang w:eastAsia="zh-TW"/>
        </w:rPr>
        <w:t xml:space="preserve"> </w:t>
      </w:r>
      <w:r w:rsidRPr="008751E9">
        <w:rPr>
          <w:rFonts w:hint="cs"/>
          <w:szCs w:val="20"/>
          <w:rtl/>
          <w:lang w:eastAsia="zh-TW"/>
        </w:rPr>
        <w:t>ובכל</w:t>
      </w:r>
      <w:r w:rsidRPr="008751E9">
        <w:rPr>
          <w:szCs w:val="20"/>
          <w:rtl/>
          <w:lang w:eastAsia="zh-TW"/>
        </w:rPr>
        <w:t xml:space="preserve"> </w:t>
      </w:r>
      <w:r w:rsidRPr="008751E9">
        <w:rPr>
          <w:rFonts w:hint="cs"/>
          <w:szCs w:val="20"/>
          <w:rtl/>
          <w:lang w:eastAsia="zh-TW"/>
        </w:rPr>
        <w:t>עת</w:t>
      </w:r>
      <w:r w:rsidRPr="008751E9">
        <w:rPr>
          <w:szCs w:val="20"/>
          <w:rtl/>
          <w:lang w:eastAsia="zh-TW"/>
        </w:rPr>
        <w:t xml:space="preserve"> </w:t>
      </w:r>
      <w:r w:rsidRPr="008751E9">
        <w:rPr>
          <w:rFonts w:hint="cs"/>
          <w:szCs w:val="20"/>
          <w:rtl/>
          <w:lang w:eastAsia="zh-TW"/>
        </w:rPr>
        <w:t>עיין</w:t>
      </w:r>
      <w:r w:rsidRPr="008751E9">
        <w:rPr>
          <w:szCs w:val="20"/>
          <w:rtl/>
          <w:lang w:eastAsia="zh-TW"/>
        </w:rPr>
        <w:t xml:space="preserve"> </w:t>
      </w:r>
      <w:r w:rsidRPr="008751E9">
        <w:rPr>
          <w:rFonts w:hint="cs"/>
          <w:szCs w:val="20"/>
          <w:rtl/>
          <w:lang w:eastAsia="zh-TW"/>
        </w:rPr>
        <w:t>בש</w:t>
      </w:r>
      <w:r w:rsidRPr="008751E9">
        <w:rPr>
          <w:szCs w:val="20"/>
          <w:rtl/>
          <w:lang w:eastAsia="zh-TW"/>
        </w:rPr>
        <w:t>"</w:t>
      </w:r>
      <w:r w:rsidRPr="008751E9">
        <w:rPr>
          <w:rFonts w:hint="cs"/>
          <w:szCs w:val="20"/>
          <w:rtl/>
          <w:lang w:eastAsia="zh-TW"/>
        </w:rPr>
        <w:t>ע</w:t>
      </w:r>
      <w:r w:rsidRPr="008751E9">
        <w:rPr>
          <w:szCs w:val="20"/>
          <w:rtl/>
          <w:lang w:eastAsia="zh-TW"/>
        </w:rPr>
        <w:t xml:space="preserve"> </w:t>
      </w:r>
      <w:r w:rsidRPr="008751E9">
        <w:rPr>
          <w:rFonts w:hint="cs"/>
          <w:szCs w:val="20"/>
          <w:rtl/>
          <w:lang w:eastAsia="zh-TW"/>
        </w:rPr>
        <w:t>או</w:t>
      </w:r>
      <w:r w:rsidRPr="008751E9">
        <w:rPr>
          <w:szCs w:val="20"/>
          <w:rtl/>
          <w:lang w:eastAsia="zh-TW"/>
        </w:rPr>
        <w:t>"</w:t>
      </w:r>
      <w:r w:rsidRPr="008751E9">
        <w:rPr>
          <w:rFonts w:hint="cs"/>
          <w:szCs w:val="20"/>
          <w:rtl/>
          <w:lang w:eastAsia="zh-TW"/>
        </w:rPr>
        <w:t>ח</w:t>
      </w:r>
      <w:r w:rsidRPr="008751E9">
        <w:rPr>
          <w:szCs w:val="20"/>
          <w:rtl/>
          <w:lang w:eastAsia="zh-TW"/>
        </w:rPr>
        <w:t xml:space="preserve"> </w:t>
      </w:r>
      <w:r w:rsidRPr="008751E9">
        <w:rPr>
          <w:rFonts w:hint="cs"/>
          <w:szCs w:val="20"/>
          <w:rtl/>
          <w:lang w:eastAsia="zh-TW"/>
        </w:rPr>
        <w:t>סי</w:t>
      </w:r>
      <w:r w:rsidRPr="008751E9">
        <w:rPr>
          <w:szCs w:val="20"/>
          <w:rtl/>
          <w:lang w:eastAsia="zh-TW"/>
        </w:rPr>
        <w:t xml:space="preserve">' </w:t>
      </w:r>
      <w:r w:rsidRPr="008751E9">
        <w:rPr>
          <w:rFonts w:hint="cs"/>
          <w:szCs w:val="20"/>
          <w:rtl/>
          <w:lang w:eastAsia="zh-TW"/>
        </w:rPr>
        <w:t>ק"ו)</w:t>
      </w:r>
      <w:r w:rsidRPr="00F656C0">
        <w:rPr>
          <w:rFonts w:hint="cs"/>
          <w:rtl/>
          <w:lang w:eastAsia="zh-TW"/>
        </w:rPr>
        <w:t>.</w:t>
      </w:r>
      <w:r w:rsidRPr="00F656C0">
        <w:rPr>
          <w:rtl/>
          <w:lang w:eastAsia="zh-TW"/>
        </w:rPr>
        <w:t xml:space="preserve"> </w:t>
      </w:r>
      <w:r w:rsidRPr="00F656C0">
        <w:rPr>
          <w:rFonts w:hint="cs"/>
          <w:rtl/>
          <w:lang w:eastAsia="zh-TW"/>
        </w:rPr>
        <w:t>וכן</w:t>
      </w:r>
      <w:r w:rsidRPr="00F656C0">
        <w:rPr>
          <w:rtl/>
          <w:lang w:eastAsia="zh-TW"/>
        </w:rPr>
        <w:t xml:space="preserve"> </w:t>
      </w:r>
      <w:r w:rsidRPr="00F656C0">
        <w:rPr>
          <w:rFonts w:hint="cs"/>
          <w:rtl/>
          <w:lang w:eastAsia="zh-TW"/>
        </w:rPr>
        <w:t>גם</w:t>
      </w:r>
      <w:r w:rsidRPr="00F656C0">
        <w:rPr>
          <w:rtl/>
          <w:lang w:eastAsia="zh-TW"/>
        </w:rPr>
        <w:t xml:space="preserve"> </w:t>
      </w:r>
      <w:r w:rsidRPr="00F656C0">
        <w:rPr>
          <w:rFonts w:hint="cs"/>
          <w:rtl/>
          <w:lang w:eastAsia="zh-TW"/>
        </w:rPr>
        <w:t>דעת</w:t>
      </w:r>
      <w:r w:rsidRPr="00F656C0">
        <w:rPr>
          <w:rtl/>
          <w:lang w:eastAsia="zh-TW"/>
        </w:rPr>
        <w:t xml:space="preserve"> </w:t>
      </w:r>
      <w:r w:rsidRPr="00F656C0">
        <w:rPr>
          <w:rFonts w:hint="cs"/>
          <w:rtl/>
          <w:lang w:eastAsia="zh-TW"/>
        </w:rPr>
        <w:t>הפרי</w:t>
      </w:r>
      <w:r w:rsidRPr="00F656C0">
        <w:rPr>
          <w:rtl/>
          <w:lang w:eastAsia="zh-TW"/>
        </w:rPr>
        <w:t xml:space="preserve"> </w:t>
      </w:r>
      <w:r w:rsidRPr="00F656C0">
        <w:rPr>
          <w:rFonts w:hint="cs"/>
          <w:rtl/>
          <w:lang w:eastAsia="zh-TW"/>
        </w:rPr>
        <w:t>מגדים</w:t>
      </w:r>
      <w:r w:rsidRPr="00F656C0">
        <w:rPr>
          <w:rtl/>
          <w:lang w:eastAsia="zh-TW"/>
        </w:rPr>
        <w:t xml:space="preserve"> </w:t>
      </w:r>
      <w:r w:rsidRPr="00F656C0">
        <w:rPr>
          <w:rFonts w:hint="cs"/>
          <w:rtl/>
          <w:lang w:eastAsia="zh-TW"/>
        </w:rPr>
        <w:t>באשל</w:t>
      </w:r>
      <w:r w:rsidRPr="00F656C0">
        <w:rPr>
          <w:rtl/>
          <w:lang w:eastAsia="zh-TW"/>
        </w:rPr>
        <w:t xml:space="preserve"> </w:t>
      </w:r>
      <w:r w:rsidRPr="00F656C0">
        <w:rPr>
          <w:rFonts w:hint="cs"/>
          <w:rtl/>
          <w:lang w:eastAsia="zh-TW"/>
        </w:rPr>
        <w:t>אברהם</w:t>
      </w:r>
      <w:r w:rsidRPr="00F656C0">
        <w:rPr>
          <w:rtl/>
          <w:lang w:eastAsia="zh-TW"/>
        </w:rPr>
        <w:t xml:space="preserve"> </w:t>
      </w:r>
      <w:r w:rsidRPr="00F656C0">
        <w:rPr>
          <w:rFonts w:hint="cs"/>
          <w:rtl/>
          <w:lang w:eastAsia="zh-TW"/>
        </w:rPr>
        <w:t>או</w:t>
      </w:r>
      <w:r w:rsidRPr="00F656C0">
        <w:rPr>
          <w:rtl/>
          <w:lang w:eastAsia="zh-TW"/>
        </w:rPr>
        <w:t>"</w:t>
      </w:r>
      <w:r w:rsidRPr="00F656C0">
        <w:rPr>
          <w:rFonts w:hint="cs"/>
          <w:rtl/>
          <w:lang w:eastAsia="zh-TW"/>
        </w:rPr>
        <w:t>ח</w:t>
      </w:r>
      <w:r w:rsidRPr="00F656C0">
        <w:rPr>
          <w:rtl/>
          <w:lang w:eastAsia="zh-TW"/>
        </w:rPr>
        <w:t xml:space="preserve"> </w:t>
      </w:r>
      <w:r w:rsidRPr="00F656C0">
        <w:rPr>
          <w:rFonts w:hint="cs"/>
          <w:rtl/>
          <w:lang w:eastAsia="zh-TW"/>
        </w:rPr>
        <w:t>סי</w:t>
      </w:r>
      <w:r w:rsidRPr="00F656C0">
        <w:rPr>
          <w:rtl/>
          <w:lang w:eastAsia="zh-TW"/>
        </w:rPr>
        <w:t xml:space="preserve">' </w:t>
      </w:r>
      <w:r w:rsidRPr="00F656C0">
        <w:rPr>
          <w:rFonts w:hint="cs"/>
          <w:rtl/>
          <w:lang w:eastAsia="zh-TW"/>
        </w:rPr>
        <w:t>ר"פ</w:t>
      </w:r>
      <w:r w:rsidRPr="00F656C0">
        <w:rPr>
          <w:rtl/>
          <w:lang w:eastAsia="zh-TW"/>
        </w:rPr>
        <w:t xml:space="preserve"> </w:t>
      </w:r>
      <w:r w:rsidRPr="00F656C0">
        <w:rPr>
          <w:rFonts w:hint="cs"/>
          <w:rtl/>
          <w:lang w:eastAsia="zh-TW"/>
        </w:rPr>
        <w:t>שהנשים</w:t>
      </w:r>
      <w:r w:rsidRPr="00F656C0">
        <w:rPr>
          <w:rtl/>
          <w:lang w:eastAsia="zh-TW"/>
        </w:rPr>
        <w:t xml:space="preserve"> </w:t>
      </w:r>
      <w:r w:rsidRPr="00F656C0">
        <w:rPr>
          <w:rFonts w:hint="cs"/>
          <w:rtl/>
          <w:lang w:eastAsia="zh-TW"/>
        </w:rPr>
        <w:t>בשבת</w:t>
      </w:r>
      <w:r w:rsidRPr="00F656C0">
        <w:rPr>
          <w:rtl/>
          <w:lang w:eastAsia="zh-TW"/>
        </w:rPr>
        <w:t xml:space="preserve"> </w:t>
      </w:r>
      <w:r w:rsidRPr="00F656C0">
        <w:rPr>
          <w:rFonts w:hint="cs"/>
          <w:rtl/>
          <w:lang w:eastAsia="zh-TW"/>
        </w:rPr>
        <w:t>בבקר</w:t>
      </w:r>
      <w:r w:rsidRPr="00F656C0">
        <w:rPr>
          <w:rtl/>
          <w:lang w:eastAsia="zh-TW"/>
        </w:rPr>
        <w:t xml:space="preserve"> </w:t>
      </w:r>
      <w:r w:rsidRPr="00F656C0">
        <w:rPr>
          <w:rFonts w:hint="cs"/>
          <w:rtl/>
          <w:lang w:eastAsia="zh-TW"/>
        </w:rPr>
        <w:t>אחרי</w:t>
      </w:r>
      <w:r w:rsidRPr="00F656C0">
        <w:rPr>
          <w:rtl/>
          <w:lang w:eastAsia="zh-TW"/>
        </w:rPr>
        <w:t xml:space="preserve"> </w:t>
      </w:r>
      <w:r w:rsidRPr="00F656C0">
        <w:rPr>
          <w:rFonts w:hint="cs"/>
          <w:rtl/>
          <w:lang w:eastAsia="zh-TW"/>
        </w:rPr>
        <w:t>איזה</w:t>
      </w:r>
      <w:r w:rsidRPr="00F656C0">
        <w:rPr>
          <w:rtl/>
          <w:lang w:eastAsia="zh-TW"/>
        </w:rPr>
        <w:t xml:space="preserve"> </w:t>
      </w:r>
      <w:r w:rsidRPr="00F656C0">
        <w:rPr>
          <w:rFonts w:hint="cs"/>
          <w:rtl/>
          <w:lang w:eastAsia="zh-TW"/>
        </w:rPr>
        <w:t>תפילה</w:t>
      </w:r>
      <w:r w:rsidRPr="00F656C0">
        <w:rPr>
          <w:rtl/>
          <w:lang w:eastAsia="zh-TW"/>
        </w:rPr>
        <w:t xml:space="preserve"> </w:t>
      </w:r>
      <w:r w:rsidRPr="00F656C0">
        <w:rPr>
          <w:rFonts w:hint="cs"/>
          <w:rtl/>
          <w:lang w:eastAsia="zh-TW"/>
        </w:rPr>
        <w:t>עליהן</w:t>
      </w:r>
      <w:r w:rsidRPr="00F656C0">
        <w:rPr>
          <w:rtl/>
          <w:lang w:eastAsia="zh-TW"/>
        </w:rPr>
        <w:t xml:space="preserve"> </w:t>
      </w:r>
      <w:r w:rsidRPr="00F656C0">
        <w:rPr>
          <w:rFonts w:hint="cs"/>
          <w:rtl/>
          <w:lang w:eastAsia="zh-TW"/>
        </w:rPr>
        <w:t>לקדש.</w:t>
      </w:r>
    </w:p>
    <w:p w:rsidR="002E4E21" w:rsidRPr="005E49EC" w:rsidRDefault="002E4E21" w:rsidP="002E4E21">
      <w:pPr>
        <w:pStyle w:val="a2"/>
        <w:rPr>
          <w:rtl/>
          <w:lang w:eastAsia="zh-TW"/>
        </w:rPr>
      </w:pPr>
      <w:r>
        <w:rPr>
          <w:rFonts w:hint="cs"/>
          <w:rtl/>
          <w:lang w:eastAsia="zh-TW"/>
        </w:rPr>
        <w:t>ו</w:t>
      </w:r>
      <w:r w:rsidRPr="005E49EC">
        <w:rPr>
          <w:rFonts w:hint="cs"/>
          <w:rtl/>
          <w:lang w:eastAsia="zh-TW"/>
        </w:rPr>
        <w:t>בענין</w:t>
      </w:r>
      <w:r w:rsidRPr="005E49EC">
        <w:rPr>
          <w:rtl/>
          <w:lang w:eastAsia="zh-TW"/>
        </w:rPr>
        <w:t xml:space="preserve"> </w:t>
      </w:r>
      <w:r w:rsidRPr="005E49EC">
        <w:rPr>
          <w:rFonts w:hint="cs"/>
          <w:rtl/>
          <w:lang w:eastAsia="zh-TW"/>
        </w:rPr>
        <w:t>קידוש</w:t>
      </w:r>
      <w:r w:rsidRPr="005E49EC">
        <w:rPr>
          <w:rtl/>
          <w:lang w:eastAsia="zh-TW"/>
        </w:rPr>
        <w:t xml:space="preserve"> </w:t>
      </w:r>
      <w:r w:rsidRPr="005E49EC">
        <w:rPr>
          <w:rFonts w:hint="cs"/>
          <w:rtl/>
          <w:lang w:eastAsia="zh-TW"/>
        </w:rPr>
        <w:t>קודם</w:t>
      </w:r>
      <w:r w:rsidRPr="005E49EC">
        <w:rPr>
          <w:rtl/>
          <w:lang w:eastAsia="zh-TW"/>
        </w:rPr>
        <w:t xml:space="preserve"> </w:t>
      </w:r>
      <w:r w:rsidRPr="005E49EC">
        <w:rPr>
          <w:rFonts w:hint="cs"/>
          <w:rtl/>
          <w:lang w:eastAsia="zh-TW"/>
        </w:rPr>
        <w:t>תקיעת</w:t>
      </w:r>
      <w:r w:rsidRPr="005E49EC">
        <w:rPr>
          <w:rtl/>
          <w:lang w:eastAsia="zh-TW"/>
        </w:rPr>
        <w:t xml:space="preserve"> </w:t>
      </w:r>
      <w:r w:rsidRPr="005E49EC">
        <w:rPr>
          <w:rFonts w:hint="cs"/>
          <w:rtl/>
          <w:lang w:eastAsia="zh-TW"/>
        </w:rPr>
        <w:t>שופר</w:t>
      </w:r>
      <w:r>
        <w:rPr>
          <w:rFonts w:hint="cs"/>
          <w:rtl/>
          <w:lang w:eastAsia="zh-TW"/>
        </w:rPr>
        <w:t xml:space="preserve"> הביא עוד שם </w:t>
      </w:r>
      <w:r w:rsidRPr="008751E9">
        <w:rPr>
          <w:rFonts w:hint="cs"/>
          <w:szCs w:val="20"/>
          <w:rtl/>
          <w:lang w:eastAsia="zh-TW"/>
        </w:rPr>
        <w:t>(בעמ' שסט-שע)</w:t>
      </w:r>
      <w:r>
        <w:rPr>
          <w:rFonts w:hint="cs"/>
          <w:rtl/>
          <w:lang w:eastAsia="zh-TW"/>
        </w:rPr>
        <w:t xml:space="preserve"> מ</w:t>
      </w:r>
      <w:r w:rsidRPr="005E49EC">
        <w:rPr>
          <w:rFonts w:hint="cs"/>
          <w:rtl/>
          <w:lang w:eastAsia="zh-TW"/>
        </w:rPr>
        <w:t>שו</w:t>
      </w:r>
      <w:r w:rsidRPr="005E49EC">
        <w:rPr>
          <w:rtl/>
          <w:lang w:eastAsia="zh-TW"/>
        </w:rPr>
        <w:t>"</w:t>
      </w:r>
      <w:r w:rsidRPr="005E49EC">
        <w:rPr>
          <w:rFonts w:hint="cs"/>
          <w:rtl/>
          <w:lang w:eastAsia="zh-TW"/>
        </w:rPr>
        <w:t>ת</w:t>
      </w:r>
      <w:r w:rsidRPr="005E49EC">
        <w:rPr>
          <w:rtl/>
          <w:lang w:eastAsia="zh-TW"/>
        </w:rPr>
        <w:t xml:space="preserve"> </w:t>
      </w:r>
      <w:r w:rsidRPr="005E49EC">
        <w:rPr>
          <w:rFonts w:hint="cs"/>
          <w:rtl/>
          <w:lang w:eastAsia="zh-TW"/>
        </w:rPr>
        <w:t>בית</w:t>
      </w:r>
      <w:r w:rsidRPr="005E49EC">
        <w:rPr>
          <w:rtl/>
          <w:lang w:eastAsia="zh-TW"/>
        </w:rPr>
        <w:t xml:space="preserve"> </w:t>
      </w:r>
      <w:r w:rsidRPr="005E49EC">
        <w:rPr>
          <w:rFonts w:hint="cs"/>
          <w:rtl/>
          <w:lang w:eastAsia="zh-TW"/>
        </w:rPr>
        <w:t>ישראל</w:t>
      </w:r>
      <w:r w:rsidRPr="005E49EC">
        <w:rPr>
          <w:rtl/>
          <w:lang w:eastAsia="zh-TW"/>
        </w:rPr>
        <w:t xml:space="preserve"> </w:t>
      </w:r>
      <w:r>
        <w:rPr>
          <w:rFonts w:hint="cs"/>
          <w:rtl/>
          <w:lang w:eastAsia="zh-TW"/>
        </w:rPr>
        <w:t>[</w:t>
      </w:r>
      <w:r w:rsidRPr="005E49EC">
        <w:rPr>
          <w:rFonts w:hint="cs"/>
          <w:rtl/>
          <w:lang w:eastAsia="zh-TW"/>
        </w:rPr>
        <w:t>להגה</w:t>
      </w:r>
      <w:r w:rsidRPr="005E49EC">
        <w:rPr>
          <w:rtl/>
          <w:lang w:eastAsia="zh-TW"/>
        </w:rPr>
        <w:t>"</w:t>
      </w:r>
      <w:r w:rsidRPr="005E49EC">
        <w:rPr>
          <w:rFonts w:hint="cs"/>
          <w:rtl/>
          <w:lang w:eastAsia="zh-TW"/>
        </w:rPr>
        <w:t>צ</w:t>
      </w:r>
      <w:r w:rsidRPr="005E49EC">
        <w:rPr>
          <w:rtl/>
          <w:lang w:eastAsia="zh-TW"/>
        </w:rPr>
        <w:t xml:space="preserve"> </w:t>
      </w:r>
      <w:r w:rsidRPr="005E49EC">
        <w:rPr>
          <w:rFonts w:hint="cs"/>
          <w:rtl/>
          <w:lang w:eastAsia="zh-TW"/>
        </w:rPr>
        <w:t>רבי</w:t>
      </w:r>
      <w:r w:rsidRPr="005E49EC">
        <w:rPr>
          <w:rtl/>
          <w:lang w:eastAsia="zh-TW"/>
        </w:rPr>
        <w:t xml:space="preserve"> </w:t>
      </w:r>
      <w:r w:rsidRPr="005E49EC">
        <w:rPr>
          <w:rFonts w:hint="cs"/>
          <w:rtl/>
          <w:lang w:eastAsia="zh-TW"/>
        </w:rPr>
        <w:t>ישראל</w:t>
      </w:r>
      <w:r w:rsidRPr="005E49EC">
        <w:rPr>
          <w:rtl/>
          <w:lang w:eastAsia="zh-TW"/>
        </w:rPr>
        <w:t xml:space="preserve"> </w:t>
      </w:r>
      <w:r w:rsidRPr="005E49EC">
        <w:rPr>
          <w:rFonts w:hint="cs"/>
          <w:rtl/>
          <w:lang w:eastAsia="zh-TW"/>
        </w:rPr>
        <w:t>אברהם</w:t>
      </w:r>
      <w:r w:rsidRPr="005E49EC">
        <w:rPr>
          <w:rtl/>
          <w:lang w:eastAsia="zh-TW"/>
        </w:rPr>
        <w:t xml:space="preserve"> </w:t>
      </w:r>
      <w:r w:rsidRPr="005E49EC">
        <w:rPr>
          <w:rFonts w:hint="cs"/>
          <w:rtl/>
          <w:lang w:eastAsia="zh-TW"/>
        </w:rPr>
        <w:t>אלטר</w:t>
      </w:r>
      <w:r w:rsidRPr="005E49EC">
        <w:rPr>
          <w:rtl/>
          <w:lang w:eastAsia="zh-TW"/>
        </w:rPr>
        <w:t xml:space="preserve"> </w:t>
      </w:r>
      <w:r w:rsidRPr="005E49EC">
        <w:rPr>
          <w:rFonts w:hint="cs"/>
          <w:rtl/>
          <w:lang w:eastAsia="zh-TW"/>
        </w:rPr>
        <w:t>לודא</w:t>
      </w:r>
      <w:r w:rsidRPr="005E49EC">
        <w:rPr>
          <w:rtl/>
          <w:lang w:eastAsia="zh-TW"/>
        </w:rPr>
        <w:t xml:space="preserve"> </w:t>
      </w:r>
      <w:r w:rsidRPr="005E49EC">
        <w:rPr>
          <w:rFonts w:hint="cs"/>
          <w:rtl/>
          <w:lang w:eastAsia="zh-TW"/>
        </w:rPr>
        <w:t>מעדעלין</w:t>
      </w:r>
      <w:r>
        <w:rPr>
          <w:rFonts w:hint="cs"/>
          <w:rtl/>
          <w:lang w:eastAsia="zh-TW"/>
        </w:rPr>
        <w:t>,</w:t>
      </w:r>
      <w:r w:rsidRPr="005E49EC">
        <w:rPr>
          <w:rtl/>
          <w:lang w:eastAsia="zh-TW"/>
        </w:rPr>
        <w:t xml:space="preserve"> </w:t>
      </w:r>
      <w:r w:rsidRPr="005E49EC">
        <w:rPr>
          <w:rFonts w:hint="cs"/>
          <w:rtl/>
          <w:lang w:eastAsia="zh-TW"/>
        </w:rPr>
        <w:t>או</w:t>
      </w:r>
      <w:r w:rsidRPr="005E49EC">
        <w:rPr>
          <w:rtl/>
          <w:lang w:eastAsia="zh-TW"/>
        </w:rPr>
        <w:t>"</w:t>
      </w:r>
      <w:r w:rsidRPr="005E49EC">
        <w:rPr>
          <w:rFonts w:hint="cs"/>
          <w:rtl/>
          <w:lang w:eastAsia="zh-TW"/>
        </w:rPr>
        <w:t>ח</w:t>
      </w:r>
      <w:r w:rsidRPr="005E49EC">
        <w:rPr>
          <w:rtl/>
          <w:lang w:eastAsia="zh-TW"/>
        </w:rPr>
        <w:t xml:space="preserve"> </w:t>
      </w:r>
      <w:r w:rsidRPr="005E49EC">
        <w:rPr>
          <w:rFonts w:hint="cs"/>
          <w:rtl/>
          <w:lang w:eastAsia="zh-TW"/>
        </w:rPr>
        <w:t>סימן</w:t>
      </w:r>
      <w:r w:rsidRPr="005E49EC">
        <w:rPr>
          <w:rtl/>
          <w:lang w:eastAsia="zh-TW"/>
        </w:rPr>
        <w:t xml:space="preserve"> </w:t>
      </w:r>
      <w:r w:rsidRPr="005E49EC">
        <w:rPr>
          <w:rFonts w:hint="cs"/>
          <w:rtl/>
          <w:lang w:eastAsia="zh-TW"/>
        </w:rPr>
        <w:t>ב</w:t>
      </w:r>
      <w:r>
        <w:rPr>
          <w:rtl/>
          <w:lang w:eastAsia="zh-TW"/>
        </w:rPr>
        <w:t>'</w:t>
      </w:r>
      <w:r>
        <w:rPr>
          <w:rFonts w:hint="cs"/>
          <w:rtl/>
          <w:lang w:eastAsia="zh-TW"/>
        </w:rPr>
        <w:t>], וז"ל:</w:t>
      </w:r>
    </w:p>
    <w:p w:rsidR="002E4E21" w:rsidRPr="00F656C0" w:rsidRDefault="002E4E21" w:rsidP="002E4E21">
      <w:pPr>
        <w:pStyle w:val="a2"/>
        <w:rPr>
          <w:rtl/>
          <w:lang w:eastAsia="zh-TW"/>
        </w:rPr>
      </w:pPr>
      <w:r w:rsidRPr="00F656C0">
        <w:rPr>
          <w:rFonts w:hint="cs"/>
          <w:rtl/>
          <w:lang w:eastAsia="zh-TW"/>
        </w:rPr>
        <w:t>ע</w:t>
      </w:r>
      <w:r w:rsidRPr="00F656C0">
        <w:rPr>
          <w:rtl/>
          <w:lang w:eastAsia="zh-TW"/>
        </w:rPr>
        <w:t>"</w:t>
      </w:r>
      <w:r w:rsidRPr="00F656C0">
        <w:rPr>
          <w:rFonts w:hint="cs"/>
          <w:rtl/>
          <w:lang w:eastAsia="zh-TW"/>
        </w:rPr>
        <w:t>ד</w:t>
      </w:r>
      <w:r w:rsidRPr="00F656C0">
        <w:rPr>
          <w:rtl/>
          <w:lang w:eastAsia="zh-TW"/>
        </w:rPr>
        <w:t xml:space="preserve"> </w:t>
      </w:r>
      <w:r w:rsidRPr="00F656C0">
        <w:rPr>
          <w:rFonts w:hint="cs"/>
          <w:rtl/>
          <w:lang w:eastAsia="zh-TW"/>
        </w:rPr>
        <w:t>המנהג</w:t>
      </w:r>
      <w:r w:rsidRPr="00F656C0">
        <w:rPr>
          <w:rtl/>
          <w:lang w:eastAsia="zh-TW"/>
        </w:rPr>
        <w:t xml:space="preserve"> </w:t>
      </w:r>
      <w:r w:rsidRPr="00F656C0">
        <w:rPr>
          <w:rFonts w:hint="cs"/>
          <w:rtl/>
          <w:lang w:eastAsia="zh-TW"/>
        </w:rPr>
        <w:t>שבראש השנה</w:t>
      </w:r>
      <w:r w:rsidRPr="00F656C0">
        <w:rPr>
          <w:rtl/>
          <w:lang w:eastAsia="zh-TW"/>
        </w:rPr>
        <w:t xml:space="preserve"> </w:t>
      </w:r>
      <w:r w:rsidRPr="00F656C0">
        <w:rPr>
          <w:rFonts w:hint="cs"/>
          <w:rtl/>
          <w:lang w:eastAsia="zh-TW"/>
        </w:rPr>
        <w:t>אחר</w:t>
      </w:r>
      <w:r w:rsidRPr="00F656C0">
        <w:rPr>
          <w:rtl/>
          <w:lang w:eastAsia="zh-TW"/>
        </w:rPr>
        <w:t xml:space="preserve"> </w:t>
      </w:r>
      <w:r w:rsidRPr="00F656C0">
        <w:rPr>
          <w:rFonts w:hint="cs"/>
          <w:rtl/>
          <w:lang w:eastAsia="zh-TW"/>
        </w:rPr>
        <w:t>שחרית</w:t>
      </w:r>
      <w:r w:rsidRPr="00F656C0">
        <w:rPr>
          <w:rtl/>
          <w:lang w:eastAsia="zh-TW"/>
        </w:rPr>
        <w:t xml:space="preserve"> </w:t>
      </w:r>
      <w:r w:rsidRPr="00F656C0">
        <w:rPr>
          <w:rFonts w:hint="cs"/>
          <w:rtl/>
          <w:lang w:eastAsia="zh-TW"/>
        </w:rPr>
        <w:t>לפני</w:t>
      </w:r>
      <w:r w:rsidRPr="00F656C0">
        <w:rPr>
          <w:rtl/>
          <w:lang w:eastAsia="zh-TW"/>
        </w:rPr>
        <w:t xml:space="preserve"> </w:t>
      </w:r>
      <w:r w:rsidRPr="00F656C0">
        <w:rPr>
          <w:rFonts w:hint="cs"/>
          <w:rtl/>
          <w:lang w:eastAsia="zh-TW"/>
        </w:rPr>
        <w:t>תקיעת</w:t>
      </w:r>
      <w:r w:rsidRPr="00F656C0">
        <w:rPr>
          <w:rtl/>
          <w:lang w:eastAsia="zh-TW"/>
        </w:rPr>
        <w:t xml:space="preserve"> </w:t>
      </w:r>
      <w:r w:rsidRPr="00F656C0">
        <w:rPr>
          <w:rFonts w:hint="cs"/>
          <w:rtl/>
          <w:lang w:eastAsia="zh-TW"/>
        </w:rPr>
        <w:t>שופר</w:t>
      </w:r>
      <w:r w:rsidRPr="00F656C0">
        <w:rPr>
          <w:rtl/>
          <w:lang w:eastAsia="zh-TW"/>
        </w:rPr>
        <w:t xml:space="preserve"> </w:t>
      </w:r>
      <w:r w:rsidRPr="00F656C0">
        <w:rPr>
          <w:rFonts w:hint="cs"/>
          <w:rtl/>
          <w:lang w:eastAsia="zh-TW"/>
        </w:rPr>
        <w:t>שותים</w:t>
      </w:r>
      <w:r w:rsidRPr="00F656C0">
        <w:rPr>
          <w:rtl/>
          <w:lang w:eastAsia="zh-TW"/>
        </w:rPr>
        <w:t xml:space="preserve"> </w:t>
      </w:r>
      <w:r w:rsidRPr="00F656C0">
        <w:rPr>
          <w:rFonts w:hint="cs"/>
          <w:rtl/>
          <w:lang w:eastAsia="zh-TW"/>
        </w:rPr>
        <w:t>תה</w:t>
      </w:r>
      <w:r w:rsidRPr="00F656C0">
        <w:rPr>
          <w:rtl/>
          <w:lang w:eastAsia="zh-TW"/>
        </w:rPr>
        <w:t xml:space="preserve"> </w:t>
      </w:r>
      <w:r w:rsidRPr="00F656C0">
        <w:rPr>
          <w:rFonts w:hint="cs"/>
          <w:rtl/>
          <w:lang w:eastAsia="zh-TW"/>
        </w:rPr>
        <w:t>בלי</w:t>
      </w:r>
      <w:r w:rsidRPr="00F656C0">
        <w:rPr>
          <w:rtl/>
          <w:lang w:eastAsia="zh-TW"/>
        </w:rPr>
        <w:t xml:space="preserve"> </w:t>
      </w:r>
      <w:r w:rsidRPr="00F656C0">
        <w:rPr>
          <w:rFonts w:hint="cs"/>
          <w:rtl/>
          <w:lang w:eastAsia="zh-TW"/>
        </w:rPr>
        <w:t>קידוש</w:t>
      </w:r>
      <w:r>
        <w:rPr>
          <w:rStyle w:val="FootnoteReference"/>
          <w:rFonts w:ascii="Times New Roman" w:eastAsia="PMingLiU" w:hAnsi="Times New Roman" w:cs="MMargaliyot"/>
          <w:sz w:val="26"/>
          <w:szCs w:val="26"/>
          <w:rtl/>
          <w:lang w:eastAsia="zh-TW"/>
        </w:rPr>
        <w:footnoteReference w:id="51"/>
      </w:r>
      <w:r w:rsidRPr="00F656C0">
        <w:rPr>
          <w:rFonts w:hint="cs"/>
          <w:rtl/>
          <w:lang w:eastAsia="zh-TW"/>
        </w:rPr>
        <w:t>,</w:t>
      </w:r>
      <w:r w:rsidRPr="00F656C0">
        <w:rPr>
          <w:rtl/>
          <w:lang w:eastAsia="zh-TW"/>
        </w:rPr>
        <w:t xml:space="preserve"> </w:t>
      </w:r>
      <w:r w:rsidRPr="00F656C0">
        <w:rPr>
          <w:rFonts w:hint="cs"/>
          <w:rtl/>
          <w:lang w:eastAsia="zh-TW"/>
        </w:rPr>
        <w:t>שהוא</w:t>
      </w:r>
      <w:r w:rsidRPr="00F656C0">
        <w:rPr>
          <w:rtl/>
          <w:lang w:eastAsia="zh-TW"/>
        </w:rPr>
        <w:t xml:space="preserve"> </w:t>
      </w:r>
      <w:r w:rsidRPr="00F656C0">
        <w:rPr>
          <w:rFonts w:hint="cs"/>
          <w:rtl/>
          <w:lang w:eastAsia="zh-TW"/>
        </w:rPr>
        <w:t>לכאורה</w:t>
      </w:r>
      <w:r w:rsidRPr="00F656C0">
        <w:rPr>
          <w:rtl/>
          <w:lang w:eastAsia="zh-TW"/>
        </w:rPr>
        <w:t xml:space="preserve"> </w:t>
      </w:r>
      <w:r w:rsidRPr="00F656C0">
        <w:rPr>
          <w:rFonts w:hint="cs"/>
          <w:rtl/>
          <w:lang w:eastAsia="zh-TW"/>
        </w:rPr>
        <w:t>נגד</w:t>
      </w:r>
      <w:r w:rsidRPr="00F656C0">
        <w:rPr>
          <w:rtl/>
          <w:lang w:eastAsia="zh-TW"/>
        </w:rPr>
        <w:t xml:space="preserve"> </w:t>
      </w:r>
      <w:r w:rsidRPr="00F656C0">
        <w:rPr>
          <w:rFonts w:hint="cs"/>
          <w:rtl/>
          <w:lang w:eastAsia="zh-TW"/>
        </w:rPr>
        <w:t>המג</w:t>
      </w:r>
      <w:r w:rsidRPr="00F656C0">
        <w:rPr>
          <w:rtl/>
          <w:lang w:eastAsia="zh-TW"/>
        </w:rPr>
        <w:t>"</w:t>
      </w:r>
      <w:r w:rsidRPr="00F656C0">
        <w:rPr>
          <w:rFonts w:hint="cs"/>
          <w:rtl/>
          <w:lang w:eastAsia="zh-TW"/>
        </w:rPr>
        <w:t>א</w:t>
      </w:r>
      <w:r w:rsidRPr="00F656C0">
        <w:rPr>
          <w:rtl/>
          <w:lang w:eastAsia="zh-TW"/>
        </w:rPr>
        <w:t xml:space="preserve"> </w:t>
      </w:r>
      <w:r w:rsidRPr="00F656C0">
        <w:rPr>
          <w:rFonts w:hint="cs"/>
          <w:rtl/>
          <w:lang w:eastAsia="zh-TW"/>
        </w:rPr>
        <w:t>סימן</w:t>
      </w:r>
      <w:r w:rsidRPr="00F656C0">
        <w:rPr>
          <w:rtl/>
          <w:lang w:eastAsia="zh-TW"/>
        </w:rPr>
        <w:t xml:space="preserve"> </w:t>
      </w:r>
      <w:r w:rsidRPr="00F656C0">
        <w:rPr>
          <w:rFonts w:hint="cs"/>
          <w:rtl/>
          <w:lang w:eastAsia="zh-TW"/>
        </w:rPr>
        <w:t>רפ</w:t>
      </w:r>
      <w:r w:rsidRPr="00F656C0">
        <w:rPr>
          <w:rtl/>
          <w:lang w:eastAsia="zh-TW"/>
        </w:rPr>
        <w:t>"</w:t>
      </w:r>
      <w:r w:rsidRPr="00F656C0">
        <w:rPr>
          <w:rFonts w:hint="cs"/>
          <w:rtl/>
          <w:lang w:eastAsia="zh-TW"/>
        </w:rPr>
        <w:t>ו</w:t>
      </w:r>
      <w:r w:rsidRPr="00F656C0">
        <w:rPr>
          <w:rtl/>
          <w:lang w:eastAsia="zh-TW"/>
        </w:rPr>
        <w:t xml:space="preserve"> </w:t>
      </w:r>
      <w:r w:rsidRPr="00F656C0">
        <w:rPr>
          <w:rFonts w:hint="cs"/>
          <w:rtl/>
          <w:lang w:eastAsia="zh-TW"/>
        </w:rPr>
        <w:t>סק</w:t>
      </w:r>
      <w:r w:rsidRPr="00F656C0">
        <w:rPr>
          <w:rtl/>
          <w:lang w:eastAsia="zh-TW"/>
        </w:rPr>
        <w:t>"</w:t>
      </w:r>
      <w:r w:rsidRPr="00F656C0">
        <w:rPr>
          <w:rFonts w:hint="cs"/>
          <w:rtl/>
          <w:lang w:eastAsia="zh-TW"/>
        </w:rPr>
        <w:t>א</w:t>
      </w:r>
      <w:r w:rsidRPr="00F656C0">
        <w:rPr>
          <w:rtl/>
          <w:lang w:eastAsia="zh-TW"/>
        </w:rPr>
        <w:t xml:space="preserve"> </w:t>
      </w:r>
      <w:r w:rsidRPr="00F656C0">
        <w:rPr>
          <w:rFonts w:hint="cs"/>
          <w:rtl/>
          <w:lang w:eastAsia="zh-TW"/>
        </w:rPr>
        <w:t>שאחר</w:t>
      </w:r>
      <w:r w:rsidRPr="00F656C0">
        <w:rPr>
          <w:rtl/>
          <w:lang w:eastAsia="zh-TW"/>
        </w:rPr>
        <w:t xml:space="preserve"> </w:t>
      </w:r>
      <w:r w:rsidRPr="00F656C0">
        <w:rPr>
          <w:rFonts w:hint="cs"/>
          <w:rtl/>
          <w:lang w:eastAsia="zh-TW"/>
        </w:rPr>
        <w:t>שחרית</w:t>
      </w:r>
      <w:r w:rsidRPr="00F656C0">
        <w:rPr>
          <w:rtl/>
          <w:lang w:eastAsia="zh-TW"/>
        </w:rPr>
        <w:t xml:space="preserve"> </w:t>
      </w:r>
      <w:r w:rsidRPr="00F656C0">
        <w:rPr>
          <w:rFonts w:hint="cs"/>
          <w:rtl/>
          <w:lang w:eastAsia="zh-TW"/>
        </w:rPr>
        <w:t>חל</w:t>
      </w:r>
      <w:r w:rsidRPr="00F656C0">
        <w:rPr>
          <w:rtl/>
          <w:lang w:eastAsia="zh-TW"/>
        </w:rPr>
        <w:t xml:space="preserve"> </w:t>
      </w:r>
      <w:r w:rsidRPr="00F656C0">
        <w:rPr>
          <w:rFonts w:hint="cs"/>
          <w:rtl/>
          <w:lang w:eastAsia="zh-TW"/>
        </w:rPr>
        <w:t>חובת</w:t>
      </w:r>
      <w:r w:rsidRPr="00F656C0">
        <w:rPr>
          <w:rtl/>
          <w:lang w:eastAsia="zh-TW"/>
        </w:rPr>
        <w:t xml:space="preserve"> </w:t>
      </w:r>
      <w:r w:rsidRPr="00F656C0">
        <w:rPr>
          <w:rFonts w:hint="cs"/>
          <w:rtl/>
          <w:lang w:eastAsia="zh-TW"/>
        </w:rPr>
        <w:t>קידוש</w:t>
      </w:r>
      <w:r w:rsidRPr="00F656C0">
        <w:rPr>
          <w:rtl/>
          <w:lang w:eastAsia="zh-TW"/>
        </w:rPr>
        <w:t xml:space="preserve"> </w:t>
      </w:r>
      <w:r w:rsidRPr="00F656C0">
        <w:rPr>
          <w:rFonts w:hint="cs"/>
          <w:rtl/>
          <w:lang w:eastAsia="zh-TW"/>
        </w:rPr>
        <w:t>ואסור</w:t>
      </w:r>
      <w:r w:rsidRPr="00F656C0">
        <w:rPr>
          <w:rtl/>
          <w:lang w:eastAsia="zh-TW"/>
        </w:rPr>
        <w:t xml:space="preserve"> </w:t>
      </w:r>
      <w:r w:rsidRPr="00F656C0">
        <w:rPr>
          <w:rFonts w:hint="cs"/>
          <w:rtl/>
          <w:lang w:eastAsia="zh-TW"/>
        </w:rPr>
        <w:t>לטעום,</w:t>
      </w:r>
      <w:r w:rsidRPr="00F656C0">
        <w:rPr>
          <w:rtl/>
          <w:lang w:eastAsia="zh-TW"/>
        </w:rPr>
        <w:t xml:space="preserve"> </w:t>
      </w:r>
      <w:r w:rsidRPr="00F656C0">
        <w:rPr>
          <w:rFonts w:hint="cs"/>
          <w:b/>
          <w:bCs/>
          <w:rtl/>
          <w:lang w:eastAsia="zh-TW"/>
        </w:rPr>
        <w:t>שמעתי</w:t>
      </w:r>
      <w:r w:rsidRPr="00F656C0">
        <w:rPr>
          <w:b/>
          <w:bCs/>
          <w:rtl/>
          <w:lang w:eastAsia="zh-TW"/>
        </w:rPr>
        <w:t xml:space="preserve"> </w:t>
      </w:r>
      <w:r w:rsidRPr="00F656C0">
        <w:rPr>
          <w:rFonts w:hint="cs"/>
          <w:b/>
          <w:bCs/>
          <w:rtl/>
          <w:lang w:eastAsia="zh-TW"/>
        </w:rPr>
        <w:t>מאיש</w:t>
      </w:r>
      <w:r w:rsidRPr="00F656C0">
        <w:rPr>
          <w:b/>
          <w:bCs/>
          <w:rtl/>
          <w:lang w:eastAsia="zh-TW"/>
        </w:rPr>
        <w:t xml:space="preserve"> </w:t>
      </w:r>
      <w:r w:rsidRPr="00F656C0">
        <w:rPr>
          <w:rFonts w:hint="cs"/>
          <w:b/>
          <w:bCs/>
          <w:rtl/>
          <w:lang w:eastAsia="zh-TW"/>
        </w:rPr>
        <w:t>אחד</w:t>
      </w:r>
      <w:r w:rsidRPr="00F656C0">
        <w:rPr>
          <w:b/>
          <w:bCs/>
          <w:rtl/>
          <w:lang w:eastAsia="zh-TW"/>
        </w:rPr>
        <w:t xml:space="preserve"> </w:t>
      </w:r>
      <w:r w:rsidRPr="00F656C0">
        <w:rPr>
          <w:rFonts w:hint="cs"/>
          <w:b/>
          <w:bCs/>
          <w:rtl/>
          <w:lang w:eastAsia="zh-TW"/>
        </w:rPr>
        <w:t>שאמר</w:t>
      </w:r>
      <w:r w:rsidRPr="00F656C0">
        <w:rPr>
          <w:b/>
          <w:bCs/>
          <w:rtl/>
          <w:lang w:eastAsia="zh-TW"/>
        </w:rPr>
        <w:t xml:space="preserve"> </w:t>
      </w:r>
      <w:r w:rsidRPr="00F656C0">
        <w:rPr>
          <w:rFonts w:hint="cs"/>
          <w:b/>
          <w:bCs/>
          <w:rtl/>
          <w:lang w:eastAsia="zh-TW"/>
        </w:rPr>
        <w:t>לי</w:t>
      </w:r>
      <w:r w:rsidRPr="00F656C0">
        <w:rPr>
          <w:b/>
          <w:bCs/>
          <w:rtl/>
          <w:lang w:eastAsia="zh-TW"/>
        </w:rPr>
        <w:t xml:space="preserve"> </w:t>
      </w:r>
      <w:r w:rsidRPr="00F656C0">
        <w:rPr>
          <w:rFonts w:hint="cs"/>
          <w:b/>
          <w:bCs/>
          <w:rtl/>
          <w:lang w:eastAsia="zh-TW"/>
        </w:rPr>
        <w:t>בשם</w:t>
      </w:r>
      <w:r w:rsidRPr="00F656C0">
        <w:rPr>
          <w:b/>
          <w:bCs/>
          <w:rtl/>
          <w:lang w:eastAsia="zh-TW"/>
        </w:rPr>
        <w:t xml:space="preserve"> </w:t>
      </w:r>
      <w:r w:rsidRPr="00F656C0">
        <w:rPr>
          <w:rFonts w:hint="cs"/>
          <w:b/>
          <w:bCs/>
          <w:rtl/>
          <w:lang w:eastAsia="zh-TW"/>
        </w:rPr>
        <w:t>הגאון</w:t>
      </w:r>
      <w:r w:rsidRPr="00F656C0">
        <w:rPr>
          <w:b/>
          <w:bCs/>
          <w:rtl/>
          <w:lang w:eastAsia="zh-TW"/>
        </w:rPr>
        <w:t xml:space="preserve"> </w:t>
      </w:r>
      <w:r w:rsidRPr="00F656C0">
        <w:rPr>
          <w:rFonts w:hint="cs"/>
          <w:b/>
          <w:bCs/>
          <w:rtl/>
          <w:lang w:eastAsia="zh-TW"/>
        </w:rPr>
        <w:t>הקדוש</w:t>
      </w:r>
      <w:r w:rsidRPr="00F656C0">
        <w:rPr>
          <w:b/>
          <w:bCs/>
          <w:rtl/>
          <w:lang w:eastAsia="zh-TW"/>
        </w:rPr>
        <w:t xml:space="preserve"> </w:t>
      </w:r>
      <w:r w:rsidRPr="00F656C0">
        <w:rPr>
          <w:rFonts w:hint="cs"/>
          <w:b/>
          <w:bCs/>
          <w:rtl/>
          <w:lang w:eastAsia="zh-TW"/>
        </w:rPr>
        <w:t>המפורסם</w:t>
      </w:r>
      <w:r w:rsidRPr="00F656C0">
        <w:rPr>
          <w:b/>
          <w:bCs/>
          <w:rtl/>
          <w:lang w:eastAsia="zh-TW"/>
        </w:rPr>
        <w:t xml:space="preserve"> </w:t>
      </w:r>
      <w:r w:rsidRPr="00F656C0">
        <w:rPr>
          <w:rFonts w:hint="cs"/>
          <w:b/>
          <w:bCs/>
          <w:rtl/>
          <w:lang w:eastAsia="zh-TW"/>
        </w:rPr>
        <w:t>רבי</w:t>
      </w:r>
      <w:r w:rsidRPr="00F656C0">
        <w:rPr>
          <w:b/>
          <w:bCs/>
          <w:rtl/>
          <w:lang w:eastAsia="zh-TW"/>
        </w:rPr>
        <w:t xml:space="preserve"> </w:t>
      </w:r>
      <w:r w:rsidRPr="00F656C0">
        <w:rPr>
          <w:rFonts w:hint="cs"/>
          <w:b/>
          <w:bCs/>
          <w:rtl/>
          <w:lang w:eastAsia="zh-TW"/>
        </w:rPr>
        <w:t>יחזקאל</w:t>
      </w:r>
      <w:r w:rsidRPr="00F656C0">
        <w:rPr>
          <w:b/>
          <w:bCs/>
          <w:rtl/>
          <w:lang w:eastAsia="zh-TW"/>
        </w:rPr>
        <w:t xml:space="preserve"> </w:t>
      </w:r>
      <w:r w:rsidRPr="00F656C0">
        <w:rPr>
          <w:rFonts w:hint="cs"/>
          <w:b/>
          <w:bCs/>
          <w:rtl/>
          <w:lang w:eastAsia="zh-TW"/>
        </w:rPr>
        <w:t>שרגא</w:t>
      </w:r>
      <w:r w:rsidRPr="00F656C0">
        <w:rPr>
          <w:b/>
          <w:bCs/>
          <w:rtl/>
          <w:lang w:eastAsia="zh-TW"/>
        </w:rPr>
        <w:t xml:space="preserve"> </w:t>
      </w:r>
      <w:r w:rsidRPr="00F656C0">
        <w:rPr>
          <w:rFonts w:hint="cs"/>
          <w:b/>
          <w:bCs/>
          <w:rtl/>
          <w:lang w:eastAsia="zh-TW"/>
        </w:rPr>
        <w:t>זצללה</w:t>
      </w:r>
      <w:r w:rsidRPr="00F656C0">
        <w:rPr>
          <w:b/>
          <w:bCs/>
          <w:rtl/>
          <w:lang w:eastAsia="zh-TW"/>
        </w:rPr>
        <w:t>"</w:t>
      </w:r>
      <w:r w:rsidRPr="00F656C0">
        <w:rPr>
          <w:rFonts w:hint="cs"/>
          <w:b/>
          <w:bCs/>
          <w:rtl/>
          <w:lang w:eastAsia="zh-TW"/>
        </w:rPr>
        <w:t>ה</w:t>
      </w:r>
      <w:r w:rsidRPr="00F656C0">
        <w:rPr>
          <w:b/>
          <w:bCs/>
          <w:rtl/>
          <w:lang w:eastAsia="zh-TW"/>
        </w:rPr>
        <w:t xml:space="preserve"> </w:t>
      </w:r>
      <w:r w:rsidRPr="00F656C0">
        <w:rPr>
          <w:rFonts w:hint="cs"/>
          <w:b/>
          <w:bCs/>
          <w:rtl/>
          <w:lang w:eastAsia="zh-TW"/>
        </w:rPr>
        <w:t>שהיה</w:t>
      </w:r>
      <w:r w:rsidRPr="00F656C0">
        <w:rPr>
          <w:b/>
          <w:bCs/>
          <w:rtl/>
          <w:lang w:eastAsia="zh-TW"/>
        </w:rPr>
        <w:t xml:space="preserve"> </w:t>
      </w:r>
      <w:r w:rsidRPr="00F656C0">
        <w:rPr>
          <w:rFonts w:hint="cs"/>
          <w:b/>
          <w:bCs/>
          <w:rtl/>
          <w:lang w:eastAsia="zh-TW"/>
        </w:rPr>
        <w:t>אב</w:t>
      </w:r>
      <w:r w:rsidRPr="00F656C0">
        <w:rPr>
          <w:b/>
          <w:bCs/>
          <w:rtl/>
          <w:lang w:eastAsia="zh-TW"/>
        </w:rPr>
        <w:t>"</w:t>
      </w:r>
      <w:r w:rsidRPr="00F656C0">
        <w:rPr>
          <w:rFonts w:hint="cs"/>
          <w:b/>
          <w:bCs/>
          <w:rtl/>
          <w:lang w:eastAsia="zh-TW"/>
        </w:rPr>
        <w:t>ד</w:t>
      </w:r>
      <w:r w:rsidRPr="00F656C0">
        <w:rPr>
          <w:b/>
          <w:bCs/>
          <w:rtl/>
          <w:lang w:eastAsia="zh-TW"/>
        </w:rPr>
        <w:t xml:space="preserve"> </w:t>
      </w:r>
      <w:r w:rsidRPr="00F656C0">
        <w:rPr>
          <w:rFonts w:hint="cs"/>
          <w:b/>
          <w:bCs/>
          <w:rtl/>
          <w:lang w:eastAsia="zh-TW"/>
        </w:rPr>
        <w:t>בק</w:t>
      </w:r>
      <w:r w:rsidRPr="00F656C0">
        <w:rPr>
          <w:b/>
          <w:bCs/>
          <w:rtl/>
          <w:lang w:eastAsia="zh-TW"/>
        </w:rPr>
        <w:t>"</w:t>
      </w:r>
      <w:r w:rsidRPr="00F656C0">
        <w:rPr>
          <w:rFonts w:hint="cs"/>
          <w:b/>
          <w:bCs/>
          <w:rtl/>
          <w:lang w:eastAsia="zh-TW"/>
        </w:rPr>
        <w:t>ק</w:t>
      </w:r>
      <w:r w:rsidRPr="00F656C0">
        <w:rPr>
          <w:b/>
          <w:bCs/>
          <w:rtl/>
          <w:lang w:eastAsia="zh-TW"/>
        </w:rPr>
        <w:t xml:space="preserve"> </w:t>
      </w:r>
      <w:r w:rsidRPr="00F656C0">
        <w:rPr>
          <w:rFonts w:hint="cs"/>
          <w:b/>
          <w:bCs/>
          <w:rtl/>
          <w:lang w:eastAsia="zh-TW"/>
        </w:rPr>
        <w:t>שינאווא</w:t>
      </w:r>
      <w:r w:rsidRPr="00F656C0">
        <w:rPr>
          <w:rFonts w:hint="cs"/>
          <w:rtl/>
          <w:lang w:eastAsia="zh-TW"/>
        </w:rPr>
        <w:t>,</w:t>
      </w:r>
      <w:r w:rsidRPr="00F656C0">
        <w:rPr>
          <w:rtl/>
          <w:lang w:eastAsia="zh-TW"/>
        </w:rPr>
        <w:t xml:space="preserve"> </w:t>
      </w:r>
      <w:r w:rsidRPr="00F656C0">
        <w:rPr>
          <w:rFonts w:hint="cs"/>
          <w:rtl/>
          <w:lang w:eastAsia="zh-TW"/>
        </w:rPr>
        <w:t>שאמר</w:t>
      </w:r>
      <w:r w:rsidRPr="00F656C0">
        <w:rPr>
          <w:rtl/>
          <w:lang w:eastAsia="zh-TW"/>
        </w:rPr>
        <w:t xml:space="preserve"> </w:t>
      </w:r>
      <w:r w:rsidRPr="00F656C0">
        <w:rPr>
          <w:rFonts w:hint="cs"/>
          <w:rtl/>
          <w:lang w:eastAsia="zh-TW"/>
        </w:rPr>
        <w:t>לתרץ</w:t>
      </w:r>
      <w:r w:rsidRPr="00F656C0">
        <w:rPr>
          <w:rtl/>
          <w:lang w:eastAsia="zh-TW"/>
        </w:rPr>
        <w:t xml:space="preserve"> </w:t>
      </w:r>
      <w:r w:rsidRPr="00F656C0">
        <w:rPr>
          <w:rFonts w:hint="cs"/>
          <w:rtl/>
          <w:lang w:eastAsia="zh-TW"/>
        </w:rPr>
        <w:t>המנהג</w:t>
      </w:r>
      <w:r w:rsidRPr="00F656C0">
        <w:rPr>
          <w:rtl/>
          <w:lang w:eastAsia="zh-TW"/>
        </w:rPr>
        <w:t xml:space="preserve"> </w:t>
      </w:r>
      <w:r w:rsidRPr="00F656C0">
        <w:rPr>
          <w:rFonts w:hint="cs"/>
          <w:rtl/>
          <w:lang w:eastAsia="zh-TW"/>
        </w:rPr>
        <w:t>הזה,</w:t>
      </w:r>
      <w:r w:rsidRPr="00F656C0">
        <w:rPr>
          <w:rtl/>
          <w:lang w:eastAsia="zh-TW"/>
        </w:rPr>
        <w:t xml:space="preserve"> </w:t>
      </w:r>
      <w:r w:rsidRPr="00F656C0">
        <w:rPr>
          <w:rFonts w:hint="cs"/>
          <w:rtl/>
          <w:lang w:eastAsia="zh-TW"/>
        </w:rPr>
        <w:t>דאף</w:t>
      </w:r>
      <w:r w:rsidRPr="00F656C0">
        <w:rPr>
          <w:rtl/>
          <w:lang w:eastAsia="zh-TW"/>
        </w:rPr>
        <w:t xml:space="preserve"> </w:t>
      </w:r>
      <w:r w:rsidRPr="00F656C0">
        <w:rPr>
          <w:rFonts w:hint="cs"/>
          <w:rtl/>
          <w:lang w:eastAsia="zh-TW"/>
        </w:rPr>
        <w:t>אם</w:t>
      </w:r>
      <w:r w:rsidRPr="00F656C0">
        <w:rPr>
          <w:rtl/>
          <w:lang w:eastAsia="zh-TW"/>
        </w:rPr>
        <w:t xml:space="preserve"> </w:t>
      </w:r>
      <w:r w:rsidRPr="00F656C0">
        <w:rPr>
          <w:rFonts w:hint="cs"/>
          <w:rtl/>
          <w:lang w:eastAsia="zh-TW"/>
        </w:rPr>
        <w:t>נאמר</w:t>
      </w:r>
      <w:r w:rsidRPr="00F656C0">
        <w:rPr>
          <w:rtl/>
          <w:lang w:eastAsia="zh-TW"/>
        </w:rPr>
        <w:t xml:space="preserve"> </w:t>
      </w:r>
      <w:r w:rsidRPr="00F656C0">
        <w:rPr>
          <w:rFonts w:hint="cs"/>
          <w:rtl/>
          <w:lang w:eastAsia="zh-TW"/>
        </w:rPr>
        <w:t>כדברי</w:t>
      </w:r>
      <w:r w:rsidRPr="00F656C0">
        <w:rPr>
          <w:rtl/>
          <w:lang w:eastAsia="zh-TW"/>
        </w:rPr>
        <w:t xml:space="preserve"> </w:t>
      </w:r>
      <w:r w:rsidRPr="00F656C0">
        <w:rPr>
          <w:rFonts w:hint="cs"/>
          <w:rtl/>
          <w:lang w:eastAsia="zh-TW"/>
        </w:rPr>
        <w:t>המג</w:t>
      </w:r>
      <w:r w:rsidRPr="00F656C0">
        <w:rPr>
          <w:rtl/>
          <w:lang w:eastAsia="zh-TW"/>
        </w:rPr>
        <w:t>"</w:t>
      </w:r>
      <w:r w:rsidRPr="00F656C0">
        <w:rPr>
          <w:rFonts w:hint="cs"/>
          <w:rtl/>
          <w:lang w:eastAsia="zh-TW"/>
        </w:rPr>
        <w:t>א</w:t>
      </w:r>
      <w:r w:rsidRPr="00F656C0">
        <w:rPr>
          <w:rtl/>
          <w:lang w:eastAsia="zh-TW"/>
        </w:rPr>
        <w:t xml:space="preserve"> </w:t>
      </w:r>
      <w:r w:rsidRPr="00F656C0">
        <w:rPr>
          <w:rFonts w:hint="cs"/>
          <w:rtl/>
          <w:lang w:eastAsia="zh-TW"/>
        </w:rPr>
        <w:t>בסי</w:t>
      </w:r>
      <w:r w:rsidRPr="00F656C0">
        <w:rPr>
          <w:rtl/>
          <w:lang w:eastAsia="zh-TW"/>
        </w:rPr>
        <w:t xml:space="preserve">' </w:t>
      </w:r>
      <w:r w:rsidRPr="00F656C0">
        <w:rPr>
          <w:rFonts w:hint="cs"/>
          <w:rtl/>
          <w:lang w:eastAsia="zh-TW"/>
        </w:rPr>
        <w:t>רפ</w:t>
      </w:r>
      <w:r w:rsidRPr="00F656C0">
        <w:rPr>
          <w:rtl/>
          <w:lang w:eastAsia="zh-TW"/>
        </w:rPr>
        <w:t>"</w:t>
      </w:r>
      <w:r w:rsidRPr="00F656C0">
        <w:rPr>
          <w:rFonts w:hint="cs"/>
          <w:rtl/>
          <w:lang w:eastAsia="zh-TW"/>
        </w:rPr>
        <w:t>ו</w:t>
      </w:r>
      <w:r w:rsidRPr="00F656C0">
        <w:rPr>
          <w:rtl/>
          <w:lang w:eastAsia="zh-TW"/>
        </w:rPr>
        <w:t xml:space="preserve"> </w:t>
      </w:r>
      <w:r w:rsidRPr="00F656C0">
        <w:rPr>
          <w:rFonts w:hint="cs"/>
          <w:rtl/>
          <w:lang w:eastAsia="zh-TW"/>
        </w:rPr>
        <w:t>דחל</w:t>
      </w:r>
      <w:r w:rsidRPr="00F656C0">
        <w:rPr>
          <w:rtl/>
          <w:lang w:eastAsia="zh-TW"/>
        </w:rPr>
        <w:t xml:space="preserve"> </w:t>
      </w:r>
      <w:r w:rsidRPr="00F656C0">
        <w:rPr>
          <w:rFonts w:hint="cs"/>
          <w:rtl/>
          <w:lang w:eastAsia="zh-TW"/>
        </w:rPr>
        <w:t>חובת</w:t>
      </w:r>
      <w:r w:rsidRPr="00F656C0">
        <w:rPr>
          <w:rtl/>
          <w:lang w:eastAsia="zh-TW"/>
        </w:rPr>
        <w:t xml:space="preserve"> </w:t>
      </w:r>
      <w:r w:rsidRPr="00F656C0">
        <w:rPr>
          <w:rFonts w:hint="cs"/>
          <w:rtl/>
          <w:lang w:eastAsia="zh-TW"/>
        </w:rPr>
        <w:t>קידוש</w:t>
      </w:r>
      <w:r w:rsidRPr="00F656C0">
        <w:rPr>
          <w:rtl/>
          <w:lang w:eastAsia="zh-TW"/>
        </w:rPr>
        <w:t xml:space="preserve"> </w:t>
      </w:r>
      <w:r w:rsidRPr="00F656C0">
        <w:rPr>
          <w:rFonts w:hint="cs"/>
          <w:rtl/>
          <w:lang w:eastAsia="zh-TW"/>
        </w:rPr>
        <w:t>בשבת</w:t>
      </w:r>
      <w:r w:rsidRPr="00F656C0">
        <w:rPr>
          <w:rtl/>
          <w:lang w:eastAsia="zh-TW"/>
        </w:rPr>
        <w:t xml:space="preserve"> </w:t>
      </w:r>
      <w:r w:rsidRPr="00F656C0">
        <w:rPr>
          <w:rFonts w:hint="cs"/>
          <w:rtl/>
          <w:lang w:eastAsia="zh-TW"/>
        </w:rPr>
        <w:t>לאחר</w:t>
      </w:r>
      <w:r w:rsidRPr="00F656C0">
        <w:rPr>
          <w:rtl/>
          <w:lang w:eastAsia="zh-TW"/>
        </w:rPr>
        <w:t xml:space="preserve"> </w:t>
      </w:r>
      <w:r w:rsidRPr="00F656C0">
        <w:rPr>
          <w:rFonts w:hint="cs"/>
          <w:rtl/>
          <w:lang w:eastAsia="zh-TW"/>
        </w:rPr>
        <w:t>שהתפלל</w:t>
      </w:r>
      <w:r w:rsidRPr="00F656C0">
        <w:rPr>
          <w:rtl/>
          <w:lang w:eastAsia="zh-TW"/>
        </w:rPr>
        <w:t xml:space="preserve"> </w:t>
      </w:r>
      <w:r w:rsidRPr="00F656C0">
        <w:rPr>
          <w:rFonts w:hint="cs"/>
          <w:rtl/>
          <w:lang w:eastAsia="zh-TW"/>
        </w:rPr>
        <w:t>שחרית,</w:t>
      </w:r>
      <w:r w:rsidRPr="00F656C0">
        <w:rPr>
          <w:rtl/>
          <w:lang w:eastAsia="zh-TW"/>
        </w:rPr>
        <w:t xml:space="preserve"> </w:t>
      </w:r>
      <w:r w:rsidRPr="00F656C0">
        <w:rPr>
          <w:rFonts w:hint="cs"/>
          <w:rtl/>
          <w:lang w:eastAsia="zh-TW"/>
        </w:rPr>
        <w:t>מכל מקום</w:t>
      </w:r>
      <w:r w:rsidRPr="00F656C0">
        <w:rPr>
          <w:rtl/>
          <w:lang w:eastAsia="zh-TW"/>
        </w:rPr>
        <w:t xml:space="preserve"> </w:t>
      </w:r>
      <w:r w:rsidRPr="00F656C0">
        <w:rPr>
          <w:rFonts w:hint="cs"/>
          <w:rtl/>
          <w:lang w:eastAsia="zh-TW"/>
        </w:rPr>
        <w:t>בראש</w:t>
      </w:r>
      <w:r w:rsidRPr="00F656C0">
        <w:rPr>
          <w:rtl/>
          <w:lang w:eastAsia="zh-TW"/>
        </w:rPr>
        <w:t xml:space="preserve"> </w:t>
      </w:r>
      <w:r w:rsidRPr="00F656C0">
        <w:rPr>
          <w:rFonts w:hint="cs"/>
          <w:rtl/>
          <w:lang w:eastAsia="zh-TW"/>
        </w:rPr>
        <w:t>השנה</w:t>
      </w:r>
      <w:r w:rsidRPr="00F656C0">
        <w:rPr>
          <w:rtl/>
          <w:lang w:eastAsia="zh-TW"/>
        </w:rPr>
        <w:t xml:space="preserve"> </w:t>
      </w:r>
      <w:r w:rsidRPr="00F656C0">
        <w:rPr>
          <w:rFonts w:hint="cs"/>
          <w:rtl/>
          <w:lang w:eastAsia="zh-TW"/>
        </w:rPr>
        <w:t>יודה</w:t>
      </w:r>
      <w:r w:rsidRPr="00F656C0">
        <w:rPr>
          <w:rtl/>
          <w:lang w:eastAsia="zh-TW"/>
        </w:rPr>
        <w:t xml:space="preserve"> </w:t>
      </w:r>
      <w:r w:rsidRPr="00F656C0">
        <w:rPr>
          <w:rFonts w:hint="cs"/>
          <w:rtl/>
          <w:lang w:eastAsia="zh-TW"/>
        </w:rPr>
        <w:t>המג</w:t>
      </w:r>
      <w:r w:rsidRPr="00F656C0">
        <w:rPr>
          <w:rtl/>
          <w:lang w:eastAsia="zh-TW"/>
        </w:rPr>
        <w:t>"</w:t>
      </w:r>
      <w:r w:rsidRPr="00F656C0">
        <w:rPr>
          <w:rFonts w:hint="cs"/>
          <w:rtl/>
          <w:lang w:eastAsia="zh-TW"/>
        </w:rPr>
        <w:t>א</w:t>
      </w:r>
      <w:r w:rsidRPr="00F656C0">
        <w:rPr>
          <w:rtl/>
          <w:lang w:eastAsia="zh-TW"/>
        </w:rPr>
        <w:t xml:space="preserve"> </w:t>
      </w:r>
      <w:r w:rsidRPr="00F656C0">
        <w:rPr>
          <w:rFonts w:hint="cs"/>
          <w:rtl/>
          <w:lang w:eastAsia="zh-TW"/>
        </w:rPr>
        <w:t>דלא</w:t>
      </w:r>
      <w:r w:rsidRPr="00F656C0">
        <w:rPr>
          <w:rtl/>
          <w:lang w:eastAsia="zh-TW"/>
        </w:rPr>
        <w:t xml:space="preserve"> </w:t>
      </w:r>
      <w:r w:rsidRPr="00F656C0">
        <w:rPr>
          <w:rFonts w:hint="cs"/>
          <w:rtl/>
          <w:lang w:eastAsia="zh-TW"/>
        </w:rPr>
        <w:t>חל</w:t>
      </w:r>
      <w:r w:rsidRPr="00F656C0">
        <w:rPr>
          <w:rtl/>
          <w:lang w:eastAsia="zh-TW"/>
        </w:rPr>
        <w:t xml:space="preserve"> </w:t>
      </w:r>
      <w:r w:rsidRPr="00F656C0">
        <w:rPr>
          <w:rFonts w:hint="cs"/>
          <w:rtl/>
          <w:lang w:eastAsia="zh-TW"/>
        </w:rPr>
        <w:t>חובת</w:t>
      </w:r>
      <w:r w:rsidRPr="00F656C0">
        <w:rPr>
          <w:rtl/>
          <w:lang w:eastAsia="zh-TW"/>
        </w:rPr>
        <w:t xml:space="preserve"> </w:t>
      </w:r>
      <w:r w:rsidRPr="00F656C0">
        <w:rPr>
          <w:rFonts w:hint="cs"/>
          <w:rtl/>
          <w:lang w:eastAsia="zh-TW"/>
        </w:rPr>
        <w:t>קידוש</w:t>
      </w:r>
      <w:r w:rsidRPr="00F656C0">
        <w:rPr>
          <w:rtl/>
          <w:lang w:eastAsia="zh-TW"/>
        </w:rPr>
        <w:t xml:space="preserve"> </w:t>
      </w:r>
      <w:r w:rsidRPr="00F656C0">
        <w:rPr>
          <w:rFonts w:hint="cs"/>
          <w:rtl/>
          <w:lang w:eastAsia="zh-TW"/>
        </w:rPr>
        <w:t>עד</w:t>
      </w:r>
      <w:r w:rsidRPr="00F656C0">
        <w:rPr>
          <w:rtl/>
          <w:lang w:eastAsia="zh-TW"/>
        </w:rPr>
        <w:t xml:space="preserve"> </w:t>
      </w:r>
      <w:r w:rsidRPr="00F656C0">
        <w:rPr>
          <w:rFonts w:hint="cs"/>
          <w:rtl/>
          <w:lang w:eastAsia="zh-TW"/>
        </w:rPr>
        <w:t>לאחר</w:t>
      </w:r>
      <w:r w:rsidRPr="00F656C0">
        <w:rPr>
          <w:rtl/>
          <w:lang w:eastAsia="zh-TW"/>
        </w:rPr>
        <w:t xml:space="preserve"> </w:t>
      </w:r>
      <w:r w:rsidRPr="00F656C0">
        <w:rPr>
          <w:rFonts w:hint="cs"/>
          <w:rtl/>
          <w:lang w:eastAsia="zh-TW"/>
        </w:rPr>
        <w:t>התקיעות</w:t>
      </w:r>
      <w:r w:rsidRPr="00F656C0">
        <w:rPr>
          <w:rtl/>
          <w:lang w:eastAsia="zh-TW"/>
        </w:rPr>
        <w:t xml:space="preserve"> </w:t>
      </w:r>
      <w:r w:rsidRPr="00F656C0">
        <w:rPr>
          <w:rFonts w:hint="cs"/>
          <w:rtl/>
          <w:lang w:eastAsia="zh-TW"/>
        </w:rPr>
        <w:t>ותפלת</w:t>
      </w:r>
      <w:r w:rsidRPr="00F656C0">
        <w:rPr>
          <w:rtl/>
          <w:lang w:eastAsia="zh-TW"/>
        </w:rPr>
        <w:t xml:space="preserve"> </w:t>
      </w:r>
      <w:r w:rsidRPr="00F656C0">
        <w:rPr>
          <w:rFonts w:hint="cs"/>
          <w:rtl/>
          <w:lang w:eastAsia="zh-TW"/>
        </w:rPr>
        <w:t>מוסף.</w:t>
      </w:r>
      <w:r w:rsidRPr="00F656C0">
        <w:rPr>
          <w:rtl/>
          <w:lang w:eastAsia="zh-TW"/>
        </w:rPr>
        <w:t xml:space="preserve"> </w:t>
      </w:r>
      <w:r w:rsidRPr="00F656C0">
        <w:rPr>
          <w:rFonts w:hint="cs"/>
          <w:rtl/>
          <w:lang w:eastAsia="zh-TW"/>
        </w:rPr>
        <w:t>והטעם</w:t>
      </w:r>
      <w:r w:rsidRPr="00F656C0">
        <w:rPr>
          <w:rtl/>
          <w:lang w:eastAsia="zh-TW"/>
        </w:rPr>
        <w:t xml:space="preserve"> </w:t>
      </w:r>
      <w:r w:rsidRPr="00F656C0">
        <w:rPr>
          <w:rFonts w:hint="cs"/>
          <w:rtl/>
          <w:lang w:eastAsia="zh-TW"/>
        </w:rPr>
        <w:t>לזה</w:t>
      </w:r>
      <w:r w:rsidRPr="00F656C0">
        <w:rPr>
          <w:rtl/>
          <w:lang w:eastAsia="zh-TW"/>
        </w:rPr>
        <w:t xml:space="preserve"> </w:t>
      </w:r>
      <w:r w:rsidRPr="00F656C0">
        <w:rPr>
          <w:rFonts w:hint="cs"/>
          <w:rtl/>
          <w:lang w:eastAsia="zh-TW"/>
        </w:rPr>
        <w:t>הוא</w:t>
      </w:r>
      <w:r w:rsidRPr="00F656C0">
        <w:rPr>
          <w:rtl/>
          <w:lang w:eastAsia="zh-TW"/>
        </w:rPr>
        <w:t xml:space="preserve"> </w:t>
      </w:r>
      <w:r w:rsidRPr="00F656C0">
        <w:rPr>
          <w:rFonts w:hint="cs"/>
          <w:rtl/>
          <w:lang w:eastAsia="zh-TW"/>
        </w:rPr>
        <w:t>ע</w:t>
      </w:r>
      <w:r w:rsidRPr="00F656C0">
        <w:rPr>
          <w:rtl/>
          <w:lang w:eastAsia="zh-TW"/>
        </w:rPr>
        <w:t>"</w:t>
      </w:r>
      <w:r w:rsidRPr="00F656C0">
        <w:rPr>
          <w:rFonts w:hint="cs"/>
          <w:rtl/>
          <w:lang w:eastAsia="zh-TW"/>
        </w:rPr>
        <w:t>פ</w:t>
      </w:r>
      <w:r w:rsidRPr="00F656C0">
        <w:rPr>
          <w:rtl/>
          <w:lang w:eastAsia="zh-TW"/>
        </w:rPr>
        <w:t xml:space="preserve"> </w:t>
      </w:r>
      <w:r w:rsidRPr="00F656C0">
        <w:rPr>
          <w:rFonts w:hint="cs"/>
          <w:rtl/>
          <w:lang w:eastAsia="zh-TW"/>
        </w:rPr>
        <w:t>דברי</w:t>
      </w:r>
      <w:r w:rsidRPr="00F656C0">
        <w:rPr>
          <w:rtl/>
          <w:lang w:eastAsia="zh-TW"/>
        </w:rPr>
        <w:t xml:space="preserve"> </w:t>
      </w:r>
      <w:r w:rsidRPr="00F656C0">
        <w:rPr>
          <w:rFonts w:hint="cs"/>
          <w:rtl/>
          <w:lang w:eastAsia="zh-TW"/>
        </w:rPr>
        <w:t>הגמ'</w:t>
      </w:r>
      <w:r w:rsidRPr="00F656C0">
        <w:rPr>
          <w:rtl/>
          <w:lang w:eastAsia="zh-TW"/>
        </w:rPr>
        <w:t xml:space="preserve"> </w:t>
      </w:r>
      <w:r w:rsidRPr="00F656C0">
        <w:rPr>
          <w:rFonts w:hint="cs"/>
          <w:rtl/>
          <w:lang w:eastAsia="zh-TW"/>
        </w:rPr>
        <w:t>ר</w:t>
      </w:r>
      <w:r w:rsidRPr="00F656C0">
        <w:rPr>
          <w:rtl/>
          <w:lang w:eastAsia="zh-TW"/>
        </w:rPr>
        <w:t>"</w:t>
      </w:r>
      <w:r w:rsidRPr="00F656C0">
        <w:rPr>
          <w:rFonts w:hint="cs"/>
          <w:rtl/>
          <w:lang w:eastAsia="zh-TW"/>
        </w:rPr>
        <w:t>ה</w:t>
      </w:r>
      <w:r w:rsidRPr="00F656C0">
        <w:rPr>
          <w:rtl/>
          <w:lang w:eastAsia="zh-TW"/>
        </w:rPr>
        <w:t xml:space="preserve"> </w:t>
      </w:r>
      <w:r w:rsidRPr="00F656C0">
        <w:rPr>
          <w:rFonts w:hint="cs"/>
          <w:rtl/>
          <w:lang w:eastAsia="zh-TW"/>
        </w:rPr>
        <w:t>ל</w:t>
      </w:r>
      <w:r w:rsidRPr="00F656C0">
        <w:rPr>
          <w:rtl/>
          <w:lang w:eastAsia="zh-TW"/>
        </w:rPr>
        <w:t>"</w:t>
      </w:r>
      <w:r w:rsidRPr="00F656C0">
        <w:rPr>
          <w:rFonts w:hint="cs"/>
          <w:rtl/>
          <w:lang w:eastAsia="zh-TW"/>
        </w:rPr>
        <w:t>ב</w:t>
      </w:r>
      <w:r w:rsidRPr="00F656C0">
        <w:rPr>
          <w:rtl/>
          <w:lang w:eastAsia="zh-TW"/>
        </w:rPr>
        <w:t xml:space="preserve"> </w:t>
      </w:r>
      <w:r w:rsidRPr="00F656C0">
        <w:rPr>
          <w:rFonts w:hint="cs"/>
          <w:rtl/>
          <w:lang w:eastAsia="zh-TW"/>
        </w:rPr>
        <w:t>ע</w:t>
      </w:r>
      <w:r w:rsidRPr="00F656C0">
        <w:rPr>
          <w:rtl/>
          <w:lang w:eastAsia="zh-TW"/>
        </w:rPr>
        <w:t>"</w:t>
      </w:r>
      <w:r w:rsidRPr="00F656C0">
        <w:rPr>
          <w:rFonts w:hint="cs"/>
          <w:rtl/>
          <w:lang w:eastAsia="zh-TW"/>
        </w:rPr>
        <w:t>ב</w:t>
      </w:r>
      <w:r w:rsidRPr="00F656C0">
        <w:rPr>
          <w:rtl/>
          <w:lang w:eastAsia="zh-TW"/>
        </w:rPr>
        <w:t xml:space="preserve"> </w:t>
      </w:r>
      <w:r w:rsidRPr="00F656C0">
        <w:rPr>
          <w:rFonts w:hint="cs"/>
          <w:rtl/>
          <w:lang w:eastAsia="zh-TW"/>
        </w:rPr>
        <w:t>במשנה</w:t>
      </w:r>
      <w:r w:rsidRPr="00F656C0">
        <w:rPr>
          <w:rtl/>
          <w:lang w:eastAsia="zh-TW"/>
        </w:rPr>
        <w:t xml:space="preserve"> </w:t>
      </w:r>
      <w:r w:rsidRPr="00F656C0">
        <w:rPr>
          <w:rFonts w:hint="cs"/>
          <w:rtl/>
          <w:lang w:eastAsia="zh-TW"/>
        </w:rPr>
        <w:t>העובר</w:t>
      </w:r>
      <w:r w:rsidRPr="00F656C0">
        <w:rPr>
          <w:rtl/>
          <w:lang w:eastAsia="zh-TW"/>
        </w:rPr>
        <w:t xml:space="preserve"> </w:t>
      </w:r>
      <w:r w:rsidRPr="00F656C0">
        <w:rPr>
          <w:rFonts w:hint="cs"/>
          <w:rtl/>
          <w:lang w:eastAsia="zh-TW"/>
        </w:rPr>
        <w:t>לפני</w:t>
      </w:r>
      <w:r w:rsidRPr="00F656C0">
        <w:rPr>
          <w:rtl/>
          <w:lang w:eastAsia="zh-TW"/>
        </w:rPr>
        <w:t xml:space="preserve"> </w:t>
      </w:r>
      <w:r w:rsidRPr="00F656C0">
        <w:rPr>
          <w:rFonts w:hint="cs"/>
          <w:rtl/>
          <w:lang w:eastAsia="zh-TW"/>
        </w:rPr>
        <w:t>התיבה</w:t>
      </w:r>
      <w:r w:rsidRPr="00F656C0">
        <w:rPr>
          <w:rtl/>
          <w:lang w:eastAsia="zh-TW"/>
        </w:rPr>
        <w:t xml:space="preserve"> </w:t>
      </w:r>
      <w:r w:rsidRPr="00F656C0">
        <w:rPr>
          <w:rFonts w:hint="cs"/>
          <w:rtl/>
          <w:lang w:eastAsia="zh-TW"/>
        </w:rPr>
        <w:t>ביו</w:t>
      </w:r>
      <w:r w:rsidRPr="00F656C0">
        <w:rPr>
          <w:rtl/>
          <w:lang w:eastAsia="zh-TW"/>
        </w:rPr>
        <w:t>"</w:t>
      </w:r>
      <w:r w:rsidRPr="00F656C0">
        <w:rPr>
          <w:rFonts w:hint="cs"/>
          <w:rtl/>
          <w:lang w:eastAsia="zh-TW"/>
        </w:rPr>
        <w:t>ט</w:t>
      </w:r>
      <w:r w:rsidRPr="00F656C0">
        <w:rPr>
          <w:rtl/>
          <w:lang w:eastAsia="zh-TW"/>
        </w:rPr>
        <w:t xml:space="preserve"> </w:t>
      </w:r>
      <w:r w:rsidRPr="00F656C0">
        <w:rPr>
          <w:rFonts w:hint="cs"/>
          <w:rtl/>
          <w:lang w:eastAsia="zh-TW"/>
        </w:rPr>
        <w:t>של</w:t>
      </w:r>
      <w:r w:rsidRPr="00F656C0">
        <w:rPr>
          <w:rtl/>
          <w:lang w:eastAsia="zh-TW"/>
        </w:rPr>
        <w:t xml:space="preserve"> </w:t>
      </w:r>
      <w:r w:rsidRPr="00F656C0">
        <w:rPr>
          <w:rFonts w:hint="cs"/>
          <w:rtl/>
          <w:lang w:eastAsia="zh-TW"/>
        </w:rPr>
        <w:t>ר</w:t>
      </w:r>
      <w:r w:rsidRPr="00F656C0">
        <w:rPr>
          <w:rtl/>
          <w:lang w:eastAsia="zh-TW"/>
        </w:rPr>
        <w:t>"</w:t>
      </w:r>
      <w:r w:rsidRPr="00F656C0">
        <w:rPr>
          <w:rFonts w:hint="cs"/>
          <w:rtl/>
          <w:lang w:eastAsia="zh-TW"/>
        </w:rPr>
        <w:t>ה</w:t>
      </w:r>
      <w:r w:rsidRPr="00F656C0">
        <w:rPr>
          <w:rtl/>
          <w:lang w:eastAsia="zh-TW"/>
        </w:rPr>
        <w:t xml:space="preserve"> </w:t>
      </w:r>
      <w:r w:rsidRPr="00F656C0">
        <w:rPr>
          <w:rFonts w:hint="cs"/>
          <w:rtl/>
          <w:lang w:eastAsia="zh-TW"/>
        </w:rPr>
        <w:t>השני</w:t>
      </w:r>
      <w:r w:rsidRPr="00F656C0">
        <w:rPr>
          <w:rtl/>
          <w:lang w:eastAsia="zh-TW"/>
        </w:rPr>
        <w:t xml:space="preserve"> </w:t>
      </w:r>
      <w:r w:rsidRPr="00F656C0">
        <w:rPr>
          <w:rFonts w:hint="cs"/>
          <w:rtl/>
          <w:lang w:eastAsia="zh-TW"/>
        </w:rPr>
        <w:t>מתקיע,</w:t>
      </w:r>
      <w:r w:rsidRPr="00F656C0">
        <w:rPr>
          <w:rtl/>
          <w:lang w:eastAsia="zh-TW"/>
        </w:rPr>
        <w:t xml:space="preserve"> </w:t>
      </w:r>
      <w:r w:rsidRPr="00F656C0">
        <w:rPr>
          <w:rFonts w:hint="cs"/>
          <w:rtl/>
          <w:lang w:eastAsia="zh-TW"/>
        </w:rPr>
        <w:t>וברש</w:t>
      </w:r>
      <w:r w:rsidRPr="00F656C0">
        <w:rPr>
          <w:rtl/>
          <w:lang w:eastAsia="zh-TW"/>
        </w:rPr>
        <w:t>"</w:t>
      </w:r>
      <w:r w:rsidRPr="00F656C0">
        <w:rPr>
          <w:rFonts w:hint="cs"/>
          <w:rtl/>
          <w:lang w:eastAsia="zh-TW"/>
        </w:rPr>
        <w:t>י</w:t>
      </w:r>
      <w:r w:rsidRPr="00F656C0">
        <w:rPr>
          <w:rtl/>
          <w:lang w:eastAsia="zh-TW"/>
        </w:rPr>
        <w:t xml:space="preserve"> </w:t>
      </w:r>
      <w:r w:rsidRPr="00F656C0">
        <w:rPr>
          <w:rFonts w:hint="cs"/>
          <w:rtl/>
          <w:lang w:eastAsia="zh-TW"/>
        </w:rPr>
        <w:t>שם</w:t>
      </w:r>
      <w:r w:rsidRPr="00F656C0">
        <w:rPr>
          <w:rtl/>
          <w:lang w:eastAsia="zh-TW"/>
        </w:rPr>
        <w:t xml:space="preserve"> </w:t>
      </w:r>
      <w:r w:rsidRPr="00F656C0">
        <w:rPr>
          <w:rFonts w:hint="cs"/>
          <w:rtl/>
          <w:lang w:eastAsia="zh-TW"/>
        </w:rPr>
        <w:t>שתוקעין</w:t>
      </w:r>
      <w:r w:rsidRPr="00F656C0">
        <w:rPr>
          <w:rtl/>
          <w:lang w:eastAsia="zh-TW"/>
        </w:rPr>
        <w:t xml:space="preserve"> </w:t>
      </w:r>
      <w:r w:rsidRPr="00F656C0">
        <w:rPr>
          <w:rFonts w:hint="cs"/>
          <w:rtl/>
          <w:lang w:eastAsia="zh-TW"/>
        </w:rPr>
        <w:t>בתפלת</w:t>
      </w:r>
      <w:r w:rsidRPr="00F656C0">
        <w:rPr>
          <w:rtl/>
          <w:lang w:eastAsia="zh-TW"/>
        </w:rPr>
        <w:t xml:space="preserve"> </w:t>
      </w:r>
      <w:r w:rsidRPr="00F656C0">
        <w:rPr>
          <w:rFonts w:hint="cs"/>
          <w:rtl/>
          <w:lang w:eastAsia="zh-TW"/>
        </w:rPr>
        <w:t>מוסף</w:t>
      </w:r>
      <w:r w:rsidRPr="00F656C0">
        <w:rPr>
          <w:rtl/>
          <w:lang w:eastAsia="zh-TW"/>
        </w:rPr>
        <w:t xml:space="preserve"> </w:t>
      </w:r>
      <w:r w:rsidRPr="00F656C0">
        <w:rPr>
          <w:rFonts w:hint="cs"/>
          <w:rtl/>
          <w:lang w:eastAsia="zh-TW"/>
        </w:rPr>
        <w:t>ולא</w:t>
      </w:r>
      <w:r w:rsidRPr="00F656C0">
        <w:rPr>
          <w:rtl/>
          <w:lang w:eastAsia="zh-TW"/>
        </w:rPr>
        <w:t xml:space="preserve"> </w:t>
      </w:r>
      <w:r w:rsidRPr="00F656C0">
        <w:rPr>
          <w:rFonts w:hint="cs"/>
          <w:rtl/>
          <w:lang w:eastAsia="zh-TW"/>
        </w:rPr>
        <w:t>בתפלת</w:t>
      </w:r>
      <w:r w:rsidRPr="00F656C0">
        <w:rPr>
          <w:rtl/>
          <w:lang w:eastAsia="zh-TW"/>
        </w:rPr>
        <w:t xml:space="preserve"> </w:t>
      </w:r>
      <w:r w:rsidRPr="00F656C0">
        <w:rPr>
          <w:rFonts w:hint="cs"/>
          <w:rtl/>
          <w:lang w:eastAsia="zh-TW"/>
        </w:rPr>
        <w:t>שחרית,</w:t>
      </w:r>
      <w:r w:rsidRPr="00F656C0">
        <w:rPr>
          <w:rtl/>
          <w:lang w:eastAsia="zh-TW"/>
        </w:rPr>
        <w:t xml:space="preserve"> </w:t>
      </w:r>
      <w:r w:rsidRPr="00F656C0">
        <w:rPr>
          <w:rFonts w:hint="cs"/>
          <w:rtl/>
          <w:lang w:eastAsia="zh-TW"/>
        </w:rPr>
        <w:t>ואמר</w:t>
      </w:r>
      <w:r w:rsidRPr="00F656C0">
        <w:rPr>
          <w:rtl/>
          <w:lang w:eastAsia="zh-TW"/>
        </w:rPr>
        <w:t xml:space="preserve"> </w:t>
      </w:r>
      <w:r w:rsidRPr="00F656C0">
        <w:rPr>
          <w:rFonts w:hint="cs"/>
          <w:rtl/>
          <w:lang w:eastAsia="zh-TW"/>
        </w:rPr>
        <w:t>שם</w:t>
      </w:r>
      <w:r w:rsidRPr="00F656C0">
        <w:rPr>
          <w:rtl/>
          <w:lang w:eastAsia="zh-TW"/>
        </w:rPr>
        <w:t xml:space="preserve"> </w:t>
      </w:r>
      <w:r w:rsidRPr="00F656C0">
        <w:rPr>
          <w:rFonts w:hint="cs"/>
          <w:rtl/>
          <w:lang w:eastAsia="zh-TW"/>
        </w:rPr>
        <w:t>רבי</w:t>
      </w:r>
      <w:r w:rsidRPr="00F656C0">
        <w:rPr>
          <w:rtl/>
          <w:lang w:eastAsia="zh-TW"/>
        </w:rPr>
        <w:t xml:space="preserve"> </w:t>
      </w:r>
      <w:r w:rsidRPr="00F656C0">
        <w:rPr>
          <w:rFonts w:hint="cs"/>
          <w:rtl/>
          <w:lang w:eastAsia="zh-TW"/>
        </w:rPr>
        <w:t>יוחנן</w:t>
      </w:r>
      <w:r w:rsidRPr="00F656C0">
        <w:rPr>
          <w:rtl/>
          <w:lang w:eastAsia="zh-TW"/>
        </w:rPr>
        <w:t xml:space="preserve"> </w:t>
      </w:r>
      <w:r w:rsidRPr="00F656C0">
        <w:rPr>
          <w:rFonts w:hint="cs"/>
          <w:rtl/>
          <w:lang w:eastAsia="zh-TW"/>
        </w:rPr>
        <w:t>בשעת</w:t>
      </w:r>
      <w:r w:rsidRPr="00F656C0">
        <w:rPr>
          <w:rtl/>
          <w:lang w:eastAsia="zh-TW"/>
        </w:rPr>
        <w:t xml:space="preserve"> </w:t>
      </w:r>
      <w:r w:rsidRPr="00F656C0">
        <w:rPr>
          <w:rFonts w:hint="cs"/>
          <w:rtl/>
          <w:lang w:eastAsia="zh-TW"/>
        </w:rPr>
        <w:t>גזירת</w:t>
      </w:r>
      <w:r w:rsidRPr="00F656C0">
        <w:rPr>
          <w:rtl/>
          <w:lang w:eastAsia="zh-TW"/>
        </w:rPr>
        <w:t xml:space="preserve"> </w:t>
      </w:r>
      <w:r w:rsidRPr="00F656C0">
        <w:rPr>
          <w:rFonts w:hint="cs"/>
          <w:rtl/>
          <w:lang w:eastAsia="zh-TW"/>
        </w:rPr>
        <w:t>מלכות</w:t>
      </w:r>
      <w:r w:rsidRPr="00F656C0">
        <w:rPr>
          <w:rtl/>
          <w:lang w:eastAsia="zh-TW"/>
        </w:rPr>
        <w:t xml:space="preserve"> </w:t>
      </w:r>
      <w:r w:rsidRPr="00F656C0">
        <w:rPr>
          <w:rFonts w:hint="cs"/>
          <w:rtl/>
          <w:lang w:eastAsia="zh-TW"/>
        </w:rPr>
        <w:t>שנו,</w:t>
      </w:r>
      <w:r w:rsidRPr="00F656C0">
        <w:rPr>
          <w:rtl/>
          <w:lang w:eastAsia="zh-TW"/>
        </w:rPr>
        <w:t xml:space="preserve"> </w:t>
      </w:r>
      <w:r w:rsidRPr="00F656C0">
        <w:rPr>
          <w:rFonts w:hint="cs"/>
          <w:rtl/>
          <w:lang w:eastAsia="zh-TW"/>
        </w:rPr>
        <w:t>ומבואר</w:t>
      </w:r>
      <w:r w:rsidRPr="00F656C0">
        <w:rPr>
          <w:rtl/>
          <w:lang w:eastAsia="zh-TW"/>
        </w:rPr>
        <w:t xml:space="preserve"> </w:t>
      </w:r>
      <w:r w:rsidRPr="00F656C0">
        <w:rPr>
          <w:rFonts w:hint="cs"/>
          <w:rtl/>
          <w:lang w:eastAsia="zh-TW"/>
        </w:rPr>
        <w:t>בתוס</w:t>
      </w:r>
      <w:r w:rsidRPr="00F656C0">
        <w:rPr>
          <w:rtl/>
          <w:lang w:eastAsia="zh-TW"/>
        </w:rPr>
        <w:t xml:space="preserve">' </w:t>
      </w:r>
      <w:r w:rsidRPr="00F656C0">
        <w:rPr>
          <w:rFonts w:hint="cs"/>
          <w:rtl/>
          <w:lang w:eastAsia="zh-TW"/>
        </w:rPr>
        <w:t>ורש</w:t>
      </w:r>
      <w:r w:rsidRPr="00F656C0">
        <w:rPr>
          <w:rtl/>
          <w:lang w:eastAsia="zh-TW"/>
        </w:rPr>
        <w:t>"</w:t>
      </w:r>
      <w:r w:rsidRPr="00F656C0">
        <w:rPr>
          <w:rFonts w:hint="cs"/>
          <w:rtl/>
          <w:lang w:eastAsia="zh-TW"/>
        </w:rPr>
        <w:t>י</w:t>
      </w:r>
      <w:r w:rsidRPr="00F656C0">
        <w:rPr>
          <w:rtl/>
          <w:lang w:eastAsia="zh-TW"/>
        </w:rPr>
        <w:t xml:space="preserve"> </w:t>
      </w:r>
      <w:r w:rsidRPr="00F656C0">
        <w:rPr>
          <w:rFonts w:hint="cs"/>
          <w:rtl/>
          <w:lang w:eastAsia="zh-TW"/>
        </w:rPr>
        <w:t>שם</w:t>
      </w:r>
      <w:r w:rsidRPr="00F656C0">
        <w:rPr>
          <w:rtl/>
          <w:lang w:eastAsia="zh-TW"/>
        </w:rPr>
        <w:t xml:space="preserve"> </w:t>
      </w:r>
      <w:r w:rsidRPr="00F656C0">
        <w:rPr>
          <w:rFonts w:hint="cs"/>
          <w:rtl/>
          <w:lang w:eastAsia="zh-TW"/>
        </w:rPr>
        <w:t>שלעולם</w:t>
      </w:r>
      <w:r w:rsidRPr="00F656C0">
        <w:rPr>
          <w:rtl/>
          <w:lang w:eastAsia="zh-TW"/>
        </w:rPr>
        <w:t xml:space="preserve"> </w:t>
      </w:r>
      <w:r w:rsidRPr="00F656C0">
        <w:rPr>
          <w:rFonts w:hint="cs"/>
          <w:rtl/>
          <w:lang w:eastAsia="zh-TW"/>
        </w:rPr>
        <w:t>בראשונה</w:t>
      </w:r>
      <w:r w:rsidRPr="00F656C0">
        <w:rPr>
          <w:rtl/>
          <w:lang w:eastAsia="zh-TW"/>
        </w:rPr>
        <w:t xml:space="preserve"> </w:t>
      </w:r>
      <w:r w:rsidRPr="00F656C0">
        <w:rPr>
          <w:rFonts w:hint="cs"/>
          <w:rtl/>
          <w:lang w:eastAsia="zh-TW"/>
        </w:rPr>
        <w:t>היו</w:t>
      </w:r>
      <w:r w:rsidRPr="00F656C0">
        <w:rPr>
          <w:rtl/>
          <w:lang w:eastAsia="zh-TW"/>
        </w:rPr>
        <w:t xml:space="preserve"> </w:t>
      </w:r>
      <w:r w:rsidRPr="00F656C0">
        <w:rPr>
          <w:rFonts w:hint="cs"/>
          <w:rtl/>
          <w:lang w:eastAsia="zh-TW"/>
        </w:rPr>
        <w:t>תוקעין</w:t>
      </w:r>
      <w:r w:rsidRPr="00F656C0">
        <w:rPr>
          <w:rtl/>
          <w:lang w:eastAsia="zh-TW"/>
        </w:rPr>
        <w:t xml:space="preserve"> </w:t>
      </w:r>
      <w:r w:rsidRPr="00F656C0">
        <w:rPr>
          <w:rFonts w:hint="cs"/>
          <w:rtl/>
          <w:lang w:eastAsia="zh-TW"/>
        </w:rPr>
        <w:t>בשחרית,</w:t>
      </w:r>
      <w:r w:rsidRPr="00F656C0">
        <w:rPr>
          <w:rtl/>
          <w:lang w:eastAsia="zh-TW"/>
        </w:rPr>
        <w:t xml:space="preserve"> </w:t>
      </w:r>
      <w:r w:rsidRPr="00F656C0">
        <w:rPr>
          <w:rFonts w:hint="cs"/>
          <w:rtl/>
          <w:lang w:eastAsia="zh-TW"/>
        </w:rPr>
        <w:t>רק</w:t>
      </w:r>
      <w:r w:rsidRPr="00F656C0">
        <w:rPr>
          <w:rtl/>
          <w:lang w:eastAsia="zh-TW"/>
        </w:rPr>
        <w:t xml:space="preserve"> </w:t>
      </w:r>
      <w:r w:rsidRPr="00F656C0">
        <w:rPr>
          <w:rFonts w:hint="cs"/>
          <w:rtl/>
          <w:lang w:eastAsia="zh-TW"/>
        </w:rPr>
        <w:t>משום</w:t>
      </w:r>
      <w:r w:rsidRPr="00F656C0">
        <w:rPr>
          <w:rtl/>
          <w:lang w:eastAsia="zh-TW"/>
        </w:rPr>
        <w:t xml:space="preserve"> </w:t>
      </w:r>
      <w:r w:rsidRPr="00F656C0">
        <w:rPr>
          <w:rFonts w:hint="cs"/>
          <w:rtl/>
          <w:lang w:eastAsia="zh-TW"/>
        </w:rPr>
        <w:t>גזירת</w:t>
      </w:r>
      <w:r w:rsidRPr="00F656C0">
        <w:rPr>
          <w:rtl/>
          <w:lang w:eastAsia="zh-TW"/>
        </w:rPr>
        <w:t xml:space="preserve"> </w:t>
      </w:r>
      <w:r w:rsidRPr="00F656C0">
        <w:rPr>
          <w:rFonts w:hint="cs"/>
          <w:rtl/>
          <w:lang w:eastAsia="zh-TW"/>
        </w:rPr>
        <w:t>מלכות</w:t>
      </w:r>
      <w:r w:rsidRPr="00F656C0">
        <w:rPr>
          <w:rtl/>
          <w:lang w:eastAsia="zh-TW"/>
        </w:rPr>
        <w:t xml:space="preserve"> </w:t>
      </w:r>
      <w:r w:rsidRPr="00F656C0">
        <w:rPr>
          <w:rFonts w:hint="cs"/>
          <w:rtl/>
          <w:lang w:eastAsia="zh-TW"/>
        </w:rPr>
        <w:t>העבירו</w:t>
      </w:r>
      <w:r w:rsidRPr="00F656C0">
        <w:rPr>
          <w:rtl/>
          <w:lang w:eastAsia="zh-TW"/>
        </w:rPr>
        <w:t xml:space="preserve"> </w:t>
      </w:r>
      <w:r w:rsidRPr="00F656C0">
        <w:rPr>
          <w:rFonts w:hint="cs"/>
          <w:rtl/>
          <w:lang w:eastAsia="zh-TW"/>
        </w:rPr>
        <w:t>למוסף,</w:t>
      </w:r>
      <w:r w:rsidRPr="00F656C0">
        <w:rPr>
          <w:rtl/>
          <w:lang w:eastAsia="zh-TW"/>
        </w:rPr>
        <w:t xml:space="preserve"> </w:t>
      </w:r>
      <w:r w:rsidRPr="00F656C0">
        <w:rPr>
          <w:rFonts w:hint="cs"/>
          <w:rtl/>
          <w:lang w:eastAsia="zh-TW"/>
        </w:rPr>
        <w:t>ואע</w:t>
      </w:r>
      <w:r w:rsidRPr="00F656C0">
        <w:rPr>
          <w:rtl/>
          <w:lang w:eastAsia="zh-TW"/>
        </w:rPr>
        <w:t>"</w:t>
      </w:r>
      <w:r w:rsidRPr="00F656C0">
        <w:rPr>
          <w:rFonts w:hint="cs"/>
          <w:rtl/>
          <w:lang w:eastAsia="zh-TW"/>
        </w:rPr>
        <w:t>פ</w:t>
      </w:r>
      <w:r w:rsidRPr="00F656C0">
        <w:rPr>
          <w:rtl/>
          <w:lang w:eastAsia="zh-TW"/>
        </w:rPr>
        <w:t xml:space="preserve"> </w:t>
      </w:r>
      <w:r w:rsidRPr="00F656C0">
        <w:rPr>
          <w:rFonts w:hint="cs"/>
          <w:rtl/>
          <w:lang w:eastAsia="zh-TW"/>
        </w:rPr>
        <w:t>שבטלה</w:t>
      </w:r>
      <w:r w:rsidRPr="00F656C0">
        <w:rPr>
          <w:rtl/>
          <w:lang w:eastAsia="zh-TW"/>
        </w:rPr>
        <w:t xml:space="preserve"> </w:t>
      </w:r>
      <w:r w:rsidRPr="00F656C0">
        <w:rPr>
          <w:rFonts w:hint="cs"/>
          <w:rtl/>
          <w:lang w:eastAsia="zh-TW"/>
        </w:rPr>
        <w:t>הגזרה</w:t>
      </w:r>
      <w:r w:rsidRPr="00F656C0">
        <w:rPr>
          <w:rtl/>
          <w:lang w:eastAsia="zh-TW"/>
        </w:rPr>
        <w:t xml:space="preserve"> </w:t>
      </w:r>
      <w:r w:rsidRPr="00F656C0">
        <w:rPr>
          <w:rFonts w:hint="cs"/>
          <w:rtl/>
          <w:lang w:eastAsia="zh-TW"/>
        </w:rPr>
        <w:t>מ</w:t>
      </w:r>
      <w:r w:rsidRPr="00F656C0">
        <w:rPr>
          <w:rtl/>
          <w:lang w:eastAsia="zh-TW"/>
        </w:rPr>
        <w:t>"</w:t>
      </w:r>
      <w:r w:rsidRPr="00F656C0">
        <w:rPr>
          <w:rFonts w:hint="cs"/>
          <w:rtl/>
          <w:lang w:eastAsia="zh-TW"/>
        </w:rPr>
        <w:t>מ</w:t>
      </w:r>
      <w:r w:rsidRPr="00F656C0">
        <w:rPr>
          <w:rtl/>
          <w:lang w:eastAsia="zh-TW"/>
        </w:rPr>
        <w:t xml:space="preserve"> </w:t>
      </w:r>
      <w:r w:rsidRPr="00F656C0">
        <w:rPr>
          <w:rFonts w:hint="cs"/>
          <w:rtl/>
          <w:lang w:eastAsia="zh-TW"/>
        </w:rPr>
        <w:t>לא</w:t>
      </w:r>
      <w:r w:rsidRPr="00F656C0">
        <w:rPr>
          <w:rtl/>
          <w:lang w:eastAsia="zh-TW"/>
        </w:rPr>
        <w:t xml:space="preserve"> </w:t>
      </w:r>
      <w:r w:rsidRPr="00F656C0">
        <w:rPr>
          <w:rFonts w:hint="cs"/>
          <w:rtl/>
          <w:lang w:eastAsia="zh-TW"/>
        </w:rPr>
        <w:t>עבדינן</w:t>
      </w:r>
      <w:r w:rsidRPr="00F656C0">
        <w:rPr>
          <w:rtl/>
          <w:lang w:eastAsia="zh-TW"/>
        </w:rPr>
        <w:t xml:space="preserve"> </w:t>
      </w:r>
      <w:r w:rsidRPr="00F656C0">
        <w:rPr>
          <w:rFonts w:hint="cs"/>
          <w:rtl/>
          <w:lang w:eastAsia="zh-TW"/>
        </w:rPr>
        <w:t>כדמעיקרא,</w:t>
      </w:r>
      <w:r w:rsidRPr="00F656C0">
        <w:rPr>
          <w:rtl/>
          <w:lang w:eastAsia="zh-TW"/>
        </w:rPr>
        <w:t xml:space="preserve"> </w:t>
      </w:r>
      <w:r w:rsidRPr="00F656C0">
        <w:rPr>
          <w:rFonts w:hint="cs"/>
          <w:rtl/>
          <w:lang w:eastAsia="zh-TW"/>
        </w:rPr>
        <w:t>כי</w:t>
      </w:r>
      <w:r w:rsidRPr="00F656C0">
        <w:rPr>
          <w:rtl/>
          <w:lang w:eastAsia="zh-TW"/>
        </w:rPr>
        <w:t xml:space="preserve"> </w:t>
      </w:r>
      <w:r w:rsidRPr="00F656C0">
        <w:rPr>
          <w:rFonts w:hint="cs"/>
          <w:rtl/>
          <w:lang w:eastAsia="zh-TW"/>
        </w:rPr>
        <w:t>חיישינן</w:t>
      </w:r>
      <w:r w:rsidRPr="00F656C0">
        <w:rPr>
          <w:rtl/>
          <w:lang w:eastAsia="zh-TW"/>
        </w:rPr>
        <w:t xml:space="preserve"> </w:t>
      </w:r>
      <w:r w:rsidRPr="00F656C0">
        <w:rPr>
          <w:rFonts w:hint="cs"/>
          <w:rtl/>
          <w:lang w:eastAsia="zh-TW"/>
        </w:rPr>
        <w:t>שמא</w:t>
      </w:r>
      <w:r w:rsidRPr="00F656C0">
        <w:rPr>
          <w:rtl/>
          <w:lang w:eastAsia="zh-TW"/>
        </w:rPr>
        <w:t xml:space="preserve"> </w:t>
      </w:r>
      <w:r w:rsidRPr="00F656C0">
        <w:rPr>
          <w:rFonts w:hint="cs"/>
          <w:rtl/>
          <w:lang w:eastAsia="zh-TW"/>
        </w:rPr>
        <w:t>יחזור</w:t>
      </w:r>
      <w:r w:rsidRPr="00F656C0">
        <w:rPr>
          <w:rtl/>
          <w:lang w:eastAsia="zh-TW"/>
        </w:rPr>
        <w:t xml:space="preserve"> </w:t>
      </w:r>
      <w:r w:rsidRPr="00F656C0">
        <w:rPr>
          <w:rFonts w:hint="cs"/>
          <w:rtl/>
          <w:lang w:eastAsia="zh-TW"/>
        </w:rPr>
        <w:t>הדבר</w:t>
      </w:r>
      <w:r w:rsidRPr="00F656C0">
        <w:rPr>
          <w:rtl/>
          <w:lang w:eastAsia="zh-TW"/>
        </w:rPr>
        <w:t xml:space="preserve"> </w:t>
      </w:r>
      <w:r w:rsidRPr="00F656C0">
        <w:rPr>
          <w:rFonts w:hint="cs"/>
          <w:rtl/>
          <w:lang w:eastAsia="zh-TW"/>
        </w:rPr>
        <w:t>לקלקולו.</w:t>
      </w:r>
      <w:r w:rsidRPr="00F656C0">
        <w:rPr>
          <w:rtl/>
          <w:lang w:eastAsia="zh-TW"/>
        </w:rPr>
        <w:t xml:space="preserve"> </w:t>
      </w:r>
      <w:r w:rsidRPr="00F656C0">
        <w:rPr>
          <w:rFonts w:hint="cs"/>
          <w:rtl/>
          <w:lang w:eastAsia="zh-TW"/>
        </w:rPr>
        <w:t>ובתוספות יום טוב</w:t>
      </w:r>
      <w:r w:rsidRPr="00F656C0">
        <w:rPr>
          <w:rtl/>
          <w:lang w:eastAsia="zh-TW"/>
        </w:rPr>
        <w:t xml:space="preserve"> </w:t>
      </w:r>
      <w:r w:rsidRPr="00F656C0">
        <w:rPr>
          <w:rFonts w:hint="cs"/>
          <w:rtl/>
          <w:lang w:eastAsia="zh-TW"/>
        </w:rPr>
        <w:t>מביא</w:t>
      </w:r>
      <w:r w:rsidRPr="00F656C0">
        <w:rPr>
          <w:rtl/>
          <w:lang w:eastAsia="zh-TW"/>
        </w:rPr>
        <w:t xml:space="preserve"> </w:t>
      </w:r>
      <w:r w:rsidRPr="00F656C0">
        <w:rPr>
          <w:rFonts w:hint="cs"/>
          <w:rtl/>
          <w:lang w:eastAsia="zh-TW"/>
        </w:rPr>
        <w:t>בשם</w:t>
      </w:r>
      <w:r w:rsidRPr="00F656C0">
        <w:rPr>
          <w:rtl/>
          <w:lang w:eastAsia="zh-TW"/>
        </w:rPr>
        <w:t xml:space="preserve"> </w:t>
      </w:r>
      <w:r w:rsidRPr="00F656C0">
        <w:rPr>
          <w:rFonts w:hint="cs"/>
          <w:rtl/>
          <w:lang w:eastAsia="zh-TW"/>
        </w:rPr>
        <w:t>הר</w:t>
      </w:r>
      <w:r w:rsidRPr="00F656C0">
        <w:rPr>
          <w:rtl/>
          <w:lang w:eastAsia="zh-TW"/>
        </w:rPr>
        <w:t>"</w:t>
      </w:r>
      <w:r w:rsidRPr="00F656C0">
        <w:rPr>
          <w:rFonts w:hint="cs"/>
          <w:rtl/>
          <w:lang w:eastAsia="zh-TW"/>
        </w:rPr>
        <w:t>ן</w:t>
      </w:r>
      <w:r w:rsidRPr="00F656C0">
        <w:rPr>
          <w:rtl/>
          <w:lang w:eastAsia="zh-TW"/>
        </w:rPr>
        <w:t xml:space="preserve"> </w:t>
      </w:r>
      <w:r w:rsidRPr="00F656C0">
        <w:rPr>
          <w:rFonts w:hint="cs"/>
          <w:rtl/>
          <w:lang w:eastAsia="zh-TW"/>
        </w:rPr>
        <w:t>שאמרו</w:t>
      </w:r>
      <w:r w:rsidRPr="00F656C0">
        <w:rPr>
          <w:rtl/>
          <w:lang w:eastAsia="zh-TW"/>
        </w:rPr>
        <w:t xml:space="preserve"> </w:t>
      </w:r>
      <w:r w:rsidRPr="00F656C0">
        <w:rPr>
          <w:rFonts w:hint="cs"/>
          <w:rtl/>
          <w:lang w:eastAsia="zh-TW"/>
        </w:rPr>
        <w:t>מלכיות</w:t>
      </w:r>
      <w:r w:rsidRPr="00F656C0">
        <w:rPr>
          <w:rtl/>
          <w:lang w:eastAsia="zh-TW"/>
        </w:rPr>
        <w:t xml:space="preserve"> </w:t>
      </w:r>
      <w:r w:rsidRPr="00F656C0">
        <w:rPr>
          <w:rFonts w:hint="cs"/>
          <w:rtl/>
          <w:lang w:eastAsia="zh-TW"/>
        </w:rPr>
        <w:t>זכרונות</w:t>
      </w:r>
      <w:r w:rsidRPr="00F656C0">
        <w:rPr>
          <w:rtl/>
          <w:lang w:eastAsia="zh-TW"/>
        </w:rPr>
        <w:t xml:space="preserve"> </w:t>
      </w:r>
      <w:r w:rsidRPr="00F656C0">
        <w:rPr>
          <w:rFonts w:hint="cs"/>
          <w:rtl/>
          <w:lang w:eastAsia="zh-TW"/>
        </w:rPr>
        <w:t>שופרות</w:t>
      </w:r>
      <w:r w:rsidRPr="00F656C0">
        <w:rPr>
          <w:rtl/>
          <w:lang w:eastAsia="zh-TW"/>
        </w:rPr>
        <w:t xml:space="preserve"> </w:t>
      </w:r>
      <w:r w:rsidRPr="00F656C0">
        <w:rPr>
          <w:rFonts w:hint="cs"/>
          <w:rtl/>
          <w:lang w:eastAsia="zh-TW"/>
        </w:rPr>
        <w:t>בשחרית.</w:t>
      </w:r>
      <w:r w:rsidRPr="00F656C0">
        <w:rPr>
          <w:rtl/>
          <w:lang w:eastAsia="zh-TW"/>
        </w:rPr>
        <w:t xml:space="preserve"> </w:t>
      </w:r>
      <w:r w:rsidRPr="00F656C0">
        <w:rPr>
          <w:rFonts w:hint="cs"/>
          <w:rtl/>
          <w:lang w:eastAsia="zh-TW"/>
        </w:rPr>
        <w:t>לפי זה</w:t>
      </w:r>
      <w:r w:rsidRPr="00F656C0">
        <w:rPr>
          <w:rtl/>
          <w:lang w:eastAsia="zh-TW"/>
        </w:rPr>
        <w:t xml:space="preserve"> </w:t>
      </w:r>
      <w:r w:rsidRPr="00F656C0">
        <w:rPr>
          <w:rFonts w:hint="cs"/>
          <w:rtl/>
          <w:lang w:eastAsia="zh-TW"/>
        </w:rPr>
        <w:t>נמצא</w:t>
      </w:r>
      <w:r w:rsidRPr="00F656C0">
        <w:rPr>
          <w:rtl/>
          <w:lang w:eastAsia="zh-TW"/>
        </w:rPr>
        <w:t xml:space="preserve"> </w:t>
      </w:r>
      <w:r w:rsidRPr="00F656C0">
        <w:rPr>
          <w:rFonts w:hint="cs"/>
          <w:rtl/>
          <w:lang w:eastAsia="zh-TW"/>
        </w:rPr>
        <w:t>דנהי</w:t>
      </w:r>
      <w:r w:rsidRPr="00F656C0">
        <w:rPr>
          <w:rtl/>
          <w:lang w:eastAsia="zh-TW"/>
        </w:rPr>
        <w:t xml:space="preserve"> </w:t>
      </w:r>
      <w:r w:rsidRPr="00F656C0">
        <w:rPr>
          <w:rFonts w:hint="cs"/>
          <w:rtl/>
          <w:lang w:eastAsia="zh-TW"/>
        </w:rPr>
        <w:t>דעתה</w:t>
      </w:r>
      <w:r w:rsidRPr="00F656C0">
        <w:rPr>
          <w:rtl/>
          <w:lang w:eastAsia="zh-TW"/>
        </w:rPr>
        <w:t xml:space="preserve"> </w:t>
      </w:r>
      <w:r w:rsidRPr="00F656C0">
        <w:rPr>
          <w:rFonts w:hint="cs"/>
          <w:rtl/>
          <w:lang w:eastAsia="zh-TW"/>
        </w:rPr>
        <w:t>אומרים</w:t>
      </w:r>
      <w:r w:rsidRPr="00F656C0">
        <w:rPr>
          <w:rtl/>
          <w:lang w:eastAsia="zh-TW"/>
        </w:rPr>
        <w:t xml:space="preserve"> </w:t>
      </w:r>
      <w:r w:rsidRPr="00F656C0">
        <w:rPr>
          <w:rFonts w:hint="cs"/>
          <w:rtl/>
          <w:lang w:eastAsia="zh-TW"/>
        </w:rPr>
        <w:t>מלכיות</w:t>
      </w:r>
      <w:r w:rsidRPr="00F656C0">
        <w:rPr>
          <w:rtl/>
          <w:lang w:eastAsia="zh-TW"/>
        </w:rPr>
        <w:t xml:space="preserve"> </w:t>
      </w:r>
      <w:r w:rsidRPr="00F656C0">
        <w:rPr>
          <w:rFonts w:hint="cs"/>
          <w:rtl/>
          <w:lang w:eastAsia="zh-TW"/>
        </w:rPr>
        <w:t>וכו</w:t>
      </w:r>
      <w:r w:rsidRPr="00F656C0">
        <w:rPr>
          <w:rtl/>
          <w:lang w:eastAsia="zh-TW"/>
        </w:rPr>
        <w:t xml:space="preserve">' </w:t>
      </w:r>
      <w:r w:rsidRPr="00F656C0">
        <w:rPr>
          <w:rFonts w:hint="cs"/>
          <w:rtl/>
          <w:lang w:eastAsia="zh-TW"/>
        </w:rPr>
        <w:t>בתפלת מוסף</w:t>
      </w:r>
      <w:r w:rsidRPr="00F656C0">
        <w:rPr>
          <w:rtl/>
          <w:lang w:eastAsia="zh-TW"/>
        </w:rPr>
        <w:t xml:space="preserve"> </w:t>
      </w:r>
      <w:r w:rsidRPr="00F656C0">
        <w:rPr>
          <w:rFonts w:hint="cs"/>
          <w:rtl/>
          <w:lang w:eastAsia="zh-TW"/>
        </w:rPr>
        <w:t>ותוקעין</w:t>
      </w:r>
      <w:r w:rsidRPr="00F656C0">
        <w:rPr>
          <w:rtl/>
          <w:lang w:eastAsia="zh-TW"/>
        </w:rPr>
        <w:t xml:space="preserve"> </w:t>
      </w:r>
      <w:r w:rsidRPr="00F656C0">
        <w:rPr>
          <w:rFonts w:hint="cs"/>
          <w:rtl/>
          <w:lang w:eastAsia="zh-TW"/>
        </w:rPr>
        <w:t>במוסף</w:t>
      </w:r>
      <w:r w:rsidRPr="00F656C0">
        <w:rPr>
          <w:rtl/>
          <w:lang w:eastAsia="zh-TW"/>
        </w:rPr>
        <w:t xml:space="preserve"> </w:t>
      </w:r>
      <w:r w:rsidRPr="00F656C0">
        <w:rPr>
          <w:rFonts w:hint="cs"/>
          <w:rtl/>
          <w:lang w:eastAsia="zh-TW"/>
        </w:rPr>
        <w:t>משום</w:t>
      </w:r>
      <w:r w:rsidRPr="00F656C0">
        <w:rPr>
          <w:rtl/>
          <w:lang w:eastAsia="zh-TW"/>
        </w:rPr>
        <w:t xml:space="preserve"> </w:t>
      </w:r>
      <w:r w:rsidRPr="00F656C0">
        <w:rPr>
          <w:rFonts w:hint="cs"/>
          <w:rtl/>
          <w:lang w:eastAsia="zh-TW"/>
        </w:rPr>
        <w:t>הגזירה,</w:t>
      </w:r>
      <w:r w:rsidRPr="00F656C0">
        <w:rPr>
          <w:rtl/>
          <w:lang w:eastAsia="zh-TW"/>
        </w:rPr>
        <w:t xml:space="preserve"> </w:t>
      </w:r>
      <w:r w:rsidRPr="00F656C0">
        <w:rPr>
          <w:rFonts w:hint="cs"/>
          <w:rtl/>
          <w:lang w:eastAsia="zh-TW"/>
        </w:rPr>
        <w:t>אך</w:t>
      </w:r>
      <w:r w:rsidRPr="00F656C0">
        <w:rPr>
          <w:rtl/>
          <w:lang w:eastAsia="zh-TW"/>
        </w:rPr>
        <w:t xml:space="preserve"> </w:t>
      </w:r>
      <w:r w:rsidRPr="00F656C0">
        <w:rPr>
          <w:rFonts w:hint="cs"/>
          <w:rtl/>
          <w:lang w:eastAsia="zh-TW"/>
        </w:rPr>
        <w:t>עכ</w:t>
      </w:r>
      <w:r w:rsidRPr="00F656C0">
        <w:rPr>
          <w:rtl/>
          <w:lang w:eastAsia="zh-TW"/>
        </w:rPr>
        <w:t>"</w:t>
      </w:r>
      <w:r w:rsidRPr="00F656C0">
        <w:rPr>
          <w:rFonts w:hint="cs"/>
          <w:rtl/>
          <w:lang w:eastAsia="zh-TW"/>
        </w:rPr>
        <w:t>פ</w:t>
      </w:r>
      <w:r w:rsidRPr="00F656C0">
        <w:rPr>
          <w:rtl/>
          <w:lang w:eastAsia="zh-TW"/>
        </w:rPr>
        <w:t xml:space="preserve"> </w:t>
      </w:r>
      <w:r w:rsidRPr="00F656C0">
        <w:rPr>
          <w:rFonts w:hint="cs"/>
          <w:rtl/>
          <w:lang w:eastAsia="zh-TW"/>
        </w:rPr>
        <w:t>מעיקר</w:t>
      </w:r>
      <w:r w:rsidRPr="00F656C0">
        <w:rPr>
          <w:rtl/>
          <w:lang w:eastAsia="zh-TW"/>
        </w:rPr>
        <w:t xml:space="preserve"> </w:t>
      </w:r>
      <w:r w:rsidRPr="00F656C0">
        <w:rPr>
          <w:rFonts w:hint="cs"/>
          <w:rtl/>
          <w:lang w:eastAsia="zh-TW"/>
        </w:rPr>
        <w:t>הדין</w:t>
      </w:r>
      <w:r w:rsidRPr="00F656C0">
        <w:rPr>
          <w:rtl/>
          <w:lang w:eastAsia="zh-TW"/>
        </w:rPr>
        <w:t xml:space="preserve"> </w:t>
      </w:r>
      <w:r w:rsidRPr="00F656C0">
        <w:rPr>
          <w:rFonts w:hint="cs"/>
          <w:rtl/>
          <w:lang w:eastAsia="zh-TW"/>
        </w:rPr>
        <w:t>כל זה</w:t>
      </w:r>
      <w:r w:rsidRPr="00F656C0">
        <w:rPr>
          <w:rtl/>
          <w:lang w:eastAsia="zh-TW"/>
        </w:rPr>
        <w:t xml:space="preserve"> </w:t>
      </w:r>
      <w:r w:rsidRPr="00F656C0">
        <w:rPr>
          <w:rFonts w:hint="cs"/>
          <w:rtl/>
          <w:lang w:eastAsia="zh-TW"/>
        </w:rPr>
        <w:t>שייך</w:t>
      </w:r>
      <w:r w:rsidRPr="00F656C0">
        <w:rPr>
          <w:rtl/>
          <w:lang w:eastAsia="zh-TW"/>
        </w:rPr>
        <w:t xml:space="preserve"> </w:t>
      </w:r>
      <w:r w:rsidRPr="00F656C0">
        <w:rPr>
          <w:rFonts w:hint="cs"/>
          <w:rtl/>
          <w:lang w:eastAsia="zh-TW"/>
        </w:rPr>
        <w:t>לתפלת</w:t>
      </w:r>
      <w:r w:rsidRPr="00F656C0">
        <w:rPr>
          <w:rtl/>
          <w:lang w:eastAsia="zh-TW"/>
        </w:rPr>
        <w:t xml:space="preserve"> </w:t>
      </w:r>
      <w:r w:rsidRPr="00F656C0">
        <w:rPr>
          <w:rFonts w:hint="cs"/>
          <w:rtl/>
          <w:lang w:eastAsia="zh-TW"/>
        </w:rPr>
        <w:t>שחרית</w:t>
      </w:r>
      <w:r w:rsidRPr="00F656C0">
        <w:rPr>
          <w:rtl/>
          <w:lang w:eastAsia="zh-TW"/>
        </w:rPr>
        <w:t xml:space="preserve"> </w:t>
      </w:r>
      <w:r w:rsidRPr="00F656C0">
        <w:rPr>
          <w:rFonts w:hint="cs"/>
          <w:rtl/>
          <w:lang w:eastAsia="zh-TW"/>
        </w:rPr>
        <w:t>כדמעיקרא,</w:t>
      </w:r>
      <w:r w:rsidRPr="00F656C0">
        <w:rPr>
          <w:rtl/>
          <w:lang w:eastAsia="zh-TW"/>
        </w:rPr>
        <w:t xml:space="preserve"> </w:t>
      </w:r>
      <w:r w:rsidRPr="00F656C0">
        <w:rPr>
          <w:rFonts w:hint="cs"/>
          <w:rtl/>
          <w:lang w:eastAsia="zh-TW"/>
        </w:rPr>
        <w:t>וא</w:t>
      </w:r>
      <w:r w:rsidRPr="00F656C0">
        <w:rPr>
          <w:rtl/>
          <w:lang w:eastAsia="zh-TW"/>
        </w:rPr>
        <w:t>"</w:t>
      </w:r>
      <w:r w:rsidRPr="00F656C0">
        <w:rPr>
          <w:rFonts w:hint="cs"/>
          <w:rtl/>
          <w:lang w:eastAsia="zh-TW"/>
        </w:rPr>
        <w:t>כ</w:t>
      </w:r>
      <w:r w:rsidRPr="00F656C0">
        <w:rPr>
          <w:rtl/>
          <w:lang w:eastAsia="zh-TW"/>
        </w:rPr>
        <w:t xml:space="preserve"> </w:t>
      </w:r>
      <w:r w:rsidRPr="00F656C0">
        <w:rPr>
          <w:rFonts w:hint="cs"/>
          <w:rtl/>
          <w:lang w:eastAsia="zh-TW"/>
        </w:rPr>
        <w:t>אחר</w:t>
      </w:r>
      <w:r w:rsidRPr="00F656C0">
        <w:rPr>
          <w:rtl/>
          <w:lang w:eastAsia="zh-TW"/>
        </w:rPr>
        <w:t xml:space="preserve"> </w:t>
      </w:r>
      <w:r w:rsidRPr="00F656C0">
        <w:rPr>
          <w:rFonts w:hint="cs"/>
          <w:rtl/>
          <w:lang w:eastAsia="zh-TW"/>
        </w:rPr>
        <w:t>תפלת</w:t>
      </w:r>
      <w:r w:rsidRPr="00F656C0">
        <w:rPr>
          <w:rtl/>
          <w:lang w:eastAsia="zh-TW"/>
        </w:rPr>
        <w:t xml:space="preserve"> </w:t>
      </w:r>
      <w:r w:rsidRPr="00F656C0">
        <w:rPr>
          <w:rFonts w:hint="cs"/>
          <w:rtl/>
          <w:lang w:eastAsia="zh-TW"/>
        </w:rPr>
        <w:t>שחרית</w:t>
      </w:r>
      <w:r w:rsidRPr="00F656C0">
        <w:rPr>
          <w:rtl/>
          <w:lang w:eastAsia="zh-TW"/>
        </w:rPr>
        <w:t xml:space="preserve"> </w:t>
      </w:r>
      <w:r w:rsidRPr="00F656C0">
        <w:rPr>
          <w:rFonts w:hint="cs"/>
          <w:rtl/>
          <w:lang w:eastAsia="zh-TW"/>
        </w:rPr>
        <w:t>שלנו</w:t>
      </w:r>
      <w:r w:rsidRPr="00F656C0">
        <w:rPr>
          <w:rtl/>
          <w:lang w:eastAsia="zh-TW"/>
        </w:rPr>
        <w:t xml:space="preserve"> </w:t>
      </w:r>
      <w:r w:rsidRPr="00F656C0">
        <w:rPr>
          <w:rFonts w:hint="cs"/>
          <w:rtl/>
          <w:lang w:eastAsia="zh-TW"/>
        </w:rPr>
        <w:t>בראש השנה</w:t>
      </w:r>
      <w:r w:rsidRPr="00F656C0">
        <w:rPr>
          <w:rtl/>
          <w:lang w:eastAsia="zh-TW"/>
        </w:rPr>
        <w:t xml:space="preserve"> </w:t>
      </w:r>
      <w:r w:rsidRPr="00F656C0">
        <w:rPr>
          <w:rFonts w:hint="cs"/>
          <w:rtl/>
          <w:lang w:eastAsia="zh-TW"/>
        </w:rPr>
        <w:t>עדיין</w:t>
      </w:r>
      <w:r w:rsidRPr="00F656C0">
        <w:rPr>
          <w:rtl/>
          <w:lang w:eastAsia="zh-TW"/>
        </w:rPr>
        <w:t xml:space="preserve"> </w:t>
      </w:r>
      <w:r w:rsidRPr="00F656C0">
        <w:rPr>
          <w:rFonts w:hint="cs"/>
          <w:rtl/>
          <w:lang w:eastAsia="zh-TW"/>
        </w:rPr>
        <w:t>לא</w:t>
      </w:r>
      <w:r w:rsidRPr="00F656C0">
        <w:rPr>
          <w:rtl/>
          <w:lang w:eastAsia="zh-TW"/>
        </w:rPr>
        <w:t xml:space="preserve"> </w:t>
      </w:r>
      <w:r w:rsidRPr="00F656C0">
        <w:rPr>
          <w:rFonts w:hint="cs"/>
          <w:rtl/>
          <w:lang w:eastAsia="zh-TW"/>
        </w:rPr>
        <w:t>חל</w:t>
      </w:r>
      <w:r w:rsidRPr="00F656C0">
        <w:rPr>
          <w:rtl/>
          <w:lang w:eastAsia="zh-TW"/>
        </w:rPr>
        <w:t xml:space="preserve"> </w:t>
      </w:r>
      <w:r w:rsidRPr="00F656C0">
        <w:rPr>
          <w:rFonts w:hint="cs"/>
          <w:rtl/>
          <w:lang w:eastAsia="zh-TW"/>
        </w:rPr>
        <w:t>חובת</w:t>
      </w:r>
      <w:r w:rsidRPr="00F656C0">
        <w:rPr>
          <w:rtl/>
          <w:lang w:eastAsia="zh-TW"/>
        </w:rPr>
        <w:t xml:space="preserve"> </w:t>
      </w:r>
      <w:r w:rsidRPr="00F656C0">
        <w:rPr>
          <w:rFonts w:hint="cs"/>
          <w:rtl/>
          <w:lang w:eastAsia="zh-TW"/>
        </w:rPr>
        <w:t>קירוש,</w:t>
      </w:r>
      <w:r w:rsidRPr="00F656C0">
        <w:rPr>
          <w:rtl/>
          <w:lang w:eastAsia="zh-TW"/>
        </w:rPr>
        <w:t xml:space="preserve"> </w:t>
      </w:r>
      <w:r w:rsidRPr="00F656C0">
        <w:rPr>
          <w:rFonts w:hint="cs"/>
          <w:rtl/>
          <w:lang w:eastAsia="zh-TW"/>
        </w:rPr>
        <w:t>שמעיקר</w:t>
      </w:r>
      <w:r w:rsidRPr="00F656C0">
        <w:rPr>
          <w:rtl/>
          <w:lang w:eastAsia="zh-TW"/>
        </w:rPr>
        <w:t xml:space="preserve"> </w:t>
      </w:r>
      <w:r w:rsidRPr="00F656C0">
        <w:rPr>
          <w:rFonts w:hint="cs"/>
          <w:rtl/>
          <w:lang w:eastAsia="zh-TW"/>
        </w:rPr>
        <w:t>הדין</w:t>
      </w:r>
      <w:r w:rsidRPr="00F656C0">
        <w:rPr>
          <w:rtl/>
          <w:lang w:eastAsia="zh-TW"/>
        </w:rPr>
        <w:t xml:space="preserve"> </w:t>
      </w:r>
      <w:r w:rsidRPr="00F656C0">
        <w:rPr>
          <w:rFonts w:hint="cs"/>
          <w:rtl/>
          <w:lang w:eastAsia="zh-TW"/>
        </w:rPr>
        <w:t>לא</w:t>
      </w:r>
      <w:r w:rsidRPr="00F656C0">
        <w:rPr>
          <w:rtl/>
          <w:lang w:eastAsia="zh-TW"/>
        </w:rPr>
        <w:t xml:space="preserve"> </w:t>
      </w:r>
      <w:r w:rsidRPr="00F656C0">
        <w:rPr>
          <w:rFonts w:hint="cs"/>
          <w:rtl/>
          <w:lang w:eastAsia="zh-TW"/>
        </w:rPr>
        <w:t>נגמר</w:t>
      </w:r>
      <w:r w:rsidRPr="00F656C0">
        <w:rPr>
          <w:rtl/>
          <w:lang w:eastAsia="zh-TW"/>
        </w:rPr>
        <w:t xml:space="preserve"> </w:t>
      </w:r>
      <w:r w:rsidRPr="00F656C0">
        <w:rPr>
          <w:rFonts w:hint="cs"/>
          <w:rtl/>
          <w:lang w:eastAsia="zh-TW"/>
        </w:rPr>
        <w:t>שחרית</w:t>
      </w:r>
      <w:r w:rsidRPr="00F656C0">
        <w:rPr>
          <w:rtl/>
          <w:lang w:eastAsia="zh-TW"/>
        </w:rPr>
        <w:t xml:space="preserve"> </w:t>
      </w:r>
      <w:r w:rsidRPr="00F656C0">
        <w:rPr>
          <w:rFonts w:hint="cs"/>
          <w:rtl/>
          <w:lang w:eastAsia="zh-TW"/>
        </w:rPr>
        <w:t>עדיין</w:t>
      </w:r>
      <w:r w:rsidRPr="00F656C0">
        <w:rPr>
          <w:rtl/>
          <w:lang w:eastAsia="zh-TW"/>
        </w:rPr>
        <w:t xml:space="preserve"> </w:t>
      </w:r>
      <w:r w:rsidRPr="00F656C0">
        <w:rPr>
          <w:rFonts w:hint="cs"/>
          <w:rtl/>
          <w:lang w:eastAsia="zh-TW"/>
        </w:rPr>
        <w:t>כיון</w:t>
      </w:r>
      <w:r w:rsidRPr="00F656C0">
        <w:rPr>
          <w:rtl/>
          <w:lang w:eastAsia="zh-TW"/>
        </w:rPr>
        <w:t xml:space="preserve"> </w:t>
      </w:r>
      <w:r w:rsidRPr="00F656C0">
        <w:rPr>
          <w:rFonts w:hint="cs"/>
          <w:rtl/>
          <w:lang w:eastAsia="zh-TW"/>
        </w:rPr>
        <w:t>שלא</w:t>
      </w:r>
      <w:r w:rsidRPr="00F656C0">
        <w:rPr>
          <w:rtl/>
          <w:lang w:eastAsia="zh-TW"/>
        </w:rPr>
        <w:t xml:space="preserve"> </w:t>
      </w:r>
      <w:r w:rsidRPr="00F656C0">
        <w:rPr>
          <w:rFonts w:hint="cs"/>
          <w:rtl/>
          <w:lang w:eastAsia="zh-TW"/>
        </w:rPr>
        <w:t>אמרו</w:t>
      </w:r>
      <w:r w:rsidRPr="00F656C0">
        <w:rPr>
          <w:rtl/>
          <w:lang w:eastAsia="zh-TW"/>
        </w:rPr>
        <w:t xml:space="preserve"> </w:t>
      </w:r>
      <w:r w:rsidRPr="00F656C0">
        <w:rPr>
          <w:rFonts w:hint="cs"/>
          <w:rtl/>
          <w:lang w:eastAsia="zh-TW"/>
        </w:rPr>
        <w:t>מלכיות</w:t>
      </w:r>
      <w:r w:rsidRPr="00F656C0">
        <w:rPr>
          <w:rtl/>
          <w:lang w:eastAsia="zh-TW"/>
        </w:rPr>
        <w:t xml:space="preserve"> </w:t>
      </w:r>
      <w:r w:rsidRPr="00F656C0">
        <w:rPr>
          <w:rFonts w:hint="cs"/>
          <w:rtl/>
          <w:lang w:eastAsia="zh-TW"/>
        </w:rPr>
        <w:t>זכרונות</w:t>
      </w:r>
      <w:r w:rsidRPr="00F656C0">
        <w:rPr>
          <w:rtl/>
          <w:lang w:eastAsia="zh-TW"/>
        </w:rPr>
        <w:t xml:space="preserve"> </w:t>
      </w:r>
      <w:r w:rsidRPr="00F656C0">
        <w:rPr>
          <w:rFonts w:hint="cs"/>
          <w:rtl/>
          <w:lang w:eastAsia="zh-TW"/>
        </w:rPr>
        <w:t>שופרות</w:t>
      </w:r>
      <w:r w:rsidRPr="00F656C0">
        <w:rPr>
          <w:rtl/>
          <w:lang w:eastAsia="zh-TW"/>
        </w:rPr>
        <w:t xml:space="preserve"> </w:t>
      </w:r>
      <w:r w:rsidRPr="00F656C0">
        <w:rPr>
          <w:rFonts w:hint="cs"/>
          <w:rtl/>
          <w:lang w:eastAsia="zh-TW"/>
        </w:rPr>
        <w:t>ולא</w:t>
      </w:r>
      <w:r w:rsidRPr="00F656C0">
        <w:rPr>
          <w:rtl/>
          <w:lang w:eastAsia="zh-TW"/>
        </w:rPr>
        <w:t xml:space="preserve"> </w:t>
      </w:r>
      <w:r w:rsidRPr="00F656C0">
        <w:rPr>
          <w:rFonts w:hint="cs"/>
          <w:rtl/>
          <w:lang w:eastAsia="zh-TW"/>
        </w:rPr>
        <w:t>תקעו</w:t>
      </w:r>
      <w:r w:rsidRPr="00F656C0">
        <w:rPr>
          <w:rtl/>
          <w:lang w:eastAsia="zh-TW"/>
        </w:rPr>
        <w:t xml:space="preserve"> </w:t>
      </w:r>
      <w:r w:rsidRPr="00F656C0">
        <w:rPr>
          <w:rFonts w:hint="cs"/>
          <w:rtl/>
          <w:lang w:eastAsia="zh-TW"/>
        </w:rPr>
        <w:t>בה,</w:t>
      </w:r>
      <w:r w:rsidRPr="00F656C0">
        <w:rPr>
          <w:rtl/>
          <w:lang w:eastAsia="zh-TW"/>
        </w:rPr>
        <w:t xml:space="preserve"> </w:t>
      </w:r>
      <w:r w:rsidRPr="00F656C0">
        <w:rPr>
          <w:rFonts w:hint="cs"/>
          <w:rtl/>
          <w:lang w:eastAsia="zh-TW"/>
        </w:rPr>
        <w:t>ודפח</w:t>
      </w:r>
      <w:r w:rsidRPr="00F656C0">
        <w:rPr>
          <w:rtl/>
          <w:lang w:eastAsia="zh-TW"/>
        </w:rPr>
        <w:t>"</w:t>
      </w:r>
      <w:r w:rsidRPr="00F656C0">
        <w:rPr>
          <w:rFonts w:hint="cs"/>
          <w:rtl/>
          <w:lang w:eastAsia="zh-TW"/>
        </w:rPr>
        <w:t>ח.</w:t>
      </w:r>
    </w:p>
    <w:p w:rsidR="002E4E21" w:rsidRDefault="002E4E21" w:rsidP="002E4E21">
      <w:pPr>
        <w:pStyle w:val="a2"/>
        <w:rPr>
          <w:rtl/>
          <w:lang w:eastAsia="zh-TW"/>
        </w:rPr>
      </w:pPr>
      <w:r w:rsidRPr="005E49EC">
        <w:rPr>
          <w:rFonts w:hint="cs"/>
          <w:rtl/>
          <w:lang w:eastAsia="zh-TW"/>
        </w:rPr>
        <w:t>ו</w:t>
      </w:r>
      <w:r>
        <w:rPr>
          <w:rFonts w:hint="cs"/>
          <w:rtl/>
          <w:lang w:eastAsia="zh-TW"/>
        </w:rPr>
        <w:t>ציינו עוד שם ל</w:t>
      </w:r>
      <w:r w:rsidRPr="005E49EC">
        <w:rPr>
          <w:rFonts w:hint="cs"/>
          <w:rtl/>
          <w:lang w:eastAsia="zh-TW"/>
        </w:rPr>
        <w:t>עיין</w:t>
      </w:r>
      <w:r w:rsidRPr="005E49EC">
        <w:rPr>
          <w:rtl/>
          <w:lang w:eastAsia="zh-TW"/>
        </w:rPr>
        <w:t xml:space="preserve"> </w:t>
      </w:r>
      <w:r w:rsidRPr="005E49EC">
        <w:rPr>
          <w:rFonts w:hint="cs"/>
          <w:rtl/>
          <w:lang w:eastAsia="zh-TW"/>
        </w:rPr>
        <w:t>בסוף</w:t>
      </w:r>
      <w:r w:rsidRPr="005E49EC">
        <w:rPr>
          <w:rtl/>
          <w:lang w:eastAsia="zh-TW"/>
        </w:rPr>
        <w:t xml:space="preserve"> </w:t>
      </w:r>
      <w:r w:rsidRPr="005E49EC">
        <w:rPr>
          <w:rFonts w:hint="cs"/>
          <w:rtl/>
          <w:lang w:eastAsia="zh-TW"/>
        </w:rPr>
        <w:t>ספר</w:t>
      </w:r>
      <w:r w:rsidRPr="005E49EC">
        <w:rPr>
          <w:rtl/>
          <w:lang w:eastAsia="zh-TW"/>
        </w:rPr>
        <w:t xml:space="preserve"> </w:t>
      </w:r>
      <w:r w:rsidRPr="005E49EC">
        <w:rPr>
          <w:rFonts w:hint="cs"/>
          <w:rtl/>
          <w:lang w:eastAsia="zh-TW"/>
        </w:rPr>
        <w:t>דברי</w:t>
      </w:r>
      <w:r w:rsidRPr="005E49EC">
        <w:rPr>
          <w:rtl/>
          <w:lang w:eastAsia="zh-TW"/>
        </w:rPr>
        <w:t xml:space="preserve"> </w:t>
      </w:r>
      <w:r w:rsidRPr="005E49EC">
        <w:rPr>
          <w:rFonts w:hint="cs"/>
          <w:rtl/>
          <w:lang w:eastAsia="zh-TW"/>
        </w:rPr>
        <w:t>חנה</w:t>
      </w:r>
      <w:r w:rsidRPr="005E49EC">
        <w:rPr>
          <w:rtl/>
          <w:lang w:eastAsia="zh-TW"/>
        </w:rPr>
        <w:t xml:space="preserve"> </w:t>
      </w:r>
      <w:r w:rsidRPr="005E49EC">
        <w:rPr>
          <w:rFonts w:hint="cs"/>
          <w:rtl/>
          <w:lang w:eastAsia="zh-TW"/>
        </w:rPr>
        <w:t>מהגה</w:t>
      </w:r>
      <w:r w:rsidRPr="005E49EC">
        <w:rPr>
          <w:rtl/>
          <w:lang w:eastAsia="zh-TW"/>
        </w:rPr>
        <w:t>"</w:t>
      </w:r>
      <w:r w:rsidRPr="005E49EC">
        <w:rPr>
          <w:rFonts w:hint="cs"/>
          <w:rtl/>
          <w:lang w:eastAsia="zh-TW"/>
        </w:rPr>
        <w:t>ק</w:t>
      </w:r>
      <w:r w:rsidRPr="005E49EC">
        <w:rPr>
          <w:rtl/>
          <w:lang w:eastAsia="zh-TW"/>
        </w:rPr>
        <w:t xml:space="preserve"> </w:t>
      </w:r>
      <w:r>
        <w:rPr>
          <w:rFonts w:hint="cs"/>
          <w:rtl/>
          <w:lang w:eastAsia="zh-TW"/>
        </w:rPr>
        <w:t>מקא</w:t>
      </w:r>
      <w:r w:rsidRPr="005E49EC">
        <w:rPr>
          <w:rFonts w:hint="cs"/>
          <w:rtl/>
          <w:lang w:eastAsia="zh-TW"/>
        </w:rPr>
        <w:t>ל</w:t>
      </w:r>
      <w:r>
        <w:rPr>
          <w:rFonts w:hint="cs"/>
          <w:rtl/>
          <w:lang w:eastAsia="zh-TW"/>
        </w:rPr>
        <w:t>א</w:t>
      </w:r>
      <w:r w:rsidRPr="005E49EC">
        <w:rPr>
          <w:rFonts w:hint="cs"/>
          <w:rtl/>
          <w:lang w:eastAsia="zh-TW"/>
        </w:rPr>
        <w:t>שיץ</w:t>
      </w:r>
      <w:r>
        <w:rPr>
          <w:rFonts w:hint="cs"/>
          <w:rtl/>
          <w:lang w:eastAsia="zh-TW"/>
        </w:rPr>
        <w:t xml:space="preserve"> זצ"ל,</w:t>
      </w:r>
      <w:r w:rsidRPr="005E49EC">
        <w:rPr>
          <w:rtl/>
          <w:lang w:eastAsia="zh-TW"/>
        </w:rPr>
        <w:t xml:space="preserve"> </w:t>
      </w:r>
      <w:r>
        <w:rPr>
          <w:rFonts w:hint="cs"/>
          <w:rtl/>
          <w:lang w:eastAsia="zh-TW"/>
        </w:rPr>
        <w:t>שה</w:t>
      </w:r>
      <w:r w:rsidRPr="005E49EC">
        <w:rPr>
          <w:rFonts w:hint="cs"/>
          <w:rtl/>
          <w:lang w:eastAsia="zh-TW"/>
        </w:rPr>
        <w:t>ביא</w:t>
      </w:r>
      <w:r w:rsidRPr="005E49EC">
        <w:rPr>
          <w:rtl/>
          <w:lang w:eastAsia="zh-TW"/>
        </w:rPr>
        <w:t xml:space="preserve"> </w:t>
      </w:r>
      <w:r w:rsidRPr="005E49EC">
        <w:rPr>
          <w:rFonts w:hint="cs"/>
          <w:rtl/>
          <w:lang w:eastAsia="zh-TW"/>
        </w:rPr>
        <w:t>דבר</w:t>
      </w:r>
      <w:r w:rsidRPr="005E49EC">
        <w:rPr>
          <w:rtl/>
          <w:lang w:eastAsia="zh-TW"/>
        </w:rPr>
        <w:t xml:space="preserve"> </w:t>
      </w:r>
      <w:r w:rsidRPr="005E49EC">
        <w:rPr>
          <w:rFonts w:hint="cs"/>
          <w:rtl/>
          <w:lang w:eastAsia="zh-TW"/>
        </w:rPr>
        <w:t>זה</w:t>
      </w:r>
      <w:r w:rsidRPr="005E49EC">
        <w:rPr>
          <w:rtl/>
          <w:lang w:eastAsia="zh-TW"/>
        </w:rPr>
        <w:t xml:space="preserve"> </w:t>
      </w:r>
      <w:r w:rsidRPr="005E49EC">
        <w:rPr>
          <w:rFonts w:hint="cs"/>
          <w:rtl/>
          <w:lang w:eastAsia="zh-TW"/>
        </w:rPr>
        <w:t>בקיצור</w:t>
      </w:r>
      <w:r w:rsidRPr="005E49EC">
        <w:rPr>
          <w:rtl/>
          <w:lang w:eastAsia="zh-TW"/>
        </w:rPr>
        <w:t xml:space="preserve"> </w:t>
      </w:r>
      <w:r w:rsidRPr="005E49EC">
        <w:rPr>
          <w:rFonts w:hint="cs"/>
          <w:rtl/>
          <w:lang w:eastAsia="zh-TW"/>
        </w:rPr>
        <w:t>בזה</w:t>
      </w:r>
      <w:r w:rsidRPr="005E49EC">
        <w:rPr>
          <w:rtl/>
          <w:lang w:eastAsia="zh-TW"/>
        </w:rPr>
        <w:t>"</w:t>
      </w:r>
      <w:r w:rsidRPr="005E49EC">
        <w:rPr>
          <w:rFonts w:hint="cs"/>
          <w:rtl/>
          <w:lang w:eastAsia="zh-TW"/>
        </w:rPr>
        <w:t>ל</w:t>
      </w:r>
      <w:r>
        <w:rPr>
          <w:rFonts w:hint="cs"/>
          <w:rtl/>
          <w:lang w:eastAsia="zh-TW"/>
        </w:rPr>
        <w:t>:</w:t>
      </w:r>
    </w:p>
    <w:p w:rsidR="002E4E21" w:rsidRPr="00F656C0" w:rsidRDefault="002E4E21" w:rsidP="002E4E21">
      <w:pPr>
        <w:pStyle w:val="a2"/>
        <w:rPr>
          <w:b/>
          <w:bCs/>
          <w:rtl/>
          <w:lang w:eastAsia="zh-TW"/>
        </w:rPr>
      </w:pPr>
      <w:r w:rsidRPr="00F656C0">
        <w:rPr>
          <w:rFonts w:hint="cs"/>
          <w:rtl/>
          <w:lang w:eastAsia="zh-TW"/>
        </w:rPr>
        <w:t>מרן</w:t>
      </w:r>
      <w:r w:rsidRPr="00F656C0">
        <w:rPr>
          <w:rtl/>
          <w:lang w:eastAsia="zh-TW"/>
        </w:rPr>
        <w:t xml:space="preserve"> </w:t>
      </w:r>
      <w:r w:rsidRPr="00F656C0">
        <w:rPr>
          <w:rFonts w:hint="cs"/>
          <w:rtl/>
          <w:lang w:eastAsia="zh-TW"/>
        </w:rPr>
        <w:t>זצלה</w:t>
      </w:r>
      <w:r w:rsidRPr="00F656C0">
        <w:rPr>
          <w:rtl/>
          <w:lang w:eastAsia="zh-TW"/>
        </w:rPr>
        <w:t>"</w:t>
      </w:r>
      <w:r w:rsidRPr="00F656C0">
        <w:rPr>
          <w:rFonts w:hint="cs"/>
          <w:rtl/>
          <w:lang w:eastAsia="zh-TW"/>
        </w:rPr>
        <w:t>ה</w:t>
      </w:r>
      <w:r w:rsidRPr="00F656C0">
        <w:rPr>
          <w:rtl/>
          <w:lang w:eastAsia="zh-TW"/>
        </w:rPr>
        <w:t xml:space="preserve"> </w:t>
      </w:r>
      <w:r w:rsidRPr="00F656C0">
        <w:rPr>
          <w:rFonts w:hint="cs"/>
          <w:rtl/>
          <w:lang w:eastAsia="zh-TW"/>
        </w:rPr>
        <w:t>מקאלאשיטץ</w:t>
      </w:r>
      <w:r w:rsidRPr="00F656C0">
        <w:rPr>
          <w:rtl/>
          <w:lang w:eastAsia="zh-TW"/>
        </w:rPr>
        <w:t xml:space="preserve"> </w:t>
      </w:r>
      <w:r w:rsidRPr="00F656C0">
        <w:rPr>
          <w:rFonts w:hint="cs"/>
          <w:rtl/>
          <w:lang w:eastAsia="zh-TW"/>
        </w:rPr>
        <w:t>אמר</w:t>
      </w:r>
      <w:r w:rsidRPr="00F656C0">
        <w:rPr>
          <w:rtl/>
          <w:lang w:eastAsia="zh-TW"/>
        </w:rPr>
        <w:t xml:space="preserve"> </w:t>
      </w:r>
      <w:r w:rsidRPr="00F656C0">
        <w:rPr>
          <w:rFonts w:hint="cs"/>
          <w:rtl/>
          <w:lang w:eastAsia="zh-TW"/>
        </w:rPr>
        <w:t>בשם</w:t>
      </w:r>
      <w:r w:rsidRPr="00F656C0">
        <w:rPr>
          <w:rtl/>
          <w:lang w:eastAsia="zh-TW"/>
        </w:rPr>
        <w:t xml:space="preserve"> </w:t>
      </w:r>
      <w:r w:rsidR="007D6233">
        <w:rPr>
          <w:rFonts w:hint="cs"/>
          <w:rtl/>
          <w:lang w:eastAsia="zh-TW"/>
        </w:rPr>
        <w:t>ז</w:t>
      </w:r>
      <w:r w:rsidRPr="00F656C0">
        <w:rPr>
          <w:rFonts w:hint="cs"/>
          <w:rtl/>
          <w:lang w:eastAsia="zh-TW"/>
        </w:rPr>
        <w:t>קינו</w:t>
      </w:r>
      <w:r w:rsidRPr="00F656C0">
        <w:rPr>
          <w:rtl/>
          <w:lang w:eastAsia="zh-TW"/>
        </w:rPr>
        <w:t xml:space="preserve"> </w:t>
      </w:r>
      <w:r w:rsidRPr="00F656C0">
        <w:rPr>
          <w:rFonts w:hint="cs"/>
          <w:rtl/>
          <w:lang w:eastAsia="zh-TW"/>
        </w:rPr>
        <w:t>הק</w:t>
      </w:r>
      <w:r w:rsidRPr="00F656C0">
        <w:rPr>
          <w:rtl/>
          <w:lang w:eastAsia="zh-TW"/>
        </w:rPr>
        <w:t xml:space="preserve">' </w:t>
      </w:r>
      <w:r w:rsidRPr="00F656C0">
        <w:rPr>
          <w:rFonts w:hint="cs"/>
          <w:rtl/>
          <w:lang w:eastAsia="zh-TW"/>
        </w:rPr>
        <w:t>משינאווא</w:t>
      </w:r>
      <w:r w:rsidRPr="00F656C0">
        <w:rPr>
          <w:rtl/>
          <w:lang w:eastAsia="zh-TW"/>
        </w:rPr>
        <w:t xml:space="preserve"> </w:t>
      </w:r>
      <w:r w:rsidRPr="00F656C0">
        <w:rPr>
          <w:rFonts w:hint="cs"/>
          <w:b/>
          <w:bCs/>
          <w:rtl/>
          <w:lang w:eastAsia="zh-TW"/>
        </w:rPr>
        <w:t>בשם</w:t>
      </w:r>
      <w:r w:rsidRPr="00F656C0">
        <w:rPr>
          <w:b/>
          <w:bCs/>
          <w:rtl/>
          <w:lang w:eastAsia="zh-TW"/>
        </w:rPr>
        <w:t xml:space="preserve"> </w:t>
      </w:r>
      <w:r w:rsidRPr="00F656C0">
        <w:rPr>
          <w:rFonts w:hint="cs"/>
          <w:b/>
          <w:bCs/>
          <w:rtl/>
          <w:lang w:eastAsia="zh-TW"/>
        </w:rPr>
        <w:t>רבו</w:t>
      </w:r>
      <w:r w:rsidRPr="00F656C0">
        <w:rPr>
          <w:b/>
          <w:bCs/>
          <w:rtl/>
          <w:lang w:eastAsia="zh-TW"/>
        </w:rPr>
        <w:t xml:space="preserve"> </w:t>
      </w:r>
      <w:r w:rsidRPr="00F656C0">
        <w:rPr>
          <w:rFonts w:hint="cs"/>
          <w:b/>
          <w:bCs/>
          <w:rtl/>
          <w:lang w:eastAsia="zh-TW"/>
        </w:rPr>
        <w:t>מהר</w:t>
      </w:r>
      <w:r w:rsidRPr="00F656C0">
        <w:rPr>
          <w:b/>
          <w:bCs/>
          <w:rtl/>
          <w:lang w:eastAsia="zh-TW"/>
        </w:rPr>
        <w:t>"</w:t>
      </w:r>
      <w:r w:rsidRPr="00F656C0">
        <w:rPr>
          <w:rFonts w:hint="cs"/>
          <w:b/>
          <w:bCs/>
          <w:rtl/>
          <w:lang w:eastAsia="zh-TW"/>
        </w:rPr>
        <w:t>ש</w:t>
      </w:r>
      <w:r w:rsidRPr="00F656C0">
        <w:rPr>
          <w:b/>
          <w:bCs/>
          <w:rtl/>
          <w:lang w:eastAsia="zh-TW"/>
        </w:rPr>
        <w:t xml:space="preserve"> </w:t>
      </w:r>
      <w:r w:rsidRPr="00F656C0">
        <w:rPr>
          <w:rFonts w:hint="cs"/>
          <w:b/>
          <w:bCs/>
          <w:rtl/>
          <w:lang w:eastAsia="zh-TW"/>
        </w:rPr>
        <w:t>מבעלזא</w:t>
      </w:r>
      <w:r w:rsidRPr="00F656C0">
        <w:rPr>
          <w:b/>
          <w:bCs/>
          <w:rtl/>
          <w:lang w:eastAsia="zh-TW"/>
        </w:rPr>
        <w:t xml:space="preserve"> </w:t>
      </w:r>
      <w:r w:rsidRPr="00F656C0">
        <w:rPr>
          <w:rFonts w:hint="cs"/>
          <w:b/>
          <w:bCs/>
          <w:rtl/>
          <w:lang w:eastAsia="zh-TW"/>
        </w:rPr>
        <w:t>זצוקלה</w:t>
      </w:r>
      <w:r w:rsidRPr="00F656C0">
        <w:rPr>
          <w:b/>
          <w:bCs/>
          <w:rtl/>
          <w:lang w:eastAsia="zh-TW"/>
        </w:rPr>
        <w:t>"</w:t>
      </w:r>
      <w:r w:rsidRPr="00F656C0">
        <w:rPr>
          <w:rFonts w:hint="cs"/>
          <w:b/>
          <w:bCs/>
          <w:rtl/>
          <w:lang w:eastAsia="zh-TW"/>
        </w:rPr>
        <w:t>ה</w:t>
      </w:r>
      <w:r w:rsidRPr="00F656C0">
        <w:rPr>
          <w:rFonts w:hint="cs"/>
          <w:rtl/>
          <w:lang w:eastAsia="zh-TW"/>
        </w:rPr>
        <w:t>,</w:t>
      </w:r>
      <w:r w:rsidRPr="00F656C0">
        <w:rPr>
          <w:rtl/>
          <w:lang w:eastAsia="zh-TW"/>
        </w:rPr>
        <w:t xml:space="preserve"> </w:t>
      </w:r>
      <w:r w:rsidRPr="00F656C0">
        <w:rPr>
          <w:rFonts w:hint="cs"/>
          <w:rtl/>
          <w:lang w:eastAsia="zh-TW"/>
        </w:rPr>
        <w:t>שבראש</w:t>
      </w:r>
      <w:r w:rsidRPr="00F656C0">
        <w:rPr>
          <w:rtl/>
          <w:lang w:eastAsia="zh-TW"/>
        </w:rPr>
        <w:t xml:space="preserve"> </w:t>
      </w:r>
      <w:r w:rsidRPr="00F656C0">
        <w:rPr>
          <w:rFonts w:hint="cs"/>
          <w:rtl/>
          <w:lang w:eastAsia="zh-TW"/>
        </w:rPr>
        <w:t>השנה</w:t>
      </w:r>
      <w:r w:rsidRPr="00F656C0">
        <w:rPr>
          <w:rtl/>
          <w:lang w:eastAsia="zh-TW"/>
        </w:rPr>
        <w:t xml:space="preserve"> </w:t>
      </w:r>
      <w:r w:rsidRPr="00F656C0">
        <w:rPr>
          <w:rFonts w:hint="cs"/>
          <w:rtl/>
          <w:lang w:eastAsia="zh-TW"/>
        </w:rPr>
        <w:t>קודם</w:t>
      </w:r>
      <w:r w:rsidRPr="00F656C0">
        <w:rPr>
          <w:rtl/>
          <w:lang w:eastAsia="zh-TW"/>
        </w:rPr>
        <w:t xml:space="preserve"> </w:t>
      </w:r>
      <w:r w:rsidRPr="00F656C0">
        <w:rPr>
          <w:rFonts w:hint="cs"/>
          <w:rtl/>
          <w:lang w:eastAsia="zh-TW"/>
        </w:rPr>
        <w:t>תקיעת</w:t>
      </w:r>
      <w:r w:rsidRPr="00F656C0">
        <w:rPr>
          <w:rtl/>
          <w:lang w:eastAsia="zh-TW"/>
        </w:rPr>
        <w:t xml:space="preserve"> </w:t>
      </w:r>
      <w:r w:rsidRPr="00F656C0">
        <w:rPr>
          <w:rFonts w:hint="cs"/>
          <w:rtl/>
          <w:lang w:eastAsia="zh-TW"/>
        </w:rPr>
        <w:t>שופר</w:t>
      </w:r>
      <w:r w:rsidRPr="00F656C0">
        <w:rPr>
          <w:rtl/>
          <w:lang w:eastAsia="zh-TW"/>
        </w:rPr>
        <w:t xml:space="preserve"> </w:t>
      </w:r>
      <w:r w:rsidRPr="00F656C0">
        <w:rPr>
          <w:rFonts w:hint="cs"/>
          <w:rtl/>
          <w:lang w:eastAsia="zh-TW"/>
        </w:rPr>
        <w:t>אין</w:t>
      </w:r>
      <w:r w:rsidRPr="00F656C0">
        <w:rPr>
          <w:rtl/>
          <w:lang w:eastAsia="zh-TW"/>
        </w:rPr>
        <w:t xml:space="preserve"> </w:t>
      </w:r>
      <w:r w:rsidRPr="00F656C0">
        <w:rPr>
          <w:rFonts w:hint="cs"/>
          <w:rtl/>
          <w:lang w:eastAsia="zh-TW"/>
        </w:rPr>
        <w:t>צריך</w:t>
      </w:r>
      <w:r w:rsidRPr="00F656C0">
        <w:rPr>
          <w:rtl/>
          <w:lang w:eastAsia="zh-TW"/>
        </w:rPr>
        <w:t xml:space="preserve"> </w:t>
      </w:r>
      <w:r w:rsidRPr="00F656C0">
        <w:rPr>
          <w:rFonts w:hint="cs"/>
          <w:rtl/>
          <w:lang w:eastAsia="zh-TW"/>
        </w:rPr>
        <w:t>לקדש,</w:t>
      </w:r>
      <w:r w:rsidRPr="00F656C0">
        <w:rPr>
          <w:rtl/>
          <w:lang w:eastAsia="zh-TW"/>
        </w:rPr>
        <w:t xml:space="preserve"> </w:t>
      </w:r>
      <w:r w:rsidRPr="00F656C0">
        <w:rPr>
          <w:rFonts w:hint="cs"/>
          <w:rtl/>
          <w:lang w:eastAsia="zh-TW"/>
        </w:rPr>
        <w:t>כי</w:t>
      </w:r>
      <w:r w:rsidRPr="00F656C0">
        <w:rPr>
          <w:rtl/>
          <w:lang w:eastAsia="zh-TW"/>
        </w:rPr>
        <w:t xml:space="preserve"> </w:t>
      </w:r>
      <w:r w:rsidRPr="00F656C0">
        <w:rPr>
          <w:rFonts w:hint="cs"/>
          <w:rtl/>
          <w:lang w:eastAsia="zh-TW"/>
        </w:rPr>
        <w:t>בתחילה</w:t>
      </w:r>
      <w:r w:rsidRPr="00F656C0">
        <w:rPr>
          <w:rtl/>
          <w:lang w:eastAsia="zh-TW"/>
        </w:rPr>
        <w:t xml:space="preserve"> </w:t>
      </w:r>
      <w:r w:rsidRPr="00F656C0">
        <w:rPr>
          <w:rFonts w:hint="cs"/>
          <w:rtl/>
          <w:lang w:eastAsia="zh-TW"/>
        </w:rPr>
        <w:t>היו</w:t>
      </w:r>
      <w:r w:rsidRPr="00F656C0">
        <w:rPr>
          <w:rtl/>
          <w:lang w:eastAsia="zh-TW"/>
        </w:rPr>
        <w:t xml:space="preserve"> </w:t>
      </w:r>
      <w:r w:rsidRPr="00F656C0">
        <w:rPr>
          <w:rFonts w:hint="cs"/>
          <w:rtl/>
          <w:lang w:eastAsia="zh-TW"/>
        </w:rPr>
        <w:t>תוקעין</w:t>
      </w:r>
      <w:r w:rsidRPr="00F656C0">
        <w:rPr>
          <w:rtl/>
          <w:lang w:eastAsia="zh-TW"/>
        </w:rPr>
        <w:t xml:space="preserve"> </w:t>
      </w:r>
      <w:r w:rsidRPr="00F656C0">
        <w:rPr>
          <w:rFonts w:hint="cs"/>
          <w:rtl/>
          <w:lang w:eastAsia="zh-TW"/>
        </w:rPr>
        <w:t>בתפלת</w:t>
      </w:r>
      <w:r w:rsidRPr="00F656C0">
        <w:rPr>
          <w:rtl/>
          <w:lang w:eastAsia="zh-TW"/>
        </w:rPr>
        <w:t xml:space="preserve"> </w:t>
      </w:r>
      <w:r w:rsidRPr="00F656C0">
        <w:rPr>
          <w:rFonts w:hint="cs"/>
          <w:rtl/>
          <w:lang w:eastAsia="zh-TW"/>
        </w:rPr>
        <w:t>שחרית</w:t>
      </w:r>
      <w:r w:rsidRPr="00F656C0">
        <w:rPr>
          <w:rtl/>
          <w:lang w:eastAsia="zh-TW"/>
        </w:rPr>
        <w:t xml:space="preserve"> </w:t>
      </w:r>
      <w:r w:rsidRPr="00F656C0">
        <w:rPr>
          <w:rFonts w:hint="cs"/>
          <w:rtl/>
          <w:lang w:eastAsia="zh-TW"/>
        </w:rPr>
        <w:t>ומטעם</w:t>
      </w:r>
      <w:r w:rsidRPr="00F656C0">
        <w:rPr>
          <w:rtl/>
          <w:lang w:eastAsia="zh-TW"/>
        </w:rPr>
        <w:t xml:space="preserve"> </w:t>
      </w:r>
      <w:r w:rsidRPr="00F656C0">
        <w:rPr>
          <w:rFonts w:hint="cs"/>
          <w:rtl/>
          <w:lang w:eastAsia="zh-TW"/>
        </w:rPr>
        <w:t>גזירה</w:t>
      </w:r>
      <w:r w:rsidRPr="00F656C0">
        <w:rPr>
          <w:rtl/>
          <w:lang w:eastAsia="zh-TW"/>
        </w:rPr>
        <w:t xml:space="preserve"> </w:t>
      </w:r>
      <w:r w:rsidRPr="00F656C0">
        <w:rPr>
          <w:rFonts w:hint="cs"/>
          <w:rtl/>
          <w:lang w:eastAsia="zh-TW"/>
        </w:rPr>
        <w:t>תוקעין</w:t>
      </w:r>
      <w:r w:rsidRPr="00F656C0">
        <w:rPr>
          <w:rtl/>
          <w:lang w:eastAsia="zh-TW"/>
        </w:rPr>
        <w:t xml:space="preserve"> </w:t>
      </w:r>
      <w:r w:rsidRPr="00F656C0">
        <w:rPr>
          <w:rFonts w:hint="cs"/>
          <w:rtl/>
          <w:lang w:eastAsia="zh-TW"/>
        </w:rPr>
        <w:t>במוסף,</w:t>
      </w:r>
      <w:r w:rsidRPr="00F656C0">
        <w:rPr>
          <w:rtl/>
          <w:lang w:eastAsia="zh-TW"/>
        </w:rPr>
        <w:t xml:space="preserve"> </w:t>
      </w:r>
      <w:r w:rsidRPr="00F656C0">
        <w:rPr>
          <w:rFonts w:hint="cs"/>
          <w:rtl/>
          <w:lang w:eastAsia="zh-TW"/>
        </w:rPr>
        <w:t>ולכן</w:t>
      </w:r>
      <w:r w:rsidRPr="00F656C0">
        <w:rPr>
          <w:rtl/>
          <w:lang w:eastAsia="zh-TW"/>
        </w:rPr>
        <w:t xml:space="preserve"> </w:t>
      </w:r>
      <w:r w:rsidRPr="00F656C0">
        <w:rPr>
          <w:rFonts w:hint="cs"/>
          <w:rtl/>
          <w:lang w:eastAsia="zh-TW"/>
        </w:rPr>
        <w:t>שייך</w:t>
      </w:r>
      <w:r w:rsidRPr="00F656C0">
        <w:rPr>
          <w:rtl/>
          <w:lang w:eastAsia="zh-TW"/>
        </w:rPr>
        <w:t xml:space="preserve"> </w:t>
      </w:r>
      <w:r w:rsidRPr="00F656C0">
        <w:rPr>
          <w:rFonts w:hint="cs"/>
          <w:rtl/>
          <w:lang w:eastAsia="zh-TW"/>
        </w:rPr>
        <w:t>התקיעות</w:t>
      </w:r>
      <w:r w:rsidRPr="00F656C0">
        <w:rPr>
          <w:rtl/>
          <w:lang w:eastAsia="zh-TW"/>
        </w:rPr>
        <w:t xml:space="preserve"> </w:t>
      </w:r>
      <w:r w:rsidRPr="00F656C0">
        <w:rPr>
          <w:rFonts w:hint="cs"/>
          <w:rtl/>
          <w:lang w:eastAsia="zh-TW"/>
        </w:rPr>
        <w:t>לתפלת</w:t>
      </w:r>
      <w:r w:rsidRPr="00F656C0">
        <w:rPr>
          <w:rtl/>
          <w:lang w:eastAsia="zh-TW"/>
        </w:rPr>
        <w:t xml:space="preserve"> </w:t>
      </w:r>
      <w:r w:rsidRPr="00F656C0">
        <w:rPr>
          <w:rFonts w:hint="cs"/>
          <w:rtl/>
          <w:lang w:eastAsia="zh-TW"/>
        </w:rPr>
        <w:t>שחרית,</w:t>
      </w:r>
      <w:r w:rsidRPr="00F656C0">
        <w:rPr>
          <w:rtl/>
          <w:lang w:eastAsia="zh-TW"/>
        </w:rPr>
        <w:t xml:space="preserve"> </w:t>
      </w:r>
      <w:r w:rsidRPr="00F656C0">
        <w:rPr>
          <w:rFonts w:hint="cs"/>
          <w:rtl/>
          <w:lang w:eastAsia="zh-TW"/>
        </w:rPr>
        <w:t>ועדיין</w:t>
      </w:r>
      <w:r w:rsidRPr="00F656C0">
        <w:rPr>
          <w:rtl/>
          <w:lang w:eastAsia="zh-TW"/>
        </w:rPr>
        <w:t xml:space="preserve"> </w:t>
      </w:r>
      <w:r w:rsidRPr="00F656C0">
        <w:rPr>
          <w:rFonts w:hint="cs"/>
          <w:rtl/>
          <w:lang w:eastAsia="zh-TW"/>
        </w:rPr>
        <w:t>לא</w:t>
      </w:r>
      <w:r w:rsidRPr="00F656C0">
        <w:rPr>
          <w:rtl/>
          <w:lang w:eastAsia="zh-TW"/>
        </w:rPr>
        <w:t xml:space="preserve"> </w:t>
      </w:r>
      <w:r w:rsidRPr="00F656C0">
        <w:rPr>
          <w:rFonts w:hint="cs"/>
          <w:rtl/>
          <w:lang w:eastAsia="zh-TW"/>
        </w:rPr>
        <w:t>הגיע</w:t>
      </w:r>
      <w:r w:rsidRPr="00F656C0">
        <w:rPr>
          <w:rtl/>
          <w:lang w:eastAsia="zh-TW"/>
        </w:rPr>
        <w:t xml:space="preserve"> </w:t>
      </w:r>
      <w:r w:rsidRPr="00F656C0">
        <w:rPr>
          <w:rFonts w:hint="cs"/>
          <w:rtl/>
          <w:lang w:eastAsia="zh-TW"/>
        </w:rPr>
        <w:t>חובת</w:t>
      </w:r>
      <w:r w:rsidRPr="00F656C0">
        <w:rPr>
          <w:rtl/>
          <w:lang w:eastAsia="zh-TW"/>
        </w:rPr>
        <w:t xml:space="preserve"> </w:t>
      </w:r>
      <w:r w:rsidRPr="00F656C0">
        <w:rPr>
          <w:rFonts w:hint="cs"/>
          <w:rtl/>
          <w:lang w:eastAsia="zh-TW"/>
        </w:rPr>
        <w:t xml:space="preserve">קידוש. </w:t>
      </w:r>
      <w:r w:rsidRPr="00F656C0">
        <w:rPr>
          <w:rFonts w:hint="cs"/>
          <w:b/>
          <w:bCs/>
          <w:rtl/>
          <w:lang w:eastAsia="zh-TW"/>
        </w:rPr>
        <w:t>אמנם</w:t>
      </w:r>
      <w:r w:rsidRPr="00F656C0">
        <w:rPr>
          <w:b/>
          <w:bCs/>
          <w:rtl/>
          <w:lang w:eastAsia="zh-TW"/>
        </w:rPr>
        <w:t xml:space="preserve"> </w:t>
      </w:r>
      <w:r w:rsidRPr="00F656C0">
        <w:rPr>
          <w:rFonts w:hint="cs"/>
          <w:b/>
          <w:bCs/>
          <w:rtl/>
          <w:lang w:eastAsia="zh-TW"/>
        </w:rPr>
        <w:t>פעם אחת</w:t>
      </w:r>
      <w:r w:rsidRPr="00F656C0">
        <w:rPr>
          <w:b/>
          <w:bCs/>
          <w:rtl/>
          <w:lang w:eastAsia="zh-TW"/>
        </w:rPr>
        <w:t xml:space="preserve"> </w:t>
      </w:r>
      <w:r w:rsidRPr="00F656C0">
        <w:rPr>
          <w:rFonts w:hint="cs"/>
          <w:b/>
          <w:bCs/>
          <w:rtl/>
          <w:lang w:eastAsia="zh-TW"/>
        </w:rPr>
        <w:t>ציוה</w:t>
      </w:r>
      <w:r w:rsidRPr="00F656C0">
        <w:rPr>
          <w:b/>
          <w:bCs/>
          <w:rtl/>
          <w:lang w:eastAsia="zh-TW"/>
        </w:rPr>
        <w:t xml:space="preserve"> </w:t>
      </w:r>
      <w:r w:rsidRPr="00F656C0">
        <w:rPr>
          <w:rFonts w:hint="cs"/>
          <w:b/>
          <w:bCs/>
          <w:rtl/>
          <w:lang w:eastAsia="zh-TW"/>
        </w:rPr>
        <w:t>לאחד</w:t>
      </w:r>
      <w:r w:rsidRPr="00F656C0">
        <w:rPr>
          <w:b/>
          <w:bCs/>
          <w:rtl/>
          <w:lang w:eastAsia="zh-TW"/>
        </w:rPr>
        <w:t xml:space="preserve"> </w:t>
      </w:r>
      <w:r w:rsidRPr="00F656C0">
        <w:rPr>
          <w:rFonts w:hint="cs"/>
          <w:b/>
          <w:bCs/>
          <w:rtl/>
          <w:lang w:eastAsia="zh-TW"/>
        </w:rPr>
        <w:t>מחסידיו</w:t>
      </w:r>
      <w:r w:rsidRPr="00F656C0">
        <w:rPr>
          <w:b/>
          <w:bCs/>
          <w:rtl/>
          <w:lang w:eastAsia="zh-TW"/>
        </w:rPr>
        <w:t xml:space="preserve"> </w:t>
      </w:r>
      <w:r w:rsidRPr="00F656C0">
        <w:rPr>
          <w:rFonts w:hint="cs"/>
          <w:b/>
          <w:bCs/>
          <w:rtl/>
          <w:lang w:eastAsia="zh-TW"/>
        </w:rPr>
        <w:t>רבי</w:t>
      </w:r>
      <w:r w:rsidRPr="00F656C0">
        <w:rPr>
          <w:b/>
          <w:bCs/>
          <w:rtl/>
          <w:lang w:eastAsia="zh-TW"/>
        </w:rPr>
        <w:t xml:space="preserve"> </w:t>
      </w:r>
      <w:r w:rsidRPr="00F656C0">
        <w:rPr>
          <w:rFonts w:hint="cs"/>
          <w:b/>
          <w:bCs/>
          <w:rtl/>
          <w:lang w:eastAsia="zh-TW"/>
        </w:rPr>
        <w:t>ישראל</w:t>
      </w:r>
      <w:r w:rsidRPr="00F656C0">
        <w:rPr>
          <w:b/>
          <w:bCs/>
          <w:rtl/>
          <w:lang w:eastAsia="zh-TW"/>
        </w:rPr>
        <w:t xml:space="preserve"> </w:t>
      </w:r>
      <w:r w:rsidRPr="00F656C0">
        <w:rPr>
          <w:rFonts w:hint="cs"/>
          <w:b/>
          <w:bCs/>
          <w:rtl/>
          <w:lang w:eastAsia="zh-TW"/>
        </w:rPr>
        <w:t>מאיר</w:t>
      </w:r>
      <w:r w:rsidRPr="00F656C0">
        <w:rPr>
          <w:b/>
          <w:bCs/>
          <w:rtl/>
          <w:lang w:eastAsia="zh-TW"/>
        </w:rPr>
        <w:t xml:space="preserve"> </w:t>
      </w:r>
      <w:r w:rsidRPr="00F656C0">
        <w:rPr>
          <w:rFonts w:hint="cs"/>
          <w:b/>
          <w:bCs/>
          <w:rtl/>
          <w:lang w:eastAsia="zh-TW"/>
        </w:rPr>
        <w:t>ע</w:t>
      </w:r>
      <w:r w:rsidRPr="00F656C0">
        <w:rPr>
          <w:b/>
          <w:bCs/>
          <w:rtl/>
          <w:lang w:eastAsia="zh-TW"/>
        </w:rPr>
        <w:t>"</w:t>
      </w:r>
      <w:r w:rsidRPr="00F656C0">
        <w:rPr>
          <w:rFonts w:hint="cs"/>
          <w:b/>
          <w:bCs/>
          <w:rtl/>
          <w:lang w:eastAsia="zh-TW"/>
        </w:rPr>
        <w:t>ה</w:t>
      </w:r>
      <w:r w:rsidRPr="00F656C0">
        <w:rPr>
          <w:b/>
          <w:bCs/>
          <w:rtl/>
          <w:lang w:eastAsia="zh-TW"/>
        </w:rPr>
        <w:t xml:space="preserve"> </w:t>
      </w:r>
      <w:r w:rsidRPr="00F656C0">
        <w:rPr>
          <w:rFonts w:hint="cs"/>
          <w:b/>
          <w:bCs/>
          <w:rtl/>
          <w:lang w:eastAsia="zh-TW"/>
        </w:rPr>
        <w:t>מדעמביץ</w:t>
      </w:r>
      <w:r w:rsidRPr="00F656C0">
        <w:rPr>
          <w:b/>
          <w:bCs/>
          <w:rtl/>
          <w:lang w:eastAsia="zh-TW"/>
        </w:rPr>
        <w:t xml:space="preserve"> </w:t>
      </w:r>
      <w:r w:rsidRPr="00F656C0">
        <w:rPr>
          <w:rFonts w:hint="cs"/>
          <w:b/>
          <w:bCs/>
          <w:rtl/>
          <w:lang w:eastAsia="zh-TW"/>
        </w:rPr>
        <w:t>שהיה</w:t>
      </w:r>
      <w:r w:rsidRPr="00F656C0">
        <w:rPr>
          <w:b/>
          <w:bCs/>
          <w:rtl/>
          <w:lang w:eastAsia="zh-TW"/>
        </w:rPr>
        <w:t xml:space="preserve"> </w:t>
      </w:r>
      <w:r w:rsidRPr="00F656C0">
        <w:rPr>
          <w:rFonts w:hint="cs"/>
          <w:b/>
          <w:bCs/>
          <w:rtl/>
          <w:lang w:eastAsia="zh-TW"/>
        </w:rPr>
        <w:t>לו</w:t>
      </w:r>
      <w:r w:rsidRPr="00F656C0">
        <w:rPr>
          <w:b/>
          <w:bCs/>
          <w:rtl/>
          <w:lang w:eastAsia="zh-TW"/>
        </w:rPr>
        <w:t xml:space="preserve"> </w:t>
      </w:r>
      <w:r w:rsidRPr="00F656C0">
        <w:rPr>
          <w:rFonts w:hint="cs"/>
          <w:b/>
          <w:bCs/>
          <w:rtl/>
          <w:lang w:eastAsia="zh-TW"/>
        </w:rPr>
        <w:t>חולשת</w:t>
      </w:r>
      <w:r w:rsidRPr="00F656C0">
        <w:rPr>
          <w:b/>
          <w:bCs/>
          <w:rtl/>
          <w:lang w:eastAsia="zh-TW"/>
        </w:rPr>
        <w:t xml:space="preserve"> </w:t>
      </w:r>
      <w:r w:rsidRPr="00F656C0">
        <w:rPr>
          <w:rFonts w:hint="cs"/>
          <w:b/>
          <w:bCs/>
          <w:rtl/>
          <w:lang w:eastAsia="zh-TW"/>
        </w:rPr>
        <w:t>הלב</w:t>
      </w:r>
      <w:r w:rsidRPr="00F656C0">
        <w:rPr>
          <w:b/>
          <w:bCs/>
          <w:rtl/>
          <w:lang w:eastAsia="zh-TW"/>
        </w:rPr>
        <w:t xml:space="preserve"> </w:t>
      </w:r>
      <w:r w:rsidRPr="00F656C0">
        <w:rPr>
          <w:rFonts w:hint="cs"/>
          <w:b/>
          <w:bCs/>
          <w:rtl/>
          <w:lang w:eastAsia="zh-TW"/>
        </w:rPr>
        <w:t>שילך</w:t>
      </w:r>
      <w:r w:rsidRPr="00F656C0">
        <w:rPr>
          <w:b/>
          <w:bCs/>
          <w:rtl/>
          <w:lang w:eastAsia="zh-TW"/>
        </w:rPr>
        <w:t xml:space="preserve"> </w:t>
      </w:r>
      <w:r w:rsidRPr="00F656C0">
        <w:rPr>
          <w:rFonts w:hint="cs"/>
          <w:b/>
          <w:bCs/>
          <w:rtl/>
          <w:lang w:eastAsia="zh-TW"/>
        </w:rPr>
        <w:t>לטעם</w:t>
      </w:r>
      <w:r w:rsidRPr="00F656C0">
        <w:rPr>
          <w:b/>
          <w:bCs/>
          <w:rtl/>
          <w:lang w:eastAsia="zh-TW"/>
        </w:rPr>
        <w:t xml:space="preserve"> </w:t>
      </w:r>
      <w:r w:rsidRPr="00F656C0">
        <w:rPr>
          <w:rFonts w:hint="cs"/>
          <w:b/>
          <w:bCs/>
          <w:rtl/>
          <w:lang w:eastAsia="zh-TW"/>
        </w:rPr>
        <w:t>מזונות</w:t>
      </w:r>
      <w:r w:rsidRPr="00F656C0">
        <w:rPr>
          <w:b/>
          <w:bCs/>
          <w:rtl/>
          <w:lang w:eastAsia="zh-TW"/>
        </w:rPr>
        <w:t xml:space="preserve"> </w:t>
      </w:r>
      <w:r w:rsidRPr="00F656C0">
        <w:rPr>
          <w:rFonts w:hint="cs"/>
          <w:b/>
          <w:bCs/>
          <w:rtl/>
          <w:lang w:eastAsia="zh-TW"/>
        </w:rPr>
        <w:t>קודם</w:t>
      </w:r>
      <w:r w:rsidRPr="00F656C0">
        <w:rPr>
          <w:b/>
          <w:bCs/>
          <w:rtl/>
          <w:lang w:eastAsia="zh-TW"/>
        </w:rPr>
        <w:t xml:space="preserve"> </w:t>
      </w:r>
      <w:r w:rsidRPr="00F656C0">
        <w:rPr>
          <w:rFonts w:hint="cs"/>
          <w:b/>
          <w:bCs/>
          <w:rtl/>
          <w:lang w:eastAsia="zh-TW"/>
        </w:rPr>
        <w:t>תקיעת שופר,</w:t>
      </w:r>
      <w:r w:rsidRPr="00F656C0">
        <w:rPr>
          <w:b/>
          <w:bCs/>
          <w:rtl/>
          <w:lang w:eastAsia="zh-TW"/>
        </w:rPr>
        <w:t xml:space="preserve"> </w:t>
      </w:r>
      <w:r w:rsidRPr="00F656C0">
        <w:rPr>
          <w:rFonts w:hint="cs"/>
          <w:b/>
          <w:bCs/>
          <w:rtl/>
          <w:lang w:eastAsia="zh-TW"/>
        </w:rPr>
        <w:t>וציוה</w:t>
      </w:r>
      <w:r w:rsidRPr="00F656C0">
        <w:rPr>
          <w:b/>
          <w:bCs/>
          <w:rtl/>
          <w:lang w:eastAsia="zh-TW"/>
        </w:rPr>
        <w:t xml:space="preserve"> </w:t>
      </w:r>
      <w:r w:rsidRPr="00F656C0">
        <w:rPr>
          <w:rFonts w:hint="cs"/>
          <w:b/>
          <w:bCs/>
          <w:rtl/>
          <w:lang w:eastAsia="zh-TW"/>
        </w:rPr>
        <w:t>לו</w:t>
      </w:r>
      <w:r w:rsidRPr="00F656C0">
        <w:rPr>
          <w:b/>
          <w:bCs/>
          <w:rtl/>
          <w:lang w:eastAsia="zh-TW"/>
        </w:rPr>
        <w:t xml:space="preserve"> </w:t>
      </w:r>
      <w:r w:rsidRPr="00F656C0">
        <w:rPr>
          <w:rFonts w:hint="cs"/>
          <w:b/>
          <w:bCs/>
          <w:rtl/>
          <w:lang w:eastAsia="zh-TW"/>
        </w:rPr>
        <w:t>לקדש.</w:t>
      </w:r>
    </w:p>
    <w:p w:rsidR="002E4E21" w:rsidRPr="00F656C0" w:rsidRDefault="002E4E21" w:rsidP="002E4E21">
      <w:pPr>
        <w:pStyle w:val="a2"/>
        <w:rPr>
          <w:b/>
          <w:bCs/>
          <w:lang w:eastAsia="zh-TW"/>
        </w:rPr>
      </w:pPr>
      <w:r w:rsidRPr="00F656C0">
        <w:rPr>
          <w:rFonts w:hint="cs"/>
          <w:b/>
          <w:bCs/>
          <w:rtl/>
          <w:lang w:eastAsia="zh-TW"/>
        </w:rPr>
        <w:t>פעם</w:t>
      </w:r>
      <w:r w:rsidRPr="00F656C0">
        <w:rPr>
          <w:b/>
          <w:bCs/>
          <w:rtl/>
          <w:lang w:eastAsia="zh-TW"/>
        </w:rPr>
        <w:t xml:space="preserve"> </w:t>
      </w:r>
      <w:r w:rsidRPr="00F656C0">
        <w:rPr>
          <w:rFonts w:hint="cs"/>
          <w:b/>
          <w:bCs/>
          <w:rtl/>
          <w:lang w:eastAsia="zh-TW"/>
        </w:rPr>
        <w:t>התחבא</w:t>
      </w:r>
      <w:r w:rsidRPr="00F656C0">
        <w:rPr>
          <w:b/>
          <w:bCs/>
          <w:rtl/>
          <w:lang w:eastAsia="zh-TW"/>
        </w:rPr>
        <w:t xml:space="preserve"> </w:t>
      </w:r>
      <w:r w:rsidRPr="00F656C0">
        <w:rPr>
          <w:rFonts w:hint="cs"/>
          <w:b/>
          <w:bCs/>
          <w:rtl/>
          <w:lang w:eastAsia="zh-TW"/>
        </w:rPr>
        <w:t>הרה</w:t>
      </w:r>
      <w:r w:rsidRPr="00F656C0">
        <w:rPr>
          <w:b/>
          <w:bCs/>
          <w:rtl/>
          <w:lang w:eastAsia="zh-TW"/>
        </w:rPr>
        <w:t>"</w:t>
      </w:r>
      <w:r w:rsidRPr="00F656C0">
        <w:rPr>
          <w:rFonts w:hint="cs"/>
          <w:b/>
          <w:bCs/>
          <w:rtl/>
          <w:lang w:eastAsia="zh-TW"/>
        </w:rPr>
        <w:t>ג</w:t>
      </w:r>
      <w:r w:rsidRPr="00F656C0">
        <w:rPr>
          <w:b/>
          <w:bCs/>
          <w:rtl/>
          <w:lang w:eastAsia="zh-TW"/>
        </w:rPr>
        <w:t xml:space="preserve"> </w:t>
      </w:r>
      <w:r w:rsidRPr="00F656C0">
        <w:rPr>
          <w:rFonts w:hint="cs"/>
          <w:b/>
          <w:bCs/>
          <w:rtl/>
          <w:lang w:eastAsia="zh-TW"/>
        </w:rPr>
        <w:t>רבי</w:t>
      </w:r>
      <w:r w:rsidRPr="00F656C0">
        <w:rPr>
          <w:b/>
          <w:bCs/>
          <w:rtl/>
          <w:lang w:eastAsia="zh-TW"/>
        </w:rPr>
        <w:t xml:space="preserve"> </w:t>
      </w:r>
      <w:r w:rsidRPr="00F656C0">
        <w:rPr>
          <w:rFonts w:hint="cs"/>
          <w:b/>
          <w:bCs/>
          <w:rtl/>
          <w:lang w:eastAsia="zh-TW"/>
        </w:rPr>
        <w:t>יעקב</w:t>
      </w:r>
      <w:r w:rsidRPr="00F656C0">
        <w:rPr>
          <w:b/>
          <w:bCs/>
          <w:rtl/>
          <w:lang w:eastAsia="zh-TW"/>
        </w:rPr>
        <w:t xml:space="preserve"> </w:t>
      </w:r>
      <w:r w:rsidRPr="00F656C0">
        <w:rPr>
          <w:rFonts w:hint="cs"/>
          <w:b/>
          <w:bCs/>
          <w:rtl/>
          <w:lang w:eastAsia="zh-TW"/>
        </w:rPr>
        <w:t>הורוביץ</w:t>
      </w:r>
      <w:r w:rsidRPr="00F656C0">
        <w:rPr>
          <w:b/>
          <w:bCs/>
          <w:rtl/>
          <w:lang w:eastAsia="zh-TW"/>
        </w:rPr>
        <w:t xml:space="preserve"> </w:t>
      </w:r>
      <w:r w:rsidRPr="00F656C0">
        <w:rPr>
          <w:rFonts w:hint="cs"/>
          <w:b/>
          <w:bCs/>
          <w:rtl/>
          <w:lang w:eastAsia="zh-TW"/>
        </w:rPr>
        <w:t>אב"ד</w:t>
      </w:r>
      <w:r w:rsidRPr="00F656C0">
        <w:rPr>
          <w:b/>
          <w:bCs/>
          <w:rtl/>
          <w:lang w:eastAsia="zh-TW"/>
        </w:rPr>
        <w:t xml:space="preserve"> </w:t>
      </w:r>
      <w:r w:rsidRPr="00F656C0">
        <w:rPr>
          <w:rFonts w:hint="cs"/>
          <w:b/>
          <w:bCs/>
          <w:rtl/>
          <w:lang w:eastAsia="zh-TW"/>
        </w:rPr>
        <w:t>דיסעלדארף</w:t>
      </w:r>
      <w:r w:rsidRPr="00F656C0">
        <w:rPr>
          <w:b/>
          <w:bCs/>
          <w:rtl/>
          <w:lang w:eastAsia="zh-TW"/>
        </w:rPr>
        <w:t xml:space="preserve"> </w:t>
      </w:r>
      <w:r w:rsidRPr="00F656C0">
        <w:rPr>
          <w:rFonts w:hint="cs"/>
          <w:b/>
          <w:bCs/>
          <w:rtl/>
          <w:lang w:eastAsia="zh-TW"/>
        </w:rPr>
        <w:t>בהפסקה</w:t>
      </w:r>
      <w:r w:rsidRPr="00F656C0">
        <w:rPr>
          <w:b/>
          <w:bCs/>
          <w:rtl/>
          <w:lang w:eastAsia="zh-TW"/>
        </w:rPr>
        <w:t xml:space="preserve"> </w:t>
      </w:r>
      <w:r w:rsidRPr="00F656C0">
        <w:rPr>
          <w:rFonts w:hint="cs"/>
          <w:b/>
          <w:bCs/>
          <w:rtl/>
          <w:lang w:eastAsia="zh-TW"/>
        </w:rPr>
        <w:t>לפני</w:t>
      </w:r>
      <w:r w:rsidRPr="00F656C0">
        <w:rPr>
          <w:b/>
          <w:bCs/>
          <w:rtl/>
          <w:lang w:eastAsia="zh-TW"/>
        </w:rPr>
        <w:t xml:space="preserve"> </w:t>
      </w:r>
      <w:r w:rsidRPr="00F656C0">
        <w:rPr>
          <w:rFonts w:hint="cs"/>
          <w:b/>
          <w:bCs/>
          <w:rtl/>
          <w:lang w:eastAsia="zh-TW"/>
        </w:rPr>
        <w:t>תקיעת</w:t>
      </w:r>
      <w:r w:rsidRPr="00F656C0">
        <w:rPr>
          <w:b/>
          <w:bCs/>
          <w:rtl/>
          <w:lang w:eastAsia="zh-TW"/>
        </w:rPr>
        <w:t xml:space="preserve"> </w:t>
      </w:r>
      <w:r w:rsidRPr="00F656C0">
        <w:rPr>
          <w:rFonts w:hint="cs"/>
          <w:b/>
          <w:bCs/>
          <w:rtl/>
          <w:lang w:eastAsia="zh-TW"/>
        </w:rPr>
        <w:t>שופר</w:t>
      </w:r>
      <w:r w:rsidRPr="00F656C0">
        <w:rPr>
          <w:b/>
          <w:bCs/>
          <w:rtl/>
          <w:lang w:eastAsia="zh-TW"/>
        </w:rPr>
        <w:t xml:space="preserve"> </w:t>
      </w:r>
      <w:r w:rsidRPr="00F656C0">
        <w:rPr>
          <w:rFonts w:hint="cs"/>
          <w:b/>
          <w:bCs/>
          <w:rtl/>
          <w:lang w:eastAsia="zh-TW"/>
        </w:rPr>
        <w:t>בראש השנה</w:t>
      </w:r>
      <w:r w:rsidRPr="00F656C0">
        <w:rPr>
          <w:b/>
          <w:bCs/>
          <w:rtl/>
          <w:lang w:eastAsia="zh-TW"/>
        </w:rPr>
        <w:t xml:space="preserve"> </w:t>
      </w:r>
      <w:r w:rsidRPr="00F656C0">
        <w:rPr>
          <w:rFonts w:hint="cs"/>
          <w:b/>
          <w:bCs/>
          <w:rtl/>
          <w:lang w:eastAsia="zh-TW"/>
        </w:rPr>
        <w:t>בחדרו</w:t>
      </w:r>
      <w:r w:rsidRPr="00F656C0">
        <w:rPr>
          <w:b/>
          <w:bCs/>
          <w:rtl/>
          <w:lang w:eastAsia="zh-TW"/>
        </w:rPr>
        <w:t xml:space="preserve"> </w:t>
      </w:r>
      <w:r w:rsidRPr="00F656C0">
        <w:rPr>
          <w:rFonts w:hint="cs"/>
          <w:b/>
          <w:bCs/>
          <w:rtl/>
          <w:lang w:eastAsia="zh-TW"/>
        </w:rPr>
        <w:t>של</w:t>
      </w:r>
      <w:r w:rsidRPr="00F656C0">
        <w:rPr>
          <w:b/>
          <w:bCs/>
          <w:rtl/>
          <w:lang w:eastAsia="zh-TW"/>
        </w:rPr>
        <w:t xml:space="preserve"> </w:t>
      </w:r>
      <w:r w:rsidRPr="00F656C0">
        <w:rPr>
          <w:rFonts w:hint="cs"/>
          <w:b/>
          <w:bCs/>
          <w:rtl/>
          <w:lang w:eastAsia="zh-TW"/>
        </w:rPr>
        <w:t>מרן</w:t>
      </w:r>
      <w:r w:rsidRPr="00F656C0">
        <w:rPr>
          <w:b/>
          <w:bCs/>
          <w:rtl/>
          <w:lang w:eastAsia="zh-TW"/>
        </w:rPr>
        <w:t xml:space="preserve"> </w:t>
      </w:r>
      <w:r w:rsidRPr="00F656C0">
        <w:rPr>
          <w:rFonts w:hint="cs"/>
          <w:b/>
          <w:bCs/>
          <w:rtl/>
          <w:lang w:eastAsia="zh-TW"/>
        </w:rPr>
        <w:t>שהלך</w:t>
      </w:r>
      <w:r w:rsidRPr="00F656C0">
        <w:rPr>
          <w:b/>
          <w:bCs/>
          <w:rtl/>
          <w:lang w:eastAsia="zh-TW"/>
        </w:rPr>
        <w:t xml:space="preserve"> </w:t>
      </w:r>
      <w:r w:rsidRPr="00F656C0">
        <w:rPr>
          <w:rFonts w:hint="cs"/>
          <w:b/>
          <w:bCs/>
          <w:rtl/>
          <w:lang w:eastAsia="zh-TW"/>
        </w:rPr>
        <w:t>קצת</w:t>
      </w:r>
      <w:r w:rsidRPr="00F656C0">
        <w:rPr>
          <w:b/>
          <w:bCs/>
          <w:rtl/>
          <w:lang w:eastAsia="zh-TW"/>
        </w:rPr>
        <w:t xml:space="preserve"> </w:t>
      </w:r>
      <w:r w:rsidRPr="00F656C0">
        <w:rPr>
          <w:rFonts w:hint="cs"/>
          <w:b/>
          <w:bCs/>
          <w:rtl/>
          <w:lang w:eastAsia="zh-TW"/>
        </w:rPr>
        <w:t>להינפש,</w:t>
      </w:r>
      <w:r w:rsidRPr="00F656C0">
        <w:rPr>
          <w:b/>
          <w:bCs/>
          <w:rtl/>
          <w:lang w:eastAsia="zh-TW"/>
        </w:rPr>
        <w:t xml:space="preserve"> </w:t>
      </w:r>
      <w:r w:rsidRPr="00F656C0">
        <w:rPr>
          <w:rFonts w:hint="cs"/>
          <w:b/>
          <w:bCs/>
          <w:rtl/>
          <w:lang w:eastAsia="zh-TW"/>
        </w:rPr>
        <w:t>ראה</w:t>
      </w:r>
      <w:r w:rsidRPr="00F656C0">
        <w:rPr>
          <w:b/>
          <w:bCs/>
          <w:rtl/>
          <w:lang w:eastAsia="zh-TW"/>
        </w:rPr>
        <w:t xml:space="preserve"> </w:t>
      </w:r>
      <w:r w:rsidRPr="00F656C0">
        <w:rPr>
          <w:rFonts w:hint="cs"/>
          <w:b/>
          <w:bCs/>
          <w:rtl/>
          <w:lang w:eastAsia="zh-TW"/>
        </w:rPr>
        <w:t>שרבינו</w:t>
      </w:r>
      <w:r w:rsidRPr="00F656C0">
        <w:rPr>
          <w:b/>
          <w:bCs/>
          <w:rtl/>
          <w:lang w:eastAsia="zh-TW"/>
        </w:rPr>
        <w:t xml:space="preserve"> </w:t>
      </w:r>
      <w:r w:rsidRPr="00F656C0">
        <w:rPr>
          <w:rFonts w:hint="cs"/>
          <w:b/>
          <w:bCs/>
          <w:rtl/>
          <w:lang w:eastAsia="zh-TW"/>
        </w:rPr>
        <w:t>לומד</w:t>
      </w:r>
      <w:r w:rsidRPr="00F656C0">
        <w:rPr>
          <w:b/>
          <w:bCs/>
          <w:rtl/>
          <w:lang w:eastAsia="zh-TW"/>
        </w:rPr>
        <w:t xml:space="preserve"> </w:t>
      </w:r>
      <w:r w:rsidRPr="00F656C0">
        <w:rPr>
          <w:rFonts w:hint="cs"/>
          <w:b/>
          <w:bCs/>
          <w:rtl/>
          <w:lang w:eastAsia="zh-TW"/>
        </w:rPr>
        <w:t>אז</w:t>
      </w:r>
      <w:r w:rsidRPr="00F656C0">
        <w:rPr>
          <w:b/>
          <w:bCs/>
          <w:rtl/>
          <w:lang w:eastAsia="zh-TW"/>
        </w:rPr>
        <w:t xml:space="preserve"> </w:t>
      </w:r>
      <w:r w:rsidRPr="00F656C0">
        <w:rPr>
          <w:rFonts w:hint="cs"/>
          <w:b/>
          <w:bCs/>
          <w:rtl/>
          <w:lang w:eastAsia="zh-TW"/>
        </w:rPr>
        <w:t>בהתלהבות</w:t>
      </w:r>
      <w:r w:rsidRPr="00F656C0">
        <w:rPr>
          <w:b/>
          <w:bCs/>
          <w:rtl/>
          <w:lang w:eastAsia="zh-TW"/>
        </w:rPr>
        <w:t xml:space="preserve"> </w:t>
      </w:r>
      <w:r w:rsidRPr="00F656C0">
        <w:rPr>
          <w:rFonts w:hint="cs"/>
          <w:b/>
          <w:bCs/>
          <w:rtl/>
          <w:lang w:eastAsia="zh-TW"/>
        </w:rPr>
        <w:t>שו</w:t>
      </w:r>
      <w:r w:rsidRPr="00F656C0">
        <w:rPr>
          <w:b/>
          <w:bCs/>
          <w:rtl/>
          <w:lang w:eastAsia="zh-TW"/>
        </w:rPr>
        <w:t>"</w:t>
      </w:r>
      <w:r w:rsidRPr="00F656C0">
        <w:rPr>
          <w:rFonts w:hint="cs"/>
          <w:b/>
          <w:bCs/>
          <w:rtl/>
          <w:lang w:eastAsia="zh-TW"/>
        </w:rPr>
        <w:t>ע</w:t>
      </w:r>
      <w:r w:rsidRPr="00F656C0">
        <w:rPr>
          <w:b/>
          <w:bCs/>
          <w:rtl/>
          <w:lang w:eastAsia="zh-TW"/>
        </w:rPr>
        <w:t xml:space="preserve"> </w:t>
      </w:r>
      <w:r w:rsidRPr="00F656C0">
        <w:rPr>
          <w:rFonts w:hint="cs"/>
          <w:b/>
          <w:bCs/>
          <w:rtl/>
          <w:lang w:eastAsia="zh-TW"/>
        </w:rPr>
        <w:t>חו</w:t>
      </w:r>
      <w:r w:rsidRPr="00F656C0">
        <w:rPr>
          <w:b/>
          <w:bCs/>
          <w:rtl/>
          <w:lang w:eastAsia="zh-TW"/>
        </w:rPr>
        <w:t>"</w:t>
      </w:r>
      <w:r w:rsidRPr="00F656C0">
        <w:rPr>
          <w:rFonts w:hint="cs"/>
          <w:b/>
          <w:bCs/>
          <w:rtl/>
          <w:lang w:eastAsia="zh-TW"/>
        </w:rPr>
        <w:t>מ</w:t>
      </w:r>
      <w:r w:rsidRPr="00F656C0">
        <w:rPr>
          <w:b/>
          <w:bCs/>
          <w:rtl/>
          <w:lang w:eastAsia="zh-TW"/>
        </w:rPr>
        <w:t xml:space="preserve"> </w:t>
      </w:r>
      <w:r w:rsidRPr="00F656C0">
        <w:rPr>
          <w:rFonts w:hint="cs"/>
          <w:b/>
          <w:bCs/>
          <w:rtl/>
          <w:lang w:eastAsia="zh-TW"/>
        </w:rPr>
        <w:t>הלכות</w:t>
      </w:r>
      <w:r w:rsidRPr="00F656C0">
        <w:rPr>
          <w:b/>
          <w:bCs/>
          <w:rtl/>
          <w:lang w:eastAsia="zh-TW"/>
        </w:rPr>
        <w:t xml:space="preserve"> </w:t>
      </w:r>
      <w:r w:rsidRPr="00F656C0">
        <w:rPr>
          <w:rFonts w:hint="cs"/>
          <w:b/>
          <w:bCs/>
          <w:rtl/>
          <w:lang w:eastAsia="zh-TW"/>
        </w:rPr>
        <w:t>טוען</w:t>
      </w:r>
      <w:r w:rsidRPr="00F656C0">
        <w:rPr>
          <w:b/>
          <w:bCs/>
          <w:rtl/>
          <w:lang w:eastAsia="zh-TW"/>
        </w:rPr>
        <w:t xml:space="preserve"> </w:t>
      </w:r>
      <w:r w:rsidRPr="00F656C0">
        <w:rPr>
          <w:rFonts w:hint="cs"/>
          <w:b/>
          <w:bCs/>
          <w:rtl/>
          <w:lang w:eastAsia="zh-TW"/>
        </w:rPr>
        <w:t>ונטען.</w:t>
      </w:r>
    </w:p>
    <w:p w:rsidR="002E4E21" w:rsidRDefault="002E4E21" w:rsidP="002E4E21">
      <w:pPr>
        <w:pStyle w:val="a2"/>
        <w:rPr>
          <w:rtl/>
          <w:lang w:eastAsia="zh-TW"/>
        </w:rPr>
      </w:pPr>
      <w:r>
        <w:rPr>
          <w:rFonts w:hint="cs"/>
          <w:rtl/>
          <w:lang w:eastAsia="zh-TW"/>
        </w:rPr>
        <w:t xml:space="preserve">ובספר טעמי המנהגים </w:t>
      </w:r>
      <w:r w:rsidRPr="008751E9">
        <w:rPr>
          <w:rFonts w:hint="cs"/>
          <w:szCs w:val="20"/>
          <w:rtl/>
          <w:lang w:eastAsia="zh-TW"/>
        </w:rPr>
        <w:t>(עניני שבת עמ' קס"ח)</w:t>
      </w:r>
      <w:r>
        <w:rPr>
          <w:rFonts w:hint="cs"/>
          <w:rtl/>
          <w:lang w:eastAsia="zh-TW"/>
        </w:rPr>
        <w:t xml:space="preserve"> בקונטרס אחרון לסימן שס"ה, כתוב לאמר:</w:t>
      </w:r>
    </w:p>
    <w:p w:rsidR="002E4E21" w:rsidRPr="00F656C0" w:rsidRDefault="002E4E21" w:rsidP="002E4E21">
      <w:pPr>
        <w:pStyle w:val="a2"/>
        <w:rPr>
          <w:rtl/>
          <w:lang w:eastAsia="zh-TW"/>
        </w:rPr>
      </w:pPr>
      <w:r w:rsidRPr="00F656C0">
        <w:rPr>
          <w:rFonts w:hint="cs"/>
          <w:rtl/>
          <w:lang w:eastAsia="zh-TW"/>
        </w:rPr>
        <w:t>ועיין עטרת זקנים סימן פ"ט בשם מהרש"ל, דקודם מוסף מותר לשתות מים כי לא הגיע עדיין זמן קידוש.</w:t>
      </w:r>
    </w:p>
    <w:p w:rsidR="002E4E21" w:rsidRPr="00F656C0" w:rsidRDefault="002E4E21" w:rsidP="002E4E21">
      <w:pPr>
        <w:pStyle w:val="a2"/>
        <w:rPr>
          <w:rtl/>
          <w:lang w:eastAsia="zh-TW"/>
        </w:rPr>
      </w:pPr>
      <w:r w:rsidRPr="00F656C0">
        <w:rPr>
          <w:rFonts w:hint="cs"/>
          <w:rtl/>
          <w:lang w:eastAsia="zh-TW"/>
        </w:rPr>
        <w:t>כתב מג"א סימן רפ"ו בשם הב"ח, מדינא שרי לאכול אפילו סעודה קודם תפלת מוסף, אלא שהמנהג להחמיר. וכל מאן דחלש ליביה וקשה עליה טובא להתפלל מוספין קודם אכילה, יקדש ויאכל קודם מוסף, עיין שם. ובספר זכור לאברהם אות ק' כתב בשם אליה רבא דבשעת הדחק שאין לו יין ופת רק פירות וחלש ליביה מותר לטעום קודם מוסף בלא קידוש, דיש לסמוך בזה על הראב"ד דמתיר לטעום קודם קידוש של יום, ובשם הרב ברכי יוסף כתב, הרוצה לטעום קודם מוסף יקדש מקודם, ואם ירצה יקדש ויאכל כזית פת או פירות קודם מוסף, ואחר מוסף יחזור ויקדש וליפוק ידי חובתו אליבא דכולי עלמא, עיין שם.</w:t>
      </w:r>
    </w:p>
    <w:p w:rsidR="002E4E21" w:rsidRPr="00F656C0" w:rsidRDefault="002E4E21" w:rsidP="002E4E21">
      <w:pPr>
        <w:pStyle w:val="a2"/>
        <w:rPr>
          <w:rtl/>
          <w:lang w:eastAsia="zh-TW"/>
        </w:rPr>
      </w:pPr>
      <w:r w:rsidRPr="00F656C0">
        <w:rPr>
          <w:rFonts w:hint="cs"/>
          <w:rtl/>
          <w:lang w:eastAsia="zh-TW"/>
        </w:rPr>
        <w:t>ובספר ארחות חיים סי' רפ"ט כתב בשם ספר זכרון יהודה בהנהגות הגאון אמרי א"ש, דבראש השנה אם צריך לטעום קודם מוסף אין צריך לקדש, דעדיין לא חל עליו חובת קידוש, עיין שם.</w:t>
      </w:r>
    </w:p>
    <w:p w:rsidR="002E4E21" w:rsidRDefault="002E4E21" w:rsidP="002E4E21">
      <w:pPr>
        <w:pStyle w:val="a2"/>
        <w:rPr>
          <w:rtl/>
          <w:lang w:eastAsia="zh-TW"/>
        </w:rPr>
      </w:pPr>
      <w:r>
        <w:rPr>
          <w:rFonts w:hint="cs"/>
          <w:rtl/>
          <w:lang w:eastAsia="zh-TW"/>
        </w:rPr>
        <w:t>ובהערה שם מתחת לקו ציין עוד:</w:t>
      </w:r>
    </w:p>
    <w:p w:rsidR="002E4E21" w:rsidRPr="00F656C0" w:rsidRDefault="002E4E21" w:rsidP="002E4E21">
      <w:pPr>
        <w:pStyle w:val="a2"/>
        <w:rPr>
          <w:rtl/>
          <w:lang w:eastAsia="zh-TW"/>
        </w:rPr>
      </w:pPr>
      <w:r w:rsidRPr="00F656C0">
        <w:rPr>
          <w:rFonts w:hint="cs"/>
          <w:rtl/>
          <w:lang w:eastAsia="zh-TW"/>
        </w:rPr>
        <w:t>ובספר עיקרי הד"ט [א"ח סי' י"ג] כתב וז"ל: שהרב מהר"א סג"ל אחי טוב שלו בלכתו אתו יחד בין שחרית למוסף לפקוד לשלום את הרב הזקן מהרש"א מהזקנים בעיר קסאלי, ושתו הקאווי ומיני מתיקה בלא קידוש, ומאן דבעי להחמיר ולקדש אינו אלא הדיוטות כיון שאינו חייב לקדש כו', ועיין להרב גינת ורדים כלל ג' סימן י"ב בשם הראב"ד דלא אמרינן דאין קידוש וכו' רק בשל לילה ולא בשל יום, עיין שם, עכ"ל הטעמי המנהגים.</w:t>
      </w:r>
    </w:p>
    <w:p w:rsidR="002E4E21" w:rsidRDefault="002E4E21" w:rsidP="002E4E21">
      <w:pPr>
        <w:pStyle w:val="a2"/>
        <w:rPr>
          <w:rtl/>
          <w:lang w:eastAsia="zh-TW"/>
        </w:rPr>
      </w:pPr>
      <w:r>
        <w:rPr>
          <w:rFonts w:hint="cs"/>
          <w:rtl/>
          <w:lang w:eastAsia="zh-TW"/>
        </w:rPr>
        <w:t>ובגליון "אלף המגן" כותב בשם כ"ק מרן אדמו"ר מבאבוב זצ"ל בעל "דברי שלמה" בזה"ל:</w:t>
      </w:r>
    </w:p>
    <w:p w:rsidR="002E4E21" w:rsidRPr="00F656C0" w:rsidRDefault="002E4E21" w:rsidP="002E4E21">
      <w:pPr>
        <w:pStyle w:val="a2"/>
        <w:rPr>
          <w:rtl/>
          <w:lang w:eastAsia="zh-TW"/>
        </w:rPr>
      </w:pPr>
      <w:r w:rsidRPr="00F656C0">
        <w:rPr>
          <w:rFonts w:hint="cs"/>
          <w:rtl/>
          <w:lang w:eastAsia="zh-TW"/>
        </w:rPr>
        <w:t>קצת מקור למה ששמענו מכ"ק מרן זצ"ל בשם זקינו הדברי חיים, שאחר שחרית בשבת ויום טוב עדיין אינו מחויב בקידוש עד הוצאת ספר תורה, ראה ספר עקרי הד"ט חלק או"ח סימן י"ג אות קטן ג'.</w:t>
      </w:r>
    </w:p>
    <w:p w:rsidR="002E4E21" w:rsidRDefault="002E4E21" w:rsidP="002E4E21">
      <w:pPr>
        <w:pStyle w:val="a2"/>
        <w:rPr>
          <w:rtl/>
          <w:lang w:eastAsia="zh-TW"/>
        </w:rPr>
      </w:pPr>
      <w:r>
        <w:rPr>
          <w:rFonts w:hint="cs"/>
          <w:rtl/>
          <w:lang w:eastAsia="zh-TW"/>
        </w:rPr>
        <w:t>תמצית וקיצור היוצא לנו מכל הנ"ל, שנפסק</w:t>
      </w:r>
      <w:r w:rsidRPr="00A43A4D">
        <w:rPr>
          <w:rFonts w:hint="cs"/>
          <w:rtl/>
          <w:lang w:eastAsia="zh-TW"/>
        </w:rPr>
        <w:t xml:space="preserve"> </w:t>
      </w:r>
      <w:r>
        <w:rPr>
          <w:rFonts w:hint="cs"/>
          <w:rtl/>
          <w:lang w:eastAsia="zh-TW"/>
        </w:rPr>
        <w:t>ה</w:t>
      </w:r>
      <w:r w:rsidRPr="00A43A4D">
        <w:rPr>
          <w:rFonts w:hint="cs"/>
          <w:rtl/>
          <w:lang w:eastAsia="zh-TW"/>
        </w:rPr>
        <w:t xml:space="preserve">הלכה בשו"ע שצריכים לעשות קידוש </w:t>
      </w:r>
      <w:r>
        <w:rPr>
          <w:rFonts w:hint="cs"/>
          <w:rtl/>
          <w:lang w:eastAsia="zh-TW"/>
        </w:rPr>
        <w:t xml:space="preserve">בשבת קודש גם </w:t>
      </w:r>
      <w:r w:rsidRPr="00A43A4D">
        <w:rPr>
          <w:rFonts w:hint="cs"/>
          <w:rtl/>
          <w:lang w:eastAsia="zh-TW"/>
        </w:rPr>
        <w:t xml:space="preserve">ביום, </w:t>
      </w:r>
      <w:r>
        <w:rPr>
          <w:rFonts w:hint="cs"/>
          <w:rtl/>
          <w:lang w:eastAsia="zh-TW"/>
        </w:rPr>
        <w:t>וב</w:t>
      </w:r>
      <w:r w:rsidRPr="00A43A4D">
        <w:rPr>
          <w:rFonts w:hint="cs"/>
          <w:rtl/>
          <w:lang w:eastAsia="zh-TW"/>
        </w:rPr>
        <w:t>ביאור הלכה</w:t>
      </w:r>
      <w:r>
        <w:rPr>
          <w:rFonts w:hint="cs"/>
          <w:rtl/>
          <w:lang w:eastAsia="zh-TW"/>
        </w:rPr>
        <w:t xml:space="preserve"> שם</w:t>
      </w:r>
      <w:r w:rsidRPr="00A43A4D">
        <w:rPr>
          <w:rFonts w:hint="cs"/>
          <w:rtl/>
          <w:lang w:eastAsia="zh-TW"/>
        </w:rPr>
        <w:t xml:space="preserve"> </w:t>
      </w:r>
      <w:r>
        <w:rPr>
          <w:rFonts w:hint="cs"/>
          <w:rtl/>
          <w:lang w:eastAsia="zh-TW"/>
        </w:rPr>
        <w:t>כתב</w:t>
      </w:r>
      <w:r w:rsidRPr="00A43A4D">
        <w:rPr>
          <w:rFonts w:hint="cs"/>
          <w:rtl/>
          <w:lang w:eastAsia="zh-TW"/>
        </w:rPr>
        <w:t xml:space="preserve"> </w:t>
      </w:r>
      <w:r>
        <w:rPr>
          <w:rFonts w:hint="cs"/>
          <w:rtl/>
          <w:lang w:eastAsia="zh-TW"/>
        </w:rPr>
        <w:t>ד</w:t>
      </w:r>
      <w:r w:rsidRPr="00A43A4D">
        <w:rPr>
          <w:rFonts w:hint="cs"/>
          <w:rtl/>
          <w:lang w:eastAsia="zh-TW"/>
        </w:rPr>
        <w:t xml:space="preserve">מי שאינו בריא ואוכל קודם התפילה צריך לקדש, </w:t>
      </w:r>
      <w:r>
        <w:rPr>
          <w:rFonts w:hint="cs"/>
          <w:rtl/>
          <w:lang w:eastAsia="zh-TW"/>
        </w:rPr>
        <w:t>וחידש</w:t>
      </w:r>
      <w:r w:rsidRPr="00A43A4D">
        <w:rPr>
          <w:rFonts w:hint="cs"/>
          <w:rtl/>
          <w:lang w:eastAsia="zh-TW"/>
        </w:rPr>
        <w:t xml:space="preserve"> הרב הקדוש משינאווא</w:t>
      </w:r>
      <w:r>
        <w:rPr>
          <w:rFonts w:hint="cs"/>
          <w:rtl/>
          <w:lang w:eastAsia="zh-TW"/>
        </w:rPr>
        <w:t xml:space="preserve"> זי"ע</w:t>
      </w:r>
      <w:r w:rsidRPr="00A43A4D">
        <w:rPr>
          <w:rFonts w:hint="cs"/>
          <w:rtl/>
          <w:lang w:eastAsia="zh-TW"/>
        </w:rPr>
        <w:t xml:space="preserve"> ד</w:t>
      </w:r>
      <w:r>
        <w:rPr>
          <w:rFonts w:hint="cs"/>
          <w:rtl/>
          <w:lang w:eastAsia="zh-TW"/>
        </w:rPr>
        <w:t xml:space="preserve">א"כ </w:t>
      </w:r>
      <w:r w:rsidRPr="00A43A4D">
        <w:rPr>
          <w:rFonts w:hint="cs"/>
          <w:rtl/>
          <w:lang w:eastAsia="zh-TW"/>
        </w:rPr>
        <w:t>נשים שפטורים מתפילה מחוייבים בקידוש</w:t>
      </w:r>
      <w:r>
        <w:rPr>
          <w:rFonts w:hint="cs"/>
          <w:rtl/>
          <w:lang w:eastAsia="zh-TW"/>
        </w:rPr>
        <w:t xml:space="preserve"> מיד כשעומדים משינתם</w:t>
      </w:r>
      <w:r w:rsidRPr="00A43A4D">
        <w:rPr>
          <w:rFonts w:hint="cs"/>
          <w:rtl/>
          <w:lang w:eastAsia="zh-TW"/>
        </w:rPr>
        <w:t>.</w:t>
      </w:r>
      <w:r>
        <w:rPr>
          <w:rFonts w:hint="cs"/>
          <w:rtl/>
          <w:lang w:eastAsia="zh-TW"/>
        </w:rPr>
        <w:t xml:space="preserve"> אמנם</w:t>
      </w:r>
      <w:r w:rsidRPr="00A43A4D">
        <w:rPr>
          <w:rFonts w:hint="cs"/>
          <w:rtl/>
          <w:lang w:eastAsia="zh-TW"/>
        </w:rPr>
        <w:t xml:space="preserve"> </w:t>
      </w:r>
      <w:r>
        <w:rPr>
          <w:rFonts w:hint="cs"/>
          <w:rtl/>
          <w:lang w:eastAsia="zh-TW"/>
        </w:rPr>
        <w:t xml:space="preserve">בראש השנה קודם תקיעת שופר, </w:t>
      </w:r>
      <w:r w:rsidRPr="00A43A4D">
        <w:rPr>
          <w:rFonts w:hint="cs"/>
          <w:rtl/>
          <w:lang w:eastAsia="zh-TW"/>
        </w:rPr>
        <w:t>אינם מחוייבים בקידוש,</w:t>
      </w:r>
      <w:r>
        <w:rPr>
          <w:rFonts w:hint="cs"/>
          <w:rtl/>
          <w:lang w:eastAsia="zh-TW"/>
        </w:rPr>
        <w:t xml:space="preserve"> כיון שהתקיעות שבמוסף שייך באמת לשחרית, רק שמפני הסכנה העבירוהו לתפילת מוסף.</w:t>
      </w:r>
      <w:r w:rsidRPr="00A43A4D">
        <w:rPr>
          <w:rFonts w:hint="cs"/>
          <w:rtl/>
          <w:lang w:eastAsia="zh-TW"/>
        </w:rPr>
        <w:t xml:space="preserve"> </w:t>
      </w:r>
      <w:r>
        <w:rPr>
          <w:rFonts w:hint="cs"/>
          <w:rtl/>
          <w:lang w:eastAsia="zh-TW"/>
        </w:rPr>
        <w:t>אך מעשה שהיה שציוה</w:t>
      </w:r>
      <w:r w:rsidRPr="00A43A4D">
        <w:rPr>
          <w:rFonts w:hint="cs"/>
          <w:rtl/>
          <w:lang w:eastAsia="zh-TW"/>
        </w:rPr>
        <w:t xml:space="preserve"> </w:t>
      </w:r>
      <w:r>
        <w:rPr>
          <w:rFonts w:hint="cs"/>
          <w:rtl/>
          <w:lang w:eastAsia="zh-TW"/>
        </w:rPr>
        <w:t>ל</w:t>
      </w:r>
      <w:r w:rsidRPr="00A43A4D">
        <w:rPr>
          <w:rFonts w:hint="cs"/>
          <w:rtl/>
          <w:lang w:eastAsia="zh-TW"/>
        </w:rPr>
        <w:t xml:space="preserve">מי </w:t>
      </w:r>
      <w:r>
        <w:rPr>
          <w:rFonts w:hint="cs"/>
          <w:rtl/>
          <w:lang w:eastAsia="zh-TW"/>
        </w:rPr>
        <w:t>שהיה</w:t>
      </w:r>
      <w:r w:rsidRPr="00A43A4D">
        <w:rPr>
          <w:rFonts w:hint="cs"/>
          <w:rtl/>
          <w:lang w:eastAsia="zh-TW"/>
        </w:rPr>
        <w:t xml:space="preserve"> חלש </w:t>
      </w:r>
      <w:r>
        <w:rPr>
          <w:rFonts w:hint="cs"/>
          <w:rtl/>
          <w:lang w:eastAsia="zh-TW"/>
        </w:rPr>
        <w:t>לאכול קודם התקיעות ולעשות</w:t>
      </w:r>
      <w:r w:rsidRPr="00A43A4D">
        <w:rPr>
          <w:rFonts w:hint="cs"/>
          <w:rtl/>
          <w:lang w:eastAsia="zh-TW"/>
        </w:rPr>
        <w:t xml:space="preserve"> קידוש,</w:t>
      </w:r>
      <w:r>
        <w:rPr>
          <w:rFonts w:hint="cs"/>
          <w:rtl/>
          <w:lang w:eastAsia="zh-TW"/>
        </w:rPr>
        <w:t xml:space="preserve"> והוא מעשה לסתור. ובספר טעמי המנהגים ה</w:t>
      </w:r>
      <w:r w:rsidRPr="00A43A4D">
        <w:rPr>
          <w:rFonts w:hint="cs"/>
          <w:rtl/>
          <w:lang w:eastAsia="zh-TW"/>
        </w:rPr>
        <w:t>ביא</w:t>
      </w:r>
      <w:r>
        <w:rPr>
          <w:rFonts w:hint="cs"/>
          <w:rtl/>
          <w:lang w:eastAsia="zh-TW"/>
        </w:rPr>
        <w:t xml:space="preserve"> דעת האומרים</w:t>
      </w:r>
      <w:r w:rsidRPr="00A43A4D">
        <w:rPr>
          <w:rFonts w:hint="cs"/>
          <w:rtl/>
          <w:lang w:eastAsia="zh-TW"/>
        </w:rPr>
        <w:t xml:space="preserve"> שאין מחוייבים בקידוש</w:t>
      </w:r>
      <w:r>
        <w:rPr>
          <w:rFonts w:hint="cs"/>
          <w:rtl/>
          <w:lang w:eastAsia="zh-TW"/>
        </w:rPr>
        <w:t xml:space="preserve"> כלל</w:t>
      </w:r>
      <w:r w:rsidRPr="00A43A4D">
        <w:rPr>
          <w:rFonts w:hint="cs"/>
          <w:rtl/>
          <w:lang w:eastAsia="zh-TW"/>
        </w:rPr>
        <w:t xml:space="preserve"> קודם מוסף</w:t>
      </w:r>
      <w:r>
        <w:rPr>
          <w:rFonts w:hint="cs"/>
          <w:rtl/>
          <w:lang w:eastAsia="zh-TW"/>
        </w:rPr>
        <w:t xml:space="preserve"> בכל שבת ושבת</w:t>
      </w:r>
      <w:r w:rsidRPr="00A43A4D">
        <w:rPr>
          <w:rFonts w:hint="cs"/>
          <w:rtl/>
          <w:lang w:eastAsia="zh-TW"/>
        </w:rPr>
        <w:t>,</w:t>
      </w:r>
      <w:r>
        <w:rPr>
          <w:rFonts w:hint="cs"/>
          <w:rtl/>
          <w:lang w:eastAsia="zh-TW"/>
        </w:rPr>
        <w:t xml:space="preserve"> כי</w:t>
      </w:r>
      <w:r w:rsidRPr="00A43A4D">
        <w:rPr>
          <w:rFonts w:hint="cs"/>
          <w:rtl/>
          <w:lang w:eastAsia="zh-TW"/>
        </w:rPr>
        <w:t xml:space="preserve"> חיוב הקידוש מתחיל רק לאחר</w:t>
      </w:r>
      <w:r>
        <w:rPr>
          <w:rFonts w:hint="cs"/>
          <w:rtl/>
          <w:lang w:eastAsia="zh-TW"/>
        </w:rPr>
        <w:t xml:space="preserve"> תפילת מוסף.</w:t>
      </w:r>
    </w:p>
    <w:p w:rsidR="002E4E21" w:rsidRPr="00A43A4D" w:rsidRDefault="002E4E21" w:rsidP="002E4E21">
      <w:pPr>
        <w:pStyle w:val="a2"/>
        <w:rPr>
          <w:rtl/>
          <w:lang w:eastAsia="zh-TW"/>
        </w:rPr>
      </w:pPr>
      <w:r>
        <w:rPr>
          <w:rFonts w:hint="cs"/>
          <w:rtl/>
          <w:lang w:eastAsia="zh-TW"/>
        </w:rPr>
        <w:t xml:space="preserve">והנה בשם מרן הדברי </w:t>
      </w:r>
      <w:r w:rsidRPr="00A43A4D">
        <w:rPr>
          <w:rFonts w:hint="cs"/>
          <w:rtl/>
          <w:lang w:eastAsia="zh-TW"/>
        </w:rPr>
        <w:t>חיים</w:t>
      </w:r>
      <w:r>
        <w:rPr>
          <w:rFonts w:hint="cs"/>
          <w:rtl/>
          <w:lang w:eastAsia="zh-TW"/>
        </w:rPr>
        <w:t xml:space="preserve"> מצאנז זי"ע</w:t>
      </w:r>
      <w:r w:rsidRPr="00A43A4D">
        <w:rPr>
          <w:rFonts w:hint="cs"/>
          <w:rtl/>
          <w:lang w:eastAsia="zh-TW"/>
        </w:rPr>
        <w:t xml:space="preserve"> </w:t>
      </w:r>
      <w:r>
        <w:rPr>
          <w:rFonts w:hint="cs"/>
          <w:rtl/>
          <w:lang w:eastAsia="zh-TW"/>
        </w:rPr>
        <w:t>נמסר, שאמר</w:t>
      </w:r>
      <w:r w:rsidRPr="00A43A4D">
        <w:rPr>
          <w:rFonts w:hint="cs"/>
          <w:rtl/>
          <w:lang w:eastAsia="zh-TW"/>
        </w:rPr>
        <w:t xml:space="preserve"> </w:t>
      </w:r>
      <w:r>
        <w:rPr>
          <w:rFonts w:hint="cs"/>
          <w:rtl/>
          <w:lang w:eastAsia="zh-TW"/>
        </w:rPr>
        <w:t>שב</w:t>
      </w:r>
      <w:r w:rsidRPr="00A43A4D">
        <w:rPr>
          <w:rFonts w:hint="cs"/>
          <w:rtl/>
          <w:lang w:eastAsia="zh-TW"/>
        </w:rPr>
        <w:t>עת פתיחת הארון</w:t>
      </w:r>
      <w:r>
        <w:rPr>
          <w:rFonts w:hint="cs"/>
          <w:rtl/>
          <w:lang w:eastAsia="zh-TW"/>
        </w:rPr>
        <w:t xml:space="preserve"> אז חל החיוב של קידוש</w:t>
      </w:r>
      <w:r w:rsidRPr="00A43A4D">
        <w:rPr>
          <w:rFonts w:hint="cs"/>
          <w:rtl/>
          <w:lang w:eastAsia="zh-TW"/>
        </w:rPr>
        <w:t xml:space="preserve">, </w:t>
      </w:r>
      <w:r>
        <w:rPr>
          <w:rFonts w:hint="cs"/>
          <w:rtl/>
          <w:lang w:eastAsia="zh-TW"/>
        </w:rPr>
        <w:t>ויש להבין</w:t>
      </w:r>
      <w:r w:rsidRPr="00A43A4D">
        <w:rPr>
          <w:rFonts w:hint="cs"/>
          <w:rtl/>
          <w:lang w:eastAsia="zh-TW"/>
        </w:rPr>
        <w:t xml:space="preserve"> כוונת</w:t>
      </w:r>
      <w:r>
        <w:rPr>
          <w:rFonts w:hint="cs"/>
          <w:rtl/>
          <w:lang w:eastAsia="zh-TW"/>
        </w:rPr>
        <w:t>ו,</w:t>
      </w:r>
      <w:r w:rsidRPr="00A43A4D">
        <w:rPr>
          <w:rFonts w:hint="cs"/>
          <w:rtl/>
          <w:lang w:eastAsia="zh-TW"/>
        </w:rPr>
        <w:t xml:space="preserve"> </w:t>
      </w:r>
      <w:r>
        <w:rPr>
          <w:rFonts w:hint="cs"/>
          <w:rtl/>
          <w:lang w:eastAsia="zh-TW"/>
        </w:rPr>
        <w:t>ו</w:t>
      </w:r>
      <w:r w:rsidRPr="00A43A4D">
        <w:rPr>
          <w:rFonts w:hint="cs"/>
          <w:rtl/>
          <w:lang w:eastAsia="zh-TW"/>
        </w:rPr>
        <w:t>לעניות דעתי</w:t>
      </w:r>
      <w:r>
        <w:rPr>
          <w:rFonts w:hint="cs"/>
          <w:rtl/>
          <w:lang w:eastAsia="zh-TW"/>
        </w:rPr>
        <w:t xml:space="preserve"> יש לפרש</w:t>
      </w:r>
      <w:r w:rsidRPr="00A43A4D">
        <w:rPr>
          <w:rFonts w:hint="cs"/>
          <w:rtl/>
          <w:lang w:eastAsia="zh-TW"/>
        </w:rPr>
        <w:t xml:space="preserve"> כוונתו, </w:t>
      </w:r>
      <w:r>
        <w:rPr>
          <w:rFonts w:hint="cs"/>
          <w:rtl/>
          <w:lang w:eastAsia="zh-TW"/>
        </w:rPr>
        <w:t>ד</w:t>
      </w:r>
      <w:r w:rsidRPr="00A43A4D">
        <w:rPr>
          <w:rFonts w:hint="cs"/>
          <w:rtl/>
          <w:lang w:eastAsia="zh-TW"/>
        </w:rPr>
        <w:t>היות שיש</w:t>
      </w:r>
      <w:r>
        <w:rPr>
          <w:rFonts w:hint="cs"/>
          <w:rtl/>
          <w:lang w:eastAsia="zh-TW"/>
        </w:rPr>
        <w:t xml:space="preserve"> בזה</w:t>
      </w:r>
      <w:r w:rsidRPr="00A43A4D">
        <w:rPr>
          <w:rFonts w:hint="cs"/>
          <w:rtl/>
          <w:lang w:eastAsia="zh-TW"/>
        </w:rPr>
        <w:t xml:space="preserve"> מחלוקת הפוסקים </w:t>
      </w:r>
      <w:r>
        <w:rPr>
          <w:rFonts w:hint="cs"/>
          <w:rtl/>
          <w:lang w:eastAsia="zh-TW"/>
        </w:rPr>
        <w:t xml:space="preserve">לענין מי שאוכל קודם התפילה, א) יש אומרים דחיוב קידוש מתחיל מיד אף קודם התפילה, כל שרוצה לאכול. ב) </w:t>
      </w:r>
      <w:r w:rsidRPr="00A43A4D">
        <w:rPr>
          <w:rFonts w:hint="cs"/>
          <w:rtl/>
          <w:lang w:eastAsia="zh-TW"/>
        </w:rPr>
        <w:t>יש סוברים</w:t>
      </w:r>
      <w:r>
        <w:rPr>
          <w:rFonts w:hint="cs"/>
          <w:rtl/>
          <w:lang w:eastAsia="zh-TW"/>
        </w:rPr>
        <w:t xml:space="preserve"> דחיוב קידוש אינו מתחיל רק</w:t>
      </w:r>
      <w:r w:rsidRPr="00A43A4D">
        <w:rPr>
          <w:rFonts w:hint="cs"/>
          <w:rtl/>
          <w:lang w:eastAsia="zh-TW"/>
        </w:rPr>
        <w:t xml:space="preserve"> לאחר </w:t>
      </w:r>
      <w:r>
        <w:rPr>
          <w:rFonts w:hint="cs"/>
          <w:rtl/>
          <w:lang w:eastAsia="zh-TW"/>
        </w:rPr>
        <w:t xml:space="preserve">גמר כל </w:t>
      </w:r>
      <w:r w:rsidRPr="00A43A4D">
        <w:rPr>
          <w:rFonts w:hint="cs"/>
          <w:rtl/>
          <w:lang w:eastAsia="zh-TW"/>
        </w:rPr>
        <w:t>התפילה</w:t>
      </w:r>
      <w:r>
        <w:rPr>
          <w:rFonts w:hint="cs"/>
          <w:rtl/>
          <w:lang w:eastAsia="zh-TW"/>
        </w:rPr>
        <w:t xml:space="preserve"> [תפילת מוסף]</w:t>
      </w:r>
      <w:r w:rsidRPr="00A43A4D">
        <w:rPr>
          <w:rFonts w:hint="cs"/>
          <w:rtl/>
          <w:lang w:eastAsia="zh-TW"/>
        </w:rPr>
        <w:t>,</w:t>
      </w:r>
      <w:r>
        <w:rPr>
          <w:rFonts w:hint="cs"/>
          <w:rtl/>
          <w:lang w:eastAsia="zh-TW"/>
        </w:rPr>
        <w:t xml:space="preserve"> ג)</w:t>
      </w:r>
      <w:r w:rsidRPr="00A43A4D">
        <w:rPr>
          <w:rFonts w:hint="cs"/>
          <w:rtl/>
          <w:lang w:eastAsia="zh-TW"/>
        </w:rPr>
        <w:t xml:space="preserve"> ויש סוברים</w:t>
      </w:r>
      <w:r>
        <w:rPr>
          <w:rFonts w:hint="cs"/>
          <w:rtl/>
          <w:lang w:eastAsia="zh-TW"/>
        </w:rPr>
        <w:t xml:space="preserve"> שמיד</w:t>
      </w:r>
      <w:r w:rsidRPr="00A43A4D">
        <w:rPr>
          <w:rFonts w:hint="cs"/>
          <w:rtl/>
          <w:lang w:eastAsia="zh-TW"/>
        </w:rPr>
        <w:t xml:space="preserve"> אחר</w:t>
      </w:r>
      <w:r>
        <w:rPr>
          <w:rFonts w:hint="cs"/>
          <w:rtl/>
          <w:lang w:eastAsia="zh-TW"/>
        </w:rPr>
        <w:t xml:space="preserve"> תפילת</w:t>
      </w:r>
      <w:r w:rsidRPr="00A43A4D">
        <w:rPr>
          <w:rFonts w:hint="cs"/>
          <w:rtl/>
          <w:lang w:eastAsia="zh-TW"/>
        </w:rPr>
        <w:t xml:space="preserve"> שחרית מתחיל החיוב</w:t>
      </w:r>
      <w:r>
        <w:rPr>
          <w:rFonts w:hint="cs"/>
          <w:rtl/>
          <w:lang w:eastAsia="zh-TW"/>
        </w:rPr>
        <w:t xml:space="preserve"> של קידוש</w:t>
      </w:r>
      <w:r w:rsidRPr="00A43A4D">
        <w:rPr>
          <w:rFonts w:hint="cs"/>
          <w:rtl/>
          <w:lang w:eastAsia="zh-TW"/>
        </w:rPr>
        <w:t xml:space="preserve">, לכן עשה </w:t>
      </w:r>
      <w:r>
        <w:rPr>
          <w:rFonts w:hint="cs"/>
          <w:rtl/>
          <w:lang w:eastAsia="zh-TW"/>
        </w:rPr>
        <w:t xml:space="preserve">כעין </w:t>
      </w:r>
      <w:r w:rsidRPr="00A43A4D">
        <w:rPr>
          <w:rFonts w:hint="cs"/>
          <w:rtl/>
          <w:lang w:eastAsia="zh-TW"/>
        </w:rPr>
        <w:t>פשרה</w:t>
      </w:r>
      <w:r>
        <w:rPr>
          <w:rFonts w:hint="cs"/>
          <w:rtl/>
          <w:lang w:eastAsia="zh-TW"/>
        </w:rPr>
        <w:t xml:space="preserve"> בין שלשה דיעות הנ"ל </w:t>
      </w:r>
      <w:r w:rsidRPr="00A43A4D">
        <w:rPr>
          <w:rFonts w:hint="cs"/>
          <w:rtl/>
          <w:lang w:eastAsia="zh-TW"/>
        </w:rPr>
        <w:t>ואחז בדרך הממוצע</w:t>
      </w:r>
      <w:r>
        <w:rPr>
          <w:rFonts w:hint="cs"/>
          <w:rtl/>
          <w:lang w:eastAsia="zh-TW"/>
        </w:rPr>
        <w:t>, ובא הכתוב הרביעי והכריע ביניהם</w:t>
      </w:r>
      <w:r w:rsidRPr="00A43A4D">
        <w:rPr>
          <w:rFonts w:hint="cs"/>
          <w:rtl/>
          <w:lang w:eastAsia="zh-TW"/>
        </w:rPr>
        <w:t xml:space="preserve">, </w:t>
      </w:r>
      <w:r>
        <w:rPr>
          <w:rFonts w:hint="cs"/>
          <w:rtl/>
          <w:lang w:eastAsia="zh-TW"/>
        </w:rPr>
        <w:t>ד) דהחיוב חל בעת פתיחת הארון</w:t>
      </w:r>
      <w:r w:rsidRPr="002E4E21">
        <w:rPr>
          <w:vertAlign w:val="superscript"/>
          <w:rtl/>
        </w:rPr>
        <w:footnoteReference w:id="52"/>
      </w:r>
      <w:r w:rsidRPr="00A43A4D">
        <w:rPr>
          <w:rFonts w:hint="cs"/>
          <w:rtl/>
          <w:lang w:eastAsia="zh-TW"/>
        </w:rPr>
        <w:t>.</w:t>
      </w:r>
    </w:p>
    <w:p w:rsidR="002E4E21" w:rsidRPr="009B3D84" w:rsidRDefault="002E4E21" w:rsidP="002E4E21">
      <w:pPr>
        <w:pStyle w:val="a2"/>
        <w:rPr>
          <w:b/>
          <w:bCs/>
          <w:rtl/>
          <w:lang w:eastAsia="zh-TW"/>
        </w:rPr>
      </w:pPr>
      <w:r w:rsidRPr="009B3D84">
        <w:rPr>
          <w:rFonts w:hint="cs"/>
          <w:b/>
          <w:bCs/>
          <w:rtl/>
          <w:lang w:eastAsia="zh-TW"/>
        </w:rPr>
        <w:t>והנה אם יש לאחד איזה הערה להוסיף על דברינו אלה, נא אל ימנע טוב מבעליו, והנני מוכן ומזומן לשמוע ולקבל.</w:t>
      </w:r>
    </w:p>
    <w:p w:rsidR="002E4E21" w:rsidRDefault="002E4E21" w:rsidP="002C5B99">
      <w:pPr>
        <w:pStyle w:val="a6"/>
        <w:spacing w:before="144"/>
        <w:ind w:firstLine="0"/>
        <w:rPr>
          <w:szCs w:val="28"/>
        </w:rPr>
      </w:pPr>
      <w:r>
        <w:rPr>
          <w:noProof/>
        </w:rPr>
        <w:drawing>
          <wp:inline distT="0" distB="0" distL="0" distR="0" wp14:anchorId="2BA3B6C8" wp14:editId="42A7F358">
            <wp:extent cx="542925" cy="1714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2E4E21" w:rsidRDefault="002E4E21" w:rsidP="002E4E21">
      <w:pPr>
        <w:spacing w:after="0" w:line="240" w:lineRule="auto"/>
        <w:rPr>
          <w:rFonts w:ascii="FbFrankReal" w:eastAsia="Times New Roman" w:hAnsi="FbFrankReal" w:cs="FbFrankReal"/>
          <w:bCs/>
          <w:sz w:val="28"/>
          <w:szCs w:val="28"/>
        </w:rPr>
        <w:sectPr w:rsidR="002E4E21" w:rsidSect="002E4E21">
          <w:type w:val="continuous"/>
          <w:pgSz w:w="7920" w:h="12240"/>
          <w:pgMar w:top="720" w:right="864" w:bottom="720" w:left="864" w:header="720" w:footer="720" w:gutter="0"/>
          <w:cols w:space="720"/>
        </w:sectPr>
      </w:pPr>
    </w:p>
    <w:p w:rsidR="00EC6AB7" w:rsidRDefault="00EC6AB7" w:rsidP="002E4E21">
      <w:pPr>
        <w:pStyle w:val="a"/>
        <w:rPr>
          <w:rFonts w:ascii="Calibri" w:hAnsi="Calibri"/>
          <w:color w:val="000000"/>
          <w:rtl/>
        </w:rPr>
      </w:pPr>
      <w:bookmarkStart w:id="94" w:name="_Toc446041720"/>
      <w:r>
        <w:rPr>
          <w:rtl/>
        </w:rPr>
        <w:t>ביאור בשוע"ר סי</w:t>
      </w:r>
      <w:r>
        <w:rPr>
          <w:rFonts w:hint="cs"/>
          <w:rtl/>
        </w:rPr>
        <w:t>מן</w:t>
      </w:r>
      <w:r w:rsidRPr="00F96D19">
        <w:rPr>
          <w:rtl/>
        </w:rPr>
        <w:t xml:space="preserve"> ח סעיף ט</w:t>
      </w:r>
      <w:r>
        <w:rPr>
          <w:rFonts w:hint="cs"/>
          <w:rtl/>
        </w:rPr>
        <w:t xml:space="preserve"> (גליון)</w:t>
      </w:r>
      <w:bookmarkEnd w:id="94"/>
    </w:p>
    <w:p w:rsidR="00EC6AB7" w:rsidRPr="005F5133" w:rsidRDefault="00EC6AB7" w:rsidP="002E4E21">
      <w:pPr>
        <w:pStyle w:val="a0"/>
        <w:rPr>
          <w:rtl/>
        </w:rPr>
      </w:pPr>
      <w:bookmarkStart w:id="95" w:name="_Toc446041721"/>
      <w:r w:rsidRPr="005F5133">
        <w:rPr>
          <w:rFonts w:hint="cs"/>
          <w:rtl/>
        </w:rPr>
        <w:t>הרב יהודה ליב גראנער</w:t>
      </w:r>
      <w:bookmarkEnd w:id="95"/>
    </w:p>
    <w:p w:rsidR="00EC6AB7" w:rsidRPr="00DD4A1E" w:rsidRDefault="00EC6AB7" w:rsidP="002E4E21">
      <w:pPr>
        <w:pStyle w:val="a1"/>
        <w:rPr>
          <w:rtl/>
        </w:rPr>
      </w:pPr>
      <w:r w:rsidRPr="00DD4A1E">
        <w:rPr>
          <w:rFonts w:hint="cs"/>
          <w:rtl/>
        </w:rPr>
        <w:t>מזכיר כ"ק אדמו"ר נשיא דורנו</w:t>
      </w:r>
    </w:p>
    <w:p w:rsidR="00EC6AB7" w:rsidRDefault="00EC6AB7" w:rsidP="002E4E21">
      <w:pPr>
        <w:pStyle w:val="a2"/>
      </w:pPr>
      <w:r w:rsidRPr="0062482C">
        <w:rPr>
          <w:rtl/>
        </w:rPr>
        <w:t xml:space="preserve">בגליון הקודם (א׳קג) </w:t>
      </w:r>
      <w:r>
        <w:rPr>
          <w:rtl/>
        </w:rPr>
        <w:t>ע' 54 בהערה</w:t>
      </w:r>
      <w:r>
        <w:rPr>
          <w:rFonts w:hint="cs"/>
          <w:rtl/>
        </w:rPr>
        <w:t xml:space="preserve"> 6 כתב</w:t>
      </w:r>
      <w:r>
        <w:rPr>
          <w:rtl/>
        </w:rPr>
        <w:t xml:space="preserve"> </w:t>
      </w:r>
      <w:r>
        <w:rPr>
          <w:rFonts w:hint="cs"/>
          <w:rtl/>
        </w:rPr>
        <w:t>"</w:t>
      </w:r>
      <w:r>
        <w:rPr>
          <w:rtl/>
        </w:rPr>
        <w:t>ומנהג חב"ד שאין עושים עטרה מבחוץ</w:t>
      </w:r>
      <w:r>
        <w:rPr>
          <w:rFonts w:hint="cs"/>
          <w:rtl/>
        </w:rPr>
        <w:t>".</w:t>
      </w:r>
    </w:p>
    <w:p w:rsidR="00EC6AB7" w:rsidRDefault="00EC6AB7" w:rsidP="002E4E21">
      <w:pPr>
        <w:pStyle w:val="a2"/>
        <w:rPr>
          <w:rtl/>
        </w:rPr>
      </w:pPr>
      <w:r>
        <w:rPr>
          <w:rtl/>
        </w:rPr>
        <w:t>להעיר</w:t>
      </w:r>
      <w:r>
        <w:rPr>
          <w:rFonts w:hint="cs"/>
          <w:rtl/>
        </w:rPr>
        <w:t xml:space="preserve"> ש</w:t>
      </w:r>
      <w:r>
        <w:rPr>
          <w:rtl/>
        </w:rPr>
        <w:t xml:space="preserve">בס' התולדות-אדמו"ר הזקן (נ.י. - תשכ"ז) בע' קצח קטע ד"ה אופן הקיבוץ: יבקרו את כל הרשימות מכל כלי כסף וזהב תכשיטין וכו'. ובבית רבי מפרט שנכלל בזה עטרות הטליתים שלבשו אנ"ש באותו זמן. והסירון בכדי למכרן לסייע בההוצאות בענין המאסר. ז.א. שבאותו זמן כן עטרו אנ"ש הטליתים בעטרות של כסף. </w:t>
      </w:r>
      <w:r>
        <w:rPr>
          <w:rFonts w:hint="cs"/>
          <w:rtl/>
        </w:rPr>
        <w:t>(</w:t>
      </w:r>
      <w:r>
        <w:rPr>
          <w:rtl/>
        </w:rPr>
        <w:t>צריכים לברר למה אחרי השחרור לא חזרו לעטר הטליתים</w:t>
      </w:r>
      <w:r>
        <w:rPr>
          <w:rFonts w:hint="cs"/>
          <w:rtl/>
        </w:rPr>
        <w:t>)</w:t>
      </w:r>
      <w:r>
        <w:rPr>
          <w:rStyle w:val="FootnoteReference"/>
          <w:rFonts w:ascii="Calibri" w:hAnsi="Calibri"/>
          <w:color w:val="000000"/>
          <w:rtl/>
        </w:rPr>
        <w:footnoteReference w:id="53"/>
      </w:r>
      <w:r>
        <w:rPr>
          <w:rFonts w:hint="cs"/>
          <w:rtl/>
        </w:rPr>
        <w:t>.</w:t>
      </w:r>
    </w:p>
    <w:p w:rsidR="008257DE" w:rsidRDefault="008257DE" w:rsidP="002C5B99">
      <w:pPr>
        <w:pStyle w:val="a6"/>
        <w:spacing w:before="144"/>
        <w:ind w:left="0" w:firstLine="0"/>
        <w:outlineLvl w:val="9"/>
        <w:rPr>
          <w:szCs w:val="28"/>
        </w:rPr>
      </w:pPr>
      <w:r>
        <w:rPr>
          <w:noProof/>
        </w:rPr>
        <w:drawing>
          <wp:inline distT="0" distB="0" distL="0" distR="0" wp14:anchorId="402F44E5" wp14:editId="7072DB6E">
            <wp:extent cx="540385" cy="1720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172085"/>
                    </a:xfrm>
                    <a:prstGeom prst="rect">
                      <a:avLst/>
                    </a:prstGeom>
                    <a:noFill/>
                    <a:ln>
                      <a:noFill/>
                    </a:ln>
                  </pic:spPr>
                </pic:pic>
              </a:graphicData>
            </a:graphic>
          </wp:inline>
        </w:drawing>
      </w:r>
    </w:p>
    <w:p w:rsidR="008257DE" w:rsidRDefault="008257DE" w:rsidP="002E4E21">
      <w:pPr>
        <w:bidi/>
        <w:spacing w:after="0" w:line="240" w:lineRule="auto"/>
        <w:rPr>
          <w:rFonts w:ascii="FbFrankReal" w:eastAsia="Times New Roman" w:hAnsi="FbFrankReal" w:cs="FbFrankReal"/>
          <w:bCs/>
          <w:sz w:val="28"/>
          <w:szCs w:val="28"/>
        </w:rPr>
        <w:sectPr w:rsidR="008257DE" w:rsidSect="008257DE">
          <w:footnotePr>
            <w:numRestart w:val="eachSect"/>
          </w:footnotePr>
          <w:type w:val="continuous"/>
          <w:pgSz w:w="7920" w:h="12240"/>
          <w:pgMar w:top="720" w:right="864" w:bottom="720" w:left="864" w:header="720" w:footer="720" w:gutter="0"/>
          <w:cols w:space="720"/>
        </w:sectPr>
      </w:pPr>
    </w:p>
    <w:p w:rsidR="00EC6AB7" w:rsidRDefault="00EC6AB7" w:rsidP="002E4E21">
      <w:pPr>
        <w:pStyle w:val="a"/>
        <w:rPr>
          <w:vertAlign w:val="superscript"/>
          <w:rtl/>
        </w:rPr>
      </w:pPr>
      <w:bookmarkStart w:id="96" w:name="_Toc446041722"/>
      <w:r>
        <w:rPr>
          <w:rFonts w:hint="cs"/>
          <w:rtl/>
        </w:rPr>
        <w:t>בענין הנ"ל</w:t>
      </w:r>
      <w:r w:rsidRPr="00EC6AB7">
        <w:rPr>
          <w:vertAlign w:val="superscript"/>
        </w:rPr>
        <w:footnoteReference w:customMarkFollows="1" w:id="54"/>
        <w:sym w:font="Symbol" w:char="F02A"/>
      </w:r>
      <w:bookmarkEnd w:id="96"/>
    </w:p>
    <w:p w:rsidR="00EC6AB7" w:rsidRPr="005F5133" w:rsidRDefault="00EC6AB7" w:rsidP="002E4E21">
      <w:pPr>
        <w:pStyle w:val="a0"/>
        <w:rPr>
          <w:rtl/>
        </w:rPr>
      </w:pPr>
      <w:bookmarkStart w:id="97" w:name="_Toc446041723"/>
      <w:r w:rsidRPr="005F5133">
        <w:rPr>
          <w:rFonts w:hint="cs"/>
          <w:rtl/>
        </w:rPr>
        <w:t>הת' מאיר חיים בריקמאן</w:t>
      </w:r>
      <w:bookmarkEnd w:id="97"/>
    </w:p>
    <w:p w:rsidR="00EC6AB7" w:rsidRPr="005F5133" w:rsidRDefault="00EC6AB7" w:rsidP="002E4E21">
      <w:pPr>
        <w:pStyle w:val="a1"/>
        <w:spacing w:after="0"/>
        <w:rPr>
          <w:rStyle w:val="Char0"/>
          <w:rtl/>
        </w:rPr>
      </w:pPr>
      <w:r w:rsidRPr="00EC6AB7">
        <w:rPr>
          <w:rFonts w:hint="cs"/>
          <w:rtl/>
        </w:rPr>
        <w:t>תלמיד בישיבה</w:t>
      </w:r>
    </w:p>
    <w:p w:rsidR="00EC6AB7" w:rsidRPr="0062482C" w:rsidRDefault="00EC6AB7" w:rsidP="002E4E21">
      <w:pPr>
        <w:pStyle w:val="a2"/>
        <w:rPr>
          <w:color w:val="000000"/>
          <w:rtl/>
        </w:rPr>
      </w:pPr>
      <w:r w:rsidRPr="0062482C">
        <w:rPr>
          <w:rtl/>
        </w:rPr>
        <w:t>בגליון הקודם (א׳קג) כתב</w:t>
      </w:r>
      <w:bookmarkStart w:id="98" w:name="_Toc444827565"/>
      <w:r w:rsidRPr="0062482C">
        <w:t xml:space="preserve"> </w:t>
      </w:r>
      <w:r w:rsidRPr="0062482C">
        <w:rPr>
          <w:rtl/>
        </w:rPr>
        <w:t>הרב אברהם אלאשוילי</w:t>
      </w:r>
      <w:bookmarkEnd w:id="98"/>
      <w:r w:rsidRPr="0062482C">
        <w:t xml:space="preserve"> </w:t>
      </w:r>
      <w:r w:rsidRPr="0062482C">
        <w:rPr>
          <w:rtl/>
        </w:rPr>
        <w:t xml:space="preserve">שליט"א ביאור </w:t>
      </w:r>
      <w:r>
        <w:rPr>
          <w:rFonts w:hint="cs"/>
          <w:rtl/>
        </w:rPr>
        <w:t>נ</w:t>
      </w:r>
      <w:r w:rsidRPr="0062482C">
        <w:rPr>
          <w:rtl/>
        </w:rPr>
        <w:t>רחב ו</w:t>
      </w:r>
      <w:r>
        <w:rPr>
          <w:rFonts w:hint="cs"/>
          <w:rtl/>
        </w:rPr>
        <w:t>יפה</w:t>
      </w:r>
      <w:r w:rsidRPr="0062482C">
        <w:rPr>
          <w:rtl/>
        </w:rPr>
        <w:t xml:space="preserve"> </w:t>
      </w:r>
      <w:r w:rsidRPr="0062482C">
        <w:t xml:space="preserve"> –</w:t>
      </w:r>
      <w:r w:rsidRPr="0062482C">
        <w:rPr>
          <w:rtl/>
        </w:rPr>
        <w:t>כיד ה׳ הטוב עליו</w:t>
      </w:r>
      <w:r w:rsidRPr="0062482C">
        <w:t xml:space="preserve">- </w:t>
      </w:r>
      <w:r>
        <w:rPr>
          <w:rFonts w:hint="cs"/>
          <w:rtl/>
        </w:rPr>
        <w:t xml:space="preserve"> </w:t>
      </w:r>
      <w:r w:rsidRPr="0062482C">
        <w:rPr>
          <w:rtl/>
        </w:rPr>
        <w:t xml:space="preserve">על </w:t>
      </w:r>
      <w:r>
        <w:rPr>
          <w:rFonts w:hint="cs"/>
          <w:rtl/>
        </w:rPr>
        <w:t>מ</w:t>
      </w:r>
      <w:r>
        <w:rPr>
          <w:rtl/>
        </w:rPr>
        <w:t>ה</w:t>
      </w:r>
      <w:r w:rsidRPr="0062482C">
        <w:rPr>
          <w:rtl/>
        </w:rPr>
        <w:t xml:space="preserve"> שכתב כ״ק אדה״ז בשו״ע (סי׳ ח׳ סעי׳ ט׳), ש"</w:t>
      </w:r>
      <w:r w:rsidRPr="0062482C">
        <w:rPr>
          <w:color w:val="000000"/>
          <w:rtl/>
        </w:rPr>
        <w:t>נהגו לעשות עטרה לטלית</w:t>
      </w:r>
      <w:r w:rsidRPr="0062482C">
        <w:rPr>
          <w:rtl/>
        </w:rPr>
        <w:t xml:space="preserve"> </w:t>
      </w:r>
      <w:r w:rsidRPr="0062482C">
        <w:rPr>
          <w:color w:val="000000"/>
          <w:rtl/>
        </w:rPr>
        <w:t>מחתיכת משי</w:t>
      </w:r>
      <w:r w:rsidRPr="0062482C">
        <w:rPr>
          <w:rtl/>
        </w:rPr>
        <w:t xml:space="preserve"> </w:t>
      </w:r>
      <w:r w:rsidRPr="0062482C">
        <w:rPr>
          <w:color w:val="000000"/>
          <w:rtl/>
        </w:rPr>
        <w:t>לסימן שאותן ציצית שלפניו יהיו לעולם לפניו ולא יורידן למטה</w:t>
      </w:r>
      <w:r w:rsidRPr="0062482C">
        <w:rPr>
          <w:rtl/>
        </w:rPr>
        <w:t xml:space="preserve"> </w:t>
      </w:r>
      <w:r w:rsidRPr="0062482C">
        <w:rPr>
          <w:color w:val="000000"/>
          <w:rtl/>
        </w:rPr>
        <w:t>שמעלין בקודש ואין מורידין</w:t>
      </w:r>
      <w:r w:rsidRPr="0062482C">
        <w:rPr>
          <w:rtl/>
        </w:rPr>
        <w:t xml:space="preserve"> </w:t>
      </w:r>
      <w:r w:rsidRPr="0062482C">
        <w:rPr>
          <w:color w:val="000000"/>
          <w:rtl/>
        </w:rPr>
        <w:t>ו</w:t>
      </w:r>
      <w:r w:rsidR="00AF27B0">
        <w:rPr>
          <w:rFonts w:hint="cs"/>
          <w:color w:val="000000"/>
          <w:rtl/>
        </w:rPr>
        <w:t>הא</w:t>
      </w:r>
      <w:r w:rsidRPr="0062482C">
        <w:rPr>
          <w:color w:val="000000"/>
          <w:rtl/>
        </w:rPr>
        <w:t>ר"י ז"ל לא היה מקפיד"</w:t>
      </w:r>
      <w:r w:rsidRPr="0062482C">
        <w:rPr>
          <w:rFonts w:hint="cs"/>
          <w:color w:val="000000"/>
          <w:rtl/>
        </w:rPr>
        <w:t>.</w:t>
      </w:r>
    </w:p>
    <w:p w:rsidR="00EC6AB7" w:rsidRPr="0062482C" w:rsidRDefault="00EC6AB7" w:rsidP="002E4E21">
      <w:pPr>
        <w:pStyle w:val="a2"/>
        <w:rPr>
          <w:rtl/>
        </w:rPr>
      </w:pPr>
      <w:r w:rsidRPr="0062482C">
        <w:rPr>
          <w:rtl/>
        </w:rPr>
        <w:t xml:space="preserve">וברצוני להעיר ולהוסיף </w:t>
      </w:r>
      <w:r>
        <w:rPr>
          <w:rFonts w:hint="cs"/>
          <w:rtl/>
        </w:rPr>
        <w:t xml:space="preserve">בזה </w:t>
      </w:r>
      <w:r w:rsidRPr="0062482C">
        <w:rPr>
          <w:rtl/>
        </w:rPr>
        <w:t>כמה פרטים.</w:t>
      </w:r>
    </w:p>
    <w:p w:rsidR="00EC6AB7" w:rsidRPr="0062482C" w:rsidRDefault="00EC6AB7" w:rsidP="002C5B99">
      <w:pPr>
        <w:pStyle w:val="a6"/>
        <w:spacing w:before="144"/>
        <w:ind w:left="0" w:firstLine="0"/>
        <w:outlineLvl w:val="9"/>
        <w:rPr>
          <w:rtl/>
        </w:rPr>
      </w:pPr>
      <w:r w:rsidRPr="0062482C">
        <w:rPr>
          <w:rtl/>
        </w:rPr>
        <w:t xml:space="preserve">מקור דברי </w:t>
      </w:r>
      <w:r>
        <w:rPr>
          <w:rFonts w:hint="cs"/>
          <w:rtl/>
        </w:rPr>
        <w:t>אדה"ז</w:t>
      </w:r>
      <w:r w:rsidRPr="0062482C">
        <w:rPr>
          <w:rtl/>
        </w:rPr>
        <w:t xml:space="preserve"> לעשות עטרה ממשי</w:t>
      </w:r>
      <w:r>
        <w:rPr>
          <w:rtl/>
        </w:rPr>
        <w:t xml:space="preserve"> דוק</w:t>
      </w:r>
      <w:r>
        <w:rPr>
          <w:rFonts w:hint="cs"/>
          <w:rtl/>
        </w:rPr>
        <w:t>א</w:t>
      </w:r>
    </w:p>
    <w:p w:rsidR="00EC6AB7" w:rsidRPr="0062482C" w:rsidRDefault="00EC6AB7" w:rsidP="002E4E21">
      <w:pPr>
        <w:pStyle w:val="a2"/>
        <w:rPr>
          <w:rtl/>
        </w:rPr>
      </w:pPr>
      <w:r w:rsidRPr="0062482C">
        <w:rPr>
          <w:b/>
          <w:bCs/>
          <w:rtl/>
        </w:rPr>
        <w:t>א.</w:t>
      </w:r>
      <w:r w:rsidRPr="0062482C">
        <w:rPr>
          <w:rtl/>
        </w:rPr>
        <w:t xml:space="preserve"> בהערה 1 שם הביא הרב </w:t>
      </w:r>
      <w:r>
        <w:rPr>
          <w:rFonts w:hint="cs"/>
          <w:rtl/>
        </w:rPr>
        <w:t>הנ"ל</w:t>
      </w:r>
      <w:r w:rsidRPr="0062482C">
        <w:rPr>
          <w:rtl/>
        </w:rPr>
        <w:t xml:space="preserve"> כמה מקורות ל</w:t>
      </w:r>
      <w:r>
        <w:rPr>
          <w:rtl/>
        </w:rPr>
        <w:t>מה</w:t>
      </w:r>
      <w:r w:rsidRPr="0062482C">
        <w:rPr>
          <w:rtl/>
        </w:rPr>
        <w:t xml:space="preserve"> שכתב אדה״ז ש"נהגו לעשות עטרה" וז״ל "יש"ש יבמות פ"א סי' ג. של"ה מסכת חולין פרק נר מצוה (בשם עמק הברכה ח"ב סי' יג). מ"א סק"ו״. </w:t>
      </w:r>
    </w:p>
    <w:p w:rsidR="00EC6AB7" w:rsidRPr="0062482C" w:rsidRDefault="00EC6AB7" w:rsidP="002E4E21">
      <w:pPr>
        <w:pStyle w:val="a2"/>
        <w:rPr>
          <w:rtl/>
        </w:rPr>
      </w:pPr>
      <w:r w:rsidRPr="0062482C">
        <w:rPr>
          <w:rtl/>
        </w:rPr>
        <w:t xml:space="preserve">ובהערה 2 על </w:t>
      </w:r>
      <w:r>
        <w:rPr>
          <w:rtl/>
        </w:rPr>
        <w:t>מה</w:t>
      </w:r>
      <w:r w:rsidRPr="0062482C">
        <w:rPr>
          <w:rtl/>
        </w:rPr>
        <w:t xml:space="preserve"> שכתב אדה״ז שיש לעשות העטרה ״מחתיכת משי״ כתב וז״ל ״צ"ע מקור דברי רבנו אלו, כי לא נזכר כן בפוסקים דלעיל. ואולי כתבו מסברא משום שמשי הוא בד חשוב, וראוי שיעשו ממנו עטרה. וכיום יש נוהגים לעשות עטרה מכסף״.</w:t>
      </w:r>
    </w:p>
    <w:p w:rsidR="00EC6AB7" w:rsidRPr="0062482C" w:rsidRDefault="00EC6AB7" w:rsidP="002E4E21">
      <w:pPr>
        <w:pStyle w:val="a2"/>
        <w:rPr>
          <w:rtl/>
        </w:rPr>
      </w:pPr>
      <w:r w:rsidRPr="0062482C">
        <w:rPr>
          <w:rtl/>
        </w:rPr>
        <w:t>ונראה שיש להעיר ע״ז שאכן בהיש״ש ובהשל"ה לא כתב שיש לעשות עטרה מ</w:t>
      </w:r>
      <w:r w:rsidRPr="0062482C">
        <w:rPr>
          <w:b/>
          <w:bCs/>
          <w:rtl/>
        </w:rPr>
        <w:t>משי</w:t>
      </w:r>
      <w:r w:rsidRPr="0062482C">
        <w:rPr>
          <w:rtl/>
        </w:rPr>
        <w:t>, אבל בהמ"א</w:t>
      </w:r>
      <w:r w:rsidRPr="00EC6AB7">
        <w:rPr>
          <w:vertAlign w:val="superscript"/>
          <w:rtl/>
        </w:rPr>
        <w:footnoteReference w:id="55"/>
      </w:r>
      <w:r w:rsidRPr="0062482C">
        <w:rPr>
          <w:rtl/>
        </w:rPr>
        <w:t xml:space="preserve"> כתב שם "ונהגו לעשות עטרה לטלית מחתיכת </w:t>
      </w:r>
      <w:r w:rsidRPr="0062482C">
        <w:rPr>
          <w:b/>
          <w:bCs/>
          <w:rtl/>
        </w:rPr>
        <w:t>משי</w:t>
      </w:r>
      <w:r w:rsidRPr="0062482C">
        <w:rPr>
          <w:rtl/>
        </w:rPr>
        <w:t xml:space="preserve"> לסימן שאותן ציצית שלפניו, שיהיו לעולם לפניו"</w:t>
      </w:r>
      <w:r w:rsidRPr="00EC6AB7">
        <w:rPr>
          <w:vertAlign w:val="superscript"/>
          <w:rtl/>
        </w:rPr>
        <w:footnoteReference w:id="56"/>
      </w:r>
      <w:r w:rsidRPr="0062482C">
        <w:rPr>
          <w:rtl/>
        </w:rPr>
        <w:t>.</w:t>
      </w:r>
    </w:p>
    <w:p w:rsidR="00EC6AB7" w:rsidRPr="0062482C" w:rsidRDefault="00EC6AB7" w:rsidP="002E4E21">
      <w:pPr>
        <w:pStyle w:val="a2"/>
        <w:rPr>
          <w:rtl/>
        </w:rPr>
      </w:pPr>
      <w:r w:rsidRPr="0062482C">
        <w:rPr>
          <w:rtl/>
        </w:rPr>
        <w:t xml:space="preserve">ולהעיר מלשון השל"ה ש"נוהגים לעשות עטרה </w:t>
      </w:r>
      <w:r w:rsidRPr="0062482C">
        <w:rPr>
          <w:b/>
          <w:bCs/>
          <w:rtl/>
        </w:rPr>
        <w:t>תפארת</w:t>
      </w:r>
      <w:r w:rsidRPr="0062482C">
        <w:rPr>
          <w:rtl/>
        </w:rPr>
        <w:t xml:space="preserve"> להכיר שהוא חלק הראש".</w:t>
      </w:r>
    </w:p>
    <w:p w:rsidR="00EC6AB7" w:rsidRPr="0062482C" w:rsidRDefault="00EC6AB7" w:rsidP="002C5B99">
      <w:pPr>
        <w:pStyle w:val="a6"/>
        <w:spacing w:before="144"/>
        <w:ind w:left="0" w:firstLine="0"/>
        <w:outlineLvl w:val="9"/>
        <w:rPr>
          <w:rtl/>
        </w:rPr>
      </w:pPr>
      <w:r>
        <w:rPr>
          <w:rFonts w:hint="cs"/>
          <w:rtl/>
        </w:rPr>
        <w:t xml:space="preserve">טעמו של הרב הנ"ל </w:t>
      </w:r>
      <w:r w:rsidRPr="0062482C">
        <w:rPr>
          <w:rtl/>
        </w:rPr>
        <w:t>ש</w:t>
      </w:r>
      <w:r>
        <w:rPr>
          <w:rFonts w:hint="cs"/>
          <w:rtl/>
        </w:rPr>
        <w:t>א</w:t>
      </w:r>
      <w:r w:rsidRPr="0062482C">
        <w:rPr>
          <w:rtl/>
        </w:rPr>
        <w:t>ין מקפידים בט"ק</w:t>
      </w:r>
      <w:r>
        <w:rPr>
          <w:rFonts w:hint="cs"/>
          <w:rtl/>
        </w:rPr>
        <w:t xml:space="preserve">, </w:t>
      </w:r>
      <w:r w:rsidRPr="000737AF">
        <w:rPr>
          <w:rFonts w:hint="cs"/>
          <w:rtl/>
        </w:rPr>
        <w:t>וקושיא</w:t>
      </w:r>
      <w:r>
        <w:rPr>
          <w:rFonts w:hint="cs"/>
          <w:rtl/>
        </w:rPr>
        <w:t xml:space="preserve"> עליו</w:t>
      </w:r>
    </w:p>
    <w:p w:rsidR="00EC6AB7" w:rsidRPr="0062482C" w:rsidRDefault="00EC6AB7" w:rsidP="002E4E21">
      <w:pPr>
        <w:pStyle w:val="a2"/>
        <w:rPr>
          <w:rtl/>
        </w:rPr>
      </w:pPr>
      <w:r w:rsidRPr="0062482C">
        <w:rPr>
          <w:b/>
          <w:bCs/>
          <w:rtl/>
        </w:rPr>
        <w:t xml:space="preserve">ב. </w:t>
      </w:r>
      <w:r w:rsidRPr="0062482C">
        <w:rPr>
          <w:rtl/>
        </w:rPr>
        <w:t xml:space="preserve">בהערה 4 כתב </w:t>
      </w:r>
      <w:r>
        <w:rPr>
          <w:rFonts w:hint="cs"/>
          <w:rtl/>
        </w:rPr>
        <w:t xml:space="preserve">וז"ל </w:t>
      </w:r>
      <w:r w:rsidRPr="0062482C">
        <w:rPr>
          <w:rtl/>
        </w:rPr>
        <w:t xml:space="preserve">"והנה ביש"ש ובשל"ה ובמ"א מובא טעם נוסף לדבר, והוא ממה שאמרו בירושלמי שבת פי"ב ה"ב: "קרש שזכה להנתן בצפון לעולם בצפון". אך אדה"ז לא העתיק טעם זה. ויש לומר הנפק"מ בין שני טעמים הוא לענין טלית קטן, </w:t>
      </w:r>
      <w:r w:rsidR="00E3619D">
        <w:rPr>
          <w:rFonts w:hint="cs"/>
          <w:rtl/>
        </w:rPr>
        <w:t>הא</w:t>
      </w:r>
      <w:r w:rsidRPr="0062482C">
        <w:rPr>
          <w:rtl/>
        </w:rPr>
        <w:t>ם צריכים להקפיד ללבוש את הטלית תמיד באותו אופן שלבש פעם ראשונה, כדי שאותן הציציות יהיו תמיד לפניו ולא לאחריו? לפי הטעם ש"מעלין בקדש ואין מורידין", דהיינו שהציציות שלמעלה לא יהיו למטה, זה שייך רק בטלית גדול, שהציציות שלפניו הן בחלק העליון, והציציות שלאחריו בחלק התחתון. אך בטלית קטן אין זה שייך, שהרי כשלובשים אותן הן פחות או יותר באותו גובה, הן מלפנ</w:t>
      </w:r>
      <w:r>
        <w:rPr>
          <w:rFonts w:hint="cs"/>
          <w:rtl/>
        </w:rPr>
        <w:t>י</w:t>
      </w:r>
      <w:r w:rsidRPr="0062482C">
        <w:rPr>
          <w:rtl/>
        </w:rPr>
        <w:t xml:space="preserve">ו והן מלאחריו. וזו דעת אדה"ז. אך לפי הטעם שאין לשנות מצד הענין ש"קרש שזכה להנתן בצפון תמיד ישאר בצפון", אז גם בטלית קטן יש להקפיד כן, שלא להחליף פנים באחור. וזו דעת הפוסקים הנ"ל. </w:t>
      </w:r>
    </w:p>
    <w:p w:rsidR="00EC6AB7" w:rsidRPr="0062482C" w:rsidRDefault="00EC6AB7" w:rsidP="002E4E21">
      <w:pPr>
        <w:pStyle w:val="a2"/>
        <w:rPr>
          <w:rtl/>
        </w:rPr>
      </w:pPr>
      <w:r w:rsidRPr="0062482C">
        <w:rPr>
          <w:rtl/>
        </w:rPr>
        <w:t xml:space="preserve">ולמעשה מובא ב"פסקי תשובות" שיש להקפיד לעשות סימן גם בטלית קטן, ע"י שהחלק שלפניו פתוח קצת, או שעושין כמין ציצין בצד הקדמי של הטלית קטן, כדי שלא יתחלפו הצדדים, וכמבואר הטעם לעיל. </w:t>
      </w:r>
    </w:p>
    <w:p w:rsidR="00EC6AB7" w:rsidRPr="0062482C" w:rsidRDefault="00EC6AB7" w:rsidP="002E4E21">
      <w:pPr>
        <w:pStyle w:val="a2"/>
        <w:rPr>
          <w:rtl/>
        </w:rPr>
      </w:pPr>
      <w:r w:rsidRPr="0062482C">
        <w:rPr>
          <w:rtl/>
        </w:rPr>
        <w:t>אך מנהג חב"ד כנראה לא להקפיד על כך, ועל פי המבואר לעיל מובן, שכן אדה"ז העתיק רק הטעם ש"מעלין בקדש ולא מורידין", וזה אין שייך בטלית קטן, כנ"ל."</w:t>
      </w:r>
      <w:r>
        <w:rPr>
          <w:rFonts w:hint="cs"/>
          <w:rtl/>
        </w:rPr>
        <w:t xml:space="preserve"> עכ"ל.</w:t>
      </w:r>
    </w:p>
    <w:p w:rsidR="00EC6AB7" w:rsidRPr="0062482C" w:rsidRDefault="00EC6AB7" w:rsidP="002E4E21">
      <w:pPr>
        <w:pStyle w:val="a2"/>
        <w:rPr>
          <w:color w:val="000000"/>
          <w:rtl/>
        </w:rPr>
      </w:pPr>
      <w:r w:rsidRPr="0062482C">
        <w:rPr>
          <w:b/>
          <w:bCs/>
          <w:rtl/>
        </w:rPr>
        <w:t xml:space="preserve">ג. </w:t>
      </w:r>
      <w:r w:rsidRPr="0062482C">
        <w:rPr>
          <w:rtl/>
        </w:rPr>
        <w:t>ונראה להעיר ע"ז שלכאורה אף אם אומרים שהטעם שאין להפוך הט"ג הוא משום "מעלין בקדש ואין מורידין", לכאורה ה"ה גם אצל ט"ק, כי הכלל של "מעלין בקדש ואין מורידין" אינו מ</w:t>
      </w:r>
      <w:r w:rsidRPr="0062482C">
        <w:rPr>
          <w:rFonts w:hint="cs"/>
          <w:rtl/>
        </w:rPr>
        <w:t>יו</w:t>
      </w:r>
      <w:r w:rsidRPr="0062482C">
        <w:rPr>
          <w:rtl/>
        </w:rPr>
        <w:t xml:space="preserve">חד ללמעלה </w:t>
      </w:r>
      <w:r w:rsidRPr="0062482C">
        <w:rPr>
          <w:b/>
          <w:bCs/>
          <w:rtl/>
        </w:rPr>
        <w:t>במקום</w:t>
      </w:r>
      <w:r w:rsidRPr="0062482C">
        <w:rPr>
          <w:rtl/>
        </w:rPr>
        <w:t xml:space="preserve"> אלא הכוונה הוא ללמעלה </w:t>
      </w:r>
      <w:r w:rsidRPr="0062482C">
        <w:rPr>
          <w:b/>
          <w:bCs/>
          <w:rtl/>
        </w:rPr>
        <w:t>בחשיבות</w:t>
      </w:r>
      <w:r w:rsidRPr="0062482C">
        <w:rPr>
          <w:rtl/>
        </w:rPr>
        <w:t xml:space="preserve">, </w:t>
      </w:r>
      <w:r>
        <w:rPr>
          <w:rFonts w:hint="cs"/>
          <w:rtl/>
        </w:rPr>
        <w:t>ו</w:t>
      </w:r>
      <w:r w:rsidRPr="0062482C">
        <w:rPr>
          <w:rtl/>
        </w:rPr>
        <w:t>לדוגמא</w:t>
      </w:r>
      <w:r>
        <w:rPr>
          <w:rtl/>
        </w:rPr>
        <w:t xml:space="preserve"> </w:t>
      </w:r>
      <w:r>
        <w:rPr>
          <w:rFonts w:hint="cs"/>
          <w:rtl/>
        </w:rPr>
        <w:t>מה</w:t>
      </w:r>
      <w:r w:rsidRPr="0062482C">
        <w:rPr>
          <w:rtl/>
        </w:rPr>
        <w:t xml:space="preserve"> שמצינו בנוגע לציצית גופא </w:t>
      </w:r>
      <w:r>
        <w:rPr>
          <w:rtl/>
        </w:rPr>
        <w:t>מה</w:t>
      </w:r>
      <w:r w:rsidRPr="0062482C">
        <w:rPr>
          <w:rtl/>
        </w:rPr>
        <w:t xml:space="preserve"> שכתב </w:t>
      </w:r>
      <w:r w:rsidRPr="0062482C">
        <w:rPr>
          <w:color w:val="000000"/>
          <w:rtl/>
        </w:rPr>
        <w:t>במנחות</w:t>
      </w:r>
      <w:r w:rsidRPr="00EC6AB7">
        <w:rPr>
          <w:vertAlign w:val="superscript"/>
          <w:rtl/>
        </w:rPr>
        <w:footnoteReference w:id="57"/>
      </w:r>
      <w:r w:rsidRPr="0062482C">
        <w:rPr>
          <w:color w:val="000000"/>
          <w:rtl/>
        </w:rPr>
        <w:t xml:space="preserve"> גבי עשיית הציצית "וכשהוא מסיים מסיים בלבן </w:t>
      </w:r>
      <w:r w:rsidRPr="0062482C">
        <w:rPr>
          <w:b/>
          <w:bCs/>
          <w:color w:val="000000"/>
          <w:rtl/>
        </w:rPr>
        <w:t>מעלין בקודש</w:t>
      </w:r>
      <w:r w:rsidRPr="0062482C">
        <w:rPr>
          <w:color w:val="000000"/>
          <w:rtl/>
        </w:rPr>
        <w:t xml:space="preserve">". וראה פירש"י </w:t>
      </w:r>
      <w:r>
        <w:rPr>
          <w:color w:val="000000"/>
          <w:rtl/>
        </w:rPr>
        <w:t>שם</w:t>
      </w:r>
      <w:r w:rsidRPr="0062482C">
        <w:rPr>
          <w:color w:val="000000"/>
          <w:rtl/>
        </w:rPr>
        <w:t xml:space="preserve"> "דכשמטיל חוטין בטלית מתחיל בלבן ומסיים בלבן ולא בתכלת משום מעלין בקודש, ולבן יש בזה מעלה כיון דמתחיל בה ולכן מסיים בה".</w:t>
      </w:r>
    </w:p>
    <w:p w:rsidR="00EC6AB7" w:rsidRPr="0062482C" w:rsidRDefault="00EC6AB7" w:rsidP="002E4E21">
      <w:pPr>
        <w:pStyle w:val="a2"/>
        <w:rPr>
          <w:rtl/>
        </w:rPr>
      </w:pPr>
      <w:r w:rsidRPr="0062482C">
        <w:rPr>
          <w:color w:val="000000"/>
          <w:rtl/>
        </w:rPr>
        <w:t>ועיין עוד בשו"ע</w:t>
      </w:r>
      <w:r w:rsidRPr="00EC6AB7">
        <w:rPr>
          <w:vertAlign w:val="superscript"/>
          <w:rtl/>
        </w:rPr>
        <w:footnoteReference w:id="58"/>
      </w:r>
      <w:r w:rsidRPr="0062482C">
        <w:rPr>
          <w:color w:val="000000"/>
          <w:rtl/>
        </w:rPr>
        <w:t xml:space="preserve"> שכתב "</w:t>
      </w:r>
      <w:r w:rsidRPr="0062482C">
        <w:rPr>
          <w:rtl/>
        </w:rPr>
        <w:t xml:space="preserve">אחר שלבש טלית מצוייץ יניח תפילין </w:t>
      </w:r>
      <w:r w:rsidRPr="0062482C">
        <w:rPr>
          <w:b/>
          <w:bCs/>
          <w:rtl/>
        </w:rPr>
        <w:t>שמעלין בקדש</w:t>
      </w:r>
      <w:r w:rsidRPr="0062482C">
        <w:rPr>
          <w:rtl/>
        </w:rPr>
        <w:t>"</w:t>
      </w:r>
      <w:r>
        <w:rPr>
          <w:rFonts w:hint="cs"/>
          <w:rtl/>
        </w:rPr>
        <w:t>.</w:t>
      </w:r>
    </w:p>
    <w:p w:rsidR="00EC6AB7" w:rsidRPr="0062482C" w:rsidRDefault="00EC6AB7" w:rsidP="002E4E21">
      <w:pPr>
        <w:pStyle w:val="a2"/>
        <w:rPr>
          <w:rtl/>
        </w:rPr>
      </w:pPr>
      <w:r w:rsidRPr="0062482C">
        <w:rPr>
          <w:rtl/>
        </w:rPr>
        <w:t xml:space="preserve">[וכהנה רבות כגון </w:t>
      </w:r>
      <w:r>
        <w:rPr>
          <w:rtl/>
        </w:rPr>
        <w:t>מה</w:t>
      </w:r>
      <w:r w:rsidRPr="0062482C">
        <w:rPr>
          <w:rtl/>
        </w:rPr>
        <w:t xml:space="preserve"> שאמרו ב"ה</w:t>
      </w:r>
      <w:r w:rsidRPr="00EC6AB7">
        <w:rPr>
          <w:vertAlign w:val="superscript"/>
          <w:rtl/>
        </w:rPr>
        <w:footnoteReference w:id="59"/>
      </w:r>
      <w:r w:rsidRPr="00EC6AB7">
        <w:rPr>
          <w:vertAlign w:val="superscript"/>
          <w:rtl/>
        </w:rPr>
        <w:t xml:space="preserve"> </w:t>
      </w:r>
      <w:r w:rsidRPr="0062482C">
        <w:rPr>
          <w:rtl/>
        </w:rPr>
        <w:t>גבי נרות חנוכה שבכל לילה יש להוסיף נר אחד כי "מעלין בקדש ואין מורידין"]</w:t>
      </w:r>
      <w:r>
        <w:rPr>
          <w:rFonts w:hint="cs"/>
          <w:rtl/>
        </w:rPr>
        <w:t>.</w:t>
      </w:r>
    </w:p>
    <w:p w:rsidR="00EC6AB7" w:rsidRPr="0062482C" w:rsidRDefault="00EC6AB7" w:rsidP="002E4E21">
      <w:pPr>
        <w:pStyle w:val="a2"/>
        <w:rPr>
          <w:rtl/>
        </w:rPr>
      </w:pPr>
      <w:r w:rsidRPr="0062482C">
        <w:rPr>
          <w:rtl/>
        </w:rPr>
        <w:t xml:space="preserve">ולכאורה פשוט שהציצית שמלפניו הם חשובים יותר מהציצית שמלאחוריו, כמו שבכלל </w:t>
      </w:r>
      <w:r w:rsidRPr="0062482C">
        <w:rPr>
          <w:rFonts w:hint="cs"/>
          <w:rtl/>
        </w:rPr>
        <w:t>שה</w:t>
      </w:r>
      <w:r w:rsidRPr="0062482C">
        <w:rPr>
          <w:rtl/>
        </w:rPr>
        <w:t xml:space="preserve">דבר שלפניו הוא יותר חשוב מדבר שלאחוריו, </w:t>
      </w:r>
      <w:r w:rsidRPr="0062482C">
        <w:rPr>
          <w:rFonts w:hint="cs"/>
          <w:rtl/>
        </w:rPr>
        <w:t xml:space="preserve">וכן רואים </w:t>
      </w:r>
      <w:r w:rsidRPr="0062482C">
        <w:rPr>
          <w:rtl/>
        </w:rPr>
        <w:t>בנוגע לציצית בפרט כמה מעלו</w:t>
      </w:r>
      <w:r>
        <w:rPr>
          <w:rtl/>
        </w:rPr>
        <w:t>ת אצל הציצית שלפניו, לדוגמ</w:t>
      </w:r>
      <w:r>
        <w:rPr>
          <w:rFonts w:hint="cs"/>
          <w:rtl/>
        </w:rPr>
        <w:t>א</w:t>
      </w:r>
      <w:r w:rsidRPr="0062482C">
        <w:rPr>
          <w:rtl/>
        </w:rPr>
        <w:t xml:space="preserve"> שה</w:t>
      </w:r>
      <w:r>
        <w:rPr>
          <w:rtl/>
        </w:rPr>
        <w:t>ציצית שלפניו ז</w:t>
      </w:r>
      <w:r w:rsidRPr="0062482C">
        <w:rPr>
          <w:rtl/>
        </w:rPr>
        <w:t>כו שמברכים עליהם ברכת "ברוך שאמר</w:t>
      </w:r>
      <w:r w:rsidRPr="00EC6AB7">
        <w:rPr>
          <w:vertAlign w:val="superscript"/>
          <w:rtl/>
        </w:rPr>
        <w:footnoteReference w:id="60"/>
      </w:r>
      <w:r w:rsidRPr="0062482C">
        <w:rPr>
          <w:rtl/>
        </w:rPr>
        <w:t xml:space="preserve">", ועוד </w:t>
      </w:r>
      <w:r>
        <w:rPr>
          <w:rtl/>
        </w:rPr>
        <w:t>מה</w:t>
      </w:r>
      <w:r w:rsidRPr="0062482C">
        <w:rPr>
          <w:rtl/>
        </w:rPr>
        <w:t xml:space="preserve"> שנוהגים להסתכל בב' ציצית שלפניו (דוק</w:t>
      </w:r>
      <w:r>
        <w:rPr>
          <w:rFonts w:hint="cs"/>
          <w:rtl/>
        </w:rPr>
        <w:t>א</w:t>
      </w:r>
      <w:r w:rsidRPr="0062482C">
        <w:rPr>
          <w:rtl/>
        </w:rPr>
        <w:t>) כשאומרים "וראיתם אותו" שבק"ש</w:t>
      </w:r>
      <w:r w:rsidRPr="00EC6AB7">
        <w:rPr>
          <w:vertAlign w:val="superscript"/>
          <w:rtl/>
        </w:rPr>
        <w:footnoteReference w:id="61"/>
      </w:r>
      <w:r w:rsidRPr="0062482C">
        <w:rPr>
          <w:rtl/>
        </w:rPr>
        <w:t xml:space="preserve">. </w:t>
      </w:r>
    </w:p>
    <w:p w:rsidR="00EC6AB7" w:rsidRPr="0062482C" w:rsidRDefault="00EC6AB7" w:rsidP="002E4E21">
      <w:pPr>
        <w:pStyle w:val="a2"/>
        <w:rPr>
          <w:rtl/>
        </w:rPr>
      </w:pPr>
      <w:r w:rsidRPr="0062482C">
        <w:rPr>
          <w:rtl/>
        </w:rPr>
        <w:t>[וכן עיין עוד בלקוטי תור</w:t>
      </w:r>
      <w:r>
        <w:rPr>
          <w:rtl/>
        </w:rPr>
        <w:t xml:space="preserve">ה (קרח עמ' נד, א') </w:t>
      </w:r>
      <w:r w:rsidRPr="0062482C">
        <w:rPr>
          <w:rtl/>
        </w:rPr>
        <w:t xml:space="preserve">ביאור מעלת הציצית שלפניו ואיך שהציצית שמלאחוריו </w:t>
      </w:r>
      <w:r>
        <w:rPr>
          <w:rtl/>
        </w:rPr>
        <w:t>הם רק הקדמה להציצית שלפניו, ע"ש</w:t>
      </w:r>
      <w:r w:rsidRPr="0062482C">
        <w:rPr>
          <w:rtl/>
        </w:rPr>
        <w:t>]</w:t>
      </w:r>
      <w:r>
        <w:rPr>
          <w:rFonts w:hint="cs"/>
          <w:rtl/>
        </w:rPr>
        <w:t>.</w:t>
      </w:r>
    </w:p>
    <w:p w:rsidR="00EC6AB7" w:rsidRDefault="00EC6AB7" w:rsidP="002E4E21">
      <w:pPr>
        <w:pStyle w:val="a2"/>
        <w:rPr>
          <w:rtl/>
        </w:rPr>
      </w:pPr>
      <w:r w:rsidRPr="0062482C">
        <w:rPr>
          <w:rtl/>
        </w:rPr>
        <w:t>ולכן לכאורה פשוט שאי אפשר לומר שהטעם שאין מקפידים "</w:t>
      </w:r>
      <w:r w:rsidRPr="0062482C">
        <w:rPr>
          <w:color w:val="000000"/>
          <w:rtl/>
        </w:rPr>
        <w:t xml:space="preserve">שאותן ציצית שלפניו יהיו לעולם לפניו" </w:t>
      </w:r>
      <w:r>
        <w:rPr>
          <w:rFonts w:hint="cs"/>
          <w:color w:val="000000"/>
          <w:rtl/>
        </w:rPr>
        <w:t>ב</w:t>
      </w:r>
      <w:r w:rsidRPr="0062482C">
        <w:rPr>
          <w:color w:val="000000"/>
          <w:rtl/>
        </w:rPr>
        <w:t>ט"ק הוא משום שאדה"ז כתב רק הטעם של "</w:t>
      </w:r>
      <w:r w:rsidRPr="0062482C">
        <w:rPr>
          <w:rtl/>
        </w:rPr>
        <w:t>מעלין בקדש ולא מורידין"</w:t>
      </w:r>
      <w:r w:rsidRPr="00EC6AB7">
        <w:rPr>
          <w:vertAlign w:val="superscript"/>
          <w:rtl/>
        </w:rPr>
        <w:footnoteReference w:id="62"/>
      </w:r>
      <w:r w:rsidRPr="0062482C">
        <w:rPr>
          <w:rtl/>
        </w:rPr>
        <w:t>.</w:t>
      </w:r>
    </w:p>
    <w:p w:rsidR="00EC6AB7" w:rsidRPr="0062482C" w:rsidRDefault="00EC6AB7" w:rsidP="002C5B99">
      <w:pPr>
        <w:pStyle w:val="a6"/>
        <w:spacing w:before="144"/>
        <w:ind w:left="0" w:firstLine="0"/>
        <w:outlineLvl w:val="9"/>
        <w:rPr>
          <w:rtl/>
        </w:rPr>
      </w:pPr>
      <w:r>
        <w:rPr>
          <w:rFonts w:hint="cs"/>
          <w:rtl/>
        </w:rPr>
        <w:t xml:space="preserve">אופן אחר בהטעם </w:t>
      </w:r>
      <w:r w:rsidRPr="0062482C">
        <w:rPr>
          <w:rtl/>
        </w:rPr>
        <w:t>ש</w:t>
      </w:r>
      <w:r>
        <w:rPr>
          <w:rFonts w:hint="cs"/>
          <w:rtl/>
        </w:rPr>
        <w:t>א</w:t>
      </w:r>
      <w:r w:rsidRPr="0062482C">
        <w:rPr>
          <w:rtl/>
        </w:rPr>
        <w:t>ין מקפידים בט"ק</w:t>
      </w:r>
    </w:p>
    <w:p w:rsidR="00EC6AB7" w:rsidRDefault="00EC6AB7" w:rsidP="002E4E21">
      <w:pPr>
        <w:pStyle w:val="a2"/>
        <w:rPr>
          <w:rtl/>
        </w:rPr>
      </w:pPr>
      <w:r w:rsidRPr="0062482C">
        <w:rPr>
          <w:b/>
          <w:bCs/>
          <w:rtl/>
        </w:rPr>
        <w:t>ד.</w:t>
      </w:r>
      <w:r>
        <w:rPr>
          <w:rFonts w:hint="cs"/>
          <w:b/>
          <w:bCs/>
          <w:rtl/>
        </w:rPr>
        <w:t xml:space="preserve"> </w:t>
      </w:r>
      <w:r w:rsidRPr="0062482C">
        <w:rPr>
          <w:rtl/>
        </w:rPr>
        <w:t>אבל מה שמסיים "מנהג חב"ד כנראה לא להקפיד על כך"</w:t>
      </w:r>
      <w:r>
        <w:rPr>
          <w:rFonts w:hint="cs"/>
          <w:rtl/>
        </w:rPr>
        <w:t>,</w:t>
      </w:r>
      <w:r w:rsidRPr="0062482C">
        <w:rPr>
          <w:rtl/>
        </w:rPr>
        <w:t xml:space="preserve"> </w:t>
      </w:r>
      <w:r>
        <w:rPr>
          <w:rFonts w:hint="cs"/>
          <w:rtl/>
        </w:rPr>
        <w:t xml:space="preserve">הנה גם אני </w:t>
      </w:r>
      <w:r w:rsidRPr="0062482C">
        <w:rPr>
          <w:rtl/>
        </w:rPr>
        <w:t>שמעתי</w:t>
      </w:r>
      <w:r w:rsidRPr="00FE053C">
        <w:rPr>
          <w:rFonts w:hint="cs"/>
          <w:rtl/>
        </w:rPr>
        <w:t xml:space="preserve"> </w:t>
      </w:r>
      <w:r>
        <w:rPr>
          <w:rFonts w:hint="cs"/>
          <w:rtl/>
        </w:rPr>
        <w:t>כן</w:t>
      </w:r>
      <w:r w:rsidRPr="0062482C">
        <w:rPr>
          <w:rFonts w:hint="cs"/>
          <w:rtl/>
        </w:rPr>
        <w:t xml:space="preserve"> </w:t>
      </w:r>
      <w:r w:rsidRPr="00FE053C">
        <w:rPr>
          <w:rFonts w:hint="cs"/>
          <w:rtl/>
        </w:rPr>
        <w:t>מ</w:t>
      </w:r>
      <w:r>
        <w:rPr>
          <w:rFonts w:hint="cs"/>
          <w:rtl/>
        </w:rPr>
        <w:t>א</w:t>
      </w:r>
      <w:r w:rsidRPr="00FE053C">
        <w:rPr>
          <w:rFonts w:hint="cs"/>
          <w:rtl/>
        </w:rPr>
        <w:t>אזמו</w:t>
      </w:r>
      <w:r w:rsidRPr="0062482C">
        <w:rPr>
          <w:rFonts w:hint="cs"/>
          <w:rtl/>
        </w:rPr>
        <w:t>"ר</w:t>
      </w:r>
      <w:r w:rsidRPr="0062482C">
        <w:rPr>
          <w:rtl/>
        </w:rPr>
        <w:t xml:space="preserve"> הרה"ח הרה"ת ר' מ"מ הכהן אראנאוו שליט"א וכן מעוד כמה מזקני החסידים שלעולם לא שמעו ולא ראו שיש להקפיד </w:t>
      </w:r>
      <w:r w:rsidRPr="0062482C">
        <w:rPr>
          <w:rFonts w:hint="cs"/>
          <w:rtl/>
        </w:rPr>
        <w:t xml:space="preserve">אצל ט"ק </w:t>
      </w:r>
      <w:r w:rsidRPr="0062482C">
        <w:rPr>
          <w:rtl/>
        </w:rPr>
        <w:t>"</w:t>
      </w:r>
      <w:r w:rsidRPr="0062482C">
        <w:rPr>
          <w:color w:val="000000"/>
          <w:rtl/>
        </w:rPr>
        <w:t>שאותן ציצית שלפניו יהיו לעולם לפניו"</w:t>
      </w:r>
      <w:r w:rsidRPr="00EC6AB7">
        <w:rPr>
          <w:vertAlign w:val="superscript"/>
          <w:rtl/>
        </w:rPr>
        <w:footnoteReference w:id="63"/>
      </w:r>
      <w:r w:rsidRPr="0062482C">
        <w:rPr>
          <w:rtl/>
        </w:rPr>
        <w:t>.</w:t>
      </w:r>
    </w:p>
    <w:p w:rsidR="00EC6AB7" w:rsidRDefault="00EC6AB7" w:rsidP="002E4E21">
      <w:pPr>
        <w:pStyle w:val="a2"/>
        <w:rPr>
          <w:rtl/>
        </w:rPr>
      </w:pPr>
      <w:r w:rsidRPr="0022041A">
        <w:rPr>
          <w:rFonts w:hint="cs"/>
          <w:rtl/>
        </w:rPr>
        <w:t>ו</w:t>
      </w:r>
      <w:r>
        <w:rPr>
          <w:rFonts w:hint="cs"/>
          <w:rtl/>
        </w:rPr>
        <w:t>לכן נראה ש</w:t>
      </w:r>
      <w:r w:rsidRPr="0022041A">
        <w:rPr>
          <w:rFonts w:hint="cs"/>
          <w:rtl/>
        </w:rPr>
        <w:t xml:space="preserve">אפשר </w:t>
      </w:r>
      <w:r>
        <w:rPr>
          <w:rFonts w:hint="cs"/>
          <w:rtl/>
        </w:rPr>
        <w:t>לתרץ באו"א, והוא ע"פ דיוק בלשון אדה"ז</w:t>
      </w:r>
      <w:r w:rsidRPr="00EC6AB7">
        <w:rPr>
          <w:vertAlign w:val="superscript"/>
          <w:rtl/>
        </w:rPr>
        <w:footnoteReference w:id="64"/>
      </w:r>
      <w:r>
        <w:rPr>
          <w:rFonts w:hint="cs"/>
          <w:rtl/>
        </w:rPr>
        <w:t xml:space="preserve"> שכתב "</w:t>
      </w:r>
      <w:r w:rsidRPr="0062482C">
        <w:rPr>
          <w:color w:val="000000"/>
          <w:rtl/>
        </w:rPr>
        <w:t>נהגו לעשות עטרה לטלית</w:t>
      </w:r>
      <w:r w:rsidRPr="0062482C">
        <w:rPr>
          <w:rtl/>
        </w:rPr>
        <w:t xml:space="preserve"> </w:t>
      </w:r>
      <w:r w:rsidRPr="0062482C">
        <w:rPr>
          <w:color w:val="000000"/>
          <w:rtl/>
        </w:rPr>
        <w:t>מחתיכת משי</w:t>
      </w:r>
      <w:r w:rsidRPr="0062482C">
        <w:rPr>
          <w:rtl/>
        </w:rPr>
        <w:t xml:space="preserve"> </w:t>
      </w:r>
      <w:r w:rsidRPr="0062482C">
        <w:rPr>
          <w:color w:val="000000"/>
          <w:rtl/>
        </w:rPr>
        <w:t xml:space="preserve">לסימן שאותן ציצית שלפניו יהיו לעולם לפניו </w:t>
      </w:r>
      <w:r w:rsidRPr="00243AB3">
        <w:rPr>
          <w:b/>
          <w:bCs/>
          <w:color w:val="000000"/>
          <w:rtl/>
        </w:rPr>
        <w:t>ולא יורידן למטה</w:t>
      </w:r>
      <w:r>
        <w:rPr>
          <w:rFonts w:hint="cs"/>
          <w:color w:val="000000"/>
          <w:rtl/>
        </w:rPr>
        <w:t xml:space="preserve">" </w:t>
      </w:r>
      <w:r>
        <w:rPr>
          <w:rFonts w:hint="cs"/>
          <w:rtl/>
        </w:rPr>
        <w:t xml:space="preserve"> אבל בהמ"א לא כתב </w:t>
      </w:r>
      <w:r w:rsidRPr="00243AB3">
        <w:rPr>
          <w:rFonts w:hint="cs"/>
          <w:rtl/>
        </w:rPr>
        <w:t>"</w:t>
      </w:r>
      <w:r w:rsidRPr="00243AB3">
        <w:rPr>
          <w:color w:val="000000"/>
          <w:rtl/>
        </w:rPr>
        <w:t>ולא יורידן למטה</w:t>
      </w:r>
      <w:r w:rsidRPr="00243AB3">
        <w:rPr>
          <w:rFonts w:hint="cs"/>
          <w:color w:val="000000"/>
          <w:rtl/>
        </w:rPr>
        <w:t>"</w:t>
      </w:r>
      <w:r>
        <w:rPr>
          <w:rFonts w:hint="cs"/>
          <w:rtl/>
        </w:rPr>
        <w:t xml:space="preserve"> אלא כתב "</w:t>
      </w:r>
      <w:r w:rsidRPr="0062482C">
        <w:rPr>
          <w:rtl/>
        </w:rPr>
        <w:t xml:space="preserve">ונהגו לעשות עטרה לטלית מחתיכת </w:t>
      </w:r>
      <w:r w:rsidRPr="00FF178E">
        <w:rPr>
          <w:rtl/>
        </w:rPr>
        <w:t>משי</w:t>
      </w:r>
      <w:r w:rsidRPr="0062482C">
        <w:rPr>
          <w:rtl/>
        </w:rPr>
        <w:t xml:space="preserve"> לסימן שאותן ציצית שלפניו, שיהיו לעולם לפניו</w:t>
      </w:r>
      <w:r>
        <w:rPr>
          <w:rFonts w:hint="cs"/>
          <w:rtl/>
        </w:rPr>
        <w:t>" ותו לא.</w:t>
      </w:r>
    </w:p>
    <w:p w:rsidR="00EC6AB7" w:rsidRPr="00F975C4" w:rsidRDefault="00EC6AB7" w:rsidP="002E4E21">
      <w:pPr>
        <w:pStyle w:val="a2"/>
        <w:rPr>
          <w:rtl/>
        </w:rPr>
      </w:pPr>
      <w:r>
        <w:rPr>
          <w:rFonts w:hint="cs"/>
          <w:rtl/>
        </w:rPr>
        <w:t>וי"ל שזה שהוסיף אדה"ז "</w:t>
      </w:r>
      <w:r w:rsidRPr="0000212F">
        <w:rPr>
          <w:rtl/>
        </w:rPr>
        <w:t>ולא יורידן למטה</w:t>
      </w:r>
      <w:r>
        <w:rPr>
          <w:rFonts w:hint="cs"/>
          <w:rtl/>
        </w:rPr>
        <w:t xml:space="preserve">" הוא ללמדנו שלפי השל"ה צריך לדייק רק אם מוריד הציציות מעל הראש, אבל אצל ט"ק שאינו מורידו מהראש - כי </w:t>
      </w:r>
      <w:r w:rsidRPr="0062482C">
        <w:rPr>
          <w:rtl/>
        </w:rPr>
        <w:t>הן פחות או יותר באותו גובה, הן מלפנ</w:t>
      </w:r>
      <w:r>
        <w:rPr>
          <w:rFonts w:hint="cs"/>
          <w:rtl/>
        </w:rPr>
        <w:t>י</w:t>
      </w:r>
      <w:r w:rsidRPr="0062482C">
        <w:rPr>
          <w:rtl/>
        </w:rPr>
        <w:t>ו והן מלאחריו</w:t>
      </w:r>
      <w:r>
        <w:rPr>
          <w:rFonts w:hint="cs"/>
          <w:rtl/>
        </w:rPr>
        <w:t xml:space="preserve"> -  אין צריך לדייק "</w:t>
      </w:r>
      <w:r w:rsidRPr="0062482C">
        <w:rPr>
          <w:rtl/>
        </w:rPr>
        <w:t>שאותן ציצית שלפניו יהיו לעולם לפניו</w:t>
      </w:r>
      <w:r>
        <w:rPr>
          <w:rFonts w:hint="cs"/>
          <w:rtl/>
        </w:rPr>
        <w:t>"</w:t>
      </w:r>
      <w:r w:rsidRPr="00EC6AB7">
        <w:rPr>
          <w:vertAlign w:val="superscript"/>
          <w:rtl/>
        </w:rPr>
        <w:footnoteReference w:id="65"/>
      </w:r>
      <w:r>
        <w:rPr>
          <w:rFonts w:hint="cs"/>
          <w:rtl/>
        </w:rPr>
        <w:t xml:space="preserve"> </w:t>
      </w:r>
      <w:r w:rsidRPr="00EC6AB7">
        <w:rPr>
          <w:vertAlign w:val="superscript"/>
          <w:rtl/>
        </w:rPr>
        <w:footnoteReference w:id="66"/>
      </w:r>
      <w:r>
        <w:rPr>
          <w:rFonts w:hint="cs"/>
          <w:rtl/>
        </w:rPr>
        <w:t>.</w:t>
      </w:r>
    </w:p>
    <w:p w:rsidR="00EC6AB7" w:rsidRPr="0062482C" w:rsidRDefault="00EC6AB7" w:rsidP="002E4E21">
      <w:pPr>
        <w:pStyle w:val="a2"/>
        <w:rPr>
          <w:rtl/>
        </w:rPr>
      </w:pPr>
      <w:r>
        <w:rPr>
          <w:rFonts w:hint="cs"/>
          <w:b/>
          <w:bCs/>
          <w:rtl/>
        </w:rPr>
        <w:t xml:space="preserve">ה. </w:t>
      </w:r>
      <w:r w:rsidRPr="001B1666">
        <w:rPr>
          <w:rFonts w:hint="cs"/>
          <w:rtl/>
        </w:rPr>
        <w:t>אבל</w:t>
      </w:r>
      <w:r>
        <w:rPr>
          <w:rFonts w:hint="cs"/>
          <w:rtl/>
        </w:rPr>
        <w:t xml:space="preserve"> איברא שאין צריך להזדקק לזה, לפי ש</w:t>
      </w:r>
      <w:r w:rsidRPr="0062482C">
        <w:rPr>
          <w:rtl/>
        </w:rPr>
        <w:t>נראה לומר שאין חוששים ל</w:t>
      </w:r>
      <w:r>
        <w:rPr>
          <w:rtl/>
        </w:rPr>
        <w:t>מה</w:t>
      </w:r>
      <w:r w:rsidRPr="0062482C">
        <w:rPr>
          <w:rtl/>
        </w:rPr>
        <w:t xml:space="preserve"> שכתב השל"ה</w:t>
      </w:r>
      <w:r>
        <w:rPr>
          <w:rFonts w:hint="cs"/>
          <w:rtl/>
        </w:rPr>
        <w:t xml:space="preserve"> </w:t>
      </w:r>
      <w:r w:rsidRPr="0062482C">
        <w:rPr>
          <w:rtl/>
        </w:rPr>
        <w:t>"שאותן ציצית שלפניו יהיו לעולם לפניו"</w:t>
      </w:r>
      <w:r>
        <w:rPr>
          <w:rFonts w:hint="cs"/>
          <w:rtl/>
        </w:rPr>
        <w:t xml:space="preserve"> כלל </w:t>
      </w:r>
      <w:r w:rsidRPr="0062482C">
        <w:rPr>
          <w:rtl/>
        </w:rPr>
        <w:t>(אפילו בט"ג)</w:t>
      </w:r>
      <w:r>
        <w:rPr>
          <w:rFonts w:hint="cs"/>
          <w:rtl/>
        </w:rPr>
        <w:t>,</w:t>
      </w:r>
      <w:r w:rsidRPr="0062482C">
        <w:rPr>
          <w:rtl/>
        </w:rPr>
        <w:t xml:space="preserve"> מאחר ש"</w:t>
      </w:r>
      <w:r w:rsidR="00AF27B0">
        <w:rPr>
          <w:rFonts w:hint="cs"/>
          <w:rtl/>
        </w:rPr>
        <w:t>הא</w:t>
      </w:r>
      <w:r w:rsidRPr="0062482C">
        <w:rPr>
          <w:rtl/>
        </w:rPr>
        <w:t>ר"י ז"ל לא היה מקפיד"</w:t>
      </w:r>
      <w:r>
        <w:rPr>
          <w:rFonts w:hint="cs"/>
          <w:rtl/>
        </w:rPr>
        <w:t>,</w:t>
      </w:r>
      <w:r w:rsidRPr="0062482C">
        <w:rPr>
          <w:rtl/>
        </w:rPr>
        <w:t xml:space="preserve"> וי"ל שזה מתאים </w:t>
      </w:r>
      <w:r>
        <w:rPr>
          <w:rFonts w:hint="cs"/>
          <w:rtl/>
        </w:rPr>
        <w:t>לזה</w:t>
      </w:r>
      <w:r w:rsidRPr="0062482C">
        <w:rPr>
          <w:rtl/>
        </w:rPr>
        <w:t xml:space="preserve"> שבסידור לא הזכיר אדה"ז שיטת השל"ה (בנוגע לדין זה) כלל</w:t>
      </w:r>
      <w:r w:rsidRPr="00EC6AB7">
        <w:rPr>
          <w:vertAlign w:val="superscript"/>
          <w:rtl/>
        </w:rPr>
        <w:footnoteReference w:id="67"/>
      </w:r>
      <w:r w:rsidRPr="0062482C">
        <w:rPr>
          <w:rtl/>
        </w:rPr>
        <w:t xml:space="preserve">, ויש לומר שהוא ע"פ הכלל שהסידור מיוסד על דעת </w:t>
      </w:r>
      <w:r w:rsidR="00DA5AAF">
        <w:rPr>
          <w:rFonts w:hint="cs"/>
          <w:rtl/>
        </w:rPr>
        <w:t>הא</w:t>
      </w:r>
      <w:r w:rsidRPr="0062482C">
        <w:rPr>
          <w:rtl/>
        </w:rPr>
        <w:t>ר"י ז"ל</w:t>
      </w:r>
      <w:r w:rsidRPr="00EC6AB7">
        <w:rPr>
          <w:vertAlign w:val="superscript"/>
          <w:rtl/>
        </w:rPr>
        <w:footnoteReference w:id="68"/>
      </w:r>
      <w:r w:rsidRPr="0062482C">
        <w:rPr>
          <w:rtl/>
        </w:rPr>
        <w:t xml:space="preserve"> ובהרבה מקומות בהסידור סתם כמנהג </w:t>
      </w:r>
      <w:r w:rsidR="00DA5AAF">
        <w:rPr>
          <w:rFonts w:hint="cs"/>
          <w:rtl/>
        </w:rPr>
        <w:t>הא</w:t>
      </w:r>
      <w:r w:rsidRPr="0062482C">
        <w:rPr>
          <w:rtl/>
        </w:rPr>
        <w:t>ר"י ז"ל</w:t>
      </w:r>
      <w:r w:rsidRPr="00EC6AB7">
        <w:rPr>
          <w:vertAlign w:val="superscript"/>
          <w:rtl/>
        </w:rPr>
        <w:footnoteReference w:id="69"/>
      </w:r>
      <w:r w:rsidRPr="0062482C">
        <w:rPr>
          <w:rtl/>
        </w:rPr>
        <w:t xml:space="preserve">, וכנראה </w:t>
      </w:r>
      <w:r>
        <w:rPr>
          <w:rFonts w:hint="cs"/>
          <w:rtl/>
        </w:rPr>
        <w:t>ש</w:t>
      </w:r>
      <w:r w:rsidRPr="0062482C">
        <w:rPr>
          <w:rtl/>
        </w:rPr>
        <w:t>ה"ה כאן (וכידוע שהלכה למעשה תפסינן כפסקי הסידור שהם משנה אחרונה</w:t>
      </w:r>
      <w:r w:rsidRPr="00EC6AB7">
        <w:rPr>
          <w:vertAlign w:val="superscript"/>
          <w:rtl/>
        </w:rPr>
        <w:footnoteReference w:id="70"/>
      </w:r>
      <w:r w:rsidRPr="0062482C">
        <w:rPr>
          <w:rtl/>
        </w:rPr>
        <w:t>).</w:t>
      </w:r>
    </w:p>
    <w:p w:rsidR="00EC6AB7" w:rsidRPr="0062482C" w:rsidRDefault="00EC6AB7" w:rsidP="002C5B99">
      <w:pPr>
        <w:pStyle w:val="a6"/>
        <w:spacing w:before="144"/>
        <w:ind w:left="0" w:firstLine="0"/>
        <w:outlineLvl w:val="9"/>
        <w:rPr>
          <w:rtl/>
        </w:rPr>
      </w:pPr>
      <w:r>
        <w:rPr>
          <w:rFonts w:hint="cs"/>
          <w:rtl/>
        </w:rPr>
        <w:t xml:space="preserve">דברי </w:t>
      </w:r>
      <w:r w:rsidR="00E3619D">
        <w:rPr>
          <w:rFonts w:hint="cs"/>
          <w:rtl/>
        </w:rPr>
        <w:t>הא</w:t>
      </w:r>
      <w:r w:rsidRPr="0062482C">
        <w:rPr>
          <w:rtl/>
        </w:rPr>
        <w:t>שכבתא דרבי</w:t>
      </w:r>
      <w:r>
        <w:rPr>
          <w:rtl/>
        </w:rPr>
        <w:t xml:space="preserve"> </w:t>
      </w:r>
      <w:r>
        <w:rPr>
          <w:rFonts w:hint="cs"/>
          <w:rtl/>
        </w:rPr>
        <w:t>ב</w:t>
      </w:r>
      <w:r>
        <w:rPr>
          <w:rtl/>
        </w:rPr>
        <w:t>טעם מנהג</w:t>
      </w:r>
      <w:r w:rsidRPr="0062482C">
        <w:rPr>
          <w:rtl/>
        </w:rPr>
        <w:t>נו בט"ג</w:t>
      </w:r>
    </w:p>
    <w:p w:rsidR="00EC6AB7" w:rsidRPr="0062482C" w:rsidRDefault="00EC6AB7" w:rsidP="002E4E21">
      <w:pPr>
        <w:pStyle w:val="a2"/>
        <w:rPr>
          <w:rtl/>
        </w:rPr>
      </w:pPr>
      <w:r>
        <w:rPr>
          <w:rFonts w:hint="cs"/>
          <w:b/>
          <w:bCs/>
          <w:rtl/>
        </w:rPr>
        <w:t>ו</w:t>
      </w:r>
      <w:r w:rsidRPr="0062482C">
        <w:rPr>
          <w:b/>
          <w:bCs/>
          <w:rtl/>
        </w:rPr>
        <w:t xml:space="preserve">. </w:t>
      </w:r>
      <w:r w:rsidRPr="0062482C">
        <w:rPr>
          <w:rtl/>
        </w:rPr>
        <w:t xml:space="preserve">ובהערה 6 שם, הביא בקיצור דברי אשכבתא דרבי בנוגע </w:t>
      </w:r>
      <w:r>
        <w:rPr>
          <w:rFonts w:hint="cs"/>
          <w:rtl/>
        </w:rPr>
        <w:t>ל</w:t>
      </w:r>
      <w:r w:rsidRPr="0062482C">
        <w:rPr>
          <w:rtl/>
        </w:rPr>
        <w:t xml:space="preserve">טעם מנהגינו שאין עושים עטרה מבחוץ אבל עושים בד (ממשי) </w:t>
      </w:r>
      <w:r>
        <w:rPr>
          <w:rtl/>
        </w:rPr>
        <w:t>בחלק הפנימי של הצד העליון</w:t>
      </w:r>
      <w:r>
        <w:rPr>
          <w:rFonts w:hint="cs"/>
          <w:rtl/>
        </w:rPr>
        <w:t>.</w:t>
      </w:r>
      <w:r w:rsidRPr="0062482C">
        <w:rPr>
          <w:rtl/>
        </w:rPr>
        <w:t xml:space="preserve"> ו</w:t>
      </w:r>
      <w:r>
        <w:rPr>
          <w:rFonts w:hint="cs"/>
          <w:rtl/>
        </w:rPr>
        <w:t>יש</w:t>
      </w:r>
      <w:r w:rsidRPr="0062482C">
        <w:rPr>
          <w:rtl/>
        </w:rPr>
        <w:t xml:space="preserve"> ל</w:t>
      </w:r>
      <w:r>
        <w:rPr>
          <w:rtl/>
        </w:rPr>
        <w:t>ה</w:t>
      </w:r>
      <w:r>
        <w:rPr>
          <w:rFonts w:hint="cs"/>
          <w:rtl/>
        </w:rPr>
        <w:t>א</w:t>
      </w:r>
      <w:r w:rsidRPr="0062482C">
        <w:rPr>
          <w:rtl/>
        </w:rPr>
        <w:t xml:space="preserve">ריך ולבאר </w:t>
      </w:r>
      <w:r>
        <w:rPr>
          <w:rFonts w:hint="cs"/>
          <w:rtl/>
        </w:rPr>
        <w:t xml:space="preserve">את </w:t>
      </w:r>
      <w:r w:rsidRPr="0062482C">
        <w:rPr>
          <w:rtl/>
        </w:rPr>
        <w:t>זה.</w:t>
      </w:r>
    </w:p>
    <w:p w:rsidR="00EC6AB7" w:rsidRPr="0062482C" w:rsidRDefault="00EC6AB7" w:rsidP="002E4E21">
      <w:pPr>
        <w:pStyle w:val="a2"/>
        <w:rPr>
          <w:rtl/>
        </w:rPr>
      </w:pPr>
      <w:r w:rsidRPr="0062482C">
        <w:rPr>
          <w:rtl/>
        </w:rPr>
        <w:t>באשכבתא דרבי הערה י"ז כתב "וכפי סיפור א׳ המקובל אצל חסידי חב״ד נראה שגם חסידי אדמוה״ז הי׳ מקודם מנהגם ג״כ לעשות עטרות [מכסף], וכידוע הספור שכאשר לקחו את אדמוה״ז אחר חה״ס תקנ״ט למאסר הידוע, והי׳ נצרך כסף תועפות ראם להצלתו, גזרו אז ראשי ומנהיגי גדולי החסידים שכ״א מאנ״ש יסירו העטרות של כסף מטליתיהם וינדבום לקופת ההצלה, הרי שהיו מקודם</w:t>
      </w:r>
      <w:r w:rsidRPr="0062482C">
        <w:t xml:space="preserve"> </w:t>
      </w:r>
      <w:r w:rsidRPr="0062482C">
        <w:rPr>
          <w:rtl/>
        </w:rPr>
        <w:t>נוהגים לעשות עטרות  [מכסף].</w:t>
      </w:r>
      <w:r w:rsidRPr="0062482C">
        <w:rPr>
          <w:rFonts w:ascii="Cambria" w:hAnsi="Cambria" w:cs="Cambria" w:hint="cs"/>
          <w:rtl/>
        </w:rPr>
        <w:t> </w:t>
      </w:r>
      <w:r w:rsidRPr="0062482C">
        <w:rPr>
          <w:rtl/>
        </w:rPr>
        <w:t>. ולפי השערתי באמת מאז הוא שנשאר המנהג אצל חסידי חב״ד שלא לעשות עטרות [מכסף]"</w:t>
      </w:r>
      <w:r w:rsidRPr="0062482C">
        <w:t>.</w:t>
      </w:r>
    </w:p>
    <w:p w:rsidR="00EC6AB7" w:rsidRPr="0062482C" w:rsidRDefault="00EC6AB7" w:rsidP="002E4E21">
      <w:pPr>
        <w:pStyle w:val="a2"/>
        <w:rPr>
          <w:rtl/>
        </w:rPr>
      </w:pPr>
      <w:r w:rsidRPr="0062482C">
        <w:rPr>
          <w:rtl/>
        </w:rPr>
        <w:t xml:space="preserve">וממשיך שם לבאר </w:t>
      </w:r>
      <w:r>
        <w:rPr>
          <w:rFonts w:hint="cs"/>
          <w:rtl/>
        </w:rPr>
        <w:t>הטעם ש</w:t>
      </w:r>
      <w:r w:rsidR="00DA5AAF">
        <w:rPr>
          <w:rFonts w:hint="cs"/>
          <w:rtl/>
        </w:rPr>
        <w:t>הא</w:t>
      </w:r>
      <w:r w:rsidRPr="0062482C">
        <w:rPr>
          <w:rtl/>
        </w:rPr>
        <w:t>ר"י ז"ל לא היה מקפיד</w:t>
      </w:r>
      <w:r>
        <w:rPr>
          <w:rFonts w:hint="cs"/>
          <w:rtl/>
        </w:rPr>
        <w:t xml:space="preserve"> ע"ז,</w:t>
      </w:r>
      <w:r w:rsidRPr="0062482C">
        <w:rPr>
          <w:rtl/>
        </w:rPr>
        <w:t xml:space="preserve"> </w:t>
      </w:r>
      <w:r>
        <w:rPr>
          <w:rFonts w:hint="cs"/>
          <w:color w:val="000000"/>
          <w:rtl/>
        </w:rPr>
        <w:t xml:space="preserve">וז"ל </w:t>
      </w:r>
      <w:r w:rsidRPr="0062482C">
        <w:rPr>
          <w:rtl/>
        </w:rPr>
        <w:t>"ו</w:t>
      </w:r>
      <w:r>
        <w:rPr>
          <w:rtl/>
        </w:rPr>
        <w:t>מה</w:t>
      </w:r>
      <w:r w:rsidRPr="0062482C">
        <w:rPr>
          <w:rtl/>
        </w:rPr>
        <w:t xml:space="preserve"> דלא חש </w:t>
      </w:r>
      <w:r w:rsidR="00E3619D">
        <w:rPr>
          <w:rFonts w:hint="cs"/>
          <w:rtl/>
        </w:rPr>
        <w:t>הא</w:t>
      </w:r>
      <w:r w:rsidRPr="0062482C">
        <w:rPr>
          <w:rtl/>
        </w:rPr>
        <w:t>ריז״ל משום הורדת קדושה כדחש לה השל"ה הק', י״ל דלא ס״ל כלל ל</w:t>
      </w:r>
      <w:r w:rsidR="00E3619D">
        <w:rPr>
          <w:rFonts w:hint="cs"/>
          <w:rtl/>
        </w:rPr>
        <w:t>הא</w:t>
      </w:r>
      <w:r w:rsidRPr="0062482C">
        <w:rPr>
          <w:rtl/>
        </w:rPr>
        <w:t>ריז״ל שיש בזה משום הורדת קדושה. דלא דמי לקרשי המשכן, דקרשי המשכן הם גוף הקדושה ושייך בזה הורדת קדושה, אבל בציצית הטלית עצמו אינו גוף המצוה, כי בעיקרו הרי הוא בגד, רק שעל בגד בת ד׳ כנפות חייבה התורה להטיל ציצית, ולא שייך בזה בכלל הורדת קדושה, ומצד הציצית עצמם בוודאי לא שייך שום מעלת קדושה באחת על חברתה, שכל הד׳ כנפות מחויבים בציצית"</w:t>
      </w:r>
      <w:r>
        <w:rPr>
          <w:rFonts w:hint="cs"/>
          <w:rtl/>
        </w:rPr>
        <w:t>.</w:t>
      </w:r>
      <w:r w:rsidRPr="0062482C">
        <w:rPr>
          <w:rtl/>
        </w:rPr>
        <w:t xml:space="preserve"> </w:t>
      </w:r>
    </w:p>
    <w:p w:rsidR="00EC6AB7" w:rsidRPr="0062482C" w:rsidRDefault="00EC6AB7" w:rsidP="002E4E21">
      <w:pPr>
        <w:pStyle w:val="a2"/>
        <w:rPr>
          <w:rtl/>
        </w:rPr>
      </w:pPr>
      <w:r w:rsidRPr="0062482C">
        <w:rPr>
          <w:rFonts w:hint="cs"/>
          <w:rtl/>
        </w:rPr>
        <w:t>[</w:t>
      </w:r>
      <w:r w:rsidRPr="0062482C">
        <w:rPr>
          <w:rtl/>
        </w:rPr>
        <w:t>ועיין עוד בשו"ת מהרש"ם</w:t>
      </w:r>
      <w:r w:rsidRPr="00EC6AB7">
        <w:rPr>
          <w:vertAlign w:val="superscript"/>
          <w:rtl/>
        </w:rPr>
        <w:footnoteReference w:id="71"/>
      </w:r>
      <w:r w:rsidRPr="0062482C">
        <w:rPr>
          <w:rtl/>
        </w:rPr>
        <w:t>, ושו"ת רב פועלים</w:t>
      </w:r>
      <w:r w:rsidRPr="00EC6AB7">
        <w:rPr>
          <w:vertAlign w:val="superscript"/>
          <w:rtl/>
        </w:rPr>
        <w:footnoteReference w:id="72"/>
      </w:r>
      <w:r w:rsidRPr="0062482C">
        <w:rPr>
          <w:rtl/>
        </w:rPr>
        <w:t xml:space="preserve"> ועוד</w:t>
      </w:r>
      <w:r w:rsidRPr="00EC6AB7">
        <w:rPr>
          <w:vertAlign w:val="superscript"/>
          <w:rtl/>
        </w:rPr>
        <w:footnoteReference w:id="73"/>
      </w:r>
      <w:r w:rsidRPr="0062482C">
        <w:rPr>
          <w:rtl/>
        </w:rPr>
        <w:t>,</w:t>
      </w:r>
      <w:r w:rsidRPr="0062482C">
        <w:rPr>
          <w:rFonts w:hint="cs"/>
          <w:rtl/>
        </w:rPr>
        <w:t xml:space="preserve"> שתירצו טעמים אחרים לזה ש</w:t>
      </w:r>
      <w:r w:rsidR="00DA5AAF">
        <w:rPr>
          <w:rFonts w:hint="cs"/>
          <w:rtl/>
        </w:rPr>
        <w:t>הא</w:t>
      </w:r>
      <w:r>
        <w:rPr>
          <w:rFonts w:hint="cs"/>
          <w:rtl/>
        </w:rPr>
        <w:t>ה</w:t>
      </w:r>
      <w:r w:rsidRPr="0062482C">
        <w:rPr>
          <w:rFonts w:hint="cs"/>
          <w:rtl/>
        </w:rPr>
        <w:t>ר"י ז"ל לא חש ל</w:t>
      </w:r>
      <w:r>
        <w:rPr>
          <w:rFonts w:hint="cs"/>
          <w:rtl/>
        </w:rPr>
        <w:t>מה שכתב השל"ה</w:t>
      </w:r>
      <w:r w:rsidRPr="0062482C">
        <w:rPr>
          <w:rFonts w:hint="cs"/>
          <w:rtl/>
        </w:rPr>
        <w:t>]</w:t>
      </w:r>
      <w:r>
        <w:rPr>
          <w:rFonts w:hint="cs"/>
          <w:rtl/>
        </w:rPr>
        <w:t>.</w:t>
      </w:r>
      <w:r w:rsidRPr="0062482C">
        <w:rPr>
          <w:rtl/>
        </w:rPr>
        <w:t xml:space="preserve"> </w:t>
      </w:r>
    </w:p>
    <w:p w:rsidR="00EC6AB7" w:rsidRPr="0062482C" w:rsidRDefault="00EC6AB7" w:rsidP="002E4E21">
      <w:pPr>
        <w:pStyle w:val="a2"/>
        <w:rPr>
          <w:rtl/>
        </w:rPr>
      </w:pPr>
      <w:r w:rsidRPr="0062482C">
        <w:rPr>
          <w:rtl/>
        </w:rPr>
        <w:t>ומסיים "ובכל אופן תראה בזה, שמנהג חב"ד הוא באמת מנהג היותר יפה ומשובח. דמצד אחד נזהרים שהצד שלפניו יהי' לעולם לפניו, לצאת בזה חששו של השל"ה הק' שהביא סמוכין לזה מקרשי המשכן אבל מצד שני אדרבה, נזהרים בדוקא שלא לעשות עטרה הנכרת לכל, מטעם החשש שכתב הלבוש שלא יהי' נראה כאילו הטלית בעיקרו הוא לכסות הראש, דאז הרי פטור הטלית מציצית"</w:t>
      </w:r>
      <w:r>
        <w:rPr>
          <w:rFonts w:hint="cs"/>
          <w:rtl/>
        </w:rPr>
        <w:t>.</w:t>
      </w:r>
    </w:p>
    <w:p w:rsidR="00EC6AB7" w:rsidRDefault="00EC6AB7" w:rsidP="002C5B99">
      <w:pPr>
        <w:pStyle w:val="a6"/>
        <w:spacing w:before="144"/>
        <w:ind w:left="0" w:firstLine="0"/>
        <w:outlineLvl w:val="9"/>
        <w:rPr>
          <w:rtl/>
        </w:rPr>
      </w:pPr>
      <w:r>
        <w:rPr>
          <w:rFonts w:hint="cs"/>
          <w:rtl/>
        </w:rPr>
        <w:t xml:space="preserve">אופן אחר בטעם </w:t>
      </w:r>
      <w:r w:rsidRPr="001F203E">
        <w:rPr>
          <w:rFonts w:hint="cs"/>
          <w:rtl/>
        </w:rPr>
        <w:t>מנהגנו</w:t>
      </w:r>
      <w:r w:rsidRPr="001F203E">
        <w:rPr>
          <w:rtl/>
        </w:rPr>
        <w:t xml:space="preserve"> </w:t>
      </w:r>
      <w:r w:rsidRPr="001F203E">
        <w:rPr>
          <w:rFonts w:hint="cs"/>
          <w:rtl/>
        </w:rPr>
        <w:t>בט</w:t>
      </w:r>
      <w:r w:rsidRPr="001F203E">
        <w:rPr>
          <w:rtl/>
        </w:rPr>
        <w:t>"</w:t>
      </w:r>
      <w:r w:rsidRPr="001F203E">
        <w:rPr>
          <w:rFonts w:hint="cs"/>
          <w:rtl/>
        </w:rPr>
        <w:t>ג</w:t>
      </w:r>
      <w:r>
        <w:rPr>
          <w:rFonts w:hint="cs"/>
          <w:rtl/>
        </w:rPr>
        <w:t xml:space="preserve"> ע"פ מה שנתבאר לעיל</w:t>
      </w:r>
    </w:p>
    <w:p w:rsidR="00EC6AB7" w:rsidRPr="0062482C" w:rsidRDefault="00EC6AB7" w:rsidP="002E4E21">
      <w:pPr>
        <w:pStyle w:val="a2"/>
        <w:rPr>
          <w:rtl/>
        </w:rPr>
      </w:pPr>
      <w:r>
        <w:rPr>
          <w:rFonts w:hint="cs"/>
          <w:b/>
          <w:bCs/>
          <w:rtl/>
        </w:rPr>
        <w:t>ז</w:t>
      </w:r>
      <w:r w:rsidRPr="0062482C">
        <w:rPr>
          <w:b/>
          <w:bCs/>
          <w:rtl/>
        </w:rPr>
        <w:t xml:space="preserve">. </w:t>
      </w:r>
      <w:r w:rsidRPr="0062482C">
        <w:rPr>
          <w:rtl/>
        </w:rPr>
        <w:t xml:space="preserve">והנה ע"פ מה שכתבנו לעיל אות </w:t>
      </w:r>
      <w:r>
        <w:rPr>
          <w:rFonts w:hint="cs"/>
          <w:rtl/>
        </w:rPr>
        <w:t>ה</w:t>
      </w:r>
      <w:r w:rsidRPr="0062482C">
        <w:rPr>
          <w:rtl/>
        </w:rPr>
        <w:t>' שאנו אין מקפידים ל</w:t>
      </w:r>
      <w:r>
        <w:rPr>
          <w:rtl/>
        </w:rPr>
        <w:t>מה</w:t>
      </w:r>
      <w:r w:rsidRPr="0062482C">
        <w:rPr>
          <w:rtl/>
        </w:rPr>
        <w:t xml:space="preserve"> שכתב השל"ה "</w:t>
      </w:r>
      <w:r w:rsidRPr="0062482C">
        <w:rPr>
          <w:color w:val="000000"/>
          <w:rtl/>
        </w:rPr>
        <w:t>שאותן ציצית שלפניו יהיו לעולם לפניו ולא יורידן למטה"</w:t>
      </w:r>
      <w:r w:rsidRPr="0062482C">
        <w:rPr>
          <w:rtl/>
        </w:rPr>
        <w:t xml:space="preserve">, יש לומר שהטעם שעושים בד בפנים אינו כדי לוודא שהצד שלפניו יהי' לעולם לפניו, כ"א משום </w:t>
      </w:r>
      <w:r>
        <w:rPr>
          <w:rtl/>
        </w:rPr>
        <w:t>מה</w:t>
      </w:r>
      <w:r w:rsidRPr="0062482C">
        <w:rPr>
          <w:rtl/>
        </w:rPr>
        <w:t xml:space="preserve"> שכתב בשיורי כנסת הגדולה</w:t>
      </w:r>
      <w:r w:rsidRPr="00EC6AB7">
        <w:rPr>
          <w:vertAlign w:val="superscript"/>
          <w:rtl/>
        </w:rPr>
        <w:footnoteReference w:id="74"/>
      </w:r>
      <w:r w:rsidRPr="0062482C">
        <w:rPr>
          <w:rtl/>
        </w:rPr>
        <w:t xml:space="preserve"> דמה שנוהגים לעשות עטרה "הוא מפני שמקום הנחת הטלית בראש בלה מהרה משאר הטלית, נתנו דבר אחר על גבו כדי של יתבלה מהרה. וכיון שהוצרכו לכך מפני החיזוק, לכבוד ולתפארת עושין העטרה משאר בגדים מכלי מלת</w:t>
      </w:r>
      <w:r w:rsidRPr="00EC6AB7">
        <w:rPr>
          <w:vertAlign w:val="superscript"/>
          <w:rtl/>
        </w:rPr>
        <w:footnoteReference w:id="75"/>
      </w:r>
      <w:r w:rsidRPr="0062482C">
        <w:rPr>
          <w:rtl/>
        </w:rPr>
        <w:t>"</w:t>
      </w:r>
      <w:r>
        <w:rPr>
          <w:rFonts w:hint="cs"/>
          <w:rtl/>
        </w:rPr>
        <w:t>.</w:t>
      </w:r>
    </w:p>
    <w:p w:rsidR="00EC6AB7" w:rsidRPr="0062482C" w:rsidRDefault="00EC6AB7" w:rsidP="002E4E21">
      <w:pPr>
        <w:pStyle w:val="a2"/>
        <w:rPr>
          <w:rtl/>
        </w:rPr>
      </w:pPr>
      <w:r w:rsidRPr="0062482C">
        <w:rPr>
          <w:rtl/>
        </w:rPr>
        <w:t>[ועיין עד"ז בערוך השולחן</w:t>
      </w:r>
      <w:r w:rsidRPr="00EC6AB7">
        <w:rPr>
          <w:vertAlign w:val="superscript"/>
          <w:rtl/>
        </w:rPr>
        <w:footnoteReference w:id="76"/>
      </w:r>
      <w:r w:rsidRPr="0062482C">
        <w:rPr>
          <w:rtl/>
        </w:rPr>
        <w:t xml:space="preserve"> "שתופרים חתיכה תחת ראש הטלית שלא יתקלקל מפני הזיעה"]</w:t>
      </w:r>
      <w:r>
        <w:rPr>
          <w:rFonts w:hint="cs"/>
          <w:rtl/>
        </w:rPr>
        <w:t>.</w:t>
      </w:r>
    </w:p>
    <w:p w:rsidR="00EC6AB7" w:rsidRPr="0062482C" w:rsidRDefault="00EC6AB7" w:rsidP="002E4E21">
      <w:pPr>
        <w:pStyle w:val="a2"/>
        <w:rPr>
          <w:rtl/>
        </w:rPr>
      </w:pPr>
      <w:r w:rsidRPr="0062482C">
        <w:rPr>
          <w:color w:val="000000"/>
          <w:rtl/>
        </w:rPr>
        <w:t xml:space="preserve">ולכן י"ל שזה שעושים </w:t>
      </w:r>
      <w:r>
        <w:rPr>
          <w:color w:val="000000"/>
          <w:rtl/>
        </w:rPr>
        <w:t>הבי</w:t>
      </w:r>
      <w:r w:rsidRPr="0062482C">
        <w:rPr>
          <w:color w:val="000000"/>
          <w:rtl/>
        </w:rPr>
        <w:t xml:space="preserve">טנה בפנים הוא מפני שאז מהני יותר </w:t>
      </w:r>
      <w:r>
        <w:rPr>
          <w:rFonts w:hint="cs"/>
          <w:color w:val="000000"/>
          <w:rtl/>
        </w:rPr>
        <w:t>ש</w:t>
      </w:r>
      <w:r w:rsidRPr="00901403">
        <w:rPr>
          <w:color w:val="000000"/>
          <w:rtl/>
        </w:rPr>
        <w:t>לא יתבלה במהרה, כפשוט, א"נ משום שאכן חוששים ל</w:t>
      </w:r>
      <w:r w:rsidRPr="00901403">
        <w:rPr>
          <w:rtl/>
        </w:rPr>
        <w:t>החשש המובא בלבוש (סי' י</w:t>
      </w:r>
      <w:r w:rsidRPr="00901403">
        <w:rPr>
          <w:rFonts w:hint="cs"/>
          <w:rtl/>
        </w:rPr>
        <w:t>'</w:t>
      </w:r>
      <w:r w:rsidRPr="00901403">
        <w:rPr>
          <w:rtl/>
        </w:rPr>
        <w:t xml:space="preserve"> ס"י),</w:t>
      </w:r>
      <w:r w:rsidRPr="0062482C">
        <w:rPr>
          <w:rtl/>
        </w:rPr>
        <w:t xml:space="preserve"> שלא יהיה נראה שעיקר הטלית הוא על הראש, היפך הדין שעיקר הטלית הוא מה שמכסה את גופו, ולכן כשעושים הביטנה</w:t>
      </w:r>
      <w:r w:rsidRPr="0062482C">
        <w:rPr>
          <w:rFonts w:hint="cs"/>
          <w:rtl/>
        </w:rPr>
        <w:t xml:space="preserve"> </w:t>
      </w:r>
      <w:r w:rsidRPr="0062482C">
        <w:rPr>
          <w:rtl/>
        </w:rPr>
        <w:t>בפנים אינו נראה כ"כ.</w:t>
      </w:r>
    </w:p>
    <w:p w:rsidR="00EC6AB7" w:rsidRPr="0062482C" w:rsidRDefault="00EC6AB7" w:rsidP="002E4E21">
      <w:pPr>
        <w:pStyle w:val="a2"/>
        <w:rPr>
          <w:color w:val="000000"/>
          <w:rtl/>
        </w:rPr>
      </w:pPr>
      <w:r w:rsidRPr="0062482C">
        <w:rPr>
          <w:rtl/>
        </w:rPr>
        <w:t>וזה שנוהגים לעשות הביטנה מ</w:t>
      </w:r>
      <w:r w:rsidRPr="0062482C">
        <w:rPr>
          <w:b/>
          <w:bCs/>
          <w:rtl/>
        </w:rPr>
        <w:t>משי</w:t>
      </w:r>
      <w:r>
        <w:rPr>
          <w:rtl/>
        </w:rPr>
        <w:t xml:space="preserve"> דווק</w:t>
      </w:r>
      <w:r>
        <w:rPr>
          <w:rFonts w:hint="cs"/>
          <w:rtl/>
        </w:rPr>
        <w:t>א</w:t>
      </w:r>
      <w:r w:rsidRPr="0062482C">
        <w:rPr>
          <w:rtl/>
        </w:rPr>
        <w:t>, הוא (כמ"ש הרב א.א. שליט"א בהערה 2), משום שמשי הוא בד חשוב, ומאחר שעושים ביטנה, יש לעשותה באופן שוס</w:t>
      </w:r>
      <w:r w:rsidRPr="0062482C">
        <w:rPr>
          <w:rFonts w:hint="cs"/>
          <w:rtl/>
        </w:rPr>
        <w:t>י</w:t>
      </w:r>
      <w:r w:rsidRPr="0062482C">
        <w:rPr>
          <w:rtl/>
        </w:rPr>
        <w:t>ף נוי בהטלית ולא להיפך ח"ו, כמ"ש כ"ק אדה"ז בשולחנו (סי' כ"ד</w:t>
      </w:r>
      <w:r>
        <w:rPr>
          <w:rtl/>
        </w:rPr>
        <w:t xml:space="preserve"> סעי' ג'), "מצוה לעשות טלית נאה</w:t>
      </w:r>
      <w:r>
        <w:rPr>
          <w:rFonts w:hint="cs"/>
          <w:rtl/>
        </w:rPr>
        <w:t xml:space="preserve"> [..]</w:t>
      </w:r>
      <w:r w:rsidRPr="0062482C">
        <w:rPr>
          <w:rtl/>
        </w:rPr>
        <w:t xml:space="preserve"> שנא' "זה אלי ואנוהו"</w:t>
      </w:r>
      <w:r>
        <w:rPr>
          <w:rFonts w:hint="cs"/>
          <w:rtl/>
        </w:rPr>
        <w:t xml:space="preserve"> </w:t>
      </w:r>
      <w:r w:rsidRPr="0062482C">
        <w:rPr>
          <w:rtl/>
        </w:rPr>
        <w:t>-</w:t>
      </w:r>
      <w:r>
        <w:rPr>
          <w:rFonts w:hint="cs"/>
          <w:rtl/>
        </w:rPr>
        <w:t xml:space="preserve"> </w:t>
      </w:r>
      <w:r w:rsidRPr="0062482C">
        <w:rPr>
          <w:rtl/>
        </w:rPr>
        <w:t>התנאה בפניו במצוות"</w:t>
      </w:r>
      <w:r w:rsidRPr="00EC6AB7">
        <w:rPr>
          <w:vertAlign w:val="superscript"/>
          <w:rtl/>
        </w:rPr>
        <w:footnoteReference w:id="77"/>
      </w:r>
      <w:r w:rsidRPr="0062482C">
        <w:rPr>
          <w:rtl/>
        </w:rPr>
        <w:t xml:space="preserve"> – "ומסתימת לשונו משמע דס"ל לרבינו דהתנאה לפניו במצות הוא מן התורה"</w:t>
      </w:r>
      <w:r w:rsidRPr="00EC6AB7">
        <w:rPr>
          <w:vertAlign w:val="superscript"/>
          <w:rtl/>
        </w:rPr>
        <w:footnoteReference w:id="78"/>
      </w:r>
      <w:r>
        <w:rPr>
          <w:rFonts w:hint="cs"/>
          <w:rtl/>
        </w:rPr>
        <w:t>.</w:t>
      </w:r>
    </w:p>
    <w:p w:rsidR="00EC6AB7" w:rsidRDefault="00EC6AB7" w:rsidP="002C5B99">
      <w:pPr>
        <w:pStyle w:val="a6"/>
        <w:spacing w:before="144"/>
        <w:ind w:left="0" w:firstLine="0"/>
        <w:outlineLvl w:val="9"/>
        <w:rPr>
          <w:rtl/>
        </w:rPr>
      </w:pPr>
      <w:r>
        <w:rPr>
          <w:rFonts w:hint="cs"/>
          <w:rtl/>
        </w:rPr>
        <w:t>הטעם שלא עושים עטרה של כסף</w:t>
      </w:r>
    </w:p>
    <w:p w:rsidR="00EC6AB7" w:rsidRPr="0062482C" w:rsidRDefault="00EC6AB7" w:rsidP="002E4E21">
      <w:pPr>
        <w:pStyle w:val="a2"/>
        <w:rPr>
          <w:rtl/>
        </w:rPr>
      </w:pPr>
      <w:r>
        <w:rPr>
          <w:rFonts w:hint="cs"/>
          <w:b/>
          <w:bCs/>
          <w:color w:val="000000"/>
          <w:rtl/>
        </w:rPr>
        <w:t>ח</w:t>
      </w:r>
      <w:r w:rsidRPr="0062482C">
        <w:rPr>
          <w:b/>
          <w:bCs/>
          <w:color w:val="000000"/>
          <w:rtl/>
        </w:rPr>
        <w:t xml:space="preserve">. </w:t>
      </w:r>
      <w:r>
        <w:rPr>
          <w:rFonts w:hint="cs"/>
          <w:color w:val="000000"/>
          <w:rtl/>
        </w:rPr>
        <w:t>אבל</w:t>
      </w:r>
      <w:r w:rsidRPr="0062482C">
        <w:rPr>
          <w:color w:val="000000"/>
          <w:rtl/>
        </w:rPr>
        <w:t xml:space="preserve"> עצ"ע למה לא עושים בנוסף לזה עטרה </w:t>
      </w:r>
      <w:r w:rsidRPr="0062482C">
        <w:rPr>
          <w:rFonts w:hint="cs"/>
          <w:color w:val="000000"/>
          <w:rtl/>
        </w:rPr>
        <w:t xml:space="preserve">של </w:t>
      </w:r>
      <w:r w:rsidRPr="0062482C">
        <w:rPr>
          <w:color w:val="000000"/>
          <w:rtl/>
        </w:rPr>
        <w:t xml:space="preserve">כסף מבחוץ כדי לקיים </w:t>
      </w:r>
      <w:r w:rsidRPr="0062482C">
        <w:rPr>
          <w:rtl/>
        </w:rPr>
        <w:t xml:space="preserve">"זה אלי ואנוהו" </w:t>
      </w:r>
      <w:r>
        <w:rPr>
          <w:rFonts w:hint="cs"/>
          <w:rtl/>
        </w:rPr>
        <w:t>בשלימות יותר</w:t>
      </w:r>
      <w:r w:rsidRPr="0062482C">
        <w:rPr>
          <w:rtl/>
        </w:rPr>
        <w:t xml:space="preserve">, (היינו אף אי תימא </w:t>
      </w:r>
      <w:r w:rsidRPr="0062482C">
        <w:rPr>
          <w:b/>
          <w:bCs/>
          <w:rtl/>
        </w:rPr>
        <w:t>שצריכים</w:t>
      </w:r>
      <w:r w:rsidRPr="0062482C">
        <w:rPr>
          <w:rtl/>
        </w:rPr>
        <w:t xml:space="preserve"> הביטנה מ</w:t>
      </w:r>
      <w:r w:rsidRPr="0062482C">
        <w:rPr>
          <w:rFonts w:hint="cs"/>
          <w:rtl/>
        </w:rPr>
        <w:t>ב</w:t>
      </w:r>
      <w:r>
        <w:rPr>
          <w:rtl/>
        </w:rPr>
        <w:t>פנים דווק</w:t>
      </w:r>
      <w:r>
        <w:rPr>
          <w:rFonts w:hint="cs"/>
          <w:rtl/>
        </w:rPr>
        <w:t>א</w:t>
      </w:r>
      <w:r w:rsidRPr="0062482C">
        <w:rPr>
          <w:rtl/>
        </w:rPr>
        <w:t xml:space="preserve"> כנ"ל, מ"מ יש להוסיף עליה עטרה</w:t>
      </w:r>
      <w:r>
        <w:rPr>
          <w:rFonts w:hint="cs"/>
          <w:rtl/>
        </w:rPr>
        <w:t xml:space="preserve"> של כסף</w:t>
      </w:r>
      <w:r w:rsidRPr="0062482C">
        <w:rPr>
          <w:rtl/>
        </w:rPr>
        <w:t xml:space="preserve"> מבחוץ משום "זה אלי ואנוהו"). </w:t>
      </w:r>
    </w:p>
    <w:p w:rsidR="00EC6AB7" w:rsidRDefault="00EC6AB7" w:rsidP="002E4E21">
      <w:pPr>
        <w:pStyle w:val="a2"/>
        <w:rPr>
          <w:rtl/>
        </w:rPr>
      </w:pPr>
      <w:r w:rsidRPr="0062482C">
        <w:rPr>
          <w:rtl/>
        </w:rPr>
        <w:t>ונראה לבאר</w:t>
      </w:r>
      <w:r>
        <w:rPr>
          <w:rFonts w:hint="cs"/>
          <w:rtl/>
        </w:rPr>
        <w:t>,</w:t>
      </w:r>
      <w:r w:rsidRPr="0062482C">
        <w:rPr>
          <w:rtl/>
        </w:rPr>
        <w:t xml:space="preserve"> </w:t>
      </w:r>
      <w:r>
        <w:rPr>
          <w:rtl/>
        </w:rPr>
        <w:t>שפשוט</w:t>
      </w:r>
      <w:r w:rsidRPr="0062482C">
        <w:rPr>
          <w:rtl/>
        </w:rPr>
        <w:t xml:space="preserve"> שהמצוה של "זה אלי ואונהו" הוא שה</w:t>
      </w:r>
      <w:r w:rsidRPr="0062482C">
        <w:rPr>
          <w:b/>
          <w:bCs/>
          <w:rtl/>
        </w:rPr>
        <w:t>טלית</w:t>
      </w:r>
      <w:r w:rsidRPr="0062482C">
        <w:rPr>
          <w:rFonts w:hint="cs"/>
          <w:b/>
          <w:bCs/>
          <w:rtl/>
        </w:rPr>
        <w:t xml:space="preserve"> </w:t>
      </w:r>
      <w:r w:rsidRPr="0062482C">
        <w:rPr>
          <w:rFonts w:hint="cs"/>
          <w:rtl/>
        </w:rPr>
        <w:t>(החפץ של המצוה)</w:t>
      </w:r>
      <w:r w:rsidRPr="0062482C">
        <w:rPr>
          <w:rtl/>
        </w:rPr>
        <w:t xml:space="preserve"> עצמה יהיה נאה, (היינו לבן, נקי ואינו קרוע וכו') אבל אין ענין להוסיף דברים נאים נוספים להטלית</w:t>
      </w:r>
      <w:r w:rsidRPr="00EC6AB7">
        <w:rPr>
          <w:vertAlign w:val="superscript"/>
          <w:rtl/>
        </w:rPr>
        <w:footnoteReference w:id="79"/>
      </w:r>
      <w:r w:rsidRPr="0062482C">
        <w:rPr>
          <w:rtl/>
        </w:rPr>
        <w:t>, וזהו מש"כ בשיורי כנסת הגדולה</w:t>
      </w:r>
      <w:r w:rsidRPr="00EC6AB7">
        <w:rPr>
          <w:vertAlign w:val="superscript"/>
          <w:rtl/>
        </w:rPr>
        <w:footnoteReference w:id="80"/>
      </w:r>
      <w:r>
        <w:rPr>
          <w:rFonts w:hint="cs"/>
          <w:rtl/>
        </w:rPr>
        <w:t xml:space="preserve"> </w:t>
      </w:r>
      <w:r w:rsidRPr="0062482C">
        <w:rPr>
          <w:color w:val="000000"/>
          <w:rtl/>
        </w:rPr>
        <w:t>"</w:t>
      </w:r>
      <w:r w:rsidRPr="0062482C">
        <w:rPr>
          <w:rtl/>
        </w:rPr>
        <w:t xml:space="preserve">וכיון שהוצרכו לכך מפני החיזוק, לכבוד ולתפארת עושין העטרה משאר בגדים מכלי מלת" היינו רק לאחר שהוצרכו לכך מפני החיזוק יש לעשותה מדבר נאה כדי </w:t>
      </w:r>
      <w:r w:rsidRPr="0062482C">
        <w:rPr>
          <w:rFonts w:hint="cs"/>
          <w:rtl/>
        </w:rPr>
        <w:t>ש</w:t>
      </w:r>
      <w:r w:rsidRPr="0062482C">
        <w:rPr>
          <w:rtl/>
        </w:rPr>
        <w:t>לא לפגום בהיופי של הטלית, אבל אין ענין להוסיף בגדים נאים להטלית סתם, ועד"ז כתב בהשל"ה שמאחר שעושים עטרה כדי "</w:t>
      </w:r>
      <w:r w:rsidRPr="0062482C">
        <w:rPr>
          <w:color w:val="000000"/>
          <w:rtl/>
        </w:rPr>
        <w:t>שאותן ציצית שלפניו יהיו לעולם לפניו" אז דווקה יש "</w:t>
      </w:r>
      <w:r w:rsidRPr="0062482C">
        <w:rPr>
          <w:rtl/>
        </w:rPr>
        <w:t xml:space="preserve">לעשות עטרה </w:t>
      </w:r>
      <w:r w:rsidRPr="0062482C">
        <w:rPr>
          <w:b/>
          <w:bCs/>
          <w:rtl/>
        </w:rPr>
        <w:t>תפארת</w:t>
      </w:r>
      <w:r w:rsidRPr="0062482C">
        <w:rPr>
          <w:rtl/>
        </w:rPr>
        <w:t>". וכן הוא בהמ"א ואדה"ז, וכן משמע מזה שלא כתבו שיש לעשות עטרה ממשי אלא לפי שיטת השל"ה, ולא כשכתבו בנוגע "זה אלי ואנוהו", וק"ל</w:t>
      </w:r>
      <w:r w:rsidRPr="00EC6AB7">
        <w:rPr>
          <w:vertAlign w:val="superscript"/>
          <w:rtl/>
        </w:rPr>
        <w:footnoteReference w:id="81"/>
      </w:r>
      <w:r w:rsidRPr="0062482C">
        <w:rPr>
          <w:rtl/>
        </w:rPr>
        <w:t>.</w:t>
      </w:r>
    </w:p>
    <w:p w:rsidR="00EC6AB7" w:rsidRPr="005702E2" w:rsidRDefault="00EC6AB7" w:rsidP="002C5B99">
      <w:pPr>
        <w:pStyle w:val="a6"/>
        <w:spacing w:before="144"/>
        <w:ind w:left="0" w:firstLine="0"/>
        <w:outlineLvl w:val="9"/>
        <w:rPr>
          <w:rtl/>
        </w:rPr>
      </w:pPr>
      <w:r>
        <w:rPr>
          <w:rFonts w:hint="cs"/>
          <w:rtl/>
        </w:rPr>
        <w:t>תירוץ הקושיות על מנהגינו ע"פ כהנ"ל</w:t>
      </w:r>
    </w:p>
    <w:p w:rsidR="00EC6AB7" w:rsidRPr="0062482C" w:rsidRDefault="00EC6AB7" w:rsidP="002E4E21">
      <w:pPr>
        <w:pStyle w:val="a2"/>
        <w:rPr>
          <w:rtl/>
        </w:rPr>
      </w:pPr>
      <w:r>
        <w:rPr>
          <w:rFonts w:hint="cs"/>
          <w:b/>
          <w:bCs/>
          <w:rtl/>
        </w:rPr>
        <w:t>ט</w:t>
      </w:r>
      <w:r w:rsidRPr="0062482C">
        <w:rPr>
          <w:b/>
          <w:bCs/>
          <w:rtl/>
        </w:rPr>
        <w:t xml:space="preserve">. </w:t>
      </w:r>
      <w:r>
        <w:rPr>
          <w:rFonts w:hint="cs"/>
          <w:rtl/>
        </w:rPr>
        <w:t>ולפי כהנ"ל מתורץ</w:t>
      </w:r>
      <w:r w:rsidRPr="0062482C">
        <w:rPr>
          <w:rtl/>
        </w:rPr>
        <w:t xml:space="preserve"> </w:t>
      </w:r>
      <w:r>
        <w:rPr>
          <w:rtl/>
        </w:rPr>
        <w:t>מה</w:t>
      </w:r>
      <w:r w:rsidRPr="0062482C">
        <w:rPr>
          <w:rtl/>
        </w:rPr>
        <w:t xml:space="preserve"> שיש להקשות שלכאורה מנהגנו אינ</w:t>
      </w:r>
      <w:r>
        <w:rPr>
          <w:rFonts w:hint="cs"/>
          <w:rtl/>
        </w:rPr>
        <w:t>ו</w:t>
      </w:r>
      <w:r w:rsidRPr="0062482C">
        <w:rPr>
          <w:rtl/>
        </w:rPr>
        <w:t xml:space="preserve"> מנהג היותר יפה ומשובח</w:t>
      </w:r>
      <w:r>
        <w:rPr>
          <w:rFonts w:hint="cs"/>
          <w:rtl/>
        </w:rPr>
        <w:t>,</w:t>
      </w:r>
      <w:r w:rsidRPr="0062482C">
        <w:rPr>
          <w:rtl/>
        </w:rPr>
        <w:t xml:space="preserve"> כי</w:t>
      </w:r>
      <w:r>
        <w:rPr>
          <w:rFonts w:hint="cs"/>
          <w:rtl/>
        </w:rPr>
        <w:t xml:space="preserve"> לכאורה יותר יפה ומשובח</w:t>
      </w:r>
      <w:r w:rsidRPr="0062482C">
        <w:rPr>
          <w:rtl/>
        </w:rPr>
        <w:t xml:space="preserve"> לעשות עטרה של כסף מבחוץ</w:t>
      </w:r>
      <w:r>
        <w:rPr>
          <w:rFonts w:hint="cs"/>
          <w:rtl/>
        </w:rPr>
        <w:t>,</w:t>
      </w:r>
      <w:r w:rsidRPr="0062482C">
        <w:rPr>
          <w:rtl/>
        </w:rPr>
        <w:t xml:space="preserve"> ואף אם חוששים לחשש המובא בלבוש </w:t>
      </w:r>
      <w:r>
        <w:rPr>
          <w:rFonts w:hint="cs"/>
          <w:rtl/>
        </w:rPr>
        <w:t>יכולים</w:t>
      </w:r>
      <w:r w:rsidRPr="0062482C">
        <w:rPr>
          <w:rtl/>
        </w:rPr>
        <w:t xml:space="preserve"> להוסיף עוד חלק כסף על הגוף</w:t>
      </w:r>
      <w:r w:rsidRPr="00EC6AB7">
        <w:rPr>
          <w:vertAlign w:val="superscript"/>
          <w:rtl/>
        </w:rPr>
        <w:footnoteReference w:id="82"/>
      </w:r>
      <w:r w:rsidRPr="0062482C">
        <w:rPr>
          <w:rtl/>
        </w:rPr>
        <w:t>. וכן אפשר להקשות שאם מנהגינו הוא אכן מנהג היותר יפה ומשובח למה לא נהגו חסידי אדה"ז כן גם מקודם, ומה נשתנה לאחר שמכרו העטרות לרכוש כסף בשביל אדה"ז</w:t>
      </w:r>
      <w:r w:rsidRPr="00EC6AB7">
        <w:rPr>
          <w:vertAlign w:val="superscript"/>
          <w:rtl/>
        </w:rPr>
        <w:footnoteReference w:id="83"/>
      </w:r>
      <w:r w:rsidRPr="0062482C">
        <w:rPr>
          <w:rtl/>
        </w:rPr>
        <w:t>.</w:t>
      </w:r>
    </w:p>
    <w:p w:rsidR="00EC6AB7" w:rsidRPr="0062482C" w:rsidRDefault="00EC6AB7" w:rsidP="002E4E21">
      <w:pPr>
        <w:pStyle w:val="a2"/>
        <w:rPr>
          <w:rtl/>
        </w:rPr>
      </w:pPr>
      <w:r w:rsidRPr="0062482C">
        <w:rPr>
          <w:rtl/>
        </w:rPr>
        <w:t>אבל ע"פ כהנ"ל מובן למה אין מוסיפים כסף בראש (וגם באמצע הטלית), כי אין כל צורך לזה כלל כנ"ל. וזה</w:t>
      </w:r>
      <w:r>
        <w:rPr>
          <w:rtl/>
        </w:rPr>
        <w:t xml:space="preserve"> שהי</w:t>
      </w:r>
      <w:r>
        <w:rPr>
          <w:rFonts w:hint="cs"/>
          <w:rtl/>
        </w:rPr>
        <w:t>ו</w:t>
      </w:r>
      <w:r w:rsidRPr="0062482C">
        <w:rPr>
          <w:rtl/>
        </w:rPr>
        <w:t xml:space="preserve"> חסידים שהיו</w:t>
      </w:r>
      <w:r w:rsidRPr="0062482C">
        <w:rPr>
          <w:rFonts w:hint="cs"/>
          <w:rtl/>
        </w:rPr>
        <w:t xml:space="preserve"> </w:t>
      </w:r>
      <w:r w:rsidRPr="0062482C">
        <w:rPr>
          <w:rtl/>
        </w:rPr>
        <w:t>להם עטרות, הוא משום כי הם באו מחוגים שנהגו לשים עטרה בטלית</w:t>
      </w:r>
      <w:r w:rsidRPr="0062482C">
        <w:rPr>
          <w:rFonts w:hint="cs"/>
          <w:rtl/>
        </w:rPr>
        <w:t>ותי</w:t>
      </w:r>
      <w:r w:rsidRPr="0062482C">
        <w:rPr>
          <w:rtl/>
        </w:rPr>
        <w:t>הם, ולא חשו לה</w:t>
      </w:r>
      <w:r w:rsidRPr="0062482C">
        <w:rPr>
          <w:rFonts w:hint="cs"/>
          <w:rtl/>
        </w:rPr>
        <w:t>ס</w:t>
      </w:r>
      <w:r w:rsidRPr="0062482C">
        <w:rPr>
          <w:rtl/>
        </w:rPr>
        <w:t>יר</w:t>
      </w:r>
      <w:r w:rsidRPr="0062482C">
        <w:rPr>
          <w:rFonts w:hint="cs"/>
          <w:rtl/>
        </w:rPr>
        <w:t>ם</w:t>
      </w:r>
      <w:r w:rsidRPr="0062482C">
        <w:rPr>
          <w:rtl/>
        </w:rPr>
        <w:t xml:space="preserve"> מיד, כי גם לפי אדה"ז אין שום גריעות</w:t>
      </w:r>
      <w:r w:rsidRPr="0062482C">
        <w:rPr>
          <w:rFonts w:hint="cs"/>
          <w:rtl/>
        </w:rPr>
        <w:t>א</w:t>
      </w:r>
      <w:r w:rsidRPr="0062482C">
        <w:rPr>
          <w:rtl/>
        </w:rPr>
        <w:t xml:space="preserve"> </w:t>
      </w:r>
      <w:r>
        <w:rPr>
          <w:rFonts w:hint="cs"/>
          <w:rtl/>
        </w:rPr>
        <w:t>ב</w:t>
      </w:r>
      <w:r w:rsidRPr="0062482C">
        <w:rPr>
          <w:rtl/>
        </w:rPr>
        <w:t>עטרה של כסף</w:t>
      </w:r>
      <w:r w:rsidRPr="00EC6AB7">
        <w:rPr>
          <w:vertAlign w:val="superscript"/>
          <w:rtl/>
        </w:rPr>
        <w:footnoteReference w:id="84"/>
      </w:r>
      <w:r w:rsidRPr="0062482C">
        <w:rPr>
          <w:rtl/>
        </w:rPr>
        <w:t xml:space="preserve"> (רק שסבר שאין צריכים להוסיפה</w:t>
      </w:r>
      <w:r w:rsidRPr="0062482C">
        <w:rPr>
          <w:rFonts w:hint="cs"/>
          <w:rtl/>
        </w:rPr>
        <w:t>,</w:t>
      </w:r>
      <w:r w:rsidRPr="0062482C">
        <w:rPr>
          <w:rtl/>
        </w:rPr>
        <w:t xml:space="preserve"> אבל לאחר שכבר הוסיפה פשו</w:t>
      </w:r>
      <w:r w:rsidRPr="0062482C">
        <w:rPr>
          <w:rFonts w:hint="cs"/>
          <w:rtl/>
        </w:rPr>
        <w:t>ט</w:t>
      </w:r>
      <w:r w:rsidRPr="0062482C">
        <w:rPr>
          <w:rtl/>
        </w:rPr>
        <w:t xml:space="preserve"> שאין </w:t>
      </w:r>
      <w:r>
        <w:rPr>
          <w:rFonts w:hint="cs"/>
          <w:rtl/>
        </w:rPr>
        <w:t>(צורך)</w:t>
      </w:r>
      <w:r w:rsidRPr="0062482C">
        <w:rPr>
          <w:rtl/>
        </w:rPr>
        <w:t xml:space="preserve"> להסירה).</w:t>
      </w:r>
      <w:r w:rsidRPr="0062482C">
        <w:rPr>
          <w:rFonts w:hint="cs"/>
          <w:rtl/>
        </w:rPr>
        <w:t xml:space="preserve"> אבל לאחר שכבר הסירם אין כל צורך להחזירם כנ"ל.</w:t>
      </w:r>
    </w:p>
    <w:p w:rsidR="00EC6AB7" w:rsidRDefault="00EC6AB7" w:rsidP="002E4E21">
      <w:pPr>
        <w:pStyle w:val="a2"/>
        <w:rPr>
          <w:rtl/>
        </w:rPr>
      </w:pPr>
      <w:r w:rsidRPr="0062482C">
        <w:rPr>
          <w:rtl/>
        </w:rPr>
        <w:t>כנלפע"ד, ועצ"ע</w:t>
      </w:r>
      <w:r w:rsidRPr="0062482C">
        <w:rPr>
          <w:rFonts w:hint="cs"/>
          <w:rtl/>
        </w:rPr>
        <w:t>.</w:t>
      </w:r>
    </w:p>
    <w:p w:rsidR="008257DE" w:rsidRDefault="008257DE" w:rsidP="002C5B99">
      <w:pPr>
        <w:pStyle w:val="a6"/>
        <w:spacing w:before="144"/>
        <w:ind w:left="0" w:firstLine="0"/>
        <w:outlineLvl w:val="9"/>
        <w:rPr>
          <w:szCs w:val="28"/>
        </w:rPr>
      </w:pPr>
      <w:r>
        <w:rPr>
          <w:noProof/>
        </w:rPr>
        <w:drawing>
          <wp:inline distT="0" distB="0" distL="0" distR="0" wp14:anchorId="01590DCA" wp14:editId="5072B78D">
            <wp:extent cx="540385" cy="1720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172085"/>
                    </a:xfrm>
                    <a:prstGeom prst="rect">
                      <a:avLst/>
                    </a:prstGeom>
                    <a:noFill/>
                    <a:ln>
                      <a:noFill/>
                    </a:ln>
                  </pic:spPr>
                </pic:pic>
              </a:graphicData>
            </a:graphic>
          </wp:inline>
        </w:drawing>
      </w:r>
    </w:p>
    <w:p w:rsidR="008257DE" w:rsidRDefault="008257DE" w:rsidP="002E4E21">
      <w:pPr>
        <w:bidi/>
        <w:spacing w:after="0" w:line="240" w:lineRule="auto"/>
        <w:rPr>
          <w:rFonts w:ascii="FbFrankReal" w:eastAsia="Times New Roman" w:hAnsi="FbFrankReal" w:cs="FbFrankReal"/>
          <w:bCs/>
          <w:sz w:val="28"/>
          <w:szCs w:val="28"/>
        </w:rPr>
        <w:sectPr w:rsidR="008257DE" w:rsidSect="008257DE">
          <w:footnotePr>
            <w:numRestart w:val="eachSect"/>
          </w:footnotePr>
          <w:type w:val="continuous"/>
          <w:pgSz w:w="7920" w:h="12240"/>
          <w:pgMar w:top="720" w:right="864" w:bottom="720" w:left="864" w:header="720" w:footer="720" w:gutter="0"/>
          <w:cols w:space="720"/>
        </w:sectPr>
      </w:pPr>
    </w:p>
    <w:p w:rsidR="00ED00AB" w:rsidRPr="00B21B6D" w:rsidRDefault="00ED00AB" w:rsidP="002E4E21">
      <w:pPr>
        <w:pStyle w:val="a"/>
        <w:spacing w:before="0"/>
        <w:rPr>
          <w:sz w:val="32"/>
          <w:szCs w:val="32"/>
          <w:lang w:val="en-US"/>
        </w:rPr>
      </w:pPr>
      <w:bookmarkStart w:id="99" w:name="_Toc440935006"/>
      <w:bookmarkStart w:id="100" w:name="_Toc446041724"/>
      <w:r w:rsidRPr="00B21B6D">
        <w:rPr>
          <w:sz w:val="32"/>
          <w:szCs w:val="32"/>
          <w:rtl/>
          <w:lang w:val="en-US"/>
        </w:rPr>
        <w:t>מחיצה בין אנשים לנשים</w:t>
      </w:r>
      <w:bookmarkEnd w:id="99"/>
      <w:r w:rsidRPr="00B21B6D">
        <w:rPr>
          <w:rFonts w:hint="cs"/>
          <w:sz w:val="32"/>
          <w:szCs w:val="32"/>
          <w:rtl/>
          <w:lang w:val="en-US"/>
        </w:rPr>
        <w:t xml:space="preserve"> (גליון)</w:t>
      </w:r>
      <w:bookmarkEnd w:id="100"/>
    </w:p>
    <w:p w:rsidR="00ED00AB" w:rsidRPr="005F5133" w:rsidRDefault="00ED00AB" w:rsidP="002E4E21">
      <w:pPr>
        <w:pStyle w:val="a0"/>
        <w:rPr>
          <w:rtl/>
        </w:rPr>
      </w:pPr>
      <w:bookmarkStart w:id="101" w:name="_Toc446041725"/>
      <w:r w:rsidRPr="005F5133">
        <w:rPr>
          <w:rFonts w:hint="cs"/>
          <w:rtl/>
        </w:rPr>
        <w:t>הרב אלימלך יוסף הכהן סילבערבערג</w:t>
      </w:r>
      <w:bookmarkEnd w:id="101"/>
    </w:p>
    <w:p w:rsidR="00ED00AB" w:rsidRPr="00DD4A1E" w:rsidRDefault="00ED00AB" w:rsidP="002E4E21">
      <w:pPr>
        <w:pStyle w:val="a1"/>
        <w:rPr>
          <w:rtl/>
        </w:rPr>
      </w:pPr>
      <w:r w:rsidRPr="00DD4A1E">
        <w:rPr>
          <w:rFonts w:hint="cs"/>
          <w:rtl/>
        </w:rPr>
        <w:t xml:space="preserve">שליח כ"ק אדמו"ר ורב </w:t>
      </w:r>
      <w:r w:rsidRPr="00DD4A1E">
        <w:rPr>
          <w:rtl/>
        </w:rPr>
        <w:t>–</w:t>
      </w:r>
      <w:r w:rsidRPr="00DD4A1E">
        <w:rPr>
          <w:rFonts w:hint="cs"/>
          <w:rtl/>
        </w:rPr>
        <w:t xml:space="preserve"> וועסט בלומפילד, מישיגן</w:t>
      </w:r>
    </w:p>
    <w:p w:rsidR="00ED00AB" w:rsidRPr="00B21B6D" w:rsidRDefault="00ED00AB" w:rsidP="002E4E21">
      <w:pPr>
        <w:pStyle w:val="a2"/>
        <w:rPr>
          <w:rtl/>
        </w:rPr>
      </w:pPr>
      <w:r w:rsidRPr="00B21B6D">
        <w:rPr>
          <w:rtl/>
        </w:rPr>
        <w:t xml:space="preserve">בהמשך למה שכתבתי בגליון לפרשת תצוה (א'קא) ע"ד מחיצה המפרדת בין האנשים לנשים בבית הכנסת נראה להעיר שמדברי רבינו הזקן </w:t>
      </w:r>
      <w:r>
        <w:rPr>
          <w:rFonts w:hint="cs"/>
          <w:rtl/>
        </w:rPr>
        <w:t>(</w:t>
      </w:r>
      <w:r w:rsidRPr="00B21B6D">
        <w:rPr>
          <w:rtl/>
        </w:rPr>
        <w:t>בשו"ע או"ח סימן שט"ו סעי</w:t>
      </w:r>
      <w:r w:rsidRPr="00B21B6D">
        <w:rPr>
          <w:rFonts w:hint="cs"/>
          <w:rtl/>
        </w:rPr>
        <w:t>'</w:t>
      </w:r>
      <w:r w:rsidRPr="00B21B6D">
        <w:rPr>
          <w:rtl/>
        </w:rPr>
        <w:t xml:space="preserve"> ב) מוכח שרק בשעת תפילה צריך מחיצה </w:t>
      </w:r>
      <w:r w:rsidRPr="0055436A">
        <w:rPr>
          <w:b/>
          <w:bCs/>
          <w:rtl/>
        </w:rPr>
        <w:t>ולא</w:t>
      </w:r>
      <w:r w:rsidRPr="00B21B6D">
        <w:rPr>
          <w:rtl/>
        </w:rPr>
        <w:t xml:space="preserve"> בעת לימוד התורה אפילו בבית הכנסת</w:t>
      </w:r>
      <w:r>
        <w:rPr>
          <w:rStyle w:val="FootnoteReference"/>
          <w:rFonts w:eastAsia="Times New Roman"/>
          <w:color w:val="000000"/>
          <w:rtl/>
        </w:rPr>
        <w:footnoteReference w:id="85"/>
      </w:r>
      <w:r w:rsidRPr="00B21B6D">
        <w:rPr>
          <w:rtl/>
        </w:rPr>
        <w:t>.</w:t>
      </w:r>
    </w:p>
    <w:p w:rsidR="00ED00AB" w:rsidRPr="00B21B6D" w:rsidRDefault="00ED00AB" w:rsidP="002E4E21">
      <w:pPr>
        <w:pStyle w:val="a2"/>
      </w:pPr>
      <w:r>
        <w:rPr>
          <w:rtl/>
        </w:rPr>
        <w:t xml:space="preserve">דבר זה נלמד מהא </w:t>
      </w:r>
      <w:r>
        <w:rPr>
          <w:rFonts w:hint="cs"/>
          <w:rtl/>
        </w:rPr>
        <w:t>ד</w:t>
      </w:r>
      <w:r w:rsidRPr="00B21B6D">
        <w:rPr>
          <w:rtl/>
        </w:rPr>
        <w:t>אדמו"ר הזקן מביא בפשיטות דברי הט"ז (שמקורו הוא המרדכי) "ואין צריך לומר שמותר לעשות מחיצות לצניעות בעלמא שלא יהא יושב במקום מגולה כגון מחיצה שעושין בשעת הדרשה להפסיק בין אנשים לנשים וכל כיוצא בזה עכ"ל"</w:t>
      </w:r>
      <w:r>
        <w:rPr>
          <w:rFonts w:hint="cs"/>
          <w:rtl/>
        </w:rPr>
        <w:t>.</w:t>
      </w:r>
    </w:p>
    <w:p w:rsidR="00ED00AB" w:rsidRDefault="00ED00AB" w:rsidP="002E4E21">
      <w:pPr>
        <w:pStyle w:val="a2"/>
        <w:rPr>
          <w:rtl/>
        </w:rPr>
      </w:pPr>
      <w:r w:rsidRPr="00B21B6D">
        <w:rPr>
          <w:rtl/>
        </w:rPr>
        <w:t>ומדברי</w:t>
      </w:r>
      <w:r>
        <w:rPr>
          <w:rtl/>
        </w:rPr>
        <w:t>ו מוכח ש</w:t>
      </w:r>
      <w:r w:rsidRPr="00B21B6D">
        <w:rPr>
          <w:rtl/>
        </w:rPr>
        <w:t xml:space="preserve">מחיצה בשעת לימוד תורה בין האנשים להנשים היא רק לצניעות בעלמא ולא </w:t>
      </w:r>
      <w:r>
        <w:rPr>
          <w:rtl/>
        </w:rPr>
        <w:t>להתיר שום איסור</w:t>
      </w:r>
      <w:r>
        <w:rPr>
          <w:rFonts w:hint="cs"/>
          <w:rtl/>
        </w:rPr>
        <w:t>.</w:t>
      </w:r>
      <w:r w:rsidRPr="00B21B6D">
        <w:rPr>
          <w:rtl/>
        </w:rPr>
        <w:t xml:space="preserve"> </w:t>
      </w:r>
    </w:p>
    <w:p w:rsidR="00ED00AB" w:rsidRPr="00B21B6D" w:rsidRDefault="00ED00AB" w:rsidP="002E4E21">
      <w:pPr>
        <w:pStyle w:val="a2"/>
        <w:rPr>
          <w:rtl/>
        </w:rPr>
      </w:pPr>
      <w:r>
        <w:rPr>
          <w:rFonts w:hint="cs"/>
          <w:rtl/>
        </w:rPr>
        <w:t>ו</w:t>
      </w:r>
      <w:r w:rsidRPr="00B21B6D">
        <w:rPr>
          <w:rtl/>
        </w:rPr>
        <w:t>הדין שמותר לעשות מחיצה כ</w:t>
      </w:r>
      <w:r>
        <w:rPr>
          <w:rtl/>
        </w:rPr>
        <w:t>די להתיר איסור במקום שאינו חולק</w:t>
      </w:r>
      <w:r w:rsidRPr="00B21B6D">
        <w:rPr>
          <w:rtl/>
        </w:rPr>
        <w:t xml:space="preserve"> רשות לעצמו</w:t>
      </w:r>
      <w:r>
        <w:rPr>
          <w:rStyle w:val="FootnoteReference"/>
          <w:rFonts w:eastAsia="Times New Roman"/>
          <w:color w:val="000000"/>
          <w:rtl/>
        </w:rPr>
        <w:footnoteReference w:id="86"/>
      </w:r>
      <w:r w:rsidRPr="00B21B6D">
        <w:rPr>
          <w:rtl/>
        </w:rPr>
        <w:t>, כגון התולה מחיצה בשבת לפני הנר כדי לשמש מטתו</w:t>
      </w:r>
      <w:r>
        <w:rPr>
          <w:rtl/>
        </w:rPr>
        <w:t>, אינו מובא בשו</w:t>
      </w:r>
      <w:r>
        <w:rPr>
          <w:rFonts w:hint="cs"/>
          <w:rtl/>
        </w:rPr>
        <w:t>"</w:t>
      </w:r>
      <w:r>
        <w:rPr>
          <w:rtl/>
        </w:rPr>
        <w:t>ע</w:t>
      </w:r>
      <w:r w:rsidRPr="00B21B6D">
        <w:rPr>
          <w:rtl/>
        </w:rPr>
        <w:t xml:space="preserve"> רבינו הזקן עד סוף הסעיף</w:t>
      </w:r>
      <w:r w:rsidRPr="00B21B6D">
        <w:rPr>
          <w:rFonts w:hint="cs"/>
          <w:rtl/>
        </w:rPr>
        <w:t>,</w:t>
      </w:r>
      <w:r w:rsidRPr="00B21B6D">
        <w:rPr>
          <w:rtl/>
        </w:rPr>
        <w:t xml:space="preserve"> </w:t>
      </w:r>
      <w:r w:rsidRPr="00B21B6D">
        <w:rPr>
          <w:rFonts w:hint="cs"/>
          <w:rtl/>
        </w:rPr>
        <w:t>ו</w:t>
      </w:r>
      <w:r w:rsidRPr="00B21B6D">
        <w:rPr>
          <w:rtl/>
        </w:rPr>
        <w:t>מזה משמע שההיתר של הקמת מחיצה בעת הדרשה אין לו שייכות לזה שהמחיצה בין אנשים לנשים אינה חולקת רשויות, אלא טעם ההיתר להעמיד המחיצות בשעת הדרשה, הוא משום שאין שום איסור (מעיקר הדין) ללמוד תורה בלי מחיצה, ואם כל זה בוודאי יש ענין של צניעות להעמיד מחיצה בעת הדרשה והוא בגדר ד"מילתא דחסידותא "</w:t>
      </w:r>
      <w:r>
        <w:rPr>
          <w:rFonts w:hint="cs"/>
          <w:rtl/>
        </w:rPr>
        <w:t>.</w:t>
      </w:r>
    </w:p>
    <w:p w:rsidR="00ED00AB" w:rsidRPr="00B21B6D" w:rsidRDefault="00ED00AB" w:rsidP="002E4E21">
      <w:pPr>
        <w:pStyle w:val="a2"/>
      </w:pPr>
      <w:r w:rsidRPr="00B21B6D">
        <w:rPr>
          <w:rtl/>
        </w:rPr>
        <w:t>והנה בפשטות נ"ל שמה שהתיר אדמו"ר הזקן להעמיד המחיצות בשעת הדרשה, הוא גם בדרשה שנותנים בבית הכנסת, שגם שם מעיקר הדין לא צריך מחיצה בעת לימוד תורה</w:t>
      </w:r>
      <w:r w:rsidRPr="00B21B6D">
        <w:rPr>
          <w:rFonts w:hint="cs"/>
          <w:rtl/>
        </w:rPr>
        <w:t xml:space="preserve">, </w:t>
      </w:r>
      <w:r w:rsidRPr="00B21B6D">
        <w:rPr>
          <w:rtl/>
        </w:rPr>
        <w:t xml:space="preserve">(וזה שלא כדעת האגרות משה (ח"א לשו"ע או"ח ס' לט ע' צ"ט) שמדבריו משמע שבבית הכנסת </w:t>
      </w:r>
      <w:r w:rsidRPr="0055436A">
        <w:rPr>
          <w:b/>
          <w:bCs/>
          <w:rtl/>
        </w:rPr>
        <w:t>יש</w:t>
      </w:r>
      <w:r w:rsidRPr="00B21B6D">
        <w:rPr>
          <w:rtl/>
        </w:rPr>
        <w:t xml:space="preserve"> איסור ללמד תורה בלא מחיצה, משום שבית הכנסת הוא בגדר בית המקדש ויש שם דין יראה ד"ומקדשי תיראו")</w:t>
      </w:r>
      <w:r w:rsidRPr="00B21B6D">
        <w:rPr>
          <w:rFonts w:hint="cs"/>
          <w:rtl/>
        </w:rPr>
        <w:t>.</w:t>
      </w:r>
    </w:p>
    <w:p w:rsidR="00ED00AB" w:rsidRPr="00B21B6D" w:rsidRDefault="00ED00AB" w:rsidP="002E4E21">
      <w:pPr>
        <w:pStyle w:val="a2"/>
        <w:rPr>
          <w:rtl/>
        </w:rPr>
      </w:pPr>
      <w:r w:rsidRPr="00B21B6D">
        <w:rPr>
          <w:rtl/>
        </w:rPr>
        <w:t>והחילוק בין תפילה שיש צורך למחיצה (מעיקר הדין), ללימוד התורה ששם המחיצה היא רק לצניע</w:t>
      </w:r>
      <w:r>
        <w:rPr>
          <w:rFonts w:hint="cs"/>
          <w:rtl/>
        </w:rPr>
        <w:t>ו</w:t>
      </w:r>
      <w:r w:rsidRPr="00B21B6D">
        <w:rPr>
          <w:rtl/>
        </w:rPr>
        <w:t>ת בעלמא, י"ל שכיון שעיקר ענין של תפילה היא לעורר אהבת השם בתוך לבו של המתפלל, ו</w:t>
      </w:r>
      <w:r>
        <w:rPr>
          <w:rFonts w:hint="cs"/>
          <w:rtl/>
        </w:rPr>
        <w:t>כ</w:t>
      </w:r>
      <w:r w:rsidRPr="00B21B6D">
        <w:rPr>
          <w:rtl/>
        </w:rPr>
        <w:t>ידוע שינ</w:t>
      </w:r>
      <w:r>
        <w:rPr>
          <w:rFonts w:hint="cs"/>
          <w:rtl/>
        </w:rPr>
        <w:t>י</w:t>
      </w:r>
      <w:r w:rsidRPr="00B21B6D">
        <w:rPr>
          <w:rtl/>
        </w:rPr>
        <w:t>קת החיצונים היא מן המדות של קדושה (כמבואר בהרבה מקומות בדא"ח) ע"כ הצריכו מחיצה בשעת התפילה למנוע הסתכלות בנשים כדי שלא יבעיר אש זרה בתוכו בזמן שההסתכלות עלול להביאו למדות והרהורים רעים.</w:t>
      </w:r>
    </w:p>
    <w:p w:rsidR="00ED00AB" w:rsidRPr="00B21B6D" w:rsidRDefault="00ED00AB" w:rsidP="002E4E21">
      <w:pPr>
        <w:pStyle w:val="a2"/>
      </w:pPr>
      <w:r w:rsidRPr="00B21B6D">
        <w:rPr>
          <w:rtl/>
        </w:rPr>
        <w:t xml:space="preserve">משא"כ בעת לימוד התורה ושמיעת הדרשה אין אותו החשש קיים, וע"כ לא החמירו להצריך מחיצה כדי למנוע </w:t>
      </w:r>
      <w:r>
        <w:rPr>
          <w:rFonts w:hint="cs"/>
          <w:rtl/>
        </w:rPr>
        <w:t>ה</w:t>
      </w:r>
      <w:r w:rsidRPr="00B21B6D">
        <w:rPr>
          <w:rtl/>
        </w:rPr>
        <w:t>הסתכלות, אלא סמכו על כל אחד ואחד שישמור ע"ע מלהסתכל.</w:t>
      </w:r>
    </w:p>
    <w:p w:rsidR="00ED00AB" w:rsidRDefault="00ED00AB" w:rsidP="002E4E21">
      <w:pPr>
        <w:pStyle w:val="a2"/>
        <w:rPr>
          <w:shd w:val="clear" w:color="auto" w:fill="FFFFFF"/>
          <w:rtl/>
        </w:rPr>
      </w:pPr>
      <w:r w:rsidRPr="00B21B6D">
        <w:rPr>
          <w:shd w:val="clear" w:color="auto" w:fill="FFFFFF"/>
          <w:rtl/>
        </w:rPr>
        <w:t>והנה כל זה בנוגע לחיוב של מחיצה שלכאורה סובר רבינו הזקן שגם בבית הכנסת אין שום חיוב של העמדת מחיצות בעת הדרשה אבל אי אפשר ללמוד</w:t>
      </w:r>
      <w:r>
        <w:rPr>
          <w:shd w:val="clear" w:color="auto" w:fill="FFFFFF"/>
          <w:rtl/>
        </w:rPr>
        <w:t xml:space="preserve"> מזה שיש היתר ליתן דרשה ב</w:t>
      </w:r>
      <w:r w:rsidRPr="00B21B6D">
        <w:rPr>
          <w:shd w:val="clear" w:color="auto" w:fill="FFFFFF"/>
          <w:rtl/>
        </w:rPr>
        <w:t>בית הכנסת לאנשים ונשים כשהם יושבים בערבוביא, כמובן ופשוט.</w:t>
      </w:r>
    </w:p>
    <w:p w:rsidR="008257DE" w:rsidRDefault="008257DE" w:rsidP="002C5B99">
      <w:pPr>
        <w:pStyle w:val="a6"/>
        <w:spacing w:before="144"/>
        <w:ind w:left="0" w:firstLine="0"/>
        <w:outlineLvl w:val="9"/>
        <w:rPr>
          <w:szCs w:val="28"/>
        </w:rPr>
      </w:pPr>
      <w:r>
        <w:rPr>
          <w:noProof/>
        </w:rPr>
        <w:drawing>
          <wp:inline distT="0" distB="0" distL="0" distR="0" wp14:anchorId="5BF88CC4" wp14:editId="693D19C3">
            <wp:extent cx="540385" cy="1720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172085"/>
                    </a:xfrm>
                    <a:prstGeom prst="rect">
                      <a:avLst/>
                    </a:prstGeom>
                    <a:noFill/>
                    <a:ln>
                      <a:noFill/>
                    </a:ln>
                  </pic:spPr>
                </pic:pic>
              </a:graphicData>
            </a:graphic>
          </wp:inline>
        </w:drawing>
      </w:r>
    </w:p>
    <w:p w:rsidR="008257DE" w:rsidRDefault="008257DE" w:rsidP="002E4E21">
      <w:pPr>
        <w:bidi/>
        <w:spacing w:after="0" w:line="240" w:lineRule="auto"/>
        <w:rPr>
          <w:rFonts w:ascii="FbFrankReal" w:eastAsia="Times New Roman" w:hAnsi="FbFrankReal" w:cs="FbFrankReal"/>
          <w:bCs/>
          <w:sz w:val="28"/>
          <w:szCs w:val="28"/>
        </w:rPr>
        <w:sectPr w:rsidR="008257DE" w:rsidSect="008257DE">
          <w:footnotePr>
            <w:numRestart w:val="eachSect"/>
          </w:footnotePr>
          <w:type w:val="continuous"/>
          <w:pgSz w:w="7920" w:h="12240"/>
          <w:pgMar w:top="720" w:right="864" w:bottom="720" w:left="864" w:header="720" w:footer="720" w:gutter="0"/>
          <w:cols w:space="720"/>
        </w:sectPr>
      </w:pPr>
    </w:p>
    <w:p w:rsidR="0052484F" w:rsidRDefault="0052484F" w:rsidP="002E4E21">
      <w:pPr>
        <w:pStyle w:val="a"/>
        <w:rPr>
          <w:rFonts w:eastAsia="GungsuhChe"/>
          <w:rtl/>
          <w:lang w:eastAsia="zh-CN"/>
        </w:rPr>
      </w:pPr>
      <w:bookmarkStart w:id="102" w:name="_Toc446041726"/>
      <w:r w:rsidRPr="005810D6">
        <w:rPr>
          <w:rFonts w:eastAsia="GungsuhChe" w:hint="cs"/>
          <w:rtl/>
          <w:lang w:eastAsia="zh-CN"/>
        </w:rPr>
        <w:t>רקיקה בעלינו</w:t>
      </w:r>
      <w:r>
        <w:rPr>
          <w:rFonts w:eastAsia="GungsuhChe" w:hint="cs"/>
          <w:rtl/>
          <w:lang w:eastAsia="zh-CN"/>
        </w:rPr>
        <w:t xml:space="preserve"> לשבח (גליון)</w:t>
      </w:r>
      <w:bookmarkEnd w:id="102"/>
    </w:p>
    <w:p w:rsidR="0052484F" w:rsidRPr="005F5133" w:rsidRDefault="0052484F" w:rsidP="002E4E21">
      <w:pPr>
        <w:pStyle w:val="a0"/>
        <w:rPr>
          <w:rtl/>
          <w:lang w:eastAsia="zh-CN"/>
        </w:rPr>
      </w:pPr>
      <w:bookmarkStart w:id="103" w:name="_Toc446041727"/>
      <w:r w:rsidRPr="005F5133">
        <w:rPr>
          <w:rFonts w:hint="cs"/>
          <w:rtl/>
          <w:lang w:eastAsia="zh-CN"/>
        </w:rPr>
        <w:t>הרב ניסן יוסף זיבעל</w:t>
      </w:r>
      <w:bookmarkEnd w:id="103"/>
    </w:p>
    <w:p w:rsidR="0052484F" w:rsidRPr="005810D6" w:rsidRDefault="0052484F" w:rsidP="002E4E21">
      <w:pPr>
        <w:pStyle w:val="a1"/>
        <w:rPr>
          <w:rtl/>
          <w:lang w:eastAsia="zh-CN"/>
        </w:rPr>
      </w:pPr>
      <w:r>
        <w:rPr>
          <w:rFonts w:hint="cs"/>
          <w:rtl/>
          <w:lang w:eastAsia="zh-CN"/>
        </w:rPr>
        <w:t>שליח כ"ק אדמו"ר - אורלנדו, פלורידה</w:t>
      </w:r>
    </w:p>
    <w:p w:rsidR="0052484F" w:rsidRDefault="0052484F" w:rsidP="002E4E21">
      <w:pPr>
        <w:pStyle w:val="a2"/>
        <w:rPr>
          <w:rtl/>
          <w:lang w:eastAsia="zh-CN"/>
        </w:rPr>
      </w:pPr>
      <w:r w:rsidRPr="005810D6">
        <w:rPr>
          <w:rtl/>
          <w:lang w:eastAsia="zh-CN"/>
        </w:rPr>
        <w:t xml:space="preserve">בגליון א'קא העיר הרב ש.ב. </w:t>
      </w:r>
      <w:r>
        <w:rPr>
          <w:rFonts w:hint="cs"/>
          <w:rtl/>
          <w:lang w:eastAsia="zh-CN"/>
        </w:rPr>
        <w:t xml:space="preserve">על מנהגינו שרוקקים </w:t>
      </w:r>
      <w:r w:rsidRPr="005810D6">
        <w:rPr>
          <w:rtl/>
          <w:lang w:eastAsia="zh-CN"/>
        </w:rPr>
        <w:t xml:space="preserve">אחרי </w:t>
      </w:r>
      <w:r>
        <w:rPr>
          <w:rFonts w:hint="cs"/>
          <w:rtl/>
          <w:lang w:eastAsia="zh-CN"/>
        </w:rPr>
        <w:t xml:space="preserve">אמירת המילים </w:t>
      </w:r>
      <w:r w:rsidRPr="005810D6">
        <w:rPr>
          <w:rtl/>
          <w:lang w:eastAsia="zh-CN"/>
        </w:rPr>
        <w:t xml:space="preserve">"שהם משתחוים </w:t>
      </w:r>
      <w:r>
        <w:rPr>
          <w:rFonts w:hint="cs"/>
          <w:rtl/>
          <w:lang w:eastAsia="zh-CN"/>
        </w:rPr>
        <w:t>לה</w:t>
      </w:r>
      <w:r w:rsidRPr="005810D6">
        <w:rPr>
          <w:rtl/>
          <w:lang w:eastAsia="zh-CN"/>
        </w:rPr>
        <w:t xml:space="preserve">בל </w:t>
      </w:r>
      <w:r>
        <w:rPr>
          <w:rFonts w:hint="cs"/>
          <w:rtl/>
          <w:lang w:eastAsia="zh-CN"/>
        </w:rPr>
        <w:t>ו</w:t>
      </w:r>
      <w:r w:rsidRPr="005810D6">
        <w:rPr>
          <w:rtl/>
          <w:lang w:eastAsia="zh-CN"/>
        </w:rPr>
        <w:t>לריק</w:t>
      </w:r>
      <w:r>
        <w:rPr>
          <w:rFonts w:hint="cs"/>
          <w:rtl/>
          <w:lang w:eastAsia="zh-CN"/>
        </w:rPr>
        <w:t>", שלכאורה אם רוקקים מפני שאסור ליהנות מהרוק שנתהווה ע"י הזכרת הגילולים</w:t>
      </w:r>
      <w:r w:rsidRPr="0052484F">
        <w:rPr>
          <w:vertAlign w:val="superscript"/>
          <w:rtl/>
        </w:rPr>
        <w:footnoteReference w:id="87"/>
      </w:r>
      <w:r>
        <w:rPr>
          <w:rFonts w:hint="cs"/>
          <w:rtl/>
          <w:lang w:eastAsia="zh-CN"/>
        </w:rPr>
        <w:t xml:space="preserve">, הרי </w:t>
      </w:r>
      <w:r w:rsidRPr="005810D6">
        <w:rPr>
          <w:rtl/>
          <w:lang w:eastAsia="zh-CN"/>
        </w:rPr>
        <w:t>בכל פעם שאומרים</w:t>
      </w:r>
      <w:r>
        <w:rPr>
          <w:rFonts w:hint="cs"/>
          <w:rtl/>
          <w:lang w:eastAsia="zh-CN"/>
        </w:rPr>
        <w:t xml:space="preserve"> </w:t>
      </w:r>
      <w:r w:rsidRPr="005810D6">
        <w:rPr>
          <w:rtl/>
          <w:lang w:eastAsia="zh-CN"/>
        </w:rPr>
        <w:t xml:space="preserve">עלינו לשבח </w:t>
      </w:r>
      <w:r>
        <w:rPr>
          <w:rFonts w:hint="cs"/>
          <w:rtl/>
          <w:lang w:eastAsia="zh-CN"/>
        </w:rPr>
        <w:t>יהיה צורך</w:t>
      </w:r>
      <w:r w:rsidRPr="005810D6">
        <w:rPr>
          <w:rtl/>
          <w:lang w:eastAsia="zh-CN"/>
        </w:rPr>
        <w:t xml:space="preserve"> לירוק</w:t>
      </w:r>
      <w:r>
        <w:rPr>
          <w:rFonts w:hint="cs"/>
          <w:rtl/>
          <w:lang w:eastAsia="zh-CN"/>
        </w:rPr>
        <w:t>, גם</w:t>
      </w:r>
      <w:r w:rsidRPr="005810D6">
        <w:rPr>
          <w:rtl/>
          <w:lang w:eastAsia="zh-CN"/>
        </w:rPr>
        <w:t xml:space="preserve"> בתפילת ראש השנה ויום הכיפורים</w:t>
      </w:r>
      <w:r>
        <w:rPr>
          <w:rFonts w:hint="cs"/>
          <w:rtl/>
          <w:lang w:eastAsia="zh-CN"/>
        </w:rPr>
        <w:t>,</w:t>
      </w:r>
      <w:r w:rsidRPr="005810D6">
        <w:rPr>
          <w:rtl/>
          <w:lang w:eastAsia="zh-CN"/>
        </w:rPr>
        <w:t xml:space="preserve"> </w:t>
      </w:r>
      <w:r>
        <w:rPr>
          <w:rFonts w:hint="cs"/>
          <w:rtl/>
          <w:lang w:eastAsia="zh-CN"/>
        </w:rPr>
        <w:t>כש</w:t>
      </w:r>
      <w:r w:rsidRPr="005810D6">
        <w:rPr>
          <w:rtl/>
          <w:lang w:eastAsia="zh-CN"/>
        </w:rPr>
        <w:t>אומרים הקטע הראשון</w:t>
      </w:r>
      <w:r>
        <w:rPr>
          <w:rFonts w:hint="cs"/>
          <w:rtl/>
          <w:lang w:eastAsia="zh-CN"/>
        </w:rPr>
        <w:t xml:space="preserve"> </w:t>
      </w:r>
      <w:r w:rsidRPr="005810D6">
        <w:rPr>
          <w:rtl/>
          <w:lang w:eastAsia="zh-CN"/>
        </w:rPr>
        <w:t>של 'עלינו לשבח'</w:t>
      </w:r>
      <w:r>
        <w:rPr>
          <w:rFonts w:hint="cs"/>
          <w:rtl/>
          <w:lang w:eastAsia="zh-CN"/>
        </w:rPr>
        <w:t xml:space="preserve">, </w:t>
      </w:r>
      <w:r w:rsidRPr="005810D6">
        <w:rPr>
          <w:rtl/>
          <w:lang w:eastAsia="zh-CN"/>
        </w:rPr>
        <w:t>ו</w:t>
      </w:r>
      <w:r>
        <w:rPr>
          <w:rFonts w:hint="cs"/>
          <w:rtl/>
          <w:lang w:eastAsia="zh-CN"/>
        </w:rPr>
        <w:t xml:space="preserve">מ"מ </w:t>
      </w:r>
      <w:r>
        <w:rPr>
          <w:rtl/>
          <w:lang w:eastAsia="zh-CN"/>
        </w:rPr>
        <w:t>לא מצאנו שיורקים שם</w:t>
      </w:r>
      <w:r>
        <w:rPr>
          <w:rFonts w:hint="cs"/>
          <w:rtl/>
          <w:lang w:eastAsia="zh-CN"/>
        </w:rPr>
        <w:t>. וז"ל שם "</w:t>
      </w:r>
      <w:r w:rsidRPr="005810D6">
        <w:rPr>
          <w:rtl/>
          <w:lang w:eastAsia="zh-CN"/>
        </w:rPr>
        <w:t>ולכאורה באם מתהווה רוק שאסור ליהנות</w:t>
      </w:r>
      <w:r>
        <w:rPr>
          <w:rFonts w:hint="cs"/>
          <w:rtl/>
          <w:lang w:eastAsia="zh-CN"/>
        </w:rPr>
        <w:t xml:space="preserve"> </w:t>
      </w:r>
      <w:r w:rsidRPr="005810D6">
        <w:rPr>
          <w:rtl/>
          <w:lang w:eastAsia="zh-CN"/>
        </w:rPr>
        <w:t>ממנו היו צריכים לנהוג שם כבכל פעם</w:t>
      </w:r>
      <w:r>
        <w:rPr>
          <w:rFonts w:hint="cs"/>
          <w:rtl/>
          <w:lang w:eastAsia="zh-CN"/>
        </w:rPr>
        <w:t xml:space="preserve"> שאומרים </w:t>
      </w:r>
      <w:r w:rsidRPr="005810D6">
        <w:rPr>
          <w:rtl/>
          <w:lang w:eastAsia="zh-CN"/>
        </w:rPr>
        <w:t>"להבל ולריק" בסיום התפילות</w:t>
      </w:r>
      <w:r>
        <w:rPr>
          <w:rFonts w:hint="cs"/>
          <w:rtl/>
          <w:lang w:eastAsia="zh-CN"/>
        </w:rPr>
        <w:t xml:space="preserve">". </w:t>
      </w:r>
    </w:p>
    <w:p w:rsidR="0052484F" w:rsidRPr="00A51333" w:rsidRDefault="0052484F" w:rsidP="002C5B99">
      <w:pPr>
        <w:pStyle w:val="a6"/>
        <w:spacing w:before="144"/>
        <w:ind w:left="0" w:firstLine="0"/>
        <w:outlineLvl w:val="9"/>
        <w:rPr>
          <w:rFonts w:eastAsia="GungsuhChe"/>
          <w:rtl/>
          <w:lang w:eastAsia="zh-CN"/>
        </w:rPr>
      </w:pPr>
      <w:r>
        <w:rPr>
          <w:rFonts w:eastAsia="GungsuhChe" w:hint="cs"/>
          <w:rtl/>
          <w:lang w:eastAsia="zh-CN"/>
        </w:rPr>
        <w:t xml:space="preserve">מק' שלכ' יש </w:t>
      </w:r>
      <w:r w:rsidRPr="00A51333">
        <w:rPr>
          <w:rFonts w:eastAsia="GungsuhChe" w:hint="cs"/>
          <w:rtl/>
          <w:lang w:eastAsia="zh-CN"/>
        </w:rPr>
        <w:t>איסור הנאה בכל פעם שמזכיר</w:t>
      </w:r>
      <w:r>
        <w:rPr>
          <w:rFonts w:eastAsia="GungsuhChe" w:hint="cs"/>
          <w:rtl/>
          <w:lang w:eastAsia="zh-CN"/>
        </w:rPr>
        <w:t>י</w:t>
      </w:r>
      <w:r w:rsidRPr="00A51333">
        <w:rPr>
          <w:rFonts w:eastAsia="GungsuhChe" w:hint="cs"/>
          <w:rtl/>
          <w:lang w:eastAsia="zh-CN"/>
        </w:rPr>
        <w:t>ם ע"ז</w:t>
      </w:r>
    </w:p>
    <w:p w:rsidR="0052484F" w:rsidRDefault="0052484F" w:rsidP="002E4E21">
      <w:pPr>
        <w:pStyle w:val="a2"/>
        <w:rPr>
          <w:rtl/>
          <w:lang w:eastAsia="zh-CN"/>
        </w:rPr>
      </w:pPr>
      <w:r w:rsidRPr="0052484F">
        <w:rPr>
          <w:rFonts w:hint="cs"/>
          <w:b/>
          <w:bCs/>
          <w:rtl/>
          <w:lang w:eastAsia="zh-CN"/>
        </w:rPr>
        <w:t>א.</w:t>
      </w:r>
      <w:r>
        <w:rPr>
          <w:rFonts w:hint="cs"/>
          <w:rtl/>
          <w:lang w:eastAsia="zh-CN"/>
        </w:rPr>
        <w:t xml:space="preserve"> באמת יש להקשות כנ"ל לא רק בנוגע לרקיקה שבעלינו בר"ה ויוה"כ, אלא על כל פעם שמזכירים ע"ז ולא רוקקים. שהרי יש כו"כ מקומות בתפלה שמזכירים ע"ז, ואעפ"כ</w:t>
      </w:r>
      <w:r w:rsidRPr="00F42A9B">
        <w:rPr>
          <w:rFonts w:hint="cs"/>
          <w:rtl/>
          <w:lang w:eastAsia="zh-CN"/>
        </w:rPr>
        <w:t xml:space="preserve"> </w:t>
      </w:r>
      <w:r>
        <w:rPr>
          <w:rFonts w:hint="cs"/>
          <w:rtl/>
          <w:lang w:eastAsia="zh-CN"/>
        </w:rPr>
        <w:t>לא</w:t>
      </w:r>
      <w:r w:rsidRPr="00F42A9B">
        <w:rPr>
          <w:rFonts w:hint="cs"/>
          <w:rtl/>
          <w:lang w:eastAsia="zh-CN"/>
        </w:rPr>
        <w:t xml:space="preserve"> רוקקים</w:t>
      </w:r>
      <w:r>
        <w:rPr>
          <w:rFonts w:hint="cs"/>
          <w:rtl/>
          <w:lang w:eastAsia="zh-CN"/>
        </w:rPr>
        <w:t xml:space="preserve"> שם. ואם אכן יש איסור ליהנות מרוק שנהתהווה ע"י הזכרת ע"ז, הרי לכאורה בכל מקום שמזכירים ע"ז יהי' אסור ליהנות מרוק שנתהווה בהזכרה זו, ויהי' צורך לירוק במקומות אלו. </w:t>
      </w:r>
      <w:r w:rsidRPr="00F42A9B">
        <w:rPr>
          <w:rFonts w:hint="cs"/>
          <w:rtl/>
          <w:lang w:eastAsia="zh-CN"/>
        </w:rPr>
        <w:t xml:space="preserve">וא"כ </w:t>
      </w:r>
      <w:r>
        <w:rPr>
          <w:rFonts w:hint="cs"/>
          <w:rtl/>
          <w:lang w:eastAsia="zh-CN"/>
        </w:rPr>
        <w:t>אינו מובן</w:t>
      </w:r>
      <w:r w:rsidRPr="00F42A9B">
        <w:rPr>
          <w:rFonts w:hint="cs"/>
          <w:rtl/>
          <w:lang w:eastAsia="zh-CN"/>
        </w:rPr>
        <w:t xml:space="preserve"> למה רוקקים כשמזכירים הגילולים </w:t>
      </w:r>
      <w:r>
        <w:rPr>
          <w:rFonts w:hint="cs"/>
          <w:rtl/>
          <w:lang w:eastAsia="zh-CN"/>
        </w:rPr>
        <w:t xml:space="preserve">א) דוקא </w:t>
      </w:r>
      <w:r w:rsidRPr="00F42A9B">
        <w:rPr>
          <w:rFonts w:hint="cs"/>
          <w:rtl/>
          <w:lang w:eastAsia="zh-CN"/>
        </w:rPr>
        <w:t>בתפילת עלינו</w:t>
      </w:r>
      <w:r>
        <w:rPr>
          <w:rFonts w:hint="cs"/>
          <w:rtl/>
          <w:lang w:eastAsia="zh-CN"/>
        </w:rPr>
        <w:t xml:space="preserve"> ולא בשאר מקומות שמזכירים ע"ז ב) דוקא בעלינו שבסוף התפלה ולא כשעלינו הוא באמצע התפלה כמו בר"ה ויוה"כ.</w:t>
      </w:r>
    </w:p>
    <w:p w:rsidR="0052484F" w:rsidRPr="00053C6C" w:rsidRDefault="0052484F" w:rsidP="002C5B99">
      <w:pPr>
        <w:pStyle w:val="a6"/>
        <w:spacing w:before="144"/>
        <w:ind w:left="0" w:firstLine="0"/>
        <w:outlineLvl w:val="9"/>
        <w:rPr>
          <w:rFonts w:eastAsia="GungsuhChe"/>
          <w:rtl/>
          <w:lang w:eastAsia="zh-CN"/>
        </w:rPr>
      </w:pPr>
      <w:r w:rsidRPr="00053C6C">
        <w:rPr>
          <w:rFonts w:eastAsia="GungsuhChe" w:hint="cs"/>
          <w:rtl/>
          <w:lang w:eastAsia="zh-CN"/>
        </w:rPr>
        <w:t>אין שום איסור הנאה ברוק שנתהווה</w:t>
      </w:r>
      <w:r>
        <w:rPr>
          <w:rFonts w:eastAsia="GungsuhChe" w:hint="cs"/>
          <w:rtl/>
          <w:lang w:eastAsia="zh-CN"/>
        </w:rPr>
        <w:t xml:space="preserve"> מהזכרת ע"ז</w:t>
      </w:r>
    </w:p>
    <w:p w:rsidR="0052484F" w:rsidRDefault="0052484F" w:rsidP="002E4E21">
      <w:pPr>
        <w:pStyle w:val="a2"/>
        <w:rPr>
          <w:rtl/>
          <w:lang w:val="en-CA" w:eastAsia="he-IL"/>
        </w:rPr>
      </w:pPr>
      <w:r w:rsidRPr="0052484F">
        <w:rPr>
          <w:rFonts w:hint="cs"/>
          <w:b/>
          <w:bCs/>
          <w:rtl/>
          <w:lang w:eastAsia="zh-CN"/>
        </w:rPr>
        <w:t>ב.</w:t>
      </w:r>
      <w:r>
        <w:rPr>
          <w:rFonts w:hint="cs"/>
          <w:rtl/>
          <w:lang w:eastAsia="zh-CN"/>
        </w:rPr>
        <w:t xml:space="preserve"> והנה כד דייקת שפיר בדברי כ"ק אדמו"ר ב</w:t>
      </w:r>
      <w:r>
        <w:rPr>
          <w:rFonts w:hint="cs"/>
          <w:rtl/>
          <w:lang w:val="en-CA" w:eastAsia="he-IL"/>
        </w:rPr>
        <w:t>'היום יום' הרי מוכח שאין איסור ליהנות מהרוק שנתהווה בהזכרת המילים</w:t>
      </w:r>
      <w:r>
        <w:rPr>
          <w:rFonts w:hint="cs"/>
          <w:rtl/>
          <w:lang w:eastAsia="zh-CN"/>
        </w:rPr>
        <w:t xml:space="preserve"> </w:t>
      </w:r>
      <w:r w:rsidRPr="005810D6">
        <w:rPr>
          <w:rtl/>
          <w:lang w:eastAsia="zh-CN"/>
        </w:rPr>
        <w:t xml:space="preserve">"שהם משתחוים </w:t>
      </w:r>
      <w:r>
        <w:rPr>
          <w:rFonts w:hint="cs"/>
          <w:rtl/>
          <w:lang w:eastAsia="zh-CN"/>
        </w:rPr>
        <w:t>לה</w:t>
      </w:r>
      <w:r w:rsidRPr="005810D6">
        <w:rPr>
          <w:rtl/>
          <w:lang w:eastAsia="zh-CN"/>
        </w:rPr>
        <w:t xml:space="preserve">בל </w:t>
      </w:r>
      <w:r>
        <w:rPr>
          <w:rFonts w:hint="cs"/>
          <w:rtl/>
          <w:lang w:eastAsia="zh-CN"/>
        </w:rPr>
        <w:t>ו</w:t>
      </w:r>
      <w:r w:rsidRPr="005810D6">
        <w:rPr>
          <w:rtl/>
          <w:lang w:eastAsia="zh-CN"/>
        </w:rPr>
        <w:t>לריק</w:t>
      </w:r>
      <w:r>
        <w:rPr>
          <w:rFonts w:hint="cs"/>
          <w:rtl/>
          <w:lang w:eastAsia="zh-CN"/>
        </w:rPr>
        <w:t>"</w:t>
      </w:r>
      <w:r>
        <w:rPr>
          <w:rFonts w:hint="cs"/>
          <w:rtl/>
          <w:lang w:val="en-CA" w:eastAsia="he-IL"/>
        </w:rPr>
        <w:t xml:space="preserve">. שהרי דייק כ"ק אדמו"ר לכ' </w:t>
      </w:r>
      <w:r w:rsidRPr="00087488">
        <w:rPr>
          <w:rFonts w:hint="cs"/>
          <w:rtl/>
          <w:lang w:val="en-CA" w:eastAsia="he-IL"/>
        </w:rPr>
        <w:t>"</w:t>
      </w:r>
      <w:r w:rsidRPr="00C91C15">
        <w:rPr>
          <w:rtl/>
          <w:lang w:val="en-CA" w:eastAsia="he-IL"/>
        </w:rPr>
        <w:t xml:space="preserve">ואין </w:t>
      </w:r>
      <w:r w:rsidRPr="00087488">
        <w:rPr>
          <w:b/>
          <w:bCs/>
          <w:rtl/>
          <w:lang w:val="en-CA" w:eastAsia="he-IL"/>
        </w:rPr>
        <w:t>רוצים</w:t>
      </w:r>
      <w:r w:rsidRPr="00C91C15">
        <w:rPr>
          <w:rtl/>
          <w:lang w:val="en-CA" w:eastAsia="he-IL"/>
        </w:rPr>
        <w:t xml:space="preserve"> ל</w:t>
      </w:r>
      <w:r w:rsidRPr="00C91C15">
        <w:rPr>
          <w:rFonts w:hint="cs"/>
          <w:rtl/>
          <w:lang w:val="en-CA" w:eastAsia="he-IL"/>
        </w:rPr>
        <w:t>י</w:t>
      </w:r>
      <w:r w:rsidRPr="00C91C15">
        <w:rPr>
          <w:rtl/>
          <w:lang w:val="en-CA" w:eastAsia="he-IL"/>
        </w:rPr>
        <w:t>הנות מרוק זה</w:t>
      </w:r>
      <w:r w:rsidRPr="00087488">
        <w:rPr>
          <w:rFonts w:hint="cs"/>
          <w:rtl/>
          <w:lang w:val="en-CA" w:eastAsia="he-IL"/>
        </w:rPr>
        <w:t xml:space="preserve">", ולא כ' </w:t>
      </w:r>
      <w:r w:rsidRPr="00087488">
        <w:rPr>
          <w:rFonts w:hint="cs"/>
          <w:b/>
          <w:bCs/>
          <w:rtl/>
          <w:lang w:val="en-CA" w:eastAsia="he-IL"/>
        </w:rPr>
        <w:t>ואסור</w:t>
      </w:r>
      <w:r>
        <w:rPr>
          <w:rFonts w:hint="cs"/>
          <w:rtl/>
          <w:lang w:val="en-CA" w:eastAsia="he-IL"/>
        </w:rPr>
        <w:t xml:space="preserve"> ליהנות מרוק זה. ומזה מוכח שאין</w:t>
      </w:r>
      <w:r w:rsidRPr="00457E0D">
        <w:rPr>
          <w:rFonts w:hint="cs"/>
          <w:b/>
          <w:bCs/>
          <w:rtl/>
          <w:lang w:val="en-CA" w:eastAsia="he-IL"/>
        </w:rPr>
        <w:t xml:space="preserve"> איסור</w:t>
      </w:r>
      <w:r>
        <w:rPr>
          <w:rFonts w:hint="cs"/>
          <w:rtl/>
          <w:lang w:val="en-CA" w:eastAsia="he-IL"/>
        </w:rPr>
        <w:t xml:space="preserve"> ליהנות מהרוק </w:t>
      </w:r>
      <w:r>
        <w:rPr>
          <w:rFonts w:hint="cs"/>
          <w:rtl/>
          <w:lang w:eastAsia="zh-CN"/>
        </w:rPr>
        <w:t xml:space="preserve">שנתהווה ע"י אמירת מילים אלו </w:t>
      </w:r>
      <w:r>
        <w:rPr>
          <w:rFonts w:hint="cs"/>
          <w:rtl/>
          <w:lang w:val="en-CA" w:eastAsia="he-IL"/>
        </w:rPr>
        <w:t xml:space="preserve">, אלא מונעים עצמנו מליהנות מרוק זה מפני שאין </w:t>
      </w:r>
      <w:r w:rsidRPr="004F028E">
        <w:rPr>
          <w:rFonts w:hint="cs"/>
          <w:b/>
          <w:bCs/>
          <w:rtl/>
          <w:lang w:val="en-CA" w:eastAsia="he-IL"/>
        </w:rPr>
        <w:t>רוצים</w:t>
      </w:r>
      <w:r>
        <w:rPr>
          <w:rFonts w:hint="cs"/>
          <w:rtl/>
          <w:lang w:val="en-CA" w:eastAsia="he-IL"/>
        </w:rPr>
        <w:t xml:space="preserve"> ליהנות ממנו.</w:t>
      </w:r>
    </w:p>
    <w:p w:rsidR="0052484F" w:rsidRDefault="0052484F" w:rsidP="002E4E21">
      <w:pPr>
        <w:pStyle w:val="a2"/>
        <w:rPr>
          <w:rtl/>
          <w:lang w:val="en-CA" w:eastAsia="he-IL"/>
        </w:rPr>
      </w:pPr>
      <w:r>
        <w:rPr>
          <w:rFonts w:hint="cs"/>
          <w:rtl/>
          <w:lang w:val="en-CA" w:eastAsia="he-IL"/>
        </w:rPr>
        <w:t>ולפי"ז מובן לכאורה למה לא רוקקים בכל פעם שמזכירים ע"ז. והיינו מפני שאין שום איסור ליהנות מרוק שנתהווה ע"י הזכרת ע"ז, וא"כ למה נרקוק.</w:t>
      </w:r>
    </w:p>
    <w:p w:rsidR="0052484F" w:rsidRPr="00053C6C" w:rsidRDefault="0052484F" w:rsidP="002C5B99">
      <w:pPr>
        <w:pStyle w:val="a6"/>
        <w:spacing w:before="144"/>
        <w:ind w:left="0" w:firstLine="0"/>
        <w:outlineLvl w:val="9"/>
        <w:rPr>
          <w:rtl/>
          <w:lang w:val="en-CA" w:eastAsia="he-IL"/>
        </w:rPr>
      </w:pPr>
      <w:r w:rsidRPr="00053C6C">
        <w:rPr>
          <w:rFonts w:hint="cs"/>
          <w:rtl/>
          <w:lang w:val="en-CA" w:eastAsia="he-IL"/>
        </w:rPr>
        <w:t>למה רוקקים אם אין שום איסור הנאה ברוק</w:t>
      </w:r>
    </w:p>
    <w:p w:rsidR="0052484F" w:rsidRPr="001024D1" w:rsidRDefault="0052484F" w:rsidP="002E4E21">
      <w:pPr>
        <w:pStyle w:val="a2"/>
        <w:rPr>
          <w:rtl/>
          <w:lang w:eastAsia="zh-CN"/>
        </w:rPr>
      </w:pPr>
      <w:r w:rsidRPr="0052484F">
        <w:rPr>
          <w:rFonts w:hint="cs"/>
          <w:b/>
          <w:bCs/>
          <w:rtl/>
          <w:lang w:val="en-CA" w:eastAsia="he-IL"/>
        </w:rPr>
        <w:t>ג.</w:t>
      </w:r>
      <w:r>
        <w:rPr>
          <w:rFonts w:hint="cs"/>
          <w:rtl/>
          <w:lang w:eastAsia="zh-CN"/>
        </w:rPr>
        <w:t xml:space="preserve"> אולם לפי"ז מובן רק </w:t>
      </w:r>
      <w:r w:rsidRPr="009A39C8">
        <w:rPr>
          <w:rFonts w:hint="cs"/>
          <w:rtl/>
          <w:lang w:eastAsia="zh-CN"/>
        </w:rPr>
        <w:t xml:space="preserve">למה </w:t>
      </w:r>
      <w:r w:rsidRPr="00CF4801">
        <w:rPr>
          <w:rFonts w:hint="cs"/>
          <w:b/>
          <w:bCs/>
          <w:rtl/>
          <w:lang w:eastAsia="zh-CN"/>
        </w:rPr>
        <w:t>אין</w:t>
      </w:r>
      <w:r>
        <w:rPr>
          <w:rFonts w:hint="cs"/>
          <w:rtl/>
          <w:lang w:eastAsia="zh-CN"/>
        </w:rPr>
        <w:t xml:space="preserve"> רוקקים בכל פעם שמזכירים ע"ז</w:t>
      </w:r>
      <w:r w:rsidRPr="009A39C8">
        <w:rPr>
          <w:rFonts w:hint="cs"/>
          <w:rtl/>
          <w:lang w:eastAsia="zh-CN"/>
        </w:rPr>
        <w:t>,</w:t>
      </w:r>
      <w:r>
        <w:rPr>
          <w:rFonts w:hint="cs"/>
          <w:rtl/>
          <w:lang w:eastAsia="zh-CN"/>
        </w:rPr>
        <w:t xml:space="preserve"> </w:t>
      </w:r>
      <w:r w:rsidRPr="009A39C8">
        <w:rPr>
          <w:rFonts w:hint="cs"/>
          <w:rtl/>
          <w:lang w:eastAsia="zh-CN"/>
        </w:rPr>
        <w:t>והיינו מפני שאין</w:t>
      </w:r>
      <w:r>
        <w:rPr>
          <w:rFonts w:hint="cs"/>
          <w:rtl/>
          <w:lang w:eastAsia="zh-CN"/>
        </w:rPr>
        <w:t xml:space="preserve"> </w:t>
      </w:r>
      <w:r w:rsidRPr="00D105D6">
        <w:rPr>
          <w:rFonts w:hint="cs"/>
          <w:b/>
          <w:bCs/>
          <w:rtl/>
          <w:lang w:eastAsia="zh-CN"/>
        </w:rPr>
        <w:t>איסור</w:t>
      </w:r>
      <w:r>
        <w:rPr>
          <w:rFonts w:hint="cs"/>
          <w:rtl/>
          <w:lang w:eastAsia="zh-CN"/>
        </w:rPr>
        <w:t xml:space="preserve"> ליהנות מרוק שנתהווה ע"י הזכרת הגילולים, ואשר לכן אין</w:t>
      </w:r>
      <w:r w:rsidRPr="00E65445">
        <w:rPr>
          <w:rFonts w:hint="cs"/>
          <w:b/>
          <w:bCs/>
          <w:rtl/>
          <w:lang w:eastAsia="zh-CN"/>
        </w:rPr>
        <w:t xml:space="preserve"> חיוב</w:t>
      </w:r>
      <w:r>
        <w:rPr>
          <w:rFonts w:hint="cs"/>
          <w:rtl/>
          <w:lang w:eastAsia="zh-CN"/>
        </w:rPr>
        <w:t xml:space="preserve"> לרקוק </w:t>
      </w:r>
      <w:r w:rsidRPr="008F395E">
        <w:rPr>
          <w:rFonts w:hint="cs"/>
          <w:b/>
          <w:bCs/>
          <w:rtl/>
          <w:lang w:eastAsia="zh-CN"/>
        </w:rPr>
        <w:t>בכל פעם</w:t>
      </w:r>
      <w:r>
        <w:rPr>
          <w:rFonts w:hint="cs"/>
          <w:rtl/>
          <w:lang w:eastAsia="zh-CN"/>
        </w:rPr>
        <w:t xml:space="preserve"> שמזכירים הגילולים. אבל מ"מ צ"ב למה בוחרים לרקוק בתפלת עלינו אם אכן אין צורך בזה. </w:t>
      </w:r>
      <w:r>
        <w:rPr>
          <w:rFonts w:hint="cs"/>
          <w:rtl/>
          <w:lang w:val="en-CA" w:eastAsia="he-IL"/>
        </w:rPr>
        <w:t xml:space="preserve">שהרי לכאורה אם </w:t>
      </w:r>
      <w:r w:rsidRPr="001024D1">
        <w:rPr>
          <w:rFonts w:hint="cs"/>
          <w:rtl/>
          <w:lang w:eastAsia="zh-CN"/>
        </w:rPr>
        <w:t xml:space="preserve">רוק </w:t>
      </w:r>
      <w:r>
        <w:rPr>
          <w:rFonts w:hint="cs"/>
          <w:rtl/>
          <w:lang w:eastAsia="zh-CN"/>
        </w:rPr>
        <w:t xml:space="preserve">זה </w:t>
      </w:r>
      <w:r w:rsidRPr="001024D1">
        <w:rPr>
          <w:rFonts w:hint="cs"/>
          <w:rtl/>
          <w:lang w:eastAsia="zh-CN"/>
        </w:rPr>
        <w:t>הוא מותר בהנאה</w:t>
      </w:r>
      <w:r>
        <w:rPr>
          <w:rFonts w:hint="cs"/>
          <w:rtl/>
          <w:lang w:val="en-CA" w:eastAsia="he-IL"/>
        </w:rPr>
        <w:t>, למה דוקא בעלינו לשבח "אין רוצים ליהנות מרוק זה", ובשאר מקומות בתפלה לא מקפידים על זה. וצ"ב מהו הקשר בין עלינו להעדר רצון הזה.</w:t>
      </w:r>
    </w:p>
    <w:p w:rsidR="0052484F" w:rsidRDefault="0052484F" w:rsidP="002E4E21">
      <w:pPr>
        <w:pStyle w:val="a2"/>
        <w:rPr>
          <w:rtl/>
          <w:lang w:val="en-CA" w:eastAsia="he-IL"/>
        </w:rPr>
      </w:pPr>
      <w:r>
        <w:rPr>
          <w:rFonts w:hint="cs"/>
          <w:rtl/>
          <w:lang w:val="en-CA" w:eastAsia="he-IL"/>
        </w:rPr>
        <w:t xml:space="preserve">נמצא שיש לברר מהו הנימוק בזה "שאין רוצים" ליהנות מהרוק, א) למה אין אנו רוצים? ב) למה דוקא בעלינו אין אנו רוצים ליהנות מהרוק? </w:t>
      </w:r>
    </w:p>
    <w:p w:rsidR="0052484F" w:rsidRPr="00053C6C" w:rsidRDefault="0052484F" w:rsidP="002C5B99">
      <w:pPr>
        <w:pStyle w:val="a6"/>
        <w:spacing w:before="144"/>
        <w:ind w:left="0" w:firstLine="0"/>
        <w:outlineLvl w:val="9"/>
        <w:rPr>
          <w:rtl/>
          <w:lang w:val="en-CA" w:eastAsia="he-IL"/>
        </w:rPr>
      </w:pPr>
      <w:r w:rsidRPr="00053C6C">
        <w:rPr>
          <w:rFonts w:hint="cs"/>
          <w:rtl/>
          <w:lang w:val="en-CA" w:eastAsia="he-IL"/>
        </w:rPr>
        <w:t>נימוק ה</w:t>
      </w:r>
      <w:r>
        <w:rPr>
          <w:rFonts w:hint="cs"/>
          <w:rtl/>
          <w:lang w:val="en-CA" w:eastAsia="he-IL"/>
        </w:rPr>
        <w:t>עדר ה</w:t>
      </w:r>
      <w:r w:rsidRPr="00053C6C">
        <w:rPr>
          <w:rFonts w:hint="cs"/>
          <w:rtl/>
          <w:lang w:val="en-CA" w:eastAsia="he-IL"/>
        </w:rPr>
        <w:t>רצון ליהנות מהרוק</w:t>
      </w:r>
      <w:r>
        <w:rPr>
          <w:rFonts w:hint="cs"/>
          <w:rtl/>
          <w:lang w:val="en-CA" w:eastAsia="he-IL"/>
        </w:rPr>
        <w:t xml:space="preserve"> </w:t>
      </w:r>
      <w:r>
        <w:rPr>
          <w:rtl/>
          <w:lang w:val="en-CA" w:eastAsia="he-IL"/>
        </w:rPr>
        <w:t>–</w:t>
      </w:r>
      <w:r>
        <w:rPr>
          <w:rFonts w:hint="cs"/>
          <w:rtl/>
          <w:lang w:val="en-CA" w:eastAsia="he-IL"/>
        </w:rPr>
        <w:t xml:space="preserve"> מיאוס מע"ז</w:t>
      </w:r>
    </w:p>
    <w:p w:rsidR="0052484F" w:rsidRDefault="0052484F" w:rsidP="002E4E21">
      <w:pPr>
        <w:pStyle w:val="a2"/>
        <w:rPr>
          <w:rtl/>
          <w:lang w:eastAsia="zh-CN"/>
        </w:rPr>
      </w:pPr>
      <w:r w:rsidRPr="0052484F">
        <w:rPr>
          <w:rFonts w:hint="cs"/>
          <w:b/>
          <w:bCs/>
          <w:rtl/>
          <w:lang w:val="en-CA" w:eastAsia="he-IL"/>
        </w:rPr>
        <w:t>ד.</w:t>
      </w:r>
      <w:r>
        <w:rPr>
          <w:rFonts w:hint="cs"/>
          <w:rtl/>
          <w:lang w:eastAsia="zh-CN"/>
        </w:rPr>
        <w:t xml:space="preserve"> ובפשטות י"ל שהטעם לזה שאין רוצים ליהנות מהרוק הוא משום הרגש של </w:t>
      </w:r>
      <w:r w:rsidRPr="00782787">
        <w:rPr>
          <w:rFonts w:hint="cs"/>
          <w:b/>
          <w:bCs/>
          <w:rtl/>
          <w:lang w:eastAsia="zh-CN"/>
        </w:rPr>
        <w:t>מיאוס</w:t>
      </w:r>
      <w:r>
        <w:rPr>
          <w:rFonts w:hint="cs"/>
          <w:rtl/>
          <w:lang w:eastAsia="zh-CN"/>
        </w:rPr>
        <w:t xml:space="preserve"> מע"ז, והיינו שענין ע"ז הוא כ"כ מאוס אצלינו, עד כדי כך שלא רוצים ליהנות מרוק שנהווה ע"י הזכרת ע"ז. </w:t>
      </w:r>
    </w:p>
    <w:p w:rsidR="0052484F" w:rsidRDefault="0052484F" w:rsidP="002E4E21">
      <w:pPr>
        <w:pStyle w:val="a2"/>
        <w:rPr>
          <w:rtl/>
          <w:lang w:eastAsia="zh-CN"/>
        </w:rPr>
      </w:pPr>
      <w:r>
        <w:rPr>
          <w:rFonts w:hint="cs"/>
          <w:rtl/>
          <w:lang w:eastAsia="zh-CN"/>
        </w:rPr>
        <w:t>ועפי"ז נמצא שהטעם ה</w:t>
      </w:r>
      <w:r w:rsidRPr="00457E0D">
        <w:rPr>
          <w:rFonts w:hint="cs"/>
          <w:b/>
          <w:bCs/>
          <w:rtl/>
          <w:lang w:eastAsia="zh-CN"/>
        </w:rPr>
        <w:t>פנימי</w:t>
      </w:r>
      <w:r>
        <w:rPr>
          <w:rFonts w:hint="cs"/>
          <w:rtl/>
          <w:lang w:eastAsia="zh-CN"/>
        </w:rPr>
        <w:t xml:space="preserve"> לזה שרוקקים בהזכרת המילים "שהם... ולריק" הרי"ז משום שיש לנו מיאוס מע"ז, ומצד הרגש המיאוס לא רוצים ליהנות מרוק שנתהווה ע"י הזכרת ע"ז. </w:t>
      </w:r>
    </w:p>
    <w:p w:rsidR="0052484F" w:rsidRDefault="0052484F" w:rsidP="002E4E21">
      <w:pPr>
        <w:pStyle w:val="a2"/>
        <w:rPr>
          <w:rtl/>
          <w:lang w:val="en-CA" w:eastAsia="he-IL"/>
        </w:rPr>
      </w:pPr>
      <w:r>
        <w:rPr>
          <w:rFonts w:hint="cs"/>
          <w:rtl/>
          <w:lang w:eastAsia="zh-CN"/>
        </w:rPr>
        <w:t>ואין זה סותר כלל למש"כ ב</w:t>
      </w:r>
      <w:r w:rsidRPr="00244FF1">
        <w:rPr>
          <w:rFonts w:hint="cs"/>
          <w:rtl/>
          <w:lang w:eastAsia="zh-CN"/>
        </w:rPr>
        <w:t>ה</w:t>
      </w:r>
      <w:r w:rsidRPr="00244FF1">
        <w:rPr>
          <w:rtl/>
          <w:lang w:eastAsia="zh-CN"/>
        </w:rPr>
        <w:t>'</w:t>
      </w:r>
      <w:r w:rsidRPr="00244FF1">
        <w:rPr>
          <w:rFonts w:hint="cs"/>
          <w:rtl/>
          <w:lang w:eastAsia="zh-CN"/>
        </w:rPr>
        <w:t>היום</w:t>
      </w:r>
      <w:r w:rsidRPr="00244FF1">
        <w:rPr>
          <w:rtl/>
          <w:lang w:eastAsia="zh-CN"/>
        </w:rPr>
        <w:t xml:space="preserve"> </w:t>
      </w:r>
      <w:r w:rsidRPr="00244FF1">
        <w:rPr>
          <w:rFonts w:hint="cs"/>
          <w:rtl/>
          <w:lang w:eastAsia="zh-CN"/>
        </w:rPr>
        <w:t>יום</w:t>
      </w:r>
      <w:r w:rsidRPr="00244FF1">
        <w:rPr>
          <w:rtl/>
          <w:lang w:eastAsia="zh-CN"/>
        </w:rPr>
        <w:t>'</w:t>
      </w:r>
      <w:r>
        <w:rPr>
          <w:rFonts w:hint="cs"/>
          <w:rtl/>
          <w:lang w:eastAsia="zh-CN"/>
        </w:rPr>
        <w:t xml:space="preserve"> </w:t>
      </w:r>
      <w:r>
        <w:rPr>
          <w:rFonts w:hint="cs"/>
          <w:rtl/>
          <w:lang w:val="en-CA" w:eastAsia="he-IL"/>
        </w:rPr>
        <w:t>"</w:t>
      </w:r>
      <w:r w:rsidRPr="007E4E82">
        <w:rPr>
          <w:rFonts w:hint="cs"/>
          <w:b/>
          <w:bCs/>
          <w:rtl/>
          <w:lang w:val="en-CA" w:eastAsia="he-IL"/>
        </w:rPr>
        <w:t>טעם</w:t>
      </w:r>
      <w:r w:rsidRPr="00C91C15">
        <w:rPr>
          <w:rFonts w:hint="cs"/>
          <w:rtl/>
          <w:lang w:val="en-CA" w:eastAsia="he-IL"/>
        </w:rPr>
        <w:t xml:space="preserve"> </w:t>
      </w:r>
      <w:r w:rsidRPr="00244FF1">
        <w:rPr>
          <w:rFonts w:hint="cs"/>
          <w:rtl/>
          <w:lang w:val="en-CA" w:eastAsia="he-IL"/>
        </w:rPr>
        <w:t>הרקיקה</w:t>
      </w:r>
      <w:r>
        <w:rPr>
          <w:rFonts w:hint="cs"/>
          <w:rtl/>
          <w:lang w:val="en-CA" w:eastAsia="he-IL"/>
        </w:rPr>
        <w:t>,</w:t>
      </w:r>
      <w:r w:rsidRPr="00C91C15">
        <w:rPr>
          <w:rtl/>
          <w:lang w:val="en-CA" w:eastAsia="he-IL"/>
        </w:rPr>
        <w:t xml:space="preserve"> כי מדיבור מתהווה רוק ואין רוצים ל</w:t>
      </w:r>
      <w:r w:rsidRPr="00C91C15">
        <w:rPr>
          <w:rFonts w:hint="cs"/>
          <w:rtl/>
          <w:lang w:val="en-CA" w:eastAsia="he-IL"/>
        </w:rPr>
        <w:t>י</w:t>
      </w:r>
      <w:r w:rsidRPr="00C91C15">
        <w:rPr>
          <w:rtl/>
          <w:lang w:val="en-CA" w:eastAsia="he-IL"/>
        </w:rPr>
        <w:t>הנות מרוק זה"</w:t>
      </w:r>
      <w:r>
        <w:rPr>
          <w:rFonts w:hint="cs"/>
          <w:rtl/>
          <w:lang w:val="en-CA" w:eastAsia="he-IL"/>
        </w:rPr>
        <w:t xml:space="preserve">, ולא מוזכר כלל ענין המיאוס, שהרי י"ל שבה'היום יום' מוזכר רק </w:t>
      </w:r>
      <w:r w:rsidRPr="0037231E">
        <w:rPr>
          <w:rFonts w:hint="cs"/>
          <w:b/>
          <w:bCs/>
          <w:rtl/>
          <w:lang w:val="en-CA" w:eastAsia="he-IL"/>
        </w:rPr>
        <w:t>טעם</w:t>
      </w:r>
      <w:r>
        <w:rPr>
          <w:rFonts w:hint="cs"/>
          <w:rtl/>
          <w:lang w:val="en-CA" w:eastAsia="he-IL"/>
        </w:rPr>
        <w:t xml:space="preserve"> הרקיקה, אבל לא מבואר מהו טעם </w:t>
      </w:r>
      <w:r w:rsidRPr="009C0052">
        <w:rPr>
          <w:rFonts w:hint="cs"/>
          <w:b/>
          <w:bCs/>
          <w:rtl/>
          <w:lang w:val="en-CA" w:eastAsia="he-IL"/>
        </w:rPr>
        <w:t>הפנימי</w:t>
      </w:r>
      <w:r>
        <w:rPr>
          <w:rFonts w:hint="cs"/>
          <w:rtl/>
          <w:lang w:val="en-CA" w:eastAsia="he-IL"/>
        </w:rPr>
        <w:t xml:space="preserve"> להעדר הרצון ליהנות מרוק זה- הרגש של מיאוס מע"ז. </w:t>
      </w:r>
    </w:p>
    <w:p w:rsidR="0052484F" w:rsidRPr="009C0052" w:rsidRDefault="0052484F" w:rsidP="002C5B99">
      <w:pPr>
        <w:pStyle w:val="a6"/>
        <w:spacing w:before="144"/>
        <w:ind w:left="0" w:firstLine="0"/>
        <w:outlineLvl w:val="9"/>
        <w:rPr>
          <w:rFonts w:eastAsia="GungsuhChe"/>
          <w:rtl/>
          <w:lang w:eastAsia="zh-CN"/>
        </w:rPr>
      </w:pPr>
      <w:r w:rsidRPr="009C0052">
        <w:rPr>
          <w:rFonts w:hint="cs"/>
          <w:rtl/>
          <w:lang w:val="en-CA" w:eastAsia="he-IL"/>
        </w:rPr>
        <w:t>מטרה הפנימית של הרקיקה</w:t>
      </w:r>
      <w:r>
        <w:rPr>
          <w:rFonts w:hint="cs"/>
          <w:rtl/>
          <w:lang w:val="en-CA" w:eastAsia="he-IL"/>
        </w:rPr>
        <w:t xml:space="preserve"> </w:t>
      </w:r>
      <w:r w:rsidRPr="009C0052">
        <w:rPr>
          <w:rFonts w:hint="cs"/>
          <w:rtl/>
          <w:lang w:val="en-CA" w:eastAsia="he-IL"/>
        </w:rPr>
        <w:t>- המחשת המיאוס מע"ז</w:t>
      </w:r>
    </w:p>
    <w:p w:rsidR="0052484F" w:rsidRDefault="0052484F" w:rsidP="002E4E21">
      <w:pPr>
        <w:pStyle w:val="a2"/>
        <w:rPr>
          <w:rtl/>
          <w:lang w:val="en-CA" w:eastAsia="he-IL"/>
        </w:rPr>
      </w:pPr>
      <w:r w:rsidRPr="0052484F">
        <w:rPr>
          <w:rFonts w:hint="cs"/>
          <w:b/>
          <w:bCs/>
          <w:rtl/>
          <w:lang w:val="en-CA" w:eastAsia="he-IL"/>
        </w:rPr>
        <w:t>ה.</w:t>
      </w:r>
      <w:r>
        <w:rPr>
          <w:rFonts w:hint="cs"/>
          <w:rtl/>
          <w:lang w:val="en-CA" w:eastAsia="he-IL"/>
        </w:rPr>
        <w:t xml:space="preserve"> וי"ל שישנם ב' נימוקים לזה שרוקקים בתפלת עלינו א) </w:t>
      </w:r>
      <w:r w:rsidRPr="001C1BA1">
        <w:rPr>
          <w:rFonts w:hint="cs"/>
          <w:b/>
          <w:bCs/>
          <w:rtl/>
          <w:lang w:val="en-CA" w:eastAsia="he-IL"/>
        </w:rPr>
        <w:t>טעם</w:t>
      </w:r>
      <w:r>
        <w:rPr>
          <w:rFonts w:hint="cs"/>
          <w:rtl/>
          <w:lang w:val="en-CA" w:eastAsia="he-IL"/>
        </w:rPr>
        <w:t xml:space="preserve"> הרקיקה, שרוקקים מפני </w:t>
      </w:r>
      <w:r w:rsidRPr="009C0052">
        <w:rPr>
          <w:rFonts w:hint="cs"/>
          <w:b/>
          <w:bCs/>
          <w:rtl/>
          <w:lang w:val="en-CA" w:eastAsia="he-IL"/>
        </w:rPr>
        <w:t xml:space="preserve">שאין רוצים ליהנות </w:t>
      </w:r>
      <w:r>
        <w:rPr>
          <w:rFonts w:hint="cs"/>
          <w:rtl/>
          <w:lang w:val="en-CA" w:eastAsia="he-IL"/>
        </w:rPr>
        <w:t>מרוק שנתהווה ע"י הזכרת ע"ז. ב) ה</w:t>
      </w:r>
      <w:r>
        <w:rPr>
          <w:rFonts w:hint="cs"/>
          <w:b/>
          <w:bCs/>
          <w:rtl/>
          <w:lang w:val="en-CA" w:eastAsia="he-IL"/>
        </w:rPr>
        <w:t xml:space="preserve">מטרה הפנימית </w:t>
      </w:r>
      <w:r w:rsidRPr="00244FF1">
        <w:rPr>
          <w:rFonts w:hint="cs"/>
          <w:rtl/>
          <w:lang w:val="en-CA" w:eastAsia="he-IL"/>
        </w:rPr>
        <w:t xml:space="preserve">של </w:t>
      </w:r>
      <w:r>
        <w:rPr>
          <w:rFonts w:hint="cs"/>
          <w:rtl/>
          <w:lang w:val="en-CA" w:eastAsia="he-IL"/>
        </w:rPr>
        <w:t xml:space="preserve">הרקיקה, והיינו שכל ענינה של הרקיקה היא להחדיר את האדם את רגש של מיאוס מע"ז. וכדי להמחיש הרגש זה רוקקים, והיינו מפני דכשרוקקים אנו מבטאים </w:t>
      </w:r>
      <w:r w:rsidRPr="00087488">
        <w:rPr>
          <w:rFonts w:hint="cs"/>
          <w:rtl/>
          <w:lang w:val="en-CA" w:eastAsia="he-IL"/>
        </w:rPr>
        <w:t xml:space="preserve">איך </w:t>
      </w:r>
      <w:r>
        <w:rPr>
          <w:rFonts w:hint="cs"/>
          <w:rtl/>
          <w:lang w:val="en-CA" w:eastAsia="he-IL"/>
        </w:rPr>
        <w:t>שהגילולים הם כ"כ מתועבים ומשוקצים</w:t>
      </w:r>
      <w:r w:rsidRPr="00087488">
        <w:rPr>
          <w:rFonts w:hint="cs"/>
          <w:rtl/>
          <w:lang w:val="en-CA" w:eastAsia="he-IL"/>
        </w:rPr>
        <w:t xml:space="preserve"> לנו</w:t>
      </w:r>
      <w:r>
        <w:rPr>
          <w:rFonts w:cs="Arial" w:hint="cs"/>
          <w:rtl/>
          <w:lang w:val="en-CA" w:eastAsia="he-IL"/>
        </w:rPr>
        <w:t xml:space="preserve"> </w:t>
      </w:r>
      <w:r>
        <w:rPr>
          <w:rFonts w:hint="cs"/>
          <w:rtl/>
          <w:lang w:val="en-CA" w:eastAsia="he-IL"/>
        </w:rPr>
        <w:t xml:space="preserve">עד כדי כך שאין רוצים ליהנות אפי' מרוק שנתהווה ע"י הזכרתם. ומובן שמעשה הרקיקה פועלת שהאדם ירגיש המיאוס מע"ז באופן </w:t>
      </w:r>
      <w:r w:rsidRPr="00244FF1">
        <w:rPr>
          <w:rFonts w:hint="cs"/>
          <w:b/>
          <w:bCs/>
          <w:rtl/>
          <w:lang w:val="en-CA" w:eastAsia="he-IL"/>
        </w:rPr>
        <w:t>מוחשי</w:t>
      </w:r>
      <w:r>
        <w:rPr>
          <w:rFonts w:hint="cs"/>
          <w:rtl/>
          <w:lang w:val="en-CA" w:eastAsia="he-IL"/>
        </w:rPr>
        <w:t>.</w:t>
      </w:r>
    </w:p>
    <w:p w:rsidR="0052484F" w:rsidRDefault="0052484F" w:rsidP="002E4E21">
      <w:pPr>
        <w:pStyle w:val="a2"/>
        <w:rPr>
          <w:rtl/>
          <w:lang w:val="en-CA" w:eastAsia="he-IL"/>
        </w:rPr>
      </w:pPr>
      <w:r>
        <w:rPr>
          <w:rFonts w:hint="cs"/>
          <w:rtl/>
          <w:lang w:eastAsia="zh-CN"/>
        </w:rPr>
        <w:t>ובאמת</w:t>
      </w:r>
      <w:r w:rsidRPr="00244FF1">
        <w:rPr>
          <w:rtl/>
          <w:lang w:eastAsia="zh-CN"/>
        </w:rPr>
        <w:t xml:space="preserve"> </w:t>
      </w:r>
      <w:r w:rsidRPr="00244FF1">
        <w:rPr>
          <w:rFonts w:hint="cs"/>
          <w:rtl/>
          <w:lang w:eastAsia="zh-CN"/>
        </w:rPr>
        <w:t>דבר</w:t>
      </w:r>
      <w:r w:rsidRPr="00244FF1">
        <w:rPr>
          <w:rtl/>
          <w:lang w:eastAsia="zh-CN"/>
        </w:rPr>
        <w:t xml:space="preserve"> </w:t>
      </w:r>
      <w:r w:rsidRPr="00244FF1">
        <w:rPr>
          <w:rFonts w:hint="cs"/>
          <w:rtl/>
          <w:lang w:eastAsia="zh-CN"/>
        </w:rPr>
        <w:t>זה</w:t>
      </w:r>
      <w:r w:rsidRPr="00244FF1">
        <w:rPr>
          <w:rtl/>
          <w:lang w:eastAsia="zh-CN"/>
        </w:rPr>
        <w:t xml:space="preserve"> </w:t>
      </w:r>
      <w:r w:rsidRPr="00244FF1">
        <w:rPr>
          <w:rFonts w:hint="cs"/>
          <w:rtl/>
          <w:lang w:eastAsia="zh-CN"/>
        </w:rPr>
        <w:t>מובן</w:t>
      </w:r>
      <w:r w:rsidRPr="00244FF1">
        <w:rPr>
          <w:rtl/>
          <w:lang w:eastAsia="zh-CN"/>
        </w:rPr>
        <w:t xml:space="preserve"> </w:t>
      </w:r>
      <w:r>
        <w:rPr>
          <w:rFonts w:hint="cs"/>
          <w:rtl/>
          <w:lang w:eastAsia="zh-CN"/>
        </w:rPr>
        <w:t>קצת</w:t>
      </w:r>
      <w:r w:rsidRPr="00244FF1">
        <w:rPr>
          <w:rtl/>
          <w:lang w:eastAsia="zh-CN"/>
        </w:rPr>
        <w:t xml:space="preserve"> </w:t>
      </w:r>
      <w:r w:rsidRPr="00244FF1">
        <w:rPr>
          <w:rFonts w:hint="cs"/>
          <w:rtl/>
          <w:lang w:eastAsia="zh-CN"/>
        </w:rPr>
        <w:t>מסגנון</w:t>
      </w:r>
      <w:r w:rsidRPr="00244FF1">
        <w:rPr>
          <w:rtl/>
          <w:lang w:eastAsia="zh-CN"/>
        </w:rPr>
        <w:t xml:space="preserve"> </w:t>
      </w:r>
      <w:r w:rsidRPr="00244FF1">
        <w:rPr>
          <w:rFonts w:hint="cs"/>
          <w:rtl/>
          <w:lang w:eastAsia="zh-CN"/>
        </w:rPr>
        <w:t>דברי</w:t>
      </w:r>
      <w:r w:rsidRPr="00244FF1">
        <w:rPr>
          <w:rtl/>
          <w:lang w:eastAsia="zh-CN"/>
        </w:rPr>
        <w:t xml:space="preserve"> </w:t>
      </w:r>
      <w:r w:rsidRPr="00244FF1">
        <w:rPr>
          <w:rFonts w:hint="cs"/>
          <w:rtl/>
          <w:lang w:eastAsia="zh-CN"/>
        </w:rPr>
        <w:t>ה</w:t>
      </w:r>
      <w:r w:rsidRPr="00244FF1">
        <w:rPr>
          <w:rtl/>
          <w:lang w:eastAsia="zh-CN"/>
        </w:rPr>
        <w:t>'</w:t>
      </w:r>
      <w:r w:rsidRPr="00244FF1">
        <w:rPr>
          <w:rFonts w:hint="cs"/>
          <w:rtl/>
          <w:lang w:eastAsia="zh-CN"/>
        </w:rPr>
        <w:t>היום</w:t>
      </w:r>
      <w:r w:rsidRPr="00244FF1">
        <w:rPr>
          <w:rtl/>
          <w:lang w:eastAsia="zh-CN"/>
        </w:rPr>
        <w:t xml:space="preserve"> </w:t>
      </w:r>
      <w:r w:rsidRPr="00244FF1">
        <w:rPr>
          <w:rFonts w:hint="cs"/>
          <w:rtl/>
          <w:lang w:eastAsia="zh-CN"/>
        </w:rPr>
        <w:t>יום</w:t>
      </w:r>
      <w:r w:rsidRPr="00244FF1">
        <w:rPr>
          <w:rtl/>
          <w:lang w:eastAsia="zh-CN"/>
        </w:rPr>
        <w:t>'</w:t>
      </w:r>
      <w:r>
        <w:rPr>
          <w:rFonts w:hint="cs"/>
          <w:rtl/>
          <w:lang w:eastAsia="zh-CN"/>
        </w:rPr>
        <w:t xml:space="preserve"> דאיתא שם וז"ל:</w:t>
      </w:r>
      <w:r>
        <w:rPr>
          <w:rFonts w:hint="cs"/>
          <w:rtl/>
          <w:lang w:val="en-CA" w:eastAsia="he-IL"/>
        </w:rPr>
        <w:t xml:space="preserve"> "</w:t>
      </w:r>
      <w:r w:rsidRPr="007E4E82">
        <w:rPr>
          <w:rFonts w:hint="cs"/>
          <w:b/>
          <w:bCs/>
          <w:rtl/>
          <w:lang w:val="en-CA" w:eastAsia="he-IL"/>
        </w:rPr>
        <w:t>טעם</w:t>
      </w:r>
      <w:r w:rsidRPr="00C91C15">
        <w:rPr>
          <w:rFonts w:hint="cs"/>
          <w:rtl/>
          <w:lang w:val="en-CA" w:eastAsia="he-IL"/>
        </w:rPr>
        <w:t xml:space="preserve"> </w:t>
      </w:r>
      <w:r w:rsidRPr="00244FF1">
        <w:rPr>
          <w:rFonts w:hint="cs"/>
          <w:rtl/>
          <w:lang w:val="en-CA" w:eastAsia="he-IL"/>
        </w:rPr>
        <w:t>הרקיקה</w:t>
      </w:r>
      <w:r>
        <w:rPr>
          <w:rFonts w:hint="cs"/>
          <w:rtl/>
          <w:lang w:val="en-CA" w:eastAsia="he-IL"/>
        </w:rPr>
        <w:t>,</w:t>
      </w:r>
      <w:r w:rsidRPr="00C91C15">
        <w:rPr>
          <w:rtl/>
          <w:lang w:val="en-CA" w:eastAsia="he-IL"/>
        </w:rPr>
        <w:t xml:space="preserve"> כי מדיבור מתהווה רוק ואין רוצים ל</w:t>
      </w:r>
      <w:r w:rsidRPr="00C91C15">
        <w:rPr>
          <w:rFonts w:hint="cs"/>
          <w:rtl/>
          <w:lang w:val="en-CA" w:eastAsia="he-IL"/>
        </w:rPr>
        <w:t>י</w:t>
      </w:r>
      <w:r w:rsidRPr="00C91C15">
        <w:rPr>
          <w:rtl/>
          <w:lang w:val="en-CA" w:eastAsia="he-IL"/>
        </w:rPr>
        <w:t>הנות מרוק זה"</w:t>
      </w:r>
      <w:r>
        <w:rPr>
          <w:rFonts w:hint="cs"/>
          <w:rtl/>
          <w:lang w:val="en-CA" w:eastAsia="he-IL"/>
        </w:rPr>
        <w:t>, הרי יש לדייק דמדובר כאן דוקא ב</w:t>
      </w:r>
      <w:r w:rsidRPr="0037231E">
        <w:rPr>
          <w:rFonts w:hint="cs"/>
          <w:b/>
          <w:bCs/>
          <w:rtl/>
          <w:lang w:val="en-CA" w:eastAsia="he-IL"/>
        </w:rPr>
        <w:t>טעם</w:t>
      </w:r>
      <w:r>
        <w:rPr>
          <w:rFonts w:hint="cs"/>
          <w:rtl/>
          <w:lang w:val="en-CA" w:eastAsia="he-IL"/>
        </w:rPr>
        <w:t xml:space="preserve"> הרקיקה, אבל לא מבואר מהו ה</w:t>
      </w:r>
      <w:r>
        <w:rPr>
          <w:rFonts w:hint="cs"/>
          <w:b/>
          <w:bCs/>
          <w:rtl/>
          <w:lang w:val="en-CA" w:eastAsia="he-IL"/>
        </w:rPr>
        <w:t xml:space="preserve">מטרה הפנימית </w:t>
      </w:r>
      <w:r w:rsidRPr="00244FF1">
        <w:rPr>
          <w:rFonts w:hint="cs"/>
          <w:rtl/>
          <w:lang w:val="en-CA" w:eastAsia="he-IL"/>
        </w:rPr>
        <w:t xml:space="preserve">של </w:t>
      </w:r>
      <w:r>
        <w:rPr>
          <w:rFonts w:hint="cs"/>
          <w:rtl/>
          <w:lang w:val="en-CA" w:eastAsia="he-IL"/>
        </w:rPr>
        <w:t xml:space="preserve">הרקיקה. </w:t>
      </w:r>
    </w:p>
    <w:p w:rsidR="0052484F" w:rsidRDefault="0052484F" w:rsidP="002E4E21">
      <w:pPr>
        <w:pStyle w:val="a2"/>
        <w:rPr>
          <w:rtl/>
          <w:lang w:val="en-CA" w:eastAsia="he-IL"/>
        </w:rPr>
      </w:pPr>
      <w:r>
        <w:rPr>
          <w:rFonts w:hint="cs"/>
          <w:rtl/>
          <w:lang w:val="en-CA" w:eastAsia="he-IL"/>
        </w:rPr>
        <w:t>ומהנ"ל יוצא ש</w:t>
      </w:r>
      <w:r w:rsidRPr="0026047D">
        <w:rPr>
          <w:rFonts w:hint="cs"/>
          <w:rtl/>
          <w:lang w:val="en-CA" w:eastAsia="he-IL"/>
        </w:rPr>
        <w:t>בעלינו לשבח</w:t>
      </w:r>
      <w:r>
        <w:rPr>
          <w:rFonts w:hint="cs"/>
          <w:rtl/>
          <w:lang w:val="en-CA" w:eastAsia="he-IL"/>
        </w:rPr>
        <w:t xml:space="preserve"> מראין</w:t>
      </w:r>
      <w:r w:rsidRPr="0026047D">
        <w:rPr>
          <w:rFonts w:hint="cs"/>
          <w:rtl/>
          <w:lang w:val="en-CA" w:eastAsia="he-IL"/>
        </w:rPr>
        <w:t xml:space="preserve"> ענין</w:t>
      </w:r>
      <w:r>
        <w:rPr>
          <w:rFonts w:hint="cs"/>
          <w:rtl/>
          <w:lang w:val="en-CA" w:eastAsia="he-IL"/>
        </w:rPr>
        <w:t xml:space="preserve"> של העדר הנאה ע"י הרקיקה</w:t>
      </w:r>
      <w:r w:rsidRPr="0026047D">
        <w:rPr>
          <w:rFonts w:hint="cs"/>
          <w:rtl/>
          <w:lang w:val="en-CA" w:eastAsia="he-IL"/>
        </w:rPr>
        <w:t xml:space="preserve">, </w:t>
      </w:r>
      <w:r>
        <w:rPr>
          <w:rFonts w:hint="cs"/>
          <w:rtl/>
          <w:lang w:val="en-CA" w:eastAsia="he-IL"/>
        </w:rPr>
        <w:t xml:space="preserve">ועושים כן כדי להמחיש ההרגש של מיאוס מע"ז. </w:t>
      </w:r>
    </w:p>
    <w:p w:rsidR="0052484F" w:rsidRPr="00053C6C" w:rsidRDefault="0052484F" w:rsidP="002C5B99">
      <w:pPr>
        <w:pStyle w:val="a6"/>
        <w:spacing w:before="144"/>
        <w:ind w:left="0" w:firstLine="0"/>
        <w:outlineLvl w:val="9"/>
        <w:rPr>
          <w:rtl/>
          <w:lang w:val="en-CA" w:eastAsia="he-IL"/>
        </w:rPr>
      </w:pPr>
      <w:r>
        <w:rPr>
          <w:rFonts w:hint="cs"/>
          <w:rtl/>
          <w:lang w:val="en-CA" w:eastAsia="he-IL"/>
        </w:rPr>
        <w:t xml:space="preserve">הרגש </w:t>
      </w:r>
      <w:r w:rsidRPr="00053C6C">
        <w:rPr>
          <w:rFonts w:hint="cs"/>
          <w:rtl/>
          <w:lang w:val="en-CA" w:eastAsia="he-IL"/>
        </w:rPr>
        <w:t>מיאוס</w:t>
      </w:r>
      <w:r>
        <w:rPr>
          <w:rFonts w:hint="cs"/>
          <w:rtl/>
          <w:lang w:val="en-CA" w:eastAsia="he-IL"/>
        </w:rPr>
        <w:t xml:space="preserve"> מע"ז הוא נחוץ</w:t>
      </w:r>
      <w:r w:rsidRPr="00053C6C">
        <w:rPr>
          <w:rFonts w:hint="cs"/>
          <w:rtl/>
          <w:lang w:val="en-CA" w:eastAsia="he-IL"/>
        </w:rPr>
        <w:t xml:space="preserve"> דוקא בעלינו</w:t>
      </w:r>
      <w:r>
        <w:rPr>
          <w:rFonts w:hint="cs"/>
          <w:rtl/>
          <w:lang w:val="en-CA" w:eastAsia="he-IL"/>
        </w:rPr>
        <w:t xml:space="preserve"> שבסוף התפלה</w:t>
      </w:r>
    </w:p>
    <w:p w:rsidR="0052484F" w:rsidRDefault="0052484F" w:rsidP="002E4E21">
      <w:pPr>
        <w:pStyle w:val="a2"/>
        <w:rPr>
          <w:rtl/>
          <w:lang w:val="en-CA" w:eastAsia="he-IL"/>
        </w:rPr>
      </w:pPr>
      <w:r w:rsidRPr="0052484F">
        <w:rPr>
          <w:rFonts w:hint="cs"/>
          <w:b/>
          <w:bCs/>
          <w:rtl/>
          <w:lang w:val="en-CA" w:eastAsia="he-IL"/>
        </w:rPr>
        <w:t>ו.</w:t>
      </w:r>
      <w:r>
        <w:rPr>
          <w:rFonts w:hint="cs"/>
          <w:rtl/>
          <w:lang w:val="en-CA" w:eastAsia="he-IL"/>
        </w:rPr>
        <w:t xml:space="preserve"> אלא שמ"מ צ"ב למה רוצים להרגיש הרגש זה של מיאוס א) דוקא בעלינו ולא במקום אחר בתפלה, ב) למה דוקא בעלינו שבסוף התפלה ולא בעלינו שבתפלת ר"ה ויוה"כ.</w:t>
      </w:r>
    </w:p>
    <w:p w:rsidR="0052484F" w:rsidRDefault="0052484F" w:rsidP="002E4E21">
      <w:pPr>
        <w:pStyle w:val="a2"/>
        <w:rPr>
          <w:rtl/>
          <w:lang w:val="en-CA" w:eastAsia="he-IL"/>
        </w:rPr>
      </w:pPr>
      <w:r>
        <w:rPr>
          <w:rFonts w:hint="cs"/>
          <w:rtl/>
          <w:lang w:val="en-CA" w:eastAsia="he-IL"/>
        </w:rPr>
        <w:t>ועפ"י מה שבארנו לעיל שכוונה הפנימית של הרקקיה היא להמחיש המיאוס כלפי ע"ז, יהי' מובן למה רוקקים דוקא א) בעלינו ב) בעלינו שבסוף התפלה.</w:t>
      </w:r>
    </w:p>
    <w:p w:rsidR="0052484F" w:rsidRDefault="0052484F" w:rsidP="002E4E21">
      <w:pPr>
        <w:pStyle w:val="a2"/>
        <w:rPr>
          <w:rtl/>
          <w:lang w:eastAsia="zh-CN"/>
        </w:rPr>
      </w:pPr>
      <w:r>
        <w:rPr>
          <w:rFonts w:hint="cs"/>
          <w:rtl/>
          <w:lang w:val="en-CA" w:eastAsia="he-IL"/>
        </w:rPr>
        <w:t xml:space="preserve">דהנה כ' </w:t>
      </w:r>
      <w:r w:rsidRPr="00F42A9B">
        <w:rPr>
          <w:rFonts w:hint="cs"/>
          <w:rtl/>
          <w:lang w:eastAsia="zh-CN"/>
        </w:rPr>
        <w:t>הב"ח</w:t>
      </w:r>
      <w:r w:rsidRPr="0052484F">
        <w:rPr>
          <w:vertAlign w:val="superscript"/>
          <w:rtl/>
        </w:rPr>
        <w:footnoteReference w:id="88"/>
      </w:r>
      <w:r w:rsidRPr="00F42A9B">
        <w:rPr>
          <w:rFonts w:hint="cs"/>
          <w:rtl/>
          <w:lang w:eastAsia="zh-CN"/>
        </w:rPr>
        <w:t xml:space="preserve"> דטעם אמירת עלינו הוא כדי "לתקוע בלבבינו </w:t>
      </w:r>
      <w:r w:rsidRPr="00F42A9B">
        <w:rPr>
          <w:rFonts w:hint="cs"/>
          <w:b/>
          <w:bCs/>
          <w:rtl/>
          <w:lang w:eastAsia="zh-CN"/>
        </w:rPr>
        <w:t>קודם שנפטרים לבתינו</w:t>
      </w:r>
      <w:r w:rsidRPr="0052484F">
        <w:rPr>
          <w:vertAlign w:val="superscript"/>
          <w:rtl/>
        </w:rPr>
        <w:footnoteReference w:id="89"/>
      </w:r>
      <w:r w:rsidRPr="00F42A9B">
        <w:rPr>
          <w:rFonts w:hint="cs"/>
          <w:b/>
          <w:bCs/>
          <w:rtl/>
          <w:lang w:eastAsia="zh-CN"/>
        </w:rPr>
        <w:t xml:space="preserve"> </w:t>
      </w:r>
      <w:r w:rsidRPr="00F42A9B">
        <w:rPr>
          <w:rFonts w:hint="cs"/>
          <w:rtl/>
          <w:lang w:eastAsia="zh-CN"/>
        </w:rPr>
        <w:t>יחוד מלכות שמים</w:t>
      </w:r>
      <w:r>
        <w:rPr>
          <w:rFonts w:hint="cs"/>
          <w:rtl/>
          <w:lang w:eastAsia="zh-CN"/>
        </w:rPr>
        <w:t>,</w:t>
      </w:r>
      <w:r w:rsidRPr="00F42A9B">
        <w:rPr>
          <w:rFonts w:hint="cs"/>
          <w:rtl/>
          <w:lang w:eastAsia="zh-CN"/>
        </w:rPr>
        <w:t xml:space="preserve"> ושיתחזק בלבבינו אמונה זו. כי אם יש לא' מישראל מו"מ אם הכותים ויצליח (הכותי) </w:t>
      </w:r>
      <w:r w:rsidRPr="00EA7F59">
        <w:rPr>
          <w:rFonts w:hint="cs"/>
          <w:b/>
          <w:bCs/>
          <w:rtl/>
          <w:lang w:eastAsia="zh-CN"/>
        </w:rPr>
        <w:t>לא נפנה לבבינו</w:t>
      </w:r>
      <w:r w:rsidRPr="00F42A9B">
        <w:rPr>
          <w:rFonts w:hint="cs"/>
          <w:rtl/>
          <w:lang w:eastAsia="zh-CN"/>
        </w:rPr>
        <w:t xml:space="preserve"> אל האללים ולא יעלה במחשבה ח"ו שום הרהור עבירה" עכ"ל. </w:t>
      </w:r>
    </w:p>
    <w:p w:rsidR="0052484F" w:rsidRDefault="0052484F" w:rsidP="002E4E21">
      <w:pPr>
        <w:pStyle w:val="a2"/>
        <w:rPr>
          <w:rFonts w:cs="Arial"/>
          <w:rtl/>
          <w:lang w:eastAsia="zh-CN"/>
        </w:rPr>
      </w:pPr>
      <w:r>
        <w:rPr>
          <w:rFonts w:hint="cs"/>
          <w:rtl/>
          <w:lang w:eastAsia="zh-CN"/>
        </w:rPr>
        <w:t>הרי מדברי הב"ח</w:t>
      </w:r>
      <w:r w:rsidRPr="00F42A9B">
        <w:rPr>
          <w:rFonts w:hint="cs"/>
          <w:rtl/>
          <w:lang w:eastAsia="zh-CN"/>
        </w:rPr>
        <w:t xml:space="preserve"> </w:t>
      </w:r>
      <w:r>
        <w:rPr>
          <w:rFonts w:hint="cs"/>
          <w:rtl/>
          <w:lang w:eastAsia="zh-CN"/>
        </w:rPr>
        <w:t>יוצא ש</w:t>
      </w:r>
      <w:r w:rsidRPr="00F42A9B">
        <w:rPr>
          <w:rFonts w:hint="cs"/>
          <w:rtl/>
          <w:lang w:eastAsia="zh-CN"/>
        </w:rPr>
        <w:t xml:space="preserve">כל ענינו של תפלת עלינו הוא כדי לחזק ולתקוע בלבבינו יחוד שמים </w:t>
      </w:r>
      <w:r>
        <w:rPr>
          <w:rFonts w:hint="cs"/>
          <w:rtl/>
          <w:lang w:eastAsia="zh-CN"/>
        </w:rPr>
        <w:t>ו</w:t>
      </w:r>
      <w:r w:rsidRPr="00F42A9B">
        <w:rPr>
          <w:rFonts w:hint="cs"/>
          <w:rtl/>
          <w:lang w:eastAsia="zh-CN"/>
        </w:rPr>
        <w:t xml:space="preserve">שלא נפנה </w:t>
      </w:r>
      <w:r>
        <w:rPr>
          <w:rFonts w:hint="cs"/>
          <w:rtl/>
          <w:lang w:eastAsia="zh-CN"/>
        </w:rPr>
        <w:t xml:space="preserve">לבינו </w:t>
      </w:r>
      <w:r w:rsidRPr="00F42A9B">
        <w:rPr>
          <w:rFonts w:hint="cs"/>
          <w:rtl/>
          <w:lang w:eastAsia="zh-CN"/>
        </w:rPr>
        <w:t xml:space="preserve">לאללים ח"ו, </w:t>
      </w:r>
      <w:r>
        <w:rPr>
          <w:rFonts w:hint="cs"/>
          <w:rtl/>
          <w:lang w:eastAsia="zh-CN"/>
        </w:rPr>
        <w:t xml:space="preserve">ומחזקים ענין </w:t>
      </w:r>
      <w:r w:rsidRPr="00F42A9B">
        <w:rPr>
          <w:rFonts w:hint="cs"/>
          <w:rtl/>
          <w:lang w:eastAsia="zh-CN"/>
        </w:rPr>
        <w:t>זה דוקא "קודם שנפטרים לבתינו"</w:t>
      </w:r>
      <w:r>
        <w:rPr>
          <w:rFonts w:hint="cs"/>
          <w:rtl/>
          <w:lang w:eastAsia="zh-CN"/>
        </w:rPr>
        <w:t>,</w:t>
      </w:r>
      <w:r w:rsidRPr="00F42A9B">
        <w:rPr>
          <w:rFonts w:hint="cs"/>
          <w:b/>
          <w:bCs/>
          <w:rtl/>
          <w:lang w:eastAsia="zh-CN"/>
        </w:rPr>
        <w:t xml:space="preserve"> </w:t>
      </w:r>
      <w:r>
        <w:rPr>
          <w:rFonts w:hint="cs"/>
          <w:b/>
          <w:bCs/>
          <w:rtl/>
          <w:lang w:eastAsia="zh-CN"/>
        </w:rPr>
        <w:t>ו</w:t>
      </w:r>
      <w:r w:rsidRPr="00F42A9B">
        <w:rPr>
          <w:rFonts w:hint="cs"/>
          <w:rtl/>
          <w:lang w:eastAsia="zh-CN"/>
        </w:rPr>
        <w:t xml:space="preserve">היינו קודם </w:t>
      </w:r>
      <w:r w:rsidRPr="00F42A9B">
        <w:rPr>
          <w:rFonts w:hint="cs"/>
          <w:b/>
          <w:bCs/>
          <w:rtl/>
          <w:lang w:eastAsia="zh-CN"/>
        </w:rPr>
        <w:t>שיוצאים</w:t>
      </w:r>
      <w:r>
        <w:rPr>
          <w:rFonts w:hint="cs"/>
          <w:b/>
          <w:bCs/>
          <w:rtl/>
          <w:lang w:eastAsia="zh-CN"/>
        </w:rPr>
        <w:t xml:space="preserve"> מביהכנ"ס</w:t>
      </w:r>
      <w:r w:rsidRPr="00F42A9B">
        <w:rPr>
          <w:rFonts w:hint="cs"/>
          <w:rtl/>
          <w:lang w:eastAsia="zh-CN"/>
        </w:rPr>
        <w:t xml:space="preserve"> לעולם מלא </w:t>
      </w:r>
      <w:r>
        <w:rPr>
          <w:rFonts w:hint="cs"/>
          <w:rtl/>
          <w:lang w:eastAsia="zh-CN"/>
        </w:rPr>
        <w:t>גילולים</w:t>
      </w:r>
      <w:r>
        <w:rPr>
          <w:lang w:eastAsia="zh-CN"/>
        </w:rPr>
        <w:t xml:space="preserve"> </w:t>
      </w:r>
      <w:r>
        <w:rPr>
          <w:rFonts w:hint="cs"/>
          <w:rtl/>
          <w:lang w:eastAsia="zh-CN"/>
        </w:rPr>
        <w:t xml:space="preserve"> ויהי' עסקינו עם עובדי אלילים</w:t>
      </w:r>
      <w:r w:rsidRPr="00F42A9B">
        <w:rPr>
          <w:rFonts w:hint="cs"/>
          <w:rtl/>
          <w:lang w:eastAsia="zh-CN"/>
        </w:rPr>
        <w:t>.</w:t>
      </w:r>
      <w:r>
        <w:rPr>
          <w:rFonts w:cs="Arial" w:hint="cs"/>
          <w:rtl/>
          <w:lang w:eastAsia="zh-CN"/>
        </w:rPr>
        <w:t xml:space="preserve"> </w:t>
      </w:r>
    </w:p>
    <w:p w:rsidR="0052484F" w:rsidRDefault="0052484F" w:rsidP="002E4E21">
      <w:pPr>
        <w:pStyle w:val="a2"/>
        <w:rPr>
          <w:rtl/>
          <w:lang w:eastAsia="zh-CN"/>
        </w:rPr>
      </w:pPr>
      <w:r>
        <w:rPr>
          <w:rFonts w:hint="cs"/>
          <w:rtl/>
          <w:lang w:eastAsia="zh-CN"/>
        </w:rPr>
        <w:t>ומדברי הב"ח</w:t>
      </w:r>
      <w:r w:rsidRPr="00F42A9B">
        <w:rPr>
          <w:rFonts w:hint="cs"/>
          <w:rtl/>
          <w:lang w:eastAsia="zh-CN"/>
        </w:rPr>
        <w:t xml:space="preserve"> </w:t>
      </w:r>
      <w:r>
        <w:rPr>
          <w:rFonts w:hint="cs"/>
          <w:rtl/>
          <w:lang w:eastAsia="zh-CN"/>
        </w:rPr>
        <w:t>נמצא מובן</w:t>
      </w:r>
      <w:r w:rsidRPr="00F42A9B">
        <w:rPr>
          <w:rFonts w:hint="cs"/>
          <w:rtl/>
          <w:lang w:eastAsia="zh-CN"/>
        </w:rPr>
        <w:t xml:space="preserve"> </w:t>
      </w:r>
      <w:r>
        <w:rPr>
          <w:rFonts w:hint="cs"/>
          <w:rtl/>
          <w:lang w:eastAsia="zh-CN"/>
        </w:rPr>
        <w:t xml:space="preserve">למה </w:t>
      </w:r>
      <w:r w:rsidRPr="00F42A9B">
        <w:rPr>
          <w:rFonts w:hint="cs"/>
          <w:rtl/>
          <w:lang w:eastAsia="zh-CN"/>
        </w:rPr>
        <w:t>דוקא</w:t>
      </w:r>
      <w:r>
        <w:rPr>
          <w:rFonts w:hint="cs"/>
          <w:rtl/>
          <w:lang w:eastAsia="zh-CN"/>
        </w:rPr>
        <w:t xml:space="preserve"> רוקקים בתפלת עלינו ש</w:t>
      </w:r>
      <w:r w:rsidRPr="00F42A9B">
        <w:rPr>
          <w:rFonts w:hint="cs"/>
          <w:rtl/>
          <w:lang w:eastAsia="zh-CN"/>
        </w:rPr>
        <w:t>ב</w:t>
      </w:r>
      <w:r w:rsidRPr="00F42A9B">
        <w:rPr>
          <w:rFonts w:hint="cs"/>
          <w:b/>
          <w:bCs/>
          <w:rtl/>
          <w:lang w:eastAsia="zh-CN"/>
        </w:rPr>
        <w:t>סוף</w:t>
      </w:r>
      <w:r w:rsidRPr="00F42A9B">
        <w:rPr>
          <w:rFonts w:hint="cs"/>
          <w:rtl/>
          <w:lang w:eastAsia="zh-CN"/>
        </w:rPr>
        <w:t xml:space="preserve"> התפלה</w:t>
      </w:r>
      <w:r>
        <w:rPr>
          <w:rFonts w:hint="cs"/>
          <w:rtl/>
          <w:lang w:eastAsia="zh-CN"/>
        </w:rPr>
        <w:t xml:space="preserve">. שהרי דוקא אז, </w:t>
      </w:r>
      <w:r w:rsidRPr="00F42A9B">
        <w:rPr>
          <w:rFonts w:hint="cs"/>
          <w:rtl/>
          <w:lang w:eastAsia="zh-CN"/>
        </w:rPr>
        <w:t>קודם שנפטרים לבתינו</w:t>
      </w:r>
      <w:r>
        <w:rPr>
          <w:rFonts w:hint="cs"/>
          <w:rtl/>
          <w:lang w:eastAsia="zh-CN"/>
        </w:rPr>
        <w:t xml:space="preserve"> ויוצאים לחוץ, צריכים </w:t>
      </w:r>
      <w:r w:rsidRPr="00F42A9B">
        <w:rPr>
          <w:rFonts w:hint="cs"/>
          <w:rtl/>
          <w:lang w:eastAsia="zh-CN"/>
        </w:rPr>
        <w:t xml:space="preserve"> </w:t>
      </w:r>
      <w:r w:rsidRPr="00FC4EDD">
        <w:rPr>
          <w:rFonts w:hint="cs"/>
          <w:b/>
          <w:bCs/>
          <w:rtl/>
          <w:lang w:eastAsia="zh-CN"/>
        </w:rPr>
        <w:t>לחזק יותר</w:t>
      </w:r>
      <w:r w:rsidRPr="00F42A9B">
        <w:rPr>
          <w:rFonts w:hint="cs"/>
          <w:rtl/>
          <w:lang w:eastAsia="zh-CN"/>
        </w:rPr>
        <w:t xml:space="preserve"> איך שהגילולים</w:t>
      </w:r>
      <w:r>
        <w:rPr>
          <w:rFonts w:hint="cs"/>
          <w:rtl/>
          <w:lang w:eastAsia="zh-CN"/>
        </w:rPr>
        <w:t xml:space="preserve"> הם</w:t>
      </w:r>
      <w:r w:rsidRPr="00F42A9B">
        <w:rPr>
          <w:rFonts w:hint="cs"/>
          <w:rtl/>
          <w:lang w:eastAsia="zh-CN"/>
        </w:rPr>
        <w:t xml:space="preserve"> </w:t>
      </w:r>
      <w:r>
        <w:rPr>
          <w:rFonts w:hint="cs"/>
          <w:rtl/>
          <w:lang w:eastAsia="zh-CN"/>
        </w:rPr>
        <w:t>מאוסים,</w:t>
      </w:r>
      <w:r w:rsidRPr="00F42A9B">
        <w:rPr>
          <w:rFonts w:hint="cs"/>
          <w:rtl/>
          <w:lang w:eastAsia="zh-CN"/>
        </w:rPr>
        <w:t xml:space="preserve"> כדי שלא</w:t>
      </w:r>
      <w:r>
        <w:rPr>
          <w:rFonts w:hint="cs"/>
          <w:rtl/>
          <w:lang w:eastAsia="zh-CN"/>
        </w:rPr>
        <w:t xml:space="preserve"> נפנה אליהם ח"ו (כשיוצאים לחוץ).</w:t>
      </w:r>
      <w:r w:rsidRPr="00F42A9B">
        <w:rPr>
          <w:rFonts w:hint="cs"/>
          <w:rtl/>
          <w:lang w:eastAsia="zh-CN"/>
        </w:rPr>
        <w:t xml:space="preserve"> וחיזוק </w:t>
      </w:r>
      <w:r>
        <w:rPr>
          <w:rFonts w:hint="cs"/>
          <w:rtl/>
          <w:lang w:eastAsia="zh-CN"/>
        </w:rPr>
        <w:t>הרגש</w:t>
      </w:r>
      <w:r w:rsidRPr="00F42A9B">
        <w:rPr>
          <w:rFonts w:hint="cs"/>
          <w:rtl/>
          <w:lang w:eastAsia="zh-CN"/>
        </w:rPr>
        <w:t xml:space="preserve"> זה הוא עי"ז שרוקקים כשמזכירים הגילולים</w:t>
      </w:r>
      <w:r w:rsidRPr="00FE1413">
        <w:rPr>
          <w:rFonts w:hint="cs"/>
          <w:rtl/>
          <w:lang w:eastAsia="zh-CN"/>
        </w:rPr>
        <w:t>,</w:t>
      </w:r>
      <w:r>
        <w:rPr>
          <w:rFonts w:hint="cs"/>
          <w:rtl/>
          <w:lang w:eastAsia="zh-CN"/>
        </w:rPr>
        <w:t xml:space="preserve"> וממחישים המיאוס שיש לנו מע"ז.</w:t>
      </w:r>
      <w:r w:rsidRPr="00FE1413">
        <w:rPr>
          <w:rFonts w:hint="cs"/>
          <w:rtl/>
          <w:lang w:eastAsia="zh-CN"/>
        </w:rPr>
        <w:t xml:space="preserve"> שהרי ע"י הרקיקה </w:t>
      </w:r>
      <w:r>
        <w:rPr>
          <w:rFonts w:hint="cs"/>
          <w:rtl/>
          <w:lang w:eastAsia="zh-CN"/>
        </w:rPr>
        <w:t>ממחישים ההרגש</w:t>
      </w:r>
      <w:r w:rsidRPr="00FE1413">
        <w:rPr>
          <w:rFonts w:hint="cs"/>
          <w:rtl/>
          <w:lang w:eastAsia="zh-CN"/>
        </w:rPr>
        <w:t xml:space="preserve"> שהגילולים </w:t>
      </w:r>
      <w:r>
        <w:rPr>
          <w:rFonts w:hint="cs"/>
          <w:rtl/>
          <w:lang w:eastAsia="zh-CN"/>
        </w:rPr>
        <w:t xml:space="preserve">הם </w:t>
      </w:r>
      <w:r w:rsidRPr="00FE1413">
        <w:rPr>
          <w:rFonts w:hint="cs"/>
          <w:rtl/>
          <w:lang w:eastAsia="zh-CN"/>
        </w:rPr>
        <w:t xml:space="preserve">כ"כ מתועבים ומשוקצים, עד כדי כך </w:t>
      </w:r>
      <w:r w:rsidRPr="00FE1413">
        <w:rPr>
          <w:rFonts w:hint="cs"/>
          <w:rtl/>
          <w:lang w:val="en-CA" w:eastAsia="he-IL"/>
        </w:rPr>
        <w:t>שאין רוצים ליהנות</w:t>
      </w:r>
      <w:r>
        <w:rPr>
          <w:rFonts w:hint="cs"/>
          <w:rtl/>
          <w:lang w:val="en-CA" w:eastAsia="he-IL"/>
        </w:rPr>
        <w:t xml:space="preserve"> אפי' מרוק שנתהווה ע"י הזכרתם</w:t>
      </w:r>
      <w:r w:rsidRPr="00FE1413">
        <w:rPr>
          <w:rFonts w:hint="cs"/>
          <w:rtl/>
          <w:lang w:val="en-CA" w:eastAsia="he-IL"/>
        </w:rPr>
        <w:t xml:space="preserve">. וזה מעורר </w:t>
      </w:r>
      <w:r>
        <w:rPr>
          <w:rFonts w:hint="cs"/>
          <w:rtl/>
          <w:lang w:val="en-CA" w:eastAsia="he-IL"/>
        </w:rPr>
        <w:t xml:space="preserve">באדם רגש אמיתי של שיקוץ ותיעוב </w:t>
      </w:r>
      <w:r w:rsidRPr="00FC4EDD">
        <w:rPr>
          <w:rFonts w:hint="cs"/>
          <w:rtl/>
          <w:lang w:val="en-CA" w:eastAsia="he-IL"/>
        </w:rPr>
        <w:t>מ</w:t>
      </w:r>
      <w:r w:rsidRPr="00FE1413">
        <w:rPr>
          <w:rFonts w:hint="cs"/>
          <w:rtl/>
          <w:lang w:val="en-CA" w:eastAsia="he-IL"/>
        </w:rPr>
        <w:t>הגילולים</w:t>
      </w:r>
      <w:r>
        <w:rPr>
          <w:rFonts w:hint="cs"/>
          <w:rtl/>
          <w:lang w:val="en-CA" w:eastAsia="he-IL"/>
        </w:rPr>
        <w:t xml:space="preserve"> וזה מחזקו ללילך לחוץ</w:t>
      </w:r>
      <w:r w:rsidRPr="00FE1413">
        <w:rPr>
          <w:rFonts w:hint="cs"/>
          <w:rtl/>
          <w:lang w:val="en-CA" w:eastAsia="he-IL"/>
        </w:rPr>
        <w:t>. משא"כ בשאר</w:t>
      </w:r>
      <w:r w:rsidRPr="00F42A9B">
        <w:rPr>
          <w:rFonts w:hint="cs"/>
          <w:rtl/>
          <w:lang w:eastAsia="zh-CN"/>
        </w:rPr>
        <w:t xml:space="preserve"> מקומות </w:t>
      </w:r>
      <w:r>
        <w:rPr>
          <w:rFonts w:hint="cs"/>
          <w:rtl/>
          <w:lang w:eastAsia="zh-CN"/>
        </w:rPr>
        <w:t xml:space="preserve">בתפלה וכו' </w:t>
      </w:r>
      <w:r>
        <w:rPr>
          <w:rFonts w:hint="cs"/>
          <w:rtl/>
          <w:lang w:val="en-CA" w:eastAsia="he-IL"/>
        </w:rPr>
        <w:t>לא נחוץ כ"כ</w:t>
      </w:r>
      <w:r>
        <w:rPr>
          <w:rFonts w:hint="cs"/>
          <w:rtl/>
          <w:lang w:eastAsia="zh-CN"/>
        </w:rPr>
        <w:t xml:space="preserve"> לחזק</w:t>
      </w:r>
      <w:r>
        <w:rPr>
          <w:rFonts w:cs="Arial" w:hint="cs"/>
          <w:rtl/>
          <w:lang w:eastAsia="zh-CN"/>
        </w:rPr>
        <w:t xml:space="preserve"> </w:t>
      </w:r>
      <w:r>
        <w:rPr>
          <w:rFonts w:hint="cs"/>
          <w:rtl/>
          <w:lang w:eastAsia="zh-CN"/>
        </w:rPr>
        <w:t>ענין זה.</w:t>
      </w:r>
    </w:p>
    <w:p w:rsidR="0052484F" w:rsidRPr="00E70570" w:rsidRDefault="0052484F" w:rsidP="002C5B99">
      <w:pPr>
        <w:pStyle w:val="a6"/>
        <w:spacing w:before="144"/>
        <w:ind w:left="0" w:firstLine="0"/>
        <w:outlineLvl w:val="9"/>
        <w:rPr>
          <w:rFonts w:eastAsia="GungsuhChe"/>
          <w:rtl/>
          <w:lang w:eastAsia="zh-CN"/>
        </w:rPr>
      </w:pPr>
      <w:r w:rsidRPr="00E70570">
        <w:rPr>
          <w:rFonts w:eastAsia="GungsuhChe" w:hint="cs"/>
          <w:rtl/>
          <w:lang w:eastAsia="zh-CN"/>
        </w:rPr>
        <w:t>מענה מכ"ק אדמו"ר בענין זה</w:t>
      </w:r>
    </w:p>
    <w:p w:rsidR="0052484F" w:rsidRDefault="0052484F" w:rsidP="002E4E21">
      <w:pPr>
        <w:pStyle w:val="a2"/>
        <w:rPr>
          <w:rtl/>
          <w:lang w:eastAsia="zh-CN"/>
        </w:rPr>
      </w:pPr>
      <w:r w:rsidRPr="0052484F">
        <w:rPr>
          <w:rFonts w:hint="cs"/>
          <w:b/>
          <w:bCs/>
          <w:rtl/>
        </w:rPr>
        <w:t>ז.</w:t>
      </w:r>
      <w:r>
        <w:rPr>
          <w:rFonts w:hint="cs"/>
          <w:rtl/>
          <w:lang w:eastAsia="zh-CN"/>
        </w:rPr>
        <w:t xml:space="preserve"> ולאחר כל הנ"ל מצאתי שכ"ק אדמו"ר</w:t>
      </w:r>
      <w:r w:rsidRPr="0052484F">
        <w:rPr>
          <w:vertAlign w:val="superscript"/>
          <w:rtl/>
        </w:rPr>
        <w:footnoteReference w:id="90"/>
      </w:r>
      <w:r>
        <w:rPr>
          <w:rFonts w:hint="cs"/>
          <w:rtl/>
          <w:lang w:eastAsia="zh-CN"/>
        </w:rPr>
        <w:t xml:space="preserve"> ענה</w:t>
      </w:r>
      <w:r w:rsidRPr="00976282">
        <w:rPr>
          <w:rFonts w:hint="cs"/>
          <w:rtl/>
          <w:lang w:eastAsia="he-IL"/>
        </w:rPr>
        <w:t xml:space="preserve"> </w:t>
      </w:r>
      <w:r>
        <w:rPr>
          <w:rFonts w:hint="cs"/>
          <w:rtl/>
          <w:lang w:eastAsia="zh-CN"/>
        </w:rPr>
        <w:t xml:space="preserve">לא' ששאל למה רוקקים </w:t>
      </w:r>
      <w:r w:rsidRPr="00E70570">
        <w:rPr>
          <w:rFonts w:hint="cs"/>
          <w:rtl/>
          <w:lang w:eastAsia="zh-CN"/>
        </w:rPr>
        <w:t xml:space="preserve">דוקא א) בעלינו ב) </w:t>
      </w:r>
      <w:r>
        <w:rPr>
          <w:rFonts w:hint="cs"/>
          <w:rtl/>
          <w:lang w:eastAsia="zh-CN"/>
        </w:rPr>
        <w:t xml:space="preserve">למה רוקקים </w:t>
      </w:r>
      <w:r w:rsidRPr="00E70570">
        <w:rPr>
          <w:rFonts w:hint="cs"/>
          <w:rtl/>
          <w:lang w:eastAsia="zh-CN"/>
        </w:rPr>
        <w:t>ב</w:t>
      </w:r>
      <w:r w:rsidRPr="00E70570">
        <w:rPr>
          <w:rFonts w:hint="cs"/>
          <w:b/>
          <w:bCs/>
          <w:rtl/>
          <w:lang w:eastAsia="zh-CN"/>
        </w:rPr>
        <w:t>סיום</w:t>
      </w:r>
      <w:r>
        <w:rPr>
          <w:rFonts w:hint="cs"/>
          <w:b/>
          <w:bCs/>
          <w:rtl/>
          <w:lang w:eastAsia="zh-CN"/>
        </w:rPr>
        <w:t xml:space="preserve"> </w:t>
      </w:r>
      <w:r>
        <w:rPr>
          <w:rFonts w:hint="cs"/>
          <w:rtl/>
          <w:lang w:eastAsia="zh-CN"/>
        </w:rPr>
        <w:t>התפלה ו</w:t>
      </w:r>
      <w:r w:rsidRPr="00E70570">
        <w:rPr>
          <w:rtl/>
          <w:lang w:eastAsia="zh-CN"/>
        </w:rPr>
        <w:t xml:space="preserve">לא </w:t>
      </w:r>
      <w:r>
        <w:rPr>
          <w:rFonts w:hint="cs"/>
          <w:rtl/>
          <w:lang w:eastAsia="zh-CN"/>
        </w:rPr>
        <w:t>ב</w:t>
      </w:r>
      <w:r w:rsidRPr="00E70570">
        <w:rPr>
          <w:rtl/>
          <w:lang w:eastAsia="zh-CN"/>
        </w:rPr>
        <w:t xml:space="preserve">כמה </w:t>
      </w:r>
      <w:r>
        <w:rPr>
          <w:rFonts w:hint="cs"/>
          <w:rtl/>
          <w:lang w:eastAsia="zh-CN"/>
        </w:rPr>
        <w:t>ה</w:t>
      </w:r>
      <w:r w:rsidRPr="00E70570">
        <w:rPr>
          <w:rtl/>
          <w:lang w:eastAsia="zh-CN"/>
        </w:rPr>
        <w:t>פעמים לפני זה כשמזכירים הגויים ואליליהם</w:t>
      </w:r>
      <w:r>
        <w:rPr>
          <w:rFonts w:hint="cs"/>
          <w:rtl/>
          <w:lang w:eastAsia="zh-CN"/>
        </w:rPr>
        <w:t>.</w:t>
      </w:r>
    </w:p>
    <w:p w:rsidR="0052484F" w:rsidRPr="00271696" w:rsidRDefault="0052484F" w:rsidP="002E4E21">
      <w:pPr>
        <w:pStyle w:val="a2"/>
        <w:rPr>
          <w:rtl/>
          <w:lang w:eastAsia="zh-CN"/>
        </w:rPr>
      </w:pPr>
      <w:r>
        <w:rPr>
          <w:rFonts w:hint="cs"/>
          <w:rtl/>
          <w:lang w:eastAsia="zh-CN"/>
        </w:rPr>
        <w:t>בנוגע לשאלתו למה רוקקים בעלינו ענה לו כ"ק אדמו"ר: "</w:t>
      </w:r>
      <w:r w:rsidRPr="00E70570">
        <w:rPr>
          <w:rtl/>
          <w:lang w:eastAsia="zh-CN"/>
        </w:rPr>
        <w:t>ויש לומר מפני מעלתה של תפילה זו שנתחברה על-ידי יהושע בן נון וכתבו הפוסקים ש"שבח גדול יש בעלינו לשבח" [שלכן "צריך לאומרו מעומד"]. וכן כתוב בכתבי האריז"ל, ומהם: שער הכוונות (ענין כוונת עלינו לשבח) "הוא שבח גדול מאד מאד", פרי עץ חיים "שבח גדול לאין קץ" [ובהנ"ל מפורטים "ב' כוונות וסיבות, יש בשבח הזה של עלינו לשבח"]. וראה שער הכולל פי"א ס"ק לד</w:t>
      </w:r>
      <w:r>
        <w:rPr>
          <w:rFonts w:hint="cs"/>
          <w:rtl/>
          <w:lang w:eastAsia="zh-CN"/>
        </w:rPr>
        <w:t>. ולזה ששאל למה רוקקים דוקא בסיום התפלה ענה לו כ"ק אדמו"ר: "ולכן- אדרבה פשוט הוא ועל-פי מה שאמרו חז"ל דהכל הולך אחר החיתום (ברכות יב, ב)".</w:t>
      </w:r>
    </w:p>
    <w:p w:rsidR="0052484F" w:rsidRDefault="0052484F" w:rsidP="002E4E21">
      <w:pPr>
        <w:pStyle w:val="a2"/>
        <w:rPr>
          <w:rtl/>
          <w:lang w:eastAsia="zh-CN"/>
        </w:rPr>
      </w:pPr>
      <w:r>
        <w:rPr>
          <w:rFonts w:hint="cs"/>
          <w:rtl/>
          <w:lang w:eastAsia="zh-CN"/>
        </w:rPr>
        <w:t>ובדרך אפשר הביאור במענה כ"ק אדמו"ר שרוקקים בעלינו דוקא מפני מעלתה של התפלה הוא, דכשרוצים להדגיש ולחזק ענין מיוחד, יש לעשות כן בתפלה שיש בה מעלה מיוחדת, מפני שאז יש בענין שרוצים לחזק פעולה חזקה יותר. ולכן בנידון דידן שרוצים לחזק הרגש המיאוס מע"ז, הרי הא גופה שמחזקים ענין זה בתפלת עלינו שהיא תפלה כ"כ נעלית, הרי יש בזה פעולה יתירה וחזקה יותר מזה שהיינו מחזקים ענין זה בתפלה אחרת.</w:t>
      </w:r>
    </w:p>
    <w:p w:rsidR="0052484F" w:rsidRDefault="0052484F" w:rsidP="002E4E21">
      <w:pPr>
        <w:pStyle w:val="a2"/>
        <w:rPr>
          <w:rtl/>
          <w:lang w:eastAsia="zh-CN"/>
        </w:rPr>
      </w:pPr>
      <w:r>
        <w:rPr>
          <w:rFonts w:hint="cs"/>
          <w:rtl/>
          <w:lang w:eastAsia="zh-CN"/>
        </w:rPr>
        <w:t>ועד"ז בנוגע לזה שרוקקים רק בסוף התפלה ולא במקום אחר, הנה ממענה כ"ק אדמו"ר שהביא הכלל "דהכל הולך אחר החיתום" מובן ששמים דבר מאוד חשוב ששקול כנגד הכל דוקא בסוף. ונמצא דכשגומרים אם דבר מיוחד הרי"ז מדגיש חשיבותו, דהא ה</w:t>
      </w:r>
      <w:r w:rsidRPr="0091266C">
        <w:rPr>
          <w:rFonts w:hint="cs"/>
          <w:b/>
          <w:bCs/>
          <w:rtl/>
          <w:lang w:eastAsia="zh-CN"/>
        </w:rPr>
        <w:t>כל</w:t>
      </w:r>
      <w:r>
        <w:rPr>
          <w:rFonts w:hint="cs"/>
          <w:rtl/>
          <w:lang w:eastAsia="zh-CN"/>
        </w:rPr>
        <w:t xml:space="preserve"> הולך אחרי החיתום. ובנידון דידן הרי"ז מדגיש החשיבות להרגיש ההרגש של מיאוס מע"ז כנ"ל. </w:t>
      </w:r>
    </w:p>
    <w:p w:rsidR="008257DE" w:rsidRDefault="008257DE" w:rsidP="002C5B99">
      <w:pPr>
        <w:pStyle w:val="a6"/>
        <w:spacing w:before="144"/>
        <w:ind w:left="0" w:firstLine="0"/>
        <w:outlineLvl w:val="9"/>
        <w:rPr>
          <w:szCs w:val="28"/>
        </w:rPr>
      </w:pPr>
      <w:r>
        <w:rPr>
          <w:noProof/>
        </w:rPr>
        <w:drawing>
          <wp:inline distT="0" distB="0" distL="0" distR="0" wp14:anchorId="68123085" wp14:editId="1CDC40A0">
            <wp:extent cx="540385" cy="1720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172085"/>
                    </a:xfrm>
                    <a:prstGeom prst="rect">
                      <a:avLst/>
                    </a:prstGeom>
                    <a:noFill/>
                    <a:ln>
                      <a:noFill/>
                    </a:ln>
                  </pic:spPr>
                </pic:pic>
              </a:graphicData>
            </a:graphic>
          </wp:inline>
        </w:drawing>
      </w:r>
    </w:p>
    <w:p w:rsidR="008257DE" w:rsidRDefault="008257DE" w:rsidP="002E4E21">
      <w:pPr>
        <w:bidi/>
        <w:spacing w:after="0" w:line="240" w:lineRule="auto"/>
        <w:rPr>
          <w:rFonts w:ascii="FbFrankReal" w:eastAsia="Times New Roman" w:hAnsi="FbFrankReal" w:cs="FbFrankReal"/>
          <w:bCs/>
          <w:sz w:val="28"/>
          <w:szCs w:val="28"/>
        </w:rPr>
        <w:sectPr w:rsidR="008257DE" w:rsidSect="008257DE">
          <w:footnotePr>
            <w:numRestart w:val="eachSect"/>
          </w:footnotePr>
          <w:type w:val="continuous"/>
          <w:pgSz w:w="7920" w:h="12240"/>
          <w:pgMar w:top="720" w:right="864" w:bottom="720" w:left="864" w:header="720" w:footer="720" w:gutter="0"/>
          <w:cols w:space="720"/>
        </w:sectPr>
      </w:pPr>
    </w:p>
    <w:p w:rsidR="00ED00AB" w:rsidRDefault="00ED00AB" w:rsidP="002E4E21">
      <w:pPr>
        <w:pStyle w:val="a"/>
        <w:rPr>
          <w:rtl/>
        </w:rPr>
      </w:pPr>
      <w:bookmarkStart w:id="104" w:name="_Toc446041728"/>
      <w:r>
        <w:rPr>
          <w:rFonts w:hint="cs"/>
          <w:rtl/>
        </w:rPr>
        <w:t>חנוך קטנים בברכת כהנים (גליון)</w:t>
      </w:r>
      <w:bookmarkEnd w:id="104"/>
    </w:p>
    <w:p w:rsidR="00ED00AB" w:rsidRPr="005F5133" w:rsidRDefault="00ED00AB" w:rsidP="002E4E21">
      <w:pPr>
        <w:pStyle w:val="a0"/>
        <w:rPr>
          <w:rtl/>
        </w:rPr>
      </w:pPr>
      <w:bookmarkStart w:id="105" w:name="_Toc446041729"/>
      <w:r w:rsidRPr="005F5133">
        <w:rPr>
          <w:rFonts w:hint="cs"/>
          <w:rtl/>
        </w:rPr>
        <w:t>צבי רייזמן</w:t>
      </w:r>
      <w:bookmarkEnd w:id="105"/>
    </w:p>
    <w:p w:rsidR="00ED00AB" w:rsidRDefault="00ED00AB" w:rsidP="002E4E21">
      <w:pPr>
        <w:pStyle w:val="a1"/>
        <w:rPr>
          <w:rtl/>
        </w:rPr>
      </w:pPr>
      <w:r>
        <w:rPr>
          <w:rFonts w:hint="cs"/>
          <w:rtl/>
        </w:rPr>
        <w:t xml:space="preserve">איש עסקים ומח"ס רץ כצבי (י"ב כרכים) ועוד </w:t>
      </w:r>
    </w:p>
    <w:p w:rsidR="00ED00AB" w:rsidRPr="009165B9" w:rsidRDefault="00ED00AB" w:rsidP="002E4E21">
      <w:pPr>
        <w:pStyle w:val="a2"/>
        <w:rPr>
          <w:rtl/>
        </w:rPr>
      </w:pPr>
      <w:r w:rsidRPr="009165B9">
        <w:rPr>
          <w:rFonts w:hint="cs"/>
          <w:rtl/>
        </w:rPr>
        <w:t xml:space="preserve">בהמשך למה שכתבתי בגליון א'קג </w:t>
      </w:r>
      <w:r w:rsidR="00205FF0" w:rsidRPr="009165B9">
        <w:rPr>
          <w:rFonts w:hint="cs"/>
          <w:rtl/>
        </w:rPr>
        <w:t>(</w:t>
      </w:r>
      <w:r w:rsidRPr="009165B9">
        <w:rPr>
          <w:rFonts w:hint="cs"/>
          <w:rtl/>
        </w:rPr>
        <w:t>ע' 49</w:t>
      </w:r>
      <w:r w:rsidR="00205FF0" w:rsidRPr="009165B9">
        <w:rPr>
          <w:rFonts w:hint="cs"/>
          <w:rtl/>
        </w:rPr>
        <w:t>)</w:t>
      </w:r>
      <w:r w:rsidRPr="009165B9">
        <w:rPr>
          <w:rFonts w:hint="cs"/>
          <w:rtl/>
        </w:rPr>
        <w:t xml:space="preserve"> הנני מצרף את מכתבו של ידידי רבי מרדכי פרקש, שליח חב"ד בוושינגטון, בנדון דידן:</w:t>
      </w:r>
    </w:p>
    <w:p w:rsidR="00ED00AB" w:rsidRPr="009165B9" w:rsidRDefault="00ED00AB" w:rsidP="007D6233">
      <w:pPr>
        <w:pStyle w:val="a2"/>
        <w:spacing w:beforeLines="0" w:before="0" w:afterLines="0" w:after="0"/>
        <w:rPr>
          <w:rtl/>
        </w:rPr>
      </w:pPr>
      <w:r w:rsidRPr="009165B9">
        <w:rPr>
          <w:rtl/>
        </w:rPr>
        <w:t xml:space="preserve">כבוד ר' צבי שיחי' </w:t>
      </w:r>
    </w:p>
    <w:p w:rsidR="00ED00AB" w:rsidRPr="009165B9" w:rsidRDefault="00ED00AB" w:rsidP="007D6233">
      <w:pPr>
        <w:pStyle w:val="a2"/>
        <w:spacing w:beforeLines="0" w:before="0" w:afterLines="0" w:after="0"/>
        <w:rPr>
          <w:rtl/>
        </w:rPr>
      </w:pPr>
      <w:r w:rsidRPr="009165B9">
        <w:rPr>
          <w:rtl/>
        </w:rPr>
        <w:t>אחדשה"ט</w:t>
      </w:r>
    </w:p>
    <w:p w:rsidR="00ED00AB" w:rsidRPr="009165B9" w:rsidRDefault="00ED00AB" w:rsidP="007D6233">
      <w:pPr>
        <w:pStyle w:val="a2"/>
        <w:spacing w:beforeLines="0" w:before="0" w:afterLines="0" w:after="0"/>
        <w:rPr>
          <w:rtl/>
        </w:rPr>
      </w:pPr>
      <w:r w:rsidRPr="009165B9">
        <w:rPr>
          <w:rtl/>
        </w:rPr>
        <w:t xml:space="preserve">נשאלתי הערב. יהודי כהן שנוהג בכל יום טוב לעלות לברכת כהנים יחד עם ילדיו הקטנים, ובפסח האחרון </w:t>
      </w:r>
    </w:p>
    <w:p w:rsidR="00ED00AB" w:rsidRPr="009165B9" w:rsidRDefault="00ED00AB" w:rsidP="007D6233">
      <w:pPr>
        <w:pStyle w:val="a2"/>
        <w:spacing w:beforeLines="0" w:before="0" w:afterLines="0" w:after="0"/>
        <w:rPr>
          <w:rtl/>
        </w:rPr>
      </w:pPr>
      <w:r w:rsidRPr="009165B9">
        <w:rPr>
          <w:rtl/>
        </w:rPr>
        <w:t>הגיע רב חדש לקהילה, שאסר לו לעלות את ילדיו הקטנים בטענה שאינם יודעים לישא כפיהם. עכשיו מתקרב חג השבועות ונפשו בשאלתו שאדבר עם הרב שיתן לו להמשיך במנהגו הקודם. ובעיון בנושא עומדת לי כרגע שאלה בהבנה, ואבקש מכת</w:t>
      </w:r>
      <w:r w:rsidRPr="009165B9">
        <w:t>"</w:t>
      </w:r>
      <w:r w:rsidRPr="009165B9">
        <w:rPr>
          <w:rtl/>
        </w:rPr>
        <w:t xml:space="preserve">ר שכידוע עוסק במיוחד בנושא "כהונה"ווזהיר בה טפי אם יוכל להאיר עיני בדבר. </w:t>
      </w:r>
    </w:p>
    <w:p w:rsidR="00ED00AB" w:rsidRPr="009165B9" w:rsidRDefault="00ED00AB" w:rsidP="007D6233">
      <w:pPr>
        <w:pStyle w:val="a2"/>
        <w:spacing w:beforeLines="0" w:before="0" w:afterLines="0" w:after="0"/>
        <w:rPr>
          <w:rtl/>
        </w:rPr>
      </w:pPr>
      <w:r w:rsidRPr="009165B9">
        <w:rPr>
          <w:rtl/>
        </w:rPr>
        <w:t xml:space="preserve">המשנה ברורה (סי' קכח ס"ק קכג) כתב על דברי השו"ע אודות קטן שנושא כפיו עם כהנים שהם גדולים "ללמוד ולהתחנך", וז"ל: "וחינוך זה אינו כשאר זמני החינוך שהוא כבר חמש כבר שית, כי אם </w:t>
      </w:r>
      <w:r w:rsidRPr="009165B9">
        <w:rPr>
          <w:b/>
          <w:bCs/>
          <w:rtl/>
        </w:rPr>
        <w:t>בשיודע לישא כפיו כמנהגי הכהנים</w:t>
      </w:r>
      <w:r w:rsidRPr="009165B9">
        <w:rPr>
          <w:rtl/>
        </w:rPr>
        <w:t>".</w:t>
      </w:r>
      <w:r w:rsidRPr="009165B9">
        <w:rPr>
          <w:b/>
          <w:bCs/>
          <w:rtl/>
        </w:rPr>
        <w:t xml:space="preserve"> </w:t>
      </w:r>
      <w:r w:rsidRPr="009165B9">
        <w:rPr>
          <w:rtl/>
        </w:rPr>
        <w:t xml:space="preserve">ולפי זה יוצא לכאורה שקטן שאינו יודע לישא כפיו אכן אינו עולה לדוכן. </w:t>
      </w:r>
    </w:p>
    <w:p w:rsidR="00ED00AB" w:rsidRPr="009165B9" w:rsidRDefault="00ED00AB" w:rsidP="007D6233">
      <w:pPr>
        <w:pStyle w:val="a2"/>
        <w:spacing w:beforeLines="0" w:before="0" w:afterLines="0" w:after="0"/>
        <w:rPr>
          <w:rtl/>
        </w:rPr>
      </w:pPr>
      <w:r w:rsidRPr="009165B9">
        <w:rPr>
          <w:rtl/>
        </w:rPr>
        <w:t xml:space="preserve">אבל בשו"ע הרב (שם סע מט) כתב אודות קטן: "אבל עם כהנים אחרים שהם גדולים </w:t>
      </w:r>
      <w:r w:rsidRPr="009165B9">
        <w:rPr>
          <w:b/>
          <w:bCs/>
          <w:rtl/>
        </w:rPr>
        <w:t>אפילו אינו בן י"ג שנה שיודע לישא את כפיו</w:t>
      </w:r>
      <w:r w:rsidRPr="009165B9">
        <w:rPr>
          <w:rtl/>
        </w:rPr>
        <w:t xml:space="preserve"> נושא עמהם כדי להתחנך במצות". מצד אחד יכולנו להבין שהפירוש "אפילו אינו בן י"ג שנים שיודע לישא את כפיו", פירושו אפילו</w:t>
      </w:r>
      <w:r w:rsidRPr="009165B9">
        <w:rPr>
          <w:rFonts w:ascii="Cambria" w:hAnsi="Cambria" w:cs="Cambria" w:hint="cs"/>
          <w:rtl/>
        </w:rPr>
        <w:t> </w:t>
      </w:r>
      <w:r w:rsidRPr="009165B9">
        <w:rPr>
          <w:rFonts w:hint="cs"/>
          <w:rtl/>
        </w:rPr>
        <w:t>שהוא</w:t>
      </w:r>
      <w:r w:rsidRPr="009165B9">
        <w:rPr>
          <w:rtl/>
        </w:rPr>
        <w:t xml:space="preserve"> </w:t>
      </w:r>
      <w:r w:rsidRPr="009165B9">
        <w:rPr>
          <w:rFonts w:hint="cs"/>
          <w:rtl/>
        </w:rPr>
        <w:t>קטן</w:t>
      </w:r>
      <w:r w:rsidRPr="009165B9">
        <w:rPr>
          <w:rtl/>
        </w:rPr>
        <w:t xml:space="preserve"> </w:t>
      </w:r>
      <w:r w:rsidRPr="009165B9">
        <w:rPr>
          <w:rFonts w:hint="cs"/>
          <w:rtl/>
        </w:rPr>
        <w:t>אבל</w:t>
      </w:r>
      <w:r w:rsidRPr="009165B9">
        <w:rPr>
          <w:rtl/>
        </w:rPr>
        <w:t xml:space="preserve"> </w:t>
      </w:r>
      <w:r w:rsidRPr="009165B9">
        <w:rPr>
          <w:rFonts w:hint="cs"/>
          <w:rtl/>
        </w:rPr>
        <w:t>בכל</w:t>
      </w:r>
      <w:r w:rsidRPr="009165B9">
        <w:rPr>
          <w:rtl/>
        </w:rPr>
        <w:t xml:space="preserve"> </w:t>
      </w:r>
      <w:r w:rsidRPr="009165B9">
        <w:rPr>
          <w:rFonts w:hint="cs"/>
          <w:rtl/>
        </w:rPr>
        <w:t>זא</w:t>
      </w:r>
      <w:r w:rsidRPr="009165B9">
        <w:rPr>
          <w:rtl/>
        </w:rPr>
        <w:t>ת "</w:t>
      </w:r>
      <w:r w:rsidRPr="009165B9">
        <w:rPr>
          <w:b/>
          <w:bCs/>
          <w:rtl/>
        </w:rPr>
        <w:t>שיודע לישא את כפיו</w:t>
      </w:r>
      <w:r w:rsidRPr="009165B9">
        <w:rPr>
          <w:rtl/>
        </w:rPr>
        <w:t>"</w:t>
      </w:r>
      <w:r w:rsidRPr="009165B9">
        <w:t xml:space="preserve"> </w:t>
      </w:r>
      <w:r w:rsidRPr="009165B9">
        <w:rPr>
          <w:rtl/>
        </w:rPr>
        <w:t>אז נושא</w:t>
      </w:r>
      <w:r w:rsidRPr="009165B9">
        <w:rPr>
          <w:rFonts w:ascii="Cambria" w:hAnsi="Cambria" w:cs="Cambria" w:hint="cs"/>
          <w:rtl/>
        </w:rPr>
        <w:t> </w:t>
      </w:r>
      <w:r w:rsidRPr="009165B9">
        <w:rPr>
          <w:rFonts w:hint="cs"/>
          <w:rtl/>
        </w:rPr>
        <w:t>כפיו</w:t>
      </w:r>
      <w:r w:rsidRPr="009165B9">
        <w:rPr>
          <w:rtl/>
        </w:rPr>
        <w:t xml:space="preserve"> </w:t>
      </w:r>
      <w:r w:rsidRPr="009165B9">
        <w:rPr>
          <w:rFonts w:hint="cs"/>
          <w:rtl/>
        </w:rPr>
        <w:t>עם</w:t>
      </w:r>
      <w:r w:rsidRPr="009165B9">
        <w:rPr>
          <w:rtl/>
        </w:rPr>
        <w:t xml:space="preserve"> </w:t>
      </w:r>
      <w:r w:rsidRPr="009165B9">
        <w:rPr>
          <w:rFonts w:hint="cs"/>
          <w:rtl/>
        </w:rPr>
        <w:t>הגדולים</w:t>
      </w:r>
      <w:r w:rsidRPr="009165B9">
        <w:rPr>
          <w:rtl/>
        </w:rPr>
        <w:t>,</w:t>
      </w:r>
      <w:r w:rsidRPr="009165B9">
        <w:rPr>
          <w:rFonts w:ascii="Cambria" w:hAnsi="Cambria" w:cs="Cambria" w:hint="cs"/>
          <w:rtl/>
        </w:rPr>
        <w:t> </w:t>
      </w:r>
      <w:r w:rsidRPr="009165B9">
        <w:rPr>
          <w:rFonts w:hint="cs"/>
          <w:rtl/>
        </w:rPr>
        <w:t>והיינו</w:t>
      </w:r>
      <w:r w:rsidRPr="009165B9">
        <w:rPr>
          <w:rtl/>
        </w:rPr>
        <w:t xml:space="preserve"> </w:t>
      </w:r>
      <w:r w:rsidRPr="009165B9">
        <w:rPr>
          <w:rFonts w:hint="cs"/>
          <w:rtl/>
        </w:rPr>
        <w:t>כ</w:t>
      </w:r>
      <w:r w:rsidRPr="009165B9">
        <w:rPr>
          <w:rtl/>
        </w:rPr>
        <w:t xml:space="preserve">נ" במשנה ברורה. </w:t>
      </w:r>
    </w:p>
    <w:p w:rsidR="00ED00AB" w:rsidRPr="009165B9" w:rsidRDefault="00ED00AB" w:rsidP="007D6233">
      <w:pPr>
        <w:pStyle w:val="a2"/>
        <w:spacing w:beforeLines="0" w:before="0" w:afterLines="0" w:after="0"/>
      </w:pPr>
      <w:r w:rsidRPr="009165B9">
        <w:rPr>
          <w:rtl/>
        </w:rPr>
        <w:t>אבל באמת יש לפרש באופן אחר "אפילו אינו בן י</w:t>
      </w:r>
      <w:r w:rsidRPr="009165B9">
        <w:t>"</w:t>
      </w:r>
      <w:r w:rsidRPr="009165B9">
        <w:rPr>
          <w:rtl/>
        </w:rPr>
        <w:t xml:space="preserve">ג שנים </w:t>
      </w:r>
      <w:r w:rsidRPr="009165B9">
        <w:rPr>
          <w:b/>
          <w:bCs/>
          <w:rtl/>
        </w:rPr>
        <w:t>שיודע</w:t>
      </w:r>
      <w:r w:rsidRPr="009165B9">
        <w:rPr>
          <w:rtl/>
        </w:rPr>
        <w:t xml:space="preserve"> לישא את כפיו", היינו שאפילו</w:t>
      </w:r>
      <w:r w:rsidRPr="009165B9">
        <w:rPr>
          <w:rFonts w:ascii="Cambria" w:hAnsi="Cambria" w:cs="Cambria" w:hint="cs"/>
          <w:rtl/>
        </w:rPr>
        <w:t> </w:t>
      </w:r>
      <w:r w:rsidRPr="009165B9">
        <w:rPr>
          <w:rFonts w:hint="cs"/>
          <w:rtl/>
        </w:rPr>
        <w:t>אם</w:t>
      </w:r>
      <w:r w:rsidRPr="009165B9">
        <w:rPr>
          <w:rtl/>
        </w:rPr>
        <w:t xml:space="preserve"> </w:t>
      </w:r>
      <w:r w:rsidRPr="009165B9">
        <w:rPr>
          <w:rFonts w:hint="cs"/>
          <w:rtl/>
        </w:rPr>
        <w:t>אינו</w:t>
      </w:r>
      <w:r w:rsidRPr="009165B9">
        <w:rPr>
          <w:rtl/>
        </w:rPr>
        <w:t xml:space="preserve"> </w:t>
      </w:r>
      <w:r w:rsidRPr="009165B9">
        <w:rPr>
          <w:rFonts w:hint="cs"/>
          <w:rtl/>
        </w:rPr>
        <w:t>גדול</w:t>
      </w:r>
      <w:r w:rsidRPr="009165B9">
        <w:rPr>
          <w:rFonts w:ascii="Cambria" w:hAnsi="Cambria" w:cs="Cambria" w:hint="cs"/>
          <w:rtl/>
        </w:rPr>
        <w:t> </w:t>
      </w:r>
      <w:r w:rsidRPr="009165B9">
        <w:rPr>
          <w:rFonts w:hint="cs"/>
          <w:rtl/>
        </w:rPr>
        <w:t>היודע</w:t>
      </w:r>
      <w:r w:rsidRPr="009165B9">
        <w:rPr>
          <w:rtl/>
        </w:rPr>
        <w:t xml:space="preserve"> </w:t>
      </w:r>
      <w:r w:rsidRPr="009165B9">
        <w:rPr>
          <w:rFonts w:hint="cs"/>
          <w:rtl/>
        </w:rPr>
        <w:t>לישא</w:t>
      </w:r>
      <w:r w:rsidRPr="009165B9">
        <w:rPr>
          <w:rtl/>
        </w:rPr>
        <w:t xml:space="preserve"> </w:t>
      </w:r>
      <w:r w:rsidRPr="009165B9">
        <w:rPr>
          <w:rFonts w:hint="cs"/>
          <w:rtl/>
        </w:rPr>
        <w:t>את</w:t>
      </w:r>
      <w:r w:rsidRPr="009165B9">
        <w:rPr>
          <w:rtl/>
        </w:rPr>
        <w:t xml:space="preserve"> </w:t>
      </w:r>
      <w:r w:rsidRPr="009165B9">
        <w:rPr>
          <w:rFonts w:hint="cs"/>
          <w:rtl/>
        </w:rPr>
        <w:t>כפי</w:t>
      </w:r>
      <w:r w:rsidRPr="009165B9">
        <w:rPr>
          <w:rtl/>
        </w:rPr>
        <w:t>ו, בכל זאת עולה לדוכן. וכן לכאורה מדויק הלשון "שיודע" הנפנה ללפני פניו, ולפירוש הראשון היה כותב "ויודע" היינו שהוא קטן שבכל זאת יודע איך לישא כפיו.</w:t>
      </w:r>
    </w:p>
    <w:p w:rsidR="00ED00AB" w:rsidRPr="009165B9" w:rsidRDefault="00ED00AB" w:rsidP="007D6233">
      <w:pPr>
        <w:pStyle w:val="a2"/>
        <w:spacing w:beforeLines="0" w:before="0" w:afterLines="0" w:after="0"/>
        <w:rPr>
          <w:rtl/>
        </w:rPr>
      </w:pPr>
      <w:r w:rsidRPr="009165B9">
        <w:rPr>
          <w:rtl/>
        </w:rPr>
        <w:t xml:space="preserve">ובאמת בפשטות איני מבין לדעת המשנה ברורה, אם לא יעלה איך ילמד לישא את כפיו, הרי בכל מצוה מחנכין את הקטן בעת קיום המצוה, וצ"ע. </w:t>
      </w:r>
    </w:p>
    <w:p w:rsidR="00ED00AB" w:rsidRPr="009165B9" w:rsidRDefault="00ED00AB" w:rsidP="007D6233">
      <w:pPr>
        <w:pStyle w:val="a2"/>
        <w:spacing w:beforeLines="0" w:before="0" w:afterLines="0" w:after="0"/>
      </w:pPr>
      <w:r w:rsidRPr="009165B9">
        <w:rPr>
          <w:rtl/>
        </w:rPr>
        <w:t xml:space="preserve">שוב אבקשו אם יוכל להביע דעתו בזה, בברכה, </w:t>
      </w:r>
      <w:r w:rsidRPr="009165B9">
        <w:rPr>
          <w:b/>
          <w:bCs/>
          <w:rtl/>
        </w:rPr>
        <w:t>מרדכי פרקש</w:t>
      </w:r>
    </w:p>
    <w:p w:rsidR="00ED00AB" w:rsidRPr="009165B9" w:rsidRDefault="00ED00AB" w:rsidP="002E4E21">
      <w:pPr>
        <w:pStyle w:val="a2"/>
        <w:rPr>
          <w:rtl/>
        </w:rPr>
      </w:pPr>
      <w:r w:rsidRPr="009165B9">
        <w:rPr>
          <w:rFonts w:hint="cs"/>
          <w:rtl/>
        </w:rPr>
        <w:t>לאחר קבלת המכתב, השבתי לרב פרקש:</w:t>
      </w:r>
    </w:p>
    <w:p w:rsidR="00ED00AB" w:rsidRPr="009165B9" w:rsidRDefault="00ED00AB" w:rsidP="007D6233">
      <w:pPr>
        <w:pStyle w:val="a2"/>
        <w:spacing w:beforeLines="0" w:before="0" w:afterLines="0" w:after="0"/>
        <w:rPr>
          <w:rtl/>
        </w:rPr>
      </w:pPr>
      <w:r w:rsidRPr="009165B9">
        <w:rPr>
          <w:rFonts w:hint="cs"/>
          <w:rtl/>
        </w:rPr>
        <w:t>ערב חג השבועות תשע"ג</w:t>
      </w:r>
    </w:p>
    <w:p w:rsidR="00ED00AB" w:rsidRPr="009165B9" w:rsidRDefault="00ED00AB" w:rsidP="007D6233">
      <w:pPr>
        <w:pStyle w:val="a2"/>
        <w:spacing w:beforeLines="0" w:before="0" w:afterLines="0" w:after="0"/>
        <w:rPr>
          <w:rtl/>
        </w:rPr>
      </w:pPr>
      <w:r w:rsidRPr="009165B9">
        <w:rPr>
          <w:rFonts w:hint="cs"/>
          <w:rtl/>
        </w:rPr>
        <w:t>לענ"ד נראה שהמשנה ברורה נגע פה בענין "טכני" גרידא. היות וההלכה היא שבנשיאת כפים הכהן צריך לסגור את עיניו, והוא מכוסה תחת הטלית, ממילא אין אפשרות במקרה זה לאב לחנך את בנו וללמדו כיצד לעשות את נשיאת הכפים כראוי [עם כל ה"טכניקות" שבדבר: אצבעות, סגירת עיניים, תחת הטלית וכו']. ולכן יש ללמדו לעשות זאת ולחנכו קודם לכן. מה שאין כן במצוות אחרות שיכול לעשות זאת בעת קיום המצוה עצמה. ולכן כתב המשנה ברורה "כי אם שיודע לישא כפיו כמנהגי הכהנים" בהלכה זו ולא בהלכה אחרת. כך נראה לי פשוטו של דבר</w:t>
      </w:r>
      <w:r w:rsidR="006E6FAC">
        <w:rPr>
          <w:rFonts w:hint="cs"/>
          <w:rtl/>
        </w:rPr>
        <w:t>.</w:t>
      </w:r>
    </w:p>
    <w:p w:rsidR="00ED00AB" w:rsidRPr="009165B9" w:rsidRDefault="00ED00AB" w:rsidP="007D6233">
      <w:pPr>
        <w:pStyle w:val="a2"/>
        <w:spacing w:beforeLines="0" w:before="0" w:afterLines="0" w:after="0"/>
        <w:rPr>
          <w:rtl/>
        </w:rPr>
      </w:pPr>
      <w:r w:rsidRPr="009165B9">
        <w:rPr>
          <w:rFonts w:hint="cs"/>
          <w:rtl/>
        </w:rPr>
        <w:t>צבי רייזמן</w:t>
      </w:r>
    </w:p>
    <w:p w:rsidR="008257DE" w:rsidRDefault="008257DE" w:rsidP="002C5B99">
      <w:pPr>
        <w:pStyle w:val="a6"/>
        <w:spacing w:before="144"/>
        <w:ind w:left="0" w:firstLine="0"/>
        <w:outlineLvl w:val="9"/>
        <w:rPr>
          <w:szCs w:val="28"/>
        </w:rPr>
      </w:pPr>
      <w:r>
        <w:rPr>
          <w:noProof/>
        </w:rPr>
        <w:drawing>
          <wp:inline distT="0" distB="0" distL="0" distR="0" wp14:anchorId="48A7F997" wp14:editId="6F1EE9EC">
            <wp:extent cx="540385" cy="1720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172085"/>
                    </a:xfrm>
                    <a:prstGeom prst="rect">
                      <a:avLst/>
                    </a:prstGeom>
                    <a:noFill/>
                    <a:ln>
                      <a:noFill/>
                    </a:ln>
                  </pic:spPr>
                </pic:pic>
              </a:graphicData>
            </a:graphic>
          </wp:inline>
        </w:drawing>
      </w:r>
    </w:p>
    <w:p w:rsidR="008257DE" w:rsidRDefault="008257DE" w:rsidP="002E4E21">
      <w:pPr>
        <w:bidi/>
        <w:spacing w:after="0" w:line="240" w:lineRule="auto"/>
        <w:rPr>
          <w:rFonts w:ascii="FbFrankReal" w:eastAsia="Times New Roman" w:hAnsi="FbFrankReal" w:cs="FbFrankReal"/>
          <w:bCs/>
          <w:sz w:val="28"/>
          <w:szCs w:val="28"/>
        </w:rPr>
        <w:sectPr w:rsidR="008257DE" w:rsidSect="008257DE">
          <w:footnotePr>
            <w:numRestart w:val="eachSect"/>
          </w:footnotePr>
          <w:type w:val="continuous"/>
          <w:pgSz w:w="7920" w:h="12240"/>
          <w:pgMar w:top="720" w:right="864" w:bottom="720" w:left="864" w:header="720" w:footer="720" w:gutter="0"/>
          <w:cols w:space="720"/>
        </w:sectPr>
      </w:pPr>
    </w:p>
    <w:p w:rsidR="00DB61BF" w:rsidRDefault="00DB61BF" w:rsidP="002E4E21">
      <w:pPr>
        <w:pStyle w:val="a3"/>
        <w:rPr>
          <w:rtl/>
        </w:rPr>
      </w:pPr>
      <w:bookmarkStart w:id="106" w:name="_Toc446041730"/>
      <w:bookmarkStart w:id="107" w:name="_Toc430924775"/>
      <w:r>
        <w:rPr>
          <w:rFonts w:hint="cs"/>
          <w:rtl/>
        </w:rPr>
        <w:t>רמב"ם</w:t>
      </w:r>
      <w:bookmarkEnd w:id="106"/>
    </w:p>
    <w:p w:rsidR="00DB61BF" w:rsidRDefault="00DB61BF" w:rsidP="002E4E21">
      <w:pPr>
        <w:pStyle w:val="a"/>
        <w:rPr>
          <w:rtl/>
        </w:rPr>
      </w:pPr>
      <w:bookmarkStart w:id="108" w:name="_Toc446041731"/>
      <w:r w:rsidRPr="001A6DB6">
        <w:rPr>
          <w:rFonts w:hint="cs"/>
          <w:rtl/>
        </w:rPr>
        <w:t>המלבין פני חבירו ברבים אין לו חלק לעולם הבא</w:t>
      </w:r>
      <w:bookmarkEnd w:id="108"/>
    </w:p>
    <w:p w:rsidR="00DB61BF" w:rsidRPr="005F5133" w:rsidRDefault="00DB61BF" w:rsidP="002E4E21">
      <w:pPr>
        <w:pStyle w:val="a0"/>
        <w:rPr>
          <w:rtl/>
        </w:rPr>
      </w:pPr>
      <w:bookmarkStart w:id="109" w:name="_Toc446041732"/>
      <w:r w:rsidRPr="005F5133">
        <w:rPr>
          <w:rFonts w:hint="cs"/>
          <w:rtl/>
        </w:rPr>
        <w:t>הרב חיים רפופורט</w:t>
      </w:r>
      <w:bookmarkEnd w:id="109"/>
    </w:p>
    <w:p w:rsidR="00205FF0" w:rsidRDefault="00DB61BF" w:rsidP="002E4E21">
      <w:pPr>
        <w:pStyle w:val="a1"/>
        <w:spacing w:after="0"/>
        <w:rPr>
          <w:rtl/>
        </w:rPr>
      </w:pPr>
      <w:r w:rsidRPr="00DD4A1E">
        <w:rPr>
          <w:rFonts w:hint="cs"/>
          <w:rtl/>
        </w:rPr>
        <w:t xml:space="preserve">רב ומו"צ ושליח כ"ק אדמו"ר </w:t>
      </w:r>
      <w:r w:rsidR="00205FF0">
        <w:rPr>
          <w:rFonts w:hint="cs"/>
          <w:rtl/>
        </w:rPr>
        <w:t>זי"ע</w:t>
      </w:r>
    </w:p>
    <w:p w:rsidR="00DB61BF" w:rsidRPr="00DD4A1E" w:rsidRDefault="00DB61BF" w:rsidP="002E4E21">
      <w:pPr>
        <w:pStyle w:val="a1"/>
      </w:pPr>
      <w:r w:rsidRPr="00DD4A1E">
        <w:rPr>
          <w:rFonts w:hint="cs"/>
          <w:rtl/>
        </w:rPr>
        <w:t>לונדון, אנגלי'</w:t>
      </w:r>
    </w:p>
    <w:p w:rsidR="00DB61BF" w:rsidRDefault="00DB61BF" w:rsidP="002C5B99">
      <w:pPr>
        <w:pStyle w:val="a6"/>
        <w:keepNext w:val="0"/>
        <w:keepLines w:val="0"/>
        <w:spacing w:before="144"/>
        <w:ind w:left="0" w:firstLine="0"/>
        <w:outlineLvl w:val="9"/>
        <w:rPr>
          <w:rtl/>
        </w:rPr>
      </w:pPr>
      <w:r>
        <w:rPr>
          <w:rFonts w:hint="cs"/>
          <w:rtl/>
        </w:rPr>
        <w:t>שיטת הרמב"ם דזה ש</w:t>
      </w:r>
      <w:r w:rsidRPr="007D5E5C">
        <w:rPr>
          <w:rFonts w:hint="cs"/>
          <w:rtl/>
        </w:rPr>
        <w:t xml:space="preserve">אין לו חלק לעוה"ב אינו אלא ב'רגיל' </w:t>
      </w:r>
      <w:r>
        <w:rPr>
          <w:rFonts w:hint="cs"/>
          <w:rtl/>
        </w:rPr>
        <w:t>וביאור האגרות משה בענין זה</w:t>
      </w:r>
      <w:r w:rsidRPr="007D5E5C">
        <w:rPr>
          <w:rFonts w:hint="cs"/>
          <w:rtl/>
        </w:rPr>
        <w:t xml:space="preserve"> </w:t>
      </w:r>
    </w:p>
    <w:p w:rsidR="007D6233" w:rsidRPr="007D5E5C" w:rsidRDefault="007D6233" w:rsidP="007D6233">
      <w:pPr>
        <w:pStyle w:val="a2"/>
        <w:rPr>
          <w:rtl/>
        </w:rPr>
      </w:pPr>
      <w:r w:rsidRPr="007D6233">
        <w:rPr>
          <w:rFonts w:hint="cs"/>
          <w:b/>
          <w:bCs/>
          <w:rtl/>
        </w:rPr>
        <w:t>א.</w:t>
      </w:r>
      <w:r>
        <w:rPr>
          <w:rFonts w:hint="cs"/>
          <w:rtl/>
        </w:rPr>
        <w:t xml:space="preserve"> </w:t>
      </w:r>
      <w:r w:rsidRPr="007D6233">
        <w:rPr>
          <w:rFonts w:hint="cs"/>
          <w:rtl/>
        </w:rPr>
        <w:t>ברמב</w:t>
      </w:r>
      <w:r w:rsidRPr="007D6233">
        <w:rPr>
          <w:rtl/>
        </w:rPr>
        <w:t>"</w:t>
      </w:r>
      <w:r w:rsidRPr="007D6233">
        <w:rPr>
          <w:rFonts w:hint="cs"/>
          <w:rtl/>
        </w:rPr>
        <w:t>ם</w:t>
      </w:r>
      <w:r w:rsidRPr="007D6233">
        <w:rPr>
          <w:rtl/>
        </w:rPr>
        <w:t xml:space="preserve"> </w:t>
      </w:r>
      <w:r w:rsidRPr="007D6233">
        <w:rPr>
          <w:rFonts w:hint="cs"/>
          <w:rtl/>
        </w:rPr>
        <w:t>הל'</w:t>
      </w:r>
      <w:r w:rsidRPr="007D6233">
        <w:rPr>
          <w:rtl/>
        </w:rPr>
        <w:t xml:space="preserve"> </w:t>
      </w:r>
      <w:r w:rsidRPr="007D6233">
        <w:rPr>
          <w:rFonts w:hint="cs"/>
          <w:rtl/>
        </w:rPr>
        <w:t>דעות</w:t>
      </w:r>
      <w:r w:rsidRPr="007D6233">
        <w:rPr>
          <w:rtl/>
        </w:rPr>
        <w:t xml:space="preserve"> </w:t>
      </w:r>
      <w:r w:rsidRPr="007D6233">
        <w:rPr>
          <w:rFonts w:hint="cs"/>
          <w:sz w:val="20"/>
          <w:szCs w:val="20"/>
          <w:rtl/>
        </w:rPr>
        <w:t xml:space="preserve">(פ"ו ה"ח) </w:t>
      </w:r>
      <w:r w:rsidRPr="007D6233">
        <w:rPr>
          <w:rFonts w:hint="cs"/>
          <w:rtl/>
        </w:rPr>
        <w:t>כתב: אע"פ</w:t>
      </w:r>
      <w:r w:rsidRPr="007D6233">
        <w:rPr>
          <w:rtl/>
        </w:rPr>
        <w:t xml:space="preserve"> </w:t>
      </w:r>
      <w:r w:rsidRPr="007D6233">
        <w:rPr>
          <w:rFonts w:hint="cs"/>
          <w:rtl/>
        </w:rPr>
        <w:t>שהמכלים</w:t>
      </w:r>
      <w:r w:rsidRPr="007D6233">
        <w:rPr>
          <w:rtl/>
        </w:rPr>
        <w:t xml:space="preserve"> </w:t>
      </w:r>
      <w:r w:rsidRPr="007D6233">
        <w:rPr>
          <w:rFonts w:hint="cs"/>
          <w:rtl/>
        </w:rPr>
        <w:t>את</w:t>
      </w:r>
      <w:r w:rsidRPr="007D6233">
        <w:rPr>
          <w:rtl/>
        </w:rPr>
        <w:t xml:space="preserve"> </w:t>
      </w:r>
      <w:r w:rsidRPr="007D6233">
        <w:rPr>
          <w:rFonts w:hint="cs"/>
          <w:rtl/>
        </w:rPr>
        <w:t>חבירו</w:t>
      </w:r>
      <w:r w:rsidRPr="007D6233">
        <w:rPr>
          <w:rtl/>
        </w:rPr>
        <w:t xml:space="preserve"> </w:t>
      </w:r>
      <w:r w:rsidRPr="007D6233">
        <w:rPr>
          <w:rFonts w:hint="cs"/>
          <w:rtl/>
        </w:rPr>
        <w:t>אינו</w:t>
      </w:r>
      <w:r w:rsidRPr="007D6233">
        <w:rPr>
          <w:rtl/>
        </w:rPr>
        <w:t xml:space="preserve"> </w:t>
      </w:r>
      <w:r w:rsidRPr="007D6233">
        <w:rPr>
          <w:rFonts w:hint="cs"/>
          <w:rtl/>
        </w:rPr>
        <w:t>לוקה</w:t>
      </w:r>
      <w:r w:rsidRPr="007D6233">
        <w:rPr>
          <w:rtl/>
        </w:rPr>
        <w:t xml:space="preserve"> </w:t>
      </w:r>
      <w:r w:rsidRPr="007D6233">
        <w:rPr>
          <w:rFonts w:hint="cs"/>
          <w:rtl/>
        </w:rPr>
        <w:t>עליו</w:t>
      </w:r>
      <w:r w:rsidRPr="007D6233">
        <w:rPr>
          <w:vertAlign w:val="superscript"/>
          <w:rtl/>
        </w:rPr>
        <w:footnoteReference w:id="91"/>
      </w:r>
      <w:r>
        <w:rPr>
          <w:rFonts w:hint="cs"/>
          <w:rtl/>
        </w:rPr>
        <w:t>,</w:t>
      </w:r>
    </w:p>
    <w:p w:rsidR="00DB61BF" w:rsidRPr="007D5E5C" w:rsidRDefault="00DB61BF" w:rsidP="007D6233">
      <w:pPr>
        <w:pStyle w:val="a2"/>
        <w:ind w:firstLine="0"/>
        <w:rPr>
          <w:rtl/>
        </w:rPr>
      </w:pPr>
      <w:r w:rsidRPr="007D5E5C">
        <w:rPr>
          <w:rFonts w:hint="cs"/>
          <w:rtl/>
        </w:rPr>
        <w:t>עוון</w:t>
      </w:r>
      <w:r w:rsidRPr="007D5E5C">
        <w:rPr>
          <w:rtl/>
        </w:rPr>
        <w:t xml:space="preserve"> </w:t>
      </w:r>
      <w:r w:rsidRPr="007D5E5C">
        <w:rPr>
          <w:rFonts w:hint="cs"/>
          <w:rtl/>
        </w:rPr>
        <w:t>גדול</w:t>
      </w:r>
      <w:r w:rsidRPr="007D5E5C">
        <w:rPr>
          <w:rtl/>
        </w:rPr>
        <w:t xml:space="preserve"> </w:t>
      </w:r>
      <w:r w:rsidRPr="007D5E5C">
        <w:rPr>
          <w:rFonts w:hint="cs"/>
          <w:rtl/>
        </w:rPr>
        <w:t>הוא.</w:t>
      </w:r>
      <w:r w:rsidRPr="007D5E5C">
        <w:rPr>
          <w:rtl/>
        </w:rPr>
        <w:t xml:space="preserve"> </w:t>
      </w:r>
      <w:r w:rsidRPr="007D5E5C">
        <w:rPr>
          <w:rFonts w:hint="cs"/>
          <w:rtl/>
        </w:rPr>
        <w:t>כך</w:t>
      </w:r>
      <w:r w:rsidRPr="007D5E5C">
        <w:rPr>
          <w:rtl/>
        </w:rPr>
        <w:t xml:space="preserve"> </w:t>
      </w:r>
      <w:r w:rsidRPr="007D5E5C">
        <w:rPr>
          <w:rFonts w:hint="cs"/>
          <w:rtl/>
        </w:rPr>
        <w:t>אמרו</w:t>
      </w:r>
      <w:r w:rsidRPr="007D5E5C">
        <w:rPr>
          <w:rtl/>
        </w:rPr>
        <w:t xml:space="preserve"> </w:t>
      </w:r>
      <w:r w:rsidRPr="007D5E5C">
        <w:rPr>
          <w:rFonts w:hint="cs"/>
          <w:rtl/>
        </w:rPr>
        <w:t xml:space="preserve">חכמים </w:t>
      </w:r>
      <w:r w:rsidRPr="007D5E5C">
        <w:rPr>
          <w:rFonts w:hint="cs"/>
          <w:sz w:val="20"/>
          <w:szCs w:val="20"/>
          <w:rtl/>
        </w:rPr>
        <w:t xml:space="preserve">(ב"מ נט, א; אבות </w:t>
      </w:r>
      <w:r>
        <w:rPr>
          <w:rFonts w:hint="cs"/>
          <w:sz w:val="20"/>
          <w:szCs w:val="20"/>
          <w:rtl/>
        </w:rPr>
        <w:t>פ"ג מי"א</w:t>
      </w:r>
      <w:r w:rsidRPr="007D5E5C">
        <w:rPr>
          <w:rFonts w:hint="cs"/>
          <w:sz w:val="20"/>
          <w:szCs w:val="20"/>
          <w:rtl/>
        </w:rPr>
        <w:t>)</w:t>
      </w:r>
      <w:r w:rsidRPr="007D5E5C">
        <w:rPr>
          <w:rFonts w:hint="cs"/>
          <w:rtl/>
        </w:rPr>
        <w:t>,</w:t>
      </w:r>
      <w:r w:rsidRPr="007D5E5C">
        <w:rPr>
          <w:rtl/>
        </w:rPr>
        <w:t xml:space="preserve"> </w:t>
      </w:r>
      <w:r w:rsidRPr="007D5E5C">
        <w:rPr>
          <w:rFonts w:hint="cs"/>
          <w:rtl/>
        </w:rPr>
        <w:t>המלבין</w:t>
      </w:r>
      <w:r w:rsidRPr="007D5E5C">
        <w:rPr>
          <w:rtl/>
        </w:rPr>
        <w:t xml:space="preserve"> </w:t>
      </w:r>
      <w:r w:rsidRPr="007D5E5C">
        <w:rPr>
          <w:rFonts w:hint="cs"/>
          <w:rtl/>
        </w:rPr>
        <w:t>פני</w:t>
      </w:r>
      <w:r w:rsidRPr="007D5E5C">
        <w:rPr>
          <w:rtl/>
        </w:rPr>
        <w:t xml:space="preserve"> </w:t>
      </w:r>
      <w:r w:rsidRPr="007D5E5C">
        <w:rPr>
          <w:rFonts w:hint="cs"/>
          <w:rtl/>
        </w:rPr>
        <w:t>חבירו</w:t>
      </w:r>
      <w:r w:rsidRPr="007D5E5C">
        <w:rPr>
          <w:rtl/>
        </w:rPr>
        <w:t xml:space="preserve"> </w:t>
      </w:r>
      <w:r w:rsidRPr="007D5E5C">
        <w:rPr>
          <w:rFonts w:hint="cs"/>
          <w:rtl/>
        </w:rPr>
        <w:t>ברבים</w:t>
      </w:r>
      <w:r w:rsidRPr="00DB61BF">
        <w:rPr>
          <w:vertAlign w:val="superscript"/>
          <w:rtl/>
        </w:rPr>
        <w:footnoteReference w:id="92"/>
      </w:r>
      <w:r w:rsidRPr="007D5E5C">
        <w:rPr>
          <w:rtl/>
        </w:rPr>
        <w:t xml:space="preserve"> </w:t>
      </w:r>
      <w:r w:rsidRPr="007D5E5C">
        <w:rPr>
          <w:rFonts w:hint="cs"/>
          <w:rtl/>
        </w:rPr>
        <w:t>אין</w:t>
      </w:r>
      <w:r w:rsidRPr="007D5E5C">
        <w:rPr>
          <w:rtl/>
        </w:rPr>
        <w:t xml:space="preserve"> </w:t>
      </w:r>
      <w:r w:rsidRPr="007D5E5C">
        <w:rPr>
          <w:rFonts w:hint="cs"/>
          <w:rtl/>
        </w:rPr>
        <w:t>לו</w:t>
      </w:r>
      <w:r w:rsidRPr="007D5E5C">
        <w:rPr>
          <w:rtl/>
        </w:rPr>
        <w:t xml:space="preserve"> </w:t>
      </w:r>
      <w:r w:rsidRPr="007D5E5C">
        <w:rPr>
          <w:rFonts w:hint="cs"/>
          <w:rtl/>
        </w:rPr>
        <w:t>חלק</w:t>
      </w:r>
      <w:r w:rsidRPr="007D5E5C">
        <w:rPr>
          <w:rtl/>
        </w:rPr>
        <w:t xml:space="preserve"> </w:t>
      </w:r>
      <w:r w:rsidRPr="007D5E5C">
        <w:rPr>
          <w:rFonts w:hint="cs"/>
          <w:rtl/>
        </w:rPr>
        <w:t>לעולם הבא. עכ"ל. ובהל'</w:t>
      </w:r>
      <w:r w:rsidRPr="007D5E5C">
        <w:rPr>
          <w:rtl/>
        </w:rPr>
        <w:t xml:space="preserve"> </w:t>
      </w:r>
      <w:r w:rsidRPr="007D5E5C">
        <w:rPr>
          <w:rFonts w:hint="cs"/>
          <w:rtl/>
        </w:rPr>
        <w:t>חובל</w:t>
      </w:r>
      <w:r w:rsidRPr="007D5E5C">
        <w:rPr>
          <w:rtl/>
        </w:rPr>
        <w:t xml:space="preserve"> </w:t>
      </w:r>
      <w:r w:rsidRPr="007D5E5C">
        <w:rPr>
          <w:rFonts w:hint="cs"/>
          <w:rtl/>
        </w:rPr>
        <w:t>ומזיק</w:t>
      </w:r>
      <w:r w:rsidRPr="007D5E5C">
        <w:rPr>
          <w:sz w:val="20"/>
          <w:szCs w:val="20"/>
          <w:rtl/>
        </w:rPr>
        <w:t xml:space="preserve"> </w:t>
      </w:r>
      <w:r w:rsidRPr="007D5E5C">
        <w:rPr>
          <w:rFonts w:hint="cs"/>
          <w:sz w:val="20"/>
          <w:szCs w:val="20"/>
          <w:rtl/>
        </w:rPr>
        <w:t>(פ"ג ה"ז)</w:t>
      </w:r>
      <w:r w:rsidRPr="007D5E5C">
        <w:rPr>
          <w:rFonts w:hint="cs"/>
          <w:rtl/>
        </w:rPr>
        <w:t xml:space="preserve"> כתב הרמב"ם:</w:t>
      </w:r>
      <w:r w:rsidRPr="007D5E5C">
        <w:rPr>
          <w:rtl/>
        </w:rPr>
        <w:t xml:space="preserve"> </w:t>
      </w:r>
      <w:r w:rsidRPr="007D5E5C">
        <w:rPr>
          <w:rFonts w:hint="cs"/>
          <w:rtl/>
        </w:rPr>
        <w:t>ואמרו</w:t>
      </w:r>
      <w:r w:rsidRPr="007D5E5C">
        <w:rPr>
          <w:rtl/>
        </w:rPr>
        <w:t xml:space="preserve"> </w:t>
      </w:r>
      <w:r w:rsidRPr="007D5E5C">
        <w:rPr>
          <w:rFonts w:hint="cs"/>
          <w:rtl/>
        </w:rPr>
        <w:t>חכמים</w:t>
      </w:r>
      <w:r w:rsidRPr="007D5E5C">
        <w:rPr>
          <w:rtl/>
        </w:rPr>
        <w:t xml:space="preserve"> </w:t>
      </w:r>
      <w:r w:rsidRPr="007D5E5C">
        <w:rPr>
          <w:rFonts w:hint="cs"/>
          <w:rtl/>
        </w:rPr>
        <w:t>הראשונים</w:t>
      </w:r>
      <w:r w:rsidRPr="007D5E5C">
        <w:rPr>
          <w:rtl/>
        </w:rPr>
        <w:t xml:space="preserve"> </w:t>
      </w:r>
      <w:r w:rsidRPr="007D5E5C">
        <w:rPr>
          <w:rFonts w:hint="cs"/>
          <w:rtl/>
        </w:rPr>
        <w:t>שכל</w:t>
      </w:r>
      <w:r w:rsidRPr="007D5E5C">
        <w:rPr>
          <w:rtl/>
        </w:rPr>
        <w:t xml:space="preserve"> </w:t>
      </w:r>
      <w:r w:rsidRPr="007D5E5C">
        <w:rPr>
          <w:rFonts w:hint="cs"/>
          <w:rtl/>
        </w:rPr>
        <w:t>המלבין</w:t>
      </w:r>
      <w:r w:rsidRPr="007D5E5C">
        <w:rPr>
          <w:rtl/>
        </w:rPr>
        <w:t xml:space="preserve"> </w:t>
      </w:r>
      <w:r w:rsidRPr="007D5E5C">
        <w:rPr>
          <w:rFonts w:hint="cs"/>
          <w:rtl/>
        </w:rPr>
        <w:t>פני</w:t>
      </w:r>
      <w:r w:rsidRPr="007D5E5C">
        <w:rPr>
          <w:rtl/>
        </w:rPr>
        <w:t xml:space="preserve"> </w:t>
      </w:r>
      <w:r w:rsidRPr="007D5E5C">
        <w:rPr>
          <w:rFonts w:hint="cs"/>
          <w:rtl/>
        </w:rPr>
        <w:t>אדם</w:t>
      </w:r>
      <w:r w:rsidRPr="007D5E5C">
        <w:rPr>
          <w:rtl/>
        </w:rPr>
        <w:t xml:space="preserve"> </w:t>
      </w:r>
      <w:r w:rsidRPr="007D5E5C">
        <w:rPr>
          <w:rFonts w:hint="cs"/>
          <w:rtl/>
        </w:rPr>
        <w:t>כשר</w:t>
      </w:r>
      <w:r w:rsidRPr="007D5E5C">
        <w:rPr>
          <w:rtl/>
        </w:rPr>
        <w:t xml:space="preserve"> </w:t>
      </w:r>
      <w:r w:rsidRPr="007D5E5C">
        <w:rPr>
          <w:rFonts w:hint="cs"/>
          <w:rtl/>
        </w:rPr>
        <w:t>מישראל</w:t>
      </w:r>
      <w:r w:rsidRPr="007D5E5C">
        <w:rPr>
          <w:rtl/>
        </w:rPr>
        <w:t xml:space="preserve"> </w:t>
      </w:r>
      <w:r w:rsidRPr="007D5E5C">
        <w:rPr>
          <w:rFonts w:hint="cs"/>
          <w:rtl/>
        </w:rPr>
        <w:t>ברבים</w:t>
      </w:r>
      <w:r w:rsidRPr="007D5E5C">
        <w:rPr>
          <w:rtl/>
        </w:rPr>
        <w:t xml:space="preserve"> </w:t>
      </w:r>
      <w:r w:rsidRPr="007D5E5C">
        <w:rPr>
          <w:rFonts w:hint="cs"/>
          <w:sz w:val="20"/>
          <w:szCs w:val="20"/>
          <w:rtl/>
        </w:rPr>
        <w:t>[ויש גורסים: בדברים]</w:t>
      </w:r>
      <w:r w:rsidRPr="007D5E5C">
        <w:rPr>
          <w:rFonts w:hint="cs"/>
          <w:rtl/>
        </w:rPr>
        <w:t xml:space="preserve"> אין</w:t>
      </w:r>
      <w:r w:rsidRPr="007D5E5C">
        <w:rPr>
          <w:rtl/>
        </w:rPr>
        <w:t xml:space="preserve"> </w:t>
      </w:r>
      <w:r w:rsidRPr="007D5E5C">
        <w:rPr>
          <w:rFonts w:hint="cs"/>
          <w:rtl/>
        </w:rPr>
        <w:t>לו</w:t>
      </w:r>
      <w:r w:rsidRPr="007D5E5C">
        <w:rPr>
          <w:rtl/>
        </w:rPr>
        <w:t xml:space="preserve"> </w:t>
      </w:r>
      <w:r w:rsidRPr="007D5E5C">
        <w:rPr>
          <w:rFonts w:hint="cs"/>
          <w:rtl/>
        </w:rPr>
        <w:t>חלק</w:t>
      </w:r>
      <w:r w:rsidRPr="007D5E5C">
        <w:rPr>
          <w:rtl/>
        </w:rPr>
        <w:t xml:space="preserve"> </w:t>
      </w:r>
      <w:r w:rsidRPr="007D5E5C">
        <w:rPr>
          <w:rFonts w:hint="cs"/>
          <w:rtl/>
        </w:rPr>
        <w:t>לעוה"ב</w:t>
      </w:r>
      <w:r w:rsidRPr="007D5E5C">
        <w:rPr>
          <w:rtl/>
        </w:rPr>
        <w:t>.</w:t>
      </w:r>
      <w:r w:rsidRPr="007D5E5C">
        <w:rPr>
          <w:rFonts w:hint="cs"/>
          <w:rtl/>
        </w:rPr>
        <w:t xml:space="preserve"> עכ"ל. </w:t>
      </w:r>
    </w:p>
    <w:p w:rsidR="00DB61BF" w:rsidRDefault="00DB61BF" w:rsidP="002E4E21">
      <w:pPr>
        <w:pStyle w:val="a2"/>
        <w:rPr>
          <w:rtl/>
        </w:rPr>
      </w:pPr>
      <w:r w:rsidRPr="007D5E5C">
        <w:rPr>
          <w:rFonts w:hint="cs"/>
          <w:rtl/>
        </w:rPr>
        <w:t>אבל ברמב</w:t>
      </w:r>
      <w:r w:rsidRPr="007D5E5C">
        <w:rPr>
          <w:rtl/>
        </w:rPr>
        <w:t>"</w:t>
      </w:r>
      <w:r w:rsidRPr="007D5E5C">
        <w:rPr>
          <w:rFonts w:hint="cs"/>
          <w:rtl/>
        </w:rPr>
        <w:t>ם</w:t>
      </w:r>
      <w:r w:rsidRPr="007D5E5C">
        <w:rPr>
          <w:rtl/>
        </w:rPr>
        <w:t xml:space="preserve"> </w:t>
      </w:r>
      <w:r w:rsidRPr="007D5E5C">
        <w:rPr>
          <w:rFonts w:hint="cs"/>
          <w:rtl/>
        </w:rPr>
        <w:t>הל'</w:t>
      </w:r>
      <w:r w:rsidRPr="007D5E5C">
        <w:rPr>
          <w:rtl/>
        </w:rPr>
        <w:t xml:space="preserve"> </w:t>
      </w:r>
      <w:r w:rsidRPr="007D5E5C">
        <w:rPr>
          <w:rFonts w:hint="cs"/>
          <w:rtl/>
        </w:rPr>
        <w:t>תשובה</w:t>
      </w:r>
      <w:r w:rsidRPr="007D5E5C">
        <w:rPr>
          <w:rtl/>
        </w:rPr>
        <w:t xml:space="preserve"> </w:t>
      </w:r>
      <w:r w:rsidRPr="007D5E5C">
        <w:rPr>
          <w:rFonts w:hint="cs"/>
          <w:sz w:val="20"/>
          <w:szCs w:val="20"/>
          <w:rtl/>
        </w:rPr>
        <w:t>(פ"ג</w:t>
      </w:r>
      <w:r w:rsidRPr="007D5E5C">
        <w:rPr>
          <w:sz w:val="20"/>
          <w:szCs w:val="20"/>
          <w:rtl/>
        </w:rPr>
        <w:t xml:space="preserve"> </w:t>
      </w:r>
      <w:r w:rsidRPr="007D5E5C">
        <w:rPr>
          <w:rFonts w:hint="cs"/>
          <w:sz w:val="20"/>
          <w:szCs w:val="20"/>
          <w:rtl/>
        </w:rPr>
        <w:t>הי"ד)</w:t>
      </w:r>
      <w:r w:rsidRPr="007D5E5C">
        <w:rPr>
          <w:rFonts w:hint="cs"/>
          <w:rtl/>
        </w:rPr>
        <w:t xml:space="preserve"> כתב: ויש</w:t>
      </w:r>
      <w:r w:rsidRPr="007D5E5C">
        <w:rPr>
          <w:rtl/>
        </w:rPr>
        <w:t xml:space="preserve"> </w:t>
      </w:r>
      <w:r w:rsidRPr="007D5E5C">
        <w:rPr>
          <w:rFonts w:hint="cs"/>
          <w:rtl/>
        </w:rPr>
        <w:t>עבירות</w:t>
      </w:r>
      <w:r w:rsidRPr="007D5E5C">
        <w:rPr>
          <w:rtl/>
        </w:rPr>
        <w:t xml:space="preserve"> </w:t>
      </w:r>
      <w:r w:rsidRPr="007D5E5C">
        <w:rPr>
          <w:rFonts w:hint="cs"/>
          <w:rtl/>
        </w:rPr>
        <w:t>קלות</w:t>
      </w:r>
      <w:r w:rsidRPr="007D5E5C">
        <w:rPr>
          <w:rtl/>
        </w:rPr>
        <w:t xml:space="preserve"> </w:t>
      </w:r>
      <w:r w:rsidRPr="007D5E5C">
        <w:rPr>
          <w:rFonts w:hint="cs"/>
          <w:rtl/>
        </w:rPr>
        <w:t>מאלו</w:t>
      </w:r>
      <w:r w:rsidRPr="007D5E5C">
        <w:rPr>
          <w:rtl/>
        </w:rPr>
        <w:t xml:space="preserve"> </w:t>
      </w:r>
      <w:r w:rsidRPr="007D5E5C">
        <w:rPr>
          <w:rFonts w:hint="cs"/>
          <w:rtl/>
        </w:rPr>
        <w:t>ואעפ</w:t>
      </w:r>
      <w:r w:rsidRPr="007D5E5C">
        <w:rPr>
          <w:rtl/>
        </w:rPr>
        <w:t>"</w:t>
      </w:r>
      <w:r w:rsidRPr="007D5E5C">
        <w:rPr>
          <w:rFonts w:hint="cs"/>
          <w:rtl/>
        </w:rPr>
        <w:t>כ</w:t>
      </w:r>
      <w:r w:rsidRPr="007D5E5C">
        <w:rPr>
          <w:rtl/>
        </w:rPr>
        <w:t xml:space="preserve"> </w:t>
      </w:r>
      <w:r w:rsidRPr="007D5E5C">
        <w:rPr>
          <w:rFonts w:hint="cs"/>
          <w:rtl/>
        </w:rPr>
        <w:t>אמרו</w:t>
      </w:r>
      <w:r w:rsidRPr="007D5E5C">
        <w:rPr>
          <w:rtl/>
        </w:rPr>
        <w:t xml:space="preserve"> </w:t>
      </w:r>
      <w:r w:rsidRPr="007D5E5C">
        <w:rPr>
          <w:rFonts w:hint="cs"/>
          <w:rtl/>
        </w:rPr>
        <w:t>חכמים</w:t>
      </w:r>
      <w:r w:rsidRPr="007D5E5C">
        <w:rPr>
          <w:rtl/>
        </w:rPr>
        <w:t xml:space="preserve"> </w:t>
      </w:r>
      <w:r w:rsidRPr="007D5E5C">
        <w:rPr>
          <w:rFonts w:hint="cs"/>
          <w:rtl/>
        </w:rPr>
        <w:t>שהרגיל</w:t>
      </w:r>
      <w:r w:rsidRPr="007D5E5C">
        <w:rPr>
          <w:rtl/>
        </w:rPr>
        <w:t xml:space="preserve"> </w:t>
      </w:r>
      <w:r w:rsidRPr="007D5E5C">
        <w:rPr>
          <w:rFonts w:hint="cs"/>
          <w:rtl/>
        </w:rPr>
        <w:t>בהן</w:t>
      </w:r>
      <w:r w:rsidRPr="007D5E5C">
        <w:rPr>
          <w:rtl/>
        </w:rPr>
        <w:t xml:space="preserve"> </w:t>
      </w:r>
      <w:r w:rsidRPr="007D5E5C">
        <w:rPr>
          <w:rFonts w:hint="cs"/>
          <w:rtl/>
        </w:rPr>
        <w:t>אין</w:t>
      </w:r>
      <w:r w:rsidRPr="007D5E5C">
        <w:rPr>
          <w:rtl/>
        </w:rPr>
        <w:t xml:space="preserve"> </w:t>
      </w:r>
      <w:r w:rsidRPr="007D5E5C">
        <w:rPr>
          <w:rFonts w:hint="cs"/>
          <w:rtl/>
        </w:rPr>
        <w:t>להם</w:t>
      </w:r>
      <w:r w:rsidRPr="007D5E5C">
        <w:rPr>
          <w:rtl/>
        </w:rPr>
        <w:t xml:space="preserve"> </w:t>
      </w:r>
      <w:r w:rsidRPr="007D5E5C">
        <w:rPr>
          <w:rFonts w:hint="cs"/>
          <w:rtl/>
        </w:rPr>
        <w:t>חלק</w:t>
      </w:r>
      <w:r w:rsidRPr="007D5E5C">
        <w:rPr>
          <w:rtl/>
        </w:rPr>
        <w:t xml:space="preserve"> </w:t>
      </w:r>
      <w:r w:rsidRPr="007D5E5C">
        <w:rPr>
          <w:rFonts w:hint="cs"/>
          <w:rtl/>
        </w:rPr>
        <w:t>לעוה</w:t>
      </w:r>
      <w:r w:rsidRPr="007D5E5C">
        <w:rPr>
          <w:rtl/>
        </w:rPr>
        <w:t>"</w:t>
      </w:r>
      <w:r w:rsidRPr="007D5E5C">
        <w:rPr>
          <w:rFonts w:hint="cs"/>
          <w:rtl/>
        </w:rPr>
        <w:t>ב</w:t>
      </w:r>
      <w:r w:rsidRPr="007D5E5C">
        <w:rPr>
          <w:rtl/>
        </w:rPr>
        <w:t xml:space="preserve"> </w:t>
      </w:r>
      <w:r w:rsidRPr="007D5E5C">
        <w:rPr>
          <w:rFonts w:hint="cs"/>
          <w:rtl/>
        </w:rPr>
        <w:t>וכד</w:t>
      </w:r>
      <w:r>
        <w:rPr>
          <w:rFonts w:hint="cs"/>
          <w:rtl/>
        </w:rPr>
        <w:t>[</w:t>
      </w:r>
      <w:r w:rsidRPr="007D5E5C">
        <w:rPr>
          <w:rFonts w:hint="cs"/>
          <w:rtl/>
        </w:rPr>
        <w:t>א</w:t>
      </w:r>
      <w:r>
        <w:rPr>
          <w:rFonts w:hint="cs"/>
          <w:rtl/>
        </w:rPr>
        <w:t>]</w:t>
      </w:r>
      <w:r w:rsidRPr="007D5E5C">
        <w:rPr>
          <w:rFonts w:hint="cs"/>
          <w:rtl/>
        </w:rPr>
        <w:t>י</w:t>
      </w:r>
      <w:r w:rsidRPr="007D5E5C">
        <w:rPr>
          <w:rtl/>
        </w:rPr>
        <w:t xml:space="preserve"> </w:t>
      </w:r>
      <w:r w:rsidRPr="007D5E5C">
        <w:rPr>
          <w:rFonts w:hint="cs"/>
          <w:rtl/>
        </w:rPr>
        <w:t>הן</w:t>
      </w:r>
      <w:r w:rsidRPr="007D5E5C">
        <w:rPr>
          <w:rtl/>
        </w:rPr>
        <w:t xml:space="preserve"> </w:t>
      </w:r>
      <w:r w:rsidRPr="007D5E5C">
        <w:rPr>
          <w:rFonts w:hint="cs"/>
          <w:rtl/>
        </w:rPr>
        <w:t>להתרחק</w:t>
      </w:r>
      <w:r w:rsidRPr="00DB61BF">
        <w:rPr>
          <w:vertAlign w:val="superscript"/>
          <w:rtl/>
        </w:rPr>
        <w:footnoteReference w:id="93"/>
      </w:r>
      <w:r w:rsidRPr="007D5E5C">
        <w:rPr>
          <w:rtl/>
        </w:rPr>
        <w:t xml:space="preserve"> </w:t>
      </w:r>
      <w:r w:rsidRPr="007D5E5C">
        <w:rPr>
          <w:rFonts w:hint="cs"/>
          <w:rtl/>
        </w:rPr>
        <w:t>מהן</w:t>
      </w:r>
      <w:r w:rsidRPr="00DB61BF">
        <w:rPr>
          <w:vertAlign w:val="superscript"/>
          <w:rtl/>
        </w:rPr>
        <w:footnoteReference w:id="94"/>
      </w:r>
      <w:r w:rsidRPr="007D5E5C">
        <w:rPr>
          <w:rtl/>
        </w:rPr>
        <w:t xml:space="preserve"> </w:t>
      </w:r>
      <w:r w:rsidRPr="007D5E5C">
        <w:rPr>
          <w:rFonts w:hint="cs"/>
          <w:rtl/>
        </w:rPr>
        <w:t>ולהזהר</w:t>
      </w:r>
      <w:r w:rsidRPr="007D5E5C">
        <w:rPr>
          <w:rtl/>
        </w:rPr>
        <w:t xml:space="preserve"> </w:t>
      </w:r>
      <w:r w:rsidRPr="007D5E5C">
        <w:rPr>
          <w:rFonts w:hint="cs"/>
          <w:rtl/>
        </w:rPr>
        <w:t>בהן</w:t>
      </w:r>
      <w:r w:rsidRPr="00DB61BF">
        <w:rPr>
          <w:vertAlign w:val="superscript"/>
          <w:rtl/>
        </w:rPr>
        <w:footnoteReference w:id="95"/>
      </w:r>
      <w:r w:rsidRPr="007D5E5C">
        <w:rPr>
          <w:rtl/>
        </w:rPr>
        <w:t xml:space="preserve">, </w:t>
      </w:r>
      <w:r w:rsidRPr="007D5E5C">
        <w:rPr>
          <w:rFonts w:hint="cs"/>
          <w:rtl/>
        </w:rPr>
        <w:t>ואלו</w:t>
      </w:r>
      <w:r w:rsidRPr="007D5E5C">
        <w:rPr>
          <w:rtl/>
        </w:rPr>
        <w:t xml:space="preserve"> </w:t>
      </w:r>
      <w:r w:rsidRPr="007D5E5C">
        <w:rPr>
          <w:rFonts w:hint="cs"/>
          <w:rtl/>
        </w:rPr>
        <w:t>הן</w:t>
      </w:r>
      <w:r w:rsidRPr="007D5E5C">
        <w:rPr>
          <w:rtl/>
        </w:rPr>
        <w:t xml:space="preserve">: </w:t>
      </w:r>
      <w:r w:rsidRPr="007D5E5C">
        <w:rPr>
          <w:rFonts w:hint="cs"/>
          <w:rtl/>
        </w:rPr>
        <w:t>המכנה</w:t>
      </w:r>
      <w:r w:rsidRPr="007D5E5C">
        <w:rPr>
          <w:rtl/>
        </w:rPr>
        <w:t xml:space="preserve"> </w:t>
      </w:r>
      <w:r w:rsidRPr="007D5E5C">
        <w:rPr>
          <w:rFonts w:hint="cs"/>
          <w:rtl/>
        </w:rPr>
        <w:t>שם</w:t>
      </w:r>
      <w:r w:rsidRPr="007D5E5C">
        <w:rPr>
          <w:rtl/>
        </w:rPr>
        <w:t xml:space="preserve"> </w:t>
      </w:r>
      <w:r w:rsidRPr="007D5E5C">
        <w:rPr>
          <w:rFonts w:hint="cs"/>
          <w:rtl/>
        </w:rPr>
        <w:t>לחבירו</w:t>
      </w:r>
      <w:r w:rsidRPr="007D5E5C">
        <w:rPr>
          <w:rtl/>
        </w:rPr>
        <w:t xml:space="preserve"> </w:t>
      </w:r>
      <w:r w:rsidRPr="007D5E5C">
        <w:rPr>
          <w:rFonts w:hint="cs"/>
          <w:rtl/>
        </w:rPr>
        <w:t>והקורא</w:t>
      </w:r>
      <w:r w:rsidRPr="007D5E5C">
        <w:rPr>
          <w:rtl/>
        </w:rPr>
        <w:t xml:space="preserve"> </w:t>
      </w:r>
      <w:r w:rsidRPr="007D5E5C">
        <w:rPr>
          <w:rFonts w:hint="cs"/>
          <w:rtl/>
        </w:rPr>
        <w:t>לחבירו</w:t>
      </w:r>
      <w:r w:rsidRPr="007D5E5C">
        <w:rPr>
          <w:rtl/>
        </w:rPr>
        <w:t xml:space="preserve"> </w:t>
      </w:r>
      <w:r w:rsidRPr="007D5E5C">
        <w:rPr>
          <w:rFonts w:hint="cs"/>
          <w:rtl/>
        </w:rPr>
        <w:t>בכינויו</w:t>
      </w:r>
      <w:r w:rsidRPr="007D5E5C">
        <w:rPr>
          <w:rtl/>
        </w:rPr>
        <w:t xml:space="preserve"> </w:t>
      </w:r>
      <w:r w:rsidRPr="007D5E5C">
        <w:rPr>
          <w:rFonts w:hint="cs"/>
          <w:rtl/>
        </w:rPr>
        <w:t>והמלבין</w:t>
      </w:r>
      <w:r w:rsidRPr="007D5E5C">
        <w:rPr>
          <w:rtl/>
        </w:rPr>
        <w:t xml:space="preserve"> </w:t>
      </w:r>
      <w:r w:rsidRPr="007D5E5C">
        <w:rPr>
          <w:rFonts w:hint="cs"/>
          <w:rtl/>
        </w:rPr>
        <w:t>פני</w:t>
      </w:r>
      <w:r w:rsidRPr="007D5E5C">
        <w:rPr>
          <w:rtl/>
        </w:rPr>
        <w:t xml:space="preserve"> </w:t>
      </w:r>
      <w:r w:rsidRPr="007D5E5C">
        <w:rPr>
          <w:rFonts w:hint="cs"/>
          <w:rtl/>
        </w:rPr>
        <w:t>חבירו</w:t>
      </w:r>
      <w:r w:rsidRPr="007D5E5C">
        <w:rPr>
          <w:rtl/>
        </w:rPr>
        <w:t xml:space="preserve"> </w:t>
      </w:r>
      <w:r w:rsidRPr="007D5E5C">
        <w:rPr>
          <w:rFonts w:hint="cs"/>
          <w:rtl/>
        </w:rPr>
        <w:t>ברבים</w:t>
      </w:r>
      <w:r w:rsidRPr="007D5E5C">
        <w:rPr>
          <w:rtl/>
        </w:rPr>
        <w:t xml:space="preserve"> </w:t>
      </w:r>
      <w:r w:rsidRPr="007D5E5C">
        <w:rPr>
          <w:rFonts w:hint="cs"/>
          <w:rtl/>
        </w:rPr>
        <w:t>והמתכבד</w:t>
      </w:r>
      <w:r w:rsidRPr="007D5E5C">
        <w:rPr>
          <w:rtl/>
        </w:rPr>
        <w:t xml:space="preserve"> </w:t>
      </w:r>
      <w:r w:rsidRPr="007D5E5C">
        <w:rPr>
          <w:rFonts w:hint="cs"/>
          <w:rtl/>
        </w:rPr>
        <w:t>בקלון</w:t>
      </w:r>
      <w:r w:rsidRPr="007D5E5C">
        <w:rPr>
          <w:rtl/>
        </w:rPr>
        <w:t xml:space="preserve"> </w:t>
      </w:r>
      <w:r w:rsidRPr="007D5E5C">
        <w:rPr>
          <w:rFonts w:hint="cs"/>
          <w:rtl/>
        </w:rPr>
        <w:t>חבירו</w:t>
      </w:r>
      <w:r w:rsidRPr="007D5E5C">
        <w:rPr>
          <w:rtl/>
        </w:rPr>
        <w:t xml:space="preserve"> </w:t>
      </w:r>
      <w:r w:rsidRPr="007D5E5C">
        <w:rPr>
          <w:rFonts w:hint="cs"/>
          <w:rtl/>
        </w:rPr>
        <w:t>והמבזה</w:t>
      </w:r>
      <w:r w:rsidRPr="007D5E5C">
        <w:rPr>
          <w:rtl/>
        </w:rPr>
        <w:t xml:space="preserve"> </w:t>
      </w:r>
      <w:r w:rsidRPr="007D5E5C">
        <w:rPr>
          <w:rFonts w:hint="cs"/>
          <w:rtl/>
        </w:rPr>
        <w:t>תלמידי חכמים</w:t>
      </w:r>
      <w:r w:rsidRPr="007D5E5C">
        <w:rPr>
          <w:rtl/>
        </w:rPr>
        <w:t xml:space="preserve"> </w:t>
      </w:r>
      <w:r w:rsidRPr="007D5E5C">
        <w:rPr>
          <w:rFonts w:hint="cs"/>
          <w:rtl/>
        </w:rPr>
        <w:t>והמבזה</w:t>
      </w:r>
      <w:r w:rsidRPr="007D5E5C">
        <w:rPr>
          <w:rtl/>
        </w:rPr>
        <w:t xml:space="preserve"> </w:t>
      </w:r>
      <w:r w:rsidRPr="007D5E5C">
        <w:rPr>
          <w:rFonts w:hint="cs"/>
          <w:rtl/>
        </w:rPr>
        <w:t>רבותיו</w:t>
      </w:r>
      <w:r w:rsidRPr="007D5E5C">
        <w:rPr>
          <w:rtl/>
        </w:rPr>
        <w:t xml:space="preserve"> </w:t>
      </w:r>
      <w:r w:rsidRPr="007D5E5C">
        <w:rPr>
          <w:rFonts w:hint="cs"/>
          <w:rtl/>
        </w:rPr>
        <w:t>והמבזה</w:t>
      </w:r>
      <w:r w:rsidRPr="007D5E5C">
        <w:rPr>
          <w:rtl/>
        </w:rPr>
        <w:t xml:space="preserve"> </w:t>
      </w:r>
      <w:r w:rsidRPr="007D5E5C">
        <w:rPr>
          <w:rFonts w:hint="cs"/>
          <w:rtl/>
        </w:rPr>
        <w:t>את</w:t>
      </w:r>
      <w:r w:rsidRPr="007D5E5C">
        <w:rPr>
          <w:rtl/>
        </w:rPr>
        <w:t xml:space="preserve"> </w:t>
      </w:r>
      <w:r w:rsidRPr="007D5E5C">
        <w:rPr>
          <w:rFonts w:hint="cs"/>
          <w:rtl/>
        </w:rPr>
        <w:t>המועדות</w:t>
      </w:r>
      <w:r w:rsidRPr="007D5E5C">
        <w:rPr>
          <w:rtl/>
        </w:rPr>
        <w:t xml:space="preserve"> </w:t>
      </w:r>
      <w:r w:rsidRPr="007D5E5C">
        <w:rPr>
          <w:rFonts w:hint="cs"/>
          <w:rtl/>
        </w:rPr>
        <w:t>והמחלל</w:t>
      </w:r>
      <w:r w:rsidRPr="007D5E5C">
        <w:rPr>
          <w:rtl/>
        </w:rPr>
        <w:t xml:space="preserve"> </w:t>
      </w:r>
      <w:r w:rsidRPr="007D5E5C">
        <w:rPr>
          <w:rFonts w:hint="cs"/>
          <w:rtl/>
        </w:rPr>
        <w:t>את</w:t>
      </w:r>
      <w:r w:rsidRPr="007D5E5C">
        <w:rPr>
          <w:rtl/>
        </w:rPr>
        <w:t xml:space="preserve"> </w:t>
      </w:r>
      <w:r w:rsidRPr="007D5E5C">
        <w:rPr>
          <w:rFonts w:hint="cs"/>
          <w:rtl/>
        </w:rPr>
        <w:t>הקדשים.</w:t>
      </w:r>
      <w:r w:rsidRPr="007D5E5C">
        <w:rPr>
          <w:rtl/>
        </w:rPr>
        <w:t xml:space="preserve"> </w:t>
      </w:r>
      <w:r w:rsidRPr="007D5E5C">
        <w:rPr>
          <w:rFonts w:hint="cs"/>
          <w:rtl/>
        </w:rPr>
        <w:t>בד"א</w:t>
      </w:r>
      <w:r w:rsidRPr="007D5E5C">
        <w:rPr>
          <w:rtl/>
        </w:rPr>
        <w:t xml:space="preserve"> </w:t>
      </w:r>
      <w:r w:rsidRPr="007D5E5C">
        <w:rPr>
          <w:rFonts w:hint="cs"/>
          <w:rtl/>
        </w:rPr>
        <w:t>שכל</w:t>
      </w:r>
      <w:r w:rsidRPr="007D5E5C">
        <w:rPr>
          <w:rtl/>
        </w:rPr>
        <w:t xml:space="preserve"> </w:t>
      </w:r>
      <w:r w:rsidRPr="007D5E5C">
        <w:rPr>
          <w:rFonts w:hint="cs"/>
          <w:rtl/>
        </w:rPr>
        <w:t>אחד</w:t>
      </w:r>
      <w:r w:rsidRPr="007D5E5C">
        <w:rPr>
          <w:rtl/>
        </w:rPr>
        <w:t xml:space="preserve"> </w:t>
      </w:r>
      <w:r w:rsidRPr="007D5E5C">
        <w:rPr>
          <w:rFonts w:hint="cs"/>
          <w:rtl/>
        </w:rPr>
        <w:t>מאלו</w:t>
      </w:r>
      <w:r w:rsidRPr="007D5E5C">
        <w:rPr>
          <w:rtl/>
        </w:rPr>
        <w:t xml:space="preserve"> </w:t>
      </w:r>
      <w:r w:rsidRPr="007D5E5C">
        <w:rPr>
          <w:rFonts w:hint="cs"/>
          <w:rtl/>
        </w:rPr>
        <w:t>אין</w:t>
      </w:r>
      <w:r w:rsidRPr="007D5E5C">
        <w:rPr>
          <w:rtl/>
        </w:rPr>
        <w:t xml:space="preserve"> </w:t>
      </w:r>
      <w:r w:rsidRPr="007D5E5C">
        <w:rPr>
          <w:rFonts w:hint="cs"/>
          <w:rtl/>
        </w:rPr>
        <w:t>לו</w:t>
      </w:r>
      <w:r w:rsidRPr="007D5E5C">
        <w:rPr>
          <w:rtl/>
        </w:rPr>
        <w:t xml:space="preserve"> </w:t>
      </w:r>
      <w:r w:rsidRPr="007D5E5C">
        <w:rPr>
          <w:rFonts w:hint="cs"/>
          <w:rtl/>
        </w:rPr>
        <w:t>חלק</w:t>
      </w:r>
      <w:r w:rsidRPr="007D5E5C">
        <w:rPr>
          <w:rtl/>
        </w:rPr>
        <w:t xml:space="preserve"> </w:t>
      </w:r>
      <w:r w:rsidRPr="007D5E5C">
        <w:rPr>
          <w:rFonts w:hint="cs"/>
          <w:rtl/>
        </w:rPr>
        <w:t>לעוה</w:t>
      </w:r>
      <w:r w:rsidRPr="007D5E5C">
        <w:rPr>
          <w:rtl/>
        </w:rPr>
        <w:t>"</w:t>
      </w:r>
      <w:r w:rsidRPr="007D5E5C">
        <w:rPr>
          <w:rFonts w:hint="cs"/>
          <w:rtl/>
        </w:rPr>
        <w:t>ב,</w:t>
      </w:r>
      <w:r w:rsidRPr="007D5E5C">
        <w:rPr>
          <w:rtl/>
        </w:rPr>
        <w:t xml:space="preserve"> </w:t>
      </w:r>
      <w:r w:rsidRPr="007D5E5C">
        <w:rPr>
          <w:rFonts w:hint="cs"/>
          <w:rtl/>
        </w:rPr>
        <w:t>כשמת</w:t>
      </w:r>
      <w:r w:rsidRPr="007D5E5C">
        <w:rPr>
          <w:rtl/>
        </w:rPr>
        <w:t xml:space="preserve"> </w:t>
      </w:r>
      <w:r w:rsidRPr="007D5E5C">
        <w:rPr>
          <w:rFonts w:hint="cs"/>
          <w:rtl/>
        </w:rPr>
        <w:t>בלא</w:t>
      </w:r>
      <w:r w:rsidRPr="007D5E5C">
        <w:rPr>
          <w:rtl/>
        </w:rPr>
        <w:t xml:space="preserve"> </w:t>
      </w:r>
      <w:r w:rsidRPr="007D5E5C">
        <w:rPr>
          <w:rFonts w:hint="cs"/>
          <w:rtl/>
        </w:rPr>
        <w:t>תשובה,</w:t>
      </w:r>
      <w:r w:rsidRPr="007D5E5C">
        <w:rPr>
          <w:rtl/>
        </w:rPr>
        <w:t xml:space="preserve"> </w:t>
      </w:r>
      <w:r w:rsidRPr="007D5E5C">
        <w:rPr>
          <w:rFonts w:hint="cs"/>
          <w:rtl/>
        </w:rPr>
        <w:t>אבל</w:t>
      </w:r>
      <w:r w:rsidRPr="007D5E5C">
        <w:rPr>
          <w:rtl/>
        </w:rPr>
        <w:t xml:space="preserve"> </w:t>
      </w:r>
      <w:r w:rsidRPr="007D5E5C">
        <w:rPr>
          <w:rFonts w:hint="cs"/>
          <w:rtl/>
        </w:rPr>
        <w:t>אם</w:t>
      </w:r>
      <w:r w:rsidRPr="007D5E5C">
        <w:rPr>
          <w:rtl/>
        </w:rPr>
        <w:t xml:space="preserve"> </w:t>
      </w:r>
      <w:r w:rsidRPr="007D5E5C">
        <w:rPr>
          <w:rFonts w:hint="cs"/>
          <w:rtl/>
        </w:rPr>
        <w:t>שב</w:t>
      </w:r>
      <w:r w:rsidRPr="007D5E5C">
        <w:rPr>
          <w:rtl/>
        </w:rPr>
        <w:t xml:space="preserve"> </w:t>
      </w:r>
      <w:r w:rsidRPr="007D5E5C">
        <w:rPr>
          <w:rFonts w:hint="cs"/>
          <w:rtl/>
        </w:rPr>
        <w:t>מרשעו</w:t>
      </w:r>
      <w:r w:rsidRPr="007D5E5C">
        <w:rPr>
          <w:rtl/>
        </w:rPr>
        <w:t xml:space="preserve"> </w:t>
      </w:r>
      <w:r w:rsidRPr="007D5E5C">
        <w:rPr>
          <w:rFonts w:hint="cs"/>
          <w:rtl/>
        </w:rPr>
        <w:t>ומת</w:t>
      </w:r>
      <w:r w:rsidRPr="007D5E5C">
        <w:rPr>
          <w:rtl/>
        </w:rPr>
        <w:t xml:space="preserve"> </w:t>
      </w:r>
      <w:r w:rsidRPr="007D5E5C">
        <w:rPr>
          <w:rFonts w:hint="cs"/>
          <w:rtl/>
        </w:rPr>
        <w:t>והוא</w:t>
      </w:r>
      <w:r w:rsidRPr="007D5E5C">
        <w:rPr>
          <w:rtl/>
        </w:rPr>
        <w:t xml:space="preserve"> </w:t>
      </w:r>
      <w:r w:rsidRPr="007D5E5C">
        <w:rPr>
          <w:rFonts w:hint="cs"/>
          <w:rtl/>
        </w:rPr>
        <w:t>בעל תשובה</w:t>
      </w:r>
      <w:r w:rsidRPr="007D5E5C">
        <w:rPr>
          <w:rtl/>
        </w:rPr>
        <w:t xml:space="preserve"> </w:t>
      </w:r>
      <w:r w:rsidRPr="007D5E5C">
        <w:rPr>
          <w:rFonts w:hint="cs"/>
          <w:rtl/>
        </w:rPr>
        <w:t>הרי זה</w:t>
      </w:r>
      <w:r w:rsidRPr="007D5E5C">
        <w:rPr>
          <w:rtl/>
        </w:rPr>
        <w:t xml:space="preserve"> </w:t>
      </w:r>
      <w:r w:rsidRPr="007D5E5C">
        <w:rPr>
          <w:rFonts w:hint="cs"/>
          <w:rtl/>
        </w:rPr>
        <w:t>מבני</w:t>
      </w:r>
      <w:r w:rsidRPr="007D5E5C">
        <w:rPr>
          <w:rtl/>
        </w:rPr>
        <w:t xml:space="preserve"> </w:t>
      </w:r>
      <w:r w:rsidRPr="007D5E5C">
        <w:rPr>
          <w:rFonts w:hint="cs"/>
          <w:rtl/>
        </w:rPr>
        <w:t>העוה"ב,</w:t>
      </w:r>
      <w:r w:rsidRPr="007D5E5C">
        <w:rPr>
          <w:rtl/>
        </w:rPr>
        <w:t xml:space="preserve"> </w:t>
      </w:r>
      <w:r w:rsidRPr="007D5E5C">
        <w:rPr>
          <w:rFonts w:hint="cs"/>
          <w:rtl/>
        </w:rPr>
        <w:t>שאין</w:t>
      </w:r>
      <w:r w:rsidRPr="007D5E5C">
        <w:rPr>
          <w:rtl/>
        </w:rPr>
        <w:t xml:space="preserve"> </w:t>
      </w:r>
      <w:r w:rsidRPr="007D5E5C">
        <w:rPr>
          <w:rFonts w:hint="cs"/>
          <w:rtl/>
        </w:rPr>
        <w:t>לך</w:t>
      </w:r>
      <w:r w:rsidRPr="007D5E5C">
        <w:rPr>
          <w:rtl/>
        </w:rPr>
        <w:t xml:space="preserve"> </w:t>
      </w:r>
      <w:r w:rsidRPr="007D5E5C">
        <w:rPr>
          <w:rFonts w:hint="cs"/>
          <w:rtl/>
        </w:rPr>
        <w:t>דבר</w:t>
      </w:r>
      <w:r w:rsidRPr="007D5E5C">
        <w:rPr>
          <w:rtl/>
        </w:rPr>
        <w:t xml:space="preserve"> </w:t>
      </w:r>
      <w:r w:rsidRPr="007D5E5C">
        <w:rPr>
          <w:rFonts w:hint="cs"/>
          <w:rtl/>
        </w:rPr>
        <w:t>שעומד</w:t>
      </w:r>
      <w:r w:rsidRPr="007D5E5C">
        <w:rPr>
          <w:rtl/>
        </w:rPr>
        <w:t xml:space="preserve"> </w:t>
      </w:r>
      <w:r w:rsidRPr="007D5E5C">
        <w:rPr>
          <w:rFonts w:hint="cs"/>
          <w:rtl/>
        </w:rPr>
        <w:t>בפני</w:t>
      </w:r>
      <w:r w:rsidRPr="007D5E5C">
        <w:rPr>
          <w:rtl/>
        </w:rPr>
        <w:t xml:space="preserve"> </w:t>
      </w:r>
      <w:r w:rsidRPr="007D5E5C">
        <w:rPr>
          <w:rFonts w:hint="cs"/>
          <w:rtl/>
        </w:rPr>
        <w:t>התשובה</w:t>
      </w:r>
      <w:r w:rsidRPr="007D5E5C">
        <w:rPr>
          <w:rtl/>
        </w:rPr>
        <w:t>.</w:t>
      </w:r>
      <w:r w:rsidRPr="007D5E5C">
        <w:rPr>
          <w:rFonts w:hint="cs"/>
          <w:rtl/>
        </w:rPr>
        <w:t xml:space="preserve"> אפילו</w:t>
      </w:r>
      <w:r w:rsidRPr="007D5E5C">
        <w:rPr>
          <w:rtl/>
        </w:rPr>
        <w:t xml:space="preserve"> </w:t>
      </w:r>
      <w:r w:rsidRPr="007D5E5C">
        <w:rPr>
          <w:rFonts w:hint="cs"/>
          <w:rtl/>
        </w:rPr>
        <w:t>כפר</w:t>
      </w:r>
      <w:r w:rsidRPr="007D5E5C">
        <w:rPr>
          <w:rtl/>
        </w:rPr>
        <w:t xml:space="preserve"> </w:t>
      </w:r>
      <w:r w:rsidRPr="007D5E5C">
        <w:rPr>
          <w:rFonts w:hint="cs"/>
          <w:rtl/>
        </w:rPr>
        <w:t>בעיקר</w:t>
      </w:r>
      <w:r w:rsidRPr="007D5E5C">
        <w:rPr>
          <w:rtl/>
        </w:rPr>
        <w:t xml:space="preserve"> </w:t>
      </w:r>
      <w:r w:rsidRPr="007D5E5C">
        <w:rPr>
          <w:rFonts w:hint="cs"/>
          <w:rtl/>
        </w:rPr>
        <w:t>כל</w:t>
      </w:r>
      <w:r w:rsidRPr="007D5E5C">
        <w:rPr>
          <w:rtl/>
        </w:rPr>
        <w:t xml:space="preserve"> </w:t>
      </w:r>
      <w:r w:rsidRPr="007D5E5C">
        <w:rPr>
          <w:rFonts w:hint="cs"/>
          <w:rtl/>
        </w:rPr>
        <w:t>ימיו</w:t>
      </w:r>
      <w:r w:rsidRPr="007D5E5C">
        <w:rPr>
          <w:rtl/>
        </w:rPr>
        <w:t xml:space="preserve"> </w:t>
      </w:r>
      <w:r w:rsidRPr="007D5E5C">
        <w:rPr>
          <w:rFonts w:hint="cs"/>
          <w:rtl/>
        </w:rPr>
        <w:t>ובאחרונה</w:t>
      </w:r>
      <w:r w:rsidRPr="007D5E5C">
        <w:rPr>
          <w:rtl/>
        </w:rPr>
        <w:t xml:space="preserve"> </w:t>
      </w:r>
      <w:r w:rsidRPr="007D5E5C">
        <w:rPr>
          <w:rFonts w:hint="cs"/>
          <w:rtl/>
        </w:rPr>
        <w:t>שב,</w:t>
      </w:r>
      <w:r w:rsidRPr="007D5E5C">
        <w:rPr>
          <w:rtl/>
        </w:rPr>
        <w:t xml:space="preserve"> </w:t>
      </w:r>
      <w:r w:rsidRPr="007D5E5C">
        <w:rPr>
          <w:rFonts w:hint="cs"/>
          <w:rtl/>
        </w:rPr>
        <w:t>יש</w:t>
      </w:r>
      <w:r w:rsidRPr="007D5E5C">
        <w:rPr>
          <w:rtl/>
        </w:rPr>
        <w:t xml:space="preserve"> </w:t>
      </w:r>
      <w:r w:rsidRPr="007D5E5C">
        <w:rPr>
          <w:rFonts w:hint="cs"/>
          <w:rtl/>
        </w:rPr>
        <w:t>לו</w:t>
      </w:r>
      <w:r w:rsidRPr="007D5E5C">
        <w:rPr>
          <w:rtl/>
        </w:rPr>
        <w:t xml:space="preserve"> </w:t>
      </w:r>
      <w:r w:rsidRPr="007D5E5C">
        <w:rPr>
          <w:rFonts w:hint="cs"/>
          <w:rtl/>
        </w:rPr>
        <w:t>חלק</w:t>
      </w:r>
      <w:r w:rsidRPr="007D5E5C">
        <w:rPr>
          <w:rtl/>
        </w:rPr>
        <w:t xml:space="preserve"> </w:t>
      </w:r>
      <w:r w:rsidRPr="007D5E5C">
        <w:rPr>
          <w:rFonts w:hint="cs"/>
          <w:rtl/>
        </w:rPr>
        <w:t>לעולם</w:t>
      </w:r>
      <w:r w:rsidRPr="007D5E5C">
        <w:rPr>
          <w:rtl/>
        </w:rPr>
        <w:t xml:space="preserve"> </w:t>
      </w:r>
      <w:r w:rsidRPr="007D5E5C">
        <w:rPr>
          <w:rFonts w:hint="cs"/>
          <w:rtl/>
        </w:rPr>
        <w:t>הבא. עכ"ל.</w:t>
      </w:r>
    </w:p>
    <w:p w:rsidR="00DB61BF" w:rsidRDefault="00DB61BF" w:rsidP="002E4E21">
      <w:pPr>
        <w:pStyle w:val="a2"/>
        <w:rPr>
          <w:rtl/>
        </w:rPr>
      </w:pPr>
      <w:r>
        <w:rPr>
          <w:rFonts w:hint="cs"/>
          <w:rtl/>
        </w:rPr>
        <w:t xml:space="preserve">ובגליון האחרון בארנו שיטת הרמב"ם באר היטב, ע"פ מ"ש בעצמו בפירושו על המשנה ובספרו מורה נבוכים, ע"ש בארוכה. </w:t>
      </w:r>
    </w:p>
    <w:p w:rsidR="00DB61BF" w:rsidRDefault="00DB61BF" w:rsidP="002E4E21">
      <w:pPr>
        <w:pStyle w:val="a2"/>
        <w:rPr>
          <w:rtl/>
        </w:rPr>
      </w:pPr>
      <w:r>
        <w:rPr>
          <w:rFonts w:hint="cs"/>
          <w:rtl/>
        </w:rPr>
        <w:t xml:space="preserve">אמנם </w:t>
      </w:r>
      <w:r w:rsidRPr="007D5E5C">
        <w:rPr>
          <w:rFonts w:hint="cs"/>
          <w:rtl/>
        </w:rPr>
        <w:t>בשו</w:t>
      </w:r>
      <w:r w:rsidRPr="007D5E5C">
        <w:rPr>
          <w:rtl/>
        </w:rPr>
        <w:t>"</w:t>
      </w:r>
      <w:r w:rsidRPr="007D5E5C">
        <w:rPr>
          <w:rFonts w:hint="cs"/>
          <w:rtl/>
        </w:rPr>
        <w:t>ת</w:t>
      </w:r>
      <w:r w:rsidRPr="007D5E5C">
        <w:rPr>
          <w:rtl/>
        </w:rPr>
        <w:t xml:space="preserve"> </w:t>
      </w:r>
      <w:r w:rsidRPr="007D5E5C">
        <w:rPr>
          <w:rFonts w:hint="cs"/>
          <w:rtl/>
        </w:rPr>
        <w:t>אגרות</w:t>
      </w:r>
      <w:r w:rsidRPr="007D5E5C">
        <w:rPr>
          <w:rtl/>
        </w:rPr>
        <w:t xml:space="preserve"> </w:t>
      </w:r>
      <w:r w:rsidRPr="007D5E5C">
        <w:rPr>
          <w:rFonts w:hint="cs"/>
          <w:rtl/>
        </w:rPr>
        <w:t>משה</w:t>
      </w:r>
      <w:r w:rsidRPr="007D5E5C">
        <w:rPr>
          <w:sz w:val="20"/>
          <w:szCs w:val="20"/>
          <w:rtl/>
        </w:rPr>
        <w:t xml:space="preserve"> </w:t>
      </w:r>
      <w:r w:rsidRPr="007D5E5C">
        <w:rPr>
          <w:rFonts w:hint="cs"/>
          <w:sz w:val="20"/>
          <w:szCs w:val="20"/>
          <w:rtl/>
        </w:rPr>
        <w:t>(או"ח</w:t>
      </w:r>
      <w:r w:rsidRPr="007D5E5C">
        <w:rPr>
          <w:sz w:val="20"/>
          <w:szCs w:val="20"/>
          <w:rtl/>
        </w:rPr>
        <w:t xml:space="preserve"> </w:t>
      </w:r>
      <w:r w:rsidRPr="007D5E5C">
        <w:rPr>
          <w:rFonts w:hint="cs"/>
          <w:sz w:val="20"/>
          <w:szCs w:val="20"/>
          <w:rtl/>
        </w:rPr>
        <w:t>ח"ה</w:t>
      </w:r>
      <w:r w:rsidRPr="007D5E5C">
        <w:rPr>
          <w:sz w:val="20"/>
          <w:szCs w:val="20"/>
          <w:rtl/>
        </w:rPr>
        <w:t xml:space="preserve"> </w:t>
      </w:r>
      <w:r w:rsidRPr="007D5E5C">
        <w:rPr>
          <w:rFonts w:hint="cs"/>
          <w:sz w:val="20"/>
          <w:szCs w:val="20"/>
          <w:rtl/>
        </w:rPr>
        <w:t>סי'</w:t>
      </w:r>
      <w:r w:rsidRPr="007D5E5C">
        <w:rPr>
          <w:sz w:val="20"/>
          <w:szCs w:val="20"/>
          <w:rtl/>
        </w:rPr>
        <w:t xml:space="preserve"> </w:t>
      </w:r>
      <w:r w:rsidRPr="007D5E5C">
        <w:rPr>
          <w:rFonts w:hint="cs"/>
          <w:sz w:val="20"/>
          <w:szCs w:val="20"/>
          <w:rtl/>
        </w:rPr>
        <w:t>כ</w:t>
      </w:r>
      <w:r w:rsidRPr="007D5E5C">
        <w:rPr>
          <w:sz w:val="20"/>
          <w:szCs w:val="20"/>
          <w:rtl/>
        </w:rPr>
        <w:t xml:space="preserve"> </w:t>
      </w:r>
      <w:r w:rsidRPr="007D5E5C">
        <w:rPr>
          <w:rFonts w:hint="cs"/>
          <w:sz w:val="20"/>
          <w:szCs w:val="20"/>
          <w:rtl/>
        </w:rPr>
        <w:t xml:space="preserve">אות </w:t>
      </w:r>
      <w:r>
        <w:rPr>
          <w:rFonts w:hint="cs"/>
          <w:sz w:val="20"/>
          <w:szCs w:val="20"/>
          <w:rtl/>
        </w:rPr>
        <w:t>י"</w:t>
      </w:r>
      <w:r w:rsidRPr="007D5E5C">
        <w:rPr>
          <w:rFonts w:hint="cs"/>
          <w:sz w:val="20"/>
          <w:szCs w:val="20"/>
          <w:rtl/>
        </w:rPr>
        <w:t xml:space="preserve">ד) </w:t>
      </w:r>
      <w:r w:rsidRPr="007D5E5C">
        <w:rPr>
          <w:rFonts w:hint="cs"/>
          <w:rtl/>
        </w:rPr>
        <w:t xml:space="preserve">כתב לבאר שיטת הרמב"ם </w:t>
      </w:r>
      <w:r>
        <w:rPr>
          <w:rFonts w:hint="cs"/>
          <w:rtl/>
        </w:rPr>
        <w:t xml:space="preserve">באופן אחר, והוא </w:t>
      </w:r>
      <w:r w:rsidRPr="007D5E5C">
        <w:rPr>
          <w:rFonts w:hint="cs"/>
          <w:rtl/>
        </w:rPr>
        <w:t>ד</w:t>
      </w:r>
      <w:r>
        <w:rPr>
          <w:rFonts w:hint="cs"/>
          <w:rtl/>
        </w:rPr>
        <w:t xml:space="preserve">הרמב"ם הוכרח לומר </w:t>
      </w:r>
      <w:r w:rsidRPr="007D5E5C">
        <w:rPr>
          <w:rFonts w:hint="cs"/>
          <w:rtl/>
        </w:rPr>
        <w:t>שדוקא "הרגיל" להלבין פני חבירו ברבים אין לו חלק לעוה"ב, "דהרי</w:t>
      </w:r>
      <w:r w:rsidRPr="007D5E5C">
        <w:rPr>
          <w:rtl/>
        </w:rPr>
        <w:t xml:space="preserve"> </w:t>
      </w:r>
      <w:r w:rsidRPr="007D5E5C">
        <w:rPr>
          <w:rFonts w:hint="cs"/>
          <w:rtl/>
        </w:rPr>
        <w:t>לא</w:t>
      </w:r>
      <w:r w:rsidRPr="007D5E5C">
        <w:rPr>
          <w:rtl/>
        </w:rPr>
        <w:t xml:space="preserve"> </w:t>
      </w:r>
      <w:r w:rsidRPr="007D5E5C">
        <w:rPr>
          <w:rFonts w:hint="cs"/>
          <w:rtl/>
        </w:rPr>
        <w:t>שייך</w:t>
      </w:r>
      <w:r w:rsidRPr="007D5E5C">
        <w:rPr>
          <w:rtl/>
        </w:rPr>
        <w:t xml:space="preserve"> </w:t>
      </w:r>
      <w:r w:rsidRPr="007D5E5C">
        <w:rPr>
          <w:rFonts w:hint="cs"/>
          <w:rtl/>
        </w:rPr>
        <w:t>שיהא</w:t>
      </w:r>
      <w:r w:rsidRPr="007D5E5C">
        <w:rPr>
          <w:rtl/>
        </w:rPr>
        <w:t xml:space="preserve"> </w:t>
      </w:r>
      <w:r w:rsidRPr="007D5E5C">
        <w:rPr>
          <w:rFonts w:hint="cs"/>
          <w:rtl/>
        </w:rPr>
        <w:t>מלבין</w:t>
      </w:r>
      <w:r w:rsidRPr="007D5E5C">
        <w:rPr>
          <w:rtl/>
        </w:rPr>
        <w:t xml:space="preserve"> </w:t>
      </w:r>
      <w:r w:rsidRPr="007D5E5C">
        <w:rPr>
          <w:rFonts w:hint="cs"/>
          <w:rtl/>
        </w:rPr>
        <w:t>פני</w:t>
      </w:r>
      <w:r w:rsidRPr="007D5E5C">
        <w:rPr>
          <w:rtl/>
        </w:rPr>
        <w:t xml:space="preserve"> </w:t>
      </w:r>
      <w:r w:rsidRPr="007D5E5C">
        <w:rPr>
          <w:rFonts w:hint="cs"/>
          <w:rtl/>
        </w:rPr>
        <w:t>חברו</w:t>
      </w:r>
      <w:r w:rsidRPr="007D5E5C">
        <w:rPr>
          <w:rtl/>
        </w:rPr>
        <w:t xml:space="preserve"> </w:t>
      </w:r>
      <w:r w:rsidRPr="007D5E5C">
        <w:rPr>
          <w:rFonts w:hint="cs"/>
          <w:rtl/>
        </w:rPr>
        <w:t>. . שהוא</w:t>
      </w:r>
      <w:r w:rsidRPr="007D5E5C">
        <w:rPr>
          <w:rtl/>
        </w:rPr>
        <w:t xml:space="preserve"> </w:t>
      </w:r>
      <w:r w:rsidRPr="007D5E5C">
        <w:rPr>
          <w:rFonts w:hint="cs"/>
          <w:rtl/>
        </w:rPr>
        <w:t>כאילו</w:t>
      </w:r>
      <w:r w:rsidRPr="007D5E5C">
        <w:rPr>
          <w:rtl/>
        </w:rPr>
        <w:t xml:space="preserve"> </w:t>
      </w:r>
      <w:r w:rsidRPr="007D5E5C">
        <w:rPr>
          <w:rFonts w:hint="cs"/>
          <w:rtl/>
        </w:rPr>
        <w:t>שופך</w:t>
      </w:r>
      <w:r w:rsidRPr="007D5E5C">
        <w:rPr>
          <w:rtl/>
        </w:rPr>
        <w:t xml:space="preserve"> </w:t>
      </w:r>
      <w:r w:rsidRPr="007D5E5C">
        <w:rPr>
          <w:rFonts w:hint="cs"/>
          <w:rtl/>
        </w:rPr>
        <w:t>דמים</w:t>
      </w:r>
      <w:r w:rsidRPr="007D5E5C">
        <w:rPr>
          <w:rtl/>
        </w:rPr>
        <w:t xml:space="preserve"> </w:t>
      </w:r>
      <w:r w:rsidRPr="007D5E5C">
        <w:rPr>
          <w:rFonts w:hint="cs"/>
          <w:rtl/>
        </w:rPr>
        <w:t>. . עדיפא</w:t>
      </w:r>
      <w:r w:rsidRPr="007D5E5C">
        <w:rPr>
          <w:rtl/>
        </w:rPr>
        <w:t xml:space="preserve"> </w:t>
      </w:r>
      <w:r w:rsidRPr="007D5E5C">
        <w:rPr>
          <w:rFonts w:hint="cs"/>
          <w:rtl/>
        </w:rPr>
        <w:t>מרוצח</w:t>
      </w:r>
      <w:r w:rsidRPr="007D5E5C">
        <w:rPr>
          <w:rtl/>
        </w:rPr>
        <w:t xml:space="preserve"> </w:t>
      </w:r>
      <w:r w:rsidRPr="007D5E5C">
        <w:rPr>
          <w:rFonts w:hint="cs"/>
          <w:rtl/>
        </w:rPr>
        <w:t>ממש</w:t>
      </w:r>
      <w:r w:rsidRPr="007D5E5C">
        <w:rPr>
          <w:rtl/>
        </w:rPr>
        <w:t xml:space="preserve">, </w:t>
      </w:r>
      <w:r w:rsidRPr="007D5E5C">
        <w:rPr>
          <w:rFonts w:hint="cs"/>
          <w:rtl/>
        </w:rPr>
        <w:t>שלא</w:t>
      </w:r>
      <w:r w:rsidRPr="007D5E5C">
        <w:rPr>
          <w:rtl/>
        </w:rPr>
        <w:t xml:space="preserve"> </w:t>
      </w:r>
      <w:r w:rsidRPr="007D5E5C">
        <w:rPr>
          <w:rFonts w:hint="cs"/>
          <w:rtl/>
        </w:rPr>
        <w:t>נאמרה</w:t>
      </w:r>
      <w:r w:rsidRPr="007D5E5C">
        <w:rPr>
          <w:rtl/>
        </w:rPr>
        <w:t xml:space="preserve"> </w:t>
      </w:r>
      <w:r w:rsidRPr="007D5E5C">
        <w:rPr>
          <w:rFonts w:hint="cs"/>
          <w:rtl/>
        </w:rPr>
        <w:t>בו</w:t>
      </w:r>
      <w:r w:rsidRPr="007D5E5C">
        <w:rPr>
          <w:rtl/>
        </w:rPr>
        <w:t xml:space="preserve"> </w:t>
      </w:r>
      <w:r w:rsidRPr="007D5E5C">
        <w:rPr>
          <w:rFonts w:hint="cs"/>
          <w:rtl/>
        </w:rPr>
        <w:t>חומר</w:t>
      </w:r>
      <w:r w:rsidRPr="007D5E5C">
        <w:rPr>
          <w:rtl/>
        </w:rPr>
        <w:t xml:space="preserve"> </w:t>
      </w:r>
      <w:r w:rsidRPr="007D5E5C">
        <w:rPr>
          <w:rFonts w:hint="cs"/>
          <w:rtl/>
        </w:rPr>
        <w:t>זה</w:t>
      </w:r>
      <w:r w:rsidRPr="007D5E5C">
        <w:rPr>
          <w:rtl/>
        </w:rPr>
        <w:t xml:space="preserve"> </w:t>
      </w:r>
      <w:r w:rsidRPr="007D5E5C">
        <w:rPr>
          <w:rFonts w:hint="cs"/>
          <w:rtl/>
        </w:rPr>
        <w:t>דאין</w:t>
      </w:r>
      <w:r w:rsidRPr="007D5E5C">
        <w:rPr>
          <w:rtl/>
        </w:rPr>
        <w:t xml:space="preserve"> </w:t>
      </w:r>
      <w:r w:rsidRPr="007D5E5C">
        <w:rPr>
          <w:rFonts w:hint="cs"/>
          <w:rtl/>
        </w:rPr>
        <w:t>לו</w:t>
      </w:r>
      <w:r w:rsidRPr="007D5E5C">
        <w:rPr>
          <w:rtl/>
        </w:rPr>
        <w:t xml:space="preserve"> </w:t>
      </w:r>
      <w:r w:rsidRPr="007D5E5C">
        <w:rPr>
          <w:rFonts w:hint="cs"/>
          <w:rtl/>
        </w:rPr>
        <w:t>חלק</w:t>
      </w:r>
      <w:r w:rsidRPr="007D5E5C">
        <w:rPr>
          <w:rtl/>
        </w:rPr>
        <w:t xml:space="preserve"> </w:t>
      </w:r>
      <w:r w:rsidRPr="007D5E5C">
        <w:rPr>
          <w:rFonts w:hint="cs"/>
          <w:rtl/>
        </w:rPr>
        <w:t>לעוה</w:t>
      </w:r>
      <w:r w:rsidRPr="007D5E5C">
        <w:rPr>
          <w:rtl/>
        </w:rPr>
        <w:t>"</w:t>
      </w:r>
      <w:r w:rsidRPr="007D5E5C">
        <w:rPr>
          <w:rFonts w:hint="cs"/>
          <w:rtl/>
        </w:rPr>
        <w:t>ב"</w:t>
      </w:r>
      <w:r>
        <w:rPr>
          <w:rStyle w:val="FootnoteReference"/>
          <w:rFonts w:ascii="Times New Roman" w:hAnsi="Times New Roman" w:cs="Narkisim"/>
          <w:rtl/>
        </w:rPr>
        <w:footnoteReference w:id="96"/>
      </w:r>
      <w:r w:rsidRPr="007D5E5C">
        <w:rPr>
          <w:rtl/>
        </w:rPr>
        <w:t xml:space="preserve">. </w:t>
      </w:r>
      <w:r w:rsidRPr="007D5E5C">
        <w:rPr>
          <w:rFonts w:hint="cs"/>
          <w:rtl/>
        </w:rPr>
        <w:t>ומזה הוכיח הרמב"ם דזה שהמלבין פני חבירו אין לו חלק לעוה"ב אינו "רק</w:t>
      </w:r>
      <w:r w:rsidRPr="007D5E5C">
        <w:rPr>
          <w:rtl/>
        </w:rPr>
        <w:t xml:space="preserve"> </w:t>
      </w:r>
      <w:r w:rsidRPr="007D5E5C">
        <w:rPr>
          <w:rFonts w:hint="cs"/>
          <w:rtl/>
        </w:rPr>
        <w:t>ברגיל</w:t>
      </w:r>
      <w:r w:rsidRPr="007D5E5C">
        <w:rPr>
          <w:rtl/>
        </w:rPr>
        <w:t xml:space="preserve"> </w:t>
      </w:r>
      <w:r w:rsidRPr="007D5E5C">
        <w:rPr>
          <w:rFonts w:hint="cs"/>
          <w:rtl/>
        </w:rPr>
        <w:t>בזה"</w:t>
      </w:r>
      <w:r>
        <w:rPr>
          <w:rFonts w:hint="cs"/>
          <w:rtl/>
        </w:rPr>
        <w:t>.</w:t>
      </w:r>
      <w:r w:rsidRPr="007D5E5C">
        <w:rPr>
          <w:rFonts w:hint="cs"/>
          <w:rtl/>
        </w:rPr>
        <w:t xml:space="preserve"> </w:t>
      </w:r>
    </w:p>
    <w:p w:rsidR="00DB61BF" w:rsidRPr="007D5E5C" w:rsidRDefault="00DB61BF" w:rsidP="002E4E21">
      <w:pPr>
        <w:pStyle w:val="a2"/>
        <w:rPr>
          <w:rtl/>
        </w:rPr>
      </w:pPr>
      <w:r w:rsidRPr="007D5E5C">
        <w:rPr>
          <w:rFonts w:hint="cs"/>
          <w:rtl/>
        </w:rPr>
        <w:t xml:space="preserve">וטעם הדבר </w:t>
      </w:r>
      <w:r>
        <w:rPr>
          <w:rFonts w:hint="cs"/>
          <w:rtl/>
        </w:rPr>
        <w:t xml:space="preserve">שב'רגיל' להלבין פני חבירו אין לו חלק לעוה"ב </w:t>
      </w:r>
      <w:r w:rsidRPr="007D5E5C">
        <w:rPr>
          <w:rFonts w:hint="cs"/>
          <w:rtl/>
        </w:rPr>
        <w:t>הוא, או משום שברגיל בכך נראה ש"אינו</w:t>
      </w:r>
      <w:r w:rsidRPr="007D5E5C">
        <w:rPr>
          <w:rtl/>
        </w:rPr>
        <w:t xml:space="preserve"> </w:t>
      </w:r>
      <w:r w:rsidRPr="007D5E5C">
        <w:rPr>
          <w:rFonts w:hint="cs"/>
          <w:rtl/>
        </w:rPr>
        <w:t>חושש</w:t>
      </w:r>
      <w:r w:rsidRPr="007D5E5C">
        <w:rPr>
          <w:rtl/>
        </w:rPr>
        <w:t xml:space="preserve"> </w:t>
      </w:r>
      <w:r w:rsidRPr="007D5E5C">
        <w:rPr>
          <w:rFonts w:hint="cs"/>
          <w:rtl/>
        </w:rPr>
        <w:t>לרציחה</w:t>
      </w:r>
      <w:r w:rsidRPr="007D5E5C">
        <w:rPr>
          <w:rtl/>
        </w:rPr>
        <w:t xml:space="preserve"> </w:t>
      </w:r>
      <w:r w:rsidRPr="007D5E5C">
        <w:rPr>
          <w:rFonts w:hint="cs"/>
          <w:rtl/>
        </w:rPr>
        <w:t>זו . . אף</w:t>
      </w:r>
      <w:r w:rsidRPr="007D5E5C">
        <w:rPr>
          <w:rtl/>
        </w:rPr>
        <w:t xml:space="preserve"> </w:t>
      </w:r>
      <w:r w:rsidRPr="007D5E5C">
        <w:rPr>
          <w:rFonts w:hint="cs"/>
          <w:rtl/>
        </w:rPr>
        <w:t>שיודע</w:t>
      </w:r>
      <w:r w:rsidRPr="007D5E5C">
        <w:rPr>
          <w:rtl/>
        </w:rPr>
        <w:t xml:space="preserve"> </w:t>
      </w:r>
      <w:r w:rsidRPr="007D5E5C">
        <w:rPr>
          <w:rFonts w:hint="cs"/>
          <w:rtl/>
        </w:rPr>
        <w:t>ג</w:t>
      </w:r>
      <w:r w:rsidRPr="007D5E5C">
        <w:rPr>
          <w:rtl/>
        </w:rPr>
        <w:t>"</w:t>
      </w:r>
      <w:r w:rsidRPr="007D5E5C">
        <w:rPr>
          <w:rFonts w:hint="cs"/>
          <w:rtl/>
        </w:rPr>
        <w:t>כ</w:t>
      </w:r>
      <w:r w:rsidRPr="007D5E5C">
        <w:rPr>
          <w:rtl/>
        </w:rPr>
        <w:t xml:space="preserve"> </w:t>
      </w:r>
      <w:r w:rsidRPr="007D5E5C">
        <w:rPr>
          <w:rFonts w:hint="cs"/>
          <w:rtl/>
        </w:rPr>
        <w:t>שהוא</w:t>
      </w:r>
      <w:r w:rsidRPr="007D5E5C">
        <w:rPr>
          <w:rtl/>
        </w:rPr>
        <w:t xml:space="preserve"> </w:t>
      </w:r>
      <w:r w:rsidRPr="007D5E5C">
        <w:rPr>
          <w:rFonts w:hint="cs"/>
          <w:rtl/>
        </w:rPr>
        <w:t>צער</w:t>
      </w:r>
      <w:r w:rsidRPr="007D5E5C">
        <w:rPr>
          <w:rtl/>
        </w:rPr>
        <w:t xml:space="preserve"> </w:t>
      </w:r>
      <w:r w:rsidRPr="007D5E5C">
        <w:rPr>
          <w:rFonts w:hint="cs"/>
          <w:rtl/>
        </w:rPr>
        <w:t>גדול</w:t>
      </w:r>
      <w:r w:rsidRPr="007D5E5C">
        <w:rPr>
          <w:rtl/>
        </w:rPr>
        <w:t xml:space="preserve"> </w:t>
      </w:r>
      <w:r w:rsidRPr="007D5E5C">
        <w:rPr>
          <w:rFonts w:hint="cs"/>
          <w:rtl/>
        </w:rPr>
        <w:t>להאדם</w:t>
      </w:r>
      <w:r w:rsidRPr="007D5E5C">
        <w:rPr>
          <w:rtl/>
        </w:rPr>
        <w:t xml:space="preserve"> </w:t>
      </w:r>
      <w:r w:rsidRPr="007D5E5C">
        <w:rPr>
          <w:rFonts w:hint="cs"/>
          <w:rtl/>
        </w:rPr>
        <w:t>כרציחה"</w:t>
      </w:r>
      <w:r w:rsidRPr="007D5E5C">
        <w:rPr>
          <w:rFonts w:hint="cs"/>
          <w:sz w:val="20"/>
          <w:szCs w:val="20"/>
          <w:rtl/>
        </w:rPr>
        <w:t xml:space="preserve"> (ראה לקמן ס"ח)</w:t>
      </w:r>
      <w:r w:rsidRPr="007D5E5C">
        <w:rPr>
          <w:rFonts w:hint="cs"/>
          <w:rtl/>
        </w:rPr>
        <w:t>,</w:t>
      </w:r>
      <w:r w:rsidRPr="007D5E5C">
        <w:rPr>
          <w:rtl/>
        </w:rPr>
        <w:t xml:space="preserve"> </w:t>
      </w:r>
      <w:r w:rsidRPr="007D5E5C">
        <w:rPr>
          <w:rFonts w:hint="cs"/>
          <w:rtl/>
        </w:rPr>
        <w:t>או משום "שלא</w:t>
      </w:r>
      <w:r w:rsidRPr="007D5E5C">
        <w:rPr>
          <w:rtl/>
        </w:rPr>
        <w:t xml:space="preserve"> </w:t>
      </w:r>
      <w:r w:rsidRPr="007D5E5C">
        <w:rPr>
          <w:rFonts w:hint="cs"/>
          <w:rtl/>
        </w:rPr>
        <w:t>מחשיב</w:t>
      </w:r>
      <w:r w:rsidRPr="007D5E5C">
        <w:rPr>
          <w:rtl/>
        </w:rPr>
        <w:t xml:space="preserve"> </w:t>
      </w:r>
      <w:r w:rsidRPr="007D5E5C">
        <w:rPr>
          <w:rFonts w:hint="cs"/>
          <w:rtl/>
        </w:rPr>
        <w:t>זה</w:t>
      </w:r>
      <w:r w:rsidRPr="007D5E5C">
        <w:rPr>
          <w:rtl/>
        </w:rPr>
        <w:t xml:space="preserve"> </w:t>
      </w:r>
      <w:r w:rsidRPr="007D5E5C">
        <w:rPr>
          <w:rFonts w:hint="cs"/>
          <w:rtl/>
        </w:rPr>
        <w:t>לרציחה</w:t>
      </w:r>
      <w:r w:rsidRPr="007D5E5C">
        <w:rPr>
          <w:rtl/>
        </w:rPr>
        <w:t xml:space="preserve"> </w:t>
      </w:r>
      <w:r w:rsidRPr="007D5E5C">
        <w:rPr>
          <w:rFonts w:hint="cs"/>
          <w:rtl/>
        </w:rPr>
        <w:t>כלל</w:t>
      </w:r>
      <w:r w:rsidRPr="007D5E5C">
        <w:rPr>
          <w:rtl/>
        </w:rPr>
        <w:t xml:space="preserve">, </w:t>
      </w:r>
      <w:r w:rsidRPr="007D5E5C">
        <w:rPr>
          <w:rFonts w:hint="cs"/>
          <w:rtl/>
        </w:rPr>
        <w:t>דהוא</w:t>
      </w:r>
      <w:r w:rsidRPr="007D5E5C">
        <w:rPr>
          <w:rtl/>
        </w:rPr>
        <w:t xml:space="preserve"> </w:t>
      </w:r>
      <w:r w:rsidRPr="007D5E5C">
        <w:rPr>
          <w:rFonts w:hint="cs"/>
          <w:rtl/>
        </w:rPr>
        <w:t>כופר</w:t>
      </w:r>
      <w:r w:rsidRPr="007D5E5C">
        <w:rPr>
          <w:rtl/>
        </w:rPr>
        <w:t xml:space="preserve"> </w:t>
      </w:r>
      <w:r w:rsidRPr="007D5E5C">
        <w:rPr>
          <w:rFonts w:hint="cs"/>
          <w:rtl/>
        </w:rPr>
        <w:t>בטעם</w:t>
      </w:r>
      <w:r w:rsidRPr="007D5E5C">
        <w:rPr>
          <w:rtl/>
        </w:rPr>
        <w:t xml:space="preserve"> </w:t>
      </w:r>
      <w:r w:rsidRPr="007D5E5C">
        <w:rPr>
          <w:rFonts w:hint="cs"/>
          <w:rtl/>
        </w:rPr>
        <w:t>זה</w:t>
      </w:r>
      <w:r w:rsidRPr="007D5E5C">
        <w:rPr>
          <w:rtl/>
        </w:rPr>
        <w:t xml:space="preserve"> </w:t>
      </w:r>
      <w:r w:rsidRPr="007D5E5C">
        <w:rPr>
          <w:rFonts w:hint="cs"/>
          <w:rtl/>
        </w:rPr>
        <w:t>שאמרו</w:t>
      </w:r>
      <w:r w:rsidRPr="007D5E5C">
        <w:rPr>
          <w:rtl/>
        </w:rPr>
        <w:t xml:space="preserve"> </w:t>
      </w:r>
      <w:r w:rsidRPr="007D5E5C">
        <w:rPr>
          <w:rFonts w:hint="cs"/>
          <w:rtl/>
        </w:rPr>
        <w:t>חכמים", משא"כ במי ש"הי'</w:t>
      </w:r>
      <w:r w:rsidRPr="007D5E5C">
        <w:rPr>
          <w:rtl/>
        </w:rPr>
        <w:t xml:space="preserve"> </w:t>
      </w:r>
      <w:r w:rsidRPr="007D5E5C">
        <w:rPr>
          <w:rFonts w:hint="cs"/>
          <w:rtl/>
        </w:rPr>
        <w:t>נזהר</w:t>
      </w:r>
      <w:r w:rsidRPr="007D5E5C">
        <w:rPr>
          <w:rtl/>
        </w:rPr>
        <w:t xml:space="preserve"> </w:t>
      </w:r>
      <w:r w:rsidRPr="007D5E5C">
        <w:rPr>
          <w:rFonts w:hint="cs"/>
          <w:rtl/>
        </w:rPr>
        <w:t>בזה</w:t>
      </w:r>
      <w:r w:rsidRPr="007D5E5C">
        <w:rPr>
          <w:rtl/>
        </w:rPr>
        <w:t xml:space="preserve"> </w:t>
      </w:r>
      <w:r w:rsidRPr="007D5E5C">
        <w:rPr>
          <w:rFonts w:hint="cs"/>
          <w:rtl/>
        </w:rPr>
        <w:t>מלהתרגל</w:t>
      </w:r>
      <w:r w:rsidRPr="007D5E5C">
        <w:rPr>
          <w:rtl/>
        </w:rPr>
        <w:t xml:space="preserve"> </w:t>
      </w:r>
      <w:r w:rsidRPr="007D5E5C">
        <w:rPr>
          <w:rFonts w:hint="cs"/>
          <w:rtl/>
        </w:rPr>
        <w:t>בהלבנת</w:t>
      </w:r>
      <w:r w:rsidRPr="007D5E5C">
        <w:rPr>
          <w:rtl/>
        </w:rPr>
        <w:t xml:space="preserve"> </w:t>
      </w:r>
      <w:r w:rsidRPr="007D5E5C">
        <w:rPr>
          <w:rFonts w:hint="cs"/>
          <w:rtl/>
        </w:rPr>
        <w:t>פנים</w:t>
      </w:r>
      <w:r w:rsidRPr="007D5E5C">
        <w:rPr>
          <w:rtl/>
        </w:rPr>
        <w:t xml:space="preserve"> </w:t>
      </w:r>
      <w:r w:rsidRPr="007D5E5C">
        <w:rPr>
          <w:rFonts w:hint="cs"/>
          <w:rtl/>
        </w:rPr>
        <w:t>מאחר</w:t>
      </w:r>
      <w:r w:rsidRPr="007D5E5C">
        <w:rPr>
          <w:rtl/>
        </w:rPr>
        <w:t xml:space="preserve"> </w:t>
      </w:r>
      <w:r w:rsidRPr="007D5E5C">
        <w:rPr>
          <w:rFonts w:hint="cs"/>
          <w:rtl/>
        </w:rPr>
        <w:t>שאמרו</w:t>
      </w:r>
      <w:r w:rsidRPr="007D5E5C">
        <w:rPr>
          <w:rtl/>
        </w:rPr>
        <w:t xml:space="preserve"> </w:t>
      </w:r>
      <w:r w:rsidRPr="007D5E5C">
        <w:rPr>
          <w:rFonts w:hint="cs"/>
          <w:rtl/>
        </w:rPr>
        <w:t>חכמים</w:t>
      </w:r>
      <w:r w:rsidRPr="007D5E5C">
        <w:rPr>
          <w:rtl/>
        </w:rPr>
        <w:t xml:space="preserve"> </w:t>
      </w:r>
      <w:r w:rsidRPr="007D5E5C">
        <w:rPr>
          <w:rFonts w:hint="cs"/>
          <w:rtl/>
        </w:rPr>
        <w:t>שהוא</w:t>
      </w:r>
      <w:r w:rsidRPr="007D5E5C">
        <w:rPr>
          <w:rtl/>
        </w:rPr>
        <w:t xml:space="preserve"> </w:t>
      </w:r>
      <w:r w:rsidRPr="007D5E5C">
        <w:rPr>
          <w:rFonts w:hint="cs"/>
          <w:rtl/>
        </w:rPr>
        <w:t>כאילו</w:t>
      </w:r>
      <w:r w:rsidRPr="007D5E5C">
        <w:rPr>
          <w:rtl/>
        </w:rPr>
        <w:t xml:space="preserve"> </w:t>
      </w:r>
      <w:r w:rsidRPr="007D5E5C">
        <w:rPr>
          <w:rFonts w:hint="cs"/>
          <w:rtl/>
        </w:rPr>
        <w:t>שופך</w:t>
      </w:r>
      <w:r w:rsidRPr="007D5E5C">
        <w:rPr>
          <w:rtl/>
        </w:rPr>
        <w:t xml:space="preserve"> </w:t>
      </w:r>
      <w:r w:rsidRPr="007D5E5C">
        <w:rPr>
          <w:rFonts w:hint="cs"/>
          <w:rtl/>
        </w:rPr>
        <w:t>דמים . . נמי</w:t>
      </w:r>
      <w:r w:rsidRPr="007D5E5C">
        <w:rPr>
          <w:rtl/>
        </w:rPr>
        <w:t xml:space="preserve"> </w:t>
      </w:r>
      <w:r w:rsidRPr="007D5E5C">
        <w:rPr>
          <w:rFonts w:hint="cs"/>
          <w:rtl/>
        </w:rPr>
        <w:t>ודאי</w:t>
      </w:r>
      <w:r w:rsidRPr="007D5E5C">
        <w:rPr>
          <w:rtl/>
        </w:rPr>
        <w:t xml:space="preserve"> </w:t>
      </w:r>
      <w:r w:rsidRPr="007D5E5C">
        <w:rPr>
          <w:rFonts w:hint="cs"/>
          <w:rtl/>
        </w:rPr>
        <w:t>יש</w:t>
      </w:r>
      <w:r w:rsidRPr="007D5E5C">
        <w:rPr>
          <w:rtl/>
        </w:rPr>
        <w:t xml:space="preserve"> </w:t>
      </w:r>
      <w:r w:rsidRPr="007D5E5C">
        <w:rPr>
          <w:rFonts w:hint="cs"/>
          <w:rtl/>
        </w:rPr>
        <w:t>לו</w:t>
      </w:r>
      <w:r w:rsidRPr="007D5E5C">
        <w:rPr>
          <w:rtl/>
        </w:rPr>
        <w:t xml:space="preserve"> </w:t>
      </w:r>
      <w:r w:rsidRPr="007D5E5C">
        <w:rPr>
          <w:rFonts w:hint="cs"/>
          <w:rtl/>
        </w:rPr>
        <w:t>חלק</w:t>
      </w:r>
      <w:r w:rsidRPr="007D5E5C">
        <w:rPr>
          <w:rtl/>
        </w:rPr>
        <w:t xml:space="preserve"> </w:t>
      </w:r>
      <w:r w:rsidRPr="007D5E5C">
        <w:rPr>
          <w:rFonts w:hint="cs"/>
          <w:rtl/>
        </w:rPr>
        <w:t>לעוה</w:t>
      </w:r>
      <w:r w:rsidRPr="007D5E5C">
        <w:rPr>
          <w:rtl/>
        </w:rPr>
        <w:t>"</w:t>
      </w:r>
      <w:r w:rsidRPr="007D5E5C">
        <w:rPr>
          <w:rFonts w:hint="cs"/>
          <w:rtl/>
        </w:rPr>
        <w:t>ב", דאף "שאירע</w:t>
      </w:r>
      <w:r w:rsidRPr="007D5E5C">
        <w:rPr>
          <w:rtl/>
        </w:rPr>
        <w:t xml:space="preserve"> </w:t>
      </w:r>
      <w:r w:rsidRPr="007D5E5C">
        <w:rPr>
          <w:rFonts w:hint="cs"/>
          <w:rtl/>
        </w:rPr>
        <w:t>איזה</w:t>
      </w:r>
      <w:r w:rsidRPr="007D5E5C">
        <w:rPr>
          <w:rtl/>
        </w:rPr>
        <w:t xml:space="preserve"> </w:t>
      </w:r>
      <w:r w:rsidRPr="007D5E5C">
        <w:rPr>
          <w:rFonts w:hint="cs"/>
          <w:rtl/>
        </w:rPr>
        <w:t>פעם</w:t>
      </w:r>
      <w:r w:rsidRPr="007D5E5C">
        <w:rPr>
          <w:rtl/>
        </w:rPr>
        <w:t xml:space="preserve"> </w:t>
      </w:r>
      <w:r w:rsidRPr="007D5E5C">
        <w:rPr>
          <w:rFonts w:hint="cs"/>
          <w:rtl/>
        </w:rPr>
        <w:t>שבייש</w:t>
      </w:r>
      <w:r w:rsidRPr="007D5E5C">
        <w:rPr>
          <w:rtl/>
        </w:rPr>
        <w:t xml:space="preserve"> </w:t>
      </w:r>
      <w:r w:rsidRPr="007D5E5C">
        <w:rPr>
          <w:rFonts w:hint="cs"/>
          <w:rtl/>
        </w:rPr>
        <w:t>את</w:t>
      </w:r>
      <w:r w:rsidRPr="007D5E5C">
        <w:rPr>
          <w:rtl/>
        </w:rPr>
        <w:t xml:space="preserve"> </w:t>
      </w:r>
      <w:r w:rsidRPr="007D5E5C">
        <w:rPr>
          <w:rFonts w:hint="cs"/>
          <w:rtl/>
        </w:rPr>
        <w:t>חבירו</w:t>
      </w:r>
      <w:r w:rsidRPr="007D5E5C">
        <w:rPr>
          <w:rtl/>
        </w:rPr>
        <w:t xml:space="preserve"> </w:t>
      </w:r>
      <w:r w:rsidRPr="007D5E5C">
        <w:rPr>
          <w:rFonts w:hint="cs"/>
          <w:rtl/>
        </w:rPr>
        <w:t>בהלבנת</w:t>
      </w:r>
      <w:r w:rsidRPr="007D5E5C">
        <w:rPr>
          <w:rtl/>
        </w:rPr>
        <w:t xml:space="preserve"> </w:t>
      </w:r>
      <w:r w:rsidRPr="007D5E5C">
        <w:rPr>
          <w:rFonts w:hint="cs"/>
          <w:rtl/>
        </w:rPr>
        <w:t>פנים</w:t>
      </w:r>
      <w:r w:rsidRPr="007D5E5C">
        <w:rPr>
          <w:rtl/>
        </w:rPr>
        <w:t xml:space="preserve">, </w:t>
      </w:r>
      <w:r w:rsidRPr="007D5E5C">
        <w:rPr>
          <w:rFonts w:hint="cs"/>
          <w:rtl/>
        </w:rPr>
        <w:t>הא</w:t>
      </w:r>
      <w:r w:rsidRPr="007D5E5C">
        <w:rPr>
          <w:rtl/>
        </w:rPr>
        <w:t xml:space="preserve"> </w:t>
      </w:r>
      <w:r w:rsidRPr="007D5E5C">
        <w:rPr>
          <w:rFonts w:hint="cs"/>
          <w:rtl/>
        </w:rPr>
        <w:t>אפשר</w:t>
      </w:r>
      <w:r w:rsidRPr="007D5E5C">
        <w:rPr>
          <w:rtl/>
        </w:rPr>
        <w:t xml:space="preserve"> </w:t>
      </w:r>
      <w:r w:rsidRPr="007D5E5C">
        <w:rPr>
          <w:rFonts w:hint="cs"/>
          <w:rtl/>
        </w:rPr>
        <w:t>שאף</w:t>
      </w:r>
      <w:r w:rsidRPr="007D5E5C">
        <w:rPr>
          <w:rtl/>
        </w:rPr>
        <w:t xml:space="preserve"> </w:t>
      </w:r>
      <w:r w:rsidRPr="007D5E5C">
        <w:rPr>
          <w:rFonts w:hint="cs"/>
          <w:rtl/>
        </w:rPr>
        <w:t>שחושש</w:t>
      </w:r>
      <w:r w:rsidRPr="007D5E5C">
        <w:rPr>
          <w:rtl/>
        </w:rPr>
        <w:t xml:space="preserve"> </w:t>
      </w:r>
      <w:r w:rsidRPr="007D5E5C">
        <w:rPr>
          <w:rFonts w:hint="cs"/>
          <w:rtl/>
        </w:rPr>
        <w:t>לרציחה</w:t>
      </w:r>
      <w:r w:rsidRPr="007D5E5C">
        <w:rPr>
          <w:rtl/>
        </w:rPr>
        <w:t xml:space="preserve"> </w:t>
      </w:r>
      <w:r w:rsidRPr="007D5E5C">
        <w:rPr>
          <w:rFonts w:hint="cs"/>
          <w:rtl/>
        </w:rPr>
        <w:t>כזו</w:t>
      </w:r>
      <w:r w:rsidRPr="007D5E5C">
        <w:rPr>
          <w:rtl/>
        </w:rPr>
        <w:t xml:space="preserve"> </w:t>
      </w:r>
      <w:r w:rsidRPr="007D5E5C">
        <w:rPr>
          <w:rFonts w:hint="cs"/>
          <w:rtl/>
        </w:rPr>
        <w:t>דהלבנת</w:t>
      </w:r>
      <w:r w:rsidRPr="007D5E5C">
        <w:rPr>
          <w:rtl/>
        </w:rPr>
        <w:t xml:space="preserve"> </w:t>
      </w:r>
      <w:r w:rsidRPr="007D5E5C">
        <w:rPr>
          <w:rFonts w:hint="cs"/>
          <w:rtl/>
        </w:rPr>
        <w:t>פנים</w:t>
      </w:r>
      <w:r w:rsidRPr="007D5E5C">
        <w:rPr>
          <w:rtl/>
        </w:rPr>
        <w:t xml:space="preserve">, </w:t>
      </w:r>
      <w:r w:rsidRPr="007D5E5C">
        <w:rPr>
          <w:rFonts w:hint="cs"/>
          <w:rtl/>
        </w:rPr>
        <w:t>נמי</w:t>
      </w:r>
      <w:r w:rsidRPr="007D5E5C">
        <w:rPr>
          <w:rtl/>
        </w:rPr>
        <w:t xml:space="preserve"> </w:t>
      </w:r>
      <w:r w:rsidRPr="007D5E5C">
        <w:rPr>
          <w:rFonts w:hint="cs"/>
          <w:rtl/>
        </w:rPr>
        <w:t>אירע</w:t>
      </w:r>
      <w:r w:rsidRPr="007D5E5C">
        <w:rPr>
          <w:rtl/>
        </w:rPr>
        <w:t xml:space="preserve"> </w:t>
      </w:r>
      <w:r w:rsidRPr="007D5E5C">
        <w:rPr>
          <w:rFonts w:hint="cs"/>
          <w:rtl/>
        </w:rPr>
        <w:t>זה</w:t>
      </w:r>
      <w:r w:rsidRPr="007D5E5C">
        <w:rPr>
          <w:rtl/>
        </w:rPr>
        <w:t xml:space="preserve"> </w:t>
      </w:r>
      <w:r w:rsidRPr="007D5E5C">
        <w:rPr>
          <w:rFonts w:hint="cs"/>
          <w:rtl/>
        </w:rPr>
        <w:t>מצד</w:t>
      </w:r>
      <w:r w:rsidRPr="007D5E5C">
        <w:rPr>
          <w:rtl/>
        </w:rPr>
        <w:t xml:space="preserve"> </w:t>
      </w:r>
      <w:r w:rsidRPr="007D5E5C">
        <w:rPr>
          <w:rFonts w:hint="cs"/>
          <w:rtl/>
        </w:rPr>
        <w:t>יצר</w:t>
      </w:r>
      <w:r w:rsidRPr="007D5E5C">
        <w:rPr>
          <w:rtl/>
        </w:rPr>
        <w:t xml:space="preserve"> </w:t>
      </w:r>
      <w:r w:rsidRPr="007D5E5C">
        <w:rPr>
          <w:rFonts w:hint="cs"/>
          <w:rtl/>
        </w:rPr>
        <w:t>כעסו</w:t>
      </w:r>
      <w:r w:rsidRPr="007D5E5C">
        <w:rPr>
          <w:rtl/>
        </w:rPr>
        <w:t xml:space="preserve"> </w:t>
      </w:r>
      <w:r w:rsidRPr="007D5E5C">
        <w:rPr>
          <w:rFonts w:hint="cs"/>
          <w:rtl/>
        </w:rPr>
        <w:t>ויצר</w:t>
      </w:r>
      <w:r w:rsidRPr="007D5E5C">
        <w:rPr>
          <w:rtl/>
        </w:rPr>
        <w:t xml:space="preserve"> </w:t>
      </w:r>
      <w:r w:rsidRPr="007D5E5C">
        <w:rPr>
          <w:rFonts w:hint="cs"/>
          <w:rtl/>
        </w:rPr>
        <w:t>גאוותו</w:t>
      </w:r>
      <w:r w:rsidRPr="007D5E5C">
        <w:rPr>
          <w:rtl/>
        </w:rPr>
        <w:t xml:space="preserve"> </w:t>
      </w:r>
      <w:r w:rsidRPr="007D5E5C">
        <w:rPr>
          <w:rFonts w:hint="cs"/>
          <w:rtl/>
        </w:rPr>
        <w:t>וכדומה</w:t>
      </w:r>
      <w:r>
        <w:rPr>
          <w:rStyle w:val="FootnoteReference"/>
          <w:rFonts w:ascii="Times New Roman" w:hAnsi="Times New Roman" w:cs="Narkisim"/>
          <w:rtl/>
        </w:rPr>
        <w:footnoteReference w:id="97"/>
      </w:r>
      <w:r w:rsidRPr="007D5E5C">
        <w:rPr>
          <w:rtl/>
        </w:rPr>
        <w:t xml:space="preserve">, </w:t>
      </w:r>
      <w:r w:rsidRPr="007D5E5C">
        <w:rPr>
          <w:rFonts w:hint="cs"/>
          <w:rtl/>
        </w:rPr>
        <w:t>שאירע</w:t>
      </w:r>
      <w:r w:rsidRPr="007D5E5C">
        <w:rPr>
          <w:rtl/>
        </w:rPr>
        <w:t xml:space="preserve"> </w:t>
      </w:r>
      <w:r w:rsidRPr="007D5E5C">
        <w:rPr>
          <w:rFonts w:hint="cs"/>
          <w:rtl/>
        </w:rPr>
        <w:t>לפי</w:t>
      </w:r>
      <w:r w:rsidRPr="007D5E5C">
        <w:rPr>
          <w:rtl/>
        </w:rPr>
        <w:t xml:space="preserve"> </w:t>
      </w:r>
      <w:r w:rsidRPr="007D5E5C">
        <w:rPr>
          <w:rFonts w:hint="cs"/>
          <w:rtl/>
        </w:rPr>
        <w:t>שעה</w:t>
      </w:r>
      <w:r w:rsidRPr="007D5E5C">
        <w:rPr>
          <w:rtl/>
        </w:rPr>
        <w:t xml:space="preserve">, </w:t>
      </w:r>
      <w:r w:rsidRPr="007D5E5C">
        <w:rPr>
          <w:rFonts w:hint="cs"/>
          <w:rtl/>
        </w:rPr>
        <w:t>שאין</w:t>
      </w:r>
      <w:r w:rsidRPr="007D5E5C">
        <w:rPr>
          <w:rtl/>
        </w:rPr>
        <w:t xml:space="preserve"> </w:t>
      </w:r>
      <w:r w:rsidRPr="007D5E5C">
        <w:rPr>
          <w:rFonts w:hint="cs"/>
          <w:rtl/>
        </w:rPr>
        <w:t>לדונו</w:t>
      </w:r>
      <w:r w:rsidRPr="007D5E5C">
        <w:rPr>
          <w:rtl/>
        </w:rPr>
        <w:t xml:space="preserve"> </w:t>
      </w:r>
      <w:r w:rsidRPr="007D5E5C">
        <w:rPr>
          <w:rFonts w:hint="cs"/>
          <w:rtl/>
        </w:rPr>
        <w:t>אלא</w:t>
      </w:r>
      <w:r w:rsidRPr="007D5E5C">
        <w:rPr>
          <w:rtl/>
        </w:rPr>
        <w:t xml:space="preserve"> </w:t>
      </w:r>
      <w:r w:rsidRPr="007D5E5C">
        <w:rPr>
          <w:rFonts w:hint="cs"/>
          <w:rtl/>
        </w:rPr>
        <w:t>על</w:t>
      </w:r>
      <w:r w:rsidRPr="007D5E5C">
        <w:rPr>
          <w:rtl/>
        </w:rPr>
        <w:t xml:space="preserve"> </w:t>
      </w:r>
      <w:r w:rsidRPr="007D5E5C">
        <w:rPr>
          <w:rFonts w:hint="cs"/>
          <w:rtl/>
        </w:rPr>
        <w:t>מעשה</w:t>
      </w:r>
      <w:r w:rsidRPr="007D5E5C">
        <w:rPr>
          <w:rtl/>
        </w:rPr>
        <w:t xml:space="preserve"> </w:t>
      </w:r>
      <w:r w:rsidRPr="007D5E5C">
        <w:rPr>
          <w:rFonts w:hint="cs"/>
          <w:rtl/>
        </w:rPr>
        <w:t>חטא</w:t>
      </w:r>
      <w:r w:rsidRPr="007D5E5C">
        <w:rPr>
          <w:rtl/>
        </w:rPr>
        <w:t xml:space="preserve"> </w:t>
      </w:r>
      <w:r w:rsidRPr="007D5E5C">
        <w:rPr>
          <w:rFonts w:hint="cs"/>
          <w:rtl/>
        </w:rPr>
        <w:t>זה,</w:t>
      </w:r>
      <w:r w:rsidRPr="007D5E5C">
        <w:rPr>
          <w:rtl/>
        </w:rPr>
        <w:t xml:space="preserve"> </w:t>
      </w:r>
      <w:r w:rsidRPr="007D5E5C">
        <w:rPr>
          <w:rFonts w:hint="cs"/>
          <w:rtl/>
        </w:rPr>
        <w:t>שאף</w:t>
      </w:r>
      <w:r w:rsidRPr="007D5E5C">
        <w:rPr>
          <w:rtl/>
        </w:rPr>
        <w:t xml:space="preserve"> </w:t>
      </w:r>
      <w:r w:rsidRPr="007D5E5C">
        <w:rPr>
          <w:rFonts w:hint="cs"/>
          <w:rtl/>
        </w:rPr>
        <w:t>שהוא</w:t>
      </w:r>
      <w:r w:rsidRPr="007D5E5C">
        <w:rPr>
          <w:rtl/>
        </w:rPr>
        <w:t xml:space="preserve"> </w:t>
      </w:r>
      <w:r w:rsidRPr="007D5E5C">
        <w:rPr>
          <w:rFonts w:hint="cs"/>
          <w:rtl/>
        </w:rPr>
        <w:t>חטא</w:t>
      </w:r>
      <w:r w:rsidRPr="007D5E5C">
        <w:rPr>
          <w:rtl/>
        </w:rPr>
        <w:t xml:space="preserve"> </w:t>
      </w:r>
      <w:r w:rsidRPr="007D5E5C">
        <w:rPr>
          <w:rFonts w:hint="cs"/>
          <w:rtl/>
        </w:rPr>
        <w:t>גדול</w:t>
      </w:r>
      <w:r w:rsidRPr="007D5E5C">
        <w:rPr>
          <w:rtl/>
        </w:rPr>
        <w:t xml:space="preserve"> </w:t>
      </w:r>
      <w:r w:rsidRPr="007D5E5C">
        <w:rPr>
          <w:rFonts w:hint="cs"/>
          <w:rtl/>
        </w:rPr>
        <w:t>וחמור</w:t>
      </w:r>
      <w:r w:rsidRPr="007D5E5C">
        <w:rPr>
          <w:rtl/>
        </w:rPr>
        <w:t xml:space="preserve"> </w:t>
      </w:r>
      <w:r w:rsidRPr="007D5E5C">
        <w:rPr>
          <w:rFonts w:hint="cs"/>
          <w:rtl/>
        </w:rPr>
        <w:t>מאד</w:t>
      </w:r>
      <w:r w:rsidRPr="007D5E5C">
        <w:rPr>
          <w:rtl/>
        </w:rPr>
        <w:t xml:space="preserve">, </w:t>
      </w:r>
      <w:r w:rsidRPr="007D5E5C">
        <w:rPr>
          <w:rFonts w:hint="cs"/>
          <w:rtl/>
        </w:rPr>
        <w:t>הוא</w:t>
      </w:r>
      <w:r w:rsidRPr="007D5E5C">
        <w:rPr>
          <w:rtl/>
        </w:rPr>
        <w:t xml:space="preserve"> </w:t>
      </w:r>
      <w:r w:rsidRPr="007D5E5C">
        <w:rPr>
          <w:rFonts w:hint="cs"/>
          <w:rtl/>
        </w:rPr>
        <w:t>ודאי</w:t>
      </w:r>
      <w:r w:rsidRPr="007D5E5C">
        <w:rPr>
          <w:rtl/>
        </w:rPr>
        <w:t xml:space="preserve"> </w:t>
      </w:r>
      <w:r w:rsidRPr="007D5E5C">
        <w:rPr>
          <w:rFonts w:hint="cs"/>
          <w:rtl/>
        </w:rPr>
        <w:t>קיל</w:t>
      </w:r>
      <w:r w:rsidRPr="007D5E5C">
        <w:rPr>
          <w:rtl/>
        </w:rPr>
        <w:t xml:space="preserve"> </w:t>
      </w:r>
      <w:r w:rsidRPr="007D5E5C">
        <w:rPr>
          <w:rFonts w:hint="cs"/>
          <w:rtl/>
        </w:rPr>
        <w:t>הרבה</w:t>
      </w:r>
      <w:r w:rsidRPr="007D5E5C">
        <w:rPr>
          <w:rtl/>
        </w:rPr>
        <w:t xml:space="preserve"> </w:t>
      </w:r>
      <w:r w:rsidRPr="007D5E5C">
        <w:rPr>
          <w:rFonts w:hint="cs"/>
          <w:rtl/>
        </w:rPr>
        <w:t>מרציחה</w:t>
      </w:r>
      <w:r w:rsidRPr="007D5E5C">
        <w:rPr>
          <w:rtl/>
        </w:rPr>
        <w:t xml:space="preserve"> </w:t>
      </w:r>
      <w:r w:rsidRPr="007D5E5C">
        <w:rPr>
          <w:rFonts w:hint="cs"/>
          <w:rtl/>
        </w:rPr>
        <w:t>ממש</w:t>
      </w:r>
      <w:r w:rsidRPr="007D5E5C">
        <w:rPr>
          <w:rtl/>
        </w:rPr>
        <w:t xml:space="preserve">, </w:t>
      </w:r>
      <w:r w:rsidRPr="007D5E5C">
        <w:rPr>
          <w:rFonts w:hint="cs"/>
          <w:rtl/>
        </w:rPr>
        <w:t>שיש</w:t>
      </w:r>
      <w:r w:rsidRPr="007D5E5C">
        <w:rPr>
          <w:rtl/>
        </w:rPr>
        <w:t xml:space="preserve"> </w:t>
      </w:r>
      <w:r w:rsidRPr="007D5E5C">
        <w:rPr>
          <w:rFonts w:hint="cs"/>
          <w:rtl/>
        </w:rPr>
        <w:t>לו</w:t>
      </w:r>
      <w:r w:rsidRPr="007D5E5C">
        <w:rPr>
          <w:rtl/>
        </w:rPr>
        <w:t xml:space="preserve"> </w:t>
      </w:r>
      <w:r w:rsidRPr="007D5E5C">
        <w:rPr>
          <w:rFonts w:hint="cs"/>
          <w:rtl/>
        </w:rPr>
        <w:t>חלק</w:t>
      </w:r>
      <w:r w:rsidRPr="007D5E5C">
        <w:rPr>
          <w:rtl/>
        </w:rPr>
        <w:t xml:space="preserve"> </w:t>
      </w:r>
      <w:r w:rsidRPr="007D5E5C">
        <w:rPr>
          <w:rFonts w:hint="cs"/>
          <w:rtl/>
        </w:rPr>
        <w:t>לעוה</w:t>
      </w:r>
      <w:r w:rsidRPr="007D5E5C">
        <w:rPr>
          <w:rtl/>
        </w:rPr>
        <w:t>"</w:t>
      </w:r>
      <w:r w:rsidRPr="007D5E5C">
        <w:rPr>
          <w:rFonts w:hint="cs"/>
          <w:rtl/>
        </w:rPr>
        <w:t>ב,</w:t>
      </w:r>
      <w:r w:rsidRPr="007D5E5C">
        <w:rPr>
          <w:rtl/>
        </w:rPr>
        <w:t xml:space="preserve"> </w:t>
      </w:r>
      <w:r w:rsidRPr="007D5E5C">
        <w:rPr>
          <w:rFonts w:hint="cs"/>
          <w:rtl/>
        </w:rPr>
        <w:t>ולכן</w:t>
      </w:r>
      <w:r w:rsidRPr="007D5E5C">
        <w:rPr>
          <w:rtl/>
        </w:rPr>
        <w:t xml:space="preserve"> </w:t>
      </w:r>
      <w:r w:rsidRPr="007D5E5C">
        <w:rPr>
          <w:rFonts w:hint="cs"/>
          <w:rtl/>
        </w:rPr>
        <w:t>עצם</w:t>
      </w:r>
      <w:r w:rsidRPr="007D5E5C">
        <w:rPr>
          <w:rtl/>
        </w:rPr>
        <w:t xml:space="preserve"> </w:t>
      </w:r>
      <w:r w:rsidRPr="007D5E5C">
        <w:rPr>
          <w:rFonts w:hint="cs"/>
          <w:rtl/>
        </w:rPr>
        <w:t>הדבר</w:t>
      </w:r>
      <w:r w:rsidRPr="007D5E5C">
        <w:rPr>
          <w:rtl/>
        </w:rPr>
        <w:t xml:space="preserve"> </w:t>
      </w:r>
      <w:r w:rsidRPr="007D5E5C">
        <w:rPr>
          <w:rFonts w:hint="cs"/>
          <w:rtl/>
        </w:rPr>
        <w:t>וודאי</w:t>
      </w:r>
      <w:r w:rsidRPr="007D5E5C">
        <w:rPr>
          <w:rtl/>
        </w:rPr>
        <w:t xml:space="preserve"> </w:t>
      </w:r>
      <w:r w:rsidRPr="007D5E5C">
        <w:rPr>
          <w:rFonts w:hint="cs"/>
          <w:rtl/>
        </w:rPr>
        <w:t>ברור</w:t>
      </w:r>
      <w:r w:rsidRPr="007D5E5C">
        <w:rPr>
          <w:rtl/>
        </w:rPr>
        <w:t xml:space="preserve"> </w:t>
      </w:r>
      <w:r w:rsidRPr="007D5E5C">
        <w:rPr>
          <w:rFonts w:hint="cs"/>
          <w:rtl/>
        </w:rPr>
        <w:t>שהוא</w:t>
      </w:r>
      <w:r w:rsidRPr="007D5E5C">
        <w:rPr>
          <w:rtl/>
        </w:rPr>
        <w:t xml:space="preserve"> </w:t>
      </w:r>
      <w:r w:rsidRPr="007D5E5C">
        <w:rPr>
          <w:rFonts w:hint="cs"/>
          <w:rtl/>
        </w:rPr>
        <w:t>דווקא</w:t>
      </w:r>
      <w:r w:rsidRPr="007D5E5C">
        <w:rPr>
          <w:rtl/>
        </w:rPr>
        <w:t xml:space="preserve"> </w:t>
      </w:r>
      <w:r w:rsidRPr="007D5E5C">
        <w:rPr>
          <w:rFonts w:hint="cs"/>
          <w:rtl/>
        </w:rPr>
        <w:t>ברגיל</w:t>
      </w:r>
      <w:r w:rsidRPr="007D5E5C">
        <w:rPr>
          <w:rtl/>
        </w:rPr>
        <w:t xml:space="preserve"> </w:t>
      </w:r>
      <w:r w:rsidRPr="007D5E5C">
        <w:rPr>
          <w:rFonts w:hint="cs"/>
          <w:rtl/>
        </w:rPr>
        <w:t>וכן</w:t>
      </w:r>
      <w:r w:rsidRPr="007D5E5C">
        <w:rPr>
          <w:rtl/>
        </w:rPr>
        <w:t xml:space="preserve"> </w:t>
      </w:r>
      <w:r w:rsidRPr="007D5E5C">
        <w:rPr>
          <w:rFonts w:hint="cs"/>
          <w:rtl/>
        </w:rPr>
        <w:t>בכל</w:t>
      </w:r>
      <w:r w:rsidRPr="007D5E5C">
        <w:rPr>
          <w:rtl/>
        </w:rPr>
        <w:t xml:space="preserve"> </w:t>
      </w:r>
      <w:r w:rsidRPr="007D5E5C">
        <w:rPr>
          <w:rFonts w:hint="cs"/>
          <w:rtl/>
        </w:rPr>
        <w:t>מה</w:t>
      </w:r>
      <w:r w:rsidRPr="007D5E5C">
        <w:rPr>
          <w:rtl/>
        </w:rPr>
        <w:t xml:space="preserve"> </w:t>
      </w:r>
      <w:r w:rsidRPr="007D5E5C">
        <w:rPr>
          <w:rFonts w:hint="cs"/>
          <w:rtl/>
        </w:rPr>
        <w:t>שחשב</w:t>
      </w:r>
      <w:r w:rsidRPr="007D5E5C">
        <w:rPr>
          <w:rtl/>
        </w:rPr>
        <w:t xml:space="preserve"> </w:t>
      </w:r>
      <w:r w:rsidRPr="007D5E5C">
        <w:rPr>
          <w:rFonts w:hint="cs"/>
          <w:rtl/>
        </w:rPr>
        <w:t>שם</w:t>
      </w:r>
      <w:r w:rsidRPr="007D5E5C">
        <w:rPr>
          <w:rtl/>
        </w:rPr>
        <w:t xml:space="preserve"> </w:t>
      </w:r>
      <w:r w:rsidRPr="007D5E5C">
        <w:rPr>
          <w:rFonts w:hint="cs"/>
          <w:rtl/>
        </w:rPr>
        <w:t>הרמב</w:t>
      </w:r>
      <w:r w:rsidRPr="007D5E5C">
        <w:rPr>
          <w:rtl/>
        </w:rPr>
        <w:t>"</w:t>
      </w:r>
      <w:r w:rsidRPr="007D5E5C">
        <w:rPr>
          <w:rFonts w:hint="cs"/>
          <w:rtl/>
        </w:rPr>
        <w:t>ם</w:t>
      </w:r>
      <w:r w:rsidRPr="007D5E5C">
        <w:rPr>
          <w:rFonts w:hint="cs"/>
          <w:sz w:val="20"/>
          <w:szCs w:val="20"/>
          <w:rtl/>
        </w:rPr>
        <w:t xml:space="preserve"> [הל' תשובה פ"ג הי"ד]</w:t>
      </w:r>
      <w:r w:rsidRPr="007D5E5C">
        <w:rPr>
          <w:rtl/>
        </w:rPr>
        <w:t xml:space="preserve">, </w:t>
      </w:r>
      <w:r w:rsidRPr="007D5E5C">
        <w:rPr>
          <w:rFonts w:hint="cs"/>
          <w:rtl/>
        </w:rPr>
        <w:t>הוא</w:t>
      </w:r>
      <w:r w:rsidRPr="007D5E5C">
        <w:rPr>
          <w:rtl/>
        </w:rPr>
        <w:t xml:space="preserve"> </w:t>
      </w:r>
      <w:r w:rsidRPr="007D5E5C">
        <w:rPr>
          <w:rFonts w:hint="cs"/>
          <w:rtl/>
        </w:rPr>
        <w:t>דווקא</w:t>
      </w:r>
      <w:r w:rsidRPr="007D5E5C">
        <w:rPr>
          <w:rtl/>
        </w:rPr>
        <w:t xml:space="preserve"> </w:t>
      </w:r>
      <w:r w:rsidRPr="007D5E5C">
        <w:rPr>
          <w:rFonts w:hint="cs"/>
          <w:rtl/>
        </w:rPr>
        <w:t>ברגיל</w:t>
      </w:r>
      <w:r w:rsidRPr="007D5E5C">
        <w:rPr>
          <w:rtl/>
        </w:rPr>
        <w:t xml:space="preserve"> </w:t>
      </w:r>
      <w:r w:rsidRPr="007D5E5C">
        <w:rPr>
          <w:rFonts w:hint="cs"/>
          <w:rtl/>
        </w:rPr>
        <w:t>בזה"</w:t>
      </w:r>
      <w:r w:rsidRPr="007D5E5C">
        <w:rPr>
          <w:rtl/>
        </w:rPr>
        <w:t>.</w:t>
      </w:r>
      <w:r w:rsidRPr="007D5E5C">
        <w:rPr>
          <w:rFonts w:hint="cs"/>
          <w:rtl/>
        </w:rPr>
        <w:t xml:space="preserve"> עכ"ד האג</w:t>
      </w:r>
      <w:r>
        <w:rPr>
          <w:rFonts w:hint="cs"/>
          <w:rtl/>
        </w:rPr>
        <w:t>"מ</w:t>
      </w:r>
      <w:r w:rsidRPr="007D5E5C">
        <w:rPr>
          <w:rFonts w:hint="cs"/>
          <w:rtl/>
        </w:rPr>
        <w:t xml:space="preserve">. </w:t>
      </w:r>
    </w:p>
    <w:p w:rsidR="00DB61BF" w:rsidRPr="00C64CCC" w:rsidRDefault="00DB61BF" w:rsidP="002C5B99">
      <w:pPr>
        <w:pStyle w:val="a6"/>
        <w:spacing w:before="144"/>
        <w:ind w:left="0" w:firstLine="0"/>
        <w:outlineLvl w:val="9"/>
        <w:rPr>
          <w:rtl/>
        </w:rPr>
      </w:pPr>
      <w:r w:rsidRPr="00C64CCC">
        <w:rPr>
          <w:rFonts w:hint="cs"/>
          <w:rtl/>
        </w:rPr>
        <w:t>שקו"ט בדברי האגרות משה</w:t>
      </w:r>
    </w:p>
    <w:p w:rsidR="00DB61BF" w:rsidRPr="007D5E5C" w:rsidRDefault="00DB61BF" w:rsidP="002E4E21">
      <w:pPr>
        <w:pStyle w:val="a2"/>
        <w:rPr>
          <w:rtl/>
        </w:rPr>
      </w:pPr>
      <w:r w:rsidRPr="00DF0359">
        <w:rPr>
          <w:rFonts w:hint="cs"/>
          <w:b/>
          <w:bCs/>
          <w:rtl/>
        </w:rPr>
        <w:t>ב</w:t>
      </w:r>
      <w:r w:rsidR="00DF0359">
        <w:rPr>
          <w:rFonts w:hint="cs"/>
          <w:b/>
          <w:bCs/>
          <w:rtl/>
        </w:rPr>
        <w:t>.</w:t>
      </w:r>
      <w:r w:rsidRPr="00C64CCC">
        <w:rPr>
          <w:rFonts w:hint="cs"/>
          <w:rtl/>
        </w:rPr>
        <w:t xml:space="preserve"> </w:t>
      </w:r>
      <w:r w:rsidRPr="007D5E5C">
        <w:rPr>
          <w:rFonts w:hint="cs"/>
          <w:rtl/>
        </w:rPr>
        <w:t>אבל דברי הגאון בעל אגרות משה, דב"רוצח ממש"</w:t>
      </w:r>
      <w:r w:rsidRPr="007D5E5C">
        <w:rPr>
          <w:rtl/>
        </w:rPr>
        <w:t xml:space="preserve"> –</w:t>
      </w:r>
      <w:r w:rsidRPr="007D5E5C">
        <w:rPr>
          <w:rFonts w:hint="cs"/>
          <w:rtl/>
        </w:rPr>
        <w:t xml:space="preserve"> "לא</w:t>
      </w:r>
      <w:r w:rsidRPr="007D5E5C">
        <w:rPr>
          <w:rtl/>
        </w:rPr>
        <w:t xml:space="preserve"> </w:t>
      </w:r>
      <w:r w:rsidRPr="007D5E5C">
        <w:rPr>
          <w:rFonts w:hint="cs"/>
          <w:rtl/>
        </w:rPr>
        <w:t>נאמרה</w:t>
      </w:r>
      <w:r w:rsidRPr="007D5E5C">
        <w:rPr>
          <w:rtl/>
        </w:rPr>
        <w:t xml:space="preserve"> </w:t>
      </w:r>
      <w:r w:rsidRPr="007D5E5C">
        <w:rPr>
          <w:rFonts w:hint="cs"/>
          <w:rtl/>
        </w:rPr>
        <w:t>בו</w:t>
      </w:r>
      <w:r w:rsidRPr="007D5E5C">
        <w:rPr>
          <w:rtl/>
        </w:rPr>
        <w:t xml:space="preserve"> </w:t>
      </w:r>
      <w:r w:rsidRPr="007D5E5C">
        <w:rPr>
          <w:rFonts w:hint="cs"/>
          <w:rtl/>
        </w:rPr>
        <w:t>חומר</w:t>
      </w:r>
      <w:r w:rsidRPr="007D5E5C">
        <w:rPr>
          <w:rtl/>
        </w:rPr>
        <w:t xml:space="preserve"> </w:t>
      </w:r>
      <w:r w:rsidRPr="007D5E5C">
        <w:rPr>
          <w:rFonts w:hint="cs"/>
          <w:rtl/>
        </w:rPr>
        <w:t>זה</w:t>
      </w:r>
      <w:r w:rsidRPr="007D5E5C">
        <w:rPr>
          <w:rtl/>
        </w:rPr>
        <w:t xml:space="preserve"> </w:t>
      </w:r>
      <w:r w:rsidRPr="007D5E5C">
        <w:rPr>
          <w:rFonts w:hint="cs"/>
          <w:rtl/>
        </w:rPr>
        <w:t>דאין</w:t>
      </w:r>
      <w:r w:rsidRPr="007D5E5C">
        <w:rPr>
          <w:rtl/>
        </w:rPr>
        <w:t xml:space="preserve"> </w:t>
      </w:r>
      <w:r w:rsidRPr="007D5E5C">
        <w:rPr>
          <w:rFonts w:hint="cs"/>
          <w:rtl/>
        </w:rPr>
        <w:t>לו</w:t>
      </w:r>
      <w:r w:rsidRPr="007D5E5C">
        <w:rPr>
          <w:rtl/>
        </w:rPr>
        <w:t xml:space="preserve"> </w:t>
      </w:r>
      <w:r w:rsidRPr="007D5E5C">
        <w:rPr>
          <w:rFonts w:hint="cs"/>
          <w:rtl/>
        </w:rPr>
        <w:t>חלק</w:t>
      </w:r>
      <w:r w:rsidRPr="007D5E5C">
        <w:rPr>
          <w:rtl/>
        </w:rPr>
        <w:t xml:space="preserve"> </w:t>
      </w:r>
      <w:r w:rsidRPr="007D5E5C">
        <w:rPr>
          <w:rFonts w:hint="cs"/>
          <w:rtl/>
        </w:rPr>
        <w:t>לעוה</w:t>
      </w:r>
      <w:r w:rsidRPr="007D5E5C">
        <w:rPr>
          <w:rtl/>
        </w:rPr>
        <w:t>"</w:t>
      </w:r>
      <w:r w:rsidRPr="007D5E5C">
        <w:rPr>
          <w:rFonts w:hint="cs"/>
          <w:rtl/>
        </w:rPr>
        <w:t xml:space="preserve">ב", צ"ב לדכוותי, דהלא מפורש כתב הרמב"ם לעיל מיני' באותו פרק </w:t>
      </w:r>
      <w:r w:rsidRPr="007D5E5C">
        <w:rPr>
          <w:rFonts w:hint="cs"/>
          <w:sz w:val="20"/>
          <w:szCs w:val="20"/>
          <w:rtl/>
        </w:rPr>
        <w:t>(הל' תשובה פ"ג ה"ו)</w:t>
      </w:r>
      <w:r w:rsidRPr="007D5E5C">
        <w:rPr>
          <w:rFonts w:hint="cs"/>
          <w:rtl/>
        </w:rPr>
        <w:t>: "ואלו</w:t>
      </w:r>
      <w:r w:rsidRPr="007D5E5C">
        <w:rPr>
          <w:rtl/>
        </w:rPr>
        <w:t xml:space="preserve"> </w:t>
      </w:r>
      <w:r w:rsidRPr="007D5E5C">
        <w:rPr>
          <w:rFonts w:hint="cs"/>
          <w:rtl/>
        </w:rPr>
        <w:t>הן</w:t>
      </w:r>
      <w:r w:rsidRPr="007D5E5C">
        <w:rPr>
          <w:rtl/>
        </w:rPr>
        <w:t xml:space="preserve"> </w:t>
      </w:r>
      <w:r w:rsidRPr="007D5E5C">
        <w:rPr>
          <w:rFonts w:hint="cs"/>
          <w:rtl/>
        </w:rPr>
        <w:t>שאין</w:t>
      </w:r>
      <w:r w:rsidRPr="007D5E5C">
        <w:rPr>
          <w:rtl/>
        </w:rPr>
        <w:t xml:space="preserve"> </w:t>
      </w:r>
      <w:r w:rsidRPr="007D5E5C">
        <w:rPr>
          <w:rFonts w:hint="cs"/>
          <w:rtl/>
        </w:rPr>
        <w:t>להן</w:t>
      </w:r>
      <w:r w:rsidRPr="007D5E5C">
        <w:rPr>
          <w:rtl/>
        </w:rPr>
        <w:t xml:space="preserve"> </w:t>
      </w:r>
      <w:r w:rsidRPr="007D5E5C">
        <w:rPr>
          <w:rFonts w:hint="cs"/>
          <w:rtl/>
        </w:rPr>
        <w:t>חלק</w:t>
      </w:r>
      <w:r w:rsidRPr="007D5E5C">
        <w:rPr>
          <w:rtl/>
        </w:rPr>
        <w:t xml:space="preserve"> </w:t>
      </w:r>
      <w:r w:rsidRPr="007D5E5C">
        <w:rPr>
          <w:rFonts w:hint="cs"/>
          <w:rtl/>
        </w:rPr>
        <w:t>לעוה"ב</w:t>
      </w:r>
      <w:r w:rsidRPr="007D5E5C">
        <w:rPr>
          <w:rtl/>
        </w:rPr>
        <w:t xml:space="preserve"> </w:t>
      </w:r>
      <w:r w:rsidRPr="007D5E5C">
        <w:rPr>
          <w:rFonts w:hint="cs"/>
          <w:rtl/>
        </w:rPr>
        <w:t>אלא</w:t>
      </w:r>
      <w:r w:rsidRPr="007D5E5C">
        <w:rPr>
          <w:rtl/>
        </w:rPr>
        <w:t xml:space="preserve"> </w:t>
      </w:r>
      <w:r w:rsidRPr="007D5E5C">
        <w:rPr>
          <w:rFonts w:hint="cs"/>
          <w:rtl/>
        </w:rPr>
        <w:t>נכרתים</w:t>
      </w:r>
      <w:r w:rsidRPr="007D5E5C">
        <w:rPr>
          <w:rtl/>
        </w:rPr>
        <w:t xml:space="preserve"> </w:t>
      </w:r>
      <w:r w:rsidRPr="007D5E5C">
        <w:rPr>
          <w:rFonts w:hint="cs"/>
          <w:rtl/>
        </w:rPr>
        <w:t>ואובדין</w:t>
      </w:r>
      <w:r w:rsidRPr="007D5E5C">
        <w:rPr>
          <w:rtl/>
        </w:rPr>
        <w:t xml:space="preserve"> </w:t>
      </w:r>
      <w:r w:rsidRPr="007D5E5C">
        <w:rPr>
          <w:rFonts w:hint="cs"/>
          <w:rtl/>
        </w:rPr>
        <w:t>ונידונין</w:t>
      </w:r>
      <w:r w:rsidRPr="007D5E5C">
        <w:rPr>
          <w:rtl/>
        </w:rPr>
        <w:t xml:space="preserve"> </w:t>
      </w:r>
      <w:r w:rsidRPr="007D5E5C">
        <w:rPr>
          <w:rFonts w:hint="cs"/>
          <w:rtl/>
        </w:rPr>
        <w:t>על</w:t>
      </w:r>
      <w:r w:rsidRPr="007D5E5C">
        <w:rPr>
          <w:rtl/>
        </w:rPr>
        <w:t xml:space="preserve"> </w:t>
      </w:r>
      <w:r w:rsidRPr="007D5E5C">
        <w:rPr>
          <w:rFonts w:hint="cs"/>
          <w:rtl/>
        </w:rPr>
        <w:t>גודל</w:t>
      </w:r>
      <w:r w:rsidRPr="007D5E5C">
        <w:rPr>
          <w:rtl/>
        </w:rPr>
        <w:t xml:space="preserve"> </w:t>
      </w:r>
      <w:r w:rsidRPr="007D5E5C">
        <w:rPr>
          <w:rFonts w:hint="cs"/>
          <w:rtl/>
        </w:rPr>
        <w:t>רשעם</w:t>
      </w:r>
      <w:r w:rsidRPr="007D5E5C">
        <w:rPr>
          <w:rtl/>
        </w:rPr>
        <w:t xml:space="preserve"> </w:t>
      </w:r>
      <w:r w:rsidRPr="007D5E5C">
        <w:rPr>
          <w:rFonts w:hint="cs"/>
          <w:rtl/>
        </w:rPr>
        <w:t>וחטאתם</w:t>
      </w:r>
      <w:r w:rsidRPr="007D5E5C">
        <w:rPr>
          <w:rtl/>
        </w:rPr>
        <w:t xml:space="preserve"> </w:t>
      </w:r>
      <w:r w:rsidRPr="007D5E5C">
        <w:rPr>
          <w:rFonts w:hint="cs"/>
          <w:rtl/>
        </w:rPr>
        <w:t>לעולם</w:t>
      </w:r>
      <w:r w:rsidRPr="007D5E5C">
        <w:rPr>
          <w:rtl/>
        </w:rPr>
        <w:t xml:space="preserve"> </w:t>
      </w:r>
      <w:r w:rsidRPr="007D5E5C">
        <w:rPr>
          <w:rFonts w:hint="cs"/>
          <w:rtl/>
        </w:rPr>
        <w:t>ולעולמי</w:t>
      </w:r>
      <w:r w:rsidRPr="007D5E5C">
        <w:rPr>
          <w:rtl/>
        </w:rPr>
        <w:t xml:space="preserve"> </w:t>
      </w:r>
      <w:r w:rsidRPr="007D5E5C">
        <w:rPr>
          <w:rFonts w:hint="cs"/>
          <w:rtl/>
        </w:rPr>
        <w:t>עולמים</w:t>
      </w:r>
      <w:r w:rsidRPr="007D5E5C">
        <w:rPr>
          <w:rtl/>
        </w:rPr>
        <w:t xml:space="preserve">: </w:t>
      </w:r>
      <w:r w:rsidRPr="007D5E5C">
        <w:rPr>
          <w:rFonts w:hint="cs"/>
          <w:rtl/>
        </w:rPr>
        <w:t>המינים</w:t>
      </w:r>
      <w:r w:rsidRPr="007D5E5C">
        <w:rPr>
          <w:rtl/>
        </w:rPr>
        <w:t xml:space="preserve"> </w:t>
      </w:r>
      <w:r w:rsidRPr="007D5E5C">
        <w:rPr>
          <w:rFonts w:hint="cs"/>
          <w:rtl/>
        </w:rPr>
        <w:t>והאפיקורוסין</w:t>
      </w:r>
      <w:r w:rsidRPr="007D5E5C">
        <w:rPr>
          <w:rtl/>
        </w:rPr>
        <w:t xml:space="preserve"> </w:t>
      </w:r>
      <w:r w:rsidRPr="007D5E5C">
        <w:rPr>
          <w:rFonts w:hint="cs"/>
          <w:rtl/>
        </w:rPr>
        <w:t>כו' ושופכי</w:t>
      </w:r>
      <w:r w:rsidRPr="007D5E5C">
        <w:rPr>
          <w:rtl/>
        </w:rPr>
        <w:t xml:space="preserve"> </w:t>
      </w:r>
      <w:r w:rsidRPr="007D5E5C">
        <w:rPr>
          <w:rFonts w:hint="cs"/>
          <w:rtl/>
        </w:rPr>
        <w:t>דמים</w:t>
      </w:r>
      <w:r w:rsidRPr="007D5E5C">
        <w:rPr>
          <w:rtl/>
        </w:rPr>
        <w:t xml:space="preserve"> </w:t>
      </w:r>
      <w:r w:rsidRPr="007D5E5C">
        <w:rPr>
          <w:rFonts w:hint="cs"/>
          <w:rtl/>
        </w:rPr>
        <w:t>ובעלי</w:t>
      </w:r>
      <w:r w:rsidRPr="007D5E5C">
        <w:rPr>
          <w:rtl/>
        </w:rPr>
        <w:t xml:space="preserve"> </w:t>
      </w:r>
      <w:r w:rsidRPr="007D5E5C">
        <w:rPr>
          <w:rFonts w:hint="cs"/>
          <w:rtl/>
        </w:rPr>
        <w:t>לשון הרע</w:t>
      </w:r>
      <w:r w:rsidRPr="007D5E5C">
        <w:rPr>
          <w:rtl/>
        </w:rPr>
        <w:t xml:space="preserve"> </w:t>
      </w:r>
      <w:r w:rsidRPr="007D5E5C">
        <w:rPr>
          <w:rFonts w:hint="cs"/>
          <w:rtl/>
        </w:rPr>
        <w:t>והמושך</w:t>
      </w:r>
      <w:r w:rsidRPr="007D5E5C">
        <w:rPr>
          <w:rtl/>
        </w:rPr>
        <w:t xml:space="preserve"> </w:t>
      </w:r>
      <w:r w:rsidRPr="007D5E5C">
        <w:rPr>
          <w:rFonts w:hint="cs"/>
          <w:rtl/>
        </w:rPr>
        <w:t>ערלתו"</w:t>
      </w:r>
      <w:r w:rsidRPr="007D5E5C">
        <w:rPr>
          <w:rtl/>
        </w:rPr>
        <w:t>.</w:t>
      </w:r>
      <w:r w:rsidRPr="007D5E5C">
        <w:rPr>
          <w:rFonts w:hint="cs"/>
          <w:rtl/>
        </w:rPr>
        <w:t xml:space="preserve"> ואף שלא מצינו כן בפירוש בש"ס וכמ"ש בלחם משנה שם, מ"מ כן ה</w:t>
      </w:r>
      <w:r>
        <w:rPr>
          <w:rFonts w:hint="cs"/>
          <w:rtl/>
        </w:rPr>
        <w:t>וא דעת הרמב"ם דבי' עסקינן.</w:t>
      </w:r>
    </w:p>
    <w:p w:rsidR="00DB61BF" w:rsidRDefault="00DB61BF" w:rsidP="002E4E21">
      <w:pPr>
        <w:pStyle w:val="a2"/>
        <w:rPr>
          <w:rtl/>
        </w:rPr>
      </w:pPr>
      <w:r w:rsidRPr="007D5E5C">
        <w:rPr>
          <w:rFonts w:hint="cs"/>
          <w:rtl/>
        </w:rPr>
        <w:t>[ואף שלענין לשון הרע כתב הרמב"ם "בעלי לשון הרע", לשון המורה על מי שרגיל בסיפור לשון הרע ומתמיד בעבירה זו</w:t>
      </w:r>
      <w:r w:rsidRPr="007D5E5C">
        <w:rPr>
          <w:rStyle w:val="FootnoteReference"/>
          <w:rFonts w:cs="Narkisim"/>
          <w:sz w:val="20"/>
          <w:szCs w:val="20"/>
          <w:rtl/>
        </w:rPr>
        <w:footnoteReference w:id="98"/>
      </w:r>
      <w:r w:rsidRPr="007D5E5C">
        <w:rPr>
          <w:rFonts w:hint="cs"/>
          <w:sz w:val="20"/>
          <w:szCs w:val="20"/>
          <w:rtl/>
        </w:rPr>
        <w:t xml:space="preserve">, </w:t>
      </w:r>
      <w:r w:rsidRPr="007D5E5C">
        <w:rPr>
          <w:rFonts w:hint="cs"/>
          <w:rtl/>
        </w:rPr>
        <w:t>מ"מ לענין שפיכת דמים נראה פשוט דה"ה במי שעבר על איסור רציחה אפילו פעם אחת, וכמ"ש</w:t>
      </w:r>
      <w:r w:rsidRPr="001A6DB6">
        <w:rPr>
          <w:rFonts w:hint="cs"/>
          <w:sz w:val="20"/>
          <w:szCs w:val="20"/>
          <w:rtl/>
        </w:rPr>
        <w:t xml:space="preserve"> (בתחלה)</w:t>
      </w:r>
      <w:r w:rsidRPr="007D5E5C">
        <w:rPr>
          <w:rFonts w:hint="cs"/>
          <w:rtl/>
        </w:rPr>
        <w:t xml:space="preserve"> גם בספר מרכבת המשנה על הרמב"ם</w:t>
      </w:r>
      <w:r w:rsidRPr="001A6DB6">
        <w:rPr>
          <w:rFonts w:hint="cs"/>
          <w:sz w:val="20"/>
          <w:szCs w:val="20"/>
          <w:rtl/>
        </w:rPr>
        <w:t xml:space="preserve"> (הל' תשובה שם)</w:t>
      </w:r>
      <w:r w:rsidRPr="007D5E5C">
        <w:rPr>
          <w:rFonts w:hint="cs"/>
          <w:rtl/>
        </w:rPr>
        <w:t xml:space="preserve">]. </w:t>
      </w:r>
    </w:p>
    <w:p w:rsidR="00DB61BF" w:rsidRPr="007D5E5C" w:rsidRDefault="00DB61BF" w:rsidP="002E4E21">
      <w:pPr>
        <w:pStyle w:val="a2"/>
        <w:rPr>
          <w:rtl/>
        </w:rPr>
      </w:pPr>
      <w:r w:rsidRPr="007D5E5C">
        <w:rPr>
          <w:rFonts w:hint="cs"/>
          <w:rtl/>
        </w:rPr>
        <w:t>וכבר כתב כן הרמב"ם לפנ"ז בהל' דעות</w:t>
      </w:r>
      <w:r w:rsidRPr="007D5E5C">
        <w:rPr>
          <w:rtl/>
        </w:rPr>
        <w:t xml:space="preserve"> </w:t>
      </w:r>
      <w:r w:rsidRPr="007D5E5C">
        <w:rPr>
          <w:rFonts w:hint="cs"/>
          <w:sz w:val="20"/>
          <w:szCs w:val="20"/>
          <w:rtl/>
        </w:rPr>
        <w:t>(פ"ז ה"ג)</w:t>
      </w:r>
      <w:r w:rsidRPr="007D5E5C">
        <w:rPr>
          <w:rFonts w:hint="cs"/>
          <w:rtl/>
        </w:rPr>
        <w:t>: "אמרו</w:t>
      </w:r>
      <w:r w:rsidRPr="007D5E5C">
        <w:rPr>
          <w:rtl/>
        </w:rPr>
        <w:t xml:space="preserve"> </w:t>
      </w:r>
      <w:r w:rsidRPr="007D5E5C">
        <w:rPr>
          <w:rFonts w:hint="cs"/>
          <w:rtl/>
        </w:rPr>
        <w:t>חכמים,</w:t>
      </w:r>
      <w:r w:rsidRPr="007D5E5C">
        <w:rPr>
          <w:rtl/>
        </w:rPr>
        <w:t xml:space="preserve"> </w:t>
      </w:r>
      <w:r w:rsidRPr="007D5E5C">
        <w:rPr>
          <w:rFonts w:hint="cs"/>
          <w:rtl/>
        </w:rPr>
        <w:t>שלש</w:t>
      </w:r>
      <w:r w:rsidRPr="007D5E5C">
        <w:rPr>
          <w:rtl/>
        </w:rPr>
        <w:t xml:space="preserve"> </w:t>
      </w:r>
      <w:r w:rsidRPr="007D5E5C">
        <w:rPr>
          <w:rFonts w:hint="cs"/>
          <w:rtl/>
        </w:rPr>
        <w:t>עבירות</w:t>
      </w:r>
      <w:r w:rsidRPr="007D5E5C">
        <w:rPr>
          <w:rtl/>
        </w:rPr>
        <w:t xml:space="preserve"> </w:t>
      </w:r>
      <w:r w:rsidRPr="007D5E5C">
        <w:rPr>
          <w:rFonts w:hint="cs"/>
          <w:rtl/>
        </w:rPr>
        <w:t>נפרעין</w:t>
      </w:r>
      <w:r w:rsidRPr="007D5E5C">
        <w:rPr>
          <w:rtl/>
        </w:rPr>
        <w:t xml:space="preserve"> </w:t>
      </w:r>
      <w:r w:rsidRPr="007D5E5C">
        <w:rPr>
          <w:rFonts w:hint="cs"/>
          <w:rtl/>
        </w:rPr>
        <w:t>מן</w:t>
      </w:r>
      <w:r w:rsidRPr="007D5E5C">
        <w:rPr>
          <w:rtl/>
        </w:rPr>
        <w:t xml:space="preserve"> </w:t>
      </w:r>
      <w:r w:rsidRPr="007D5E5C">
        <w:rPr>
          <w:rFonts w:hint="cs"/>
          <w:rtl/>
        </w:rPr>
        <w:t>האדם</w:t>
      </w:r>
      <w:r w:rsidRPr="007D5E5C">
        <w:rPr>
          <w:rtl/>
        </w:rPr>
        <w:t xml:space="preserve"> </w:t>
      </w:r>
      <w:r w:rsidRPr="007D5E5C">
        <w:rPr>
          <w:rFonts w:hint="cs"/>
          <w:rtl/>
        </w:rPr>
        <w:t>בעוה"ז</w:t>
      </w:r>
      <w:r w:rsidRPr="007D5E5C">
        <w:rPr>
          <w:rtl/>
        </w:rPr>
        <w:t xml:space="preserve"> </w:t>
      </w:r>
      <w:r w:rsidRPr="007D5E5C">
        <w:rPr>
          <w:rFonts w:hint="cs"/>
          <w:rtl/>
        </w:rPr>
        <w:t>ואין</w:t>
      </w:r>
      <w:r w:rsidRPr="007D5E5C">
        <w:rPr>
          <w:rtl/>
        </w:rPr>
        <w:t xml:space="preserve"> </w:t>
      </w:r>
      <w:r w:rsidRPr="007D5E5C">
        <w:rPr>
          <w:rFonts w:hint="cs"/>
          <w:rtl/>
        </w:rPr>
        <w:t>לו</w:t>
      </w:r>
      <w:r w:rsidRPr="007D5E5C">
        <w:rPr>
          <w:rtl/>
        </w:rPr>
        <w:t xml:space="preserve"> </w:t>
      </w:r>
      <w:r w:rsidRPr="007D5E5C">
        <w:rPr>
          <w:rFonts w:hint="cs"/>
          <w:rtl/>
        </w:rPr>
        <w:t>חלק</w:t>
      </w:r>
      <w:r w:rsidRPr="007D5E5C">
        <w:rPr>
          <w:rtl/>
        </w:rPr>
        <w:t xml:space="preserve"> </w:t>
      </w:r>
      <w:r w:rsidRPr="007D5E5C">
        <w:rPr>
          <w:rFonts w:hint="cs"/>
          <w:rtl/>
        </w:rPr>
        <w:t>לעוה"ב</w:t>
      </w:r>
      <w:r w:rsidRPr="007D5E5C">
        <w:rPr>
          <w:rtl/>
        </w:rPr>
        <w:t xml:space="preserve">, </w:t>
      </w:r>
      <w:r w:rsidRPr="007D5E5C">
        <w:rPr>
          <w:rFonts w:hint="cs"/>
          <w:rtl/>
        </w:rPr>
        <w:t>ע"ז</w:t>
      </w:r>
      <w:r w:rsidRPr="007D5E5C">
        <w:rPr>
          <w:rtl/>
        </w:rPr>
        <w:t xml:space="preserve"> </w:t>
      </w:r>
      <w:r w:rsidRPr="007D5E5C">
        <w:rPr>
          <w:rFonts w:hint="cs"/>
          <w:rtl/>
        </w:rPr>
        <w:t>וגילוי עריות</w:t>
      </w:r>
      <w:r w:rsidRPr="007D5E5C">
        <w:rPr>
          <w:rStyle w:val="FootnoteReference"/>
          <w:rFonts w:ascii="Times New Roman" w:hAnsi="Times New Roman" w:cs="Narkisim"/>
          <w:rtl/>
        </w:rPr>
        <w:footnoteReference w:id="99"/>
      </w:r>
      <w:r w:rsidRPr="007D5E5C">
        <w:rPr>
          <w:rFonts w:hint="cs"/>
          <w:rtl/>
        </w:rPr>
        <w:t xml:space="preserve"> ושפיכת דמים</w:t>
      </w:r>
      <w:r w:rsidRPr="007D5E5C">
        <w:rPr>
          <w:rtl/>
        </w:rPr>
        <w:t xml:space="preserve"> </w:t>
      </w:r>
      <w:r w:rsidRPr="007D5E5C">
        <w:rPr>
          <w:rFonts w:hint="cs"/>
          <w:rtl/>
        </w:rPr>
        <w:t>ולשון הרע</w:t>
      </w:r>
      <w:r w:rsidRPr="00DB61BF">
        <w:rPr>
          <w:vertAlign w:val="superscript"/>
          <w:rtl/>
        </w:rPr>
        <w:footnoteReference w:id="100"/>
      </w:r>
      <w:r w:rsidRPr="007D5E5C">
        <w:rPr>
          <w:rtl/>
        </w:rPr>
        <w:t xml:space="preserve"> </w:t>
      </w:r>
      <w:r w:rsidRPr="007D5E5C">
        <w:rPr>
          <w:rFonts w:hint="cs"/>
          <w:rtl/>
        </w:rPr>
        <w:t>כנגד</w:t>
      </w:r>
      <w:r w:rsidRPr="007D5E5C">
        <w:rPr>
          <w:rtl/>
        </w:rPr>
        <w:t xml:space="preserve"> </w:t>
      </w:r>
      <w:r w:rsidRPr="007D5E5C">
        <w:rPr>
          <w:rFonts w:hint="cs"/>
          <w:rtl/>
        </w:rPr>
        <w:t xml:space="preserve">כולם". </w:t>
      </w:r>
    </w:p>
    <w:p w:rsidR="00DB61BF" w:rsidRPr="007D5E5C" w:rsidRDefault="00DB61BF" w:rsidP="002E4E21">
      <w:pPr>
        <w:pStyle w:val="a2"/>
        <w:rPr>
          <w:sz w:val="20"/>
          <w:szCs w:val="20"/>
          <w:rtl/>
        </w:rPr>
      </w:pPr>
      <w:r w:rsidRPr="007D5E5C">
        <w:rPr>
          <w:rFonts w:hint="cs"/>
          <w:rtl/>
        </w:rPr>
        <w:t xml:space="preserve">ובפירוש המשנה שלו </w:t>
      </w:r>
      <w:r w:rsidRPr="007D5E5C">
        <w:rPr>
          <w:rFonts w:hint="cs"/>
          <w:sz w:val="20"/>
          <w:szCs w:val="20"/>
          <w:rtl/>
        </w:rPr>
        <w:t>(אבות פ"א מט"ז)</w:t>
      </w:r>
      <w:r w:rsidRPr="007D5E5C">
        <w:rPr>
          <w:rFonts w:hint="cs"/>
          <w:rtl/>
        </w:rPr>
        <w:t xml:space="preserve"> הראה מקורו, וכמ"ש שם "לשון</w:t>
      </w:r>
      <w:r w:rsidRPr="007D5E5C">
        <w:rPr>
          <w:rtl/>
        </w:rPr>
        <w:t xml:space="preserve"> </w:t>
      </w:r>
      <w:r w:rsidRPr="007D5E5C">
        <w:rPr>
          <w:rFonts w:hint="cs"/>
          <w:rtl/>
        </w:rPr>
        <w:t>התוספתא</w:t>
      </w:r>
      <w:r w:rsidRPr="007D5E5C">
        <w:rPr>
          <w:rtl/>
        </w:rPr>
        <w:t>: "</w:t>
      </w:r>
      <w:r w:rsidRPr="007D5E5C">
        <w:rPr>
          <w:rFonts w:hint="cs"/>
          <w:rtl/>
        </w:rPr>
        <w:t>שלושה</w:t>
      </w:r>
      <w:r w:rsidRPr="007D5E5C">
        <w:rPr>
          <w:rtl/>
        </w:rPr>
        <w:t xml:space="preserve"> </w:t>
      </w:r>
      <w:r w:rsidRPr="007D5E5C">
        <w:rPr>
          <w:rFonts w:hint="cs"/>
          <w:rtl/>
        </w:rPr>
        <w:t>דברים</w:t>
      </w:r>
      <w:r w:rsidRPr="007D5E5C">
        <w:rPr>
          <w:rtl/>
        </w:rPr>
        <w:t xml:space="preserve"> </w:t>
      </w:r>
      <w:r w:rsidRPr="007D5E5C">
        <w:rPr>
          <w:rFonts w:hint="cs"/>
          <w:rtl/>
        </w:rPr>
        <w:t>נפרעין</w:t>
      </w:r>
      <w:r w:rsidRPr="007D5E5C">
        <w:rPr>
          <w:rtl/>
        </w:rPr>
        <w:t xml:space="preserve"> </w:t>
      </w:r>
      <w:r w:rsidRPr="007D5E5C">
        <w:rPr>
          <w:rFonts w:hint="cs"/>
          <w:rtl/>
        </w:rPr>
        <w:t>מן</w:t>
      </w:r>
      <w:r w:rsidRPr="007D5E5C">
        <w:rPr>
          <w:rtl/>
        </w:rPr>
        <w:t xml:space="preserve"> </w:t>
      </w:r>
      <w:r w:rsidRPr="007D5E5C">
        <w:rPr>
          <w:rFonts w:hint="cs"/>
          <w:rtl/>
        </w:rPr>
        <w:t>האדם</w:t>
      </w:r>
      <w:r w:rsidRPr="007D5E5C">
        <w:rPr>
          <w:rtl/>
        </w:rPr>
        <w:t xml:space="preserve"> </w:t>
      </w:r>
      <w:r w:rsidRPr="007D5E5C">
        <w:rPr>
          <w:rFonts w:hint="cs"/>
          <w:rtl/>
        </w:rPr>
        <w:t>בעוה"ז</w:t>
      </w:r>
      <w:r w:rsidRPr="007D5E5C">
        <w:rPr>
          <w:rtl/>
        </w:rPr>
        <w:t xml:space="preserve"> </w:t>
      </w:r>
      <w:r w:rsidRPr="007D5E5C">
        <w:rPr>
          <w:rFonts w:hint="cs"/>
          <w:rtl/>
        </w:rPr>
        <w:t>ואין</w:t>
      </w:r>
      <w:r w:rsidRPr="007D5E5C">
        <w:rPr>
          <w:rtl/>
        </w:rPr>
        <w:t xml:space="preserve"> </w:t>
      </w:r>
      <w:r w:rsidRPr="007D5E5C">
        <w:rPr>
          <w:rFonts w:hint="cs"/>
          <w:rtl/>
        </w:rPr>
        <w:t>לו</w:t>
      </w:r>
      <w:r w:rsidRPr="007D5E5C">
        <w:rPr>
          <w:rtl/>
        </w:rPr>
        <w:t xml:space="preserve"> </w:t>
      </w:r>
      <w:r w:rsidRPr="007D5E5C">
        <w:rPr>
          <w:rFonts w:hint="cs"/>
          <w:rtl/>
        </w:rPr>
        <w:t>חלק</w:t>
      </w:r>
      <w:r w:rsidRPr="007D5E5C">
        <w:rPr>
          <w:rtl/>
        </w:rPr>
        <w:t xml:space="preserve"> </w:t>
      </w:r>
      <w:r w:rsidRPr="007D5E5C">
        <w:rPr>
          <w:rFonts w:hint="cs"/>
          <w:rtl/>
        </w:rPr>
        <w:t>לעולם</w:t>
      </w:r>
      <w:r w:rsidRPr="007D5E5C">
        <w:rPr>
          <w:rtl/>
        </w:rPr>
        <w:t xml:space="preserve"> </w:t>
      </w:r>
      <w:r w:rsidRPr="007D5E5C">
        <w:rPr>
          <w:rFonts w:hint="cs"/>
          <w:rtl/>
        </w:rPr>
        <w:t>הבא</w:t>
      </w:r>
      <w:r w:rsidRPr="007D5E5C">
        <w:rPr>
          <w:rtl/>
        </w:rPr>
        <w:t xml:space="preserve">: </w:t>
      </w:r>
      <w:r w:rsidRPr="007D5E5C">
        <w:rPr>
          <w:rFonts w:hint="cs"/>
          <w:rtl/>
        </w:rPr>
        <w:t>ע"ז</w:t>
      </w:r>
      <w:r w:rsidRPr="007D5E5C">
        <w:rPr>
          <w:rtl/>
        </w:rPr>
        <w:t xml:space="preserve"> </w:t>
      </w:r>
      <w:r w:rsidRPr="007D5E5C">
        <w:rPr>
          <w:rFonts w:hint="cs"/>
          <w:rtl/>
        </w:rPr>
        <w:t>וג"ע</w:t>
      </w:r>
      <w:r w:rsidRPr="007D5E5C">
        <w:rPr>
          <w:rtl/>
        </w:rPr>
        <w:t xml:space="preserve"> </w:t>
      </w:r>
      <w:r w:rsidRPr="007D5E5C">
        <w:rPr>
          <w:rFonts w:hint="cs"/>
          <w:rtl/>
        </w:rPr>
        <w:t>ושפיכות</w:t>
      </w:r>
      <w:r w:rsidRPr="007D5E5C">
        <w:rPr>
          <w:rtl/>
        </w:rPr>
        <w:t xml:space="preserve"> </w:t>
      </w:r>
      <w:r w:rsidRPr="007D5E5C">
        <w:rPr>
          <w:rFonts w:hint="cs"/>
          <w:rtl/>
        </w:rPr>
        <w:t>דמים</w:t>
      </w:r>
      <w:r w:rsidRPr="007D5E5C">
        <w:rPr>
          <w:rtl/>
        </w:rPr>
        <w:t xml:space="preserve">, </w:t>
      </w:r>
      <w:r w:rsidRPr="007D5E5C">
        <w:rPr>
          <w:rFonts w:hint="cs"/>
          <w:rtl/>
        </w:rPr>
        <w:t>ולשון</w:t>
      </w:r>
      <w:r w:rsidRPr="007D5E5C">
        <w:rPr>
          <w:rtl/>
        </w:rPr>
        <w:t xml:space="preserve"> </w:t>
      </w:r>
      <w:r w:rsidRPr="007D5E5C">
        <w:rPr>
          <w:rFonts w:hint="cs"/>
          <w:rtl/>
        </w:rPr>
        <w:t>הרע כנגד</w:t>
      </w:r>
      <w:r w:rsidRPr="007D5E5C">
        <w:rPr>
          <w:rtl/>
        </w:rPr>
        <w:t xml:space="preserve"> </w:t>
      </w:r>
      <w:r w:rsidRPr="007D5E5C">
        <w:rPr>
          <w:rFonts w:hint="cs"/>
          <w:rtl/>
        </w:rPr>
        <w:t>כולם</w:t>
      </w:r>
      <w:r w:rsidRPr="007D5E5C">
        <w:rPr>
          <w:rtl/>
        </w:rPr>
        <w:t>".</w:t>
      </w:r>
      <w:r w:rsidRPr="007D5E5C">
        <w:rPr>
          <w:rFonts w:hint="cs"/>
          <w:rtl/>
        </w:rPr>
        <w:t xml:space="preserve"> ע"ש</w:t>
      </w:r>
      <w:r w:rsidRPr="00DB61BF">
        <w:rPr>
          <w:vertAlign w:val="superscript"/>
          <w:rtl/>
        </w:rPr>
        <w:footnoteReference w:id="101"/>
      </w:r>
      <w:r w:rsidRPr="007D5E5C">
        <w:rPr>
          <w:rFonts w:hint="cs"/>
          <w:rtl/>
        </w:rPr>
        <w:t>.</w:t>
      </w:r>
      <w:r w:rsidRPr="007D5E5C">
        <w:rPr>
          <w:sz w:val="20"/>
          <w:szCs w:val="20"/>
          <w:rtl/>
        </w:rPr>
        <w:t xml:space="preserve"> </w:t>
      </w:r>
    </w:p>
    <w:p w:rsidR="00DB61BF" w:rsidRPr="007D5E5C" w:rsidRDefault="00DB61BF" w:rsidP="002E4E21">
      <w:pPr>
        <w:pStyle w:val="a2"/>
        <w:rPr>
          <w:sz w:val="20"/>
          <w:szCs w:val="20"/>
          <w:rtl/>
        </w:rPr>
      </w:pPr>
      <w:r>
        <w:rPr>
          <w:rFonts w:hint="cs"/>
          <w:rtl/>
        </w:rPr>
        <w:t>ויש להוסיף, ש</w:t>
      </w:r>
      <w:r w:rsidRPr="007D5E5C">
        <w:rPr>
          <w:rFonts w:hint="cs"/>
          <w:rtl/>
        </w:rPr>
        <w:t>לענין ע"ז וג"ע מוכרחים אנו לומר</w:t>
      </w:r>
      <w:r w:rsidRPr="007D5E5C">
        <w:rPr>
          <w:rFonts w:hint="cs"/>
          <w:sz w:val="20"/>
          <w:szCs w:val="20"/>
          <w:rtl/>
        </w:rPr>
        <w:t xml:space="preserve"> (לפי שיטת הרמב"ם) </w:t>
      </w:r>
      <w:r w:rsidRPr="007D5E5C">
        <w:rPr>
          <w:rFonts w:hint="cs"/>
          <w:rtl/>
        </w:rPr>
        <w:t xml:space="preserve">דלא מיירי במי שרגיל בעבירות אלו, שהרי עבירות אלו מחייבי כריתות הן, וגם מי שלא עבר על מצות אלו כי אם פעם אחת הרי הוא חייב כרת, וקיי"ל </w:t>
      </w:r>
      <w:r w:rsidRPr="007D5E5C">
        <w:rPr>
          <w:rFonts w:hint="cs"/>
          <w:sz w:val="20"/>
          <w:szCs w:val="20"/>
          <w:rtl/>
        </w:rPr>
        <w:t>(הל' תשובה</w:t>
      </w:r>
      <w:r w:rsidRPr="007D5E5C">
        <w:rPr>
          <w:sz w:val="20"/>
          <w:szCs w:val="20"/>
          <w:rtl/>
        </w:rPr>
        <w:t xml:space="preserve"> </w:t>
      </w:r>
      <w:r w:rsidRPr="007D5E5C">
        <w:rPr>
          <w:rFonts w:hint="cs"/>
          <w:sz w:val="20"/>
          <w:szCs w:val="20"/>
          <w:rtl/>
        </w:rPr>
        <w:t>פ"ח</w:t>
      </w:r>
      <w:r w:rsidRPr="007D5E5C">
        <w:rPr>
          <w:sz w:val="20"/>
          <w:szCs w:val="20"/>
          <w:rtl/>
        </w:rPr>
        <w:t xml:space="preserve"> </w:t>
      </w:r>
      <w:r w:rsidRPr="007D5E5C">
        <w:rPr>
          <w:rFonts w:hint="cs"/>
          <w:sz w:val="20"/>
          <w:szCs w:val="20"/>
          <w:rtl/>
        </w:rPr>
        <w:t xml:space="preserve">ה"א) </w:t>
      </w:r>
      <w:r w:rsidRPr="007D5E5C">
        <w:rPr>
          <w:rFonts w:hint="cs"/>
          <w:rtl/>
        </w:rPr>
        <w:t>ש"הטובה</w:t>
      </w:r>
      <w:r w:rsidRPr="007D5E5C">
        <w:rPr>
          <w:rtl/>
        </w:rPr>
        <w:t xml:space="preserve"> </w:t>
      </w:r>
      <w:r w:rsidRPr="007D5E5C">
        <w:rPr>
          <w:rFonts w:hint="cs"/>
          <w:rtl/>
        </w:rPr>
        <w:t>הצפונה</w:t>
      </w:r>
      <w:r w:rsidRPr="007D5E5C">
        <w:rPr>
          <w:rtl/>
        </w:rPr>
        <w:t xml:space="preserve"> </w:t>
      </w:r>
      <w:r w:rsidRPr="007D5E5C">
        <w:rPr>
          <w:rFonts w:hint="cs"/>
          <w:rtl/>
        </w:rPr>
        <w:t>לצדיקים</w:t>
      </w:r>
      <w:r w:rsidRPr="007D5E5C">
        <w:rPr>
          <w:rtl/>
        </w:rPr>
        <w:t xml:space="preserve"> </w:t>
      </w:r>
      <w:r w:rsidRPr="007D5E5C">
        <w:rPr>
          <w:rFonts w:hint="cs"/>
          <w:rtl/>
        </w:rPr>
        <w:t>היא</w:t>
      </w:r>
      <w:r w:rsidRPr="007D5E5C">
        <w:rPr>
          <w:rtl/>
        </w:rPr>
        <w:t xml:space="preserve"> </w:t>
      </w:r>
      <w:r w:rsidRPr="007D5E5C">
        <w:rPr>
          <w:rFonts w:hint="cs"/>
          <w:rtl/>
        </w:rPr>
        <w:t>חיי</w:t>
      </w:r>
      <w:r w:rsidRPr="007D5E5C">
        <w:rPr>
          <w:rtl/>
        </w:rPr>
        <w:t xml:space="preserve"> </w:t>
      </w:r>
      <w:r w:rsidRPr="007D5E5C">
        <w:rPr>
          <w:rFonts w:hint="cs"/>
          <w:rtl/>
        </w:rPr>
        <w:t>העוה"ב" ו"פרעון</w:t>
      </w:r>
      <w:r w:rsidRPr="007D5E5C">
        <w:rPr>
          <w:rtl/>
        </w:rPr>
        <w:t xml:space="preserve"> </w:t>
      </w:r>
      <w:r w:rsidRPr="007D5E5C">
        <w:rPr>
          <w:rFonts w:hint="cs"/>
          <w:rtl/>
        </w:rPr>
        <w:t>הרשעים</w:t>
      </w:r>
      <w:r w:rsidRPr="007D5E5C">
        <w:rPr>
          <w:rtl/>
        </w:rPr>
        <w:t xml:space="preserve"> </w:t>
      </w:r>
      <w:r w:rsidRPr="007D5E5C">
        <w:rPr>
          <w:rFonts w:hint="cs"/>
          <w:rtl/>
        </w:rPr>
        <w:t>הוא</w:t>
      </w:r>
      <w:r w:rsidRPr="007D5E5C">
        <w:rPr>
          <w:rtl/>
        </w:rPr>
        <w:t xml:space="preserve"> </w:t>
      </w:r>
      <w:r w:rsidRPr="007D5E5C">
        <w:rPr>
          <w:rFonts w:hint="cs"/>
          <w:rtl/>
        </w:rPr>
        <w:t>שלא</w:t>
      </w:r>
      <w:r w:rsidRPr="007D5E5C">
        <w:rPr>
          <w:rtl/>
        </w:rPr>
        <w:t xml:space="preserve"> </w:t>
      </w:r>
      <w:r w:rsidRPr="007D5E5C">
        <w:rPr>
          <w:rFonts w:hint="cs"/>
          <w:rtl/>
        </w:rPr>
        <w:t>יזכו</w:t>
      </w:r>
      <w:r w:rsidRPr="007D5E5C">
        <w:rPr>
          <w:rtl/>
        </w:rPr>
        <w:t xml:space="preserve"> </w:t>
      </w:r>
      <w:r w:rsidRPr="007D5E5C">
        <w:rPr>
          <w:rFonts w:hint="cs"/>
          <w:rtl/>
        </w:rPr>
        <w:t>לחיים</w:t>
      </w:r>
      <w:r w:rsidRPr="007D5E5C">
        <w:rPr>
          <w:rtl/>
        </w:rPr>
        <w:t xml:space="preserve"> </w:t>
      </w:r>
      <w:r w:rsidRPr="007D5E5C">
        <w:rPr>
          <w:rFonts w:hint="cs"/>
          <w:rtl/>
        </w:rPr>
        <w:t>אלו</w:t>
      </w:r>
      <w:r w:rsidRPr="007D5E5C">
        <w:rPr>
          <w:rtl/>
        </w:rPr>
        <w:t xml:space="preserve"> </w:t>
      </w:r>
      <w:r w:rsidRPr="007D5E5C">
        <w:rPr>
          <w:rFonts w:hint="cs"/>
          <w:rtl/>
        </w:rPr>
        <w:t>אלא</w:t>
      </w:r>
      <w:r w:rsidRPr="007D5E5C">
        <w:rPr>
          <w:rtl/>
        </w:rPr>
        <w:t xml:space="preserve"> </w:t>
      </w:r>
      <w:r w:rsidRPr="007D5E5C">
        <w:rPr>
          <w:rFonts w:hint="cs"/>
          <w:rtl/>
        </w:rPr>
        <w:t>יכרתו</w:t>
      </w:r>
      <w:r w:rsidRPr="007D5E5C">
        <w:rPr>
          <w:rtl/>
        </w:rPr>
        <w:t xml:space="preserve"> </w:t>
      </w:r>
      <w:r w:rsidRPr="007D5E5C">
        <w:rPr>
          <w:rFonts w:hint="cs"/>
          <w:rtl/>
        </w:rPr>
        <w:t>וימותו כו' וזהו</w:t>
      </w:r>
      <w:r w:rsidRPr="007D5E5C">
        <w:rPr>
          <w:rtl/>
        </w:rPr>
        <w:t xml:space="preserve"> </w:t>
      </w:r>
      <w:r w:rsidRPr="007D5E5C">
        <w:rPr>
          <w:rFonts w:hint="cs"/>
          <w:rtl/>
        </w:rPr>
        <w:t>כרת</w:t>
      </w:r>
      <w:r w:rsidRPr="007D5E5C">
        <w:rPr>
          <w:rtl/>
        </w:rPr>
        <w:t xml:space="preserve"> </w:t>
      </w:r>
      <w:r w:rsidRPr="007D5E5C">
        <w:rPr>
          <w:rFonts w:hint="cs"/>
          <w:rtl/>
        </w:rPr>
        <w:t>הכתובה</w:t>
      </w:r>
      <w:r w:rsidRPr="007D5E5C">
        <w:rPr>
          <w:rtl/>
        </w:rPr>
        <w:t xml:space="preserve"> </w:t>
      </w:r>
      <w:r w:rsidRPr="007D5E5C">
        <w:rPr>
          <w:rFonts w:hint="cs"/>
          <w:rtl/>
        </w:rPr>
        <w:t>בתורה</w:t>
      </w:r>
      <w:r w:rsidRPr="00DB61BF">
        <w:rPr>
          <w:vertAlign w:val="superscript"/>
          <w:rtl/>
        </w:rPr>
        <w:footnoteReference w:id="102"/>
      </w:r>
      <w:r w:rsidRPr="007D5E5C">
        <w:rPr>
          <w:rFonts w:hint="cs"/>
          <w:rtl/>
        </w:rPr>
        <w:t>,</w:t>
      </w:r>
      <w:r w:rsidRPr="007D5E5C">
        <w:rPr>
          <w:rtl/>
        </w:rPr>
        <w:t xml:space="preserve"> </w:t>
      </w:r>
      <w:r w:rsidRPr="007D5E5C">
        <w:rPr>
          <w:rFonts w:hint="cs"/>
          <w:rtl/>
        </w:rPr>
        <w:t>שנאמר</w:t>
      </w:r>
      <w:r w:rsidRPr="007D5E5C">
        <w:rPr>
          <w:sz w:val="20"/>
          <w:szCs w:val="20"/>
          <w:rtl/>
        </w:rPr>
        <w:t xml:space="preserve"> </w:t>
      </w:r>
      <w:r w:rsidRPr="007D5E5C">
        <w:rPr>
          <w:rFonts w:hint="cs"/>
          <w:sz w:val="20"/>
          <w:szCs w:val="20"/>
          <w:rtl/>
        </w:rPr>
        <w:t xml:space="preserve">(במדבר טו, לא) </w:t>
      </w:r>
      <w:r w:rsidRPr="007D5E5C">
        <w:rPr>
          <w:rFonts w:hint="cs"/>
          <w:rtl/>
        </w:rPr>
        <w:t>'הכרת</w:t>
      </w:r>
      <w:r w:rsidRPr="007D5E5C">
        <w:rPr>
          <w:rtl/>
        </w:rPr>
        <w:t xml:space="preserve"> </w:t>
      </w:r>
      <w:r w:rsidRPr="007D5E5C">
        <w:rPr>
          <w:rFonts w:hint="cs"/>
          <w:rtl/>
        </w:rPr>
        <w:t>תכרת</w:t>
      </w:r>
      <w:r w:rsidRPr="007D5E5C">
        <w:rPr>
          <w:rtl/>
        </w:rPr>
        <w:t xml:space="preserve"> </w:t>
      </w:r>
      <w:r w:rsidRPr="007D5E5C">
        <w:rPr>
          <w:rFonts w:hint="cs"/>
          <w:rtl/>
        </w:rPr>
        <w:t>הנפש</w:t>
      </w:r>
      <w:r w:rsidRPr="007D5E5C">
        <w:rPr>
          <w:rtl/>
        </w:rPr>
        <w:t xml:space="preserve"> </w:t>
      </w:r>
      <w:r w:rsidRPr="007D5E5C">
        <w:rPr>
          <w:rFonts w:hint="cs"/>
          <w:rtl/>
        </w:rPr>
        <w:t>ההיא'</w:t>
      </w:r>
      <w:r w:rsidRPr="007D5E5C">
        <w:rPr>
          <w:rtl/>
        </w:rPr>
        <w:t xml:space="preserve">, </w:t>
      </w:r>
      <w:r w:rsidRPr="007D5E5C">
        <w:rPr>
          <w:rFonts w:hint="cs"/>
          <w:rtl/>
        </w:rPr>
        <w:t>מפי</w:t>
      </w:r>
      <w:r w:rsidRPr="007D5E5C">
        <w:rPr>
          <w:rtl/>
        </w:rPr>
        <w:t xml:space="preserve"> </w:t>
      </w:r>
      <w:r w:rsidRPr="007D5E5C">
        <w:rPr>
          <w:rFonts w:hint="cs"/>
          <w:rtl/>
        </w:rPr>
        <w:t>השמועה</w:t>
      </w:r>
      <w:r w:rsidRPr="007D5E5C">
        <w:rPr>
          <w:rtl/>
        </w:rPr>
        <w:t xml:space="preserve"> </w:t>
      </w:r>
      <w:r w:rsidRPr="007D5E5C">
        <w:rPr>
          <w:rFonts w:hint="cs"/>
          <w:rtl/>
        </w:rPr>
        <w:t>למדו</w:t>
      </w:r>
      <w:r w:rsidRPr="007D5E5C">
        <w:rPr>
          <w:sz w:val="20"/>
          <w:szCs w:val="20"/>
          <w:rtl/>
        </w:rPr>
        <w:t xml:space="preserve"> </w:t>
      </w:r>
      <w:r w:rsidRPr="007D5E5C">
        <w:rPr>
          <w:rFonts w:hint="cs"/>
          <w:sz w:val="20"/>
          <w:szCs w:val="20"/>
          <w:rtl/>
        </w:rPr>
        <w:t xml:space="preserve">(שבועות יג, א) </w:t>
      </w:r>
      <w:r w:rsidRPr="007D5E5C">
        <w:rPr>
          <w:rFonts w:hint="cs"/>
          <w:rtl/>
        </w:rPr>
        <w:t>'הכרת</w:t>
      </w:r>
      <w:r w:rsidRPr="007D5E5C">
        <w:rPr>
          <w:rtl/>
        </w:rPr>
        <w:t xml:space="preserve"> </w:t>
      </w:r>
      <w:r w:rsidRPr="007D5E5C">
        <w:rPr>
          <w:rFonts w:hint="cs"/>
          <w:rtl/>
        </w:rPr>
        <w:t>בעוה"ז</w:t>
      </w:r>
      <w:r w:rsidRPr="007D5E5C">
        <w:rPr>
          <w:rtl/>
        </w:rPr>
        <w:t xml:space="preserve"> </w:t>
      </w:r>
      <w:r w:rsidRPr="007D5E5C">
        <w:rPr>
          <w:rFonts w:hint="cs"/>
          <w:rtl/>
        </w:rPr>
        <w:t>תכרת</w:t>
      </w:r>
      <w:r w:rsidRPr="007D5E5C">
        <w:rPr>
          <w:rtl/>
        </w:rPr>
        <w:t xml:space="preserve"> </w:t>
      </w:r>
      <w:r w:rsidRPr="007D5E5C">
        <w:rPr>
          <w:rFonts w:hint="cs"/>
          <w:rtl/>
        </w:rPr>
        <w:t>לעוה"ב'</w:t>
      </w:r>
      <w:r w:rsidRPr="007D5E5C">
        <w:rPr>
          <w:rtl/>
        </w:rPr>
        <w:t xml:space="preserve">, </w:t>
      </w:r>
      <w:r w:rsidRPr="007D5E5C">
        <w:rPr>
          <w:rFonts w:hint="cs"/>
          <w:rtl/>
        </w:rPr>
        <w:t>כלומר</w:t>
      </w:r>
      <w:r w:rsidRPr="007D5E5C">
        <w:rPr>
          <w:rtl/>
        </w:rPr>
        <w:t xml:space="preserve"> </w:t>
      </w:r>
      <w:r w:rsidRPr="007D5E5C">
        <w:rPr>
          <w:rFonts w:hint="cs"/>
          <w:rtl/>
        </w:rPr>
        <w:t>שאותה</w:t>
      </w:r>
      <w:r w:rsidRPr="007D5E5C">
        <w:rPr>
          <w:rtl/>
        </w:rPr>
        <w:t xml:space="preserve"> </w:t>
      </w:r>
      <w:r w:rsidRPr="007D5E5C">
        <w:rPr>
          <w:rFonts w:hint="cs"/>
          <w:rtl/>
        </w:rPr>
        <w:t>הנפש</w:t>
      </w:r>
      <w:r w:rsidRPr="007D5E5C">
        <w:rPr>
          <w:rtl/>
        </w:rPr>
        <w:t xml:space="preserve"> </w:t>
      </w:r>
      <w:r w:rsidRPr="007D5E5C">
        <w:rPr>
          <w:rFonts w:hint="cs"/>
          <w:rtl/>
        </w:rPr>
        <w:t>שפירשה</w:t>
      </w:r>
      <w:r w:rsidRPr="007D5E5C">
        <w:rPr>
          <w:rtl/>
        </w:rPr>
        <w:t xml:space="preserve"> </w:t>
      </w:r>
      <w:r w:rsidRPr="007D5E5C">
        <w:rPr>
          <w:rFonts w:hint="cs"/>
          <w:rtl/>
        </w:rPr>
        <w:t>מן</w:t>
      </w:r>
      <w:r w:rsidRPr="007D5E5C">
        <w:rPr>
          <w:rtl/>
        </w:rPr>
        <w:t xml:space="preserve"> </w:t>
      </w:r>
      <w:r w:rsidRPr="007D5E5C">
        <w:rPr>
          <w:rFonts w:hint="cs"/>
          <w:rtl/>
        </w:rPr>
        <w:t>הגוף</w:t>
      </w:r>
      <w:r w:rsidRPr="007D5E5C">
        <w:rPr>
          <w:rtl/>
        </w:rPr>
        <w:t xml:space="preserve"> </w:t>
      </w:r>
      <w:r w:rsidRPr="007D5E5C">
        <w:rPr>
          <w:rFonts w:hint="cs"/>
          <w:rtl/>
        </w:rPr>
        <w:t>בעוה"ז</w:t>
      </w:r>
      <w:r w:rsidRPr="007D5E5C">
        <w:rPr>
          <w:rtl/>
        </w:rPr>
        <w:t xml:space="preserve"> </w:t>
      </w:r>
      <w:r w:rsidRPr="007D5E5C">
        <w:rPr>
          <w:rFonts w:hint="cs"/>
          <w:rtl/>
        </w:rPr>
        <w:t>אינה</w:t>
      </w:r>
      <w:r w:rsidRPr="007D5E5C">
        <w:rPr>
          <w:rtl/>
        </w:rPr>
        <w:t xml:space="preserve"> </w:t>
      </w:r>
      <w:r w:rsidRPr="007D5E5C">
        <w:rPr>
          <w:rFonts w:hint="cs"/>
          <w:rtl/>
        </w:rPr>
        <w:t>זוכה</w:t>
      </w:r>
      <w:r w:rsidRPr="007D5E5C">
        <w:rPr>
          <w:rtl/>
        </w:rPr>
        <w:t xml:space="preserve"> </w:t>
      </w:r>
      <w:r w:rsidRPr="007D5E5C">
        <w:rPr>
          <w:rFonts w:hint="cs"/>
          <w:rtl/>
        </w:rPr>
        <w:t>לחיי</w:t>
      </w:r>
      <w:r w:rsidRPr="007D5E5C">
        <w:rPr>
          <w:rtl/>
        </w:rPr>
        <w:t xml:space="preserve"> </w:t>
      </w:r>
      <w:r w:rsidRPr="007D5E5C">
        <w:rPr>
          <w:rFonts w:hint="cs"/>
          <w:rtl/>
        </w:rPr>
        <w:t>העוה"ב</w:t>
      </w:r>
      <w:r w:rsidRPr="007D5E5C">
        <w:rPr>
          <w:rtl/>
        </w:rPr>
        <w:t xml:space="preserve"> </w:t>
      </w:r>
      <w:r w:rsidRPr="007D5E5C">
        <w:rPr>
          <w:rFonts w:hint="cs"/>
          <w:rtl/>
        </w:rPr>
        <w:t>אלא</w:t>
      </w:r>
      <w:r w:rsidRPr="007D5E5C">
        <w:rPr>
          <w:rtl/>
        </w:rPr>
        <w:t xml:space="preserve"> </w:t>
      </w:r>
      <w:r w:rsidRPr="007D5E5C">
        <w:rPr>
          <w:rFonts w:hint="cs"/>
          <w:rtl/>
        </w:rPr>
        <w:t>גם</w:t>
      </w:r>
      <w:r w:rsidRPr="007D5E5C">
        <w:rPr>
          <w:rtl/>
        </w:rPr>
        <w:t xml:space="preserve"> </w:t>
      </w:r>
      <w:r w:rsidRPr="007D5E5C">
        <w:rPr>
          <w:rFonts w:hint="cs"/>
          <w:rtl/>
        </w:rPr>
        <w:t>מן</w:t>
      </w:r>
      <w:r w:rsidRPr="007D5E5C">
        <w:rPr>
          <w:rtl/>
        </w:rPr>
        <w:t xml:space="preserve"> </w:t>
      </w:r>
      <w:r w:rsidRPr="007D5E5C">
        <w:rPr>
          <w:rFonts w:hint="cs"/>
          <w:rtl/>
        </w:rPr>
        <w:t>העוה"ב</w:t>
      </w:r>
      <w:r w:rsidRPr="007D5E5C">
        <w:rPr>
          <w:rtl/>
        </w:rPr>
        <w:t xml:space="preserve"> </w:t>
      </w:r>
      <w:r w:rsidRPr="007D5E5C">
        <w:rPr>
          <w:rFonts w:hint="cs"/>
          <w:rtl/>
        </w:rPr>
        <w:t>נכרתת"</w:t>
      </w:r>
      <w:r w:rsidRPr="00DB61BF">
        <w:rPr>
          <w:vertAlign w:val="superscript"/>
          <w:rtl/>
        </w:rPr>
        <w:footnoteReference w:id="103"/>
      </w:r>
      <w:r w:rsidRPr="007D5E5C">
        <w:rPr>
          <w:rFonts w:hint="cs"/>
          <w:rtl/>
        </w:rPr>
        <w:t>, ו"הנקמה</w:t>
      </w:r>
      <w:r w:rsidRPr="007D5E5C">
        <w:rPr>
          <w:rtl/>
        </w:rPr>
        <w:t xml:space="preserve"> </w:t>
      </w:r>
      <w:r w:rsidRPr="007D5E5C">
        <w:rPr>
          <w:rFonts w:hint="cs"/>
          <w:rtl/>
        </w:rPr>
        <w:t>שאין</w:t>
      </w:r>
      <w:r w:rsidRPr="007D5E5C">
        <w:rPr>
          <w:rtl/>
        </w:rPr>
        <w:t xml:space="preserve"> </w:t>
      </w:r>
      <w:r w:rsidRPr="007D5E5C">
        <w:rPr>
          <w:rFonts w:hint="cs"/>
          <w:rtl/>
        </w:rPr>
        <w:t>נקמה</w:t>
      </w:r>
      <w:r w:rsidRPr="007D5E5C">
        <w:rPr>
          <w:rtl/>
        </w:rPr>
        <w:t xml:space="preserve"> </w:t>
      </w:r>
      <w:r w:rsidRPr="007D5E5C">
        <w:rPr>
          <w:rFonts w:hint="cs"/>
          <w:rtl/>
        </w:rPr>
        <w:t>גדולה</w:t>
      </w:r>
      <w:r w:rsidRPr="007D5E5C">
        <w:rPr>
          <w:rtl/>
        </w:rPr>
        <w:t xml:space="preserve"> </w:t>
      </w:r>
      <w:r w:rsidRPr="007D5E5C">
        <w:rPr>
          <w:rFonts w:hint="cs"/>
          <w:rtl/>
        </w:rPr>
        <w:t>ממנה</w:t>
      </w:r>
      <w:r w:rsidRPr="00DB61BF">
        <w:rPr>
          <w:vertAlign w:val="superscript"/>
          <w:rtl/>
        </w:rPr>
        <w:footnoteReference w:id="104"/>
      </w:r>
      <w:r w:rsidRPr="007D5E5C">
        <w:rPr>
          <w:rtl/>
        </w:rPr>
        <w:t xml:space="preserve"> </w:t>
      </w:r>
      <w:r w:rsidRPr="007D5E5C">
        <w:rPr>
          <w:rFonts w:hint="cs"/>
          <w:rtl/>
        </w:rPr>
        <w:t>שתכרת</w:t>
      </w:r>
      <w:r w:rsidRPr="007D5E5C">
        <w:rPr>
          <w:rtl/>
        </w:rPr>
        <w:t xml:space="preserve"> </w:t>
      </w:r>
      <w:r w:rsidRPr="007D5E5C">
        <w:rPr>
          <w:rFonts w:hint="cs"/>
          <w:rtl/>
        </w:rPr>
        <w:t>הנפש</w:t>
      </w:r>
      <w:r w:rsidRPr="007D5E5C">
        <w:rPr>
          <w:rtl/>
        </w:rPr>
        <w:t xml:space="preserve"> </w:t>
      </w:r>
      <w:r w:rsidRPr="007D5E5C">
        <w:rPr>
          <w:rFonts w:hint="cs"/>
          <w:rtl/>
        </w:rPr>
        <w:t>ולא</w:t>
      </w:r>
      <w:r w:rsidRPr="007D5E5C">
        <w:rPr>
          <w:rtl/>
        </w:rPr>
        <w:t xml:space="preserve"> </w:t>
      </w:r>
      <w:r w:rsidRPr="007D5E5C">
        <w:rPr>
          <w:rFonts w:hint="cs"/>
          <w:rtl/>
        </w:rPr>
        <w:t>תזכה</w:t>
      </w:r>
      <w:r w:rsidRPr="007D5E5C">
        <w:rPr>
          <w:rtl/>
        </w:rPr>
        <w:t xml:space="preserve"> </w:t>
      </w:r>
      <w:r w:rsidRPr="007D5E5C">
        <w:rPr>
          <w:rFonts w:hint="cs"/>
          <w:rtl/>
        </w:rPr>
        <w:t>לאותן</w:t>
      </w:r>
      <w:r w:rsidRPr="007D5E5C">
        <w:rPr>
          <w:rtl/>
        </w:rPr>
        <w:t xml:space="preserve"> </w:t>
      </w:r>
      <w:r w:rsidRPr="007D5E5C">
        <w:rPr>
          <w:rFonts w:hint="cs"/>
          <w:rtl/>
        </w:rPr>
        <w:t>החיים"</w:t>
      </w:r>
      <w:r w:rsidRPr="007D5E5C">
        <w:rPr>
          <w:rFonts w:hint="cs"/>
          <w:sz w:val="20"/>
          <w:szCs w:val="20"/>
          <w:rtl/>
        </w:rPr>
        <w:t xml:space="preserve"> (שם ה"ה)</w:t>
      </w:r>
      <w:r w:rsidRPr="007D5E5C">
        <w:rPr>
          <w:rStyle w:val="FootnoteReference"/>
          <w:rFonts w:cs="Narkisim"/>
          <w:sz w:val="20"/>
          <w:szCs w:val="20"/>
          <w:rtl/>
        </w:rPr>
        <w:footnoteReference w:id="105"/>
      </w:r>
      <w:r w:rsidRPr="007D5E5C">
        <w:rPr>
          <w:rFonts w:hint="cs"/>
          <w:sz w:val="20"/>
          <w:szCs w:val="20"/>
          <w:rtl/>
        </w:rPr>
        <w:t>,</w:t>
      </w:r>
      <w:r w:rsidRPr="007D5E5C">
        <w:rPr>
          <w:rFonts w:hint="cs"/>
          <w:rtl/>
        </w:rPr>
        <w:t xml:space="preserve"> ["ופשט</w:t>
      </w:r>
      <w:r w:rsidRPr="007D5E5C">
        <w:rPr>
          <w:rtl/>
        </w:rPr>
        <w:t xml:space="preserve"> </w:t>
      </w:r>
      <w:r w:rsidRPr="007D5E5C">
        <w:rPr>
          <w:rFonts w:hint="cs"/>
          <w:rtl/>
        </w:rPr>
        <w:t>דבריו</w:t>
      </w:r>
      <w:r w:rsidRPr="007D5E5C">
        <w:rPr>
          <w:rtl/>
        </w:rPr>
        <w:t xml:space="preserve"> </w:t>
      </w:r>
      <w:r w:rsidRPr="007D5E5C">
        <w:rPr>
          <w:rFonts w:hint="cs"/>
          <w:rtl/>
        </w:rPr>
        <w:t>שאין</w:t>
      </w:r>
      <w:r w:rsidRPr="007D5E5C">
        <w:rPr>
          <w:rtl/>
        </w:rPr>
        <w:t xml:space="preserve"> </w:t>
      </w:r>
      <w:r w:rsidRPr="007D5E5C">
        <w:rPr>
          <w:rFonts w:hint="cs"/>
          <w:rtl/>
        </w:rPr>
        <w:t>עונש</w:t>
      </w:r>
      <w:r w:rsidRPr="007D5E5C">
        <w:rPr>
          <w:rtl/>
        </w:rPr>
        <w:t xml:space="preserve"> </w:t>
      </w:r>
      <w:r w:rsidRPr="007D5E5C">
        <w:rPr>
          <w:rFonts w:hint="cs"/>
          <w:rtl/>
        </w:rPr>
        <w:t>כרת</w:t>
      </w:r>
      <w:r w:rsidRPr="007D5E5C">
        <w:rPr>
          <w:rtl/>
        </w:rPr>
        <w:t xml:space="preserve"> </w:t>
      </w:r>
      <w:r w:rsidRPr="007D5E5C">
        <w:rPr>
          <w:rFonts w:hint="cs"/>
          <w:rtl/>
        </w:rPr>
        <w:t>בעוה"ז</w:t>
      </w:r>
      <w:r w:rsidRPr="007D5E5C">
        <w:rPr>
          <w:rtl/>
        </w:rPr>
        <w:t xml:space="preserve"> </w:t>
      </w:r>
      <w:r w:rsidRPr="007D5E5C">
        <w:rPr>
          <w:rFonts w:hint="cs"/>
          <w:rtl/>
        </w:rPr>
        <w:t>בקיצור</w:t>
      </w:r>
      <w:r w:rsidRPr="007D5E5C">
        <w:rPr>
          <w:rtl/>
        </w:rPr>
        <w:t xml:space="preserve"> </w:t>
      </w:r>
      <w:r w:rsidRPr="007D5E5C">
        <w:rPr>
          <w:rFonts w:hint="cs"/>
          <w:rtl/>
        </w:rPr>
        <w:t xml:space="preserve">שנים" </w:t>
      </w:r>
      <w:r w:rsidRPr="007D5E5C">
        <w:rPr>
          <w:rFonts w:hint="cs"/>
          <w:sz w:val="20"/>
          <w:szCs w:val="20"/>
          <w:rtl/>
        </w:rPr>
        <w:t>(חקרי לב אהע"ז סי' א)</w:t>
      </w:r>
      <w:r w:rsidRPr="007D5E5C">
        <w:rPr>
          <w:rFonts w:hint="cs"/>
          <w:rtl/>
        </w:rPr>
        <w:t xml:space="preserve"> ודלא כמ"ש בגמרא</w:t>
      </w:r>
      <w:r w:rsidRPr="00C64CCC">
        <w:rPr>
          <w:rFonts w:hint="cs"/>
          <w:sz w:val="20"/>
          <w:szCs w:val="20"/>
          <w:rtl/>
        </w:rPr>
        <w:t xml:space="preserve"> (מו"ק כח, א)</w:t>
      </w:r>
      <w:r w:rsidRPr="007D5E5C">
        <w:rPr>
          <w:rFonts w:hint="cs"/>
          <w:rtl/>
        </w:rPr>
        <w:t>]</w:t>
      </w:r>
      <w:r>
        <w:rPr>
          <w:rFonts w:hint="cs"/>
          <w:rtl/>
        </w:rPr>
        <w:t>,</w:t>
      </w:r>
      <w:r w:rsidRPr="007D5E5C">
        <w:rPr>
          <w:rFonts w:hint="cs"/>
          <w:sz w:val="26"/>
          <w:szCs w:val="26"/>
          <w:rtl/>
        </w:rPr>
        <w:t xml:space="preserve"> </w:t>
      </w:r>
      <w:r w:rsidRPr="007D5E5C">
        <w:rPr>
          <w:rFonts w:hint="cs"/>
          <w:rtl/>
        </w:rPr>
        <w:t>וא"כ מסתבר לומר דגם על עוון שפיכת דמים שמנה הרמב"ם ביחד עם ע"ז וג"ע הרי נפשו נכרתת מן העוה"ב אפילו כשעבר פעם אחת</w:t>
      </w:r>
      <w:r w:rsidRPr="00DB61BF">
        <w:rPr>
          <w:vertAlign w:val="superscript"/>
          <w:rtl/>
        </w:rPr>
        <w:footnoteReference w:id="106"/>
      </w:r>
      <w:r w:rsidRPr="007D5E5C">
        <w:rPr>
          <w:rFonts w:hint="cs"/>
          <w:rtl/>
        </w:rPr>
        <w:t>.</w:t>
      </w:r>
      <w:r w:rsidRPr="007D5E5C">
        <w:rPr>
          <w:rFonts w:hint="cs"/>
          <w:sz w:val="20"/>
          <w:szCs w:val="20"/>
          <w:rtl/>
        </w:rPr>
        <w:t xml:space="preserve"> </w:t>
      </w:r>
      <w:r w:rsidRPr="00817FF0">
        <w:rPr>
          <w:rFonts w:hint="cs"/>
          <w:rtl/>
        </w:rPr>
        <w:t>ושאני לשה"ר שמבואר להדיא בהל' תשובה שם שרק בעלי לשה"ר אין להם חלק לעוה"ב, וכמשנ"ת לעיל</w:t>
      </w:r>
      <w:r w:rsidRPr="007D5E5C">
        <w:rPr>
          <w:rFonts w:hint="cs"/>
          <w:sz w:val="20"/>
          <w:szCs w:val="20"/>
          <w:rtl/>
        </w:rPr>
        <w:t>.</w:t>
      </w:r>
    </w:p>
    <w:p w:rsidR="00DB61BF" w:rsidRDefault="00DB61BF" w:rsidP="002E4E21">
      <w:pPr>
        <w:pStyle w:val="a2"/>
        <w:rPr>
          <w:rtl/>
        </w:rPr>
      </w:pPr>
      <w:r w:rsidRPr="007D5E5C">
        <w:rPr>
          <w:rFonts w:hint="cs"/>
          <w:rtl/>
        </w:rPr>
        <w:t>ולפי דברי הרמב"ם דשופכי דמים אין להם חלק לעוה"ב, נסתר לכאורה יסודו של האג"מ בביאור שיטת הרמב"ם הנ"ל.</w:t>
      </w:r>
    </w:p>
    <w:p w:rsidR="00DB61BF" w:rsidRPr="007D5E5C" w:rsidRDefault="00DB61BF" w:rsidP="002E4E21">
      <w:pPr>
        <w:pStyle w:val="a2"/>
        <w:rPr>
          <w:rtl/>
        </w:rPr>
      </w:pPr>
      <w:r w:rsidRPr="007D5E5C">
        <w:rPr>
          <w:rFonts w:hint="cs"/>
          <w:rtl/>
        </w:rPr>
        <w:t>[</w:t>
      </w:r>
      <w:r w:rsidRPr="001A6DB6">
        <w:rPr>
          <w:rFonts w:hint="cs"/>
          <w:rtl/>
        </w:rPr>
        <w:t>הערה דא</w:t>
      </w:r>
      <w:r>
        <w:rPr>
          <w:rFonts w:hint="cs"/>
          <w:rtl/>
        </w:rPr>
        <w:t>"</w:t>
      </w:r>
      <w:r w:rsidRPr="001A6DB6">
        <w:rPr>
          <w:rFonts w:hint="cs"/>
          <w:rtl/>
        </w:rPr>
        <w:t xml:space="preserve">ג: </w:t>
      </w:r>
      <w:r w:rsidRPr="007D5E5C">
        <w:rPr>
          <w:rFonts w:hint="cs"/>
          <w:rtl/>
        </w:rPr>
        <w:t>והנה מרגלי בפומייהו דאינשי 'מאמר חז"ל' שהמאבד עצמו לדעת אין לו חלק לעוה"ב, ורבים תמהו מהו מקורו של מאמר זה</w:t>
      </w:r>
      <w:r w:rsidRPr="00DB61BF">
        <w:rPr>
          <w:vertAlign w:val="superscript"/>
          <w:rtl/>
        </w:rPr>
        <w:footnoteReference w:id="107"/>
      </w:r>
      <w:r w:rsidRPr="007D5E5C">
        <w:rPr>
          <w:rFonts w:hint="cs"/>
          <w:rtl/>
        </w:rPr>
        <w:t>, וע"פ הנ"ל נ"ל דהוא מיוסד על מ"ש הרמב"ם ששופכי דמים אין להם חלק לעוה"ב, וכבר פסק הרמב"ם</w:t>
      </w:r>
      <w:r w:rsidRPr="007D5E5C">
        <w:rPr>
          <w:rFonts w:hint="cs"/>
          <w:sz w:val="20"/>
          <w:szCs w:val="20"/>
          <w:rtl/>
        </w:rPr>
        <w:t xml:space="preserve"> (הל' רוצח פ"ב ה"ב)</w:t>
      </w:r>
      <w:r w:rsidRPr="007D5E5C">
        <w:rPr>
          <w:rFonts w:hint="cs"/>
          <w:rtl/>
        </w:rPr>
        <w:t xml:space="preserve"> ש"ההורג</w:t>
      </w:r>
      <w:r w:rsidRPr="007D5E5C">
        <w:rPr>
          <w:rtl/>
        </w:rPr>
        <w:t xml:space="preserve"> </w:t>
      </w:r>
      <w:r w:rsidRPr="007D5E5C">
        <w:rPr>
          <w:rFonts w:hint="cs"/>
          <w:rtl/>
        </w:rPr>
        <w:t>את</w:t>
      </w:r>
      <w:r w:rsidRPr="007D5E5C">
        <w:rPr>
          <w:rtl/>
        </w:rPr>
        <w:t xml:space="preserve"> </w:t>
      </w:r>
      <w:r w:rsidRPr="007D5E5C">
        <w:rPr>
          <w:rFonts w:hint="cs"/>
          <w:rtl/>
        </w:rPr>
        <w:t xml:space="preserve">עצמו" </w:t>
      </w:r>
      <w:r w:rsidRPr="007D5E5C">
        <w:rPr>
          <w:rtl/>
        </w:rPr>
        <w:t>–</w:t>
      </w:r>
      <w:r w:rsidRPr="007D5E5C">
        <w:rPr>
          <w:rFonts w:hint="cs"/>
          <w:rtl/>
        </w:rPr>
        <w:t xml:space="preserve"> "שופך</w:t>
      </w:r>
      <w:r w:rsidRPr="007D5E5C">
        <w:rPr>
          <w:rtl/>
        </w:rPr>
        <w:t xml:space="preserve"> </w:t>
      </w:r>
      <w:r w:rsidRPr="007D5E5C">
        <w:rPr>
          <w:rFonts w:hint="cs"/>
          <w:rtl/>
        </w:rPr>
        <w:t>דמים</w:t>
      </w:r>
      <w:r w:rsidRPr="007D5E5C">
        <w:rPr>
          <w:rtl/>
        </w:rPr>
        <w:t xml:space="preserve"> </w:t>
      </w:r>
      <w:r w:rsidRPr="007D5E5C">
        <w:rPr>
          <w:rFonts w:hint="cs"/>
          <w:rtl/>
        </w:rPr>
        <w:t>הוא</w:t>
      </w:r>
      <w:r w:rsidRPr="007D5E5C">
        <w:rPr>
          <w:rtl/>
        </w:rPr>
        <w:t xml:space="preserve"> </w:t>
      </w:r>
      <w:r w:rsidRPr="007D5E5C">
        <w:rPr>
          <w:rFonts w:hint="cs"/>
          <w:rtl/>
        </w:rPr>
        <w:t>ועון</w:t>
      </w:r>
      <w:r w:rsidRPr="007D5E5C">
        <w:rPr>
          <w:rtl/>
        </w:rPr>
        <w:t xml:space="preserve"> </w:t>
      </w:r>
      <w:r w:rsidRPr="007D5E5C">
        <w:rPr>
          <w:rFonts w:hint="cs"/>
          <w:rtl/>
        </w:rPr>
        <w:t>הריגה</w:t>
      </w:r>
      <w:r w:rsidRPr="007D5E5C">
        <w:rPr>
          <w:rtl/>
        </w:rPr>
        <w:t xml:space="preserve"> </w:t>
      </w:r>
      <w:r w:rsidRPr="007D5E5C">
        <w:rPr>
          <w:rFonts w:hint="cs"/>
          <w:rtl/>
        </w:rPr>
        <w:t>בידו". אמנם בשופך דמים ממש קיי"ל שאין לך דבר העומד בפני התשובה ובשוב הרוצח מרשעו שוב יש לו חלק בעוה"ב וכנ"ל, משא"כ ההורג את עצמו הרי בדרך כלל כבר נעל דלתי תשובה בעד עצמו</w:t>
      </w:r>
      <w:r w:rsidRPr="00DB61BF">
        <w:rPr>
          <w:vertAlign w:val="superscript"/>
          <w:rtl/>
        </w:rPr>
        <w:footnoteReference w:id="108"/>
      </w:r>
      <w:r w:rsidRPr="007D5E5C">
        <w:rPr>
          <w:rFonts w:hint="cs"/>
          <w:rtl/>
        </w:rPr>
        <w:t xml:space="preserve"> ושוב אין לו תקוה, וע"כ 'פסיקא מילתא' לומר עליו דוקא שאין לו חלק לעוה"ב].</w:t>
      </w:r>
    </w:p>
    <w:p w:rsidR="00DB61BF" w:rsidRPr="007D5E5C" w:rsidRDefault="00DB61BF" w:rsidP="002E4E21">
      <w:pPr>
        <w:pStyle w:val="a2"/>
        <w:rPr>
          <w:rtl/>
        </w:rPr>
      </w:pPr>
      <w:r w:rsidRPr="007D5E5C">
        <w:rPr>
          <w:rFonts w:hint="cs"/>
          <w:rtl/>
        </w:rPr>
        <w:t xml:space="preserve">עוד ביאור באגרות משה ושקו"ט בזה </w:t>
      </w:r>
    </w:p>
    <w:p w:rsidR="00DB61BF" w:rsidRPr="007D5E5C" w:rsidRDefault="00DB61BF" w:rsidP="002E4E21">
      <w:pPr>
        <w:pStyle w:val="a2"/>
        <w:rPr>
          <w:rtl/>
        </w:rPr>
      </w:pPr>
      <w:r w:rsidRPr="00DB61BF">
        <w:rPr>
          <w:rFonts w:hint="cs"/>
          <w:b/>
          <w:bCs/>
          <w:rtl/>
        </w:rPr>
        <w:t>ג</w:t>
      </w:r>
      <w:r>
        <w:rPr>
          <w:rFonts w:hint="cs"/>
          <w:b/>
          <w:bCs/>
          <w:rtl/>
        </w:rPr>
        <w:t>.</w:t>
      </w:r>
      <w:r w:rsidRPr="007D5E5C">
        <w:rPr>
          <w:rFonts w:hint="cs"/>
          <w:rtl/>
        </w:rPr>
        <w:t xml:space="preserve"> והנה באגרות משה שם לא נחה דעתו לגמרי בתירוצו הראשון, כי "לפי מה שכתבו</w:t>
      </w:r>
      <w:r w:rsidRPr="007D5E5C">
        <w:rPr>
          <w:rtl/>
        </w:rPr>
        <w:t xml:space="preserve"> </w:t>
      </w:r>
      <w:r w:rsidRPr="007D5E5C">
        <w:rPr>
          <w:rFonts w:hint="cs"/>
          <w:rtl/>
        </w:rPr>
        <w:t>מפרשי</w:t>
      </w:r>
      <w:r w:rsidRPr="007D5E5C">
        <w:rPr>
          <w:rtl/>
        </w:rPr>
        <w:t xml:space="preserve"> </w:t>
      </w:r>
      <w:r w:rsidRPr="007D5E5C">
        <w:rPr>
          <w:rFonts w:hint="cs"/>
          <w:rtl/>
        </w:rPr>
        <w:t>הרמב</w:t>
      </w:r>
      <w:r w:rsidRPr="007D5E5C">
        <w:rPr>
          <w:rtl/>
        </w:rPr>
        <w:t>"</w:t>
      </w:r>
      <w:r w:rsidRPr="007D5E5C">
        <w:rPr>
          <w:rFonts w:hint="cs"/>
          <w:rtl/>
        </w:rPr>
        <w:t>ם</w:t>
      </w:r>
      <w:r w:rsidRPr="007D5E5C">
        <w:rPr>
          <w:rtl/>
        </w:rPr>
        <w:t xml:space="preserve"> </w:t>
      </w:r>
      <w:r w:rsidRPr="007D5E5C">
        <w:rPr>
          <w:rFonts w:hint="cs"/>
          <w:rtl/>
        </w:rPr>
        <w:t>בכמה</w:t>
      </w:r>
      <w:r w:rsidRPr="007D5E5C">
        <w:rPr>
          <w:rtl/>
        </w:rPr>
        <w:t xml:space="preserve"> </w:t>
      </w:r>
      <w:r w:rsidRPr="007D5E5C">
        <w:rPr>
          <w:rFonts w:hint="cs"/>
          <w:rtl/>
        </w:rPr>
        <w:t>מקומות</w:t>
      </w:r>
      <w:r w:rsidRPr="007D5E5C">
        <w:rPr>
          <w:rtl/>
        </w:rPr>
        <w:t xml:space="preserve">, </w:t>
      </w:r>
      <w:r w:rsidRPr="007D5E5C">
        <w:rPr>
          <w:rFonts w:hint="cs"/>
          <w:rtl/>
        </w:rPr>
        <w:t>שלא</w:t>
      </w:r>
      <w:r w:rsidRPr="007D5E5C">
        <w:rPr>
          <w:rtl/>
        </w:rPr>
        <w:t xml:space="preserve"> </w:t>
      </w:r>
      <w:r w:rsidRPr="007D5E5C">
        <w:rPr>
          <w:rFonts w:hint="cs"/>
          <w:rtl/>
        </w:rPr>
        <w:t>נקט</w:t>
      </w:r>
      <w:r w:rsidRPr="007D5E5C">
        <w:rPr>
          <w:rtl/>
        </w:rPr>
        <w:t xml:space="preserve"> </w:t>
      </w:r>
      <w:r w:rsidRPr="007D5E5C">
        <w:rPr>
          <w:rFonts w:hint="cs"/>
          <w:rtl/>
        </w:rPr>
        <w:t>דבר</w:t>
      </w:r>
      <w:r w:rsidRPr="007D5E5C">
        <w:rPr>
          <w:rtl/>
        </w:rPr>
        <w:t xml:space="preserve"> </w:t>
      </w:r>
      <w:r w:rsidRPr="007D5E5C">
        <w:rPr>
          <w:rFonts w:hint="cs"/>
          <w:rtl/>
        </w:rPr>
        <w:t>שלא</w:t>
      </w:r>
      <w:r w:rsidRPr="007D5E5C">
        <w:rPr>
          <w:rtl/>
        </w:rPr>
        <w:t xml:space="preserve"> </w:t>
      </w:r>
      <w:r w:rsidRPr="007D5E5C">
        <w:rPr>
          <w:rFonts w:hint="cs"/>
          <w:rtl/>
        </w:rPr>
        <w:t>נמצא</w:t>
      </w:r>
      <w:r w:rsidRPr="007D5E5C">
        <w:rPr>
          <w:rtl/>
        </w:rPr>
        <w:t xml:space="preserve"> </w:t>
      </w:r>
      <w:r w:rsidRPr="007D5E5C">
        <w:rPr>
          <w:rFonts w:hint="cs"/>
          <w:rtl/>
        </w:rPr>
        <w:t>מפורש</w:t>
      </w:r>
      <w:r w:rsidRPr="007D5E5C">
        <w:rPr>
          <w:rtl/>
        </w:rPr>
        <w:t xml:space="preserve">, </w:t>
      </w:r>
      <w:r w:rsidRPr="007D5E5C">
        <w:rPr>
          <w:rFonts w:hint="cs"/>
          <w:rtl/>
        </w:rPr>
        <w:t>בלא</w:t>
      </w:r>
      <w:r w:rsidRPr="007D5E5C">
        <w:rPr>
          <w:rtl/>
        </w:rPr>
        <w:t xml:space="preserve"> </w:t>
      </w:r>
      <w:r w:rsidRPr="007D5E5C">
        <w:rPr>
          <w:rFonts w:hint="cs"/>
          <w:rtl/>
        </w:rPr>
        <w:t>לשון</w:t>
      </w:r>
      <w:r w:rsidRPr="007D5E5C">
        <w:rPr>
          <w:rtl/>
        </w:rPr>
        <w:t xml:space="preserve"> </w:t>
      </w:r>
      <w:r w:rsidRPr="007D5E5C">
        <w:rPr>
          <w:rFonts w:hint="cs"/>
          <w:rtl/>
        </w:rPr>
        <w:t>'יראה</w:t>
      </w:r>
      <w:r w:rsidRPr="007D5E5C">
        <w:rPr>
          <w:rtl/>
        </w:rPr>
        <w:t xml:space="preserve"> </w:t>
      </w:r>
      <w:r w:rsidRPr="007D5E5C">
        <w:rPr>
          <w:rFonts w:hint="cs"/>
          <w:rtl/>
        </w:rPr>
        <w:t>לי'</w:t>
      </w:r>
      <w:r w:rsidRPr="00DB61BF">
        <w:rPr>
          <w:vertAlign w:val="superscript"/>
          <w:rtl/>
        </w:rPr>
        <w:footnoteReference w:id="109"/>
      </w:r>
      <w:r w:rsidRPr="007D5E5C">
        <w:rPr>
          <w:rtl/>
        </w:rPr>
        <w:t xml:space="preserve">, </w:t>
      </w:r>
      <w:r w:rsidRPr="007D5E5C">
        <w:rPr>
          <w:rFonts w:hint="cs"/>
          <w:rtl/>
        </w:rPr>
        <w:t>לכאורה</w:t>
      </w:r>
      <w:r w:rsidRPr="007D5E5C">
        <w:rPr>
          <w:rtl/>
        </w:rPr>
        <w:t xml:space="preserve"> </w:t>
      </w:r>
      <w:r w:rsidRPr="007D5E5C">
        <w:rPr>
          <w:rFonts w:hint="cs"/>
          <w:rtl/>
        </w:rPr>
        <w:t>לא</w:t>
      </w:r>
      <w:r w:rsidRPr="007D5E5C">
        <w:rPr>
          <w:rtl/>
        </w:rPr>
        <w:t xml:space="preserve"> </w:t>
      </w:r>
      <w:r w:rsidRPr="007D5E5C">
        <w:rPr>
          <w:rFonts w:hint="cs"/>
          <w:rtl/>
        </w:rPr>
        <w:t>מתורץ</w:t>
      </w:r>
      <w:r w:rsidRPr="007D5E5C">
        <w:rPr>
          <w:rtl/>
        </w:rPr>
        <w:t xml:space="preserve"> </w:t>
      </w:r>
      <w:r w:rsidRPr="007D5E5C">
        <w:rPr>
          <w:rFonts w:hint="cs"/>
          <w:rtl/>
        </w:rPr>
        <w:t xml:space="preserve">עדיין", דכיון שבמשנה ובגמרא סתמא קתני, שהמלבין פני חבירו ברבים אין לו חלק לעוה"ב, הי' לו להרמב"ם לכתוב הלכה זו בסתם ולהוסיף: 'יראה לי, שכל אלו שאמרנו </w:t>
      </w:r>
      <w:r w:rsidRPr="007D5E5C">
        <w:rPr>
          <w:rFonts w:hint="cs"/>
          <w:sz w:val="20"/>
          <w:szCs w:val="20"/>
          <w:rtl/>
        </w:rPr>
        <w:t xml:space="preserve">[בהלכה זו] </w:t>
      </w:r>
      <w:r w:rsidRPr="007D5E5C">
        <w:rPr>
          <w:rFonts w:hint="cs"/>
          <w:rtl/>
        </w:rPr>
        <w:t>בשאין להם חלק לעוה"ב, אין זה אלא במי שרגיל</w:t>
      </w:r>
      <w:r w:rsidRPr="007D5E5C">
        <w:rPr>
          <w:rtl/>
        </w:rPr>
        <w:t xml:space="preserve"> </w:t>
      </w:r>
      <w:r w:rsidRPr="007D5E5C">
        <w:rPr>
          <w:rFonts w:hint="cs"/>
          <w:rtl/>
        </w:rPr>
        <w:t xml:space="preserve">בהן" וכיו"ב. </w:t>
      </w:r>
    </w:p>
    <w:p w:rsidR="00DB61BF" w:rsidRPr="007D5E5C" w:rsidRDefault="00DB61BF" w:rsidP="002E4E21">
      <w:pPr>
        <w:pStyle w:val="a2"/>
        <w:rPr>
          <w:rtl/>
        </w:rPr>
      </w:pPr>
      <w:r w:rsidRPr="007D5E5C">
        <w:rPr>
          <w:rFonts w:hint="cs"/>
          <w:rtl/>
        </w:rPr>
        <w:t>ועל כן הציע באגרות</w:t>
      </w:r>
      <w:r w:rsidRPr="007D5E5C">
        <w:rPr>
          <w:rtl/>
        </w:rPr>
        <w:t xml:space="preserve"> </w:t>
      </w:r>
      <w:r w:rsidRPr="007D5E5C">
        <w:rPr>
          <w:rFonts w:hint="cs"/>
          <w:rtl/>
        </w:rPr>
        <w:t>משה</w:t>
      </w:r>
      <w:r w:rsidRPr="007D5E5C">
        <w:rPr>
          <w:rtl/>
        </w:rPr>
        <w:t xml:space="preserve"> </w:t>
      </w:r>
      <w:r w:rsidRPr="007D5E5C">
        <w:rPr>
          <w:rFonts w:hint="cs"/>
          <w:rtl/>
        </w:rPr>
        <w:t>שם לבאר שיטת הרמב"ם באופן אחר, ובהקדים מ"ש בגמרא</w:t>
      </w:r>
      <w:r w:rsidRPr="007D5E5C">
        <w:rPr>
          <w:rFonts w:hint="cs"/>
          <w:sz w:val="20"/>
          <w:szCs w:val="20"/>
          <w:rtl/>
        </w:rPr>
        <w:t xml:space="preserve"> (ב"מ נח, ב) </w:t>
      </w:r>
      <w:r w:rsidRPr="007D5E5C">
        <w:rPr>
          <w:rFonts w:hint="cs"/>
          <w:rtl/>
        </w:rPr>
        <w:t>"אמר</w:t>
      </w:r>
      <w:r w:rsidRPr="007D5E5C">
        <w:rPr>
          <w:rtl/>
        </w:rPr>
        <w:t xml:space="preserve"> </w:t>
      </w:r>
      <w:r w:rsidRPr="007D5E5C">
        <w:rPr>
          <w:rFonts w:hint="cs"/>
          <w:rtl/>
        </w:rPr>
        <w:t>רבי</w:t>
      </w:r>
      <w:r w:rsidRPr="007D5E5C">
        <w:rPr>
          <w:rtl/>
        </w:rPr>
        <w:t xml:space="preserve"> </w:t>
      </w:r>
      <w:r w:rsidRPr="007D5E5C">
        <w:rPr>
          <w:rFonts w:hint="cs"/>
          <w:rtl/>
        </w:rPr>
        <w:t>חנינא,</w:t>
      </w:r>
      <w:r w:rsidRPr="007D5E5C">
        <w:rPr>
          <w:rtl/>
        </w:rPr>
        <w:t xml:space="preserve"> </w:t>
      </w:r>
      <w:r w:rsidRPr="007D5E5C">
        <w:rPr>
          <w:rFonts w:hint="cs"/>
          <w:rtl/>
        </w:rPr>
        <w:t>הכל</w:t>
      </w:r>
      <w:r w:rsidRPr="007D5E5C">
        <w:rPr>
          <w:rtl/>
        </w:rPr>
        <w:t xml:space="preserve"> </w:t>
      </w:r>
      <w:r w:rsidRPr="007D5E5C">
        <w:rPr>
          <w:rFonts w:hint="cs"/>
          <w:rtl/>
        </w:rPr>
        <w:t>יורדין</w:t>
      </w:r>
      <w:r w:rsidRPr="007D5E5C">
        <w:rPr>
          <w:rtl/>
        </w:rPr>
        <w:t xml:space="preserve"> </w:t>
      </w:r>
      <w:r w:rsidRPr="007D5E5C">
        <w:rPr>
          <w:rFonts w:hint="cs"/>
          <w:rtl/>
        </w:rPr>
        <w:t>לגיהנם</w:t>
      </w:r>
      <w:r w:rsidRPr="007D5E5C">
        <w:rPr>
          <w:rtl/>
        </w:rPr>
        <w:t xml:space="preserve">, </w:t>
      </w:r>
      <w:r w:rsidRPr="007D5E5C">
        <w:rPr>
          <w:rFonts w:hint="cs"/>
          <w:rtl/>
        </w:rPr>
        <w:t>חוץ</w:t>
      </w:r>
      <w:r w:rsidRPr="007D5E5C">
        <w:rPr>
          <w:rtl/>
        </w:rPr>
        <w:t xml:space="preserve"> </w:t>
      </w:r>
      <w:r w:rsidRPr="007D5E5C">
        <w:rPr>
          <w:rFonts w:hint="cs"/>
          <w:rtl/>
        </w:rPr>
        <w:t>משלשה</w:t>
      </w:r>
      <w:r w:rsidRPr="007D5E5C">
        <w:rPr>
          <w:rtl/>
        </w:rPr>
        <w:t xml:space="preserve">. </w:t>
      </w:r>
      <w:r w:rsidRPr="007D5E5C">
        <w:rPr>
          <w:rFonts w:hint="cs"/>
          <w:rtl/>
        </w:rPr>
        <w:t>הכל</w:t>
      </w:r>
      <w:r w:rsidRPr="007D5E5C">
        <w:rPr>
          <w:rtl/>
        </w:rPr>
        <w:t xml:space="preserve"> </w:t>
      </w:r>
      <w:r w:rsidRPr="007D5E5C">
        <w:rPr>
          <w:rFonts w:hint="cs"/>
          <w:rtl/>
        </w:rPr>
        <w:t>ס"ד,</w:t>
      </w:r>
      <w:r w:rsidRPr="007D5E5C">
        <w:rPr>
          <w:rtl/>
        </w:rPr>
        <w:t xml:space="preserve"> </w:t>
      </w:r>
      <w:r w:rsidRPr="007D5E5C">
        <w:rPr>
          <w:rFonts w:hint="cs"/>
          <w:rtl/>
        </w:rPr>
        <w:t>אלא</w:t>
      </w:r>
      <w:r w:rsidRPr="007D5E5C">
        <w:rPr>
          <w:rtl/>
        </w:rPr>
        <w:t xml:space="preserve"> </w:t>
      </w:r>
      <w:r w:rsidRPr="007D5E5C">
        <w:rPr>
          <w:rFonts w:hint="cs"/>
          <w:rtl/>
        </w:rPr>
        <w:t>אימא</w:t>
      </w:r>
      <w:r w:rsidRPr="007D5E5C">
        <w:rPr>
          <w:rtl/>
        </w:rPr>
        <w:t xml:space="preserve"> </w:t>
      </w:r>
      <w:r w:rsidRPr="007D5E5C">
        <w:rPr>
          <w:rFonts w:hint="cs"/>
          <w:rtl/>
        </w:rPr>
        <w:t>כל</w:t>
      </w:r>
      <w:r w:rsidRPr="007D5E5C">
        <w:rPr>
          <w:rtl/>
        </w:rPr>
        <w:t xml:space="preserve"> </w:t>
      </w:r>
      <w:r w:rsidRPr="007D5E5C">
        <w:rPr>
          <w:rFonts w:hint="cs"/>
          <w:rtl/>
        </w:rPr>
        <w:t>היורדין</w:t>
      </w:r>
      <w:r w:rsidRPr="007D5E5C">
        <w:rPr>
          <w:rtl/>
        </w:rPr>
        <w:t xml:space="preserve"> </w:t>
      </w:r>
      <w:r w:rsidRPr="007D5E5C">
        <w:rPr>
          <w:rFonts w:hint="cs"/>
          <w:rtl/>
        </w:rPr>
        <w:t>לגיהנם</w:t>
      </w:r>
      <w:r w:rsidRPr="007D5E5C">
        <w:rPr>
          <w:rtl/>
        </w:rPr>
        <w:t xml:space="preserve"> </w:t>
      </w:r>
      <w:r w:rsidRPr="007D5E5C">
        <w:rPr>
          <w:rFonts w:hint="cs"/>
          <w:rtl/>
        </w:rPr>
        <w:t>עולים</w:t>
      </w:r>
      <w:r w:rsidRPr="007D5E5C">
        <w:rPr>
          <w:rtl/>
        </w:rPr>
        <w:t xml:space="preserve">, </w:t>
      </w:r>
      <w:r w:rsidRPr="007D5E5C">
        <w:rPr>
          <w:rFonts w:hint="cs"/>
          <w:rtl/>
        </w:rPr>
        <w:t>חוץ</w:t>
      </w:r>
      <w:r w:rsidRPr="007D5E5C">
        <w:rPr>
          <w:rtl/>
        </w:rPr>
        <w:t xml:space="preserve"> </w:t>
      </w:r>
      <w:r w:rsidRPr="007D5E5C">
        <w:rPr>
          <w:rFonts w:hint="cs"/>
          <w:rtl/>
        </w:rPr>
        <w:t>משלשה</w:t>
      </w:r>
      <w:r w:rsidRPr="007D5E5C">
        <w:rPr>
          <w:rtl/>
        </w:rPr>
        <w:t xml:space="preserve"> </w:t>
      </w:r>
      <w:r w:rsidRPr="007D5E5C">
        <w:rPr>
          <w:rFonts w:hint="cs"/>
          <w:rtl/>
        </w:rPr>
        <w:t>שיורדין</w:t>
      </w:r>
      <w:r w:rsidRPr="007D5E5C">
        <w:rPr>
          <w:rtl/>
        </w:rPr>
        <w:t xml:space="preserve"> </w:t>
      </w:r>
      <w:r w:rsidRPr="007D5E5C">
        <w:rPr>
          <w:rFonts w:hint="cs"/>
          <w:rtl/>
        </w:rPr>
        <w:t>ואין</w:t>
      </w:r>
      <w:r w:rsidRPr="007D5E5C">
        <w:rPr>
          <w:rtl/>
        </w:rPr>
        <w:t xml:space="preserve"> </w:t>
      </w:r>
      <w:r w:rsidRPr="007D5E5C">
        <w:rPr>
          <w:rFonts w:hint="cs"/>
          <w:rtl/>
        </w:rPr>
        <w:t>עולין</w:t>
      </w:r>
      <w:r w:rsidRPr="007D5E5C">
        <w:rPr>
          <w:rtl/>
        </w:rPr>
        <w:t xml:space="preserve"> </w:t>
      </w:r>
      <w:r w:rsidRPr="007D5E5C">
        <w:rPr>
          <w:rFonts w:hint="cs"/>
          <w:rtl/>
        </w:rPr>
        <w:t>ואלו</w:t>
      </w:r>
      <w:r w:rsidRPr="007D5E5C">
        <w:rPr>
          <w:rtl/>
        </w:rPr>
        <w:t xml:space="preserve"> </w:t>
      </w:r>
      <w:r w:rsidRPr="007D5E5C">
        <w:rPr>
          <w:rFonts w:hint="cs"/>
          <w:rtl/>
        </w:rPr>
        <w:t>הן,</w:t>
      </w:r>
      <w:r w:rsidRPr="007D5E5C">
        <w:rPr>
          <w:rtl/>
        </w:rPr>
        <w:t xml:space="preserve"> </w:t>
      </w:r>
      <w:r w:rsidRPr="007D5E5C">
        <w:rPr>
          <w:rFonts w:hint="cs"/>
          <w:rtl/>
        </w:rPr>
        <w:t>הבא</w:t>
      </w:r>
      <w:r w:rsidRPr="007D5E5C">
        <w:rPr>
          <w:rtl/>
        </w:rPr>
        <w:t xml:space="preserve"> </w:t>
      </w:r>
      <w:r w:rsidRPr="007D5E5C">
        <w:rPr>
          <w:rFonts w:hint="cs"/>
          <w:rtl/>
        </w:rPr>
        <w:t>על</w:t>
      </w:r>
      <w:r w:rsidRPr="007D5E5C">
        <w:rPr>
          <w:rtl/>
        </w:rPr>
        <w:t xml:space="preserve"> </w:t>
      </w:r>
      <w:r w:rsidRPr="007D5E5C">
        <w:rPr>
          <w:rFonts w:hint="cs"/>
          <w:rtl/>
        </w:rPr>
        <w:t>אשת איש</w:t>
      </w:r>
      <w:r w:rsidRPr="007D5E5C">
        <w:rPr>
          <w:rtl/>
        </w:rPr>
        <w:t xml:space="preserve"> </w:t>
      </w:r>
      <w:r w:rsidRPr="007D5E5C">
        <w:rPr>
          <w:rFonts w:hint="cs"/>
          <w:rtl/>
        </w:rPr>
        <w:t>והמלבין</w:t>
      </w:r>
      <w:r w:rsidRPr="007D5E5C">
        <w:rPr>
          <w:rtl/>
        </w:rPr>
        <w:t xml:space="preserve"> </w:t>
      </w:r>
      <w:r w:rsidRPr="007D5E5C">
        <w:rPr>
          <w:rFonts w:hint="cs"/>
          <w:rtl/>
        </w:rPr>
        <w:t>פני</w:t>
      </w:r>
      <w:r w:rsidRPr="007D5E5C">
        <w:rPr>
          <w:rtl/>
        </w:rPr>
        <w:t xml:space="preserve"> </w:t>
      </w:r>
      <w:r w:rsidRPr="007D5E5C">
        <w:rPr>
          <w:rFonts w:hint="cs"/>
          <w:rtl/>
        </w:rPr>
        <w:t>חבירו</w:t>
      </w:r>
      <w:r w:rsidRPr="007D5E5C">
        <w:rPr>
          <w:rtl/>
        </w:rPr>
        <w:t xml:space="preserve"> </w:t>
      </w:r>
      <w:r w:rsidRPr="007D5E5C">
        <w:rPr>
          <w:rFonts w:hint="cs"/>
          <w:rtl/>
        </w:rPr>
        <w:t>ברבים</w:t>
      </w:r>
      <w:r w:rsidRPr="007D5E5C">
        <w:rPr>
          <w:rtl/>
        </w:rPr>
        <w:t xml:space="preserve"> </w:t>
      </w:r>
      <w:r w:rsidRPr="007D5E5C">
        <w:rPr>
          <w:rFonts w:hint="cs"/>
          <w:rtl/>
        </w:rPr>
        <w:t>והמכנה</w:t>
      </w:r>
      <w:r w:rsidRPr="007D5E5C">
        <w:rPr>
          <w:rtl/>
        </w:rPr>
        <w:t xml:space="preserve"> </w:t>
      </w:r>
      <w:r w:rsidRPr="007D5E5C">
        <w:rPr>
          <w:rFonts w:hint="cs"/>
          <w:rtl/>
        </w:rPr>
        <w:t>שם</w:t>
      </w:r>
      <w:r w:rsidRPr="007D5E5C">
        <w:rPr>
          <w:rtl/>
        </w:rPr>
        <w:t xml:space="preserve"> </w:t>
      </w:r>
      <w:r w:rsidRPr="007D5E5C">
        <w:rPr>
          <w:rFonts w:hint="cs"/>
          <w:rtl/>
        </w:rPr>
        <w:t>רע</w:t>
      </w:r>
      <w:r w:rsidRPr="007D5E5C">
        <w:rPr>
          <w:rtl/>
        </w:rPr>
        <w:t xml:space="preserve"> </w:t>
      </w:r>
      <w:r w:rsidRPr="007D5E5C">
        <w:rPr>
          <w:rFonts w:hint="cs"/>
          <w:rtl/>
        </w:rPr>
        <w:t>לחבירו"</w:t>
      </w:r>
      <w:r w:rsidRPr="007D5E5C">
        <w:rPr>
          <w:rtl/>
        </w:rPr>
        <w:t xml:space="preserve">. </w:t>
      </w:r>
    </w:p>
    <w:p w:rsidR="00DB61BF" w:rsidRPr="007D5E5C" w:rsidRDefault="00DB61BF" w:rsidP="002E4E21">
      <w:pPr>
        <w:pStyle w:val="a2"/>
        <w:rPr>
          <w:rtl/>
        </w:rPr>
      </w:pPr>
      <w:r w:rsidRPr="007D5E5C">
        <w:rPr>
          <w:rFonts w:hint="cs"/>
          <w:rtl/>
        </w:rPr>
        <w:t>ונתקשו הראשונים מהא דאיתא בהמשך הסוגיא "הבא</w:t>
      </w:r>
      <w:r w:rsidRPr="007D5E5C">
        <w:rPr>
          <w:rtl/>
        </w:rPr>
        <w:t xml:space="preserve"> </w:t>
      </w:r>
      <w:r w:rsidRPr="007D5E5C">
        <w:rPr>
          <w:rFonts w:hint="cs"/>
          <w:rtl/>
        </w:rPr>
        <w:t>על</w:t>
      </w:r>
      <w:r w:rsidRPr="007D5E5C">
        <w:rPr>
          <w:rtl/>
        </w:rPr>
        <w:t xml:space="preserve"> </w:t>
      </w:r>
      <w:r w:rsidRPr="007D5E5C">
        <w:rPr>
          <w:rFonts w:hint="cs"/>
          <w:rtl/>
        </w:rPr>
        <w:t>א"א</w:t>
      </w:r>
      <w:r w:rsidRPr="007D5E5C">
        <w:rPr>
          <w:rtl/>
        </w:rPr>
        <w:t xml:space="preserve"> </w:t>
      </w:r>
      <w:r w:rsidRPr="007D5E5C">
        <w:rPr>
          <w:rFonts w:hint="cs"/>
          <w:rtl/>
        </w:rPr>
        <w:t>כו' מיתתו</w:t>
      </w:r>
      <w:r w:rsidRPr="007D5E5C">
        <w:rPr>
          <w:rtl/>
        </w:rPr>
        <w:t xml:space="preserve"> </w:t>
      </w:r>
      <w:r w:rsidRPr="007D5E5C">
        <w:rPr>
          <w:rFonts w:hint="cs"/>
          <w:rtl/>
        </w:rPr>
        <w:t>בחנק</w:t>
      </w:r>
      <w:r w:rsidRPr="007D5E5C">
        <w:rPr>
          <w:rtl/>
        </w:rPr>
        <w:t xml:space="preserve"> </w:t>
      </w:r>
      <w:r w:rsidRPr="007D5E5C">
        <w:rPr>
          <w:rFonts w:hint="cs"/>
          <w:rtl/>
        </w:rPr>
        <w:t>ויש</w:t>
      </w:r>
      <w:r w:rsidRPr="007D5E5C">
        <w:rPr>
          <w:rtl/>
        </w:rPr>
        <w:t xml:space="preserve"> </w:t>
      </w:r>
      <w:r w:rsidRPr="007D5E5C">
        <w:rPr>
          <w:rFonts w:hint="cs"/>
          <w:rtl/>
        </w:rPr>
        <w:t>לו</w:t>
      </w:r>
      <w:r w:rsidRPr="007D5E5C">
        <w:rPr>
          <w:rtl/>
        </w:rPr>
        <w:t xml:space="preserve"> </w:t>
      </w:r>
      <w:r w:rsidRPr="007D5E5C">
        <w:rPr>
          <w:rFonts w:hint="cs"/>
          <w:rtl/>
        </w:rPr>
        <w:t>חלק</w:t>
      </w:r>
      <w:r w:rsidRPr="007D5E5C">
        <w:rPr>
          <w:rtl/>
        </w:rPr>
        <w:t xml:space="preserve"> </w:t>
      </w:r>
      <w:r w:rsidRPr="007D5E5C">
        <w:rPr>
          <w:rFonts w:hint="cs"/>
          <w:rtl/>
        </w:rPr>
        <w:t>לעוה"ב</w:t>
      </w:r>
      <w:r w:rsidRPr="007D5E5C">
        <w:rPr>
          <w:rtl/>
        </w:rPr>
        <w:t xml:space="preserve">, </w:t>
      </w:r>
      <w:r w:rsidRPr="007D5E5C">
        <w:rPr>
          <w:rFonts w:hint="cs"/>
          <w:rtl/>
        </w:rPr>
        <w:t>אבל</w:t>
      </w:r>
      <w:r w:rsidRPr="007D5E5C">
        <w:rPr>
          <w:rtl/>
        </w:rPr>
        <w:t xml:space="preserve"> </w:t>
      </w:r>
      <w:r w:rsidRPr="007D5E5C">
        <w:rPr>
          <w:rFonts w:hint="cs"/>
          <w:rtl/>
        </w:rPr>
        <w:t>המלבין</w:t>
      </w:r>
      <w:r w:rsidRPr="007D5E5C">
        <w:rPr>
          <w:rtl/>
        </w:rPr>
        <w:t xml:space="preserve"> </w:t>
      </w:r>
      <w:r w:rsidRPr="007D5E5C">
        <w:rPr>
          <w:rFonts w:hint="cs"/>
          <w:rtl/>
        </w:rPr>
        <w:t>את</w:t>
      </w:r>
      <w:r w:rsidRPr="007D5E5C">
        <w:rPr>
          <w:rtl/>
        </w:rPr>
        <w:t xml:space="preserve"> </w:t>
      </w:r>
      <w:r w:rsidRPr="007D5E5C">
        <w:rPr>
          <w:rFonts w:hint="cs"/>
          <w:rtl/>
        </w:rPr>
        <w:t>פני</w:t>
      </w:r>
      <w:r w:rsidRPr="007D5E5C">
        <w:rPr>
          <w:rtl/>
        </w:rPr>
        <w:t xml:space="preserve"> </w:t>
      </w:r>
      <w:r w:rsidRPr="007D5E5C">
        <w:rPr>
          <w:rFonts w:hint="cs"/>
          <w:rtl/>
        </w:rPr>
        <w:t>חבירו</w:t>
      </w:r>
      <w:r w:rsidRPr="007D5E5C">
        <w:rPr>
          <w:rtl/>
        </w:rPr>
        <w:t xml:space="preserve"> </w:t>
      </w:r>
      <w:r w:rsidRPr="007D5E5C">
        <w:rPr>
          <w:rFonts w:hint="cs"/>
          <w:rtl/>
        </w:rPr>
        <w:t>ברבים</w:t>
      </w:r>
      <w:r w:rsidRPr="007D5E5C">
        <w:rPr>
          <w:rtl/>
        </w:rPr>
        <w:t xml:space="preserve"> </w:t>
      </w:r>
      <w:r w:rsidRPr="007D5E5C">
        <w:rPr>
          <w:rFonts w:hint="cs"/>
          <w:rtl/>
        </w:rPr>
        <w:t>אין</w:t>
      </w:r>
      <w:r w:rsidRPr="007D5E5C">
        <w:rPr>
          <w:rtl/>
        </w:rPr>
        <w:t xml:space="preserve"> </w:t>
      </w:r>
      <w:r w:rsidRPr="007D5E5C">
        <w:rPr>
          <w:rFonts w:hint="cs"/>
          <w:rtl/>
        </w:rPr>
        <w:t>לו</w:t>
      </w:r>
      <w:r w:rsidRPr="007D5E5C">
        <w:rPr>
          <w:rtl/>
        </w:rPr>
        <w:t xml:space="preserve"> </w:t>
      </w:r>
      <w:r w:rsidRPr="007D5E5C">
        <w:rPr>
          <w:rFonts w:hint="cs"/>
          <w:rtl/>
        </w:rPr>
        <w:t>חלק</w:t>
      </w:r>
      <w:r w:rsidRPr="007D5E5C">
        <w:rPr>
          <w:rtl/>
        </w:rPr>
        <w:t xml:space="preserve"> </w:t>
      </w:r>
      <w:r w:rsidRPr="007D5E5C">
        <w:rPr>
          <w:rFonts w:hint="cs"/>
          <w:rtl/>
        </w:rPr>
        <w:t>לעוה"ב", ואיך אפשר לומר שהבא על אשת איש יורד לגיהנם ואינו עולה.</w:t>
      </w:r>
      <w:r w:rsidRPr="00982590">
        <w:rPr>
          <w:rFonts w:hint="cs"/>
          <w:rtl/>
        </w:rPr>
        <w:t xml:space="preserve"> ראה חי' הריטב"א ב"מ שם</w:t>
      </w:r>
      <w:r>
        <w:rPr>
          <w:rFonts w:hint="cs"/>
          <w:rtl/>
        </w:rPr>
        <w:t xml:space="preserve"> ו</w:t>
      </w:r>
      <w:r w:rsidRPr="00982590">
        <w:rPr>
          <w:rFonts w:hint="cs"/>
          <w:rtl/>
        </w:rPr>
        <w:t>תוס' רי"ד שם נט, רע"א. ועוד</w:t>
      </w:r>
      <w:r>
        <w:rPr>
          <w:rFonts w:hint="cs"/>
          <w:rtl/>
        </w:rPr>
        <w:t>.</w:t>
      </w:r>
      <w:r w:rsidRPr="00982590">
        <w:rPr>
          <w:rFonts w:hint="cs"/>
          <w:rtl/>
        </w:rPr>
        <w:t xml:space="preserve"> </w:t>
      </w:r>
      <w:r w:rsidRPr="007D5E5C">
        <w:rPr>
          <w:rFonts w:hint="cs"/>
          <w:rtl/>
        </w:rPr>
        <w:t xml:space="preserve">[ובתוס' </w:t>
      </w:r>
      <w:r w:rsidRPr="007D5E5C">
        <w:rPr>
          <w:rFonts w:hint="cs"/>
          <w:sz w:val="20"/>
          <w:szCs w:val="20"/>
          <w:rtl/>
        </w:rPr>
        <w:t>(ב"מ שם ד"ה חוץ)</w:t>
      </w:r>
      <w:r w:rsidRPr="007D5E5C">
        <w:rPr>
          <w:rFonts w:hint="cs"/>
          <w:rtl/>
        </w:rPr>
        <w:t xml:space="preserve"> תירצו דה</w:t>
      </w:r>
      <w:r w:rsidRPr="007D5E5C">
        <w:rPr>
          <w:rtl/>
        </w:rPr>
        <w:t>"</w:t>
      </w:r>
      <w:r w:rsidRPr="007D5E5C">
        <w:rPr>
          <w:rFonts w:hint="cs"/>
          <w:rtl/>
        </w:rPr>
        <w:t>פ</w:t>
      </w:r>
      <w:r w:rsidRPr="007D5E5C">
        <w:rPr>
          <w:rtl/>
        </w:rPr>
        <w:t xml:space="preserve"> </w:t>
      </w:r>
      <w:r w:rsidRPr="007D5E5C">
        <w:rPr>
          <w:rFonts w:hint="cs"/>
          <w:rtl/>
        </w:rPr>
        <w:t>"כל</w:t>
      </w:r>
      <w:r w:rsidRPr="007D5E5C">
        <w:rPr>
          <w:rtl/>
        </w:rPr>
        <w:t xml:space="preserve"> </w:t>
      </w:r>
      <w:r w:rsidRPr="007D5E5C">
        <w:rPr>
          <w:rFonts w:hint="cs"/>
          <w:rtl/>
        </w:rPr>
        <w:t>היורדין</w:t>
      </w:r>
      <w:r w:rsidRPr="007D5E5C">
        <w:rPr>
          <w:rtl/>
        </w:rPr>
        <w:t xml:space="preserve"> </w:t>
      </w:r>
      <w:r w:rsidRPr="007D5E5C">
        <w:rPr>
          <w:rFonts w:hint="cs"/>
          <w:rtl/>
        </w:rPr>
        <w:t>עולין</w:t>
      </w:r>
      <w:r w:rsidRPr="007D5E5C">
        <w:rPr>
          <w:rtl/>
        </w:rPr>
        <w:t xml:space="preserve"> </w:t>
      </w:r>
      <w:r w:rsidRPr="007D5E5C">
        <w:rPr>
          <w:rFonts w:hint="cs"/>
          <w:rtl/>
        </w:rPr>
        <w:t>מיד</w:t>
      </w:r>
      <w:r w:rsidRPr="007D5E5C">
        <w:rPr>
          <w:rtl/>
        </w:rPr>
        <w:t xml:space="preserve"> </w:t>
      </w:r>
      <w:r w:rsidRPr="007D5E5C">
        <w:rPr>
          <w:rFonts w:hint="cs"/>
          <w:rtl/>
        </w:rPr>
        <w:t>ואין</w:t>
      </w:r>
      <w:r w:rsidRPr="007D5E5C">
        <w:rPr>
          <w:rtl/>
        </w:rPr>
        <w:t xml:space="preserve"> </w:t>
      </w:r>
      <w:r w:rsidRPr="007D5E5C">
        <w:rPr>
          <w:rFonts w:hint="cs"/>
          <w:rtl/>
        </w:rPr>
        <w:t>אור</w:t>
      </w:r>
      <w:r w:rsidRPr="007D5E5C">
        <w:rPr>
          <w:rtl/>
        </w:rPr>
        <w:t xml:space="preserve"> </w:t>
      </w:r>
      <w:r w:rsidRPr="007D5E5C">
        <w:rPr>
          <w:rFonts w:hint="cs"/>
          <w:rtl/>
        </w:rPr>
        <w:t>של</w:t>
      </w:r>
      <w:r w:rsidRPr="007D5E5C">
        <w:rPr>
          <w:rtl/>
        </w:rPr>
        <w:t xml:space="preserve"> </w:t>
      </w:r>
      <w:r w:rsidRPr="007D5E5C">
        <w:rPr>
          <w:rFonts w:hint="cs"/>
          <w:rtl/>
        </w:rPr>
        <w:t>גיהנם</w:t>
      </w:r>
      <w:r w:rsidRPr="007D5E5C">
        <w:rPr>
          <w:rtl/>
        </w:rPr>
        <w:t xml:space="preserve"> </w:t>
      </w:r>
      <w:r w:rsidRPr="007D5E5C">
        <w:rPr>
          <w:rFonts w:hint="cs"/>
          <w:rtl/>
        </w:rPr>
        <w:t>שולט</w:t>
      </w:r>
      <w:r w:rsidRPr="007D5E5C">
        <w:rPr>
          <w:rtl/>
        </w:rPr>
        <w:t xml:space="preserve"> </w:t>
      </w:r>
      <w:r w:rsidRPr="007D5E5C">
        <w:rPr>
          <w:rFonts w:hint="cs"/>
          <w:rtl/>
        </w:rPr>
        <w:t>בהן</w:t>
      </w:r>
      <w:r w:rsidRPr="007D5E5C">
        <w:rPr>
          <w:rtl/>
        </w:rPr>
        <w:t xml:space="preserve"> </w:t>
      </w:r>
      <w:r w:rsidRPr="007D5E5C">
        <w:rPr>
          <w:rFonts w:hint="cs"/>
          <w:rtl/>
        </w:rPr>
        <w:t>. . חוץ</w:t>
      </w:r>
      <w:r w:rsidRPr="007D5E5C">
        <w:rPr>
          <w:rtl/>
        </w:rPr>
        <w:t xml:space="preserve"> </w:t>
      </w:r>
      <w:r w:rsidRPr="007D5E5C">
        <w:rPr>
          <w:rFonts w:hint="cs"/>
          <w:rtl/>
        </w:rPr>
        <w:t>משלשה</w:t>
      </w:r>
      <w:r w:rsidRPr="007D5E5C">
        <w:rPr>
          <w:rtl/>
        </w:rPr>
        <w:t xml:space="preserve"> </w:t>
      </w:r>
      <w:r w:rsidRPr="007D5E5C">
        <w:rPr>
          <w:rFonts w:hint="cs"/>
          <w:rtl/>
        </w:rPr>
        <w:t>דאין</w:t>
      </w:r>
      <w:r w:rsidRPr="007D5E5C">
        <w:rPr>
          <w:rtl/>
        </w:rPr>
        <w:t xml:space="preserve"> </w:t>
      </w:r>
      <w:r w:rsidRPr="007D5E5C">
        <w:rPr>
          <w:rFonts w:hint="cs"/>
          <w:rtl/>
        </w:rPr>
        <w:t>עולין</w:t>
      </w:r>
      <w:r w:rsidRPr="007D5E5C">
        <w:rPr>
          <w:rtl/>
        </w:rPr>
        <w:t xml:space="preserve"> </w:t>
      </w:r>
      <w:r w:rsidRPr="007D5E5C">
        <w:rPr>
          <w:rFonts w:hint="cs"/>
          <w:rtl/>
        </w:rPr>
        <w:t>מיד", ושלשה אלו חלוקים הם, ד"יש</w:t>
      </w:r>
      <w:r w:rsidRPr="007D5E5C">
        <w:rPr>
          <w:rtl/>
        </w:rPr>
        <w:t xml:space="preserve"> </w:t>
      </w:r>
      <w:r w:rsidRPr="007D5E5C">
        <w:rPr>
          <w:rFonts w:hint="cs"/>
          <w:rtl/>
        </w:rPr>
        <w:t>מהם</w:t>
      </w:r>
      <w:r w:rsidRPr="007D5E5C">
        <w:rPr>
          <w:rtl/>
        </w:rPr>
        <w:t xml:space="preserve"> </w:t>
      </w:r>
      <w:r w:rsidRPr="007D5E5C">
        <w:rPr>
          <w:rFonts w:hint="cs"/>
          <w:rtl/>
        </w:rPr>
        <w:t>נדונין</w:t>
      </w:r>
      <w:r w:rsidRPr="007D5E5C">
        <w:rPr>
          <w:rtl/>
        </w:rPr>
        <w:t xml:space="preserve"> </w:t>
      </w:r>
      <w:r w:rsidRPr="007D5E5C">
        <w:rPr>
          <w:rFonts w:hint="cs"/>
          <w:rtl/>
        </w:rPr>
        <w:t>לעולם . . ויש</w:t>
      </w:r>
      <w:r w:rsidRPr="007D5E5C">
        <w:rPr>
          <w:rtl/>
        </w:rPr>
        <w:t xml:space="preserve"> </w:t>
      </w:r>
      <w:r w:rsidRPr="007D5E5C">
        <w:rPr>
          <w:rFonts w:hint="cs"/>
          <w:rtl/>
        </w:rPr>
        <w:t>שעולין</w:t>
      </w:r>
      <w:r w:rsidRPr="007D5E5C">
        <w:rPr>
          <w:rtl/>
        </w:rPr>
        <w:t xml:space="preserve"> </w:t>
      </w:r>
      <w:r w:rsidRPr="007D5E5C">
        <w:rPr>
          <w:rFonts w:hint="cs"/>
          <w:rtl/>
        </w:rPr>
        <w:t>לאחר</w:t>
      </w:r>
      <w:r w:rsidRPr="007D5E5C">
        <w:rPr>
          <w:rtl/>
        </w:rPr>
        <w:t xml:space="preserve"> </w:t>
      </w:r>
      <w:r w:rsidRPr="007D5E5C">
        <w:rPr>
          <w:rFonts w:hint="cs"/>
          <w:rtl/>
        </w:rPr>
        <w:t>י</w:t>
      </w:r>
      <w:r w:rsidRPr="007D5E5C">
        <w:rPr>
          <w:rtl/>
        </w:rPr>
        <w:t>"</w:t>
      </w:r>
      <w:r w:rsidRPr="007D5E5C">
        <w:rPr>
          <w:rFonts w:hint="cs"/>
          <w:rtl/>
        </w:rPr>
        <w:t>ב</w:t>
      </w:r>
      <w:r w:rsidRPr="007D5E5C">
        <w:rPr>
          <w:rtl/>
        </w:rPr>
        <w:t xml:space="preserve"> </w:t>
      </w:r>
      <w:r w:rsidRPr="007D5E5C">
        <w:rPr>
          <w:rFonts w:hint="cs"/>
          <w:rtl/>
        </w:rPr>
        <w:t>חדש דמשפט</w:t>
      </w:r>
      <w:r w:rsidRPr="007D5E5C">
        <w:rPr>
          <w:rtl/>
        </w:rPr>
        <w:t xml:space="preserve"> </w:t>
      </w:r>
      <w:r w:rsidRPr="007D5E5C">
        <w:rPr>
          <w:rFonts w:hint="cs"/>
          <w:rtl/>
        </w:rPr>
        <w:t>רשעי</w:t>
      </w:r>
      <w:r w:rsidRPr="007D5E5C">
        <w:rPr>
          <w:rtl/>
        </w:rPr>
        <w:t xml:space="preserve"> </w:t>
      </w:r>
      <w:r w:rsidRPr="007D5E5C">
        <w:rPr>
          <w:rFonts w:hint="cs"/>
          <w:rtl/>
        </w:rPr>
        <w:t>ישראל</w:t>
      </w:r>
      <w:r w:rsidRPr="007D5E5C">
        <w:rPr>
          <w:rtl/>
        </w:rPr>
        <w:t xml:space="preserve"> </w:t>
      </w:r>
      <w:r w:rsidRPr="007D5E5C">
        <w:rPr>
          <w:rFonts w:hint="cs"/>
          <w:rtl/>
        </w:rPr>
        <w:t>בגיהנם</w:t>
      </w:r>
      <w:r w:rsidRPr="007D5E5C">
        <w:rPr>
          <w:rtl/>
        </w:rPr>
        <w:t xml:space="preserve"> </w:t>
      </w:r>
      <w:r w:rsidRPr="007D5E5C">
        <w:rPr>
          <w:rFonts w:hint="cs"/>
          <w:rtl/>
        </w:rPr>
        <w:t>י</w:t>
      </w:r>
      <w:r w:rsidRPr="007D5E5C">
        <w:rPr>
          <w:rtl/>
        </w:rPr>
        <w:t>"</w:t>
      </w:r>
      <w:r w:rsidRPr="007D5E5C">
        <w:rPr>
          <w:rFonts w:hint="cs"/>
          <w:rtl/>
        </w:rPr>
        <w:t>ב</w:t>
      </w:r>
      <w:r w:rsidRPr="007D5E5C">
        <w:rPr>
          <w:rtl/>
        </w:rPr>
        <w:t xml:space="preserve"> </w:t>
      </w:r>
      <w:r w:rsidRPr="007D5E5C">
        <w:rPr>
          <w:rFonts w:hint="cs"/>
          <w:rtl/>
        </w:rPr>
        <w:t>חדש</w:t>
      </w:r>
      <w:r w:rsidRPr="007D5E5C">
        <w:rPr>
          <w:rFonts w:hint="cs"/>
          <w:sz w:val="20"/>
          <w:szCs w:val="20"/>
          <w:rtl/>
        </w:rPr>
        <w:t xml:space="preserve"> (עדיות פ"ב מ"י)</w:t>
      </w:r>
      <w:r w:rsidRPr="007D5E5C">
        <w:rPr>
          <w:rFonts w:hint="cs"/>
          <w:rtl/>
        </w:rPr>
        <w:t>"; המלבין פני חבירו ברבים נדון בגיהנם לעולם, והבא</w:t>
      </w:r>
      <w:r w:rsidRPr="007D5E5C">
        <w:rPr>
          <w:rtl/>
        </w:rPr>
        <w:t xml:space="preserve"> </w:t>
      </w:r>
      <w:r w:rsidRPr="007D5E5C">
        <w:rPr>
          <w:rFonts w:hint="cs"/>
          <w:rtl/>
        </w:rPr>
        <w:t>על</w:t>
      </w:r>
      <w:r w:rsidRPr="007D5E5C">
        <w:rPr>
          <w:rtl/>
        </w:rPr>
        <w:t xml:space="preserve"> </w:t>
      </w:r>
      <w:r w:rsidRPr="007D5E5C">
        <w:rPr>
          <w:rFonts w:hint="cs"/>
          <w:rtl/>
        </w:rPr>
        <w:t>אשת</w:t>
      </w:r>
      <w:r w:rsidRPr="007D5E5C">
        <w:rPr>
          <w:rtl/>
        </w:rPr>
        <w:t xml:space="preserve"> </w:t>
      </w:r>
      <w:r w:rsidRPr="007D5E5C">
        <w:rPr>
          <w:rFonts w:hint="cs"/>
          <w:rtl/>
        </w:rPr>
        <w:t xml:space="preserve">איש עולה אחרי י"ב חודש. וע"ש מ"ש התוס' עוד בזה]. </w:t>
      </w:r>
    </w:p>
    <w:p w:rsidR="00DB61BF" w:rsidRPr="007D5E5C" w:rsidRDefault="00DB61BF" w:rsidP="002E4E21">
      <w:pPr>
        <w:pStyle w:val="a2"/>
        <w:rPr>
          <w:rtl/>
        </w:rPr>
      </w:pPr>
      <w:r w:rsidRPr="007D5E5C">
        <w:rPr>
          <w:rFonts w:hint="cs"/>
          <w:rtl/>
        </w:rPr>
        <w:t>וכתב האגרות משה דכדי שלא יוקשה קושיית הראשונים, פירש הרמב"ם דהא דקיי"ל ד"הבא</w:t>
      </w:r>
      <w:r w:rsidRPr="007D5E5C">
        <w:rPr>
          <w:rtl/>
        </w:rPr>
        <w:t xml:space="preserve"> </w:t>
      </w:r>
      <w:r w:rsidRPr="007D5E5C">
        <w:rPr>
          <w:rFonts w:hint="cs"/>
          <w:rtl/>
        </w:rPr>
        <w:t>על</w:t>
      </w:r>
      <w:r w:rsidRPr="007D5E5C">
        <w:rPr>
          <w:rtl/>
        </w:rPr>
        <w:t xml:space="preserve"> </w:t>
      </w:r>
      <w:r w:rsidRPr="007D5E5C">
        <w:rPr>
          <w:rFonts w:hint="cs"/>
          <w:rtl/>
        </w:rPr>
        <w:t>א"א</w:t>
      </w:r>
      <w:r w:rsidRPr="007D5E5C">
        <w:rPr>
          <w:rtl/>
        </w:rPr>
        <w:t xml:space="preserve"> </w:t>
      </w:r>
      <w:r w:rsidRPr="007D5E5C">
        <w:rPr>
          <w:rFonts w:hint="cs"/>
          <w:rtl/>
        </w:rPr>
        <w:t>כו' יש</w:t>
      </w:r>
      <w:r w:rsidRPr="007D5E5C">
        <w:rPr>
          <w:rtl/>
        </w:rPr>
        <w:t xml:space="preserve"> </w:t>
      </w:r>
      <w:r w:rsidRPr="007D5E5C">
        <w:rPr>
          <w:rFonts w:hint="cs"/>
          <w:rtl/>
        </w:rPr>
        <w:t>לו</w:t>
      </w:r>
      <w:r w:rsidRPr="007D5E5C">
        <w:rPr>
          <w:rtl/>
        </w:rPr>
        <w:t xml:space="preserve"> </w:t>
      </w:r>
      <w:r w:rsidRPr="007D5E5C">
        <w:rPr>
          <w:rFonts w:hint="cs"/>
          <w:rtl/>
        </w:rPr>
        <w:t>חלק</w:t>
      </w:r>
      <w:r w:rsidRPr="007D5E5C">
        <w:rPr>
          <w:rtl/>
        </w:rPr>
        <w:t xml:space="preserve"> </w:t>
      </w:r>
      <w:r w:rsidRPr="007D5E5C">
        <w:rPr>
          <w:rFonts w:hint="cs"/>
          <w:rtl/>
        </w:rPr>
        <w:t>לעוה"ב" מיירי במי שאינו רגיל בכך, ומה שאמר רבי חנינא שהבא על אשת איש יורד לגיהנם ואינו עולה, דנכלל בזה שאין לו חלק לעוה"ב, מיירי במי שרגיל בעבירה זו. ורבי חנינא ה"ק, "כל</w:t>
      </w:r>
      <w:r w:rsidRPr="007D5E5C">
        <w:rPr>
          <w:rtl/>
        </w:rPr>
        <w:t xml:space="preserve"> </w:t>
      </w:r>
      <w:r w:rsidRPr="007D5E5C">
        <w:rPr>
          <w:rFonts w:hint="cs"/>
          <w:rtl/>
        </w:rPr>
        <w:t>היורדין</w:t>
      </w:r>
      <w:r w:rsidRPr="007D5E5C">
        <w:rPr>
          <w:rtl/>
        </w:rPr>
        <w:t xml:space="preserve"> </w:t>
      </w:r>
      <w:r w:rsidRPr="007D5E5C">
        <w:rPr>
          <w:rFonts w:hint="cs"/>
          <w:rtl/>
        </w:rPr>
        <w:t>לגיהנם</w:t>
      </w:r>
      <w:r w:rsidRPr="007D5E5C">
        <w:rPr>
          <w:rtl/>
        </w:rPr>
        <w:t xml:space="preserve"> </w:t>
      </w:r>
      <w:r w:rsidRPr="007D5E5C">
        <w:rPr>
          <w:rFonts w:hint="cs"/>
          <w:sz w:val="20"/>
          <w:szCs w:val="20"/>
          <w:rtl/>
        </w:rPr>
        <w:t>[על שאר עבירות שעברו אפילו ברגילות]</w:t>
      </w:r>
      <w:r w:rsidRPr="007D5E5C">
        <w:rPr>
          <w:rFonts w:hint="cs"/>
          <w:rtl/>
        </w:rPr>
        <w:t xml:space="preserve"> עולים</w:t>
      </w:r>
      <w:r w:rsidRPr="007D5E5C">
        <w:rPr>
          <w:rtl/>
        </w:rPr>
        <w:t xml:space="preserve">, </w:t>
      </w:r>
      <w:r w:rsidRPr="007D5E5C">
        <w:rPr>
          <w:rFonts w:hint="cs"/>
          <w:rtl/>
        </w:rPr>
        <w:t>חוץ</w:t>
      </w:r>
      <w:r w:rsidRPr="007D5E5C">
        <w:rPr>
          <w:rtl/>
        </w:rPr>
        <w:t xml:space="preserve"> </w:t>
      </w:r>
      <w:r w:rsidRPr="007D5E5C">
        <w:rPr>
          <w:rFonts w:hint="cs"/>
          <w:rtl/>
        </w:rPr>
        <w:t>משלשה</w:t>
      </w:r>
      <w:r w:rsidRPr="007D5E5C">
        <w:rPr>
          <w:rtl/>
        </w:rPr>
        <w:t xml:space="preserve"> </w:t>
      </w:r>
      <w:r w:rsidRPr="007D5E5C">
        <w:rPr>
          <w:rFonts w:hint="cs"/>
          <w:sz w:val="20"/>
          <w:szCs w:val="20"/>
          <w:rtl/>
        </w:rPr>
        <w:t>[עבירות]</w:t>
      </w:r>
      <w:r w:rsidRPr="007D5E5C">
        <w:rPr>
          <w:rFonts w:hint="cs"/>
          <w:rtl/>
        </w:rPr>
        <w:t xml:space="preserve"> ש</w:t>
      </w:r>
      <w:r w:rsidRPr="007D5E5C">
        <w:rPr>
          <w:rFonts w:hint="cs"/>
          <w:sz w:val="20"/>
          <w:szCs w:val="20"/>
          <w:rtl/>
        </w:rPr>
        <w:t>[העוברים עליהן ברגילות]</w:t>
      </w:r>
      <w:r w:rsidRPr="007D5E5C">
        <w:rPr>
          <w:rFonts w:hint="cs"/>
          <w:rtl/>
        </w:rPr>
        <w:t xml:space="preserve"> יורדין</w:t>
      </w:r>
      <w:r w:rsidRPr="007D5E5C">
        <w:rPr>
          <w:sz w:val="20"/>
          <w:szCs w:val="20"/>
          <w:rtl/>
        </w:rPr>
        <w:t xml:space="preserve"> </w:t>
      </w:r>
      <w:r w:rsidRPr="007D5E5C">
        <w:rPr>
          <w:rFonts w:hint="cs"/>
          <w:sz w:val="20"/>
          <w:szCs w:val="20"/>
          <w:rtl/>
        </w:rPr>
        <w:t xml:space="preserve">[לגיהנם] </w:t>
      </w:r>
      <w:r w:rsidRPr="007D5E5C">
        <w:rPr>
          <w:rFonts w:hint="cs"/>
          <w:rtl/>
        </w:rPr>
        <w:t>ואין</w:t>
      </w:r>
      <w:r w:rsidRPr="007D5E5C">
        <w:rPr>
          <w:rtl/>
        </w:rPr>
        <w:t xml:space="preserve"> </w:t>
      </w:r>
      <w:r w:rsidRPr="007D5E5C">
        <w:rPr>
          <w:rFonts w:hint="cs"/>
          <w:rtl/>
        </w:rPr>
        <w:t>עולין</w:t>
      </w:r>
      <w:r w:rsidRPr="007D5E5C">
        <w:rPr>
          <w:rFonts w:hint="cs"/>
          <w:sz w:val="20"/>
          <w:szCs w:val="20"/>
          <w:rtl/>
        </w:rPr>
        <w:t xml:space="preserve"> [משם לעולם, כי אין להם חלק לעוה"ב]</w:t>
      </w:r>
      <w:r w:rsidRPr="007D5E5C">
        <w:rPr>
          <w:rFonts w:hint="cs"/>
          <w:rtl/>
        </w:rPr>
        <w:t>, ואלו</w:t>
      </w:r>
      <w:r w:rsidRPr="007D5E5C">
        <w:rPr>
          <w:rtl/>
        </w:rPr>
        <w:t xml:space="preserve"> </w:t>
      </w:r>
      <w:r w:rsidRPr="007D5E5C">
        <w:rPr>
          <w:rFonts w:hint="cs"/>
          <w:rtl/>
        </w:rPr>
        <w:t>הן,</w:t>
      </w:r>
      <w:r w:rsidRPr="007D5E5C">
        <w:rPr>
          <w:rtl/>
        </w:rPr>
        <w:t xml:space="preserve"> </w:t>
      </w:r>
      <w:r w:rsidRPr="007D5E5C">
        <w:rPr>
          <w:rFonts w:hint="cs"/>
          <w:rtl/>
        </w:rPr>
        <w:t>הבא</w:t>
      </w:r>
      <w:r w:rsidRPr="007D5E5C">
        <w:rPr>
          <w:rtl/>
        </w:rPr>
        <w:t xml:space="preserve"> </w:t>
      </w:r>
      <w:r w:rsidRPr="007D5E5C">
        <w:rPr>
          <w:rFonts w:hint="cs"/>
          <w:rtl/>
        </w:rPr>
        <w:t>על</w:t>
      </w:r>
      <w:r w:rsidRPr="007D5E5C">
        <w:rPr>
          <w:rtl/>
        </w:rPr>
        <w:t xml:space="preserve"> </w:t>
      </w:r>
      <w:r w:rsidRPr="007D5E5C">
        <w:rPr>
          <w:rFonts w:hint="cs"/>
          <w:rtl/>
        </w:rPr>
        <w:t>אשת איש</w:t>
      </w:r>
      <w:r w:rsidRPr="007D5E5C">
        <w:rPr>
          <w:rtl/>
        </w:rPr>
        <w:t xml:space="preserve"> </w:t>
      </w:r>
      <w:r w:rsidRPr="007D5E5C">
        <w:rPr>
          <w:rFonts w:hint="cs"/>
          <w:rtl/>
        </w:rPr>
        <w:t>והמלבין</w:t>
      </w:r>
      <w:r w:rsidRPr="007D5E5C">
        <w:rPr>
          <w:rtl/>
        </w:rPr>
        <w:t xml:space="preserve"> </w:t>
      </w:r>
      <w:r w:rsidRPr="007D5E5C">
        <w:rPr>
          <w:rFonts w:hint="cs"/>
          <w:rtl/>
        </w:rPr>
        <w:t>פני</w:t>
      </w:r>
      <w:r w:rsidRPr="007D5E5C">
        <w:rPr>
          <w:rtl/>
        </w:rPr>
        <w:t xml:space="preserve"> </w:t>
      </w:r>
      <w:r w:rsidRPr="007D5E5C">
        <w:rPr>
          <w:rFonts w:hint="cs"/>
          <w:rtl/>
        </w:rPr>
        <w:t>חבירו</w:t>
      </w:r>
      <w:r w:rsidRPr="007D5E5C">
        <w:rPr>
          <w:rtl/>
        </w:rPr>
        <w:t xml:space="preserve"> </w:t>
      </w:r>
      <w:r w:rsidRPr="007D5E5C">
        <w:rPr>
          <w:rFonts w:hint="cs"/>
          <w:rtl/>
        </w:rPr>
        <w:t>ברבים</w:t>
      </w:r>
      <w:r w:rsidRPr="007D5E5C">
        <w:rPr>
          <w:rtl/>
        </w:rPr>
        <w:t xml:space="preserve"> </w:t>
      </w:r>
      <w:r w:rsidRPr="007D5E5C">
        <w:rPr>
          <w:rFonts w:hint="cs"/>
          <w:rtl/>
        </w:rPr>
        <w:t>והמכנה</w:t>
      </w:r>
      <w:r w:rsidRPr="007D5E5C">
        <w:rPr>
          <w:rtl/>
        </w:rPr>
        <w:t xml:space="preserve"> </w:t>
      </w:r>
      <w:r w:rsidRPr="007D5E5C">
        <w:rPr>
          <w:rFonts w:hint="cs"/>
          <w:rtl/>
        </w:rPr>
        <w:t>שם</w:t>
      </w:r>
      <w:r w:rsidRPr="007D5E5C">
        <w:rPr>
          <w:rtl/>
        </w:rPr>
        <w:t xml:space="preserve"> </w:t>
      </w:r>
      <w:r w:rsidRPr="007D5E5C">
        <w:rPr>
          <w:rFonts w:hint="cs"/>
          <w:rtl/>
        </w:rPr>
        <w:t>רע</w:t>
      </w:r>
      <w:r w:rsidRPr="007D5E5C">
        <w:rPr>
          <w:rtl/>
        </w:rPr>
        <w:t xml:space="preserve"> </w:t>
      </w:r>
      <w:r w:rsidRPr="007D5E5C">
        <w:rPr>
          <w:rFonts w:hint="cs"/>
          <w:rtl/>
        </w:rPr>
        <w:t xml:space="preserve">לחבירו". </w:t>
      </w:r>
    </w:p>
    <w:p w:rsidR="00DB61BF" w:rsidRPr="007D5E5C" w:rsidRDefault="00DB61BF" w:rsidP="002E4E21">
      <w:pPr>
        <w:pStyle w:val="a2"/>
        <w:rPr>
          <w:rtl/>
        </w:rPr>
      </w:pPr>
      <w:r w:rsidRPr="007D5E5C">
        <w:rPr>
          <w:rFonts w:hint="cs"/>
          <w:rtl/>
        </w:rPr>
        <w:t>וא"ת, למה לא פסק הרמב"ם בשום מקום דהבא</w:t>
      </w:r>
      <w:r w:rsidRPr="007D5E5C">
        <w:rPr>
          <w:rtl/>
        </w:rPr>
        <w:t xml:space="preserve"> </w:t>
      </w:r>
      <w:r w:rsidRPr="007D5E5C">
        <w:rPr>
          <w:rFonts w:hint="cs"/>
          <w:rtl/>
        </w:rPr>
        <w:t>על</w:t>
      </w:r>
      <w:r w:rsidRPr="007D5E5C">
        <w:rPr>
          <w:rtl/>
        </w:rPr>
        <w:t xml:space="preserve"> </w:t>
      </w:r>
      <w:r w:rsidRPr="007D5E5C">
        <w:rPr>
          <w:rFonts w:hint="cs"/>
          <w:rtl/>
        </w:rPr>
        <w:t>אשת איש ברגילות</w:t>
      </w:r>
      <w:r w:rsidRPr="007D5E5C">
        <w:rPr>
          <w:rtl/>
        </w:rPr>
        <w:t xml:space="preserve"> </w:t>
      </w:r>
      <w:r w:rsidRPr="007D5E5C">
        <w:rPr>
          <w:rFonts w:hint="cs"/>
          <w:rtl/>
        </w:rPr>
        <w:t>אין</w:t>
      </w:r>
      <w:r w:rsidRPr="007D5E5C">
        <w:rPr>
          <w:rtl/>
        </w:rPr>
        <w:t xml:space="preserve"> </w:t>
      </w:r>
      <w:r w:rsidRPr="007D5E5C">
        <w:rPr>
          <w:rFonts w:hint="cs"/>
          <w:rtl/>
        </w:rPr>
        <w:t>לו</w:t>
      </w:r>
      <w:r w:rsidRPr="007D5E5C">
        <w:rPr>
          <w:rtl/>
        </w:rPr>
        <w:t xml:space="preserve"> </w:t>
      </w:r>
      <w:r w:rsidRPr="007D5E5C">
        <w:rPr>
          <w:rFonts w:hint="cs"/>
          <w:rtl/>
        </w:rPr>
        <w:t>חלק</w:t>
      </w:r>
      <w:r w:rsidRPr="007D5E5C">
        <w:rPr>
          <w:rtl/>
        </w:rPr>
        <w:t xml:space="preserve"> </w:t>
      </w:r>
      <w:r w:rsidRPr="007D5E5C">
        <w:rPr>
          <w:rFonts w:hint="cs"/>
          <w:rtl/>
        </w:rPr>
        <w:t>לעוה</w:t>
      </w:r>
      <w:r w:rsidRPr="007D5E5C">
        <w:rPr>
          <w:rtl/>
        </w:rPr>
        <w:t>"</w:t>
      </w:r>
      <w:r w:rsidRPr="007D5E5C">
        <w:rPr>
          <w:rFonts w:hint="cs"/>
          <w:rtl/>
        </w:rPr>
        <w:t>ב</w:t>
      </w:r>
      <w:r w:rsidRPr="007D5E5C">
        <w:rPr>
          <w:rtl/>
        </w:rPr>
        <w:t xml:space="preserve">, </w:t>
      </w:r>
      <w:r w:rsidRPr="007D5E5C">
        <w:rPr>
          <w:rFonts w:hint="cs"/>
          <w:rtl/>
        </w:rPr>
        <w:t>לזה כתב האג"מ, שיתכן  שהרמב</w:t>
      </w:r>
      <w:r w:rsidRPr="007D5E5C">
        <w:rPr>
          <w:rtl/>
        </w:rPr>
        <w:t>"</w:t>
      </w:r>
      <w:r w:rsidRPr="007D5E5C">
        <w:rPr>
          <w:rFonts w:hint="cs"/>
          <w:rtl/>
        </w:rPr>
        <w:t>ם</w:t>
      </w:r>
      <w:r w:rsidRPr="007D5E5C">
        <w:rPr>
          <w:rtl/>
        </w:rPr>
        <w:t xml:space="preserve"> </w:t>
      </w:r>
      <w:r w:rsidRPr="007D5E5C">
        <w:rPr>
          <w:rFonts w:hint="cs"/>
          <w:rtl/>
        </w:rPr>
        <w:t>לא פסק כרבי</w:t>
      </w:r>
      <w:r w:rsidRPr="007D5E5C">
        <w:rPr>
          <w:rtl/>
        </w:rPr>
        <w:t xml:space="preserve"> </w:t>
      </w:r>
      <w:r w:rsidRPr="007D5E5C">
        <w:rPr>
          <w:rFonts w:hint="cs"/>
          <w:rtl/>
        </w:rPr>
        <w:t>חנינא בכל דבריו ולכן השמיט הלכה זו מחיבורו</w:t>
      </w:r>
      <w:r w:rsidRPr="007D5E5C">
        <w:rPr>
          <w:rtl/>
        </w:rPr>
        <w:t xml:space="preserve">, </w:t>
      </w:r>
      <w:r w:rsidRPr="007D5E5C">
        <w:rPr>
          <w:rFonts w:hint="cs"/>
          <w:rtl/>
        </w:rPr>
        <w:t>אבל במלבין פני חבירו ברבים ועד"ז במכנה שם לחבירו שבאלו השנים פסק הרמב"ם כמותו, שאין להם חלק לעוה"ב, התנה שאין זה אלא במי שרגיל בכך, וכפי שיטת רבי חנינא</w:t>
      </w:r>
      <w:r>
        <w:rPr>
          <w:rFonts w:hint="cs"/>
          <w:rtl/>
        </w:rPr>
        <w:t xml:space="preserve"> עצמו</w:t>
      </w:r>
      <w:r w:rsidRPr="007D5E5C">
        <w:rPr>
          <w:rFonts w:hint="cs"/>
          <w:rtl/>
        </w:rPr>
        <w:t xml:space="preserve">. </w:t>
      </w:r>
    </w:p>
    <w:p w:rsidR="00DB61BF" w:rsidRPr="007D5E5C" w:rsidRDefault="00DB61BF" w:rsidP="002E4E21">
      <w:pPr>
        <w:pStyle w:val="a2"/>
        <w:rPr>
          <w:rtl/>
        </w:rPr>
      </w:pPr>
      <w:r w:rsidRPr="007D5E5C">
        <w:rPr>
          <w:rFonts w:hint="cs"/>
          <w:rtl/>
        </w:rPr>
        <w:t>ועל פי ביאור זה כתב באגרות משה "נמצא</w:t>
      </w:r>
      <w:r w:rsidRPr="007D5E5C">
        <w:rPr>
          <w:rtl/>
        </w:rPr>
        <w:t xml:space="preserve"> </w:t>
      </w:r>
      <w:r w:rsidRPr="007D5E5C">
        <w:rPr>
          <w:rFonts w:hint="cs"/>
          <w:rtl/>
        </w:rPr>
        <w:t>שיש</w:t>
      </w:r>
      <w:r w:rsidRPr="007D5E5C">
        <w:rPr>
          <w:rtl/>
        </w:rPr>
        <w:t xml:space="preserve"> </w:t>
      </w:r>
      <w:r w:rsidRPr="007D5E5C">
        <w:rPr>
          <w:rFonts w:hint="cs"/>
          <w:rtl/>
        </w:rPr>
        <w:t>מקור</w:t>
      </w:r>
      <w:r w:rsidRPr="007D5E5C">
        <w:rPr>
          <w:rtl/>
        </w:rPr>
        <w:t xml:space="preserve"> </w:t>
      </w:r>
      <w:r w:rsidRPr="007D5E5C">
        <w:rPr>
          <w:rFonts w:hint="cs"/>
          <w:rtl/>
        </w:rPr>
        <w:t>מפורש</w:t>
      </w:r>
      <w:r w:rsidRPr="007D5E5C">
        <w:rPr>
          <w:rtl/>
        </w:rPr>
        <w:t xml:space="preserve"> </w:t>
      </w:r>
      <w:r w:rsidRPr="007D5E5C">
        <w:rPr>
          <w:rFonts w:hint="cs"/>
          <w:rtl/>
        </w:rPr>
        <w:t>בגמרא</w:t>
      </w:r>
      <w:r w:rsidRPr="007D5E5C">
        <w:rPr>
          <w:rtl/>
        </w:rPr>
        <w:t xml:space="preserve">, </w:t>
      </w:r>
      <w:r w:rsidRPr="007D5E5C">
        <w:rPr>
          <w:rFonts w:hint="cs"/>
          <w:rtl/>
        </w:rPr>
        <w:t>שלכן</w:t>
      </w:r>
      <w:r w:rsidRPr="007D5E5C">
        <w:rPr>
          <w:rtl/>
        </w:rPr>
        <w:t xml:space="preserve"> </w:t>
      </w:r>
      <w:r w:rsidRPr="007D5E5C">
        <w:rPr>
          <w:rFonts w:hint="cs"/>
          <w:rtl/>
        </w:rPr>
        <w:t>לא</w:t>
      </w:r>
      <w:r w:rsidRPr="007D5E5C">
        <w:rPr>
          <w:rtl/>
        </w:rPr>
        <w:t xml:space="preserve"> </w:t>
      </w:r>
      <w:r w:rsidRPr="007D5E5C">
        <w:rPr>
          <w:rFonts w:hint="cs"/>
          <w:rtl/>
        </w:rPr>
        <w:t>כתב</w:t>
      </w:r>
      <w:r w:rsidRPr="007D5E5C">
        <w:rPr>
          <w:rtl/>
        </w:rPr>
        <w:t xml:space="preserve"> </w:t>
      </w:r>
      <w:r w:rsidRPr="007D5E5C">
        <w:rPr>
          <w:rFonts w:hint="cs"/>
          <w:rtl/>
        </w:rPr>
        <w:t>ע</w:t>
      </w:r>
      <w:r w:rsidRPr="007D5E5C">
        <w:rPr>
          <w:rtl/>
        </w:rPr>
        <w:t>"</w:t>
      </w:r>
      <w:r w:rsidRPr="007D5E5C">
        <w:rPr>
          <w:rFonts w:hint="cs"/>
          <w:rtl/>
        </w:rPr>
        <w:t>ז</w:t>
      </w:r>
      <w:r w:rsidRPr="007D5E5C">
        <w:rPr>
          <w:rtl/>
        </w:rPr>
        <w:t xml:space="preserve"> </w:t>
      </w:r>
      <w:r w:rsidRPr="007D5E5C">
        <w:rPr>
          <w:rFonts w:hint="cs"/>
          <w:rtl/>
        </w:rPr>
        <w:t>יראה</w:t>
      </w:r>
      <w:r w:rsidRPr="007D5E5C">
        <w:rPr>
          <w:rtl/>
        </w:rPr>
        <w:t xml:space="preserve"> </w:t>
      </w:r>
      <w:r w:rsidRPr="007D5E5C">
        <w:rPr>
          <w:rFonts w:hint="cs"/>
          <w:rtl/>
        </w:rPr>
        <w:t>לי".</w:t>
      </w:r>
    </w:p>
    <w:p w:rsidR="00DB61BF" w:rsidRPr="007D5E5C" w:rsidRDefault="00DB61BF" w:rsidP="002E4E21">
      <w:pPr>
        <w:pStyle w:val="a2"/>
        <w:rPr>
          <w:rtl/>
        </w:rPr>
      </w:pPr>
      <w:r w:rsidRPr="007D5E5C">
        <w:rPr>
          <w:rFonts w:hint="cs"/>
          <w:rtl/>
        </w:rPr>
        <w:t>וגם דבריו אלו לא זכיתי להבין: הרי (</w:t>
      </w:r>
      <w:r w:rsidRPr="007D5E5C">
        <w:rPr>
          <w:rFonts w:hint="cs"/>
          <w:sz w:val="20"/>
          <w:szCs w:val="20"/>
          <w:rtl/>
        </w:rPr>
        <w:t>כנ"ל ס"ב)</w:t>
      </w:r>
      <w:r w:rsidRPr="007D5E5C">
        <w:rPr>
          <w:rFonts w:hint="cs"/>
          <w:rtl/>
        </w:rPr>
        <w:t>, בפירוש כתב הרמב"ם בהל' דעות</w:t>
      </w:r>
      <w:r w:rsidRPr="007D5E5C">
        <w:rPr>
          <w:rtl/>
        </w:rPr>
        <w:t xml:space="preserve"> </w:t>
      </w:r>
      <w:r w:rsidRPr="007D5E5C">
        <w:rPr>
          <w:rFonts w:hint="cs"/>
          <w:sz w:val="20"/>
          <w:szCs w:val="20"/>
          <w:rtl/>
        </w:rPr>
        <w:t xml:space="preserve">(פ"ז ה"ג) </w:t>
      </w:r>
      <w:r w:rsidRPr="007D5E5C">
        <w:rPr>
          <w:rFonts w:hint="cs"/>
          <w:rtl/>
        </w:rPr>
        <w:t>ובלישנא דלא משתמע לתרי אנפי, "שלש</w:t>
      </w:r>
      <w:r w:rsidRPr="007D5E5C">
        <w:rPr>
          <w:rtl/>
        </w:rPr>
        <w:t xml:space="preserve"> </w:t>
      </w:r>
      <w:r w:rsidRPr="007D5E5C">
        <w:rPr>
          <w:rFonts w:hint="cs"/>
          <w:rtl/>
        </w:rPr>
        <w:t>עבירות</w:t>
      </w:r>
      <w:r w:rsidRPr="007D5E5C">
        <w:rPr>
          <w:rtl/>
        </w:rPr>
        <w:t xml:space="preserve"> </w:t>
      </w:r>
      <w:r w:rsidRPr="007D5E5C">
        <w:rPr>
          <w:rFonts w:hint="cs"/>
          <w:rtl/>
        </w:rPr>
        <w:t>נפרעין</w:t>
      </w:r>
      <w:r w:rsidRPr="007D5E5C">
        <w:rPr>
          <w:rtl/>
        </w:rPr>
        <w:t xml:space="preserve"> </w:t>
      </w:r>
      <w:r w:rsidRPr="007D5E5C">
        <w:rPr>
          <w:rFonts w:hint="cs"/>
          <w:rtl/>
        </w:rPr>
        <w:t>מן</w:t>
      </w:r>
      <w:r w:rsidRPr="007D5E5C">
        <w:rPr>
          <w:rtl/>
        </w:rPr>
        <w:t xml:space="preserve"> </w:t>
      </w:r>
      <w:r w:rsidRPr="007D5E5C">
        <w:rPr>
          <w:rFonts w:hint="cs"/>
          <w:rtl/>
        </w:rPr>
        <w:t>האדם</w:t>
      </w:r>
      <w:r w:rsidRPr="007D5E5C">
        <w:rPr>
          <w:rtl/>
        </w:rPr>
        <w:t xml:space="preserve"> </w:t>
      </w:r>
      <w:r w:rsidRPr="007D5E5C">
        <w:rPr>
          <w:rFonts w:hint="cs"/>
          <w:rtl/>
        </w:rPr>
        <w:t>בעוה"ז</w:t>
      </w:r>
      <w:r w:rsidRPr="007D5E5C">
        <w:rPr>
          <w:rtl/>
        </w:rPr>
        <w:t xml:space="preserve"> </w:t>
      </w:r>
      <w:r w:rsidRPr="007D5E5C">
        <w:rPr>
          <w:rFonts w:hint="cs"/>
          <w:rtl/>
        </w:rPr>
        <w:t>ואין</w:t>
      </w:r>
      <w:r w:rsidRPr="007D5E5C">
        <w:rPr>
          <w:rtl/>
        </w:rPr>
        <w:t xml:space="preserve"> </w:t>
      </w:r>
      <w:r w:rsidRPr="007D5E5C">
        <w:rPr>
          <w:rFonts w:hint="cs"/>
          <w:rtl/>
        </w:rPr>
        <w:t>לו</w:t>
      </w:r>
      <w:r w:rsidRPr="007D5E5C">
        <w:rPr>
          <w:rtl/>
        </w:rPr>
        <w:t xml:space="preserve"> </w:t>
      </w:r>
      <w:r w:rsidRPr="007D5E5C">
        <w:rPr>
          <w:rFonts w:hint="cs"/>
          <w:rtl/>
        </w:rPr>
        <w:t>חלק</w:t>
      </w:r>
      <w:r w:rsidRPr="007D5E5C">
        <w:rPr>
          <w:rtl/>
        </w:rPr>
        <w:t xml:space="preserve"> </w:t>
      </w:r>
      <w:r w:rsidRPr="007D5E5C">
        <w:rPr>
          <w:rFonts w:hint="cs"/>
          <w:rtl/>
        </w:rPr>
        <w:t>לעוה"ב"</w:t>
      </w:r>
      <w:r w:rsidRPr="007D5E5C">
        <w:rPr>
          <w:rtl/>
        </w:rPr>
        <w:t>,</w:t>
      </w:r>
      <w:r w:rsidRPr="007D5E5C">
        <w:rPr>
          <w:rFonts w:hint="cs"/>
          <w:rtl/>
        </w:rPr>
        <w:t xml:space="preserve"> ואלו הן:</w:t>
      </w:r>
      <w:r w:rsidRPr="007D5E5C">
        <w:rPr>
          <w:rtl/>
        </w:rPr>
        <w:t xml:space="preserve"> </w:t>
      </w:r>
      <w:r w:rsidRPr="007D5E5C">
        <w:rPr>
          <w:rFonts w:hint="cs"/>
          <w:rtl/>
        </w:rPr>
        <w:t>"ע"ז</w:t>
      </w:r>
      <w:r w:rsidRPr="007D5E5C">
        <w:rPr>
          <w:rtl/>
        </w:rPr>
        <w:t xml:space="preserve"> </w:t>
      </w:r>
      <w:r w:rsidRPr="007D5E5C">
        <w:rPr>
          <w:rFonts w:hint="cs"/>
          <w:rtl/>
        </w:rPr>
        <w:t>וגילוי עריות ושפ"ד", והרי הבא על אשת איש ה"ה בכלל גילוי עריות, וע"כ דס"ל להרמב"ם, או דלא קיי"ל כסוגיית הגמרא</w:t>
      </w:r>
      <w:r w:rsidRPr="007D5E5C">
        <w:rPr>
          <w:rFonts w:hint="cs"/>
          <w:sz w:val="20"/>
          <w:szCs w:val="20"/>
          <w:rtl/>
        </w:rPr>
        <w:t xml:space="preserve"> (ב"מ שם)</w:t>
      </w:r>
      <w:r w:rsidRPr="007D5E5C">
        <w:rPr>
          <w:rtl/>
        </w:rPr>
        <w:t xml:space="preserve"> </w:t>
      </w:r>
      <w:r w:rsidRPr="007D5E5C">
        <w:rPr>
          <w:rFonts w:hint="cs"/>
          <w:rtl/>
        </w:rPr>
        <w:t>ש"הבא</w:t>
      </w:r>
      <w:r w:rsidRPr="007D5E5C">
        <w:rPr>
          <w:rtl/>
        </w:rPr>
        <w:t xml:space="preserve"> </w:t>
      </w:r>
      <w:r w:rsidRPr="007D5E5C">
        <w:rPr>
          <w:rFonts w:hint="cs"/>
          <w:rtl/>
        </w:rPr>
        <w:t>על</w:t>
      </w:r>
      <w:r w:rsidRPr="007D5E5C">
        <w:rPr>
          <w:rtl/>
        </w:rPr>
        <w:t xml:space="preserve"> </w:t>
      </w:r>
      <w:r w:rsidRPr="007D5E5C">
        <w:rPr>
          <w:rFonts w:hint="cs"/>
          <w:rtl/>
        </w:rPr>
        <w:t>אשת איש</w:t>
      </w:r>
      <w:r w:rsidRPr="007D5E5C">
        <w:rPr>
          <w:rtl/>
        </w:rPr>
        <w:t xml:space="preserve"> </w:t>
      </w:r>
      <w:r w:rsidRPr="007D5E5C">
        <w:rPr>
          <w:rFonts w:hint="cs"/>
          <w:rtl/>
        </w:rPr>
        <w:t>כו' יש</w:t>
      </w:r>
      <w:r w:rsidRPr="007D5E5C">
        <w:rPr>
          <w:rtl/>
        </w:rPr>
        <w:t xml:space="preserve"> </w:t>
      </w:r>
      <w:r w:rsidRPr="007D5E5C">
        <w:rPr>
          <w:rFonts w:hint="cs"/>
          <w:rtl/>
        </w:rPr>
        <w:t>לו</w:t>
      </w:r>
      <w:r w:rsidRPr="007D5E5C">
        <w:rPr>
          <w:rtl/>
        </w:rPr>
        <w:t xml:space="preserve"> </w:t>
      </w:r>
      <w:r w:rsidRPr="007D5E5C">
        <w:rPr>
          <w:rFonts w:hint="cs"/>
          <w:rtl/>
        </w:rPr>
        <w:t>חלק</w:t>
      </w:r>
      <w:r w:rsidRPr="007D5E5C">
        <w:rPr>
          <w:rtl/>
        </w:rPr>
        <w:t xml:space="preserve"> </w:t>
      </w:r>
      <w:r w:rsidRPr="007D5E5C">
        <w:rPr>
          <w:rFonts w:hint="cs"/>
          <w:rtl/>
        </w:rPr>
        <w:t>לעוה"ב"</w:t>
      </w:r>
      <w:r w:rsidRPr="007D5E5C">
        <w:rPr>
          <w:rtl/>
        </w:rPr>
        <w:t xml:space="preserve">, </w:t>
      </w:r>
      <w:r w:rsidRPr="007D5E5C">
        <w:rPr>
          <w:rFonts w:hint="cs"/>
          <w:rtl/>
        </w:rPr>
        <w:t xml:space="preserve">אלא כשיטת התוספתא שהביא בפירוש המשנה </w:t>
      </w:r>
      <w:r w:rsidRPr="007D5E5C">
        <w:rPr>
          <w:rFonts w:hint="cs"/>
          <w:sz w:val="20"/>
          <w:szCs w:val="20"/>
          <w:rtl/>
        </w:rPr>
        <w:t xml:space="preserve">(אבות </w:t>
      </w:r>
      <w:r w:rsidRPr="007D5E5C">
        <w:rPr>
          <w:sz w:val="20"/>
          <w:szCs w:val="20"/>
          <w:rtl/>
        </w:rPr>
        <w:t>–</w:t>
      </w:r>
      <w:r w:rsidRPr="007D5E5C">
        <w:rPr>
          <w:rFonts w:hint="cs"/>
          <w:sz w:val="20"/>
          <w:szCs w:val="20"/>
          <w:rtl/>
        </w:rPr>
        <w:t xml:space="preserve"> הנ"ל ס"ב) </w:t>
      </w:r>
      <w:r w:rsidRPr="007D5E5C">
        <w:rPr>
          <w:rFonts w:hint="cs"/>
          <w:rtl/>
        </w:rPr>
        <w:t>שג"ע הוא אחד מ"שלשה דברים" ש"נפרעין</w:t>
      </w:r>
      <w:r w:rsidRPr="007D5E5C">
        <w:rPr>
          <w:rtl/>
        </w:rPr>
        <w:t xml:space="preserve"> </w:t>
      </w:r>
      <w:r w:rsidRPr="007D5E5C">
        <w:rPr>
          <w:rFonts w:hint="cs"/>
          <w:rtl/>
        </w:rPr>
        <w:t>מן</w:t>
      </w:r>
      <w:r w:rsidRPr="007D5E5C">
        <w:rPr>
          <w:rtl/>
        </w:rPr>
        <w:t xml:space="preserve"> </w:t>
      </w:r>
      <w:r w:rsidRPr="007D5E5C">
        <w:rPr>
          <w:rFonts w:hint="cs"/>
          <w:rtl/>
        </w:rPr>
        <w:t>האדם</w:t>
      </w:r>
      <w:r w:rsidRPr="007D5E5C">
        <w:rPr>
          <w:rtl/>
        </w:rPr>
        <w:t xml:space="preserve"> </w:t>
      </w:r>
      <w:r w:rsidRPr="007D5E5C">
        <w:rPr>
          <w:rFonts w:hint="cs"/>
          <w:rtl/>
        </w:rPr>
        <w:t>בעוה"ז</w:t>
      </w:r>
      <w:r w:rsidRPr="007D5E5C">
        <w:rPr>
          <w:rtl/>
        </w:rPr>
        <w:t xml:space="preserve"> </w:t>
      </w:r>
      <w:r w:rsidRPr="007D5E5C">
        <w:rPr>
          <w:rFonts w:hint="cs"/>
          <w:rtl/>
        </w:rPr>
        <w:t>ואין</w:t>
      </w:r>
      <w:r w:rsidRPr="007D5E5C">
        <w:rPr>
          <w:rtl/>
        </w:rPr>
        <w:t xml:space="preserve"> </w:t>
      </w:r>
      <w:r w:rsidRPr="007D5E5C">
        <w:rPr>
          <w:rFonts w:hint="cs"/>
          <w:rtl/>
        </w:rPr>
        <w:t>לו</w:t>
      </w:r>
      <w:r w:rsidRPr="007D5E5C">
        <w:rPr>
          <w:rtl/>
        </w:rPr>
        <w:t xml:space="preserve"> </w:t>
      </w:r>
      <w:r w:rsidRPr="007D5E5C">
        <w:rPr>
          <w:rFonts w:hint="cs"/>
          <w:rtl/>
        </w:rPr>
        <w:t>חלק</w:t>
      </w:r>
      <w:r w:rsidRPr="007D5E5C">
        <w:rPr>
          <w:rtl/>
        </w:rPr>
        <w:t xml:space="preserve"> </w:t>
      </w:r>
      <w:r w:rsidRPr="007D5E5C">
        <w:rPr>
          <w:rFonts w:hint="cs"/>
          <w:rtl/>
        </w:rPr>
        <w:t xml:space="preserve">לעוה"ב", ואם כן אין טעם לדחוק ולומר דרבי חנינא שאמר הבא על אשת איש יורד לגיהנם ואינו עולה מיירי במי שהוא רגיל בכך וללמוד מזה דהוא הדין המלבין פנים והמכנה שם דקא חשיב בהדי' [דשפיר י"ל שרבי חנינא סבר כשיטת התוספתא]. </w:t>
      </w:r>
    </w:p>
    <w:p w:rsidR="00DB61BF" w:rsidRPr="007D5E5C" w:rsidRDefault="00DB61BF" w:rsidP="002E4E21">
      <w:pPr>
        <w:pStyle w:val="a2"/>
        <w:rPr>
          <w:rtl/>
        </w:rPr>
      </w:pPr>
      <w:r w:rsidRPr="007D5E5C">
        <w:rPr>
          <w:rFonts w:hint="cs"/>
          <w:rtl/>
        </w:rPr>
        <w:t xml:space="preserve">ועל כרחך צ"ל דזה שכתב הרמב"ם בכל אלו שמנה בהל' תשובה </w:t>
      </w:r>
      <w:r w:rsidRPr="007D5E5C">
        <w:rPr>
          <w:rFonts w:hint="cs"/>
          <w:sz w:val="20"/>
          <w:szCs w:val="20"/>
          <w:rtl/>
        </w:rPr>
        <w:t>(פ"ג הי"ד שם)</w:t>
      </w:r>
      <w:r w:rsidRPr="007D5E5C">
        <w:rPr>
          <w:rFonts w:hint="cs"/>
          <w:rtl/>
        </w:rPr>
        <w:t xml:space="preserve"> דזה שאין להם חלק לעוה"ב אינו אלא ברגיל בכך, אינו מוכרח מדברי רבי חנינא, אלא שהרמב"ם פירש מסברת עצמו דמ"ש חז"ל על אלו שאין להם חלק לעוה"ב, אינו אלא ברגילים בעוונותיהם ומטעם שנתבאר</w:t>
      </w:r>
      <w:r>
        <w:rPr>
          <w:rFonts w:hint="cs"/>
          <w:rtl/>
        </w:rPr>
        <w:t xml:space="preserve"> </w:t>
      </w:r>
      <w:r w:rsidRPr="007D5E5C">
        <w:rPr>
          <w:rFonts w:hint="cs"/>
          <w:rtl/>
        </w:rPr>
        <w:t>בדברי הרמב"ם ורבינו אברהם בנו</w:t>
      </w:r>
      <w:r w:rsidRPr="001A6DB6">
        <w:rPr>
          <w:rFonts w:hint="cs"/>
          <w:sz w:val="20"/>
          <w:szCs w:val="20"/>
          <w:rtl/>
        </w:rPr>
        <w:t xml:space="preserve"> (וכמ"ש בגליון האחרון)</w:t>
      </w:r>
      <w:r w:rsidRPr="007D5E5C">
        <w:rPr>
          <w:rFonts w:hint="cs"/>
          <w:rtl/>
        </w:rPr>
        <w:t>.</w:t>
      </w:r>
    </w:p>
    <w:p w:rsidR="00DB61BF" w:rsidRPr="007D5E5C" w:rsidRDefault="00DB61BF" w:rsidP="002C5B99">
      <w:pPr>
        <w:pStyle w:val="a6"/>
        <w:spacing w:before="144"/>
        <w:ind w:left="0" w:firstLine="0"/>
        <w:outlineLvl w:val="9"/>
        <w:rPr>
          <w:rtl/>
        </w:rPr>
      </w:pPr>
      <w:r w:rsidRPr="007D5E5C">
        <w:rPr>
          <w:rFonts w:hint="cs"/>
          <w:rtl/>
        </w:rPr>
        <w:t>הכלל שאין הרמב"ם מביא דינים מחודשים</w:t>
      </w:r>
    </w:p>
    <w:p w:rsidR="00DB61BF" w:rsidRDefault="00DB61BF" w:rsidP="002E4E21">
      <w:pPr>
        <w:pStyle w:val="a2"/>
        <w:rPr>
          <w:rtl/>
        </w:rPr>
      </w:pPr>
      <w:r w:rsidRPr="00DB61BF">
        <w:rPr>
          <w:rFonts w:hint="cs"/>
          <w:b/>
          <w:bCs/>
          <w:rtl/>
        </w:rPr>
        <w:t>ד</w:t>
      </w:r>
      <w:r>
        <w:rPr>
          <w:rFonts w:hint="cs"/>
          <w:b/>
          <w:bCs/>
          <w:rtl/>
        </w:rPr>
        <w:t>.</w:t>
      </w:r>
      <w:r w:rsidRPr="007D5E5C">
        <w:rPr>
          <w:rFonts w:hint="cs"/>
          <w:rtl/>
        </w:rPr>
        <w:t xml:space="preserve"> ו</w:t>
      </w:r>
      <w:r>
        <w:rPr>
          <w:rFonts w:hint="cs"/>
          <w:rtl/>
        </w:rPr>
        <w:t xml:space="preserve">עוד יש להעיר, </w:t>
      </w:r>
      <w:r w:rsidRPr="007D5E5C">
        <w:rPr>
          <w:rFonts w:hint="cs"/>
          <w:rtl/>
        </w:rPr>
        <w:t xml:space="preserve">דמה שעשה הרמב"ם אוקימתא ופירש דמה שאמרו חז"ל שהמלבין פני חבירו ברבים אין לו חלק לעוה"ב ודכוותי' אינו אלא ברגיל, </w:t>
      </w:r>
      <w:r>
        <w:rPr>
          <w:rFonts w:hint="cs"/>
          <w:rtl/>
        </w:rPr>
        <w:t>נראה ד</w:t>
      </w:r>
      <w:r w:rsidRPr="007D5E5C">
        <w:rPr>
          <w:rFonts w:hint="cs"/>
          <w:rtl/>
        </w:rPr>
        <w:t>אין זה מקרה יוצא מן הכלל שכללו מפרשיו ש</w:t>
      </w:r>
      <w:r>
        <w:rPr>
          <w:rFonts w:hint="cs"/>
          <w:rtl/>
        </w:rPr>
        <w:t>ב</w:t>
      </w:r>
      <w:r w:rsidRPr="007D5E5C">
        <w:rPr>
          <w:rFonts w:hint="cs"/>
          <w:rtl/>
        </w:rPr>
        <w:t>כל מקום שכתב הרמב"ם דין מחודש הקדים לזה "ויראה לי", שהרי במקומות רבים פירש הרמב"ם דברי חז"ל ע"פ סברא, והוסיף פרטים ביד"ו החזקה שלא נזכרו בסוגיית הש"ס</w:t>
      </w:r>
      <w:r>
        <w:rPr>
          <w:rFonts w:hint="cs"/>
          <w:rtl/>
        </w:rPr>
        <w:t>.</w:t>
      </w:r>
      <w:r w:rsidRPr="007D5E5C">
        <w:rPr>
          <w:rFonts w:hint="cs"/>
          <w:rtl/>
        </w:rPr>
        <w:t xml:space="preserve"> וביתר שאת</w:t>
      </w:r>
      <w:r>
        <w:rPr>
          <w:rFonts w:hint="cs"/>
          <w:rtl/>
        </w:rPr>
        <w:t xml:space="preserve"> עשה כן</w:t>
      </w:r>
      <w:r w:rsidRPr="007D5E5C">
        <w:rPr>
          <w:rFonts w:hint="cs"/>
          <w:rtl/>
        </w:rPr>
        <w:t xml:space="preserve"> בעניני יסודי התורה המבוארים ב</w:t>
      </w:r>
      <w:r>
        <w:rPr>
          <w:rFonts w:hint="cs"/>
          <w:rtl/>
        </w:rPr>
        <w:t>'</w:t>
      </w:r>
      <w:r w:rsidRPr="007D5E5C">
        <w:rPr>
          <w:rFonts w:hint="cs"/>
          <w:rtl/>
        </w:rPr>
        <w:t>ספר המדע</w:t>
      </w:r>
      <w:r>
        <w:rPr>
          <w:rFonts w:hint="cs"/>
          <w:rtl/>
        </w:rPr>
        <w:t>'</w:t>
      </w:r>
      <w:r w:rsidRPr="007D5E5C">
        <w:rPr>
          <w:rFonts w:hint="cs"/>
          <w:rtl/>
        </w:rPr>
        <w:t xml:space="preserve"> ו</w:t>
      </w:r>
      <w:r>
        <w:rPr>
          <w:rFonts w:hint="cs"/>
          <w:rtl/>
        </w:rPr>
        <w:t>ב</w:t>
      </w:r>
      <w:r w:rsidRPr="007D5E5C">
        <w:rPr>
          <w:rFonts w:hint="cs"/>
          <w:rtl/>
        </w:rPr>
        <w:t xml:space="preserve">עניני שכר ועונש השנויים בהל' תשובה כמבואר לכל מעיין, ועד"ז הוא בנדו"ד. </w:t>
      </w:r>
    </w:p>
    <w:p w:rsidR="00DB61BF" w:rsidRDefault="00DB61BF" w:rsidP="002E4E21">
      <w:pPr>
        <w:pStyle w:val="a2"/>
        <w:rPr>
          <w:rtl/>
        </w:rPr>
      </w:pPr>
      <w:r w:rsidRPr="007D5E5C">
        <w:rPr>
          <w:rFonts w:hint="cs"/>
          <w:rtl/>
        </w:rPr>
        <w:t>ולא דיברו המפרשים ובעלי הכללים הנ"ל, אלא כשחידש דין חדש לגמרי שאין לגוף הדין מקור ברור בדברי חז"ל, והרמב"ם הכריע כדבריו מדעתו הרחבה, משא"כ בנדו"ד וכיו"ב שעיקר הדין שאין לו חלק לעוה"ב מפורש במשנה ובגמרא, והרמב"ם כתבו בהלכותיו כפי מה שהי' נראה לו פירושו</w:t>
      </w:r>
      <w:r w:rsidRPr="00DB61BF">
        <w:rPr>
          <w:vertAlign w:val="superscript"/>
          <w:rtl/>
        </w:rPr>
        <w:footnoteReference w:id="110"/>
      </w:r>
      <w:r w:rsidRPr="007D5E5C">
        <w:rPr>
          <w:rFonts w:hint="cs"/>
          <w:rtl/>
        </w:rPr>
        <w:t>.</w:t>
      </w:r>
    </w:p>
    <w:p w:rsidR="00DB61BF" w:rsidRDefault="00DB61BF" w:rsidP="002E4E21">
      <w:pPr>
        <w:pStyle w:val="a2"/>
        <w:rPr>
          <w:rtl/>
        </w:rPr>
      </w:pPr>
      <w:r w:rsidRPr="007D5E5C">
        <w:rPr>
          <w:rFonts w:hint="cs"/>
          <w:rtl/>
        </w:rPr>
        <w:t>עוד יש להעיר, שיתכן שישנם יוצאים מן הכלל שכללו, שאין הרמב"ם כותב דינים חדשים שהמציא מדעתו מבלי שיכתוב "ויראה לי", וכדמשמע מלשון הבית</w:t>
      </w:r>
      <w:r w:rsidRPr="007D5E5C">
        <w:rPr>
          <w:rtl/>
        </w:rPr>
        <w:t xml:space="preserve"> </w:t>
      </w:r>
      <w:r w:rsidRPr="007D5E5C">
        <w:rPr>
          <w:rFonts w:hint="cs"/>
          <w:rtl/>
        </w:rPr>
        <w:t>יוסף</w:t>
      </w:r>
      <w:r w:rsidRPr="007D5E5C">
        <w:rPr>
          <w:sz w:val="20"/>
          <w:szCs w:val="20"/>
          <w:rtl/>
        </w:rPr>
        <w:t xml:space="preserve"> </w:t>
      </w:r>
      <w:r w:rsidRPr="007D5E5C">
        <w:rPr>
          <w:rFonts w:hint="cs"/>
          <w:sz w:val="20"/>
          <w:szCs w:val="20"/>
          <w:rtl/>
        </w:rPr>
        <w:t>(יו"ד</w:t>
      </w:r>
      <w:r w:rsidRPr="007D5E5C">
        <w:rPr>
          <w:sz w:val="20"/>
          <w:szCs w:val="20"/>
          <w:rtl/>
        </w:rPr>
        <w:t xml:space="preserve"> </w:t>
      </w:r>
      <w:r w:rsidRPr="007D5E5C">
        <w:rPr>
          <w:rFonts w:hint="cs"/>
          <w:sz w:val="20"/>
          <w:szCs w:val="20"/>
          <w:rtl/>
        </w:rPr>
        <w:t>סי'</w:t>
      </w:r>
      <w:r w:rsidRPr="007D5E5C">
        <w:rPr>
          <w:sz w:val="20"/>
          <w:szCs w:val="20"/>
          <w:rtl/>
        </w:rPr>
        <w:t xml:space="preserve"> </w:t>
      </w:r>
      <w:r w:rsidRPr="007D5E5C">
        <w:rPr>
          <w:rFonts w:hint="cs"/>
          <w:sz w:val="20"/>
          <w:szCs w:val="20"/>
          <w:rtl/>
        </w:rPr>
        <w:t>קצד)</w:t>
      </w:r>
      <w:r w:rsidRPr="007D5E5C">
        <w:rPr>
          <w:rFonts w:hint="cs"/>
          <w:rtl/>
        </w:rPr>
        <w:t>: "שכבר</w:t>
      </w:r>
      <w:r w:rsidRPr="007D5E5C">
        <w:rPr>
          <w:rtl/>
        </w:rPr>
        <w:t xml:space="preserve"> </w:t>
      </w:r>
      <w:r w:rsidRPr="007D5E5C">
        <w:rPr>
          <w:rFonts w:hint="cs"/>
          <w:rtl/>
        </w:rPr>
        <w:t>נודע</w:t>
      </w:r>
      <w:r w:rsidRPr="007D5E5C">
        <w:rPr>
          <w:rtl/>
        </w:rPr>
        <w:t xml:space="preserve"> </w:t>
      </w:r>
      <w:r w:rsidRPr="007D5E5C">
        <w:rPr>
          <w:rFonts w:hint="cs"/>
          <w:rtl/>
        </w:rPr>
        <w:t>שאין</w:t>
      </w:r>
      <w:r w:rsidRPr="007D5E5C">
        <w:rPr>
          <w:rtl/>
        </w:rPr>
        <w:t xml:space="preserve"> </w:t>
      </w:r>
      <w:r w:rsidRPr="007D5E5C">
        <w:rPr>
          <w:rFonts w:hint="cs"/>
          <w:rtl/>
        </w:rPr>
        <w:t>דרכו</w:t>
      </w:r>
      <w:r w:rsidRPr="007D5E5C">
        <w:rPr>
          <w:rtl/>
        </w:rPr>
        <w:t xml:space="preserve"> </w:t>
      </w:r>
      <w:r w:rsidRPr="007D5E5C">
        <w:rPr>
          <w:rFonts w:hint="cs"/>
          <w:rtl/>
        </w:rPr>
        <w:t>של</w:t>
      </w:r>
      <w:r w:rsidRPr="007D5E5C">
        <w:rPr>
          <w:rtl/>
        </w:rPr>
        <w:t xml:space="preserve"> </w:t>
      </w:r>
      <w:r w:rsidRPr="007D5E5C">
        <w:rPr>
          <w:rFonts w:hint="cs"/>
          <w:rtl/>
        </w:rPr>
        <w:t>הרמב</w:t>
      </w:r>
      <w:r w:rsidRPr="007D5E5C">
        <w:rPr>
          <w:rtl/>
        </w:rPr>
        <w:t>"</w:t>
      </w:r>
      <w:r w:rsidRPr="007D5E5C">
        <w:rPr>
          <w:rFonts w:hint="cs"/>
          <w:rtl/>
        </w:rPr>
        <w:t>ם</w:t>
      </w:r>
      <w:r w:rsidRPr="007D5E5C">
        <w:rPr>
          <w:rtl/>
        </w:rPr>
        <w:t xml:space="preserve"> </w:t>
      </w:r>
      <w:r w:rsidRPr="007D5E5C">
        <w:rPr>
          <w:rFonts w:hint="cs"/>
          <w:rtl/>
        </w:rPr>
        <w:t>ברוב</w:t>
      </w:r>
      <w:r w:rsidRPr="007D5E5C">
        <w:rPr>
          <w:rtl/>
        </w:rPr>
        <w:t xml:space="preserve"> </w:t>
      </w:r>
      <w:r w:rsidRPr="007D5E5C">
        <w:rPr>
          <w:rFonts w:hint="cs"/>
          <w:rtl/>
        </w:rPr>
        <w:t>המקומות</w:t>
      </w:r>
      <w:r w:rsidRPr="007D5E5C">
        <w:rPr>
          <w:rtl/>
        </w:rPr>
        <w:t xml:space="preserve"> </w:t>
      </w:r>
      <w:r w:rsidRPr="007D5E5C">
        <w:rPr>
          <w:rFonts w:hint="cs"/>
          <w:rtl/>
        </w:rPr>
        <w:t>לכתוב</w:t>
      </w:r>
      <w:r w:rsidRPr="007D5E5C">
        <w:rPr>
          <w:rtl/>
        </w:rPr>
        <w:t xml:space="preserve"> </w:t>
      </w:r>
      <w:r w:rsidRPr="007D5E5C">
        <w:rPr>
          <w:rFonts w:hint="cs"/>
          <w:rtl/>
        </w:rPr>
        <w:t>אלא</w:t>
      </w:r>
      <w:r w:rsidRPr="007D5E5C">
        <w:rPr>
          <w:rtl/>
        </w:rPr>
        <w:t xml:space="preserve"> </w:t>
      </w:r>
      <w:r w:rsidRPr="007D5E5C">
        <w:rPr>
          <w:rFonts w:hint="cs"/>
          <w:rtl/>
        </w:rPr>
        <w:t>הדינים</w:t>
      </w:r>
      <w:r w:rsidRPr="007D5E5C">
        <w:rPr>
          <w:rtl/>
        </w:rPr>
        <w:t xml:space="preserve"> </w:t>
      </w:r>
      <w:r w:rsidRPr="007D5E5C">
        <w:rPr>
          <w:rFonts w:hint="cs"/>
          <w:rtl/>
        </w:rPr>
        <w:t>הסדורים</w:t>
      </w:r>
      <w:r w:rsidRPr="007D5E5C">
        <w:rPr>
          <w:rtl/>
        </w:rPr>
        <w:t xml:space="preserve"> </w:t>
      </w:r>
      <w:r w:rsidRPr="007D5E5C">
        <w:rPr>
          <w:rFonts w:hint="cs"/>
          <w:rtl/>
        </w:rPr>
        <w:t>בתלמוד</w:t>
      </w:r>
      <w:r w:rsidRPr="007D5E5C">
        <w:rPr>
          <w:rtl/>
        </w:rPr>
        <w:t xml:space="preserve"> </w:t>
      </w:r>
      <w:r w:rsidRPr="007D5E5C">
        <w:rPr>
          <w:rFonts w:hint="cs"/>
          <w:rtl/>
        </w:rPr>
        <w:t>אליבא</w:t>
      </w:r>
      <w:r w:rsidRPr="007D5E5C">
        <w:rPr>
          <w:rtl/>
        </w:rPr>
        <w:t xml:space="preserve"> </w:t>
      </w:r>
      <w:r w:rsidRPr="007D5E5C">
        <w:rPr>
          <w:rFonts w:hint="cs"/>
          <w:rtl/>
        </w:rPr>
        <w:t>דהלכתא"</w:t>
      </w:r>
      <w:r w:rsidRPr="00DB61BF">
        <w:rPr>
          <w:vertAlign w:val="superscript"/>
          <w:rtl/>
        </w:rPr>
        <w:footnoteReference w:id="111"/>
      </w:r>
      <w:r w:rsidRPr="007D5E5C">
        <w:rPr>
          <w:rFonts w:hint="cs"/>
          <w:rtl/>
        </w:rPr>
        <w:t xml:space="preserve">. </w:t>
      </w:r>
    </w:p>
    <w:p w:rsidR="00DB61BF" w:rsidRDefault="00DB61BF" w:rsidP="002E4E21">
      <w:pPr>
        <w:pStyle w:val="a2"/>
        <w:rPr>
          <w:rtl/>
        </w:rPr>
      </w:pPr>
      <w:r w:rsidRPr="007D5E5C">
        <w:rPr>
          <w:rFonts w:hint="cs"/>
          <w:rtl/>
        </w:rPr>
        <w:t>ועצ"ע בכ"ז.</w:t>
      </w:r>
    </w:p>
    <w:p w:rsidR="009165B9" w:rsidRDefault="009165B9" w:rsidP="002C5B99">
      <w:pPr>
        <w:pStyle w:val="a6"/>
        <w:spacing w:before="144"/>
        <w:ind w:left="0" w:firstLine="0"/>
        <w:outlineLvl w:val="9"/>
        <w:rPr>
          <w:szCs w:val="28"/>
        </w:rPr>
      </w:pPr>
      <w:r>
        <w:rPr>
          <w:noProof/>
        </w:rPr>
        <w:drawing>
          <wp:inline distT="0" distB="0" distL="0" distR="0" wp14:anchorId="1000FB4C" wp14:editId="10B55021">
            <wp:extent cx="540385" cy="1720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172085"/>
                    </a:xfrm>
                    <a:prstGeom prst="rect">
                      <a:avLst/>
                    </a:prstGeom>
                    <a:noFill/>
                    <a:ln>
                      <a:noFill/>
                    </a:ln>
                  </pic:spPr>
                </pic:pic>
              </a:graphicData>
            </a:graphic>
          </wp:inline>
        </w:drawing>
      </w:r>
    </w:p>
    <w:p w:rsidR="009165B9" w:rsidRDefault="009165B9" w:rsidP="002E4E21">
      <w:pPr>
        <w:bidi/>
        <w:spacing w:after="0" w:line="240" w:lineRule="auto"/>
        <w:rPr>
          <w:rFonts w:ascii="FbFrankReal" w:eastAsia="Times New Roman" w:hAnsi="FbFrankReal" w:cs="FbFrankReal"/>
          <w:bCs/>
          <w:sz w:val="28"/>
          <w:szCs w:val="28"/>
        </w:rPr>
        <w:sectPr w:rsidR="009165B9" w:rsidSect="009165B9">
          <w:footnotePr>
            <w:numRestart w:val="eachSect"/>
          </w:footnotePr>
          <w:type w:val="continuous"/>
          <w:pgSz w:w="7920" w:h="12240"/>
          <w:pgMar w:top="720" w:right="864" w:bottom="720" w:left="864" w:header="720" w:footer="720" w:gutter="0"/>
          <w:cols w:space="720"/>
        </w:sectPr>
      </w:pPr>
    </w:p>
    <w:p w:rsidR="00DF0359" w:rsidRPr="00E442DE" w:rsidRDefault="00DF0359" w:rsidP="002E4E21">
      <w:pPr>
        <w:pStyle w:val="a"/>
        <w:rPr>
          <w:rtl/>
        </w:rPr>
      </w:pPr>
      <w:bookmarkStart w:id="112" w:name="_Toc446041733"/>
      <w:r w:rsidRPr="00E442DE">
        <w:rPr>
          <w:rFonts w:hint="cs"/>
          <w:rtl/>
        </w:rPr>
        <w:t>החילוק</w:t>
      </w:r>
      <w:r w:rsidRPr="00E442DE">
        <w:rPr>
          <w:rtl/>
        </w:rPr>
        <w:t xml:space="preserve"> </w:t>
      </w:r>
      <w:r w:rsidRPr="00E442DE">
        <w:rPr>
          <w:rFonts w:hint="cs"/>
          <w:rtl/>
        </w:rPr>
        <w:t>בין</w:t>
      </w:r>
      <w:r w:rsidRPr="00E442DE">
        <w:rPr>
          <w:rtl/>
        </w:rPr>
        <w:t xml:space="preserve"> </w:t>
      </w:r>
      <w:r w:rsidRPr="00E442DE">
        <w:rPr>
          <w:rFonts w:hint="cs"/>
          <w:rtl/>
        </w:rPr>
        <w:t>גזירת</w:t>
      </w:r>
      <w:r w:rsidRPr="00E442DE">
        <w:rPr>
          <w:rtl/>
        </w:rPr>
        <w:t xml:space="preserve"> </w:t>
      </w:r>
      <w:r w:rsidRPr="00E442DE">
        <w:rPr>
          <w:rFonts w:hint="cs"/>
          <w:rtl/>
        </w:rPr>
        <w:t>המן</w:t>
      </w:r>
      <w:r w:rsidRPr="00E442DE">
        <w:rPr>
          <w:rtl/>
        </w:rPr>
        <w:t xml:space="preserve"> </w:t>
      </w:r>
      <w:r w:rsidRPr="00E442DE">
        <w:rPr>
          <w:rFonts w:hint="cs"/>
          <w:rtl/>
        </w:rPr>
        <w:t>לגזירת</w:t>
      </w:r>
      <w:r w:rsidRPr="00E442DE">
        <w:rPr>
          <w:rtl/>
        </w:rPr>
        <w:t xml:space="preserve"> </w:t>
      </w:r>
      <w:r w:rsidRPr="00E442DE">
        <w:rPr>
          <w:rFonts w:hint="cs"/>
          <w:rtl/>
        </w:rPr>
        <w:t>אנטיוכוס</w:t>
      </w:r>
      <w:bookmarkEnd w:id="112"/>
    </w:p>
    <w:p w:rsidR="00DF0359" w:rsidRPr="00E442DE" w:rsidRDefault="00DF0359" w:rsidP="002C5B99">
      <w:pPr>
        <w:pStyle w:val="a6"/>
        <w:spacing w:before="144"/>
        <w:ind w:left="0" w:firstLine="0"/>
        <w:outlineLvl w:val="9"/>
        <w:rPr>
          <w:rtl/>
        </w:rPr>
      </w:pPr>
      <w:r w:rsidRPr="00E442DE">
        <w:rPr>
          <w:rFonts w:hint="cs"/>
          <w:rtl/>
        </w:rPr>
        <w:t>-והמסתעף</w:t>
      </w:r>
      <w:r w:rsidRPr="00E442DE">
        <w:rPr>
          <w:rtl/>
        </w:rPr>
        <w:t xml:space="preserve"> </w:t>
      </w:r>
      <w:r w:rsidRPr="00E442DE">
        <w:rPr>
          <w:rFonts w:hint="cs"/>
          <w:rtl/>
        </w:rPr>
        <w:t>לענין</w:t>
      </w:r>
      <w:r w:rsidRPr="00E442DE">
        <w:rPr>
          <w:rtl/>
        </w:rPr>
        <w:t xml:space="preserve"> </w:t>
      </w:r>
      <w:r w:rsidRPr="00E442DE">
        <w:rPr>
          <w:rFonts w:hint="cs"/>
          <w:rtl/>
        </w:rPr>
        <w:t>המסירות</w:t>
      </w:r>
      <w:r w:rsidRPr="00E442DE">
        <w:rPr>
          <w:rtl/>
        </w:rPr>
        <w:t xml:space="preserve"> </w:t>
      </w:r>
      <w:r w:rsidRPr="00E442DE">
        <w:rPr>
          <w:rFonts w:hint="cs"/>
          <w:rtl/>
        </w:rPr>
        <w:t>נפש</w:t>
      </w:r>
      <w:r w:rsidRPr="00E442DE">
        <w:rPr>
          <w:rtl/>
        </w:rPr>
        <w:t xml:space="preserve"> </w:t>
      </w:r>
      <w:r w:rsidRPr="00E442DE">
        <w:rPr>
          <w:rFonts w:hint="cs"/>
          <w:rtl/>
        </w:rPr>
        <w:t>דבנ</w:t>
      </w:r>
      <w:r w:rsidRPr="00E442DE">
        <w:rPr>
          <w:rtl/>
        </w:rPr>
        <w:t>"</w:t>
      </w:r>
      <w:r w:rsidRPr="00E442DE">
        <w:rPr>
          <w:rFonts w:hint="cs"/>
          <w:rtl/>
        </w:rPr>
        <w:t>י</w:t>
      </w:r>
      <w:r w:rsidRPr="00E442DE">
        <w:rPr>
          <w:rtl/>
        </w:rPr>
        <w:t xml:space="preserve"> </w:t>
      </w:r>
      <w:r w:rsidRPr="00E442DE">
        <w:rPr>
          <w:rFonts w:hint="cs"/>
          <w:rtl/>
        </w:rPr>
        <w:t>בימים</w:t>
      </w:r>
      <w:r w:rsidRPr="00E442DE">
        <w:rPr>
          <w:rtl/>
        </w:rPr>
        <w:t xml:space="preserve"> </w:t>
      </w:r>
      <w:r w:rsidRPr="00E442DE">
        <w:rPr>
          <w:rFonts w:hint="cs"/>
          <w:rtl/>
        </w:rPr>
        <w:t>ההם-</w:t>
      </w:r>
    </w:p>
    <w:p w:rsidR="00DF0359" w:rsidRPr="005F5133" w:rsidRDefault="00DF0359" w:rsidP="002E4E21">
      <w:pPr>
        <w:pStyle w:val="a0"/>
        <w:rPr>
          <w:rtl/>
        </w:rPr>
      </w:pPr>
      <w:bookmarkStart w:id="113" w:name="_Toc446041734"/>
      <w:r w:rsidRPr="005F5133">
        <w:rPr>
          <w:rFonts w:hint="cs"/>
          <w:rtl/>
        </w:rPr>
        <w:t>הת' לוי יצחק פעווזנער</w:t>
      </w:r>
      <w:bookmarkEnd w:id="113"/>
    </w:p>
    <w:p w:rsidR="00DF0359" w:rsidRPr="00476051" w:rsidRDefault="00DF0359" w:rsidP="002E4E21">
      <w:pPr>
        <w:pStyle w:val="a1"/>
        <w:rPr>
          <w:rtl/>
        </w:rPr>
      </w:pPr>
      <w:r>
        <w:rPr>
          <w:rFonts w:hint="cs"/>
          <w:rtl/>
        </w:rPr>
        <w:t>חבר המערכת</w:t>
      </w:r>
    </w:p>
    <w:p w:rsidR="00DF0359" w:rsidRPr="00476051" w:rsidRDefault="00DF0359" w:rsidP="002C5B99">
      <w:pPr>
        <w:pStyle w:val="a6"/>
        <w:spacing w:before="144"/>
        <w:ind w:left="0" w:firstLine="0"/>
        <w:outlineLvl w:val="9"/>
        <w:rPr>
          <w:rtl/>
        </w:rPr>
      </w:pPr>
      <w:r w:rsidRPr="00476051">
        <w:rPr>
          <w:rFonts w:hint="cs"/>
          <w:rtl/>
        </w:rPr>
        <w:t>הגדרת גזירת אנטיוכוס וגזירת המן</w:t>
      </w:r>
    </w:p>
    <w:p w:rsidR="00DF0359" w:rsidRPr="00476051" w:rsidRDefault="00DF0359" w:rsidP="002E4E21">
      <w:pPr>
        <w:pStyle w:val="a2"/>
        <w:rPr>
          <w:color w:val="000000"/>
          <w:rtl/>
        </w:rPr>
      </w:pPr>
      <w:r w:rsidRPr="00DF0359">
        <w:rPr>
          <w:b/>
          <w:bCs/>
          <w:rtl/>
        </w:rPr>
        <w:t>א</w:t>
      </w:r>
      <w:r>
        <w:rPr>
          <w:rFonts w:hint="cs"/>
          <w:b/>
          <w:bCs/>
          <w:rtl/>
        </w:rPr>
        <w:t>.</w:t>
      </w:r>
      <w:r w:rsidRPr="00476051">
        <w:rPr>
          <w:rtl/>
        </w:rPr>
        <w:t xml:space="preserve"> ידוע </w:t>
      </w:r>
      <w:r>
        <w:rPr>
          <w:rFonts w:hint="cs"/>
          <w:rtl/>
        </w:rPr>
        <w:t>ה</w:t>
      </w:r>
      <w:r w:rsidRPr="00476051">
        <w:rPr>
          <w:rtl/>
        </w:rPr>
        <w:t xml:space="preserve">חילוק בין גזירת </w:t>
      </w:r>
      <w:r>
        <w:rPr>
          <w:rFonts w:hint="cs"/>
          <w:rtl/>
        </w:rPr>
        <w:t>אנטיוכוס</w:t>
      </w:r>
      <w:r w:rsidRPr="00476051">
        <w:rPr>
          <w:rtl/>
        </w:rPr>
        <w:t xml:space="preserve"> לגזירת </w:t>
      </w:r>
      <w:r>
        <w:rPr>
          <w:rFonts w:hint="cs"/>
          <w:rtl/>
        </w:rPr>
        <w:t>המן</w:t>
      </w:r>
      <w:r w:rsidRPr="00476051">
        <w:rPr>
          <w:rtl/>
        </w:rPr>
        <w:t>. דבפורים היתה הגזירה "להשמיד להרוג ולאבד את כל היהודים" (אסתר ג,</w:t>
      </w:r>
      <w:r>
        <w:rPr>
          <w:rFonts w:hint="cs"/>
          <w:rtl/>
        </w:rPr>
        <w:t xml:space="preserve"> </w:t>
      </w:r>
      <w:r w:rsidRPr="00476051">
        <w:rPr>
          <w:rtl/>
        </w:rPr>
        <w:t>ו), ואילו בחנוכה היתה הגזירה על קיום התורה ומצוות, שלא רצו לפגוע בגופם של ישראל אלא עיקר רצונם הי' להשכיחם תורתך ולהעבירם מחוקי רצונך</w:t>
      </w:r>
      <w:r w:rsidRPr="00476051">
        <w:rPr>
          <w:rFonts w:hint="cs"/>
          <w:rtl/>
        </w:rPr>
        <w:t xml:space="preserve">, שאמרו </w:t>
      </w:r>
      <w:r w:rsidRPr="00476051">
        <w:rPr>
          <w:color w:val="000000"/>
          <w:rtl/>
        </w:rPr>
        <w:t>"כתבו לכם כו' שאין לכם חלק</w:t>
      </w:r>
      <w:r w:rsidRPr="00476051">
        <w:rPr>
          <w:rStyle w:val="apple-converted-space"/>
          <w:rFonts w:ascii="David" w:hAnsi="David" w:cs="David"/>
          <w:color w:val="000000"/>
          <w:rtl/>
        </w:rPr>
        <w:t> </w:t>
      </w:r>
      <w:r w:rsidRPr="00476051">
        <w:rPr>
          <w:color w:val="000000"/>
          <w:rtl/>
        </w:rPr>
        <w:t>באלקי ישראל</w:t>
      </w:r>
      <w:r w:rsidRPr="00476051">
        <w:rPr>
          <w:color w:val="000000"/>
        </w:rPr>
        <w:t>"</w:t>
      </w:r>
      <w:r w:rsidRPr="00476051">
        <w:rPr>
          <w:rtl/>
        </w:rPr>
        <w:t xml:space="preserve"> (</w:t>
      </w:r>
      <w:r w:rsidRPr="00476051">
        <w:rPr>
          <w:rFonts w:hint="cs"/>
          <w:rtl/>
        </w:rPr>
        <w:t>ו</w:t>
      </w:r>
      <w:r w:rsidRPr="00476051">
        <w:rPr>
          <w:rtl/>
        </w:rPr>
        <w:t>ר</w:t>
      </w:r>
      <w:r w:rsidRPr="00476051">
        <w:rPr>
          <w:color w:val="000000"/>
          <w:rtl/>
        </w:rPr>
        <w:t>אה לבוש וט"ז או"ח הל' חנוכה סתר"ע סק"ג) [אמנם פשוט ש</w:t>
      </w:r>
      <w:r w:rsidRPr="00476051">
        <w:rPr>
          <w:b/>
          <w:bCs/>
          <w:color w:val="000000"/>
          <w:rtl/>
        </w:rPr>
        <w:t>בעברם</w:t>
      </w:r>
      <w:r w:rsidRPr="00476051">
        <w:rPr>
          <w:color w:val="000000"/>
          <w:rtl/>
        </w:rPr>
        <w:t xml:space="preserve"> על גזירת המלך, נדונו להריגה כדין כל מורד במלכות].</w:t>
      </w:r>
    </w:p>
    <w:p w:rsidR="00DF0359" w:rsidRPr="00476051" w:rsidRDefault="00DF0359" w:rsidP="002E4E21">
      <w:pPr>
        <w:pStyle w:val="a2"/>
        <w:rPr>
          <w:rtl/>
        </w:rPr>
      </w:pPr>
      <w:r w:rsidRPr="00DF0359">
        <w:rPr>
          <w:rFonts w:hint="cs"/>
          <w:b/>
          <w:bCs/>
          <w:rtl/>
        </w:rPr>
        <w:t>ב.</w:t>
      </w:r>
      <w:r w:rsidRPr="00476051">
        <w:rPr>
          <w:rFonts w:hint="cs"/>
          <w:rtl/>
        </w:rPr>
        <w:t xml:space="preserve"> </w:t>
      </w:r>
      <w:r>
        <w:rPr>
          <w:rFonts w:hint="cs"/>
          <w:rtl/>
        </w:rPr>
        <w:t>ו</w:t>
      </w:r>
      <w:r w:rsidRPr="00476051">
        <w:rPr>
          <w:rFonts w:hint="cs"/>
          <w:rtl/>
        </w:rPr>
        <w:t>הנה מבאר אדמו"ר הזקן (</w:t>
      </w:r>
      <w:r w:rsidRPr="00476051">
        <w:rPr>
          <w:rtl/>
        </w:rPr>
        <w:t xml:space="preserve">בתו"א </w:t>
      </w:r>
      <w:r w:rsidRPr="00476051">
        <w:rPr>
          <w:rFonts w:hint="cs"/>
          <w:rtl/>
        </w:rPr>
        <w:t xml:space="preserve">על </w:t>
      </w:r>
      <w:r w:rsidRPr="00476051">
        <w:rPr>
          <w:rtl/>
        </w:rPr>
        <w:t>מג"א צא, ב. צז, א. צט, ב)</w:t>
      </w:r>
      <w:r w:rsidRPr="00476051">
        <w:rPr>
          <w:rFonts w:hint="cs"/>
          <w:rtl/>
        </w:rPr>
        <w:t xml:space="preserve"> ש</w:t>
      </w:r>
      <w:r w:rsidRPr="00476051">
        <w:rPr>
          <w:rtl/>
        </w:rPr>
        <w:t xml:space="preserve">המן לא רצה להרוג </w:t>
      </w:r>
      <w:r w:rsidRPr="00476051">
        <w:rPr>
          <w:rFonts w:hint="cs"/>
          <w:rtl/>
        </w:rPr>
        <w:t xml:space="preserve">כל בנ"י, </w:t>
      </w:r>
      <w:r w:rsidRPr="00476051">
        <w:rPr>
          <w:rtl/>
        </w:rPr>
        <w:t xml:space="preserve">אלא </w:t>
      </w:r>
      <w:r w:rsidRPr="00476051">
        <w:rPr>
          <w:rFonts w:hint="cs"/>
          <w:rtl/>
        </w:rPr>
        <w:t xml:space="preserve">רק </w:t>
      </w:r>
      <w:r w:rsidRPr="00476051">
        <w:rPr>
          <w:rFonts w:hint="cs"/>
          <w:b/>
          <w:bCs/>
          <w:rtl/>
        </w:rPr>
        <w:t>ה</w:t>
      </w:r>
      <w:r w:rsidRPr="00476051">
        <w:rPr>
          <w:b/>
          <w:bCs/>
          <w:rtl/>
        </w:rPr>
        <w:t>יהודים</w:t>
      </w:r>
      <w:r w:rsidRPr="00476051">
        <w:rPr>
          <w:rFonts w:hint="cs"/>
          <w:rtl/>
        </w:rPr>
        <w:t>,</w:t>
      </w:r>
      <w:r w:rsidRPr="00476051">
        <w:rPr>
          <w:rtl/>
        </w:rPr>
        <w:t xml:space="preserve"> </w:t>
      </w:r>
      <w:r w:rsidRPr="00476051">
        <w:rPr>
          <w:rFonts w:hint="cs"/>
          <w:rtl/>
        </w:rPr>
        <w:t xml:space="preserve">ופירוש "יהודים" </w:t>
      </w:r>
      <w:r>
        <w:rPr>
          <w:rFonts w:hint="cs"/>
          <w:rtl/>
        </w:rPr>
        <w:t xml:space="preserve">הוא </w:t>
      </w:r>
      <w:r w:rsidRPr="00476051">
        <w:rPr>
          <w:rtl/>
        </w:rPr>
        <w:t>–</w:t>
      </w:r>
      <w:r w:rsidRPr="00476051">
        <w:rPr>
          <w:rFonts w:hint="cs"/>
          <w:rtl/>
        </w:rPr>
        <w:t xml:space="preserve"> </w:t>
      </w:r>
      <w:r>
        <w:rPr>
          <w:rFonts w:hint="cs"/>
          <w:rtl/>
        </w:rPr>
        <w:t>כד</w:t>
      </w:r>
      <w:r w:rsidRPr="00476051">
        <w:rPr>
          <w:rFonts w:hint="cs"/>
          <w:rtl/>
        </w:rPr>
        <w:t>איתא בגמרא (</w:t>
      </w:r>
      <w:r w:rsidRPr="00476051">
        <w:rPr>
          <w:rtl/>
        </w:rPr>
        <w:t>בבלי מגילה דף יג</w:t>
      </w:r>
      <w:r w:rsidRPr="00476051">
        <w:rPr>
          <w:rFonts w:hint="cs"/>
          <w:rtl/>
        </w:rPr>
        <w:t>)</w:t>
      </w:r>
      <w:r w:rsidRPr="00476051">
        <w:rPr>
          <w:rtl/>
        </w:rPr>
        <w:t xml:space="preserve"> </w:t>
      </w:r>
      <w:r w:rsidRPr="00476051">
        <w:rPr>
          <w:rFonts w:hint="cs"/>
          <w:rtl/>
        </w:rPr>
        <w:t>"</w:t>
      </w:r>
      <w:r w:rsidRPr="00476051">
        <w:rPr>
          <w:rtl/>
        </w:rPr>
        <w:t>כל הכופר בע</w:t>
      </w:r>
      <w:r w:rsidRPr="00476051">
        <w:rPr>
          <w:rFonts w:hint="cs"/>
          <w:rtl/>
        </w:rPr>
        <w:t>כו"ם</w:t>
      </w:r>
      <w:r w:rsidRPr="00476051">
        <w:rPr>
          <w:rtl/>
        </w:rPr>
        <w:t xml:space="preserve"> נק' יהודי</w:t>
      </w:r>
      <w:r w:rsidRPr="00476051">
        <w:rPr>
          <w:rFonts w:hint="cs"/>
          <w:rtl/>
        </w:rPr>
        <w:t>"</w:t>
      </w:r>
      <w:r w:rsidRPr="00476051">
        <w:rPr>
          <w:rtl/>
        </w:rPr>
        <w:t xml:space="preserve"> </w:t>
      </w:r>
      <w:r w:rsidRPr="00476051">
        <w:rPr>
          <w:rFonts w:hint="cs"/>
          <w:rtl/>
        </w:rPr>
        <w:t>[</w:t>
      </w:r>
      <w:r w:rsidRPr="00476051">
        <w:rPr>
          <w:rtl/>
        </w:rPr>
        <w:t>ולכן נק' מרדכי איש יהודי ואף שהיה משבט בנימי</w:t>
      </w:r>
      <w:r w:rsidRPr="00476051">
        <w:rPr>
          <w:rFonts w:hint="cs"/>
          <w:rtl/>
        </w:rPr>
        <w:t xml:space="preserve">ן]. נמצא שבאם היו ממירים דתם ח"ו </w:t>
      </w:r>
      <w:r w:rsidRPr="00476051">
        <w:rPr>
          <w:rtl/>
        </w:rPr>
        <w:t>–</w:t>
      </w:r>
      <w:r w:rsidRPr="00476051">
        <w:rPr>
          <w:rFonts w:hint="cs"/>
          <w:rtl/>
        </w:rPr>
        <w:t xml:space="preserve"> לא היו עושים להם כלום.</w:t>
      </w:r>
    </w:p>
    <w:p w:rsidR="00DF0359" w:rsidRPr="00476051" w:rsidRDefault="00DF0359" w:rsidP="002C5B99">
      <w:pPr>
        <w:pStyle w:val="a6"/>
        <w:spacing w:before="144"/>
        <w:ind w:left="0" w:firstLine="0"/>
        <w:outlineLvl w:val="9"/>
        <w:rPr>
          <w:rtl/>
        </w:rPr>
      </w:pPr>
      <w:r w:rsidRPr="00476051">
        <w:rPr>
          <w:rFonts w:hint="cs"/>
          <w:rtl/>
        </w:rPr>
        <w:t>ה</w:t>
      </w:r>
      <w:r>
        <w:rPr>
          <w:rFonts w:hint="cs"/>
          <w:rtl/>
        </w:rPr>
        <w:t xml:space="preserve">מסתעף מזה בדין "יהרג ואל יעבור" </w:t>
      </w:r>
      <w:r>
        <w:rPr>
          <w:rtl/>
        </w:rPr>
        <w:t>–</w:t>
      </w:r>
      <w:r>
        <w:rPr>
          <w:rFonts w:hint="cs"/>
          <w:rtl/>
        </w:rPr>
        <w:t xml:space="preserve"> בהלכה למעשה</w:t>
      </w:r>
    </w:p>
    <w:p w:rsidR="00DF0359" w:rsidRPr="00476051" w:rsidRDefault="00DF0359" w:rsidP="002E4E21">
      <w:pPr>
        <w:pStyle w:val="a2"/>
        <w:rPr>
          <w:rtl/>
        </w:rPr>
      </w:pPr>
      <w:r w:rsidRPr="00DF0359">
        <w:rPr>
          <w:rFonts w:hint="cs"/>
          <w:b/>
          <w:bCs/>
          <w:rtl/>
        </w:rPr>
        <w:t>ג.</w:t>
      </w:r>
      <w:r w:rsidRPr="00476051">
        <w:rPr>
          <w:rFonts w:hint="cs"/>
          <w:rtl/>
        </w:rPr>
        <w:t xml:space="preserve"> </w:t>
      </w:r>
      <w:r>
        <w:rPr>
          <w:rFonts w:hint="cs"/>
          <w:rtl/>
        </w:rPr>
        <w:t>ב</w:t>
      </w:r>
      <w:r w:rsidRPr="00476051">
        <w:rPr>
          <w:rFonts w:hint="cs"/>
          <w:rtl/>
        </w:rPr>
        <w:t>שיחת פורים תשי"א,</w:t>
      </w:r>
      <w:r>
        <w:rPr>
          <w:rFonts w:hint="cs"/>
          <w:rtl/>
        </w:rPr>
        <w:t xml:space="preserve"> מבאר בזה הרבי</w:t>
      </w:r>
      <w:r w:rsidRPr="00476051">
        <w:rPr>
          <w:rFonts w:hint="cs"/>
          <w:rtl/>
        </w:rPr>
        <w:t xml:space="preserve">: לפי הנ"ל נמצא שבין בחנוכה ובין בפורים, עשו היהודים </w:t>
      </w:r>
      <w:r w:rsidRPr="00476051">
        <w:rPr>
          <w:rFonts w:hint="cs"/>
          <w:b/>
          <w:bCs/>
          <w:rtl/>
        </w:rPr>
        <w:t xml:space="preserve">מסירות נפש בפועל </w:t>
      </w:r>
      <w:r w:rsidRPr="00476051">
        <w:rPr>
          <w:rFonts w:hint="cs"/>
          <w:rtl/>
        </w:rPr>
        <w:t>על קיום התומ"צ</w:t>
      </w:r>
      <w:r>
        <w:rPr>
          <w:rFonts w:hint="cs"/>
          <w:rtl/>
        </w:rPr>
        <w:t xml:space="preserve"> ושמירת הדת</w:t>
      </w:r>
      <w:r w:rsidRPr="0030246A">
        <w:rPr>
          <w:vertAlign w:val="superscript"/>
        </w:rPr>
        <w:footnoteReference w:id="112"/>
      </w:r>
      <w:r w:rsidRPr="00476051">
        <w:rPr>
          <w:rFonts w:hint="cs"/>
          <w:rtl/>
        </w:rPr>
        <w:t>. אך ישנו חילוק</w:t>
      </w:r>
      <w:r>
        <w:rPr>
          <w:rFonts w:hint="cs"/>
          <w:rtl/>
        </w:rPr>
        <w:t xml:space="preserve"> מהותי</w:t>
      </w:r>
      <w:r w:rsidRPr="00476051">
        <w:rPr>
          <w:rFonts w:hint="cs"/>
          <w:rtl/>
        </w:rPr>
        <w:t xml:space="preserve"> ביניהם. דבזמן חנוכה, הגזירה היתה על קיום התומ"צ [פי' שהיוונים </w:t>
      </w:r>
      <w:r w:rsidRPr="00476051">
        <w:rPr>
          <w:rFonts w:hint="cs"/>
          <w:b/>
          <w:bCs/>
          <w:rtl/>
        </w:rPr>
        <w:t>רצו שהיהודים</w:t>
      </w:r>
      <w:r w:rsidRPr="00476051">
        <w:rPr>
          <w:rFonts w:hint="cs"/>
          <w:rtl/>
        </w:rPr>
        <w:t xml:space="preserve"> </w:t>
      </w:r>
      <w:r w:rsidRPr="00476051">
        <w:rPr>
          <w:rFonts w:hint="cs"/>
          <w:b/>
          <w:bCs/>
          <w:rtl/>
        </w:rPr>
        <w:t xml:space="preserve">יחיו </w:t>
      </w:r>
      <w:r w:rsidRPr="00476051">
        <w:rPr>
          <w:rFonts w:hint="cs"/>
          <w:rtl/>
        </w:rPr>
        <w:t xml:space="preserve">כמו גוים, היינו שלא יקיימו תומ"צ]. משא"כ בזמן </w:t>
      </w:r>
      <w:r>
        <w:rPr>
          <w:rFonts w:hint="cs"/>
          <w:rtl/>
        </w:rPr>
        <w:t>פורים</w:t>
      </w:r>
      <w:r w:rsidRPr="00476051">
        <w:rPr>
          <w:rFonts w:hint="cs"/>
          <w:rtl/>
        </w:rPr>
        <w:t>, הגזירה היתה על גופם של בנ"י [פי' שה</w:t>
      </w:r>
      <w:r>
        <w:rPr>
          <w:rFonts w:hint="cs"/>
          <w:rtl/>
        </w:rPr>
        <w:t>מן</w:t>
      </w:r>
      <w:r w:rsidRPr="00476051">
        <w:rPr>
          <w:rFonts w:hint="cs"/>
          <w:rtl/>
        </w:rPr>
        <w:t xml:space="preserve"> </w:t>
      </w:r>
      <w:r w:rsidRPr="00476051">
        <w:rPr>
          <w:rFonts w:hint="cs"/>
          <w:b/>
          <w:bCs/>
          <w:rtl/>
        </w:rPr>
        <w:t>רצ</w:t>
      </w:r>
      <w:r>
        <w:rPr>
          <w:rFonts w:hint="cs"/>
          <w:b/>
          <w:bCs/>
          <w:rtl/>
        </w:rPr>
        <w:t>ה</w:t>
      </w:r>
      <w:r w:rsidRPr="00476051">
        <w:rPr>
          <w:rFonts w:hint="cs"/>
          <w:b/>
          <w:bCs/>
          <w:rtl/>
        </w:rPr>
        <w:t xml:space="preserve"> להרוג </w:t>
      </w:r>
      <w:r w:rsidRPr="00476051">
        <w:rPr>
          <w:rFonts w:hint="cs"/>
          <w:rtl/>
        </w:rPr>
        <w:t xml:space="preserve">את בנ"י, ורק שהיה ניתן </w:t>
      </w:r>
      <w:r w:rsidRPr="00476051">
        <w:rPr>
          <w:rFonts w:hint="cs"/>
          <w:b/>
          <w:bCs/>
          <w:rtl/>
        </w:rPr>
        <w:t xml:space="preserve">להציל </w:t>
      </w:r>
      <w:r w:rsidRPr="00476051">
        <w:rPr>
          <w:rFonts w:hint="cs"/>
          <w:rtl/>
        </w:rPr>
        <w:t xml:space="preserve">את עצמם ע"י המרת הדת]. </w:t>
      </w:r>
      <w:r>
        <w:rPr>
          <w:rFonts w:hint="cs"/>
          <w:rtl/>
        </w:rPr>
        <w:t xml:space="preserve">ומבאר ש(לבד מהחילוק כפי שהוא ע"פ חסידות) ישנו בזה גם </w:t>
      </w:r>
      <w:r w:rsidRPr="00476051">
        <w:rPr>
          <w:rFonts w:hint="cs"/>
          <w:rtl/>
        </w:rPr>
        <w:t xml:space="preserve">חילוק מפורש </w:t>
      </w:r>
      <w:r>
        <w:rPr>
          <w:rFonts w:hint="cs"/>
          <w:rtl/>
        </w:rPr>
        <w:t>בהלכה:</w:t>
      </w:r>
    </w:p>
    <w:p w:rsidR="00DF0359" w:rsidRDefault="00DF0359" w:rsidP="002E4E21">
      <w:pPr>
        <w:pStyle w:val="a2"/>
        <w:rPr>
          <w:rtl/>
        </w:rPr>
      </w:pPr>
      <w:r w:rsidRPr="00DF0359">
        <w:rPr>
          <w:rFonts w:hint="cs"/>
          <w:b/>
          <w:bCs/>
          <w:rtl/>
        </w:rPr>
        <w:t>ד</w:t>
      </w:r>
      <w:r>
        <w:rPr>
          <w:rFonts w:hint="cs"/>
          <w:b/>
          <w:bCs/>
          <w:rtl/>
        </w:rPr>
        <w:t>.</w:t>
      </w:r>
      <w:r w:rsidRPr="00476051">
        <w:rPr>
          <w:rFonts w:hint="cs"/>
          <w:rtl/>
        </w:rPr>
        <w:t xml:space="preserve"> רמב"ם הל' יסודי התורה פ"ה, גבי ג' עבירות ש</w:t>
      </w:r>
      <w:r>
        <w:rPr>
          <w:rFonts w:hint="cs"/>
          <w:rtl/>
        </w:rPr>
        <w:t>הדין בהם ש</w:t>
      </w:r>
      <w:r w:rsidRPr="00476051">
        <w:rPr>
          <w:rFonts w:hint="cs"/>
          <w:rtl/>
        </w:rPr>
        <w:t>יהרג ואל יעבור: בה"ד כ' "</w:t>
      </w:r>
      <w:r w:rsidRPr="00476051">
        <w:rPr>
          <w:rtl/>
        </w:rPr>
        <w:t>וכל מי שנאמר בו יהרג ואל יעבור ו</w:t>
      </w:r>
      <w:r>
        <w:rPr>
          <w:rtl/>
        </w:rPr>
        <w:t>עבר ולא נהרג הרי זה מחלל את השם</w:t>
      </w:r>
      <w:r w:rsidRPr="00476051">
        <w:rPr>
          <w:rtl/>
        </w:rPr>
        <w:t xml:space="preserve"> </w:t>
      </w:r>
      <w:r w:rsidRPr="00476051">
        <w:rPr>
          <w:rFonts w:hint="cs"/>
          <w:rtl/>
        </w:rPr>
        <w:t>[..]</w:t>
      </w:r>
      <w:r w:rsidRPr="00476051">
        <w:rPr>
          <w:rtl/>
        </w:rPr>
        <w:t xml:space="preserve"> ואעפ"כ מפני שעבר באונס אין מלקין אותו ואין צריך לומר ש</w:t>
      </w:r>
      <w:r w:rsidRPr="00476051">
        <w:rPr>
          <w:b/>
          <w:bCs/>
          <w:rtl/>
        </w:rPr>
        <w:t>אין ממיתין אותו</w:t>
      </w:r>
      <w:r w:rsidRPr="00476051">
        <w:rPr>
          <w:rtl/>
        </w:rPr>
        <w:t xml:space="preserve"> בית דין אפילו הרג באונס</w:t>
      </w:r>
      <w:r w:rsidRPr="00476051">
        <w:rPr>
          <w:rFonts w:hint="cs"/>
          <w:rtl/>
        </w:rPr>
        <w:t>".</w:t>
      </w:r>
    </w:p>
    <w:p w:rsidR="00DF0359" w:rsidRDefault="00DF0359" w:rsidP="002E4E21">
      <w:pPr>
        <w:pStyle w:val="a2"/>
        <w:rPr>
          <w:rtl/>
        </w:rPr>
      </w:pPr>
      <w:r w:rsidRPr="00476051">
        <w:rPr>
          <w:rFonts w:hint="cs"/>
          <w:rtl/>
        </w:rPr>
        <w:t>ובה"ו כ' "</w:t>
      </w:r>
      <w:r w:rsidRPr="00476051">
        <w:rPr>
          <w:rtl/>
        </w:rPr>
        <w:t xml:space="preserve">כענין שאמרו באונסין כך אמרו בחלאים. כיצד מי שחלה ונטה למות ואמרו הרופאים שרפואתו בדבר פלוני מאיסורין שבתורה עושין. ומתרפאין בכל איסורין שבתורה במקום סכנה חוץ מעבודת כוכבים וגילוי עריות ושפיכת דמים שאפילו במקום סכנה אין מתרפאין בהן. ואם עבר ונתרפא </w:t>
      </w:r>
      <w:r w:rsidRPr="00476051">
        <w:rPr>
          <w:b/>
          <w:bCs/>
          <w:rtl/>
        </w:rPr>
        <w:t>עונשין אותו בית דין</w:t>
      </w:r>
      <w:r w:rsidRPr="00476051">
        <w:rPr>
          <w:rtl/>
        </w:rPr>
        <w:t xml:space="preserve"> עונש הראוי לו</w:t>
      </w:r>
      <w:r w:rsidRPr="00476051">
        <w:rPr>
          <w:rFonts w:hint="cs"/>
          <w:rtl/>
        </w:rPr>
        <w:t>". ו</w:t>
      </w:r>
      <w:r>
        <w:rPr>
          <w:rFonts w:hint="cs"/>
          <w:rtl/>
        </w:rPr>
        <w:t>שואל שם ד</w:t>
      </w:r>
      <w:r w:rsidRPr="00476051">
        <w:rPr>
          <w:rFonts w:hint="cs"/>
          <w:rtl/>
        </w:rPr>
        <w:t>צריך</w:t>
      </w:r>
      <w:r w:rsidRPr="00476051">
        <w:rPr>
          <w:rtl/>
        </w:rPr>
        <w:t xml:space="preserve"> </w:t>
      </w:r>
      <w:r w:rsidRPr="00476051">
        <w:rPr>
          <w:rFonts w:hint="cs"/>
          <w:rtl/>
        </w:rPr>
        <w:t>להבין</w:t>
      </w:r>
      <w:r w:rsidRPr="00476051">
        <w:rPr>
          <w:rtl/>
        </w:rPr>
        <w:t xml:space="preserve"> </w:t>
      </w:r>
      <w:r w:rsidRPr="00476051">
        <w:rPr>
          <w:rFonts w:hint="cs"/>
          <w:rtl/>
        </w:rPr>
        <w:t>טעם</w:t>
      </w:r>
      <w:r w:rsidRPr="00476051">
        <w:rPr>
          <w:rtl/>
        </w:rPr>
        <w:t xml:space="preserve"> </w:t>
      </w:r>
      <w:r w:rsidRPr="00476051">
        <w:rPr>
          <w:rFonts w:hint="cs"/>
          <w:rtl/>
        </w:rPr>
        <w:t>החילוק</w:t>
      </w:r>
      <w:r w:rsidRPr="00476051">
        <w:rPr>
          <w:rtl/>
        </w:rPr>
        <w:t xml:space="preserve"> </w:t>
      </w:r>
      <w:r w:rsidRPr="00476051">
        <w:rPr>
          <w:rFonts w:hint="cs"/>
          <w:rtl/>
        </w:rPr>
        <w:t>ביניהם</w:t>
      </w:r>
      <w:r w:rsidRPr="00476051">
        <w:rPr>
          <w:rtl/>
        </w:rPr>
        <w:t xml:space="preserve"> – </w:t>
      </w:r>
      <w:r w:rsidRPr="00476051">
        <w:rPr>
          <w:rFonts w:hint="cs"/>
          <w:rtl/>
        </w:rPr>
        <w:t>דלכאורה</w:t>
      </w:r>
      <w:r w:rsidRPr="00476051">
        <w:rPr>
          <w:rtl/>
        </w:rPr>
        <w:t xml:space="preserve">, </w:t>
      </w:r>
      <w:r w:rsidRPr="00476051">
        <w:rPr>
          <w:rFonts w:hint="cs"/>
          <w:rtl/>
        </w:rPr>
        <w:t>חולה</w:t>
      </w:r>
      <w:r w:rsidRPr="00476051">
        <w:rPr>
          <w:rtl/>
        </w:rPr>
        <w:t xml:space="preserve"> </w:t>
      </w:r>
      <w:r w:rsidRPr="00476051">
        <w:rPr>
          <w:rFonts w:hint="cs"/>
          <w:rtl/>
        </w:rPr>
        <w:t>שיש</w:t>
      </w:r>
      <w:r w:rsidRPr="00476051">
        <w:rPr>
          <w:rtl/>
        </w:rPr>
        <w:t xml:space="preserve"> </w:t>
      </w:r>
      <w:r w:rsidRPr="00476051">
        <w:rPr>
          <w:rFonts w:hint="cs"/>
          <w:rtl/>
        </w:rPr>
        <w:t>בו</w:t>
      </w:r>
      <w:r w:rsidRPr="00476051">
        <w:rPr>
          <w:rtl/>
        </w:rPr>
        <w:t xml:space="preserve"> </w:t>
      </w:r>
      <w:r w:rsidRPr="00476051">
        <w:rPr>
          <w:rFonts w:hint="cs"/>
          <w:rtl/>
        </w:rPr>
        <w:t>סכנה</w:t>
      </w:r>
      <w:r w:rsidRPr="00476051">
        <w:rPr>
          <w:rtl/>
        </w:rPr>
        <w:t xml:space="preserve"> </w:t>
      </w:r>
      <w:r w:rsidRPr="00476051">
        <w:rPr>
          <w:rFonts w:hint="cs"/>
          <w:rtl/>
        </w:rPr>
        <w:t>שעבר</w:t>
      </w:r>
      <w:r w:rsidRPr="00476051">
        <w:rPr>
          <w:rtl/>
        </w:rPr>
        <w:t xml:space="preserve"> </w:t>
      </w:r>
      <w:r w:rsidRPr="00476051">
        <w:rPr>
          <w:rFonts w:hint="cs"/>
          <w:rtl/>
        </w:rPr>
        <w:t>ונתרפא</w:t>
      </w:r>
      <w:r w:rsidRPr="00476051">
        <w:rPr>
          <w:rtl/>
        </w:rPr>
        <w:t xml:space="preserve"> </w:t>
      </w:r>
      <w:r w:rsidRPr="00476051">
        <w:rPr>
          <w:rFonts w:hint="cs"/>
          <w:rtl/>
        </w:rPr>
        <w:t>בא</w:t>
      </w:r>
      <w:r w:rsidRPr="00476051">
        <w:rPr>
          <w:rtl/>
        </w:rPr>
        <w:t xml:space="preserve">' </w:t>
      </w:r>
      <w:r w:rsidRPr="00476051">
        <w:rPr>
          <w:rFonts w:hint="cs"/>
          <w:rtl/>
        </w:rPr>
        <w:t>מג</w:t>
      </w:r>
      <w:r w:rsidRPr="00476051">
        <w:rPr>
          <w:rtl/>
        </w:rPr>
        <w:t xml:space="preserve">' </w:t>
      </w:r>
      <w:r w:rsidRPr="00476051">
        <w:rPr>
          <w:rFonts w:hint="cs"/>
          <w:rtl/>
        </w:rPr>
        <w:t>האיסורים</w:t>
      </w:r>
      <w:r w:rsidRPr="00476051">
        <w:rPr>
          <w:rtl/>
        </w:rPr>
        <w:t xml:space="preserve">, </w:t>
      </w:r>
      <w:r w:rsidRPr="00476051">
        <w:rPr>
          <w:rFonts w:hint="cs"/>
          <w:b/>
          <w:bCs/>
          <w:rtl/>
        </w:rPr>
        <w:t>אנוס</w:t>
      </w:r>
      <w:r w:rsidRPr="00476051">
        <w:rPr>
          <w:rtl/>
        </w:rPr>
        <w:t xml:space="preserve"> </w:t>
      </w:r>
      <w:r w:rsidRPr="00476051">
        <w:rPr>
          <w:rFonts w:hint="cs"/>
          <w:rtl/>
        </w:rPr>
        <w:t>הוא</w:t>
      </w:r>
      <w:r w:rsidRPr="00476051">
        <w:rPr>
          <w:rtl/>
        </w:rPr>
        <w:t xml:space="preserve">, </w:t>
      </w:r>
      <w:r w:rsidRPr="00476051">
        <w:rPr>
          <w:rFonts w:hint="cs"/>
          <w:rtl/>
        </w:rPr>
        <w:t>ולמה</w:t>
      </w:r>
      <w:r w:rsidRPr="00476051">
        <w:rPr>
          <w:rtl/>
        </w:rPr>
        <w:t xml:space="preserve"> </w:t>
      </w:r>
      <w:r w:rsidRPr="00476051">
        <w:rPr>
          <w:rFonts w:hint="cs"/>
          <w:rtl/>
        </w:rPr>
        <w:t>עונשים</w:t>
      </w:r>
      <w:r w:rsidRPr="00476051">
        <w:rPr>
          <w:rtl/>
        </w:rPr>
        <w:t xml:space="preserve"> </w:t>
      </w:r>
      <w:r w:rsidRPr="00476051">
        <w:rPr>
          <w:rFonts w:hint="cs"/>
          <w:rtl/>
        </w:rPr>
        <w:t>אותו</w:t>
      </w:r>
      <w:r w:rsidRPr="00476051">
        <w:rPr>
          <w:rtl/>
        </w:rPr>
        <w:t>?</w:t>
      </w:r>
    </w:p>
    <w:p w:rsidR="00DF0359" w:rsidRPr="00476051" w:rsidRDefault="00DF0359" w:rsidP="002E4E21">
      <w:pPr>
        <w:pStyle w:val="a2"/>
        <w:rPr>
          <w:rtl/>
        </w:rPr>
      </w:pPr>
      <w:r>
        <w:rPr>
          <w:rFonts w:hint="cs"/>
          <w:rtl/>
        </w:rPr>
        <w:t xml:space="preserve">והנה, בהמשך השיחה שם, מביא הרבי ביאור הצ"צ בזה, ויובא לקמן </w:t>
      </w:r>
      <w:r w:rsidRPr="004D3D8B">
        <w:rPr>
          <w:rFonts w:hint="cs"/>
          <w:rtl/>
        </w:rPr>
        <w:t>(אות י"ג)</w:t>
      </w:r>
      <w:r>
        <w:rPr>
          <w:rFonts w:hint="cs"/>
          <w:rtl/>
        </w:rPr>
        <w:t>. אך על שאלה זו מצינו עוד כמה ביאורים בדברי המפרשים ז"ל</w:t>
      </w:r>
      <w:r w:rsidRPr="0030246A">
        <w:rPr>
          <w:vertAlign w:val="superscript"/>
          <w:rtl/>
        </w:rPr>
        <w:footnoteReference w:id="113"/>
      </w:r>
      <w:r>
        <w:rPr>
          <w:rFonts w:hint="cs"/>
          <w:rtl/>
        </w:rPr>
        <w:t xml:space="preserve">, </w:t>
      </w:r>
      <w:r w:rsidRPr="00476051">
        <w:rPr>
          <w:rFonts w:hint="cs"/>
          <w:rtl/>
        </w:rPr>
        <w:t xml:space="preserve">ונשתדל להביא כאן </w:t>
      </w:r>
      <w:r>
        <w:rPr>
          <w:rFonts w:hint="cs"/>
          <w:rtl/>
        </w:rPr>
        <w:t>כמה ביאורים</w:t>
      </w:r>
      <w:r w:rsidRPr="00476051">
        <w:rPr>
          <w:rFonts w:hint="cs"/>
          <w:rtl/>
        </w:rPr>
        <w:t xml:space="preserve"> בקיצור נמרץ, וכן מה שיש לבאר ולהעיר בדברי</w:t>
      </w:r>
      <w:r>
        <w:rPr>
          <w:rFonts w:hint="cs"/>
          <w:rtl/>
        </w:rPr>
        <w:t>הם</w:t>
      </w:r>
      <w:r w:rsidRPr="00476051">
        <w:rPr>
          <w:rFonts w:hint="cs"/>
          <w:rtl/>
        </w:rPr>
        <w:t xml:space="preserve"> ז"ל</w:t>
      </w:r>
      <w:r>
        <w:rPr>
          <w:rFonts w:hint="cs"/>
          <w:rtl/>
        </w:rPr>
        <w:t>.</w:t>
      </w:r>
    </w:p>
    <w:p w:rsidR="00DF0359" w:rsidRDefault="00DF0359" w:rsidP="002C5B99">
      <w:pPr>
        <w:pStyle w:val="a6"/>
        <w:spacing w:before="144"/>
        <w:ind w:left="0" w:firstLine="0"/>
        <w:outlineLvl w:val="9"/>
        <w:rPr>
          <w:color w:val="000000"/>
          <w:rtl/>
        </w:rPr>
      </w:pPr>
      <w:r>
        <w:rPr>
          <w:rFonts w:hint="cs"/>
          <w:rtl/>
        </w:rPr>
        <w:t>ביאור</w:t>
      </w:r>
      <w:r w:rsidRPr="00495831">
        <w:rPr>
          <w:rFonts w:hint="cs"/>
          <w:rtl/>
        </w:rPr>
        <w:t xml:space="preserve"> </w:t>
      </w:r>
      <w:r>
        <w:rPr>
          <w:rFonts w:hint="cs"/>
          <w:rtl/>
        </w:rPr>
        <w:t xml:space="preserve">הפר"ח ומה שיש להקשות בדבריו </w:t>
      </w:r>
    </w:p>
    <w:p w:rsidR="00DF0359" w:rsidRPr="00476051" w:rsidRDefault="00DF0359" w:rsidP="002E4E21">
      <w:pPr>
        <w:pStyle w:val="a2"/>
        <w:rPr>
          <w:rtl/>
        </w:rPr>
      </w:pPr>
      <w:r w:rsidRPr="00DF0359">
        <w:rPr>
          <w:rFonts w:hint="cs"/>
          <w:b/>
          <w:bCs/>
          <w:rtl/>
        </w:rPr>
        <w:t>ה.</w:t>
      </w:r>
      <w:r w:rsidRPr="00476051">
        <w:rPr>
          <w:rFonts w:hint="cs"/>
          <w:rtl/>
        </w:rPr>
        <w:t xml:space="preserve"> </w:t>
      </w:r>
      <w:r w:rsidRPr="00476051">
        <w:rPr>
          <w:rFonts w:hint="cs"/>
          <w:b/>
          <w:bCs/>
          <w:rtl/>
        </w:rPr>
        <w:t>אופן א</w:t>
      </w:r>
      <w:r>
        <w:rPr>
          <w:rFonts w:hint="cs"/>
          <w:rtl/>
        </w:rPr>
        <w:t>:</w:t>
      </w:r>
      <w:r w:rsidRPr="00476051">
        <w:rPr>
          <w:rFonts w:hint="cs"/>
          <w:b/>
          <w:bCs/>
          <w:rtl/>
        </w:rPr>
        <w:t xml:space="preserve"> </w:t>
      </w:r>
      <w:r w:rsidRPr="00476051">
        <w:rPr>
          <w:rFonts w:hint="cs"/>
          <w:rtl/>
        </w:rPr>
        <w:t>ה'אדני</w:t>
      </w:r>
      <w:r w:rsidRPr="00476051">
        <w:rPr>
          <w:rtl/>
        </w:rPr>
        <w:t xml:space="preserve"> </w:t>
      </w:r>
      <w:r w:rsidRPr="00476051">
        <w:rPr>
          <w:rFonts w:hint="cs"/>
          <w:rtl/>
        </w:rPr>
        <w:t>יד</w:t>
      </w:r>
      <w:r w:rsidRPr="00476051">
        <w:rPr>
          <w:rtl/>
        </w:rPr>
        <w:t xml:space="preserve"> </w:t>
      </w:r>
      <w:r w:rsidRPr="00476051">
        <w:rPr>
          <w:rFonts w:hint="cs"/>
          <w:rtl/>
        </w:rPr>
        <w:t>החזקה' מבאר בשם הפר</w:t>
      </w:r>
      <w:r w:rsidRPr="00476051">
        <w:rPr>
          <w:rtl/>
        </w:rPr>
        <w:t>"</w:t>
      </w:r>
      <w:r w:rsidRPr="00476051">
        <w:rPr>
          <w:rFonts w:hint="cs"/>
          <w:rtl/>
        </w:rPr>
        <w:t>ח</w:t>
      </w:r>
      <w:r w:rsidRPr="00476051">
        <w:rPr>
          <w:rtl/>
        </w:rPr>
        <w:t xml:space="preserve"> </w:t>
      </w:r>
      <w:r w:rsidRPr="00476051">
        <w:rPr>
          <w:rFonts w:hint="cs"/>
          <w:rtl/>
        </w:rPr>
        <w:t>"דבהלכה</w:t>
      </w:r>
      <w:r w:rsidRPr="00476051">
        <w:rPr>
          <w:rtl/>
        </w:rPr>
        <w:t xml:space="preserve"> </w:t>
      </w:r>
      <w:r w:rsidRPr="00476051">
        <w:rPr>
          <w:rFonts w:hint="cs"/>
          <w:rtl/>
        </w:rPr>
        <w:t>ד</w:t>
      </w:r>
      <w:r w:rsidRPr="00476051">
        <w:rPr>
          <w:rtl/>
        </w:rPr>
        <w:t xml:space="preserve">' </w:t>
      </w:r>
      <w:r w:rsidRPr="00476051">
        <w:rPr>
          <w:rFonts w:hint="cs"/>
          <w:rtl/>
        </w:rPr>
        <w:t>מיירי</w:t>
      </w:r>
      <w:r w:rsidRPr="00476051">
        <w:rPr>
          <w:rtl/>
        </w:rPr>
        <w:t xml:space="preserve"> </w:t>
      </w:r>
      <w:r w:rsidRPr="00476051">
        <w:rPr>
          <w:rFonts w:hint="cs"/>
          <w:rtl/>
        </w:rPr>
        <w:t>שרוצים</w:t>
      </w:r>
      <w:r w:rsidRPr="00476051">
        <w:rPr>
          <w:rtl/>
        </w:rPr>
        <w:t xml:space="preserve"> </w:t>
      </w:r>
      <w:r w:rsidRPr="00476051">
        <w:rPr>
          <w:rFonts w:hint="cs"/>
          <w:rtl/>
        </w:rPr>
        <w:t>להרגו</w:t>
      </w:r>
      <w:r w:rsidRPr="00476051">
        <w:rPr>
          <w:rtl/>
        </w:rPr>
        <w:t xml:space="preserve"> </w:t>
      </w:r>
      <w:r w:rsidRPr="00476051">
        <w:rPr>
          <w:rFonts w:hint="cs"/>
          <w:rtl/>
        </w:rPr>
        <w:t>ממש</w:t>
      </w:r>
      <w:r w:rsidRPr="00476051">
        <w:rPr>
          <w:rtl/>
        </w:rPr>
        <w:t xml:space="preserve"> </w:t>
      </w:r>
      <w:r w:rsidRPr="00476051">
        <w:rPr>
          <w:rFonts w:hint="cs"/>
          <w:rtl/>
        </w:rPr>
        <w:t>אם</w:t>
      </w:r>
      <w:r w:rsidRPr="00476051">
        <w:rPr>
          <w:rtl/>
        </w:rPr>
        <w:t xml:space="preserve"> </w:t>
      </w:r>
      <w:r w:rsidRPr="00476051">
        <w:rPr>
          <w:rFonts w:hint="cs"/>
          <w:rtl/>
        </w:rPr>
        <w:t>לא</w:t>
      </w:r>
      <w:r w:rsidRPr="00476051">
        <w:rPr>
          <w:rtl/>
        </w:rPr>
        <w:t xml:space="preserve"> </w:t>
      </w:r>
      <w:r w:rsidRPr="00476051">
        <w:rPr>
          <w:rFonts w:hint="cs"/>
          <w:rtl/>
        </w:rPr>
        <w:t>יעבור</w:t>
      </w:r>
      <w:r>
        <w:rPr>
          <w:rFonts w:hint="cs"/>
          <w:rtl/>
        </w:rPr>
        <w:t>,</w:t>
      </w:r>
      <w:r w:rsidRPr="00476051">
        <w:rPr>
          <w:rtl/>
        </w:rPr>
        <w:t xml:space="preserve"> </w:t>
      </w:r>
      <w:r w:rsidRPr="00476051">
        <w:rPr>
          <w:rFonts w:hint="cs"/>
          <w:rtl/>
        </w:rPr>
        <w:t>אם</w:t>
      </w:r>
      <w:r w:rsidRPr="00476051">
        <w:rPr>
          <w:rtl/>
        </w:rPr>
        <w:t xml:space="preserve"> </w:t>
      </w:r>
      <w:r w:rsidRPr="00476051">
        <w:rPr>
          <w:rFonts w:hint="cs"/>
          <w:rtl/>
        </w:rPr>
        <w:t>כן</w:t>
      </w:r>
      <w:r w:rsidRPr="00476051">
        <w:rPr>
          <w:rtl/>
        </w:rPr>
        <w:t xml:space="preserve"> </w:t>
      </w:r>
      <w:r w:rsidRPr="00476051">
        <w:rPr>
          <w:rFonts w:hint="cs"/>
          <w:rtl/>
        </w:rPr>
        <w:t>אם</w:t>
      </w:r>
      <w:r w:rsidRPr="00476051">
        <w:rPr>
          <w:rtl/>
        </w:rPr>
        <w:t xml:space="preserve"> </w:t>
      </w:r>
      <w:r w:rsidRPr="00476051">
        <w:rPr>
          <w:rFonts w:hint="cs"/>
          <w:rtl/>
        </w:rPr>
        <w:t>עבר</w:t>
      </w:r>
      <w:r w:rsidRPr="00476051">
        <w:rPr>
          <w:rtl/>
        </w:rPr>
        <w:t xml:space="preserve">, </w:t>
      </w:r>
      <w:r w:rsidRPr="00476051">
        <w:rPr>
          <w:rFonts w:hint="cs"/>
          <w:rtl/>
        </w:rPr>
        <w:t>ניצל</w:t>
      </w:r>
      <w:r w:rsidRPr="00476051">
        <w:rPr>
          <w:rtl/>
        </w:rPr>
        <w:t xml:space="preserve"> </w:t>
      </w:r>
      <w:r w:rsidRPr="00476051">
        <w:rPr>
          <w:rFonts w:hint="cs"/>
          <w:rtl/>
        </w:rPr>
        <w:t>ממות</w:t>
      </w:r>
      <w:r w:rsidRPr="00476051">
        <w:rPr>
          <w:rtl/>
        </w:rPr>
        <w:t xml:space="preserve"> </w:t>
      </w:r>
      <w:r w:rsidRPr="00476051">
        <w:rPr>
          <w:rFonts w:hint="cs"/>
          <w:rtl/>
        </w:rPr>
        <w:t>בטוח</w:t>
      </w:r>
      <w:r w:rsidRPr="00476051">
        <w:rPr>
          <w:rtl/>
        </w:rPr>
        <w:t xml:space="preserve"> </w:t>
      </w:r>
      <w:r w:rsidRPr="00476051">
        <w:rPr>
          <w:rFonts w:hint="cs"/>
          <w:rtl/>
        </w:rPr>
        <w:t>והציל</w:t>
      </w:r>
      <w:r w:rsidRPr="00476051">
        <w:rPr>
          <w:rtl/>
        </w:rPr>
        <w:t xml:space="preserve"> </w:t>
      </w:r>
      <w:r w:rsidRPr="00476051">
        <w:rPr>
          <w:rFonts w:hint="cs"/>
          <w:rtl/>
        </w:rPr>
        <w:t>את</w:t>
      </w:r>
      <w:r w:rsidRPr="00476051">
        <w:rPr>
          <w:rtl/>
        </w:rPr>
        <w:t xml:space="preserve"> </w:t>
      </w:r>
      <w:r w:rsidRPr="00476051">
        <w:rPr>
          <w:rFonts w:hint="cs"/>
          <w:rtl/>
        </w:rPr>
        <w:t>חייו</w:t>
      </w:r>
      <w:r w:rsidRPr="00476051">
        <w:rPr>
          <w:rtl/>
        </w:rPr>
        <w:t xml:space="preserve"> </w:t>
      </w:r>
      <w:r w:rsidRPr="00476051">
        <w:rPr>
          <w:rFonts w:hint="cs"/>
          <w:rtl/>
        </w:rPr>
        <w:t>בזה</w:t>
      </w:r>
      <w:r w:rsidRPr="00476051">
        <w:rPr>
          <w:rtl/>
        </w:rPr>
        <w:t xml:space="preserve">, </w:t>
      </w:r>
      <w:r w:rsidRPr="00476051">
        <w:rPr>
          <w:rFonts w:hint="cs"/>
          <w:rtl/>
        </w:rPr>
        <w:t>מה</w:t>
      </w:r>
      <w:r w:rsidRPr="00476051">
        <w:rPr>
          <w:rtl/>
        </w:rPr>
        <w:t xml:space="preserve"> </w:t>
      </w:r>
      <w:r w:rsidRPr="00476051">
        <w:rPr>
          <w:rFonts w:hint="cs"/>
          <w:rtl/>
        </w:rPr>
        <w:t>שאינו</w:t>
      </w:r>
      <w:r w:rsidRPr="00476051">
        <w:rPr>
          <w:rtl/>
        </w:rPr>
        <w:t xml:space="preserve"> </w:t>
      </w:r>
      <w:r w:rsidRPr="00476051">
        <w:rPr>
          <w:rFonts w:hint="cs"/>
          <w:rtl/>
        </w:rPr>
        <w:t>כן</w:t>
      </w:r>
      <w:r w:rsidRPr="00476051">
        <w:rPr>
          <w:rtl/>
        </w:rPr>
        <w:t xml:space="preserve"> </w:t>
      </w:r>
      <w:r w:rsidRPr="00476051">
        <w:rPr>
          <w:rFonts w:hint="cs"/>
          <w:rtl/>
        </w:rPr>
        <w:t>ברפואות</w:t>
      </w:r>
      <w:r w:rsidRPr="00476051">
        <w:rPr>
          <w:rtl/>
        </w:rPr>
        <w:t xml:space="preserve"> </w:t>
      </w:r>
      <w:r w:rsidRPr="00476051">
        <w:rPr>
          <w:rFonts w:hint="cs"/>
          <w:rtl/>
        </w:rPr>
        <w:t>כי</w:t>
      </w:r>
      <w:r w:rsidRPr="00476051">
        <w:rPr>
          <w:rtl/>
        </w:rPr>
        <w:t xml:space="preserve"> </w:t>
      </w:r>
      <w:r w:rsidRPr="00476051">
        <w:rPr>
          <w:rFonts w:hint="cs"/>
          <w:rtl/>
        </w:rPr>
        <w:t>מאן</w:t>
      </w:r>
      <w:r w:rsidRPr="00476051">
        <w:rPr>
          <w:rtl/>
        </w:rPr>
        <w:t xml:space="preserve"> </w:t>
      </w:r>
      <w:r w:rsidRPr="00476051">
        <w:rPr>
          <w:rFonts w:hint="cs"/>
          <w:rtl/>
        </w:rPr>
        <w:t>לימא</w:t>
      </w:r>
      <w:r w:rsidRPr="00476051">
        <w:rPr>
          <w:rtl/>
        </w:rPr>
        <w:t xml:space="preserve"> </w:t>
      </w:r>
      <w:r w:rsidRPr="00476051">
        <w:rPr>
          <w:rFonts w:hint="cs"/>
          <w:rtl/>
        </w:rPr>
        <w:t>לן</w:t>
      </w:r>
      <w:r w:rsidRPr="00476051">
        <w:rPr>
          <w:rtl/>
        </w:rPr>
        <w:t xml:space="preserve"> </w:t>
      </w:r>
      <w:r w:rsidRPr="00476051">
        <w:rPr>
          <w:rFonts w:hint="cs"/>
          <w:rtl/>
        </w:rPr>
        <w:t>דרפואות</w:t>
      </w:r>
      <w:r w:rsidRPr="00476051">
        <w:rPr>
          <w:rtl/>
        </w:rPr>
        <w:t xml:space="preserve"> </w:t>
      </w:r>
      <w:r w:rsidRPr="00476051">
        <w:rPr>
          <w:rFonts w:hint="cs"/>
          <w:rtl/>
        </w:rPr>
        <w:t>אלו</w:t>
      </w:r>
      <w:r w:rsidRPr="00476051">
        <w:rPr>
          <w:rtl/>
        </w:rPr>
        <w:t xml:space="preserve"> </w:t>
      </w:r>
      <w:r w:rsidRPr="00476051">
        <w:rPr>
          <w:rFonts w:hint="cs"/>
          <w:rtl/>
        </w:rPr>
        <w:t>בדוקות</w:t>
      </w:r>
      <w:r w:rsidRPr="00476051">
        <w:rPr>
          <w:rtl/>
        </w:rPr>
        <w:t xml:space="preserve"> </w:t>
      </w:r>
      <w:r w:rsidRPr="00476051">
        <w:rPr>
          <w:rFonts w:hint="cs"/>
          <w:rtl/>
        </w:rPr>
        <w:t>הן</w:t>
      </w:r>
      <w:r w:rsidRPr="00476051">
        <w:rPr>
          <w:rtl/>
        </w:rPr>
        <w:t xml:space="preserve"> </w:t>
      </w:r>
      <w:r w:rsidRPr="00476051">
        <w:rPr>
          <w:rFonts w:hint="cs"/>
          <w:b/>
          <w:bCs/>
          <w:rtl/>
        </w:rPr>
        <w:t>ושמא</w:t>
      </w:r>
      <w:r w:rsidRPr="00476051">
        <w:rPr>
          <w:b/>
          <w:bCs/>
          <w:rtl/>
        </w:rPr>
        <w:t xml:space="preserve"> </w:t>
      </w:r>
      <w:r w:rsidRPr="00476051">
        <w:rPr>
          <w:rFonts w:hint="cs"/>
          <w:b/>
          <w:bCs/>
          <w:rtl/>
        </w:rPr>
        <w:t>כלל</w:t>
      </w:r>
      <w:r w:rsidRPr="00476051">
        <w:rPr>
          <w:b/>
          <w:bCs/>
          <w:rtl/>
        </w:rPr>
        <w:t xml:space="preserve"> </w:t>
      </w:r>
      <w:r w:rsidRPr="00476051">
        <w:rPr>
          <w:rFonts w:hint="cs"/>
          <w:b/>
          <w:bCs/>
          <w:rtl/>
        </w:rPr>
        <w:t>לא</w:t>
      </w:r>
      <w:r w:rsidRPr="00476051">
        <w:rPr>
          <w:b/>
          <w:bCs/>
          <w:rtl/>
        </w:rPr>
        <w:t xml:space="preserve"> </w:t>
      </w:r>
      <w:r w:rsidRPr="00476051">
        <w:rPr>
          <w:rFonts w:hint="cs"/>
          <w:b/>
          <w:bCs/>
          <w:rtl/>
        </w:rPr>
        <w:t>יועילו</w:t>
      </w:r>
      <w:r w:rsidRPr="00476051">
        <w:rPr>
          <w:rtl/>
        </w:rPr>
        <w:t xml:space="preserve"> , </w:t>
      </w:r>
      <w:r w:rsidRPr="00476051">
        <w:rPr>
          <w:rFonts w:hint="cs"/>
          <w:rtl/>
        </w:rPr>
        <w:t>והוא</w:t>
      </w:r>
      <w:r w:rsidRPr="00476051">
        <w:rPr>
          <w:rtl/>
        </w:rPr>
        <w:t xml:space="preserve"> </w:t>
      </w:r>
      <w:r w:rsidRPr="00476051">
        <w:rPr>
          <w:rFonts w:hint="cs"/>
          <w:rtl/>
        </w:rPr>
        <w:t>בין</w:t>
      </w:r>
      <w:r w:rsidRPr="00476051">
        <w:rPr>
          <w:rtl/>
        </w:rPr>
        <w:t xml:space="preserve"> </w:t>
      </w:r>
      <w:r w:rsidRPr="00476051">
        <w:rPr>
          <w:rFonts w:hint="cs"/>
          <w:rtl/>
        </w:rPr>
        <w:t>כך</w:t>
      </w:r>
      <w:r w:rsidRPr="00476051">
        <w:rPr>
          <w:rtl/>
        </w:rPr>
        <w:t xml:space="preserve"> </w:t>
      </w:r>
      <w:r w:rsidRPr="00476051">
        <w:rPr>
          <w:rFonts w:hint="cs"/>
          <w:rtl/>
        </w:rPr>
        <w:t>עובר</w:t>
      </w:r>
      <w:r w:rsidRPr="00476051">
        <w:rPr>
          <w:rtl/>
        </w:rPr>
        <w:t xml:space="preserve"> </w:t>
      </w:r>
      <w:r w:rsidRPr="00476051">
        <w:rPr>
          <w:rFonts w:hint="cs"/>
          <w:rtl/>
        </w:rPr>
        <w:t>על</w:t>
      </w:r>
      <w:r w:rsidRPr="00476051">
        <w:rPr>
          <w:rtl/>
        </w:rPr>
        <w:t xml:space="preserve"> </w:t>
      </w:r>
      <w:r w:rsidRPr="00476051">
        <w:rPr>
          <w:rFonts w:hint="cs"/>
          <w:rtl/>
        </w:rPr>
        <w:t>עבירה</w:t>
      </w:r>
      <w:r w:rsidRPr="00476051">
        <w:rPr>
          <w:rtl/>
        </w:rPr>
        <w:t xml:space="preserve"> </w:t>
      </w:r>
      <w:r w:rsidRPr="00476051">
        <w:rPr>
          <w:rFonts w:hint="cs"/>
          <w:rtl/>
        </w:rPr>
        <w:t>חמורה</w:t>
      </w:r>
      <w:r w:rsidRPr="00476051">
        <w:rPr>
          <w:rtl/>
        </w:rPr>
        <w:t xml:space="preserve"> </w:t>
      </w:r>
      <w:r w:rsidRPr="00476051">
        <w:rPr>
          <w:rFonts w:hint="cs"/>
          <w:rtl/>
        </w:rPr>
        <w:t>ודאית</w:t>
      </w:r>
      <w:r w:rsidRPr="00476051">
        <w:rPr>
          <w:rtl/>
        </w:rPr>
        <w:t xml:space="preserve"> </w:t>
      </w:r>
      <w:r w:rsidRPr="00476051">
        <w:rPr>
          <w:rFonts w:hint="cs"/>
          <w:rtl/>
        </w:rPr>
        <w:t>והרפואה</w:t>
      </w:r>
      <w:r w:rsidRPr="00476051">
        <w:rPr>
          <w:rtl/>
        </w:rPr>
        <w:t xml:space="preserve"> </w:t>
      </w:r>
      <w:r w:rsidRPr="00476051">
        <w:rPr>
          <w:rFonts w:hint="cs"/>
          <w:rtl/>
        </w:rPr>
        <w:t>מסופקת</w:t>
      </w:r>
      <w:r w:rsidRPr="00476051">
        <w:rPr>
          <w:rtl/>
        </w:rPr>
        <w:t xml:space="preserve"> </w:t>
      </w:r>
      <w:r w:rsidRPr="00476051">
        <w:rPr>
          <w:rFonts w:hint="cs"/>
          <w:rtl/>
        </w:rPr>
        <w:t>בתועלת</w:t>
      </w:r>
      <w:r w:rsidRPr="00476051">
        <w:rPr>
          <w:rtl/>
        </w:rPr>
        <w:t xml:space="preserve"> </w:t>
      </w:r>
      <w:r w:rsidRPr="00476051">
        <w:rPr>
          <w:rFonts w:hint="cs"/>
          <w:rtl/>
        </w:rPr>
        <w:t>שלה"</w:t>
      </w:r>
      <w:r w:rsidRPr="00476051">
        <w:rPr>
          <w:rtl/>
        </w:rPr>
        <w:t>.</w:t>
      </w:r>
      <w:r w:rsidRPr="00476051">
        <w:rPr>
          <w:rFonts w:hint="cs"/>
          <w:rtl/>
        </w:rPr>
        <w:t xml:space="preserve"> </w:t>
      </w:r>
      <w:r w:rsidRPr="00476051">
        <w:rPr>
          <w:rFonts w:hint="cs"/>
          <w:b/>
          <w:bCs/>
          <w:rtl/>
        </w:rPr>
        <w:t xml:space="preserve">וכעין זה </w:t>
      </w:r>
      <w:r w:rsidRPr="00476051">
        <w:rPr>
          <w:rFonts w:hint="cs"/>
          <w:rtl/>
        </w:rPr>
        <w:t>כתב ה'מעשה רוקח' (בשם הפר"ח הנ"ל): "ולעיל</w:t>
      </w:r>
      <w:r w:rsidRPr="00476051">
        <w:rPr>
          <w:rtl/>
        </w:rPr>
        <w:t xml:space="preserve"> </w:t>
      </w:r>
      <w:r w:rsidRPr="00476051">
        <w:rPr>
          <w:rFonts w:hint="cs"/>
          <w:rtl/>
        </w:rPr>
        <w:t>גבי</w:t>
      </w:r>
      <w:r w:rsidRPr="00476051">
        <w:rPr>
          <w:rtl/>
        </w:rPr>
        <w:t xml:space="preserve"> </w:t>
      </w:r>
      <w:r w:rsidRPr="00476051">
        <w:rPr>
          <w:rFonts w:hint="cs"/>
          <w:rtl/>
        </w:rPr>
        <w:t>אנסוהו</w:t>
      </w:r>
      <w:r w:rsidRPr="00476051">
        <w:rPr>
          <w:rtl/>
        </w:rPr>
        <w:t xml:space="preserve"> </w:t>
      </w:r>
      <w:r w:rsidRPr="00476051">
        <w:rPr>
          <w:rFonts w:hint="cs"/>
          <w:rtl/>
        </w:rPr>
        <w:t>כתב</w:t>
      </w:r>
      <w:r w:rsidRPr="00476051">
        <w:rPr>
          <w:rtl/>
        </w:rPr>
        <w:t xml:space="preserve"> </w:t>
      </w:r>
      <w:r w:rsidRPr="00476051">
        <w:rPr>
          <w:rFonts w:hint="cs"/>
          <w:rtl/>
        </w:rPr>
        <w:t>דפטור</w:t>
      </w:r>
      <w:r w:rsidRPr="00476051">
        <w:rPr>
          <w:rtl/>
        </w:rPr>
        <w:t xml:space="preserve"> </w:t>
      </w:r>
      <w:r w:rsidRPr="00476051">
        <w:rPr>
          <w:rFonts w:hint="cs"/>
          <w:rtl/>
        </w:rPr>
        <w:t>נראה</w:t>
      </w:r>
      <w:r w:rsidRPr="00476051">
        <w:rPr>
          <w:rtl/>
        </w:rPr>
        <w:t xml:space="preserve"> </w:t>
      </w:r>
      <w:r w:rsidRPr="00476051">
        <w:rPr>
          <w:rFonts w:hint="cs"/>
          <w:rtl/>
        </w:rPr>
        <w:t>דהיינו</w:t>
      </w:r>
      <w:r w:rsidRPr="00476051">
        <w:rPr>
          <w:rtl/>
        </w:rPr>
        <w:t xml:space="preserve"> </w:t>
      </w:r>
      <w:r w:rsidRPr="00476051">
        <w:rPr>
          <w:rFonts w:hint="cs"/>
          <w:rtl/>
        </w:rPr>
        <w:t>טעמא</w:t>
      </w:r>
      <w:r w:rsidRPr="00476051">
        <w:rPr>
          <w:rtl/>
        </w:rPr>
        <w:t xml:space="preserve"> </w:t>
      </w:r>
      <w:r w:rsidRPr="00476051">
        <w:rPr>
          <w:rFonts w:hint="cs"/>
          <w:rtl/>
        </w:rPr>
        <w:t>משום</w:t>
      </w:r>
      <w:r w:rsidRPr="00476051">
        <w:rPr>
          <w:rtl/>
        </w:rPr>
        <w:t xml:space="preserve"> </w:t>
      </w:r>
      <w:r w:rsidRPr="00476051">
        <w:rPr>
          <w:rFonts w:hint="cs"/>
          <w:rtl/>
        </w:rPr>
        <w:t>דלעיל</w:t>
      </w:r>
      <w:r w:rsidRPr="00476051">
        <w:rPr>
          <w:rtl/>
        </w:rPr>
        <w:t xml:space="preserve"> </w:t>
      </w:r>
      <w:r w:rsidRPr="00476051">
        <w:rPr>
          <w:rFonts w:hint="cs"/>
          <w:rtl/>
        </w:rPr>
        <w:t>הוי</w:t>
      </w:r>
      <w:r w:rsidRPr="00476051">
        <w:rPr>
          <w:rtl/>
        </w:rPr>
        <w:t xml:space="preserve"> </w:t>
      </w:r>
      <w:r w:rsidRPr="00476051">
        <w:rPr>
          <w:rFonts w:hint="cs"/>
          <w:rtl/>
        </w:rPr>
        <w:t>אונס</w:t>
      </w:r>
      <w:r w:rsidRPr="00476051">
        <w:rPr>
          <w:rtl/>
        </w:rPr>
        <w:t xml:space="preserve"> </w:t>
      </w:r>
      <w:r w:rsidRPr="00476051">
        <w:rPr>
          <w:rFonts w:hint="cs"/>
          <w:rtl/>
        </w:rPr>
        <w:t>גמור</w:t>
      </w:r>
      <w:r w:rsidRPr="00476051">
        <w:rPr>
          <w:rtl/>
        </w:rPr>
        <w:t xml:space="preserve"> </w:t>
      </w:r>
      <w:r w:rsidRPr="00476051">
        <w:rPr>
          <w:rFonts w:hint="cs"/>
          <w:rtl/>
        </w:rPr>
        <w:t>דודאי</w:t>
      </w:r>
      <w:r w:rsidRPr="00476051">
        <w:rPr>
          <w:rtl/>
        </w:rPr>
        <w:t xml:space="preserve"> </w:t>
      </w:r>
      <w:r w:rsidRPr="00476051">
        <w:rPr>
          <w:rFonts w:hint="cs"/>
          <w:rtl/>
        </w:rPr>
        <w:t>יהרגו</w:t>
      </w:r>
      <w:r w:rsidRPr="00476051">
        <w:rPr>
          <w:rtl/>
        </w:rPr>
        <w:t xml:space="preserve"> </w:t>
      </w:r>
      <w:r w:rsidRPr="00476051">
        <w:rPr>
          <w:rFonts w:hint="cs"/>
          <w:rtl/>
        </w:rPr>
        <w:t>אותו</w:t>
      </w:r>
      <w:r w:rsidRPr="00476051">
        <w:rPr>
          <w:rtl/>
        </w:rPr>
        <w:t xml:space="preserve"> </w:t>
      </w:r>
      <w:r w:rsidRPr="00476051">
        <w:rPr>
          <w:rFonts w:hint="cs"/>
          <w:rtl/>
        </w:rPr>
        <w:t>אם</w:t>
      </w:r>
      <w:r w:rsidRPr="00476051">
        <w:rPr>
          <w:rtl/>
        </w:rPr>
        <w:t xml:space="preserve"> </w:t>
      </w:r>
      <w:r w:rsidRPr="00476051">
        <w:rPr>
          <w:rFonts w:hint="cs"/>
          <w:rtl/>
        </w:rPr>
        <w:t>לא</w:t>
      </w:r>
      <w:r w:rsidRPr="00476051">
        <w:rPr>
          <w:rtl/>
        </w:rPr>
        <w:t xml:space="preserve"> </w:t>
      </w:r>
      <w:r w:rsidRPr="00476051">
        <w:rPr>
          <w:rFonts w:hint="cs"/>
          <w:rtl/>
        </w:rPr>
        <w:t>יעבור</w:t>
      </w:r>
      <w:r w:rsidRPr="00476051">
        <w:rPr>
          <w:rtl/>
        </w:rPr>
        <w:t xml:space="preserve">. </w:t>
      </w:r>
      <w:r w:rsidRPr="00476051">
        <w:rPr>
          <w:rFonts w:hint="cs"/>
          <w:rtl/>
        </w:rPr>
        <w:t>ולכך</w:t>
      </w:r>
      <w:r w:rsidRPr="00476051">
        <w:rPr>
          <w:rtl/>
        </w:rPr>
        <w:t xml:space="preserve"> </w:t>
      </w:r>
      <w:r w:rsidRPr="00476051">
        <w:rPr>
          <w:rFonts w:hint="cs"/>
          <w:rtl/>
        </w:rPr>
        <w:t>אין</w:t>
      </w:r>
      <w:r w:rsidRPr="00476051">
        <w:rPr>
          <w:rtl/>
        </w:rPr>
        <w:t xml:space="preserve"> </w:t>
      </w:r>
      <w:r w:rsidRPr="00476051">
        <w:rPr>
          <w:rFonts w:hint="cs"/>
          <w:rtl/>
        </w:rPr>
        <w:t>לו</w:t>
      </w:r>
      <w:r w:rsidRPr="00476051">
        <w:rPr>
          <w:rtl/>
        </w:rPr>
        <w:t xml:space="preserve"> </w:t>
      </w:r>
      <w:r w:rsidRPr="00476051">
        <w:rPr>
          <w:rFonts w:hint="cs"/>
          <w:rtl/>
        </w:rPr>
        <w:t>עונש</w:t>
      </w:r>
      <w:r w:rsidRPr="00476051">
        <w:rPr>
          <w:rtl/>
        </w:rPr>
        <w:t xml:space="preserve"> </w:t>
      </w:r>
      <w:r w:rsidRPr="00476051">
        <w:rPr>
          <w:rFonts w:hint="cs"/>
          <w:rtl/>
        </w:rPr>
        <w:t>כלל</w:t>
      </w:r>
      <w:r w:rsidRPr="00476051">
        <w:rPr>
          <w:rtl/>
        </w:rPr>
        <w:t xml:space="preserve"> </w:t>
      </w:r>
      <w:r w:rsidRPr="00476051">
        <w:rPr>
          <w:rFonts w:hint="cs"/>
          <w:rtl/>
        </w:rPr>
        <w:t>מה</w:t>
      </w:r>
      <w:r w:rsidRPr="00476051">
        <w:rPr>
          <w:rtl/>
        </w:rPr>
        <w:t xml:space="preserve"> </w:t>
      </w:r>
      <w:r w:rsidRPr="00476051">
        <w:rPr>
          <w:rFonts w:hint="cs"/>
          <w:rtl/>
        </w:rPr>
        <w:t>שאין</w:t>
      </w:r>
      <w:r w:rsidRPr="00476051">
        <w:rPr>
          <w:rtl/>
        </w:rPr>
        <w:t xml:space="preserve"> </w:t>
      </w:r>
      <w:r w:rsidRPr="00476051">
        <w:rPr>
          <w:rFonts w:hint="cs"/>
          <w:rtl/>
        </w:rPr>
        <w:t>כן</w:t>
      </w:r>
      <w:r w:rsidRPr="00476051">
        <w:rPr>
          <w:rtl/>
        </w:rPr>
        <w:t xml:space="preserve"> </w:t>
      </w:r>
      <w:r w:rsidRPr="00476051">
        <w:rPr>
          <w:rFonts w:hint="cs"/>
          <w:rtl/>
        </w:rPr>
        <w:t>בחולה</w:t>
      </w:r>
      <w:r w:rsidRPr="00476051">
        <w:rPr>
          <w:rtl/>
        </w:rPr>
        <w:t xml:space="preserve"> </w:t>
      </w:r>
      <w:r w:rsidRPr="00476051">
        <w:rPr>
          <w:rFonts w:hint="cs"/>
          <w:rtl/>
        </w:rPr>
        <w:t>דאין</w:t>
      </w:r>
      <w:r w:rsidRPr="00476051">
        <w:rPr>
          <w:rtl/>
        </w:rPr>
        <w:t xml:space="preserve"> </w:t>
      </w:r>
      <w:r w:rsidRPr="00476051">
        <w:rPr>
          <w:rFonts w:hint="cs"/>
          <w:rtl/>
        </w:rPr>
        <w:t>זה</w:t>
      </w:r>
      <w:r w:rsidRPr="00476051">
        <w:rPr>
          <w:rtl/>
        </w:rPr>
        <w:t xml:space="preserve"> </w:t>
      </w:r>
      <w:r w:rsidRPr="00476051">
        <w:rPr>
          <w:rFonts w:hint="cs"/>
          <w:rtl/>
        </w:rPr>
        <w:t>אונס</w:t>
      </w:r>
      <w:r w:rsidRPr="00476051">
        <w:rPr>
          <w:rtl/>
        </w:rPr>
        <w:t xml:space="preserve"> </w:t>
      </w:r>
      <w:r w:rsidRPr="00476051">
        <w:rPr>
          <w:rFonts w:hint="cs"/>
          <w:rtl/>
        </w:rPr>
        <w:t>גמור</w:t>
      </w:r>
      <w:r w:rsidRPr="00476051">
        <w:rPr>
          <w:rtl/>
        </w:rPr>
        <w:t xml:space="preserve"> </w:t>
      </w:r>
      <w:r w:rsidRPr="00476051">
        <w:rPr>
          <w:rFonts w:hint="cs"/>
          <w:b/>
          <w:bCs/>
          <w:rtl/>
        </w:rPr>
        <w:t>דאפשר</w:t>
      </w:r>
      <w:r w:rsidRPr="00476051">
        <w:rPr>
          <w:b/>
          <w:bCs/>
          <w:rtl/>
        </w:rPr>
        <w:t xml:space="preserve"> </w:t>
      </w:r>
      <w:r w:rsidRPr="00476051">
        <w:rPr>
          <w:rFonts w:hint="cs"/>
          <w:b/>
          <w:bCs/>
          <w:rtl/>
        </w:rPr>
        <w:t>שלא</w:t>
      </w:r>
      <w:r w:rsidRPr="00476051">
        <w:rPr>
          <w:b/>
          <w:bCs/>
          <w:rtl/>
        </w:rPr>
        <w:t xml:space="preserve"> </w:t>
      </w:r>
      <w:r w:rsidRPr="00476051">
        <w:rPr>
          <w:rFonts w:hint="cs"/>
          <w:b/>
          <w:bCs/>
          <w:rtl/>
        </w:rPr>
        <w:t>ימות</w:t>
      </w:r>
      <w:r w:rsidRPr="00476051">
        <w:rPr>
          <w:rtl/>
        </w:rPr>
        <w:t xml:space="preserve"> </w:t>
      </w:r>
      <w:r w:rsidRPr="00476051">
        <w:rPr>
          <w:rFonts w:hint="cs"/>
          <w:rtl/>
        </w:rPr>
        <w:t>ואף</w:t>
      </w:r>
      <w:r w:rsidRPr="00476051">
        <w:rPr>
          <w:rtl/>
        </w:rPr>
        <w:t xml:space="preserve"> </w:t>
      </w:r>
      <w:r w:rsidRPr="00476051">
        <w:rPr>
          <w:rFonts w:hint="cs"/>
          <w:rtl/>
        </w:rPr>
        <w:t>שהוא</w:t>
      </w:r>
      <w:r w:rsidRPr="00476051">
        <w:rPr>
          <w:rtl/>
        </w:rPr>
        <w:t xml:space="preserve"> </w:t>
      </w:r>
      <w:r w:rsidRPr="00476051">
        <w:rPr>
          <w:rFonts w:hint="cs"/>
          <w:rtl/>
        </w:rPr>
        <w:t>מסוכן</w:t>
      </w:r>
      <w:r w:rsidRPr="00476051">
        <w:rPr>
          <w:rtl/>
        </w:rPr>
        <w:t xml:space="preserve"> </w:t>
      </w:r>
      <w:r w:rsidRPr="00476051">
        <w:rPr>
          <w:rFonts w:hint="cs"/>
          <w:rtl/>
        </w:rPr>
        <w:t>אפילו</w:t>
      </w:r>
      <w:r w:rsidRPr="00476051">
        <w:rPr>
          <w:rtl/>
        </w:rPr>
        <w:t xml:space="preserve"> </w:t>
      </w:r>
      <w:r w:rsidRPr="00476051">
        <w:rPr>
          <w:rFonts w:hint="cs"/>
          <w:rtl/>
        </w:rPr>
        <w:t>גוסס</w:t>
      </w:r>
      <w:r w:rsidRPr="00476051">
        <w:rPr>
          <w:rtl/>
        </w:rPr>
        <w:t xml:space="preserve"> </w:t>
      </w:r>
      <w:r w:rsidRPr="00476051">
        <w:rPr>
          <w:rFonts w:hint="cs"/>
          <w:rtl/>
        </w:rPr>
        <w:t>לפעמים</w:t>
      </w:r>
      <w:r w:rsidRPr="00476051">
        <w:rPr>
          <w:rtl/>
        </w:rPr>
        <w:t xml:space="preserve"> </w:t>
      </w:r>
      <w:r w:rsidRPr="00476051">
        <w:rPr>
          <w:rFonts w:hint="cs"/>
          <w:rtl/>
        </w:rPr>
        <w:t>ניצול</w:t>
      </w:r>
      <w:r w:rsidRPr="00476051">
        <w:rPr>
          <w:rtl/>
        </w:rPr>
        <w:t xml:space="preserve"> </w:t>
      </w:r>
      <w:r w:rsidRPr="00476051">
        <w:rPr>
          <w:rFonts w:hint="cs"/>
          <w:rtl/>
        </w:rPr>
        <w:t>ולא</w:t>
      </w:r>
      <w:r w:rsidRPr="00476051">
        <w:rPr>
          <w:rtl/>
        </w:rPr>
        <w:t xml:space="preserve"> </w:t>
      </w:r>
      <w:r w:rsidRPr="00476051">
        <w:rPr>
          <w:rFonts w:hint="cs"/>
          <w:rtl/>
        </w:rPr>
        <w:t>הוי</w:t>
      </w:r>
      <w:r w:rsidRPr="00476051">
        <w:rPr>
          <w:rtl/>
        </w:rPr>
        <w:t xml:space="preserve"> </w:t>
      </w:r>
      <w:r w:rsidRPr="00476051">
        <w:rPr>
          <w:rFonts w:hint="cs"/>
          <w:rtl/>
        </w:rPr>
        <w:t>כ</w:t>
      </w:r>
      <w:r w:rsidRPr="00476051">
        <w:rPr>
          <w:rtl/>
        </w:rPr>
        <w:t>"</w:t>
      </w:r>
      <w:r w:rsidRPr="00476051">
        <w:rPr>
          <w:rFonts w:hint="cs"/>
          <w:rtl/>
        </w:rPr>
        <w:t>כ</w:t>
      </w:r>
      <w:r w:rsidRPr="00476051">
        <w:rPr>
          <w:rtl/>
        </w:rPr>
        <w:t xml:space="preserve"> </w:t>
      </w:r>
      <w:r w:rsidRPr="00476051">
        <w:rPr>
          <w:rFonts w:hint="cs"/>
          <w:rtl/>
        </w:rPr>
        <w:t>ודאי</w:t>
      </w:r>
      <w:r w:rsidRPr="00476051">
        <w:rPr>
          <w:rtl/>
        </w:rPr>
        <w:t xml:space="preserve"> </w:t>
      </w:r>
      <w:r w:rsidRPr="00476051">
        <w:rPr>
          <w:rFonts w:hint="cs"/>
          <w:rtl/>
        </w:rPr>
        <w:t>כאונס</w:t>
      </w:r>
      <w:r w:rsidRPr="00476051">
        <w:rPr>
          <w:rtl/>
        </w:rPr>
        <w:t xml:space="preserve"> </w:t>
      </w:r>
      <w:r w:rsidRPr="00476051">
        <w:rPr>
          <w:rFonts w:hint="cs"/>
          <w:rtl/>
        </w:rPr>
        <w:t>אחר</w:t>
      </w:r>
      <w:r w:rsidRPr="00476051">
        <w:rPr>
          <w:rtl/>
        </w:rPr>
        <w:t xml:space="preserve"> </w:t>
      </w:r>
      <w:r w:rsidRPr="00476051">
        <w:rPr>
          <w:rFonts w:hint="cs"/>
          <w:rtl/>
        </w:rPr>
        <w:t>וכן</w:t>
      </w:r>
      <w:r w:rsidRPr="00476051">
        <w:rPr>
          <w:rtl/>
        </w:rPr>
        <w:t xml:space="preserve"> </w:t>
      </w:r>
      <w:r w:rsidRPr="00476051">
        <w:rPr>
          <w:rFonts w:hint="cs"/>
          <w:rtl/>
        </w:rPr>
        <w:t>ראיתי</w:t>
      </w:r>
      <w:r w:rsidRPr="00476051">
        <w:rPr>
          <w:rtl/>
        </w:rPr>
        <w:t xml:space="preserve"> </w:t>
      </w:r>
      <w:r w:rsidRPr="00476051">
        <w:rPr>
          <w:rFonts w:hint="cs"/>
          <w:rtl/>
        </w:rPr>
        <w:t>להרב</w:t>
      </w:r>
      <w:r w:rsidRPr="00476051">
        <w:rPr>
          <w:rtl/>
        </w:rPr>
        <w:t xml:space="preserve"> </w:t>
      </w:r>
      <w:r w:rsidRPr="00476051">
        <w:rPr>
          <w:rFonts w:hint="cs"/>
          <w:rtl/>
        </w:rPr>
        <w:t>פר</w:t>
      </w:r>
      <w:r w:rsidRPr="00476051">
        <w:rPr>
          <w:rtl/>
        </w:rPr>
        <w:t>"</w:t>
      </w:r>
      <w:r w:rsidRPr="00476051">
        <w:rPr>
          <w:rFonts w:hint="cs"/>
          <w:rtl/>
        </w:rPr>
        <w:t>ח</w:t>
      </w:r>
      <w:r w:rsidRPr="00476051">
        <w:rPr>
          <w:rtl/>
        </w:rPr>
        <w:t xml:space="preserve"> </w:t>
      </w:r>
      <w:r w:rsidRPr="00476051">
        <w:rPr>
          <w:rFonts w:hint="cs"/>
          <w:rtl/>
        </w:rPr>
        <w:t>ז</w:t>
      </w:r>
      <w:r w:rsidRPr="00476051">
        <w:rPr>
          <w:rtl/>
        </w:rPr>
        <w:t>"</w:t>
      </w:r>
      <w:r w:rsidRPr="00476051">
        <w:rPr>
          <w:rFonts w:hint="cs"/>
          <w:rtl/>
        </w:rPr>
        <w:t>ל</w:t>
      </w:r>
      <w:r w:rsidRPr="00476051">
        <w:rPr>
          <w:rtl/>
        </w:rPr>
        <w:t xml:space="preserve"> </w:t>
      </w:r>
      <w:r w:rsidRPr="00476051">
        <w:rPr>
          <w:rFonts w:hint="cs"/>
          <w:rtl/>
        </w:rPr>
        <w:t>והוא</w:t>
      </w:r>
      <w:r w:rsidRPr="00476051">
        <w:rPr>
          <w:rtl/>
        </w:rPr>
        <w:t xml:space="preserve"> </w:t>
      </w:r>
      <w:r w:rsidRPr="00476051">
        <w:rPr>
          <w:rFonts w:hint="cs"/>
          <w:rtl/>
        </w:rPr>
        <w:t>פשוט".</w:t>
      </w:r>
      <w:r>
        <w:rPr>
          <w:rFonts w:hint="cs"/>
          <w:rtl/>
        </w:rPr>
        <w:t xml:space="preserve"> </w:t>
      </w:r>
    </w:p>
    <w:p w:rsidR="00DF0359" w:rsidRPr="00476051" w:rsidRDefault="00DF0359" w:rsidP="002E4E21">
      <w:pPr>
        <w:pStyle w:val="a2"/>
        <w:rPr>
          <w:rtl/>
        </w:rPr>
      </w:pPr>
      <w:r w:rsidRPr="00DF0359">
        <w:rPr>
          <w:rFonts w:hint="cs"/>
          <w:b/>
          <w:bCs/>
          <w:rtl/>
        </w:rPr>
        <w:t>ו.</w:t>
      </w:r>
      <w:r w:rsidRPr="00476051">
        <w:rPr>
          <w:rFonts w:hint="cs"/>
          <w:rtl/>
        </w:rPr>
        <w:t xml:space="preserve"> אמנם קשה על דברי</w:t>
      </w:r>
      <w:r>
        <w:rPr>
          <w:rFonts w:hint="cs"/>
          <w:rtl/>
        </w:rPr>
        <w:t>הם</w:t>
      </w:r>
      <w:r w:rsidRPr="00476051">
        <w:rPr>
          <w:rFonts w:hint="cs"/>
          <w:rtl/>
        </w:rPr>
        <w:t>: א) וכי למאי נפק"מ אם "שמא</w:t>
      </w:r>
      <w:r w:rsidRPr="00476051">
        <w:rPr>
          <w:rtl/>
        </w:rPr>
        <w:t xml:space="preserve"> </w:t>
      </w:r>
      <w:r w:rsidRPr="00476051">
        <w:rPr>
          <w:rFonts w:hint="cs"/>
          <w:rtl/>
        </w:rPr>
        <w:t>כלל</w:t>
      </w:r>
      <w:r w:rsidRPr="00476051">
        <w:rPr>
          <w:rtl/>
        </w:rPr>
        <w:t xml:space="preserve"> </w:t>
      </w:r>
      <w:r w:rsidRPr="00476051">
        <w:rPr>
          <w:rFonts w:hint="cs"/>
          <w:rtl/>
        </w:rPr>
        <w:t>לא</w:t>
      </w:r>
      <w:r w:rsidRPr="00476051">
        <w:rPr>
          <w:rtl/>
        </w:rPr>
        <w:t xml:space="preserve"> </w:t>
      </w:r>
      <w:r w:rsidRPr="00476051">
        <w:rPr>
          <w:rFonts w:hint="cs"/>
          <w:rtl/>
        </w:rPr>
        <w:t>יועילו" או "אפשר שינצל", והרי לכאורה זה דומה לספק פקוח נפש, ודינו כפקו"נ ודאי לגבי שאר איסורים (בבלי</w:t>
      </w:r>
      <w:r w:rsidRPr="00476051">
        <w:rPr>
          <w:rtl/>
        </w:rPr>
        <w:t xml:space="preserve"> </w:t>
      </w:r>
      <w:r w:rsidRPr="00476051">
        <w:rPr>
          <w:rFonts w:hint="cs"/>
          <w:rtl/>
        </w:rPr>
        <w:t>יומא</w:t>
      </w:r>
      <w:r w:rsidRPr="00476051">
        <w:rPr>
          <w:rtl/>
        </w:rPr>
        <w:t xml:space="preserve"> </w:t>
      </w:r>
      <w:r w:rsidRPr="00476051">
        <w:rPr>
          <w:rFonts w:hint="cs"/>
          <w:rtl/>
        </w:rPr>
        <w:t>פג</w:t>
      </w:r>
      <w:r w:rsidRPr="00476051">
        <w:rPr>
          <w:rtl/>
        </w:rPr>
        <w:t xml:space="preserve"> </w:t>
      </w:r>
      <w:r w:rsidRPr="00476051">
        <w:rPr>
          <w:rFonts w:hint="cs"/>
          <w:rtl/>
        </w:rPr>
        <w:t>א</w:t>
      </w:r>
      <w:r w:rsidRPr="00476051">
        <w:rPr>
          <w:rtl/>
        </w:rPr>
        <w:t>-</w:t>
      </w:r>
      <w:r w:rsidRPr="00476051">
        <w:rPr>
          <w:rFonts w:hint="cs"/>
          <w:rtl/>
        </w:rPr>
        <w:t>פד</w:t>
      </w:r>
      <w:r w:rsidRPr="00476051">
        <w:rPr>
          <w:rtl/>
        </w:rPr>
        <w:t xml:space="preserve"> </w:t>
      </w:r>
      <w:r w:rsidRPr="00476051">
        <w:rPr>
          <w:rFonts w:hint="cs"/>
          <w:rtl/>
        </w:rPr>
        <w:t>ב</w:t>
      </w:r>
      <w:r w:rsidRPr="00476051">
        <w:rPr>
          <w:rtl/>
        </w:rPr>
        <w:t xml:space="preserve">; </w:t>
      </w:r>
      <w:r w:rsidRPr="00476051">
        <w:rPr>
          <w:rFonts w:hint="cs"/>
          <w:rtl/>
        </w:rPr>
        <w:t>רמב</w:t>
      </w:r>
      <w:r w:rsidRPr="00476051">
        <w:rPr>
          <w:rtl/>
        </w:rPr>
        <w:t>"</w:t>
      </w:r>
      <w:r w:rsidRPr="00476051">
        <w:rPr>
          <w:rFonts w:hint="cs"/>
          <w:rtl/>
        </w:rPr>
        <w:t>ם</w:t>
      </w:r>
      <w:r w:rsidRPr="00476051">
        <w:rPr>
          <w:rtl/>
        </w:rPr>
        <w:t xml:space="preserve"> </w:t>
      </w:r>
      <w:r w:rsidRPr="00476051">
        <w:rPr>
          <w:rFonts w:hint="cs"/>
          <w:rtl/>
        </w:rPr>
        <w:t>שבת</w:t>
      </w:r>
      <w:r w:rsidRPr="00476051">
        <w:rPr>
          <w:rtl/>
        </w:rPr>
        <w:t xml:space="preserve"> </w:t>
      </w:r>
      <w:r w:rsidRPr="00476051">
        <w:rPr>
          <w:rFonts w:hint="cs"/>
          <w:rtl/>
        </w:rPr>
        <w:t>ב</w:t>
      </w:r>
      <w:r w:rsidRPr="00476051">
        <w:rPr>
          <w:rtl/>
        </w:rPr>
        <w:t xml:space="preserve"> </w:t>
      </w:r>
      <w:r w:rsidRPr="00476051">
        <w:rPr>
          <w:rFonts w:hint="cs"/>
          <w:rtl/>
        </w:rPr>
        <w:t>א</w:t>
      </w:r>
      <w:r w:rsidRPr="00476051">
        <w:rPr>
          <w:rtl/>
        </w:rPr>
        <w:t xml:space="preserve">; </w:t>
      </w:r>
      <w:r w:rsidRPr="00476051">
        <w:rPr>
          <w:rFonts w:hint="cs"/>
          <w:rtl/>
        </w:rPr>
        <w:t>טושו</w:t>
      </w:r>
      <w:r w:rsidRPr="00476051">
        <w:rPr>
          <w:rtl/>
        </w:rPr>
        <w:t>"</w:t>
      </w:r>
      <w:r w:rsidRPr="00476051">
        <w:rPr>
          <w:rFonts w:hint="cs"/>
          <w:rtl/>
        </w:rPr>
        <w:t>ע</w:t>
      </w:r>
      <w:r w:rsidRPr="00476051">
        <w:rPr>
          <w:rtl/>
        </w:rPr>
        <w:t xml:space="preserve"> </w:t>
      </w:r>
      <w:r w:rsidRPr="00476051">
        <w:rPr>
          <w:rFonts w:hint="cs"/>
          <w:rtl/>
        </w:rPr>
        <w:t>או</w:t>
      </w:r>
      <w:r w:rsidRPr="00476051">
        <w:rPr>
          <w:rtl/>
        </w:rPr>
        <w:t>"</w:t>
      </w:r>
      <w:r w:rsidRPr="00476051">
        <w:rPr>
          <w:rFonts w:hint="cs"/>
          <w:rtl/>
        </w:rPr>
        <w:t>ח</w:t>
      </w:r>
      <w:r w:rsidRPr="00476051">
        <w:rPr>
          <w:rtl/>
        </w:rPr>
        <w:t xml:space="preserve"> </w:t>
      </w:r>
      <w:r w:rsidRPr="00476051">
        <w:rPr>
          <w:rFonts w:hint="cs"/>
          <w:rtl/>
        </w:rPr>
        <w:t>שכח</w:t>
      </w:r>
      <w:r w:rsidRPr="00476051">
        <w:rPr>
          <w:rtl/>
        </w:rPr>
        <w:t xml:space="preserve"> </w:t>
      </w:r>
      <w:r w:rsidRPr="00476051">
        <w:rPr>
          <w:rFonts w:hint="cs"/>
          <w:rtl/>
        </w:rPr>
        <w:t>ג</w:t>
      </w:r>
      <w:r w:rsidRPr="00476051">
        <w:rPr>
          <w:rtl/>
        </w:rPr>
        <w:t>.</w:t>
      </w:r>
      <w:r w:rsidRPr="00476051">
        <w:rPr>
          <w:rFonts w:hint="cs"/>
          <w:rtl/>
        </w:rPr>
        <w:t>), ומנלן לחלק גבי הג' עבירות.</w:t>
      </w:r>
      <w:r>
        <w:rPr>
          <w:rFonts w:hint="cs"/>
          <w:rtl/>
        </w:rPr>
        <w:t xml:space="preserve"> </w:t>
      </w:r>
      <w:r w:rsidRPr="00476051">
        <w:rPr>
          <w:rFonts w:hint="cs"/>
          <w:rtl/>
        </w:rPr>
        <w:t>ועוד: וכי עליו לסמוך על כך ש"</w:t>
      </w:r>
      <w:r w:rsidRPr="00476051">
        <w:rPr>
          <w:rFonts w:hint="cs"/>
          <w:b/>
          <w:bCs/>
          <w:rtl/>
        </w:rPr>
        <w:t xml:space="preserve">אפשר </w:t>
      </w:r>
      <w:r w:rsidRPr="00476051">
        <w:rPr>
          <w:rFonts w:hint="cs"/>
          <w:rtl/>
        </w:rPr>
        <w:t>שינצל" (וע"ד שאין סומכין על הנס</w:t>
      </w:r>
      <w:r w:rsidRPr="0030246A">
        <w:rPr>
          <w:vertAlign w:val="superscript"/>
          <w:rtl/>
        </w:rPr>
        <w:footnoteReference w:id="114"/>
      </w:r>
      <w:r w:rsidRPr="00476051">
        <w:rPr>
          <w:rFonts w:hint="cs"/>
          <w:rtl/>
        </w:rPr>
        <w:t>)</w:t>
      </w:r>
      <w:r>
        <w:rPr>
          <w:rFonts w:hint="cs"/>
          <w:rtl/>
        </w:rPr>
        <w:t xml:space="preserve"> </w:t>
      </w:r>
      <w:r w:rsidRPr="002E0BCB">
        <w:rPr>
          <w:rFonts w:hint="cs"/>
          <w:rtl/>
        </w:rPr>
        <w:t>ב)</w:t>
      </w:r>
      <w:r>
        <w:rPr>
          <w:rFonts w:hint="cs"/>
          <w:rtl/>
        </w:rPr>
        <w:t xml:space="preserve"> - והוא העיקר:</w:t>
      </w:r>
      <w:r w:rsidRPr="00476051">
        <w:rPr>
          <w:rFonts w:hint="cs"/>
          <w:rtl/>
        </w:rPr>
        <w:t xml:space="preserve"> </w:t>
      </w:r>
      <w:r>
        <w:rPr>
          <w:rFonts w:hint="cs"/>
          <w:rtl/>
        </w:rPr>
        <w:t>אין זה ביאור מספיק,</w:t>
      </w:r>
      <w:r w:rsidRPr="00476051">
        <w:rPr>
          <w:rFonts w:hint="cs"/>
          <w:rtl/>
        </w:rPr>
        <w:t xml:space="preserve"> </w:t>
      </w:r>
      <w:r>
        <w:rPr>
          <w:rFonts w:hint="cs"/>
          <w:rtl/>
        </w:rPr>
        <w:t>ד</w:t>
      </w:r>
      <w:r w:rsidRPr="00476051">
        <w:rPr>
          <w:rFonts w:hint="cs"/>
          <w:rtl/>
        </w:rPr>
        <w:t xml:space="preserve">אמאי משום שזה ספק </w:t>
      </w:r>
      <w:r>
        <w:rPr>
          <w:rFonts w:hint="cs"/>
          <w:rtl/>
        </w:rPr>
        <w:t xml:space="preserve">אם יתרפא ע"י רפואה זו </w:t>
      </w:r>
      <w:r w:rsidRPr="00476051">
        <w:rPr>
          <w:rFonts w:hint="cs"/>
          <w:b/>
          <w:bCs/>
          <w:rtl/>
        </w:rPr>
        <w:t>יצא מכלל אנוס</w:t>
      </w:r>
      <w:r w:rsidRPr="00476051">
        <w:rPr>
          <w:rFonts w:hint="cs"/>
          <w:rtl/>
        </w:rPr>
        <w:t>.</w:t>
      </w:r>
      <w:r>
        <w:rPr>
          <w:rFonts w:hint="cs"/>
          <w:rtl/>
        </w:rPr>
        <w:t xml:space="preserve"> ג) </w:t>
      </w:r>
      <w:r w:rsidRPr="00E442DE">
        <w:rPr>
          <w:rFonts w:hint="cs"/>
          <w:rtl/>
        </w:rPr>
        <w:t>קושית ה'בן ידיד'</w:t>
      </w:r>
      <w:r>
        <w:rPr>
          <w:rFonts w:hint="cs"/>
          <w:rtl/>
        </w:rPr>
        <w:t>:</w:t>
      </w:r>
      <w:r w:rsidRPr="00E442DE">
        <w:rPr>
          <w:rFonts w:hint="cs"/>
          <w:rtl/>
        </w:rPr>
        <w:t xml:space="preserve"> "לענ</w:t>
      </w:r>
      <w:r w:rsidRPr="00E442DE">
        <w:rPr>
          <w:rtl/>
        </w:rPr>
        <w:t>"</w:t>
      </w:r>
      <w:r w:rsidRPr="00E442DE">
        <w:rPr>
          <w:rFonts w:hint="cs"/>
          <w:rtl/>
        </w:rPr>
        <w:t>ד</w:t>
      </w:r>
      <w:r w:rsidRPr="00E442DE">
        <w:rPr>
          <w:rtl/>
        </w:rPr>
        <w:t xml:space="preserve"> </w:t>
      </w:r>
      <w:r w:rsidRPr="00E442DE">
        <w:rPr>
          <w:rFonts w:hint="cs"/>
          <w:rtl/>
        </w:rPr>
        <w:t>דוחק</w:t>
      </w:r>
      <w:r w:rsidRPr="00E442DE">
        <w:rPr>
          <w:rtl/>
        </w:rPr>
        <w:t xml:space="preserve"> </w:t>
      </w:r>
      <w:r w:rsidRPr="00E442DE">
        <w:rPr>
          <w:rFonts w:hint="cs"/>
          <w:rtl/>
        </w:rPr>
        <w:t>הוא</w:t>
      </w:r>
      <w:r w:rsidRPr="00E442DE">
        <w:rPr>
          <w:rtl/>
        </w:rPr>
        <w:t xml:space="preserve"> </w:t>
      </w:r>
      <w:r w:rsidRPr="00E442DE">
        <w:rPr>
          <w:rFonts w:hint="cs"/>
          <w:rtl/>
        </w:rPr>
        <w:t>דהא</w:t>
      </w:r>
      <w:r w:rsidRPr="00E442DE">
        <w:rPr>
          <w:rtl/>
        </w:rPr>
        <w:t xml:space="preserve"> </w:t>
      </w:r>
      <w:r w:rsidRPr="00E442DE">
        <w:rPr>
          <w:rFonts w:hint="cs"/>
          <w:rtl/>
        </w:rPr>
        <w:t>מסתמא</w:t>
      </w:r>
      <w:r w:rsidRPr="00E442DE">
        <w:rPr>
          <w:rtl/>
        </w:rPr>
        <w:t xml:space="preserve"> </w:t>
      </w:r>
      <w:r w:rsidRPr="00E442DE">
        <w:rPr>
          <w:rFonts w:hint="cs"/>
          <w:rtl/>
        </w:rPr>
        <w:t>על</w:t>
      </w:r>
      <w:r w:rsidRPr="00E442DE">
        <w:rPr>
          <w:rtl/>
        </w:rPr>
        <w:t xml:space="preserve"> </w:t>
      </w:r>
      <w:r w:rsidRPr="00E442DE">
        <w:rPr>
          <w:rFonts w:hint="cs"/>
          <w:rtl/>
        </w:rPr>
        <w:t>פי</w:t>
      </w:r>
      <w:r w:rsidRPr="00E442DE">
        <w:rPr>
          <w:rtl/>
        </w:rPr>
        <w:t xml:space="preserve"> </w:t>
      </w:r>
      <w:r w:rsidRPr="00E442DE">
        <w:rPr>
          <w:rFonts w:hint="cs"/>
          <w:rtl/>
        </w:rPr>
        <w:t>רופא</w:t>
      </w:r>
      <w:r w:rsidRPr="00E442DE">
        <w:rPr>
          <w:rtl/>
        </w:rPr>
        <w:t xml:space="preserve"> </w:t>
      </w:r>
      <w:r w:rsidRPr="00E442DE">
        <w:rPr>
          <w:rFonts w:hint="cs"/>
          <w:rtl/>
        </w:rPr>
        <w:t>מומחה</w:t>
      </w:r>
      <w:r w:rsidRPr="00E442DE">
        <w:rPr>
          <w:rtl/>
        </w:rPr>
        <w:t xml:space="preserve"> </w:t>
      </w:r>
      <w:r w:rsidRPr="00E442DE">
        <w:rPr>
          <w:rFonts w:hint="cs"/>
          <w:rtl/>
        </w:rPr>
        <w:t>עסיקינן</w:t>
      </w:r>
      <w:r w:rsidRPr="00E442DE">
        <w:rPr>
          <w:rtl/>
        </w:rPr>
        <w:t xml:space="preserve"> </w:t>
      </w:r>
      <w:r w:rsidRPr="00E442DE">
        <w:rPr>
          <w:rFonts w:hint="cs"/>
          <w:rtl/>
        </w:rPr>
        <w:t>כי</w:t>
      </w:r>
      <w:r w:rsidRPr="00E442DE">
        <w:rPr>
          <w:rtl/>
        </w:rPr>
        <w:t xml:space="preserve"> </w:t>
      </w:r>
      <w:r w:rsidRPr="00E442DE">
        <w:rPr>
          <w:rFonts w:hint="cs"/>
          <w:rtl/>
        </w:rPr>
        <w:t>אמר</w:t>
      </w:r>
      <w:r w:rsidRPr="00E442DE">
        <w:rPr>
          <w:rtl/>
        </w:rPr>
        <w:t xml:space="preserve"> </w:t>
      </w:r>
      <w:r w:rsidRPr="00E442DE">
        <w:rPr>
          <w:rFonts w:hint="cs"/>
          <w:rtl/>
        </w:rPr>
        <w:t>אם</w:t>
      </w:r>
      <w:r w:rsidRPr="00E442DE">
        <w:rPr>
          <w:rtl/>
        </w:rPr>
        <w:t xml:space="preserve"> </w:t>
      </w:r>
      <w:r w:rsidRPr="00E442DE">
        <w:rPr>
          <w:rFonts w:hint="cs"/>
          <w:rtl/>
        </w:rPr>
        <w:t>יאכל</w:t>
      </w:r>
      <w:r w:rsidRPr="00E442DE">
        <w:rPr>
          <w:rtl/>
        </w:rPr>
        <w:t xml:space="preserve"> </w:t>
      </w:r>
      <w:r w:rsidRPr="00E442DE">
        <w:rPr>
          <w:rFonts w:hint="cs"/>
          <w:rtl/>
        </w:rPr>
        <w:t>זה</w:t>
      </w:r>
      <w:r w:rsidRPr="00E442DE">
        <w:rPr>
          <w:rtl/>
        </w:rPr>
        <w:t xml:space="preserve"> </w:t>
      </w:r>
      <w:r w:rsidRPr="00E442DE">
        <w:rPr>
          <w:rFonts w:hint="cs"/>
          <w:rtl/>
        </w:rPr>
        <w:t>יחיה</w:t>
      </w:r>
      <w:r w:rsidRPr="00E442DE">
        <w:rPr>
          <w:rtl/>
        </w:rPr>
        <w:t xml:space="preserve"> </w:t>
      </w:r>
      <w:r w:rsidRPr="00E442DE">
        <w:rPr>
          <w:rFonts w:hint="cs"/>
          <w:rtl/>
        </w:rPr>
        <w:t>ודאי</w:t>
      </w:r>
      <w:r w:rsidRPr="00E442DE">
        <w:rPr>
          <w:rtl/>
        </w:rPr>
        <w:t xml:space="preserve"> </w:t>
      </w:r>
      <w:r w:rsidRPr="00E442DE">
        <w:rPr>
          <w:rFonts w:hint="cs"/>
          <w:rtl/>
        </w:rPr>
        <w:t>ואי</w:t>
      </w:r>
      <w:r w:rsidRPr="00E442DE">
        <w:rPr>
          <w:rtl/>
        </w:rPr>
        <w:t xml:space="preserve"> </w:t>
      </w:r>
      <w:r w:rsidRPr="00E442DE">
        <w:rPr>
          <w:rFonts w:hint="cs"/>
          <w:rtl/>
        </w:rPr>
        <w:t>לא</w:t>
      </w:r>
      <w:r w:rsidRPr="00E442DE">
        <w:rPr>
          <w:rtl/>
        </w:rPr>
        <w:t xml:space="preserve"> </w:t>
      </w:r>
      <w:r w:rsidRPr="00E442DE">
        <w:rPr>
          <w:rFonts w:hint="cs"/>
          <w:rtl/>
        </w:rPr>
        <w:t>ימות</w:t>
      </w:r>
      <w:r w:rsidRPr="00E442DE">
        <w:rPr>
          <w:rtl/>
        </w:rPr>
        <w:t xml:space="preserve"> </w:t>
      </w:r>
      <w:r w:rsidRPr="00E442DE">
        <w:rPr>
          <w:rFonts w:hint="cs"/>
          <w:rtl/>
        </w:rPr>
        <w:t>ודאי</w:t>
      </w:r>
      <w:r w:rsidRPr="00E442DE">
        <w:rPr>
          <w:rtl/>
        </w:rPr>
        <w:t xml:space="preserve"> </w:t>
      </w:r>
      <w:r w:rsidRPr="00E442DE">
        <w:rPr>
          <w:rFonts w:hint="cs"/>
          <w:rtl/>
        </w:rPr>
        <w:t>ואפ</w:t>
      </w:r>
      <w:r w:rsidRPr="00E442DE">
        <w:rPr>
          <w:rtl/>
        </w:rPr>
        <w:t>"</w:t>
      </w:r>
      <w:r w:rsidRPr="00E442DE">
        <w:rPr>
          <w:rFonts w:hint="cs"/>
          <w:rtl/>
        </w:rPr>
        <w:t>ה</w:t>
      </w:r>
      <w:r w:rsidRPr="00E442DE">
        <w:rPr>
          <w:rtl/>
        </w:rPr>
        <w:t xml:space="preserve"> </w:t>
      </w:r>
      <w:r w:rsidRPr="00E442DE">
        <w:rPr>
          <w:rFonts w:hint="cs"/>
          <w:rtl/>
        </w:rPr>
        <w:t>עונשין</w:t>
      </w:r>
      <w:r w:rsidRPr="00E442DE">
        <w:rPr>
          <w:rtl/>
        </w:rPr>
        <w:t xml:space="preserve"> </w:t>
      </w:r>
      <w:r w:rsidRPr="00E442DE">
        <w:rPr>
          <w:rFonts w:hint="cs"/>
          <w:rtl/>
        </w:rPr>
        <w:t>אותו"</w:t>
      </w:r>
      <w:r w:rsidRPr="0030246A">
        <w:rPr>
          <w:vertAlign w:val="superscript"/>
          <w:rtl/>
        </w:rPr>
        <w:footnoteReference w:id="115"/>
      </w:r>
      <w:r w:rsidRPr="00E442DE">
        <w:rPr>
          <w:rFonts w:hint="cs"/>
          <w:rtl/>
        </w:rPr>
        <w:t>.</w:t>
      </w:r>
      <w:r w:rsidRPr="00476051">
        <w:rPr>
          <w:rFonts w:hint="cs"/>
          <w:rtl/>
        </w:rPr>
        <w:t xml:space="preserve"> </w:t>
      </w:r>
    </w:p>
    <w:p w:rsidR="00DF0359" w:rsidRDefault="00DF0359" w:rsidP="002C5B99">
      <w:pPr>
        <w:pStyle w:val="a6"/>
        <w:spacing w:before="144"/>
        <w:ind w:left="0" w:firstLine="0"/>
        <w:outlineLvl w:val="9"/>
        <w:rPr>
          <w:color w:val="000000"/>
          <w:rtl/>
        </w:rPr>
      </w:pPr>
      <w:r>
        <w:rPr>
          <w:rFonts w:hint="cs"/>
          <w:rtl/>
        </w:rPr>
        <w:t>ביאור</w:t>
      </w:r>
      <w:r w:rsidRPr="00495831">
        <w:rPr>
          <w:rFonts w:hint="cs"/>
          <w:rtl/>
        </w:rPr>
        <w:t xml:space="preserve"> ה</w:t>
      </w:r>
      <w:r w:rsidRPr="00495831">
        <w:rPr>
          <w:rtl/>
        </w:rPr>
        <w:t>'</w:t>
      </w:r>
      <w:r>
        <w:rPr>
          <w:rFonts w:hint="cs"/>
          <w:rtl/>
        </w:rPr>
        <w:t>זכר ישעיהו</w:t>
      </w:r>
      <w:r w:rsidRPr="00495831">
        <w:rPr>
          <w:rtl/>
        </w:rPr>
        <w:t>'</w:t>
      </w:r>
      <w:r>
        <w:rPr>
          <w:rFonts w:hint="cs"/>
          <w:rtl/>
        </w:rPr>
        <w:t xml:space="preserve"> ומה שיש להקשות בדבריו </w:t>
      </w:r>
    </w:p>
    <w:p w:rsidR="00DF0359" w:rsidRPr="00476051" w:rsidRDefault="00DF0359" w:rsidP="002E4E21">
      <w:pPr>
        <w:pStyle w:val="a2"/>
        <w:rPr>
          <w:rtl/>
        </w:rPr>
      </w:pPr>
      <w:r w:rsidRPr="00DF0359">
        <w:rPr>
          <w:rFonts w:hint="cs"/>
          <w:b/>
          <w:bCs/>
          <w:rtl/>
        </w:rPr>
        <w:t>ז.</w:t>
      </w:r>
      <w:r w:rsidRPr="00476051">
        <w:rPr>
          <w:rFonts w:hint="cs"/>
          <w:rtl/>
        </w:rPr>
        <w:t xml:space="preserve"> </w:t>
      </w:r>
      <w:r w:rsidRPr="00476051">
        <w:rPr>
          <w:rFonts w:hint="cs"/>
          <w:b/>
          <w:bCs/>
          <w:rtl/>
        </w:rPr>
        <w:t xml:space="preserve">אופן </w:t>
      </w:r>
      <w:r>
        <w:rPr>
          <w:rFonts w:hint="cs"/>
          <w:b/>
          <w:bCs/>
          <w:rtl/>
        </w:rPr>
        <w:t>ב</w:t>
      </w:r>
      <w:r w:rsidRPr="00476051">
        <w:rPr>
          <w:rFonts w:hint="cs"/>
          <w:b/>
          <w:bCs/>
          <w:rtl/>
        </w:rPr>
        <w:t xml:space="preserve">: </w:t>
      </w:r>
      <w:r w:rsidRPr="00476051">
        <w:rPr>
          <w:rFonts w:hint="cs"/>
          <w:rtl/>
        </w:rPr>
        <w:t>הזכר ישעיהו</w:t>
      </w:r>
      <w:r w:rsidRPr="0030246A">
        <w:rPr>
          <w:vertAlign w:val="superscript"/>
          <w:rtl/>
        </w:rPr>
        <w:footnoteReference w:id="116"/>
      </w:r>
      <w:r w:rsidRPr="00476051">
        <w:rPr>
          <w:rFonts w:hint="cs"/>
          <w:rtl/>
        </w:rPr>
        <w:t xml:space="preserve"> </w:t>
      </w:r>
      <w:r>
        <w:rPr>
          <w:rFonts w:hint="cs"/>
          <w:rtl/>
        </w:rPr>
        <w:t>[ועד"ז בכמה אחרונים</w:t>
      </w:r>
      <w:r w:rsidRPr="00476051">
        <w:rPr>
          <w:rFonts w:hint="cs"/>
          <w:rtl/>
        </w:rPr>
        <w:t>] מתרץ, וז"ל "ידוע</w:t>
      </w:r>
      <w:r w:rsidRPr="00476051">
        <w:rPr>
          <w:rtl/>
        </w:rPr>
        <w:t xml:space="preserve"> </w:t>
      </w:r>
      <w:r w:rsidRPr="00476051">
        <w:rPr>
          <w:rFonts w:hint="cs"/>
          <w:rtl/>
        </w:rPr>
        <w:t>חקירת</w:t>
      </w:r>
      <w:r w:rsidRPr="00476051">
        <w:rPr>
          <w:rtl/>
        </w:rPr>
        <w:t xml:space="preserve"> </w:t>
      </w:r>
      <w:r w:rsidRPr="00476051">
        <w:rPr>
          <w:rFonts w:hint="cs"/>
          <w:rtl/>
        </w:rPr>
        <w:t>חכמינו</w:t>
      </w:r>
      <w:r w:rsidRPr="00476051">
        <w:rPr>
          <w:rtl/>
        </w:rPr>
        <w:t xml:space="preserve"> </w:t>
      </w:r>
      <w:r w:rsidRPr="00476051">
        <w:rPr>
          <w:rFonts w:hint="cs"/>
          <w:rtl/>
        </w:rPr>
        <w:t>בענין</w:t>
      </w:r>
      <w:r w:rsidRPr="00476051">
        <w:rPr>
          <w:rtl/>
        </w:rPr>
        <w:t xml:space="preserve"> </w:t>
      </w:r>
      <w:r w:rsidRPr="00476051">
        <w:rPr>
          <w:rFonts w:hint="cs"/>
          <w:rtl/>
        </w:rPr>
        <w:t>תכלית</w:t>
      </w:r>
      <w:r w:rsidRPr="00476051">
        <w:rPr>
          <w:rtl/>
        </w:rPr>
        <w:t xml:space="preserve"> </w:t>
      </w:r>
      <w:r w:rsidRPr="00476051">
        <w:rPr>
          <w:rFonts w:hint="cs"/>
          <w:rtl/>
        </w:rPr>
        <w:t>העונש</w:t>
      </w:r>
      <w:r w:rsidRPr="00476051">
        <w:rPr>
          <w:rtl/>
        </w:rPr>
        <w:t xml:space="preserve"> </w:t>
      </w:r>
      <w:r w:rsidRPr="00476051">
        <w:rPr>
          <w:rFonts w:hint="cs"/>
          <w:rtl/>
        </w:rPr>
        <w:t>אשר</w:t>
      </w:r>
      <w:r w:rsidRPr="00476051">
        <w:rPr>
          <w:rtl/>
        </w:rPr>
        <w:t xml:space="preserve"> </w:t>
      </w:r>
      <w:r w:rsidRPr="00476051">
        <w:rPr>
          <w:rFonts w:hint="cs"/>
          <w:rtl/>
        </w:rPr>
        <w:t>אנו</w:t>
      </w:r>
      <w:r w:rsidRPr="00476051">
        <w:rPr>
          <w:rtl/>
        </w:rPr>
        <w:t xml:space="preserve"> </w:t>
      </w:r>
      <w:r w:rsidRPr="00476051">
        <w:rPr>
          <w:rFonts w:hint="cs"/>
          <w:rtl/>
        </w:rPr>
        <w:t>מענישין</w:t>
      </w:r>
      <w:r w:rsidRPr="00476051">
        <w:rPr>
          <w:rtl/>
        </w:rPr>
        <w:t xml:space="preserve"> </w:t>
      </w:r>
      <w:r w:rsidRPr="00476051">
        <w:rPr>
          <w:rFonts w:hint="cs"/>
          <w:rtl/>
        </w:rPr>
        <w:t>לאיש</w:t>
      </w:r>
      <w:r w:rsidRPr="00476051">
        <w:rPr>
          <w:rtl/>
        </w:rPr>
        <w:t xml:space="preserve"> </w:t>
      </w:r>
      <w:r w:rsidRPr="00476051">
        <w:rPr>
          <w:rFonts w:hint="cs"/>
          <w:rtl/>
        </w:rPr>
        <w:t>העובר</w:t>
      </w:r>
      <w:r w:rsidRPr="00476051">
        <w:rPr>
          <w:rtl/>
        </w:rPr>
        <w:t xml:space="preserve"> </w:t>
      </w:r>
      <w:r w:rsidRPr="00476051">
        <w:rPr>
          <w:rFonts w:hint="cs"/>
          <w:rtl/>
        </w:rPr>
        <w:t>על</w:t>
      </w:r>
      <w:r w:rsidRPr="00476051">
        <w:rPr>
          <w:rtl/>
        </w:rPr>
        <w:t xml:space="preserve"> </w:t>
      </w:r>
      <w:r w:rsidRPr="00476051">
        <w:rPr>
          <w:rFonts w:hint="cs"/>
          <w:rtl/>
        </w:rPr>
        <w:t>כל</w:t>
      </w:r>
      <w:r w:rsidRPr="00476051">
        <w:rPr>
          <w:rtl/>
        </w:rPr>
        <w:t xml:space="preserve"> </w:t>
      </w:r>
      <w:r w:rsidRPr="00476051">
        <w:rPr>
          <w:rFonts w:hint="cs"/>
          <w:rtl/>
        </w:rPr>
        <w:t>דבר</w:t>
      </w:r>
      <w:r w:rsidRPr="00476051">
        <w:rPr>
          <w:rtl/>
        </w:rPr>
        <w:t xml:space="preserve"> </w:t>
      </w:r>
      <w:r w:rsidRPr="00476051">
        <w:rPr>
          <w:rFonts w:hint="cs"/>
          <w:rtl/>
        </w:rPr>
        <w:t>חטא</w:t>
      </w:r>
      <w:r w:rsidRPr="00476051">
        <w:rPr>
          <w:rtl/>
        </w:rPr>
        <w:t xml:space="preserve"> </w:t>
      </w:r>
      <w:r w:rsidRPr="00476051">
        <w:rPr>
          <w:rFonts w:hint="cs"/>
          <w:rtl/>
        </w:rPr>
        <w:t>ועון</w:t>
      </w:r>
      <w:r w:rsidRPr="00476051">
        <w:rPr>
          <w:rtl/>
        </w:rPr>
        <w:t xml:space="preserve"> </w:t>
      </w:r>
      <w:r w:rsidRPr="00476051">
        <w:rPr>
          <w:rFonts w:hint="cs"/>
          <w:rtl/>
        </w:rPr>
        <w:t>אם</w:t>
      </w:r>
      <w:r w:rsidRPr="00476051">
        <w:rPr>
          <w:rtl/>
        </w:rPr>
        <w:t xml:space="preserve"> </w:t>
      </w:r>
      <w:r w:rsidRPr="00476051">
        <w:rPr>
          <w:rFonts w:hint="cs"/>
          <w:rtl/>
        </w:rPr>
        <w:t>הוא</w:t>
      </w:r>
      <w:r w:rsidRPr="00476051">
        <w:rPr>
          <w:rtl/>
        </w:rPr>
        <w:t xml:space="preserve"> </w:t>
      </w:r>
      <w:r w:rsidRPr="00476051">
        <w:rPr>
          <w:rFonts w:hint="cs"/>
          <w:rtl/>
        </w:rPr>
        <w:t>לכפרת</w:t>
      </w:r>
      <w:r w:rsidRPr="00476051">
        <w:rPr>
          <w:rtl/>
        </w:rPr>
        <w:t xml:space="preserve"> </w:t>
      </w:r>
      <w:r w:rsidRPr="00476051">
        <w:rPr>
          <w:rFonts w:hint="cs"/>
          <w:rtl/>
        </w:rPr>
        <w:t>פשע</w:t>
      </w:r>
      <w:r w:rsidRPr="00476051">
        <w:rPr>
          <w:rtl/>
        </w:rPr>
        <w:t xml:space="preserve"> </w:t>
      </w:r>
      <w:r w:rsidRPr="00476051">
        <w:rPr>
          <w:rFonts w:hint="cs"/>
          <w:rtl/>
        </w:rPr>
        <w:t>על</w:t>
      </w:r>
      <w:r w:rsidRPr="00476051">
        <w:rPr>
          <w:rtl/>
        </w:rPr>
        <w:t xml:space="preserve"> </w:t>
      </w:r>
      <w:r w:rsidRPr="00476051">
        <w:rPr>
          <w:rFonts w:hint="cs"/>
          <w:rtl/>
        </w:rPr>
        <w:t>מעשיו</w:t>
      </w:r>
      <w:r w:rsidRPr="00476051">
        <w:rPr>
          <w:rtl/>
        </w:rPr>
        <w:t xml:space="preserve"> </w:t>
      </w:r>
      <w:r w:rsidRPr="00476051">
        <w:rPr>
          <w:rFonts w:hint="cs"/>
          <w:rtl/>
        </w:rPr>
        <w:t>הרעים</w:t>
      </w:r>
      <w:r w:rsidRPr="00476051">
        <w:rPr>
          <w:rtl/>
        </w:rPr>
        <w:t xml:space="preserve">, </w:t>
      </w:r>
      <w:r w:rsidRPr="00476051">
        <w:rPr>
          <w:rFonts w:hint="cs"/>
          <w:rtl/>
        </w:rPr>
        <w:t>ובזה</w:t>
      </w:r>
      <w:r w:rsidRPr="00476051">
        <w:rPr>
          <w:rtl/>
        </w:rPr>
        <w:t xml:space="preserve"> </w:t>
      </w:r>
      <w:r w:rsidRPr="00476051">
        <w:rPr>
          <w:rFonts w:hint="cs"/>
          <w:rtl/>
        </w:rPr>
        <w:t>סר</w:t>
      </w:r>
      <w:r w:rsidRPr="00476051">
        <w:rPr>
          <w:rtl/>
        </w:rPr>
        <w:t xml:space="preserve"> </w:t>
      </w:r>
      <w:r w:rsidRPr="00476051">
        <w:rPr>
          <w:rFonts w:hint="cs"/>
          <w:rtl/>
        </w:rPr>
        <w:t>עונו</w:t>
      </w:r>
      <w:r w:rsidRPr="00476051">
        <w:rPr>
          <w:rtl/>
        </w:rPr>
        <w:t xml:space="preserve">, </w:t>
      </w:r>
      <w:r w:rsidRPr="00476051">
        <w:rPr>
          <w:rFonts w:hint="cs"/>
          <w:rtl/>
        </w:rPr>
        <w:t>או</w:t>
      </w:r>
      <w:r w:rsidRPr="00476051">
        <w:rPr>
          <w:rtl/>
        </w:rPr>
        <w:t xml:space="preserve"> </w:t>
      </w:r>
      <w:r w:rsidRPr="00476051">
        <w:rPr>
          <w:rFonts w:hint="cs"/>
          <w:rtl/>
        </w:rPr>
        <w:t>אם</w:t>
      </w:r>
      <w:r w:rsidRPr="00476051">
        <w:rPr>
          <w:rtl/>
        </w:rPr>
        <w:t xml:space="preserve"> </w:t>
      </w:r>
      <w:r w:rsidRPr="00476051">
        <w:rPr>
          <w:rFonts w:hint="cs"/>
          <w:rtl/>
        </w:rPr>
        <w:t>הוא</w:t>
      </w:r>
      <w:r w:rsidRPr="00476051">
        <w:rPr>
          <w:rtl/>
        </w:rPr>
        <w:t xml:space="preserve"> </w:t>
      </w:r>
      <w:r w:rsidRPr="00476051">
        <w:rPr>
          <w:rFonts w:hint="cs"/>
          <w:rtl/>
        </w:rPr>
        <w:t>רק</w:t>
      </w:r>
      <w:r w:rsidRPr="00476051">
        <w:rPr>
          <w:rtl/>
        </w:rPr>
        <w:t xml:space="preserve"> </w:t>
      </w:r>
      <w:r w:rsidRPr="00476051">
        <w:rPr>
          <w:rFonts w:hint="cs"/>
          <w:rtl/>
        </w:rPr>
        <w:t>לגדור</w:t>
      </w:r>
      <w:r w:rsidRPr="00476051">
        <w:rPr>
          <w:rtl/>
        </w:rPr>
        <w:t xml:space="preserve"> </w:t>
      </w:r>
      <w:r w:rsidRPr="00476051">
        <w:rPr>
          <w:rFonts w:hint="cs"/>
          <w:rtl/>
        </w:rPr>
        <w:t>פרץ</w:t>
      </w:r>
      <w:r w:rsidRPr="00476051">
        <w:rPr>
          <w:rtl/>
        </w:rPr>
        <w:t xml:space="preserve"> </w:t>
      </w:r>
      <w:r w:rsidRPr="00476051">
        <w:rPr>
          <w:rFonts w:hint="cs"/>
          <w:rtl/>
        </w:rPr>
        <w:t>לעתיד</w:t>
      </w:r>
      <w:r w:rsidRPr="00476051">
        <w:rPr>
          <w:rtl/>
        </w:rPr>
        <w:t xml:space="preserve"> </w:t>
      </w:r>
      <w:r w:rsidRPr="00476051">
        <w:rPr>
          <w:rFonts w:hint="cs"/>
          <w:rtl/>
        </w:rPr>
        <w:t>לבל</w:t>
      </w:r>
      <w:r w:rsidRPr="00476051">
        <w:rPr>
          <w:rtl/>
        </w:rPr>
        <w:t xml:space="preserve"> </w:t>
      </w:r>
      <w:r w:rsidRPr="00476051">
        <w:rPr>
          <w:rFonts w:hint="cs"/>
          <w:rtl/>
        </w:rPr>
        <w:t>תהיה</w:t>
      </w:r>
      <w:r w:rsidRPr="00476051">
        <w:rPr>
          <w:rtl/>
        </w:rPr>
        <w:t xml:space="preserve"> </w:t>
      </w:r>
      <w:r w:rsidRPr="00476051">
        <w:rPr>
          <w:rFonts w:hint="cs"/>
          <w:rtl/>
        </w:rPr>
        <w:t>עוד</w:t>
      </w:r>
      <w:r w:rsidRPr="00476051">
        <w:rPr>
          <w:rtl/>
        </w:rPr>
        <w:t xml:space="preserve"> </w:t>
      </w:r>
      <w:r w:rsidRPr="00476051">
        <w:rPr>
          <w:rFonts w:hint="cs"/>
          <w:rtl/>
        </w:rPr>
        <w:t>העבירה</w:t>
      </w:r>
      <w:r w:rsidRPr="00476051">
        <w:rPr>
          <w:rtl/>
        </w:rPr>
        <w:t xml:space="preserve"> </w:t>
      </w:r>
      <w:r w:rsidRPr="00476051">
        <w:rPr>
          <w:rFonts w:hint="cs"/>
          <w:rtl/>
        </w:rPr>
        <w:t>ההיא</w:t>
      </w:r>
      <w:r w:rsidRPr="00476051">
        <w:rPr>
          <w:rtl/>
        </w:rPr>
        <w:t xml:space="preserve"> </w:t>
      </w:r>
      <w:r w:rsidRPr="00476051">
        <w:rPr>
          <w:rFonts w:hint="cs"/>
          <w:rtl/>
        </w:rPr>
        <w:t>לצור</w:t>
      </w:r>
      <w:r w:rsidRPr="00476051">
        <w:rPr>
          <w:rtl/>
        </w:rPr>
        <w:t xml:space="preserve"> </w:t>
      </w:r>
      <w:r w:rsidRPr="00476051">
        <w:rPr>
          <w:rFonts w:hint="cs"/>
          <w:rtl/>
        </w:rPr>
        <w:t>מכשול</w:t>
      </w:r>
      <w:r w:rsidRPr="00476051">
        <w:rPr>
          <w:rtl/>
        </w:rPr>
        <w:t xml:space="preserve"> </w:t>
      </w:r>
      <w:r w:rsidRPr="00476051">
        <w:rPr>
          <w:rFonts w:hint="cs"/>
          <w:rtl/>
        </w:rPr>
        <w:t>בקרב</w:t>
      </w:r>
      <w:r w:rsidRPr="00476051">
        <w:rPr>
          <w:rtl/>
        </w:rPr>
        <w:t xml:space="preserve"> </w:t>
      </w:r>
      <w:r w:rsidRPr="00476051">
        <w:rPr>
          <w:rFonts w:hint="cs"/>
          <w:rtl/>
        </w:rPr>
        <w:t>העם</w:t>
      </w:r>
      <w:r w:rsidRPr="00476051">
        <w:rPr>
          <w:rtl/>
        </w:rPr>
        <w:t xml:space="preserve"> </w:t>
      </w:r>
      <w:r w:rsidRPr="00476051">
        <w:rPr>
          <w:rFonts w:hint="cs"/>
          <w:rtl/>
        </w:rPr>
        <w:t>ושמעו</w:t>
      </w:r>
      <w:r w:rsidRPr="00476051">
        <w:rPr>
          <w:rtl/>
        </w:rPr>
        <w:t xml:space="preserve"> </w:t>
      </w:r>
      <w:r w:rsidRPr="00476051">
        <w:rPr>
          <w:rFonts w:hint="cs"/>
          <w:rtl/>
        </w:rPr>
        <w:t>לקול</w:t>
      </w:r>
      <w:r w:rsidRPr="00476051">
        <w:rPr>
          <w:rtl/>
        </w:rPr>
        <w:t xml:space="preserve"> </w:t>
      </w:r>
      <w:r w:rsidRPr="00476051">
        <w:rPr>
          <w:rFonts w:hint="cs"/>
          <w:rtl/>
        </w:rPr>
        <w:t>העונשין</w:t>
      </w:r>
      <w:r w:rsidRPr="00476051">
        <w:rPr>
          <w:rtl/>
        </w:rPr>
        <w:t xml:space="preserve"> </w:t>
      </w:r>
      <w:r w:rsidRPr="00476051">
        <w:rPr>
          <w:rFonts w:hint="cs"/>
          <w:rtl/>
        </w:rPr>
        <w:t>ויחדלו</w:t>
      </w:r>
      <w:r w:rsidRPr="00476051">
        <w:rPr>
          <w:rtl/>
        </w:rPr>
        <w:t xml:space="preserve"> </w:t>
      </w:r>
      <w:r w:rsidRPr="00476051">
        <w:rPr>
          <w:rFonts w:hint="cs"/>
          <w:rtl/>
        </w:rPr>
        <w:t>כי</w:t>
      </w:r>
      <w:r w:rsidRPr="00476051">
        <w:rPr>
          <w:rtl/>
        </w:rPr>
        <w:t xml:space="preserve"> </w:t>
      </w:r>
      <w:r w:rsidRPr="00476051">
        <w:rPr>
          <w:rFonts w:hint="cs"/>
          <w:rtl/>
        </w:rPr>
        <w:t>נפל</w:t>
      </w:r>
      <w:r w:rsidRPr="00476051">
        <w:rPr>
          <w:rtl/>
        </w:rPr>
        <w:t xml:space="preserve"> </w:t>
      </w:r>
      <w:r w:rsidRPr="00476051">
        <w:rPr>
          <w:rFonts w:hint="cs"/>
          <w:rtl/>
        </w:rPr>
        <w:t>פחדם</w:t>
      </w:r>
      <w:r w:rsidRPr="00476051">
        <w:rPr>
          <w:rtl/>
        </w:rPr>
        <w:t xml:space="preserve"> </w:t>
      </w:r>
      <w:r w:rsidRPr="00476051">
        <w:rPr>
          <w:rFonts w:hint="cs"/>
          <w:rtl/>
        </w:rPr>
        <w:t>עליהם</w:t>
      </w:r>
      <w:r w:rsidRPr="00476051">
        <w:rPr>
          <w:rtl/>
        </w:rPr>
        <w:t xml:space="preserve">, </w:t>
      </w:r>
      <w:r w:rsidRPr="00476051">
        <w:rPr>
          <w:rFonts w:hint="cs"/>
          <w:rtl/>
        </w:rPr>
        <w:t>כנזכר</w:t>
      </w:r>
      <w:r w:rsidRPr="00476051">
        <w:rPr>
          <w:rtl/>
        </w:rPr>
        <w:t xml:space="preserve"> </w:t>
      </w:r>
      <w:r w:rsidRPr="00476051">
        <w:rPr>
          <w:rFonts w:hint="cs"/>
          <w:rtl/>
        </w:rPr>
        <w:t>הרבה</w:t>
      </w:r>
      <w:r w:rsidRPr="00476051">
        <w:rPr>
          <w:rtl/>
        </w:rPr>
        <w:t xml:space="preserve"> </w:t>
      </w:r>
      <w:r w:rsidRPr="00476051">
        <w:rPr>
          <w:rFonts w:hint="cs"/>
          <w:rtl/>
        </w:rPr>
        <w:t>פעמים</w:t>
      </w:r>
      <w:r w:rsidRPr="00476051">
        <w:rPr>
          <w:rtl/>
        </w:rPr>
        <w:t xml:space="preserve"> </w:t>
      </w:r>
      <w:r w:rsidRPr="00476051">
        <w:rPr>
          <w:rFonts w:hint="cs"/>
          <w:rtl/>
        </w:rPr>
        <w:t>למען</w:t>
      </w:r>
      <w:r w:rsidRPr="00476051">
        <w:rPr>
          <w:rtl/>
        </w:rPr>
        <w:t xml:space="preserve"> </w:t>
      </w:r>
      <w:r w:rsidRPr="00476051">
        <w:rPr>
          <w:rFonts w:hint="cs"/>
          <w:rtl/>
        </w:rPr>
        <w:t>ישמעו</w:t>
      </w:r>
      <w:r w:rsidRPr="00476051">
        <w:rPr>
          <w:rtl/>
        </w:rPr>
        <w:t xml:space="preserve"> </w:t>
      </w:r>
      <w:r w:rsidRPr="00476051">
        <w:rPr>
          <w:rFonts w:hint="cs"/>
          <w:rtl/>
        </w:rPr>
        <w:t>וייראו</w:t>
      </w:r>
      <w:r w:rsidRPr="00476051">
        <w:rPr>
          <w:rtl/>
        </w:rPr>
        <w:t xml:space="preserve"> </w:t>
      </w:r>
      <w:r w:rsidRPr="00476051">
        <w:rPr>
          <w:rFonts w:hint="cs"/>
          <w:rtl/>
        </w:rPr>
        <w:t>וגו</w:t>
      </w:r>
      <w:r w:rsidRPr="00476051">
        <w:rPr>
          <w:rtl/>
        </w:rPr>
        <w:t xml:space="preserve">', </w:t>
      </w:r>
      <w:r w:rsidRPr="00476051">
        <w:rPr>
          <w:rFonts w:hint="cs"/>
          <w:rtl/>
        </w:rPr>
        <w:t>ואולם</w:t>
      </w:r>
      <w:r w:rsidRPr="00476051">
        <w:rPr>
          <w:rtl/>
        </w:rPr>
        <w:t xml:space="preserve"> </w:t>
      </w:r>
      <w:r w:rsidRPr="00476051">
        <w:rPr>
          <w:rFonts w:hint="cs"/>
          <w:rtl/>
        </w:rPr>
        <w:t>הדעת</w:t>
      </w:r>
      <w:r w:rsidRPr="00476051">
        <w:rPr>
          <w:rtl/>
        </w:rPr>
        <w:t xml:space="preserve"> </w:t>
      </w:r>
      <w:r w:rsidRPr="00476051">
        <w:rPr>
          <w:rFonts w:hint="cs"/>
          <w:rtl/>
        </w:rPr>
        <w:t>נותנת</w:t>
      </w:r>
      <w:r w:rsidRPr="00476051">
        <w:rPr>
          <w:rtl/>
        </w:rPr>
        <w:t xml:space="preserve"> </w:t>
      </w:r>
      <w:r w:rsidRPr="00476051">
        <w:rPr>
          <w:rFonts w:hint="cs"/>
          <w:rtl/>
        </w:rPr>
        <w:t>וכן</w:t>
      </w:r>
      <w:r w:rsidRPr="00476051">
        <w:rPr>
          <w:rtl/>
        </w:rPr>
        <w:t xml:space="preserve"> </w:t>
      </w:r>
      <w:r w:rsidRPr="00476051">
        <w:rPr>
          <w:rFonts w:hint="cs"/>
          <w:rtl/>
        </w:rPr>
        <w:t>שפטו</w:t>
      </w:r>
      <w:r w:rsidRPr="00476051">
        <w:rPr>
          <w:rtl/>
        </w:rPr>
        <w:t xml:space="preserve"> </w:t>
      </w:r>
      <w:r w:rsidRPr="00476051">
        <w:rPr>
          <w:rFonts w:hint="cs"/>
          <w:rtl/>
        </w:rPr>
        <w:t>הרבה</w:t>
      </w:r>
      <w:r w:rsidRPr="00476051">
        <w:rPr>
          <w:rtl/>
        </w:rPr>
        <w:t xml:space="preserve"> </w:t>
      </w:r>
      <w:r w:rsidRPr="00476051">
        <w:rPr>
          <w:rFonts w:hint="cs"/>
          <w:rtl/>
        </w:rPr>
        <w:t>חכמים</w:t>
      </w:r>
      <w:r w:rsidRPr="00476051">
        <w:rPr>
          <w:rtl/>
        </w:rPr>
        <w:t xml:space="preserve"> </w:t>
      </w:r>
      <w:r w:rsidRPr="00476051">
        <w:rPr>
          <w:rFonts w:hint="cs"/>
          <w:rtl/>
        </w:rPr>
        <w:t>כי</w:t>
      </w:r>
      <w:r w:rsidRPr="00476051">
        <w:rPr>
          <w:rtl/>
        </w:rPr>
        <w:t xml:space="preserve"> </w:t>
      </w:r>
      <w:r w:rsidRPr="00476051">
        <w:rPr>
          <w:rFonts w:hint="cs"/>
          <w:rtl/>
        </w:rPr>
        <w:t>הטעם</w:t>
      </w:r>
      <w:r w:rsidRPr="00476051">
        <w:rPr>
          <w:rtl/>
        </w:rPr>
        <w:t xml:space="preserve"> </w:t>
      </w:r>
      <w:r w:rsidRPr="00476051">
        <w:rPr>
          <w:rFonts w:hint="cs"/>
          <w:rtl/>
        </w:rPr>
        <w:t>השני</w:t>
      </w:r>
      <w:r w:rsidRPr="00476051">
        <w:rPr>
          <w:rtl/>
        </w:rPr>
        <w:t xml:space="preserve"> </w:t>
      </w:r>
      <w:r w:rsidRPr="00476051">
        <w:rPr>
          <w:rFonts w:hint="cs"/>
          <w:rtl/>
        </w:rPr>
        <w:t>עיקר [..] זהו</w:t>
      </w:r>
      <w:r w:rsidRPr="00476051">
        <w:rPr>
          <w:rtl/>
        </w:rPr>
        <w:t xml:space="preserve"> </w:t>
      </w:r>
      <w:r w:rsidRPr="00476051">
        <w:rPr>
          <w:rFonts w:hint="cs"/>
          <w:rtl/>
        </w:rPr>
        <w:t>בעצמו</w:t>
      </w:r>
      <w:r w:rsidRPr="00476051">
        <w:rPr>
          <w:rtl/>
        </w:rPr>
        <w:t xml:space="preserve"> </w:t>
      </w:r>
      <w:r w:rsidRPr="00476051">
        <w:rPr>
          <w:rFonts w:hint="cs"/>
          <w:rtl/>
        </w:rPr>
        <w:t>הטעם</w:t>
      </w:r>
      <w:r w:rsidRPr="00476051">
        <w:rPr>
          <w:rtl/>
        </w:rPr>
        <w:t xml:space="preserve"> </w:t>
      </w:r>
      <w:r w:rsidRPr="00476051">
        <w:rPr>
          <w:rFonts w:hint="cs"/>
          <w:rtl/>
        </w:rPr>
        <w:t>באונס</w:t>
      </w:r>
      <w:r w:rsidRPr="00476051">
        <w:rPr>
          <w:rtl/>
        </w:rPr>
        <w:t xml:space="preserve"> </w:t>
      </w:r>
      <w:r w:rsidRPr="00476051">
        <w:rPr>
          <w:rFonts w:hint="cs"/>
          <w:rtl/>
        </w:rPr>
        <w:t>מחמת</w:t>
      </w:r>
      <w:r w:rsidRPr="00476051">
        <w:rPr>
          <w:rtl/>
        </w:rPr>
        <w:t xml:space="preserve"> </w:t>
      </w:r>
      <w:r w:rsidRPr="00476051">
        <w:rPr>
          <w:rFonts w:hint="cs"/>
          <w:rtl/>
        </w:rPr>
        <w:t>מיתה</w:t>
      </w:r>
      <w:r w:rsidRPr="00476051">
        <w:rPr>
          <w:rtl/>
        </w:rPr>
        <w:t xml:space="preserve"> </w:t>
      </w:r>
      <w:r w:rsidRPr="00476051">
        <w:rPr>
          <w:rFonts w:hint="cs"/>
          <w:rtl/>
        </w:rPr>
        <w:t>ועבר</w:t>
      </w:r>
      <w:r w:rsidRPr="00476051">
        <w:rPr>
          <w:rtl/>
        </w:rPr>
        <w:t xml:space="preserve"> </w:t>
      </w:r>
      <w:r w:rsidRPr="00476051">
        <w:rPr>
          <w:rFonts w:hint="cs"/>
          <w:rtl/>
        </w:rPr>
        <w:t>ולא</w:t>
      </w:r>
      <w:r w:rsidRPr="00476051">
        <w:rPr>
          <w:rtl/>
        </w:rPr>
        <w:t xml:space="preserve"> </w:t>
      </w:r>
      <w:r w:rsidRPr="00476051">
        <w:rPr>
          <w:rFonts w:hint="cs"/>
          <w:rtl/>
        </w:rPr>
        <w:t>נהרג</w:t>
      </w:r>
      <w:r w:rsidRPr="00476051">
        <w:rPr>
          <w:rtl/>
        </w:rPr>
        <w:t xml:space="preserve"> </w:t>
      </w:r>
      <w:r w:rsidRPr="00476051">
        <w:rPr>
          <w:rFonts w:hint="cs"/>
          <w:rtl/>
        </w:rPr>
        <w:t>דפטור</w:t>
      </w:r>
      <w:r w:rsidRPr="00476051">
        <w:rPr>
          <w:rtl/>
        </w:rPr>
        <w:t xml:space="preserve">, </w:t>
      </w:r>
      <w:r w:rsidRPr="00476051">
        <w:rPr>
          <w:rFonts w:hint="cs"/>
          <w:rtl/>
        </w:rPr>
        <w:t>כי</w:t>
      </w:r>
      <w:r w:rsidRPr="00476051">
        <w:rPr>
          <w:rtl/>
        </w:rPr>
        <w:t xml:space="preserve"> </w:t>
      </w:r>
      <w:r w:rsidRPr="00476051">
        <w:rPr>
          <w:rFonts w:hint="cs"/>
          <w:rtl/>
        </w:rPr>
        <w:t>מה</w:t>
      </w:r>
      <w:r w:rsidRPr="00476051">
        <w:rPr>
          <w:rtl/>
        </w:rPr>
        <w:t xml:space="preserve"> </w:t>
      </w:r>
      <w:r w:rsidRPr="00476051">
        <w:rPr>
          <w:rFonts w:hint="cs"/>
          <w:rtl/>
        </w:rPr>
        <w:t>בצע</w:t>
      </w:r>
      <w:r w:rsidRPr="00476051">
        <w:rPr>
          <w:rtl/>
        </w:rPr>
        <w:t xml:space="preserve"> </w:t>
      </w:r>
      <w:r w:rsidRPr="00476051">
        <w:rPr>
          <w:rFonts w:hint="cs"/>
          <w:rtl/>
        </w:rPr>
        <w:t>בדמו</w:t>
      </w:r>
      <w:r w:rsidRPr="00476051">
        <w:rPr>
          <w:rtl/>
        </w:rPr>
        <w:t xml:space="preserve"> </w:t>
      </w:r>
      <w:r w:rsidRPr="00476051">
        <w:rPr>
          <w:rFonts w:hint="cs"/>
          <w:rtl/>
        </w:rPr>
        <w:t>הלא</w:t>
      </w:r>
      <w:r w:rsidRPr="00476051">
        <w:rPr>
          <w:rtl/>
        </w:rPr>
        <w:t xml:space="preserve"> </w:t>
      </w:r>
      <w:r w:rsidRPr="00476051">
        <w:rPr>
          <w:rFonts w:hint="cs"/>
          <w:rtl/>
        </w:rPr>
        <w:t>לא</w:t>
      </w:r>
      <w:r w:rsidRPr="00476051">
        <w:rPr>
          <w:rtl/>
        </w:rPr>
        <w:t xml:space="preserve"> </w:t>
      </w:r>
      <w:r w:rsidRPr="00476051">
        <w:rPr>
          <w:rFonts w:hint="cs"/>
          <w:rtl/>
        </w:rPr>
        <w:t>נעשה</w:t>
      </w:r>
      <w:r w:rsidRPr="00476051">
        <w:rPr>
          <w:rtl/>
        </w:rPr>
        <w:t xml:space="preserve"> </w:t>
      </w:r>
      <w:r w:rsidRPr="00476051">
        <w:rPr>
          <w:rFonts w:hint="cs"/>
          <w:rtl/>
        </w:rPr>
        <w:t>בזה</w:t>
      </w:r>
      <w:r w:rsidRPr="00476051">
        <w:rPr>
          <w:rtl/>
        </w:rPr>
        <w:t xml:space="preserve"> </w:t>
      </w:r>
      <w:r w:rsidRPr="00476051">
        <w:rPr>
          <w:rFonts w:hint="cs"/>
          <w:rtl/>
        </w:rPr>
        <w:t>תיקון</w:t>
      </w:r>
      <w:r w:rsidRPr="00476051">
        <w:rPr>
          <w:rtl/>
        </w:rPr>
        <w:t xml:space="preserve"> </w:t>
      </w:r>
      <w:r w:rsidRPr="00476051">
        <w:rPr>
          <w:rFonts w:hint="cs"/>
          <w:rtl/>
        </w:rPr>
        <w:t>כלל</w:t>
      </w:r>
      <w:r w:rsidRPr="00476051">
        <w:rPr>
          <w:rtl/>
        </w:rPr>
        <w:t xml:space="preserve"> </w:t>
      </w:r>
      <w:r w:rsidRPr="00476051">
        <w:rPr>
          <w:rFonts w:hint="cs"/>
          <w:rtl/>
        </w:rPr>
        <w:t>לעתיד</w:t>
      </w:r>
      <w:r w:rsidRPr="00476051">
        <w:rPr>
          <w:rtl/>
        </w:rPr>
        <w:t xml:space="preserve">, </w:t>
      </w:r>
      <w:r w:rsidRPr="00476051">
        <w:rPr>
          <w:rFonts w:hint="cs"/>
          <w:rtl/>
        </w:rPr>
        <w:t>הן</w:t>
      </w:r>
      <w:r w:rsidRPr="00476051">
        <w:rPr>
          <w:rtl/>
        </w:rPr>
        <w:t xml:space="preserve"> </w:t>
      </w:r>
      <w:r w:rsidRPr="00476051">
        <w:rPr>
          <w:rFonts w:hint="cs"/>
          <w:rtl/>
        </w:rPr>
        <w:t>כל</w:t>
      </w:r>
      <w:r w:rsidRPr="00476051">
        <w:rPr>
          <w:rtl/>
        </w:rPr>
        <w:t xml:space="preserve"> </w:t>
      </w:r>
      <w:r w:rsidRPr="00476051">
        <w:rPr>
          <w:rFonts w:hint="cs"/>
          <w:rtl/>
        </w:rPr>
        <w:t>איש</w:t>
      </w:r>
      <w:r w:rsidRPr="00476051">
        <w:rPr>
          <w:rtl/>
        </w:rPr>
        <w:t xml:space="preserve"> </w:t>
      </w:r>
      <w:r w:rsidRPr="00476051">
        <w:rPr>
          <w:rFonts w:hint="cs"/>
          <w:rtl/>
        </w:rPr>
        <w:t>כי</w:t>
      </w:r>
      <w:r w:rsidRPr="00476051">
        <w:rPr>
          <w:rtl/>
        </w:rPr>
        <w:t xml:space="preserve"> </w:t>
      </w:r>
      <w:r w:rsidRPr="00476051">
        <w:rPr>
          <w:rFonts w:hint="cs"/>
          <w:rtl/>
        </w:rPr>
        <w:t>תקראנה</w:t>
      </w:r>
      <w:r w:rsidRPr="00476051">
        <w:rPr>
          <w:rtl/>
        </w:rPr>
        <w:t xml:space="preserve"> </w:t>
      </w:r>
      <w:r w:rsidRPr="00476051">
        <w:rPr>
          <w:rFonts w:hint="cs"/>
          <w:rtl/>
        </w:rPr>
        <w:t>אותו</w:t>
      </w:r>
      <w:r w:rsidRPr="00476051">
        <w:rPr>
          <w:rtl/>
        </w:rPr>
        <w:t xml:space="preserve"> </w:t>
      </w:r>
      <w:r w:rsidRPr="00476051">
        <w:rPr>
          <w:rFonts w:hint="cs"/>
          <w:rtl/>
        </w:rPr>
        <w:t>כאלה</w:t>
      </w:r>
      <w:r w:rsidRPr="00476051">
        <w:rPr>
          <w:rtl/>
        </w:rPr>
        <w:t xml:space="preserve"> </w:t>
      </w:r>
      <w:r w:rsidRPr="00476051">
        <w:rPr>
          <w:rFonts w:hint="cs"/>
          <w:rtl/>
        </w:rPr>
        <w:t>ולא</w:t>
      </w:r>
      <w:r w:rsidRPr="00476051">
        <w:rPr>
          <w:rtl/>
        </w:rPr>
        <w:t xml:space="preserve"> </w:t>
      </w:r>
      <w:r w:rsidRPr="00476051">
        <w:rPr>
          <w:rFonts w:hint="cs"/>
          <w:rtl/>
        </w:rPr>
        <w:t>יוכל</w:t>
      </w:r>
      <w:r w:rsidRPr="00476051">
        <w:rPr>
          <w:rtl/>
        </w:rPr>
        <w:t xml:space="preserve"> </w:t>
      </w:r>
      <w:r w:rsidRPr="00476051">
        <w:rPr>
          <w:rFonts w:hint="cs"/>
          <w:rtl/>
        </w:rPr>
        <w:t>להנצל</w:t>
      </w:r>
      <w:r w:rsidRPr="00476051">
        <w:rPr>
          <w:rtl/>
        </w:rPr>
        <w:t xml:space="preserve"> </w:t>
      </w:r>
      <w:r w:rsidRPr="00476051">
        <w:rPr>
          <w:rFonts w:hint="cs"/>
          <w:rtl/>
        </w:rPr>
        <w:t>ממיתה</w:t>
      </w:r>
      <w:r w:rsidRPr="00476051">
        <w:rPr>
          <w:rtl/>
        </w:rPr>
        <w:t xml:space="preserve"> </w:t>
      </w:r>
      <w:r w:rsidRPr="00476051">
        <w:rPr>
          <w:rFonts w:hint="cs"/>
          <w:rtl/>
        </w:rPr>
        <w:t>אם</w:t>
      </w:r>
      <w:r w:rsidRPr="00476051">
        <w:rPr>
          <w:rtl/>
        </w:rPr>
        <w:t xml:space="preserve"> </w:t>
      </w:r>
      <w:r w:rsidRPr="00476051">
        <w:rPr>
          <w:rFonts w:hint="cs"/>
          <w:rtl/>
        </w:rPr>
        <w:t>לא</w:t>
      </w:r>
      <w:r w:rsidRPr="00476051">
        <w:rPr>
          <w:rtl/>
        </w:rPr>
        <w:t xml:space="preserve"> </w:t>
      </w:r>
      <w:r w:rsidRPr="00476051">
        <w:rPr>
          <w:rFonts w:hint="cs"/>
          <w:rtl/>
        </w:rPr>
        <w:t>בעשותו</w:t>
      </w:r>
      <w:r w:rsidRPr="00476051">
        <w:rPr>
          <w:rtl/>
        </w:rPr>
        <w:t xml:space="preserve"> </w:t>
      </w:r>
      <w:r w:rsidRPr="00476051">
        <w:rPr>
          <w:rFonts w:hint="cs"/>
          <w:rtl/>
        </w:rPr>
        <w:t>אחת</w:t>
      </w:r>
      <w:r w:rsidRPr="00476051">
        <w:rPr>
          <w:rtl/>
        </w:rPr>
        <w:t xml:space="preserve"> </w:t>
      </w:r>
      <w:r w:rsidRPr="00476051">
        <w:rPr>
          <w:rFonts w:hint="cs"/>
          <w:rtl/>
        </w:rPr>
        <w:t>משלש</w:t>
      </w:r>
      <w:r w:rsidRPr="00476051">
        <w:rPr>
          <w:rtl/>
        </w:rPr>
        <w:t xml:space="preserve"> </w:t>
      </w:r>
      <w:r w:rsidRPr="00476051">
        <w:rPr>
          <w:rFonts w:hint="cs"/>
          <w:rtl/>
        </w:rPr>
        <w:t>עבירות</w:t>
      </w:r>
      <w:r w:rsidRPr="00476051">
        <w:rPr>
          <w:rtl/>
        </w:rPr>
        <w:t xml:space="preserve"> </w:t>
      </w:r>
      <w:r w:rsidRPr="00476051">
        <w:rPr>
          <w:rFonts w:hint="cs"/>
          <w:rtl/>
        </w:rPr>
        <w:t>אלו</w:t>
      </w:r>
      <w:r w:rsidRPr="00476051">
        <w:rPr>
          <w:rtl/>
        </w:rPr>
        <w:t xml:space="preserve">, </w:t>
      </w:r>
      <w:r w:rsidRPr="00476051">
        <w:rPr>
          <w:rFonts w:hint="cs"/>
          <w:rtl/>
        </w:rPr>
        <w:t>אז</w:t>
      </w:r>
      <w:r w:rsidRPr="00476051">
        <w:rPr>
          <w:rtl/>
        </w:rPr>
        <w:t xml:space="preserve"> </w:t>
      </w:r>
      <w:r w:rsidRPr="00476051">
        <w:rPr>
          <w:rFonts w:hint="cs"/>
          <w:rtl/>
        </w:rPr>
        <w:t>לא</w:t>
      </w:r>
      <w:r w:rsidRPr="00476051">
        <w:rPr>
          <w:rtl/>
        </w:rPr>
        <w:t xml:space="preserve"> </w:t>
      </w:r>
      <w:r w:rsidRPr="00476051">
        <w:rPr>
          <w:rFonts w:hint="cs"/>
          <w:rtl/>
        </w:rPr>
        <w:t>יירא</w:t>
      </w:r>
      <w:r w:rsidRPr="00476051">
        <w:rPr>
          <w:rtl/>
        </w:rPr>
        <w:t xml:space="preserve"> </w:t>
      </w:r>
      <w:r w:rsidRPr="00476051">
        <w:rPr>
          <w:rFonts w:hint="cs"/>
          <w:rtl/>
        </w:rPr>
        <w:t>לנפשו</w:t>
      </w:r>
      <w:r w:rsidRPr="00476051">
        <w:rPr>
          <w:rtl/>
        </w:rPr>
        <w:t xml:space="preserve"> </w:t>
      </w:r>
      <w:r w:rsidRPr="00476051">
        <w:rPr>
          <w:rFonts w:hint="cs"/>
          <w:rtl/>
        </w:rPr>
        <w:t>מבוא</w:t>
      </w:r>
      <w:r w:rsidRPr="00476051">
        <w:rPr>
          <w:rtl/>
        </w:rPr>
        <w:t xml:space="preserve"> </w:t>
      </w:r>
      <w:r w:rsidRPr="00476051">
        <w:rPr>
          <w:rFonts w:hint="cs"/>
          <w:rtl/>
        </w:rPr>
        <w:t>בדמים</w:t>
      </w:r>
      <w:r w:rsidRPr="00476051">
        <w:rPr>
          <w:rtl/>
        </w:rPr>
        <w:t xml:space="preserve"> </w:t>
      </w:r>
      <w:r w:rsidRPr="00476051">
        <w:rPr>
          <w:rFonts w:hint="cs"/>
          <w:rtl/>
        </w:rPr>
        <w:t>מחמת</w:t>
      </w:r>
      <w:r w:rsidRPr="00476051">
        <w:rPr>
          <w:rtl/>
        </w:rPr>
        <w:t xml:space="preserve"> </w:t>
      </w:r>
      <w:r w:rsidRPr="00476051">
        <w:rPr>
          <w:rFonts w:hint="cs"/>
          <w:rtl/>
        </w:rPr>
        <w:t>פחד</w:t>
      </w:r>
      <w:r w:rsidRPr="00476051">
        <w:rPr>
          <w:rtl/>
        </w:rPr>
        <w:t xml:space="preserve"> </w:t>
      </w:r>
      <w:r w:rsidRPr="00476051">
        <w:rPr>
          <w:rFonts w:hint="cs"/>
          <w:rtl/>
        </w:rPr>
        <w:t>העונש</w:t>
      </w:r>
      <w:r w:rsidRPr="00476051">
        <w:rPr>
          <w:rtl/>
        </w:rPr>
        <w:t xml:space="preserve">, </w:t>
      </w:r>
      <w:r w:rsidRPr="00476051">
        <w:rPr>
          <w:rFonts w:hint="cs"/>
          <w:rtl/>
        </w:rPr>
        <w:t>כי</w:t>
      </w:r>
      <w:r w:rsidRPr="00476051">
        <w:rPr>
          <w:rtl/>
        </w:rPr>
        <w:t xml:space="preserve"> </w:t>
      </w:r>
      <w:r w:rsidRPr="00476051">
        <w:rPr>
          <w:rFonts w:hint="cs"/>
          <w:rtl/>
        </w:rPr>
        <w:t>אמור</w:t>
      </w:r>
      <w:r w:rsidRPr="00476051">
        <w:rPr>
          <w:rtl/>
        </w:rPr>
        <w:t xml:space="preserve"> </w:t>
      </w:r>
      <w:r w:rsidRPr="00476051">
        <w:rPr>
          <w:rFonts w:hint="cs"/>
          <w:rtl/>
        </w:rPr>
        <w:t>יאמר</w:t>
      </w:r>
      <w:r w:rsidRPr="00476051">
        <w:rPr>
          <w:rtl/>
        </w:rPr>
        <w:t xml:space="preserve"> </w:t>
      </w:r>
      <w:r w:rsidRPr="00476051">
        <w:rPr>
          <w:rFonts w:hint="cs"/>
          <w:rtl/>
        </w:rPr>
        <w:t>מוטב</w:t>
      </w:r>
      <w:r w:rsidRPr="00476051">
        <w:rPr>
          <w:rtl/>
        </w:rPr>
        <w:t xml:space="preserve"> </w:t>
      </w:r>
      <w:r w:rsidRPr="00476051">
        <w:rPr>
          <w:rFonts w:hint="cs"/>
          <w:rtl/>
        </w:rPr>
        <w:t>שאהיה</w:t>
      </w:r>
      <w:r w:rsidRPr="00476051">
        <w:rPr>
          <w:rtl/>
        </w:rPr>
        <w:t xml:space="preserve"> </w:t>
      </w:r>
      <w:r w:rsidRPr="00476051">
        <w:rPr>
          <w:rFonts w:hint="cs"/>
          <w:rtl/>
        </w:rPr>
        <w:t>נידון</w:t>
      </w:r>
      <w:r w:rsidRPr="00476051">
        <w:rPr>
          <w:rtl/>
        </w:rPr>
        <w:t xml:space="preserve"> </w:t>
      </w:r>
      <w:r w:rsidRPr="00476051">
        <w:rPr>
          <w:rFonts w:hint="cs"/>
          <w:rtl/>
        </w:rPr>
        <w:t>אחר</w:t>
      </w:r>
      <w:r w:rsidRPr="00476051">
        <w:rPr>
          <w:rtl/>
        </w:rPr>
        <w:t xml:space="preserve"> </w:t>
      </w:r>
      <w:r w:rsidRPr="00476051">
        <w:rPr>
          <w:rFonts w:hint="cs"/>
          <w:rtl/>
        </w:rPr>
        <w:t>זמן</w:t>
      </w:r>
      <w:r w:rsidRPr="00476051">
        <w:rPr>
          <w:rtl/>
        </w:rPr>
        <w:t xml:space="preserve"> </w:t>
      </w:r>
      <w:r w:rsidRPr="00476051">
        <w:rPr>
          <w:rFonts w:hint="cs"/>
          <w:rtl/>
        </w:rPr>
        <w:t>בב</w:t>
      </w:r>
      <w:r w:rsidRPr="00476051">
        <w:rPr>
          <w:rtl/>
        </w:rPr>
        <w:t>"</w:t>
      </w:r>
      <w:r w:rsidRPr="00476051">
        <w:rPr>
          <w:rFonts w:hint="cs"/>
          <w:rtl/>
        </w:rPr>
        <w:t>ד</w:t>
      </w:r>
      <w:r w:rsidRPr="00476051">
        <w:rPr>
          <w:rtl/>
        </w:rPr>
        <w:t xml:space="preserve"> </w:t>
      </w:r>
      <w:r w:rsidRPr="00476051">
        <w:rPr>
          <w:rFonts w:hint="cs"/>
          <w:rtl/>
        </w:rPr>
        <w:t>ולא</w:t>
      </w:r>
      <w:r w:rsidRPr="00476051">
        <w:rPr>
          <w:rtl/>
        </w:rPr>
        <w:t xml:space="preserve"> </w:t>
      </w:r>
      <w:r w:rsidRPr="00476051">
        <w:rPr>
          <w:rFonts w:hint="cs"/>
          <w:rtl/>
        </w:rPr>
        <w:t>אמותה</w:t>
      </w:r>
      <w:r w:rsidRPr="00476051">
        <w:rPr>
          <w:rtl/>
        </w:rPr>
        <w:t xml:space="preserve"> </w:t>
      </w:r>
      <w:r w:rsidRPr="00476051">
        <w:rPr>
          <w:rFonts w:hint="cs"/>
          <w:rtl/>
        </w:rPr>
        <w:t>הפעם</w:t>
      </w:r>
      <w:r w:rsidRPr="00476051">
        <w:rPr>
          <w:rtl/>
        </w:rPr>
        <w:t xml:space="preserve">, </w:t>
      </w:r>
      <w:r w:rsidRPr="00476051">
        <w:rPr>
          <w:rFonts w:hint="cs"/>
          <w:rtl/>
        </w:rPr>
        <w:t>והואיל</w:t>
      </w:r>
      <w:r w:rsidRPr="00476051">
        <w:rPr>
          <w:rtl/>
        </w:rPr>
        <w:t xml:space="preserve"> </w:t>
      </w:r>
      <w:r w:rsidRPr="00476051">
        <w:rPr>
          <w:rFonts w:hint="cs"/>
          <w:rtl/>
        </w:rPr>
        <w:t>שלא</w:t>
      </w:r>
      <w:r w:rsidRPr="00476051">
        <w:rPr>
          <w:rtl/>
        </w:rPr>
        <w:t xml:space="preserve"> </w:t>
      </w:r>
      <w:r w:rsidRPr="00476051">
        <w:rPr>
          <w:rFonts w:hint="cs"/>
          <w:rtl/>
        </w:rPr>
        <w:t>יגיע</w:t>
      </w:r>
      <w:r w:rsidRPr="00476051">
        <w:rPr>
          <w:rtl/>
        </w:rPr>
        <w:t xml:space="preserve"> </w:t>
      </w:r>
      <w:r w:rsidRPr="00476051">
        <w:rPr>
          <w:rFonts w:hint="cs"/>
          <w:rtl/>
        </w:rPr>
        <w:t>לנו</w:t>
      </w:r>
      <w:r w:rsidRPr="00476051">
        <w:rPr>
          <w:rtl/>
        </w:rPr>
        <w:t xml:space="preserve"> </w:t>
      </w:r>
      <w:r w:rsidRPr="00476051">
        <w:rPr>
          <w:rFonts w:hint="cs"/>
          <w:rtl/>
        </w:rPr>
        <w:t>תועלת</w:t>
      </w:r>
      <w:r w:rsidRPr="00476051">
        <w:rPr>
          <w:rtl/>
        </w:rPr>
        <w:t xml:space="preserve"> </w:t>
      </w:r>
      <w:r w:rsidRPr="00476051">
        <w:rPr>
          <w:rFonts w:hint="cs"/>
          <w:rtl/>
        </w:rPr>
        <w:t>מכאן</w:t>
      </w:r>
      <w:r w:rsidRPr="00476051">
        <w:rPr>
          <w:rtl/>
        </w:rPr>
        <w:t xml:space="preserve"> </w:t>
      </w:r>
      <w:r w:rsidRPr="00476051">
        <w:rPr>
          <w:rFonts w:hint="cs"/>
          <w:rtl/>
        </w:rPr>
        <w:t>ולהבא</w:t>
      </w:r>
      <w:r w:rsidRPr="00476051">
        <w:rPr>
          <w:rtl/>
        </w:rPr>
        <w:t xml:space="preserve"> </w:t>
      </w:r>
      <w:r w:rsidRPr="00476051">
        <w:rPr>
          <w:rFonts w:hint="cs"/>
          <w:rtl/>
        </w:rPr>
        <w:t>למה</w:t>
      </w:r>
      <w:r w:rsidRPr="00476051">
        <w:rPr>
          <w:rtl/>
        </w:rPr>
        <w:t xml:space="preserve"> </w:t>
      </w:r>
      <w:r w:rsidRPr="00476051">
        <w:rPr>
          <w:rFonts w:hint="cs"/>
          <w:rtl/>
        </w:rPr>
        <w:t>נפגע</w:t>
      </w:r>
      <w:r w:rsidRPr="00476051">
        <w:rPr>
          <w:rtl/>
        </w:rPr>
        <w:t xml:space="preserve"> </w:t>
      </w:r>
      <w:r w:rsidRPr="00476051">
        <w:rPr>
          <w:rFonts w:hint="cs"/>
          <w:rtl/>
        </w:rPr>
        <w:t>בו</w:t>
      </w:r>
      <w:r w:rsidRPr="00476051">
        <w:rPr>
          <w:rtl/>
        </w:rPr>
        <w:t xml:space="preserve"> </w:t>
      </w:r>
      <w:r w:rsidRPr="00476051">
        <w:rPr>
          <w:rFonts w:hint="cs"/>
          <w:rtl/>
        </w:rPr>
        <w:t>חנם</w:t>
      </w:r>
      <w:r w:rsidRPr="00476051">
        <w:rPr>
          <w:rtl/>
        </w:rPr>
        <w:t xml:space="preserve"> </w:t>
      </w:r>
      <w:r w:rsidRPr="00476051">
        <w:rPr>
          <w:rFonts w:hint="cs"/>
          <w:rtl/>
        </w:rPr>
        <w:t>להכותו</w:t>
      </w:r>
      <w:r w:rsidRPr="00476051">
        <w:rPr>
          <w:rtl/>
        </w:rPr>
        <w:t xml:space="preserve"> </w:t>
      </w:r>
      <w:r w:rsidRPr="00476051">
        <w:rPr>
          <w:rFonts w:hint="cs"/>
          <w:rtl/>
        </w:rPr>
        <w:t>נפש</w:t>
      </w:r>
      <w:r w:rsidRPr="00476051">
        <w:rPr>
          <w:rtl/>
        </w:rPr>
        <w:t xml:space="preserve">, </w:t>
      </w:r>
      <w:r w:rsidRPr="00476051">
        <w:rPr>
          <w:rFonts w:hint="cs"/>
          <w:rtl/>
        </w:rPr>
        <w:t>והנה</w:t>
      </w:r>
      <w:r w:rsidRPr="00476051">
        <w:rPr>
          <w:rtl/>
        </w:rPr>
        <w:t xml:space="preserve"> </w:t>
      </w:r>
      <w:r w:rsidRPr="00476051">
        <w:rPr>
          <w:rFonts w:hint="cs"/>
          <w:rtl/>
        </w:rPr>
        <w:t>זכינו</w:t>
      </w:r>
      <w:r w:rsidRPr="00476051">
        <w:rPr>
          <w:rtl/>
        </w:rPr>
        <w:t xml:space="preserve"> </w:t>
      </w:r>
      <w:r w:rsidRPr="00476051">
        <w:rPr>
          <w:rFonts w:hint="cs"/>
          <w:rtl/>
        </w:rPr>
        <w:t>לדון</w:t>
      </w:r>
      <w:r w:rsidRPr="00476051">
        <w:rPr>
          <w:rtl/>
        </w:rPr>
        <w:t xml:space="preserve"> </w:t>
      </w:r>
      <w:r w:rsidRPr="00476051">
        <w:rPr>
          <w:rFonts w:hint="cs"/>
          <w:rtl/>
        </w:rPr>
        <w:t>דין</w:t>
      </w:r>
      <w:r w:rsidRPr="00476051">
        <w:rPr>
          <w:rtl/>
        </w:rPr>
        <w:t xml:space="preserve"> </w:t>
      </w:r>
      <w:r w:rsidRPr="00476051">
        <w:rPr>
          <w:rFonts w:hint="cs"/>
          <w:rtl/>
        </w:rPr>
        <w:t>אמת</w:t>
      </w:r>
      <w:r w:rsidRPr="00476051">
        <w:rPr>
          <w:rtl/>
        </w:rPr>
        <w:t xml:space="preserve"> </w:t>
      </w:r>
      <w:r w:rsidRPr="00476051">
        <w:rPr>
          <w:rFonts w:hint="cs"/>
          <w:rtl/>
        </w:rPr>
        <w:t>לפטור</w:t>
      </w:r>
      <w:r w:rsidRPr="00476051">
        <w:rPr>
          <w:rtl/>
        </w:rPr>
        <w:t xml:space="preserve"> </w:t>
      </w:r>
      <w:r w:rsidRPr="00476051">
        <w:rPr>
          <w:rFonts w:hint="cs"/>
          <w:rtl/>
        </w:rPr>
        <w:t>מכל</w:t>
      </w:r>
      <w:r w:rsidRPr="00476051">
        <w:rPr>
          <w:rtl/>
        </w:rPr>
        <w:t xml:space="preserve"> </w:t>
      </w:r>
      <w:r w:rsidRPr="00476051">
        <w:rPr>
          <w:rFonts w:hint="cs"/>
          <w:rtl/>
        </w:rPr>
        <w:t>עונש</w:t>
      </w:r>
      <w:r w:rsidRPr="00476051">
        <w:rPr>
          <w:rtl/>
        </w:rPr>
        <w:t xml:space="preserve"> </w:t>
      </w:r>
      <w:r w:rsidRPr="00476051">
        <w:rPr>
          <w:rFonts w:hint="cs"/>
          <w:rtl/>
        </w:rPr>
        <w:t>את</w:t>
      </w:r>
      <w:r w:rsidRPr="00476051">
        <w:rPr>
          <w:rtl/>
        </w:rPr>
        <w:t xml:space="preserve"> </w:t>
      </w:r>
      <w:r w:rsidRPr="00476051">
        <w:rPr>
          <w:rFonts w:hint="cs"/>
          <w:rtl/>
        </w:rPr>
        <w:t>העובר</w:t>
      </w:r>
      <w:r w:rsidRPr="00476051">
        <w:rPr>
          <w:rtl/>
        </w:rPr>
        <w:t xml:space="preserve"> </w:t>
      </w:r>
      <w:r w:rsidRPr="00476051">
        <w:rPr>
          <w:rFonts w:hint="cs"/>
          <w:rtl/>
        </w:rPr>
        <w:t>מחמת</w:t>
      </w:r>
      <w:r w:rsidRPr="00476051">
        <w:rPr>
          <w:rtl/>
        </w:rPr>
        <w:t xml:space="preserve"> </w:t>
      </w:r>
      <w:r w:rsidRPr="00476051">
        <w:rPr>
          <w:rFonts w:hint="cs"/>
          <w:rtl/>
        </w:rPr>
        <w:t>יראת</w:t>
      </w:r>
      <w:r w:rsidRPr="00476051">
        <w:rPr>
          <w:rtl/>
        </w:rPr>
        <w:t xml:space="preserve"> </w:t>
      </w:r>
      <w:r w:rsidRPr="00476051">
        <w:rPr>
          <w:rFonts w:hint="cs"/>
          <w:rtl/>
        </w:rPr>
        <w:t>מיתה</w:t>
      </w:r>
      <w:r w:rsidRPr="00476051">
        <w:rPr>
          <w:rtl/>
        </w:rPr>
        <w:t xml:space="preserve">, </w:t>
      </w:r>
      <w:r w:rsidRPr="00476051">
        <w:rPr>
          <w:rFonts w:hint="cs"/>
          <w:rtl/>
        </w:rPr>
        <w:t>ואמנם</w:t>
      </w:r>
      <w:r w:rsidRPr="00476051">
        <w:rPr>
          <w:rtl/>
        </w:rPr>
        <w:t xml:space="preserve"> </w:t>
      </w:r>
      <w:r w:rsidRPr="00476051">
        <w:rPr>
          <w:rFonts w:hint="cs"/>
          <w:rtl/>
        </w:rPr>
        <w:t>כל</w:t>
      </w:r>
      <w:r w:rsidRPr="00476051">
        <w:rPr>
          <w:rtl/>
        </w:rPr>
        <w:t xml:space="preserve"> </w:t>
      </w:r>
      <w:r w:rsidRPr="00476051">
        <w:rPr>
          <w:rFonts w:hint="cs"/>
          <w:rtl/>
        </w:rPr>
        <w:t>זאת</w:t>
      </w:r>
      <w:r w:rsidRPr="00476051">
        <w:rPr>
          <w:rtl/>
        </w:rPr>
        <w:t xml:space="preserve"> </w:t>
      </w:r>
      <w:r w:rsidRPr="00476051">
        <w:rPr>
          <w:rFonts w:hint="cs"/>
          <w:rtl/>
        </w:rPr>
        <w:t>מתקבל</w:t>
      </w:r>
      <w:r w:rsidRPr="00476051">
        <w:rPr>
          <w:rtl/>
        </w:rPr>
        <w:t xml:space="preserve"> </w:t>
      </w:r>
      <w:r w:rsidRPr="00476051">
        <w:rPr>
          <w:rFonts w:hint="cs"/>
          <w:rtl/>
        </w:rPr>
        <w:t>נכון</w:t>
      </w:r>
      <w:r w:rsidRPr="00476051">
        <w:rPr>
          <w:rtl/>
        </w:rPr>
        <w:t xml:space="preserve"> </w:t>
      </w:r>
      <w:r w:rsidRPr="00476051">
        <w:rPr>
          <w:rFonts w:hint="cs"/>
          <w:rtl/>
        </w:rPr>
        <w:t>רק</w:t>
      </w:r>
      <w:r w:rsidRPr="00476051">
        <w:rPr>
          <w:rtl/>
        </w:rPr>
        <w:t xml:space="preserve"> </w:t>
      </w:r>
      <w:r w:rsidRPr="00476051">
        <w:rPr>
          <w:rFonts w:hint="cs"/>
          <w:rtl/>
        </w:rPr>
        <w:t>היכא</w:t>
      </w:r>
      <w:r w:rsidRPr="00476051">
        <w:rPr>
          <w:rtl/>
        </w:rPr>
        <w:t xml:space="preserve"> </w:t>
      </w:r>
      <w:r w:rsidRPr="00476051">
        <w:rPr>
          <w:rFonts w:hint="cs"/>
          <w:rtl/>
        </w:rPr>
        <w:t>שהוא</w:t>
      </w:r>
      <w:r w:rsidRPr="00476051">
        <w:rPr>
          <w:rtl/>
        </w:rPr>
        <w:t xml:space="preserve"> </w:t>
      </w:r>
      <w:r w:rsidRPr="00476051">
        <w:rPr>
          <w:rFonts w:hint="cs"/>
          <w:rtl/>
        </w:rPr>
        <w:t>אנוס</w:t>
      </w:r>
      <w:r w:rsidRPr="00476051">
        <w:rPr>
          <w:rtl/>
        </w:rPr>
        <w:t xml:space="preserve"> </w:t>
      </w:r>
      <w:r w:rsidRPr="00476051">
        <w:rPr>
          <w:rFonts w:hint="cs"/>
          <w:rtl/>
        </w:rPr>
        <w:t>מחמת</w:t>
      </w:r>
      <w:r w:rsidRPr="00476051">
        <w:rPr>
          <w:rtl/>
        </w:rPr>
        <w:t xml:space="preserve"> </w:t>
      </w:r>
      <w:r w:rsidRPr="00476051">
        <w:rPr>
          <w:rFonts w:hint="cs"/>
          <w:rtl/>
        </w:rPr>
        <w:t>מיתה</w:t>
      </w:r>
      <w:r w:rsidRPr="00476051">
        <w:rPr>
          <w:rtl/>
        </w:rPr>
        <w:t xml:space="preserve"> </w:t>
      </w:r>
      <w:r w:rsidRPr="00476051">
        <w:rPr>
          <w:rFonts w:hint="cs"/>
          <w:rtl/>
        </w:rPr>
        <w:t>אבל</w:t>
      </w:r>
      <w:r w:rsidRPr="00476051">
        <w:rPr>
          <w:rtl/>
        </w:rPr>
        <w:t xml:space="preserve"> </w:t>
      </w:r>
      <w:r w:rsidRPr="00476051">
        <w:rPr>
          <w:rFonts w:hint="cs"/>
          <w:rtl/>
        </w:rPr>
        <w:t>באנוס</w:t>
      </w:r>
      <w:r w:rsidRPr="00476051">
        <w:rPr>
          <w:rtl/>
        </w:rPr>
        <w:t xml:space="preserve"> </w:t>
      </w:r>
      <w:r w:rsidRPr="00476051">
        <w:rPr>
          <w:rFonts w:hint="cs"/>
          <w:rtl/>
        </w:rPr>
        <w:t>ע</w:t>
      </w:r>
      <w:r w:rsidRPr="00476051">
        <w:rPr>
          <w:rtl/>
        </w:rPr>
        <w:t>"</w:t>
      </w:r>
      <w:r w:rsidRPr="00476051">
        <w:rPr>
          <w:rFonts w:hint="cs"/>
          <w:rtl/>
        </w:rPr>
        <w:t>י</w:t>
      </w:r>
      <w:r w:rsidRPr="00476051">
        <w:rPr>
          <w:rtl/>
        </w:rPr>
        <w:t xml:space="preserve"> </w:t>
      </w:r>
      <w:r w:rsidRPr="00476051">
        <w:rPr>
          <w:rFonts w:hint="cs"/>
          <w:rtl/>
        </w:rPr>
        <w:t>חולי</w:t>
      </w:r>
      <w:r w:rsidRPr="00476051">
        <w:rPr>
          <w:rtl/>
        </w:rPr>
        <w:t xml:space="preserve"> </w:t>
      </w:r>
      <w:r w:rsidRPr="00476051">
        <w:rPr>
          <w:rFonts w:hint="cs"/>
          <w:rtl/>
        </w:rPr>
        <w:t>שגברה</w:t>
      </w:r>
      <w:r w:rsidRPr="00476051">
        <w:rPr>
          <w:rtl/>
        </w:rPr>
        <w:t xml:space="preserve"> </w:t>
      </w:r>
      <w:r w:rsidRPr="00476051">
        <w:rPr>
          <w:rFonts w:hint="cs"/>
          <w:rtl/>
        </w:rPr>
        <w:t>עליו</w:t>
      </w:r>
      <w:r w:rsidRPr="00476051">
        <w:rPr>
          <w:rtl/>
        </w:rPr>
        <w:t xml:space="preserve">, </w:t>
      </w:r>
      <w:r w:rsidRPr="00476051">
        <w:rPr>
          <w:rFonts w:hint="cs"/>
          <w:rtl/>
        </w:rPr>
        <w:t>הנה</w:t>
      </w:r>
      <w:r w:rsidRPr="00476051">
        <w:rPr>
          <w:rtl/>
        </w:rPr>
        <w:t xml:space="preserve"> </w:t>
      </w:r>
      <w:r w:rsidRPr="00476051">
        <w:rPr>
          <w:rFonts w:hint="cs"/>
          <w:rtl/>
        </w:rPr>
        <w:t>בכגון</w:t>
      </w:r>
      <w:r w:rsidRPr="00476051">
        <w:rPr>
          <w:rtl/>
        </w:rPr>
        <w:t xml:space="preserve"> </w:t>
      </w:r>
      <w:r w:rsidRPr="00476051">
        <w:rPr>
          <w:rFonts w:hint="cs"/>
          <w:rtl/>
        </w:rPr>
        <w:t>זה</w:t>
      </w:r>
      <w:r w:rsidRPr="00476051">
        <w:rPr>
          <w:rtl/>
        </w:rPr>
        <w:t xml:space="preserve"> </w:t>
      </w:r>
      <w:r w:rsidRPr="00476051">
        <w:rPr>
          <w:rFonts w:hint="cs"/>
          <w:rtl/>
        </w:rPr>
        <w:t>הלא</w:t>
      </w:r>
      <w:r w:rsidRPr="00476051">
        <w:rPr>
          <w:rtl/>
        </w:rPr>
        <w:t xml:space="preserve"> </w:t>
      </w:r>
      <w:r w:rsidRPr="00476051">
        <w:rPr>
          <w:rFonts w:hint="cs"/>
          <w:rtl/>
        </w:rPr>
        <w:t>יתוקן</w:t>
      </w:r>
      <w:r w:rsidRPr="00476051">
        <w:rPr>
          <w:rtl/>
        </w:rPr>
        <w:t xml:space="preserve"> </w:t>
      </w:r>
      <w:r w:rsidRPr="00476051">
        <w:rPr>
          <w:rFonts w:hint="cs"/>
          <w:rtl/>
        </w:rPr>
        <w:t>לנכון</w:t>
      </w:r>
      <w:r w:rsidRPr="00476051">
        <w:rPr>
          <w:rtl/>
        </w:rPr>
        <w:t xml:space="preserve"> </w:t>
      </w:r>
      <w:r w:rsidRPr="00476051">
        <w:rPr>
          <w:rFonts w:hint="cs"/>
          <w:rtl/>
        </w:rPr>
        <w:t>לעתיד</w:t>
      </w:r>
      <w:r w:rsidRPr="00476051">
        <w:rPr>
          <w:rtl/>
        </w:rPr>
        <w:t xml:space="preserve"> </w:t>
      </w:r>
      <w:r w:rsidRPr="00476051">
        <w:rPr>
          <w:rFonts w:hint="cs"/>
          <w:rtl/>
        </w:rPr>
        <w:t>אם</w:t>
      </w:r>
      <w:r w:rsidRPr="00476051">
        <w:rPr>
          <w:rtl/>
        </w:rPr>
        <w:t xml:space="preserve"> </w:t>
      </w:r>
      <w:r w:rsidRPr="00476051">
        <w:rPr>
          <w:rFonts w:hint="cs"/>
          <w:rtl/>
        </w:rPr>
        <w:t>מות</w:t>
      </w:r>
      <w:r w:rsidRPr="00476051">
        <w:rPr>
          <w:rtl/>
        </w:rPr>
        <w:t xml:space="preserve"> </w:t>
      </w:r>
      <w:r w:rsidRPr="00476051">
        <w:rPr>
          <w:rFonts w:hint="cs"/>
          <w:rtl/>
        </w:rPr>
        <w:t>יומת</w:t>
      </w:r>
      <w:r w:rsidRPr="00476051">
        <w:rPr>
          <w:rtl/>
        </w:rPr>
        <w:t xml:space="preserve">, </w:t>
      </w:r>
      <w:r w:rsidRPr="00476051">
        <w:rPr>
          <w:rFonts w:hint="cs"/>
          <w:rtl/>
        </w:rPr>
        <w:t>כי</w:t>
      </w:r>
      <w:r w:rsidRPr="00476051">
        <w:rPr>
          <w:rtl/>
        </w:rPr>
        <w:t xml:space="preserve"> </w:t>
      </w:r>
      <w:r w:rsidRPr="00476051">
        <w:rPr>
          <w:rFonts w:hint="cs"/>
          <w:rtl/>
        </w:rPr>
        <w:t>האיש</w:t>
      </w:r>
      <w:r w:rsidRPr="00476051">
        <w:rPr>
          <w:rtl/>
        </w:rPr>
        <w:t xml:space="preserve"> </w:t>
      </w:r>
      <w:r w:rsidRPr="00476051">
        <w:rPr>
          <w:rFonts w:hint="cs"/>
          <w:rtl/>
        </w:rPr>
        <w:t>הבא</w:t>
      </w:r>
      <w:r w:rsidRPr="00476051">
        <w:rPr>
          <w:rtl/>
        </w:rPr>
        <w:t xml:space="preserve"> </w:t>
      </w:r>
      <w:r w:rsidRPr="00476051">
        <w:rPr>
          <w:rFonts w:hint="cs"/>
          <w:rtl/>
        </w:rPr>
        <w:t>במבוכה</w:t>
      </w:r>
      <w:r w:rsidRPr="00476051">
        <w:rPr>
          <w:rtl/>
        </w:rPr>
        <w:t xml:space="preserve"> </w:t>
      </w:r>
      <w:r w:rsidRPr="00476051">
        <w:rPr>
          <w:rFonts w:hint="cs"/>
          <w:rtl/>
        </w:rPr>
        <w:t>כזו</w:t>
      </w:r>
      <w:r w:rsidRPr="00476051">
        <w:rPr>
          <w:rtl/>
        </w:rPr>
        <w:t xml:space="preserve"> </w:t>
      </w:r>
      <w:r w:rsidRPr="00476051">
        <w:rPr>
          <w:rFonts w:hint="cs"/>
          <w:rtl/>
        </w:rPr>
        <w:t>הלא</w:t>
      </w:r>
      <w:r w:rsidRPr="00476051">
        <w:rPr>
          <w:rtl/>
        </w:rPr>
        <w:t xml:space="preserve"> </w:t>
      </w:r>
      <w:r w:rsidRPr="00476051">
        <w:rPr>
          <w:rFonts w:hint="cs"/>
          <w:rtl/>
        </w:rPr>
        <w:t>יפחד</w:t>
      </w:r>
      <w:r w:rsidRPr="00476051">
        <w:rPr>
          <w:rtl/>
        </w:rPr>
        <w:t xml:space="preserve"> </w:t>
      </w:r>
      <w:r w:rsidRPr="00476051">
        <w:rPr>
          <w:rFonts w:hint="cs"/>
          <w:rtl/>
        </w:rPr>
        <w:t>להתרפאות</w:t>
      </w:r>
      <w:r w:rsidRPr="00476051">
        <w:rPr>
          <w:rtl/>
        </w:rPr>
        <w:t xml:space="preserve"> </w:t>
      </w:r>
      <w:r w:rsidRPr="00476051">
        <w:rPr>
          <w:rFonts w:hint="cs"/>
          <w:rtl/>
        </w:rPr>
        <w:t>באלו</w:t>
      </w:r>
      <w:r w:rsidRPr="00476051">
        <w:rPr>
          <w:rtl/>
        </w:rPr>
        <w:t xml:space="preserve"> </w:t>
      </w:r>
      <w:r w:rsidRPr="00476051">
        <w:rPr>
          <w:rFonts w:hint="cs"/>
          <w:rtl/>
        </w:rPr>
        <w:t>ג</w:t>
      </w:r>
      <w:r w:rsidRPr="00476051">
        <w:rPr>
          <w:rtl/>
        </w:rPr>
        <w:t xml:space="preserve">' </w:t>
      </w:r>
      <w:r w:rsidRPr="00476051">
        <w:rPr>
          <w:rFonts w:hint="cs"/>
          <w:rtl/>
        </w:rPr>
        <w:t>עבירות</w:t>
      </w:r>
      <w:r w:rsidRPr="00476051">
        <w:rPr>
          <w:rtl/>
        </w:rPr>
        <w:t xml:space="preserve"> </w:t>
      </w:r>
      <w:r w:rsidRPr="00476051">
        <w:rPr>
          <w:rFonts w:hint="cs"/>
          <w:rtl/>
        </w:rPr>
        <w:t>כי</w:t>
      </w:r>
      <w:r w:rsidRPr="00476051">
        <w:rPr>
          <w:rtl/>
        </w:rPr>
        <w:t xml:space="preserve"> </w:t>
      </w:r>
      <w:r w:rsidRPr="00476051">
        <w:rPr>
          <w:rFonts w:hint="cs"/>
          <w:rtl/>
        </w:rPr>
        <w:t>בן</w:t>
      </w:r>
      <w:r w:rsidRPr="00476051">
        <w:rPr>
          <w:rtl/>
        </w:rPr>
        <w:t xml:space="preserve"> </w:t>
      </w:r>
      <w:r w:rsidRPr="00476051">
        <w:rPr>
          <w:rFonts w:hint="cs"/>
          <w:rtl/>
        </w:rPr>
        <w:t>מות</w:t>
      </w:r>
      <w:r w:rsidRPr="00476051">
        <w:rPr>
          <w:rtl/>
        </w:rPr>
        <w:t xml:space="preserve"> </w:t>
      </w:r>
      <w:r w:rsidRPr="00476051">
        <w:rPr>
          <w:rFonts w:hint="cs"/>
          <w:rtl/>
        </w:rPr>
        <w:t>יהיה</w:t>
      </w:r>
      <w:r w:rsidRPr="00476051">
        <w:rPr>
          <w:rtl/>
        </w:rPr>
        <w:t xml:space="preserve"> </w:t>
      </w:r>
      <w:r w:rsidRPr="00476051">
        <w:rPr>
          <w:rFonts w:hint="cs"/>
          <w:rtl/>
        </w:rPr>
        <w:t>בודאי</w:t>
      </w:r>
      <w:r w:rsidRPr="00476051">
        <w:rPr>
          <w:rtl/>
        </w:rPr>
        <w:t xml:space="preserve">, </w:t>
      </w:r>
      <w:r w:rsidRPr="00476051">
        <w:rPr>
          <w:rFonts w:hint="cs"/>
          <w:rtl/>
        </w:rPr>
        <w:t>ואם</w:t>
      </w:r>
      <w:r w:rsidRPr="00476051">
        <w:rPr>
          <w:rtl/>
        </w:rPr>
        <w:t xml:space="preserve"> </w:t>
      </w:r>
      <w:r w:rsidRPr="00476051">
        <w:rPr>
          <w:rFonts w:hint="cs"/>
          <w:rtl/>
        </w:rPr>
        <w:t>לא</w:t>
      </w:r>
      <w:r w:rsidRPr="00476051">
        <w:rPr>
          <w:rtl/>
        </w:rPr>
        <w:t xml:space="preserve"> </w:t>
      </w:r>
      <w:r w:rsidRPr="00476051">
        <w:rPr>
          <w:rFonts w:hint="cs"/>
          <w:rtl/>
        </w:rPr>
        <w:t>יתרפא</w:t>
      </w:r>
      <w:r w:rsidRPr="00476051">
        <w:rPr>
          <w:rtl/>
        </w:rPr>
        <w:t xml:space="preserve"> </w:t>
      </w:r>
      <w:r w:rsidRPr="00476051">
        <w:rPr>
          <w:rFonts w:hint="cs"/>
          <w:rtl/>
        </w:rPr>
        <w:t>מהם</w:t>
      </w:r>
      <w:r w:rsidRPr="00476051">
        <w:rPr>
          <w:rtl/>
        </w:rPr>
        <w:t xml:space="preserve"> </w:t>
      </w:r>
      <w:r w:rsidRPr="00476051">
        <w:rPr>
          <w:rFonts w:hint="cs"/>
          <w:rtl/>
        </w:rPr>
        <w:t>עוד</w:t>
      </w:r>
      <w:r w:rsidRPr="00476051">
        <w:rPr>
          <w:rtl/>
        </w:rPr>
        <w:t xml:space="preserve"> </w:t>
      </w:r>
      <w:r w:rsidRPr="00476051">
        <w:rPr>
          <w:rFonts w:hint="cs"/>
          <w:rtl/>
        </w:rPr>
        <w:t>יש</w:t>
      </w:r>
      <w:r w:rsidRPr="00476051">
        <w:rPr>
          <w:rtl/>
        </w:rPr>
        <w:t xml:space="preserve"> </w:t>
      </w:r>
      <w:r w:rsidRPr="00476051">
        <w:rPr>
          <w:rFonts w:hint="cs"/>
          <w:rtl/>
        </w:rPr>
        <w:t>לו</w:t>
      </w:r>
      <w:r w:rsidRPr="00476051">
        <w:rPr>
          <w:rtl/>
        </w:rPr>
        <w:t xml:space="preserve"> </w:t>
      </w:r>
      <w:r w:rsidRPr="00476051">
        <w:rPr>
          <w:rFonts w:hint="cs"/>
          <w:rtl/>
        </w:rPr>
        <w:t>תקוה</w:t>
      </w:r>
      <w:r w:rsidRPr="00476051">
        <w:rPr>
          <w:rtl/>
        </w:rPr>
        <w:t xml:space="preserve"> </w:t>
      </w:r>
      <w:r w:rsidRPr="00476051">
        <w:rPr>
          <w:rFonts w:hint="cs"/>
          <w:rtl/>
        </w:rPr>
        <w:t>שיחיה</w:t>
      </w:r>
      <w:r w:rsidRPr="00476051">
        <w:rPr>
          <w:rtl/>
        </w:rPr>
        <w:t xml:space="preserve"> </w:t>
      </w:r>
      <w:r w:rsidRPr="00476051">
        <w:rPr>
          <w:rFonts w:hint="cs"/>
          <w:rtl/>
        </w:rPr>
        <w:t>בלעדי</w:t>
      </w:r>
      <w:r w:rsidRPr="00476051">
        <w:rPr>
          <w:rtl/>
        </w:rPr>
        <w:t xml:space="preserve"> </w:t>
      </w:r>
      <w:r w:rsidRPr="00476051">
        <w:rPr>
          <w:rFonts w:hint="cs"/>
          <w:rtl/>
        </w:rPr>
        <w:t>זאת</w:t>
      </w:r>
      <w:r w:rsidRPr="00476051">
        <w:rPr>
          <w:rtl/>
        </w:rPr>
        <w:t xml:space="preserve">, </w:t>
      </w:r>
      <w:r w:rsidRPr="00476051">
        <w:rPr>
          <w:rFonts w:hint="cs"/>
          <w:rtl/>
        </w:rPr>
        <w:t>ואף</w:t>
      </w:r>
      <w:r w:rsidRPr="00476051">
        <w:rPr>
          <w:rtl/>
        </w:rPr>
        <w:t xml:space="preserve"> </w:t>
      </w:r>
      <w:r w:rsidRPr="00476051">
        <w:rPr>
          <w:rFonts w:hint="cs"/>
          <w:rtl/>
        </w:rPr>
        <w:t>אם</w:t>
      </w:r>
      <w:r w:rsidRPr="00476051">
        <w:rPr>
          <w:rtl/>
        </w:rPr>
        <w:t xml:space="preserve"> </w:t>
      </w:r>
      <w:r w:rsidRPr="00476051">
        <w:rPr>
          <w:rFonts w:hint="cs"/>
          <w:rtl/>
        </w:rPr>
        <w:t>הוא</w:t>
      </w:r>
      <w:r w:rsidRPr="00476051">
        <w:rPr>
          <w:rtl/>
        </w:rPr>
        <w:t xml:space="preserve"> </w:t>
      </w:r>
      <w:r w:rsidRPr="00476051">
        <w:rPr>
          <w:rFonts w:hint="cs"/>
          <w:rtl/>
        </w:rPr>
        <w:t>חולה</w:t>
      </w:r>
      <w:r w:rsidRPr="00476051">
        <w:rPr>
          <w:rtl/>
        </w:rPr>
        <w:t xml:space="preserve"> </w:t>
      </w:r>
      <w:r w:rsidRPr="00476051">
        <w:rPr>
          <w:rFonts w:hint="cs"/>
          <w:rtl/>
        </w:rPr>
        <w:t>שיש</w:t>
      </w:r>
      <w:r w:rsidRPr="00476051">
        <w:rPr>
          <w:rtl/>
        </w:rPr>
        <w:t xml:space="preserve"> </w:t>
      </w:r>
      <w:r w:rsidRPr="00476051">
        <w:rPr>
          <w:rFonts w:hint="cs"/>
          <w:rtl/>
        </w:rPr>
        <w:t>בו</w:t>
      </w:r>
      <w:r w:rsidRPr="00476051">
        <w:rPr>
          <w:rtl/>
        </w:rPr>
        <w:t xml:space="preserve"> </w:t>
      </w:r>
      <w:r w:rsidRPr="00476051">
        <w:rPr>
          <w:rFonts w:hint="cs"/>
          <w:rtl/>
        </w:rPr>
        <w:t>סכנה</w:t>
      </w:r>
      <w:r w:rsidRPr="00476051">
        <w:rPr>
          <w:rtl/>
        </w:rPr>
        <w:t xml:space="preserve"> </w:t>
      </w:r>
      <w:r w:rsidRPr="00476051">
        <w:rPr>
          <w:rFonts w:hint="cs"/>
          <w:rtl/>
        </w:rPr>
        <w:t>עוד</w:t>
      </w:r>
      <w:r w:rsidRPr="00476051">
        <w:rPr>
          <w:rtl/>
        </w:rPr>
        <w:t xml:space="preserve"> </w:t>
      </w:r>
      <w:r w:rsidRPr="00476051">
        <w:rPr>
          <w:rFonts w:hint="cs"/>
          <w:rtl/>
        </w:rPr>
        <w:t>לא</w:t>
      </w:r>
      <w:r w:rsidRPr="00476051">
        <w:rPr>
          <w:rtl/>
        </w:rPr>
        <w:t xml:space="preserve"> </w:t>
      </w:r>
      <w:r w:rsidRPr="00476051">
        <w:rPr>
          <w:rFonts w:hint="cs"/>
          <w:rtl/>
        </w:rPr>
        <w:t>נכזבה</w:t>
      </w:r>
      <w:r w:rsidRPr="00476051">
        <w:rPr>
          <w:rtl/>
        </w:rPr>
        <w:t xml:space="preserve"> </w:t>
      </w:r>
      <w:r w:rsidRPr="00476051">
        <w:rPr>
          <w:rFonts w:hint="cs"/>
          <w:rtl/>
        </w:rPr>
        <w:t>תוחלתו</w:t>
      </w:r>
      <w:r w:rsidRPr="00476051">
        <w:rPr>
          <w:rtl/>
        </w:rPr>
        <w:t xml:space="preserve">, </w:t>
      </w:r>
      <w:r w:rsidRPr="00476051">
        <w:rPr>
          <w:rFonts w:hint="cs"/>
          <w:rtl/>
        </w:rPr>
        <w:t>ובפרט</w:t>
      </w:r>
      <w:r w:rsidRPr="00476051">
        <w:rPr>
          <w:rtl/>
        </w:rPr>
        <w:t xml:space="preserve"> </w:t>
      </w:r>
      <w:r w:rsidRPr="00476051">
        <w:rPr>
          <w:rFonts w:hint="cs"/>
          <w:rtl/>
        </w:rPr>
        <w:t>כך</w:t>
      </w:r>
      <w:r w:rsidRPr="00476051">
        <w:rPr>
          <w:rtl/>
        </w:rPr>
        <w:t xml:space="preserve"> </w:t>
      </w:r>
      <w:r w:rsidRPr="00476051">
        <w:rPr>
          <w:rFonts w:hint="cs"/>
          <w:rtl/>
        </w:rPr>
        <w:t>הוא</w:t>
      </w:r>
      <w:r w:rsidRPr="00476051">
        <w:rPr>
          <w:rtl/>
        </w:rPr>
        <w:t xml:space="preserve"> </w:t>
      </w:r>
      <w:r w:rsidRPr="00476051">
        <w:rPr>
          <w:rFonts w:hint="cs"/>
          <w:rtl/>
        </w:rPr>
        <w:t>טבע</w:t>
      </w:r>
      <w:r w:rsidRPr="00476051">
        <w:rPr>
          <w:rtl/>
        </w:rPr>
        <w:t xml:space="preserve"> </w:t>
      </w:r>
      <w:r w:rsidRPr="00476051">
        <w:rPr>
          <w:rFonts w:hint="cs"/>
          <w:rtl/>
        </w:rPr>
        <w:t>החולה</w:t>
      </w:r>
      <w:r w:rsidRPr="00476051">
        <w:rPr>
          <w:rtl/>
        </w:rPr>
        <w:t xml:space="preserve"> </w:t>
      </w:r>
      <w:r w:rsidRPr="00476051">
        <w:rPr>
          <w:rFonts w:hint="cs"/>
          <w:rtl/>
        </w:rPr>
        <w:t>להתחזק</w:t>
      </w:r>
      <w:r w:rsidRPr="00476051">
        <w:rPr>
          <w:rtl/>
        </w:rPr>
        <w:t xml:space="preserve"> </w:t>
      </w:r>
      <w:r w:rsidRPr="00476051">
        <w:rPr>
          <w:rFonts w:hint="cs"/>
          <w:rtl/>
        </w:rPr>
        <w:t>בתקותו</w:t>
      </w:r>
      <w:r w:rsidRPr="00476051">
        <w:rPr>
          <w:rtl/>
        </w:rPr>
        <w:t xml:space="preserve">, </w:t>
      </w:r>
      <w:r w:rsidRPr="00476051">
        <w:rPr>
          <w:rFonts w:hint="cs"/>
          <w:rtl/>
        </w:rPr>
        <w:t>ויען</w:t>
      </w:r>
      <w:r w:rsidRPr="00476051">
        <w:rPr>
          <w:rtl/>
        </w:rPr>
        <w:t xml:space="preserve"> </w:t>
      </w:r>
      <w:r w:rsidRPr="00476051">
        <w:rPr>
          <w:rFonts w:hint="cs"/>
          <w:rtl/>
        </w:rPr>
        <w:t>על</w:t>
      </w:r>
      <w:r w:rsidRPr="00476051">
        <w:rPr>
          <w:rtl/>
        </w:rPr>
        <w:t xml:space="preserve"> </w:t>
      </w:r>
      <w:r w:rsidRPr="00476051">
        <w:rPr>
          <w:rFonts w:hint="cs"/>
          <w:rtl/>
        </w:rPr>
        <w:t>ידי</w:t>
      </w:r>
      <w:r w:rsidRPr="00476051">
        <w:rPr>
          <w:rtl/>
        </w:rPr>
        <w:t xml:space="preserve"> </w:t>
      </w:r>
      <w:r w:rsidRPr="00476051">
        <w:rPr>
          <w:rFonts w:hint="cs"/>
          <w:rtl/>
        </w:rPr>
        <w:t>גזירת</w:t>
      </w:r>
      <w:r w:rsidRPr="00476051">
        <w:rPr>
          <w:rtl/>
        </w:rPr>
        <w:t xml:space="preserve"> </w:t>
      </w:r>
      <w:r w:rsidRPr="00476051">
        <w:rPr>
          <w:rFonts w:hint="cs"/>
          <w:rtl/>
        </w:rPr>
        <w:t>העונש</w:t>
      </w:r>
      <w:r w:rsidRPr="00476051">
        <w:rPr>
          <w:rtl/>
        </w:rPr>
        <w:t xml:space="preserve"> </w:t>
      </w:r>
      <w:r w:rsidRPr="00476051">
        <w:rPr>
          <w:rFonts w:hint="cs"/>
          <w:rtl/>
        </w:rPr>
        <w:t>יפרוש</w:t>
      </w:r>
      <w:r w:rsidRPr="00476051">
        <w:rPr>
          <w:rtl/>
        </w:rPr>
        <w:t xml:space="preserve"> </w:t>
      </w:r>
      <w:r w:rsidRPr="00476051">
        <w:rPr>
          <w:rFonts w:hint="cs"/>
          <w:rtl/>
        </w:rPr>
        <w:t>ולא</w:t>
      </w:r>
      <w:r w:rsidRPr="00476051">
        <w:rPr>
          <w:rtl/>
        </w:rPr>
        <w:t xml:space="preserve"> </w:t>
      </w:r>
      <w:r w:rsidRPr="00476051">
        <w:rPr>
          <w:rFonts w:hint="cs"/>
          <w:rtl/>
        </w:rPr>
        <w:t>יעבור</w:t>
      </w:r>
      <w:r w:rsidRPr="00476051">
        <w:rPr>
          <w:rtl/>
        </w:rPr>
        <w:t xml:space="preserve"> </w:t>
      </w:r>
      <w:r w:rsidRPr="00476051">
        <w:rPr>
          <w:rFonts w:hint="cs"/>
          <w:rtl/>
        </w:rPr>
        <w:t>מאותו</w:t>
      </w:r>
      <w:r w:rsidRPr="00476051">
        <w:rPr>
          <w:rtl/>
        </w:rPr>
        <w:t xml:space="preserve"> </w:t>
      </w:r>
      <w:r w:rsidRPr="00476051">
        <w:rPr>
          <w:rFonts w:hint="cs"/>
          <w:rtl/>
        </w:rPr>
        <w:t>טעם</w:t>
      </w:r>
      <w:r w:rsidRPr="00476051">
        <w:rPr>
          <w:rtl/>
        </w:rPr>
        <w:t xml:space="preserve"> </w:t>
      </w:r>
      <w:r w:rsidRPr="00476051">
        <w:rPr>
          <w:rFonts w:hint="cs"/>
          <w:rtl/>
        </w:rPr>
        <w:t>גופיה</w:t>
      </w:r>
      <w:r w:rsidRPr="00476051">
        <w:rPr>
          <w:rtl/>
        </w:rPr>
        <w:t xml:space="preserve"> </w:t>
      </w:r>
      <w:r w:rsidRPr="00476051">
        <w:rPr>
          <w:rFonts w:hint="cs"/>
          <w:rtl/>
        </w:rPr>
        <w:t>עונשין</w:t>
      </w:r>
      <w:r w:rsidRPr="00476051">
        <w:rPr>
          <w:rtl/>
        </w:rPr>
        <w:t xml:space="preserve"> </w:t>
      </w:r>
      <w:r w:rsidRPr="00476051">
        <w:rPr>
          <w:rFonts w:hint="cs"/>
          <w:rtl/>
        </w:rPr>
        <w:t>אותו</w:t>
      </w:r>
      <w:r w:rsidRPr="00476051">
        <w:rPr>
          <w:rtl/>
        </w:rPr>
        <w:t xml:space="preserve"> </w:t>
      </w:r>
      <w:r w:rsidRPr="00476051">
        <w:rPr>
          <w:rFonts w:hint="cs"/>
          <w:rtl/>
        </w:rPr>
        <w:t>כשיעבור</w:t>
      </w:r>
      <w:r w:rsidRPr="00476051">
        <w:rPr>
          <w:rtl/>
        </w:rPr>
        <w:t xml:space="preserve">, </w:t>
      </w:r>
      <w:r w:rsidRPr="00476051">
        <w:rPr>
          <w:rFonts w:hint="cs"/>
          <w:rtl/>
        </w:rPr>
        <w:t>והנה</w:t>
      </w:r>
      <w:r w:rsidRPr="00476051">
        <w:rPr>
          <w:rtl/>
        </w:rPr>
        <w:t xml:space="preserve"> </w:t>
      </w:r>
      <w:r w:rsidRPr="00476051">
        <w:rPr>
          <w:rFonts w:hint="cs"/>
          <w:rtl/>
        </w:rPr>
        <w:t>יאירו</w:t>
      </w:r>
      <w:r w:rsidRPr="00476051">
        <w:rPr>
          <w:rtl/>
        </w:rPr>
        <w:t xml:space="preserve"> </w:t>
      </w:r>
      <w:r w:rsidRPr="00476051">
        <w:rPr>
          <w:rFonts w:hint="cs"/>
          <w:rtl/>
        </w:rPr>
        <w:t>כשמש</w:t>
      </w:r>
      <w:r w:rsidRPr="00476051">
        <w:rPr>
          <w:rtl/>
        </w:rPr>
        <w:t xml:space="preserve"> </w:t>
      </w:r>
      <w:r w:rsidRPr="00476051">
        <w:rPr>
          <w:rFonts w:hint="cs"/>
          <w:rtl/>
        </w:rPr>
        <w:t>בצהרים</w:t>
      </w:r>
      <w:r w:rsidRPr="00476051">
        <w:rPr>
          <w:rtl/>
        </w:rPr>
        <w:t xml:space="preserve"> </w:t>
      </w:r>
      <w:r w:rsidRPr="00476051">
        <w:rPr>
          <w:rFonts w:hint="cs"/>
          <w:rtl/>
        </w:rPr>
        <w:t>דברי</w:t>
      </w:r>
      <w:r w:rsidRPr="00476051">
        <w:rPr>
          <w:rtl/>
        </w:rPr>
        <w:t xml:space="preserve"> </w:t>
      </w:r>
      <w:r w:rsidRPr="00476051">
        <w:rPr>
          <w:rFonts w:hint="cs"/>
          <w:rtl/>
        </w:rPr>
        <w:t>רבינו</w:t>
      </w:r>
      <w:r w:rsidRPr="00476051">
        <w:rPr>
          <w:rtl/>
        </w:rPr>
        <w:t xml:space="preserve"> </w:t>
      </w:r>
      <w:r w:rsidRPr="00476051">
        <w:rPr>
          <w:rFonts w:hint="cs"/>
          <w:rtl/>
        </w:rPr>
        <w:t>בהבדל</w:t>
      </w:r>
      <w:r w:rsidRPr="00476051">
        <w:rPr>
          <w:rtl/>
        </w:rPr>
        <w:t xml:space="preserve"> </w:t>
      </w:r>
      <w:r w:rsidRPr="00476051">
        <w:rPr>
          <w:rFonts w:hint="cs"/>
          <w:rtl/>
        </w:rPr>
        <w:t>שני</w:t>
      </w:r>
      <w:r w:rsidRPr="00476051">
        <w:rPr>
          <w:rtl/>
        </w:rPr>
        <w:t xml:space="preserve"> </w:t>
      </w:r>
      <w:r w:rsidRPr="00476051">
        <w:rPr>
          <w:rFonts w:hint="cs"/>
          <w:rtl/>
        </w:rPr>
        <w:t>דינים</w:t>
      </w:r>
      <w:r w:rsidRPr="00476051">
        <w:rPr>
          <w:rtl/>
        </w:rPr>
        <w:t xml:space="preserve"> </w:t>
      </w:r>
      <w:r w:rsidRPr="00476051">
        <w:rPr>
          <w:rFonts w:hint="cs"/>
          <w:rtl/>
        </w:rPr>
        <w:t>אלו".</w:t>
      </w:r>
    </w:p>
    <w:p w:rsidR="00DF0359" w:rsidRDefault="00DF0359" w:rsidP="002E4E21">
      <w:pPr>
        <w:pStyle w:val="a2"/>
        <w:rPr>
          <w:rtl/>
        </w:rPr>
      </w:pPr>
      <w:r w:rsidRPr="00DF0359">
        <w:rPr>
          <w:rFonts w:hint="cs"/>
          <w:b/>
          <w:bCs/>
          <w:rtl/>
        </w:rPr>
        <w:t>ח</w:t>
      </w:r>
      <w:r>
        <w:rPr>
          <w:rFonts w:hint="cs"/>
          <w:b/>
          <w:bCs/>
          <w:rtl/>
        </w:rPr>
        <w:t>.</w:t>
      </w:r>
      <w:r w:rsidRPr="00476051">
        <w:rPr>
          <w:rFonts w:hint="cs"/>
          <w:rtl/>
        </w:rPr>
        <w:t xml:space="preserve"> אמנם קשה על דבריו: א) אינו מובן מה שכותב (גבי אונס) "כי</w:t>
      </w:r>
      <w:r w:rsidRPr="00476051">
        <w:rPr>
          <w:rtl/>
        </w:rPr>
        <w:t xml:space="preserve"> </w:t>
      </w:r>
      <w:r w:rsidRPr="00476051">
        <w:rPr>
          <w:rFonts w:hint="cs"/>
          <w:rtl/>
        </w:rPr>
        <w:t>אמור</w:t>
      </w:r>
      <w:r w:rsidRPr="00476051">
        <w:rPr>
          <w:rtl/>
        </w:rPr>
        <w:t xml:space="preserve"> </w:t>
      </w:r>
      <w:r w:rsidRPr="00476051">
        <w:rPr>
          <w:rFonts w:hint="cs"/>
          <w:rtl/>
        </w:rPr>
        <w:t>יאמר</w:t>
      </w:r>
      <w:r w:rsidRPr="00476051">
        <w:rPr>
          <w:rtl/>
        </w:rPr>
        <w:t xml:space="preserve"> </w:t>
      </w:r>
      <w:r w:rsidRPr="00476051">
        <w:rPr>
          <w:rFonts w:hint="cs"/>
          <w:rtl/>
        </w:rPr>
        <w:t>מוטב</w:t>
      </w:r>
      <w:r w:rsidRPr="00476051">
        <w:rPr>
          <w:rtl/>
        </w:rPr>
        <w:t xml:space="preserve"> </w:t>
      </w:r>
      <w:r w:rsidRPr="00476051">
        <w:rPr>
          <w:rFonts w:hint="cs"/>
          <w:rtl/>
        </w:rPr>
        <w:t>שאהיה</w:t>
      </w:r>
      <w:r w:rsidRPr="00476051">
        <w:rPr>
          <w:rtl/>
        </w:rPr>
        <w:t xml:space="preserve"> </w:t>
      </w:r>
      <w:r w:rsidRPr="00476051">
        <w:rPr>
          <w:rFonts w:hint="cs"/>
          <w:rtl/>
        </w:rPr>
        <w:t>נידון</w:t>
      </w:r>
      <w:r w:rsidRPr="00476051">
        <w:rPr>
          <w:rtl/>
        </w:rPr>
        <w:t xml:space="preserve"> </w:t>
      </w:r>
      <w:r w:rsidRPr="00476051">
        <w:rPr>
          <w:rFonts w:hint="cs"/>
          <w:rtl/>
        </w:rPr>
        <w:t>אחר</w:t>
      </w:r>
      <w:r w:rsidRPr="00476051">
        <w:rPr>
          <w:rtl/>
        </w:rPr>
        <w:t xml:space="preserve"> </w:t>
      </w:r>
      <w:r w:rsidRPr="00476051">
        <w:rPr>
          <w:rFonts w:hint="cs"/>
          <w:rtl/>
        </w:rPr>
        <w:t>זמן</w:t>
      </w:r>
      <w:r w:rsidRPr="00476051">
        <w:rPr>
          <w:rtl/>
        </w:rPr>
        <w:t xml:space="preserve"> </w:t>
      </w:r>
      <w:r w:rsidRPr="00476051">
        <w:rPr>
          <w:rFonts w:hint="cs"/>
          <w:rtl/>
        </w:rPr>
        <w:t>בב</w:t>
      </w:r>
      <w:r w:rsidRPr="00476051">
        <w:rPr>
          <w:rtl/>
        </w:rPr>
        <w:t>"</w:t>
      </w:r>
      <w:r w:rsidRPr="00476051">
        <w:rPr>
          <w:rFonts w:hint="cs"/>
          <w:rtl/>
        </w:rPr>
        <w:t>ד</w:t>
      </w:r>
      <w:r w:rsidRPr="00476051">
        <w:rPr>
          <w:rtl/>
        </w:rPr>
        <w:t xml:space="preserve"> </w:t>
      </w:r>
      <w:r w:rsidRPr="00476051">
        <w:rPr>
          <w:rFonts w:hint="cs"/>
          <w:rtl/>
        </w:rPr>
        <w:t>ולא</w:t>
      </w:r>
      <w:r w:rsidRPr="00476051">
        <w:rPr>
          <w:rtl/>
        </w:rPr>
        <w:t xml:space="preserve"> </w:t>
      </w:r>
      <w:r w:rsidRPr="00476051">
        <w:rPr>
          <w:rFonts w:hint="cs"/>
          <w:rtl/>
        </w:rPr>
        <w:t>אמותה</w:t>
      </w:r>
      <w:r w:rsidRPr="00476051">
        <w:rPr>
          <w:rtl/>
        </w:rPr>
        <w:t xml:space="preserve"> </w:t>
      </w:r>
      <w:r w:rsidRPr="00476051">
        <w:rPr>
          <w:rFonts w:hint="cs"/>
          <w:rtl/>
        </w:rPr>
        <w:t xml:space="preserve">הפעם", והרי אדרבה, </w:t>
      </w:r>
      <w:r>
        <w:rPr>
          <w:rFonts w:hint="cs"/>
          <w:rtl/>
        </w:rPr>
        <w:t>אם ו</w:t>
      </w:r>
      <w:r w:rsidRPr="00476051">
        <w:rPr>
          <w:rFonts w:hint="cs"/>
          <w:rtl/>
        </w:rPr>
        <w:t xml:space="preserve">מאחר שידע שבין כה יהיה נידון בב"ד למיתה בעוד איזה זמן, א"כ יעדיף ליהרג (ע"י הגויים) על </w:t>
      </w:r>
      <w:r w:rsidRPr="00476051">
        <w:rPr>
          <w:rFonts w:hint="cs"/>
          <w:b/>
          <w:bCs/>
          <w:rtl/>
        </w:rPr>
        <w:t xml:space="preserve">קידוש ה', </w:t>
      </w:r>
      <w:r w:rsidRPr="00476051">
        <w:rPr>
          <w:rFonts w:hint="cs"/>
          <w:rtl/>
        </w:rPr>
        <w:t xml:space="preserve">מאשר ליהרג (בב"ד) על </w:t>
      </w:r>
      <w:r w:rsidRPr="00476051">
        <w:rPr>
          <w:rFonts w:hint="cs"/>
          <w:b/>
          <w:bCs/>
          <w:rtl/>
        </w:rPr>
        <w:t xml:space="preserve">חילול ה'! </w:t>
      </w:r>
      <w:r w:rsidRPr="00476051">
        <w:rPr>
          <w:rFonts w:hint="cs"/>
          <w:rtl/>
        </w:rPr>
        <w:t xml:space="preserve">(ודוקא אם פוטרים אותו מעונש, זה גופא יעודד אותו שיותר כדאי לעבור על העבירה, וכלפי לייא). </w:t>
      </w:r>
      <w:r>
        <w:rPr>
          <w:rFonts w:hint="cs"/>
          <w:rtl/>
        </w:rPr>
        <w:t xml:space="preserve">ב) </w:t>
      </w:r>
      <w:r w:rsidRPr="00476051">
        <w:rPr>
          <w:rFonts w:hint="cs"/>
          <w:rtl/>
        </w:rPr>
        <w:t xml:space="preserve">וכן יש להקשות בסוף דבריו ע"ד מה שהקשינו לעיל </w:t>
      </w:r>
      <w:r>
        <w:rPr>
          <w:rFonts w:hint="cs"/>
          <w:rtl/>
        </w:rPr>
        <w:t>(</w:t>
      </w:r>
      <w:r w:rsidRPr="00C813DC">
        <w:rPr>
          <w:rFonts w:hint="cs"/>
          <w:rtl/>
        </w:rPr>
        <w:t>בס"</w:t>
      </w:r>
      <w:r>
        <w:rPr>
          <w:rFonts w:hint="cs"/>
          <w:rtl/>
        </w:rPr>
        <w:t>ו)</w:t>
      </w:r>
      <w:r w:rsidRPr="00476051">
        <w:rPr>
          <w:rFonts w:hint="cs"/>
          <w:rtl/>
        </w:rPr>
        <w:t>.</w:t>
      </w:r>
      <w:r>
        <w:rPr>
          <w:rFonts w:hint="cs"/>
          <w:rtl/>
        </w:rPr>
        <w:t xml:space="preserve"> ג)</w:t>
      </w:r>
      <w:r w:rsidRPr="00120C97">
        <w:rPr>
          <w:rFonts w:hint="cs"/>
          <w:rtl/>
        </w:rPr>
        <w:t xml:space="preserve"> </w:t>
      </w:r>
      <w:r>
        <w:rPr>
          <w:rFonts w:hint="cs"/>
          <w:rtl/>
        </w:rPr>
        <w:t xml:space="preserve">בלקוטי שיחות חכ"ט עמ' 117-118, מבאר הרבי ששיטת </w:t>
      </w:r>
      <w:r>
        <w:rPr>
          <w:rFonts w:hint="cs"/>
          <w:b/>
          <w:bCs/>
          <w:rtl/>
        </w:rPr>
        <w:t>הרמב"ם</w:t>
      </w:r>
      <w:r>
        <w:rPr>
          <w:rFonts w:hint="cs"/>
          <w:rtl/>
        </w:rPr>
        <w:t xml:space="preserve"> היא, שעיקר ענין העונש [גבי עונשי מיתה עכ"פ] הוא </w:t>
      </w:r>
      <w:r w:rsidRPr="002E0BCB">
        <w:rPr>
          <w:rFonts w:hint="cs"/>
          <w:rtl/>
        </w:rPr>
        <w:t>לשם</w:t>
      </w:r>
      <w:r w:rsidRPr="002E0BCB">
        <w:rPr>
          <w:rtl/>
        </w:rPr>
        <w:t xml:space="preserve"> </w:t>
      </w:r>
      <w:r w:rsidRPr="002E0BCB">
        <w:rPr>
          <w:rFonts w:hint="cs"/>
          <w:b/>
          <w:bCs/>
          <w:rtl/>
        </w:rPr>
        <w:t>כפרה</w:t>
      </w:r>
      <w:r>
        <w:rPr>
          <w:rFonts w:hint="cs"/>
          <w:rtl/>
        </w:rPr>
        <w:t>. ומביא  ב' ראיות ע"ז: 1) ב</w:t>
      </w:r>
      <w:r w:rsidRPr="002E0BCB">
        <w:rPr>
          <w:rFonts w:hint="cs"/>
          <w:rtl/>
        </w:rPr>
        <w:t>הל</w:t>
      </w:r>
      <w:r w:rsidRPr="002E0BCB">
        <w:rPr>
          <w:rtl/>
        </w:rPr>
        <w:t xml:space="preserve">' </w:t>
      </w:r>
      <w:r w:rsidRPr="002E0BCB">
        <w:rPr>
          <w:rFonts w:hint="cs"/>
          <w:rtl/>
        </w:rPr>
        <w:t>תשובה</w:t>
      </w:r>
      <w:r w:rsidRPr="002E0BCB">
        <w:rPr>
          <w:rtl/>
        </w:rPr>
        <w:t xml:space="preserve"> </w:t>
      </w:r>
      <w:r w:rsidRPr="002E0BCB">
        <w:rPr>
          <w:rFonts w:hint="cs"/>
          <w:rtl/>
        </w:rPr>
        <w:t>בתחילתן</w:t>
      </w:r>
      <w:r>
        <w:rPr>
          <w:rFonts w:hint="cs"/>
          <w:rtl/>
        </w:rPr>
        <w:t xml:space="preserve"> כתב </w:t>
      </w:r>
      <w:r w:rsidRPr="002E0BCB">
        <w:rPr>
          <w:rFonts w:hint="cs"/>
          <w:rtl/>
        </w:rPr>
        <w:t>ש</w:t>
      </w:r>
      <w:r w:rsidRPr="002E0BCB">
        <w:rPr>
          <w:rtl/>
        </w:rPr>
        <w:t>"</w:t>
      </w:r>
      <w:r w:rsidRPr="002E0BCB">
        <w:rPr>
          <w:rFonts w:hint="cs"/>
          <w:rtl/>
        </w:rPr>
        <w:t>כל</w:t>
      </w:r>
      <w:r w:rsidRPr="002E0BCB">
        <w:rPr>
          <w:rtl/>
        </w:rPr>
        <w:t xml:space="preserve"> </w:t>
      </w:r>
      <w:r w:rsidRPr="002E0BCB">
        <w:rPr>
          <w:rFonts w:hint="cs"/>
          <w:rtl/>
        </w:rPr>
        <w:t>מחוייבי</w:t>
      </w:r>
      <w:r w:rsidRPr="002E0BCB">
        <w:rPr>
          <w:rtl/>
        </w:rPr>
        <w:t xml:space="preserve"> </w:t>
      </w:r>
      <w:r w:rsidRPr="002E0BCB">
        <w:rPr>
          <w:rFonts w:hint="cs"/>
          <w:rtl/>
        </w:rPr>
        <w:t>מיתות</w:t>
      </w:r>
      <w:r w:rsidRPr="002E0BCB">
        <w:rPr>
          <w:rtl/>
        </w:rPr>
        <w:t xml:space="preserve"> </w:t>
      </w:r>
      <w:r w:rsidRPr="002E0BCB">
        <w:rPr>
          <w:rFonts w:hint="cs"/>
          <w:rtl/>
        </w:rPr>
        <w:t>ב</w:t>
      </w:r>
      <w:r w:rsidRPr="002E0BCB">
        <w:rPr>
          <w:rtl/>
        </w:rPr>
        <w:t>"</w:t>
      </w:r>
      <w:r w:rsidRPr="002E0BCB">
        <w:rPr>
          <w:rFonts w:hint="cs"/>
          <w:rtl/>
        </w:rPr>
        <w:t>ד</w:t>
      </w:r>
      <w:r w:rsidRPr="002E0BCB">
        <w:rPr>
          <w:rtl/>
        </w:rPr>
        <w:t xml:space="preserve"> </w:t>
      </w:r>
      <w:r w:rsidRPr="002E0BCB">
        <w:rPr>
          <w:rFonts w:hint="cs"/>
          <w:rtl/>
        </w:rPr>
        <w:t>ומחוייבי</w:t>
      </w:r>
      <w:r w:rsidRPr="002E0BCB">
        <w:rPr>
          <w:rtl/>
        </w:rPr>
        <w:t xml:space="preserve"> </w:t>
      </w:r>
      <w:r w:rsidRPr="002E0BCB">
        <w:rPr>
          <w:rFonts w:hint="cs"/>
          <w:rtl/>
        </w:rPr>
        <w:t>מלקות</w:t>
      </w:r>
      <w:r w:rsidRPr="002E0BCB">
        <w:rPr>
          <w:rtl/>
        </w:rPr>
        <w:t xml:space="preserve"> </w:t>
      </w:r>
      <w:r w:rsidRPr="002E0BCB">
        <w:rPr>
          <w:rFonts w:hint="cs"/>
          <w:rtl/>
        </w:rPr>
        <w:t>אין</w:t>
      </w:r>
      <w:r w:rsidRPr="002E0BCB">
        <w:rPr>
          <w:rtl/>
        </w:rPr>
        <w:t xml:space="preserve"> </w:t>
      </w:r>
      <w:r w:rsidRPr="002E0BCB">
        <w:rPr>
          <w:rFonts w:hint="cs"/>
          <w:b/>
          <w:bCs/>
          <w:rtl/>
        </w:rPr>
        <w:t>מתכפר</w:t>
      </w:r>
      <w:r w:rsidRPr="002E0BCB">
        <w:rPr>
          <w:b/>
          <w:bCs/>
          <w:rtl/>
        </w:rPr>
        <w:t xml:space="preserve"> </w:t>
      </w:r>
      <w:r w:rsidRPr="002E0BCB">
        <w:rPr>
          <w:rFonts w:hint="cs"/>
          <w:b/>
          <w:bCs/>
          <w:rtl/>
        </w:rPr>
        <w:t>להם</w:t>
      </w:r>
      <w:r w:rsidRPr="002E0BCB">
        <w:rPr>
          <w:b/>
          <w:bCs/>
          <w:rtl/>
        </w:rPr>
        <w:t xml:space="preserve"> </w:t>
      </w:r>
      <w:r w:rsidRPr="002E0BCB">
        <w:rPr>
          <w:rFonts w:hint="cs"/>
          <w:b/>
          <w:bCs/>
          <w:rtl/>
        </w:rPr>
        <w:t>במיתתן</w:t>
      </w:r>
      <w:r w:rsidRPr="002E0BCB">
        <w:rPr>
          <w:rtl/>
        </w:rPr>
        <w:t xml:space="preserve"> </w:t>
      </w:r>
      <w:r w:rsidRPr="002E0BCB">
        <w:rPr>
          <w:rFonts w:hint="cs"/>
          <w:rtl/>
        </w:rPr>
        <w:t>או</w:t>
      </w:r>
      <w:r w:rsidRPr="002E0BCB">
        <w:rPr>
          <w:rtl/>
        </w:rPr>
        <w:t xml:space="preserve"> </w:t>
      </w:r>
      <w:r w:rsidRPr="002E0BCB">
        <w:rPr>
          <w:rFonts w:hint="cs"/>
          <w:rtl/>
        </w:rPr>
        <w:t>בלקייתן</w:t>
      </w:r>
      <w:r w:rsidRPr="002E0BCB">
        <w:rPr>
          <w:rtl/>
        </w:rPr>
        <w:t xml:space="preserve"> </w:t>
      </w:r>
      <w:r w:rsidRPr="002E0BCB">
        <w:rPr>
          <w:rFonts w:hint="cs"/>
          <w:rtl/>
        </w:rPr>
        <w:t>עד</w:t>
      </w:r>
      <w:r w:rsidRPr="002E0BCB">
        <w:rPr>
          <w:rtl/>
        </w:rPr>
        <w:t xml:space="preserve"> </w:t>
      </w:r>
      <w:r w:rsidRPr="002E0BCB">
        <w:rPr>
          <w:rFonts w:hint="cs"/>
          <w:rtl/>
        </w:rPr>
        <w:t>שיעשו</w:t>
      </w:r>
      <w:r w:rsidRPr="002E0BCB">
        <w:rPr>
          <w:rtl/>
        </w:rPr>
        <w:t xml:space="preserve"> </w:t>
      </w:r>
      <w:r w:rsidRPr="002E0BCB">
        <w:rPr>
          <w:rFonts w:hint="cs"/>
          <w:rtl/>
        </w:rPr>
        <w:t>תשובה</w:t>
      </w:r>
      <w:r w:rsidRPr="002E0BCB">
        <w:rPr>
          <w:rtl/>
        </w:rPr>
        <w:t xml:space="preserve"> </w:t>
      </w:r>
      <w:r w:rsidRPr="002E0BCB">
        <w:rPr>
          <w:rFonts w:hint="cs"/>
          <w:rtl/>
        </w:rPr>
        <w:t>ויתוודו</w:t>
      </w:r>
      <w:r w:rsidRPr="002E0BCB">
        <w:rPr>
          <w:rtl/>
        </w:rPr>
        <w:t xml:space="preserve">" , </w:t>
      </w:r>
      <w:r w:rsidRPr="002E0BCB">
        <w:rPr>
          <w:rFonts w:hint="cs"/>
          <w:rtl/>
        </w:rPr>
        <w:t>שמזה</w:t>
      </w:r>
      <w:r w:rsidRPr="002E0BCB">
        <w:rPr>
          <w:rtl/>
        </w:rPr>
        <w:t xml:space="preserve"> </w:t>
      </w:r>
      <w:r w:rsidRPr="002E0BCB">
        <w:rPr>
          <w:rFonts w:hint="cs"/>
          <w:rtl/>
        </w:rPr>
        <w:t>מובן</w:t>
      </w:r>
      <w:r w:rsidRPr="002E0BCB">
        <w:rPr>
          <w:rtl/>
        </w:rPr>
        <w:t xml:space="preserve"> </w:t>
      </w:r>
      <w:r w:rsidRPr="002E0BCB">
        <w:rPr>
          <w:rFonts w:hint="cs"/>
          <w:rtl/>
        </w:rPr>
        <w:t>שתכלית</w:t>
      </w:r>
      <w:r w:rsidRPr="002E0BCB">
        <w:rPr>
          <w:rtl/>
        </w:rPr>
        <w:t xml:space="preserve"> </w:t>
      </w:r>
      <w:r w:rsidRPr="002E0BCB">
        <w:rPr>
          <w:rFonts w:hint="cs"/>
          <w:rtl/>
        </w:rPr>
        <w:t>מיתת</w:t>
      </w:r>
      <w:r w:rsidRPr="002E0BCB">
        <w:rPr>
          <w:rtl/>
        </w:rPr>
        <w:t xml:space="preserve"> </w:t>
      </w:r>
      <w:r w:rsidRPr="002E0BCB">
        <w:rPr>
          <w:rFonts w:hint="cs"/>
          <w:rtl/>
        </w:rPr>
        <w:t>בי</w:t>
      </w:r>
      <w:r w:rsidRPr="002E0BCB">
        <w:rPr>
          <w:rtl/>
        </w:rPr>
        <w:t>"</w:t>
      </w:r>
      <w:r w:rsidRPr="002E0BCB">
        <w:rPr>
          <w:rFonts w:hint="cs"/>
          <w:rtl/>
        </w:rPr>
        <w:t>ד</w:t>
      </w:r>
      <w:r w:rsidRPr="002E0BCB">
        <w:rPr>
          <w:rtl/>
        </w:rPr>
        <w:t xml:space="preserve"> </w:t>
      </w:r>
      <w:r w:rsidRPr="002E0BCB">
        <w:rPr>
          <w:rFonts w:hint="cs"/>
          <w:rtl/>
        </w:rPr>
        <w:t>או</w:t>
      </w:r>
      <w:r w:rsidRPr="002E0BCB">
        <w:rPr>
          <w:rtl/>
        </w:rPr>
        <w:t xml:space="preserve"> </w:t>
      </w:r>
      <w:r w:rsidRPr="002E0BCB">
        <w:rPr>
          <w:rFonts w:hint="cs"/>
          <w:rtl/>
        </w:rPr>
        <w:t>המלקות</w:t>
      </w:r>
      <w:r w:rsidRPr="002E0BCB">
        <w:rPr>
          <w:rtl/>
        </w:rPr>
        <w:t xml:space="preserve"> </w:t>
      </w:r>
      <w:r w:rsidRPr="002E0BCB">
        <w:rPr>
          <w:rFonts w:hint="cs"/>
          <w:rtl/>
        </w:rPr>
        <w:t>הוא</w:t>
      </w:r>
      <w:r w:rsidRPr="002E0BCB">
        <w:rPr>
          <w:rtl/>
        </w:rPr>
        <w:t xml:space="preserve"> </w:t>
      </w:r>
      <w:r w:rsidRPr="002E0BCB">
        <w:rPr>
          <w:rFonts w:hint="cs"/>
          <w:rtl/>
        </w:rPr>
        <w:t>לכפרת</w:t>
      </w:r>
      <w:r w:rsidRPr="002E0BCB">
        <w:rPr>
          <w:rtl/>
        </w:rPr>
        <w:t xml:space="preserve"> </w:t>
      </w:r>
      <w:r w:rsidRPr="002E0BCB">
        <w:rPr>
          <w:rFonts w:hint="cs"/>
          <w:rtl/>
        </w:rPr>
        <w:t>האדם</w:t>
      </w:r>
      <w:r w:rsidRPr="002E0BCB">
        <w:rPr>
          <w:rtl/>
        </w:rPr>
        <w:t xml:space="preserve">, </w:t>
      </w:r>
      <w:r w:rsidRPr="002E0BCB">
        <w:rPr>
          <w:rFonts w:hint="cs"/>
          <w:rtl/>
        </w:rPr>
        <w:t>ורק</w:t>
      </w:r>
      <w:r w:rsidRPr="002E0BCB">
        <w:rPr>
          <w:rtl/>
        </w:rPr>
        <w:t xml:space="preserve"> </w:t>
      </w:r>
      <w:r w:rsidRPr="002E0BCB">
        <w:rPr>
          <w:rFonts w:hint="cs"/>
          <w:rtl/>
        </w:rPr>
        <w:t>שהכפרה</w:t>
      </w:r>
      <w:r w:rsidRPr="002E0BCB">
        <w:rPr>
          <w:rtl/>
        </w:rPr>
        <w:t xml:space="preserve"> </w:t>
      </w:r>
      <w:r w:rsidRPr="002E0BCB">
        <w:rPr>
          <w:rFonts w:hint="cs"/>
          <w:rtl/>
        </w:rPr>
        <w:t>היא</w:t>
      </w:r>
      <w:r w:rsidRPr="002E0BCB">
        <w:rPr>
          <w:rtl/>
        </w:rPr>
        <w:t xml:space="preserve"> </w:t>
      </w:r>
      <w:r w:rsidRPr="002E0BCB">
        <w:rPr>
          <w:rFonts w:hint="cs"/>
          <w:rtl/>
        </w:rPr>
        <w:t>בתנאי</w:t>
      </w:r>
      <w:r w:rsidRPr="002E0BCB">
        <w:rPr>
          <w:rtl/>
        </w:rPr>
        <w:t xml:space="preserve"> "</w:t>
      </w:r>
      <w:r w:rsidRPr="002E0BCB">
        <w:rPr>
          <w:rFonts w:hint="cs"/>
          <w:rtl/>
        </w:rPr>
        <w:t>שיעשה</w:t>
      </w:r>
      <w:r w:rsidRPr="002E0BCB">
        <w:rPr>
          <w:rtl/>
        </w:rPr>
        <w:t xml:space="preserve"> </w:t>
      </w:r>
      <w:r w:rsidRPr="002E0BCB">
        <w:rPr>
          <w:rFonts w:hint="cs"/>
          <w:rtl/>
        </w:rPr>
        <w:t>תשובה</w:t>
      </w:r>
      <w:r w:rsidRPr="002E0BCB">
        <w:rPr>
          <w:rtl/>
        </w:rPr>
        <w:t xml:space="preserve"> </w:t>
      </w:r>
      <w:r w:rsidRPr="002E0BCB">
        <w:rPr>
          <w:rFonts w:hint="cs"/>
          <w:rtl/>
        </w:rPr>
        <w:t>ויתוודה</w:t>
      </w:r>
      <w:r w:rsidRPr="002E0BCB">
        <w:rPr>
          <w:rtl/>
        </w:rPr>
        <w:t>"</w:t>
      </w:r>
      <w:r>
        <w:rPr>
          <w:rFonts w:hint="cs"/>
          <w:rtl/>
        </w:rPr>
        <w:t>. 2) מהכס"מ</w:t>
      </w:r>
      <w:r w:rsidRPr="002E0BCB">
        <w:rPr>
          <w:rtl/>
        </w:rPr>
        <w:t xml:space="preserve"> </w:t>
      </w:r>
      <w:r w:rsidRPr="002E0BCB">
        <w:rPr>
          <w:rFonts w:hint="cs"/>
          <w:rtl/>
        </w:rPr>
        <w:t>הל</w:t>
      </w:r>
      <w:r w:rsidRPr="002E0BCB">
        <w:rPr>
          <w:rtl/>
        </w:rPr>
        <w:t xml:space="preserve">' </w:t>
      </w:r>
      <w:r w:rsidRPr="002E0BCB">
        <w:rPr>
          <w:rFonts w:hint="cs"/>
          <w:rtl/>
        </w:rPr>
        <w:t>עדות</w:t>
      </w:r>
      <w:r w:rsidRPr="002E0BCB">
        <w:rPr>
          <w:rtl/>
        </w:rPr>
        <w:t xml:space="preserve"> </w:t>
      </w:r>
      <w:r w:rsidRPr="002E0BCB">
        <w:rPr>
          <w:rFonts w:hint="cs"/>
          <w:rtl/>
        </w:rPr>
        <w:t>פ</w:t>
      </w:r>
      <w:r w:rsidRPr="002E0BCB">
        <w:rPr>
          <w:rtl/>
        </w:rPr>
        <w:t>"</w:t>
      </w:r>
      <w:r w:rsidRPr="002E0BCB">
        <w:rPr>
          <w:rFonts w:hint="cs"/>
          <w:rtl/>
        </w:rPr>
        <w:t>כ</w:t>
      </w:r>
      <w:r w:rsidRPr="002E0BCB">
        <w:rPr>
          <w:rtl/>
        </w:rPr>
        <w:t xml:space="preserve"> </w:t>
      </w:r>
      <w:r w:rsidRPr="002E0BCB">
        <w:rPr>
          <w:rFonts w:hint="cs"/>
          <w:rtl/>
        </w:rPr>
        <w:t>ה</w:t>
      </w:r>
      <w:r w:rsidRPr="002E0BCB">
        <w:rPr>
          <w:rtl/>
        </w:rPr>
        <w:t>"</w:t>
      </w:r>
      <w:r w:rsidRPr="002E0BCB">
        <w:rPr>
          <w:rFonts w:hint="cs"/>
          <w:rtl/>
        </w:rPr>
        <w:t>ב</w:t>
      </w:r>
      <w:r w:rsidRPr="002E0BCB">
        <w:rPr>
          <w:rtl/>
        </w:rPr>
        <w:t xml:space="preserve"> </w:t>
      </w:r>
      <w:r w:rsidRPr="002E0BCB">
        <w:rPr>
          <w:rFonts w:hint="cs"/>
          <w:rtl/>
        </w:rPr>
        <w:t>בסופה</w:t>
      </w:r>
      <w:r>
        <w:rPr>
          <w:rFonts w:hint="cs"/>
          <w:rtl/>
        </w:rPr>
        <w:t>, עיי"ש</w:t>
      </w:r>
      <w:r w:rsidRPr="002E0BCB">
        <w:rPr>
          <w:rtl/>
        </w:rPr>
        <w:t>.</w:t>
      </w:r>
    </w:p>
    <w:p w:rsidR="00DF0359" w:rsidRDefault="00DF0359" w:rsidP="002C5B99">
      <w:pPr>
        <w:pStyle w:val="a6"/>
        <w:spacing w:before="144"/>
        <w:ind w:left="0" w:firstLine="0"/>
        <w:outlineLvl w:val="9"/>
        <w:rPr>
          <w:color w:val="000000"/>
          <w:rtl/>
        </w:rPr>
      </w:pPr>
      <w:r>
        <w:rPr>
          <w:rFonts w:ascii="Arial" w:hAnsi="Arial" w:hint="cs"/>
          <w:rtl/>
        </w:rPr>
        <w:t>ביאור</w:t>
      </w:r>
      <w:r w:rsidRPr="00495831">
        <w:rPr>
          <w:rFonts w:hint="cs"/>
          <w:rtl/>
        </w:rPr>
        <w:t xml:space="preserve"> ה</w:t>
      </w:r>
      <w:r w:rsidRPr="00495831">
        <w:rPr>
          <w:rtl/>
        </w:rPr>
        <w:t>'</w:t>
      </w:r>
      <w:r>
        <w:rPr>
          <w:rFonts w:hint="cs"/>
          <w:rtl/>
        </w:rPr>
        <w:t>בן ידיד</w:t>
      </w:r>
      <w:r w:rsidRPr="00495831">
        <w:rPr>
          <w:rtl/>
        </w:rPr>
        <w:t>'</w:t>
      </w:r>
      <w:r>
        <w:rPr>
          <w:rFonts w:hint="cs"/>
          <w:rtl/>
        </w:rPr>
        <w:t xml:space="preserve"> וה'שלל דוד' </w:t>
      </w:r>
      <w:r>
        <w:rPr>
          <w:rFonts w:ascii="Arial" w:hAnsi="Arial" w:hint="cs"/>
          <w:rtl/>
        </w:rPr>
        <w:t>ומה</w:t>
      </w:r>
      <w:r>
        <w:rPr>
          <w:rFonts w:hint="cs"/>
          <w:rtl/>
        </w:rPr>
        <w:t xml:space="preserve"> </w:t>
      </w:r>
      <w:r>
        <w:rPr>
          <w:rFonts w:ascii="Arial" w:hAnsi="Arial" w:hint="cs"/>
          <w:rtl/>
        </w:rPr>
        <w:t>שיש</w:t>
      </w:r>
      <w:r>
        <w:rPr>
          <w:rFonts w:hint="cs"/>
          <w:rtl/>
        </w:rPr>
        <w:t xml:space="preserve"> </w:t>
      </w:r>
      <w:r>
        <w:rPr>
          <w:rFonts w:ascii="Arial" w:hAnsi="Arial" w:hint="cs"/>
          <w:rtl/>
        </w:rPr>
        <w:t>להקשות</w:t>
      </w:r>
      <w:r>
        <w:rPr>
          <w:rFonts w:hint="cs"/>
          <w:rtl/>
        </w:rPr>
        <w:t xml:space="preserve"> </w:t>
      </w:r>
      <w:r>
        <w:rPr>
          <w:rFonts w:ascii="Arial" w:hAnsi="Arial" w:hint="cs"/>
          <w:rtl/>
        </w:rPr>
        <w:t>בדבריהם</w:t>
      </w:r>
      <w:r>
        <w:rPr>
          <w:rFonts w:hint="cs"/>
          <w:rtl/>
        </w:rPr>
        <w:t xml:space="preserve"> </w:t>
      </w:r>
    </w:p>
    <w:p w:rsidR="00DF0359" w:rsidRDefault="00DF0359" w:rsidP="002E4E21">
      <w:pPr>
        <w:pStyle w:val="a2"/>
        <w:rPr>
          <w:rtl/>
        </w:rPr>
      </w:pPr>
      <w:r w:rsidRPr="00DF0359">
        <w:rPr>
          <w:rFonts w:hint="cs"/>
          <w:b/>
          <w:bCs/>
          <w:rtl/>
        </w:rPr>
        <w:t>ט.</w:t>
      </w:r>
      <w:r>
        <w:rPr>
          <w:rFonts w:hint="cs"/>
          <w:rtl/>
        </w:rPr>
        <w:t xml:space="preserve"> </w:t>
      </w:r>
      <w:r>
        <w:rPr>
          <w:rFonts w:hint="cs"/>
          <w:b/>
          <w:bCs/>
          <w:rtl/>
        </w:rPr>
        <w:t>אופן ג:</w:t>
      </w:r>
      <w:r>
        <w:rPr>
          <w:rFonts w:hint="cs"/>
          <w:rtl/>
        </w:rPr>
        <w:t xml:space="preserve"> ה'שלל דוד' מתרץ "</w:t>
      </w:r>
      <w:r w:rsidRPr="00C813DC">
        <w:rPr>
          <w:rFonts w:hint="cs"/>
          <w:rtl/>
        </w:rPr>
        <w:t>וי</w:t>
      </w:r>
      <w:r w:rsidRPr="00C813DC">
        <w:rPr>
          <w:rtl/>
        </w:rPr>
        <w:t>"</w:t>
      </w:r>
      <w:r w:rsidRPr="00C813DC">
        <w:rPr>
          <w:rFonts w:hint="cs"/>
          <w:rtl/>
        </w:rPr>
        <w:t>ל</w:t>
      </w:r>
      <w:r w:rsidRPr="00C813DC">
        <w:rPr>
          <w:rtl/>
        </w:rPr>
        <w:t xml:space="preserve"> </w:t>
      </w:r>
      <w:r w:rsidRPr="00C813DC">
        <w:rPr>
          <w:rFonts w:hint="cs"/>
          <w:rtl/>
        </w:rPr>
        <w:t>שיש</w:t>
      </w:r>
      <w:r w:rsidRPr="00C813DC">
        <w:rPr>
          <w:rtl/>
        </w:rPr>
        <w:t xml:space="preserve"> </w:t>
      </w:r>
      <w:r w:rsidRPr="00C813DC">
        <w:rPr>
          <w:rFonts w:hint="cs"/>
          <w:rtl/>
        </w:rPr>
        <w:t>לחלק</w:t>
      </w:r>
      <w:r w:rsidRPr="00C813DC">
        <w:rPr>
          <w:rtl/>
        </w:rPr>
        <w:t xml:space="preserve"> </w:t>
      </w:r>
      <w:r w:rsidRPr="00C813DC">
        <w:rPr>
          <w:rFonts w:hint="cs"/>
          <w:rtl/>
        </w:rPr>
        <w:t>כיון</w:t>
      </w:r>
      <w:r w:rsidRPr="00C813DC">
        <w:rPr>
          <w:rtl/>
        </w:rPr>
        <w:t xml:space="preserve"> </w:t>
      </w:r>
      <w:r w:rsidRPr="00C813DC">
        <w:rPr>
          <w:rFonts w:hint="cs"/>
          <w:rtl/>
        </w:rPr>
        <w:t>שלמדנו</w:t>
      </w:r>
      <w:r w:rsidRPr="00C813DC">
        <w:rPr>
          <w:rtl/>
        </w:rPr>
        <w:t xml:space="preserve"> </w:t>
      </w:r>
      <w:r w:rsidRPr="00C813DC">
        <w:rPr>
          <w:rFonts w:hint="cs"/>
          <w:rtl/>
        </w:rPr>
        <w:t>משם</w:t>
      </w:r>
      <w:r w:rsidRPr="00C813DC">
        <w:rPr>
          <w:rtl/>
        </w:rPr>
        <w:t xml:space="preserve"> </w:t>
      </w:r>
      <w:r w:rsidRPr="00C813DC">
        <w:rPr>
          <w:rFonts w:hint="cs"/>
          <w:rtl/>
        </w:rPr>
        <w:t>בכל</w:t>
      </w:r>
      <w:r w:rsidRPr="00C813DC">
        <w:rPr>
          <w:rtl/>
        </w:rPr>
        <w:t xml:space="preserve"> </w:t>
      </w:r>
      <w:r w:rsidRPr="00C813DC">
        <w:rPr>
          <w:rFonts w:hint="cs"/>
          <w:rtl/>
        </w:rPr>
        <w:t>נפשך</w:t>
      </w:r>
      <w:r w:rsidRPr="00C813DC">
        <w:rPr>
          <w:rtl/>
        </w:rPr>
        <w:t xml:space="preserve"> </w:t>
      </w:r>
      <w:r w:rsidRPr="00C813DC">
        <w:rPr>
          <w:rFonts w:hint="cs"/>
          <w:rtl/>
        </w:rPr>
        <w:t>אפילו</w:t>
      </w:r>
      <w:r w:rsidRPr="00C813DC">
        <w:rPr>
          <w:rtl/>
        </w:rPr>
        <w:t xml:space="preserve"> </w:t>
      </w:r>
      <w:r w:rsidRPr="00C813DC">
        <w:rPr>
          <w:rFonts w:hint="cs"/>
          <w:rtl/>
        </w:rPr>
        <w:t>נוטל</w:t>
      </w:r>
      <w:r w:rsidRPr="00C813DC">
        <w:rPr>
          <w:rtl/>
        </w:rPr>
        <w:t xml:space="preserve"> </w:t>
      </w:r>
      <w:r w:rsidRPr="00C813DC">
        <w:rPr>
          <w:rFonts w:hint="cs"/>
          <w:rtl/>
        </w:rPr>
        <w:t>את</w:t>
      </w:r>
      <w:r w:rsidRPr="00C813DC">
        <w:rPr>
          <w:rtl/>
        </w:rPr>
        <w:t xml:space="preserve"> </w:t>
      </w:r>
      <w:r w:rsidRPr="00C813DC">
        <w:rPr>
          <w:rFonts w:hint="cs"/>
          <w:rtl/>
        </w:rPr>
        <w:t>נפשך</w:t>
      </w:r>
      <w:r w:rsidRPr="00C813DC">
        <w:rPr>
          <w:rtl/>
        </w:rPr>
        <w:t xml:space="preserve">. </w:t>
      </w:r>
      <w:r w:rsidRPr="00C813DC">
        <w:rPr>
          <w:rFonts w:hint="cs"/>
          <w:rtl/>
        </w:rPr>
        <w:t>לענין</w:t>
      </w:r>
      <w:r w:rsidRPr="00C813DC">
        <w:rPr>
          <w:rtl/>
        </w:rPr>
        <w:t xml:space="preserve"> </w:t>
      </w:r>
      <w:r w:rsidRPr="00C813DC">
        <w:rPr>
          <w:rFonts w:hint="cs"/>
          <w:rtl/>
        </w:rPr>
        <w:t>רפואה</w:t>
      </w:r>
      <w:r w:rsidRPr="00C813DC">
        <w:rPr>
          <w:rtl/>
        </w:rPr>
        <w:t xml:space="preserve"> </w:t>
      </w:r>
      <w:r w:rsidRPr="00C813DC">
        <w:rPr>
          <w:rFonts w:hint="cs"/>
          <w:rtl/>
        </w:rPr>
        <w:t>אי</w:t>
      </w:r>
      <w:r w:rsidRPr="00C813DC">
        <w:rPr>
          <w:rtl/>
        </w:rPr>
        <w:t xml:space="preserve"> </w:t>
      </w:r>
      <w:r w:rsidRPr="00C813DC">
        <w:rPr>
          <w:rFonts w:hint="cs"/>
          <w:rtl/>
        </w:rPr>
        <w:t>אפשר</w:t>
      </w:r>
      <w:r w:rsidRPr="00C813DC">
        <w:rPr>
          <w:rtl/>
        </w:rPr>
        <w:t xml:space="preserve"> </w:t>
      </w:r>
      <w:r w:rsidRPr="00C813DC">
        <w:rPr>
          <w:rFonts w:hint="cs"/>
          <w:rtl/>
        </w:rPr>
        <w:t>לדרוש</w:t>
      </w:r>
      <w:r w:rsidRPr="00C813DC">
        <w:rPr>
          <w:rtl/>
        </w:rPr>
        <w:t xml:space="preserve"> </w:t>
      </w:r>
      <w:r w:rsidRPr="00C813DC">
        <w:rPr>
          <w:rFonts w:hint="cs"/>
          <w:rtl/>
        </w:rPr>
        <w:t>עליו</w:t>
      </w:r>
      <w:r w:rsidRPr="00C813DC">
        <w:rPr>
          <w:rtl/>
        </w:rPr>
        <w:t xml:space="preserve"> </w:t>
      </w:r>
      <w:r w:rsidRPr="00C813DC">
        <w:rPr>
          <w:rFonts w:hint="cs"/>
          <w:rtl/>
        </w:rPr>
        <w:t>הך</w:t>
      </w:r>
      <w:r w:rsidRPr="00C813DC">
        <w:rPr>
          <w:rtl/>
        </w:rPr>
        <w:t xml:space="preserve"> </w:t>
      </w:r>
      <w:r w:rsidRPr="00C813DC">
        <w:rPr>
          <w:rFonts w:hint="cs"/>
          <w:rtl/>
        </w:rPr>
        <w:t>דרשא</w:t>
      </w:r>
      <w:r w:rsidRPr="00C813DC">
        <w:rPr>
          <w:rtl/>
        </w:rPr>
        <w:t xml:space="preserve"> </w:t>
      </w:r>
      <w:r w:rsidRPr="00C813DC">
        <w:rPr>
          <w:rFonts w:hint="cs"/>
          <w:rtl/>
        </w:rPr>
        <w:t>ההוא</w:t>
      </w:r>
      <w:r w:rsidRPr="00C813DC">
        <w:rPr>
          <w:rtl/>
        </w:rPr>
        <w:t xml:space="preserve"> </w:t>
      </w:r>
      <w:r w:rsidRPr="00C813DC">
        <w:rPr>
          <w:rFonts w:hint="cs"/>
          <w:rtl/>
        </w:rPr>
        <w:t>ולא</w:t>
      </w:r>
      <w:r w:rsidRPr="00C813DC">
        <w:rPr>
          <w:rtl/>
        </w:rPr>
        <w:t xml:space="preserve"> </w:t>
      </w:r>
      <w:r w:rsidRPr="00C813DC">
        <w:rPr>
          <w:rFonts w:hint="cs"/>
          <w:rtl/>
        </w:rPr>
        <w:t>אנוס</w:t>
      </w:r>
      <w:r w:rsidRPr="00C813DC">
        <w:rPr>
          <w:rtl/>
        </w:rPr>
        <w:t xml:space="preserve"> </w:t>
      </w:r>
      <w:r w:rsidRPr="00C813DC">
        <w:rPr>
          <w:rFonts w:hint="cs"/>
          <w:rtl/>
        </w:rPr>
        <w:t>כיון</w:t>
      </w:r>
      <w:r w:rsidRPr="00C813DC">
        <w:rPr>
          <w:rtl/>
        </w:rPr>
        <w:t xml:space="preserve"> </w:t>
      </w:r>
      <w:r w:rsidRPr="00C813DC">
        <w:rPr>
          <w:rFonts w:hint="cs"/>
          <w:rtl/>
        </w:rPr>
        <w:t>שעיקר</w:t>
      </w:r>
      <w:r w:rsidRPr="00C813DC">
        <w:rPr>
          <w:rtl/>
        </w:rPr>
        <w:t xml:space="preserve"> </w:t>
      </w:r>
      <w:r w:rsidRPr="00C813DC">
        <w:rPr>
          <w:rFonts w:hint="cs"/>
          <w:rtl/>
        </w:rPr>
        <w:t>הרפואה</w:t>
      </w:r>
      <w:r w:rsidRPr="00C813DC">
        <w:rPr>
          <w:rtl/>
        </w:rPr>
        <w:t xml:space="preserve"> </w:t>
      </w:r>
      <w:r w:rsidRPr="00C813DC">
        <w:rPr>
          <w:rFonts w:hint="cs"/>
          <w:rtl/>
        </w:rPr>
        <w:t>הוא</w:t>
      </w:r>
      <w:r w:rsidRPr="00C813DC">
        <w:rPr>
          <w:rtl/>
        </w:rPr>
        <w:t xml:space="preserve"> </w:t>
      </w:r>
      <w:r w:rsidRPr="00C813DC">
        <w:rPr>
          <w:rFonts w:hint="cs"/>
          <w:rtl/>
        </w:rPr>
        <w:t>משום</w:t>
      </w:r>
      <w:r w:rsidRPr="00C813DC">
        <w:rPr>
          <w:rtl/>
        </w:rPr>
        <w:t xml:space="preserve"> </w:t>
      </w:r>
      <w:r w:rsidRPr="00C813DC">
        <w:rPr>
          <w:rFonts w:hint="cs"/>
          <w:rtl/>
        </w:rPr>
        <w:t>אונס</w:t>
      </w:r>
      <w:r w:rsidRPr="00C813DC">
        <w:rPr>
          <w:rtl/>
        </w:rPr>
        <w:t xml:space="preserve"> </w:t>
      </w:r>
      <w:r w:rsidRPr="00C813DC">
        <w:rPr>
          <w:rFonts w:hint="cs"/>
          <w:rtl/>
        </w:rPr>
        <w:t>החולי</w:t>
      </w:r>
      <w:r w:rsidRPr="00C813DC">
        <w:rPr>
          <w:rtl/>
        </w:rPr>
        <w:t xml:space="preserve"> </w:t>
      </w:r>
      <w:r w:rsidRPr="00C813DC">
        <w:rPr>
          <w:rFonts w:hint="cs"/>
          <w:rtl/>
        </w:rPr>
        <w:t>ואי</w:t>
      </w:r>
      <w:r w:rsidRPr="00C813DC">
        <w:rPr>
          <w:rtl/>
        </w:rPr>
        <w:t xml:space="preserve"> </w:t>
      </w:r>
      <w:r w:rsidRPr="00C813DC">
        <w:rPr>
          <w:rFonts w:hint="cs"/>
          <w:rtl/>
        </w:rPr>
        <w:t>אפשר</w:t>
      </w:r>
      <w:r w:rsidRPr="00C813DC">
        <w:rPr>
          <w:rtl/>
        </w:rPr>
        <w:t xml:space="preserve"> </w:t>
      </w:r>
      <w:r w:rsidRPr="00C813DC">
        <w:rPr>
          <w:rFonts w:hint="cs"/>
          <w:rtl/>
        </w:rPr>
        <w:t>לדרוש</w:t>
      </w:r>
      <w:r w:rsidRPr="00C813DC">
        <w:rPr>
          <w:rtl/>
        </w:rPr>
        <w:t xml:space="preserve"> </w:t>
      </w:r>
      <w:r w:rsidRPr="00C813DC">
        <w:rPr>
          <w:rFonts w:hint="cs"/>
          <w:rtl/>
        </w:rPr>
        <w:t>עליו</w:t>
      </w:r>
      <w:r w:rsidRPr="00C813DC">
        <w:rPr>
          <w:rtl/>
        </w:rPr>
        <w:t xml:space="preserve"> </w:t>
      </w:r>
      <w:r w:rsidRPr="00C813DC">
        <w:rPr>
          <w:rFonts w:hint="cs"/>
          <w:rtl/>
        </w:rPr>
        <w:t>ג</w:t>
      </w:r>
      <w:r w:rsidRPr="00C813DC">
        <w:rPr>
          <w:rtl/>
        </w:rPr>
        <w:t>"</w:t>
      </w:r>
      <w:r w:rsidRPr="00C813DC">
        <w:rPr>
          <w:rFonts w:hint="cs"/>
          <w:rtl/>
        </w:rPr>
        <w:t>כ</w:t>
      </w:r>
      <w:r w:rsidRPr="00C813DC">
        <w:rPr>
          <w:rtl/>
        </w:rPr>
        <w:t xml:space="preserve"> </w:t>
      </w:r>
      <w:r w:rsidRPr="00C813DC">
        <w:rPr>
          <w:rFonts w:hint="cs"/>
          <w:rtl/>
        </w:rPr>
        <w:t>ולא</w:t>
      </w:r>
      <w:r w:rsidRPr="00C813DC">
        <w:rPr>
          <w:rtl/>
        </w:rPr>
        <w:t xml:space="preserve"> </w:t>
      </w:r>
      <w:r w:rsidRPr="00C813DC">
        <w:rPr>
          <w:rFonts w:hint="cs"/>
          <w:rtl/>
        </w:rPr>
        <w:t>אנוס</w:t>
      </w:r>
      <w:r w:rsidRPr="00C813DC">
        <w:rPr>
          <w:rtl/>
        </w:rPr>
        <w:t xml:space="preserve">. </w:t>
      </w:r>
      <w:r w:rsidRPr="00C813DC">
        <w:rPr>
          <w:rFonts w:hint="cs"/>
          <w:rtl/>
        </w:rPr>
        <w:t>שליכא</w:t>
      </w:r>
      <w:r w:rsidRPr="00C813DC">
        <w:rPr>
          <w:rtl/>
        </w:rPr>
        <w:t xml:space="preserve"> </w:t>
      </w:r>
      <w:r w:rsidRPr="00C813DC">
        <w:rPr>
          <w:rFonts w:hint="cs"/>
          <w:rtl/>
        </w:rPr>
        <w:t>צד</w:t>
      </w:r>
      <w:r w:rsidRPr="00C813DC">
        <w:rPr>
          <w:rtl/>
        </w:rPr>
        <w:t xml:space="preserve"> </w:t>
      </w:r>
      <w:r w:rsidRPr="00C813DC">
        <w:rPr>
          <w:rFonts w:hint="cs"/>
          <w:rtl/>
        </w:rPr>
        <w:t>שאין</w:t>
      </w:r>
      <w:r w:rsidRPr="00C813DC">
        <w:rPr>
          <w:rtl/>
        </w:rPr>
        <w:t xml:space="preserve"> </w:t>
      </w:r>
      <w:r w:rsidRPr="00C813DC">
        <w:rPr>
          <w:rFonts w:hint="cs"/>
          <w:rtl/>
        </w:rPr>
        <w:t>בו</w:t>
      </w:r>
      <w:r w:rsidRPr="00C813DC">
        <w:rPr>
          <w:rtl/>
        </w:rPr>
        <w:t xml:space="preserve"> </w:t>
      </w:r>
      <w:r w:rsidRPr="00C813DC">
        <w:rPr>
          <w:rFonts w:hint="cs"/>
          <w:rtl/>
        </w:rPr>
        <w:t>אניסות</w:t>
      </w:r>
      <w:r w:rsidRPr="00C813DC">
        <w:rPr>
          <w:rtl/>
        </w:rPr>
        <w:t xml:space="preserve"> </w:t>
      </w:r>
      <w:r w:rsidRPr="00C813DC">
        <w:rPr>
          <w:rFonts w:hint="cs"/>
          <w:rtl/>
        </w:rPr>
        <w:t>דבשאר</w:t>
      </w:r>
      <w:r w:rsidRPr="00C813DC">
        <w:rPr>
          <w:rtl/>
        </w:rPr>
        <w:t xml:space="preserve"> </w:t>
      </w:r>
      <w:r w:rsidRPr="00C813DC">
        <w:rPr>
          <w:rFonts w:hint="cs"/>
          <w:rtl/>
        </w:rPr>
        <w:t>עבירות</w:t>
      </w:r>
      <w:r w:rsidRPr="00C813DC">
        <w:rPr>
          <w:rtl/>
        </w:rPr>
        <w:t xml:space="preserve"> </w:t>
      </w:r>
      <w:r w:rsidRPr="00C813DC">
        <w:rPr>
          <w:rFonts w:hint="cs"/>
          <w:rtl/>
        </w:rPr>
        <w:t>כיון</w:t>
      </w:r>
      <w:r w:rsidRPr="00C813DC">
        <w:rPr>
          <w:rtl/>
        </w:rPr>
        <w:t xml:space="preserve"> </w:t>
      </w:r>
      <w:r w:rsidRPr="00C813DC">
        <w:rPr>
          <w:rFonts w:hint="cs"/>
          <w:rtl/>
        </w:rPr>
        <w:t>דאיכא</w:t>
      </w:r>
      <w:r w:rsidRPr="00C813DC">
        <w:rPr>
          <w:rtl/>
        </w:rPr>
        <w:t xml:space="preserve"> </w:t>
      </w:r>
      <w:r w:rsidRPr="00C813DC">
        <w:rPr>
          <w:rFonts w:hint="cs"/>
          <w:rtl/>
        </w:rPr>
        <w:t>דלאו</w:t>
      </w:r>
      <w:r w:rsidRPr="00C813DC">
        <w:rPr>
          <w:rtl/>
        </w:rPr>
        <w:t xml:space="preserve"> </w:t>
      </w:r>
      <w:r w:rsidRPr="00C813DC">
        <w:rPr>
          <w:rFonts w:hint="cs"/>
          <w:rtl/>
        </w:rPr>
        <w:t>אנוס</w:t>
      </w:r>
      <w:r w:rsidRPr="00C813DC">
        <w:rPr>
          <w:rtl/>
        </w:rPr>
        <w:t xml:space="preserve"> </w:t>
      </w:r>
      <w:r w:rsidRPr="00C813DC">
        <w:rPr>
          <w:rFonts w:hint="cs"/>
          <w:rtl/>
        </w:rPr>
        <w:t>בא</w:t>
      </w:r>
      <w:r w:rsidRPr="00C813DC">
        <w:rPr>
          <w:rtl/>
        </w:rPr>
        <w:t xml:space="preserve"> </w:t>
      </w:r>
      <w:r w:rsidRPr="00C813DC">
        <w:rPr>
          <w:rFonts w:hint="cs"/>
          <w:rtl/>
        </w:rPr>
        <w:t>הכתוב</w:t>
      </w:r>
      <w:r w:rsidRPr="00C813DC">
        <w:rPr>
          <w:rtl/>
        </w:rPr>
        <w:t xml:space="preserve"> </w:t>
      </w:r>
      <w:r w:rsidRPr="00C813DC">
        <w:rPr>
          <w:rFonts w:hint="cs"/>
          <w:rtl/>
        </w:rPr>
        <w:t>לומר</w:t>
      </w:r>
      <w:r w:rsidRPr="00C813DC">
        <w:rPr>
          <w:rtl/>
        </w:rPr>
        <w:t xml:space="preserve"> </w:t>
      </w:r>
      <w:r w:rsidRPr="00C813DC">
        <w:rPr>
          <w:rFonts w:hint="cs"/>
          <w:rtl/>
        </w:rPr>
        <w:t>שאינו</w:t>
      </w:r>
      <w:r w:rsidRPr="00C813DC">
        <w:rPr>
          <w:rtl/>
        </w:rPr>
        <w:t xml:space="preserve"> </w:t>
      </w:r>
      <w:r w:rsidRPr="00C813DC">
        <w:rPr>
          <w:rFonts w:hint="cs"/>
          <w:rtl/>
        </w:rPr>
        <w:t>חייב</w:t>
      </w:r>
      <w:r w:rsidRPr="00C813DC">
        <w:rPr>
          <w:rtl/>
        </w:rPr>
        <w:t xml:space="preserve"> </w:t>
      </w:r>
      <w:r w:rsidRPr="00C813DC">
        <w:rPr>
          <w:rFonts w:hint="cs"/>
          <w:rtl/>
        </w:rPr>
        <w:t>אלא</w:t>
      </w:r>
      <w:r w:rsidRPr="00C813DC">
        <w:rPr>
          <w:rtl/>
        </w:rPr>
        <w:t xml:space="preserve"> </w:t>
      </w:r>
      <w:r w:rsidRPr="00C813DC">
        <w:rPr>
          <w:rFonts w:hint="cs"/>
          <w:rtl/>
        </w:rPr>
        <w:t>בשאינו</w:t>
      </w:r>
      <w:r w:rsidRPr="00C813DC">
        <w:rPr>
          <w:rtl/>
        </w:rPr>
        <w:t xml:space="preserve"> </w:t>
      </w:r>
      <w:r w:rsidRPr="00C813DC">
        <w:rPr>
          <w:rFonts w:hint="cs"/>
          <w:rtl/>
        </w:rPr>
        <w:t>אנוס</w:t>
      </w:r>
      <w:r w:rsidRPr="00C813DC">
        <w:rPr>
          <w:rtl/>
        </w:rPr>
        <w:t xml:space="preserve">. </w:t>
      </w:r>
      <w:r w:rsidRPr="00C813DC">
        <w:rPr>
          <w:rFonts w:hint="cs"/>
          <w:rtl/>
        </w:rPr>
        <w:t>אבל</w:t>
      </w:r>
      <w:r w:rsidRPr="00C813DC">
        <w:rPr>
          <w:rtl/>
        </w:rPr>
        <w:t xml:space="preserve"> </w:t>
      </w:r>
      <w:r w:rsidRPr="00C813DC">
        <w:rPr>
          <w:rFonts w:hint="cs"/>
          <w:rtl/>
        </w:rPr>
        <w:t>רפואה</w:t>
      </w:r>
      <w:r w:rsidRPr="00C813DC">
        <w:rPr>
          <w:rtl/>
        </w:rPr>
        <w:t xml:space="preserve"> </w:t>
      </w:r>
      <w:r w:rsidRPr="00C813DC">
        <w:rPr>
          <w:rFonts w:hint="cs"/>
          <w:rtl/>
        </w:rPr>
        <w:t>כולה</w:t>
      </w:r>
      <w:r w:rsidRPr="00C813DC">
        <w:rPr>
          <w:rtl/>
        </w:rPr>
        <w:t xml:space="preserve"> </w:t>
      </w:r>
      <w:r w:rsidRPr="00C813DC">
        <w:rPr>
          <w:rFonts w:hint="cs"/>
          <w:rtl/>
        </w:rPr>
        <w:t>אנוס</w:t>
      </w:r>
      <w:r w:rsidRPr="00C813DC">
        <w:rPr>
          <w:rtl/>
        </w:rPr>
        <w:t xml:space="preserve"> </w:t>
      </w:r>
      <w:r w:rsidRPr="00C813DC">
        <w:rPr>
          <w:rFonts w:hint="cs"/>
          <w:rtl/>
        </w:rPr>
        <w:t>הוא</w:t>
      </w:r>
      <w:r w:rsidRPr="00C813DC">
        <w:rPr>
          <w:rtl/>
        </w:rPr>
        <w:t xml:space="preserve"> </w:t>
      </w:r>
      <w:r w:rsidRPr="00C813DC">
        <w:rPr>
          <w:rFonts w:hint="cs"/>
          <w:rtl/>
        </w:rPr>
        <w:t>ולא</w:t>
      </w:r>
      <w:r w:rsidRPr="00C813DC">
        <w:rPr>
          <w:rtl/>
        </w:rPr>
        <w:t xml:space="preserve"> </w:t>
      </w:r>
      <w:r w:rsidRPr="00C813DC">
        <w:rPr>
          <w:rFonts w:hint="cs"/>
          <w:rtl/>
        </w:rPr>
        <w:t>שייך</w:t>
      </w:r>
      <w:r w:rsidRPr="00C813DC">
        <w:rPr>
          <w:rtl/>
        </w:rPr>
        <w:t xml:space="preserve"> </w:t>
      </w:r>
      <w:r w:rsidRPr="00C813DC">
        <w:rPr>
          <w:rFonts w:hint="cs"/>
          <w:rtl/>
        </w:rPr>
        <w:t>לדרוש</w:t>
      </w:r>
      <w:r w:rsidRPr="00C813DC">
        <w:rPr>
          <w:rtl/>
        </w:rPr>
        <w:t xml:space="preserve"> </w:t>
      </w:r>
      <w:r w:rsidRPr="00C813DC">
        <w:rPr>
          <w:rFonts w:hint="cs"/>
          <w:rtl/>
        </w:rPr>
        <w:t>ולא</w:t>
      </w:r>
      <w:r w:rsidRPr="00C813DC">
        <w:rPr>
          <w:rtl/>
        </w:rPr>
        <w:t xml:space="preserve"> </w:t>
      </w:r>
      <w:r w:rsidRPr="00C813DC">
        <w:rPr>
          <w:rFonts w:hint="cs"/>
          <w:rtl/>
        </w:rPr>
        <w:t>אנוס</w:t>
      </w:r>
      <w:r w:rsidRPr="00C813DC">
        <w:rPr>
          <w:rtl/>
        </w:rPr>
        <w:t xml:space="preserve">. </w:t>
      </w:r>
      <w:r w:rsidRPr="00C813DC">
        <w:rPr>
          <w:rFonts w:hint="cs"/>
          <w:rtl/>
        </w:rPr>
        <w:t>וא</w:t>
      </w:r>
      <w:r w:rsidRPr="00C813DC">
        <w:rPr>
          <w:rtl/>
        </w:rPr>
        <w:t>"</w:t>
      </w:r>
      <w:r w:rsidRPr="00C813DC">
        <w:rPr>
          <w:rFonts w:hint="cs"/>
          <w:rtl/>
        </w:rPr>
        <w:t>כ</w:t>
      </w:r>
      <w:r w:rsidRPr="00C813DC">
        <w:rPr>
          <w:rtl/>
        </w:rPr>
        <w:t xml:space="preserve"> </w:t>
      </w:r>
      <w:r w:rsidRPr="00C813DC">
        <w:rPr>
          <w:rFonts w:hint="cs"/>
          <w:rtl/>
        </w:rPr>
        <w:t>במאי</w:t>
      </w:r>
      <w:r w:rsidRPr="00C813DC">
        <w:rPr>
          <w:rtl/>
        </w:rPr>
        <w:t xml:space="preserve"> </w:t>
      </w:r>
      <w:r w:rsidRPr="00C813DC">
        <w:rPr>
          <w:rFonts w:hint="cs"/>
          <w:rtl/>
        </w:rPr>
        <w:t>מוקמת</w:t>
      </w:r>
      <w:r w:rsidRPr="00C813DC">
        <w:rPr>
          <w:rtl/>
        </w:rPr>
        <w:t xml:space="preserve"> </w:t>
      </w:r>
      <w:r w:rsidRPr="00C813DC">
        <w:rPr>
          <w:rFonts w:hint="cs"/>
          <w:rtl/>
        </w:rPr>
        <w:t>בה</w:t>
      </w:r>
      <w:r w:rsidRPr="00C813DC">
        <w:rPr>
          <w:rtl/>
        </w:rPr>
        <w:t xml:space="preserve"> </w:t>
      </w:r>
      <w:r w:rsidRPr="00C813DC">
        <w:rPr>
          <w:rFonts w:hint="cs"/>
          <w:rtl/>
        </w:rPr>
        <w:t>אפי</w:t>
      </w:r>
      <w:r w:rsidRPr="00C813DC">
        <w:rPr>
          <w:rtl/>
        </w:rPr>
        <w:t xml:space="preserve">' </w:t>
      </w:r>
      <w:r w:rsidRPr="00C813DC">
        <w:rPr>
          <w:rFonts w:hint="cs"/>
          <w:rtl/>
        </w:rPr>
        <w:t>נוטל</w:t>
      </w:r>
      <w:r w:rsidRPr="00C813DC">
        <w:rPr>
          <w:rtl/>
        </w:rPr>
        <w:t xml:space="preserve"> </w:t>
      </w:r>
      <w:r w:rsidRPr="00C813DC">
        <w:rPr>
          <w:rFonts w:hint="cs"/>
          <w:rtl/>
        </w:rPr>
        <w:t>את</w:t>
      </w:r>
      <w:r w:rsidRPr="00C813DC">
        <w:rPr>
          <w:rtl/>
        </w:rPr>
        <w:t xml:space="preserve"> </w:t>
      </w:r>
      <w:r w:rsidRPr="00C813DC">
        <w:rPr>
          <w:rFonts w:hint="cs"/>
          <w:rtl/>
        </w:rPr>
        <w:t>נפשך</w:t>
      </w:r>
      <w:r>
        <w:rPr>
          <w:rFonts w:hint="cs"/>
          <w:rtl/>
        </w:rPr>
        <w:t>".</w:t>
      </w:r>
      <w:r w:rsidRPr="00C813DC">
        <w:rPr>
          <w:rtl/>
        </w:rPr>
        <w:t xml:space="preserve"> </w:t>
      </w:r>
      <w:r>
        <w:rPr>
          <w:rFonts w:hint="cs"/>
          <w:rtl/>
        </w:rPr>
        <w:t xml:space="preserve">ועד"ז </w:t>
      </w:r>
      <w:r w:rsidRPr="00C813DC">
        <w:rPr>
          <w:rFonts w:hint="cs"/>
          <w:rtl/>
        </w:rPr>
        <w:t>תירץ ה'בן ידיד'</w:t>
      </w:r>
      <w:r w:rsidRPr="0030246A">
        <w:rPr>
          <w:vertAlign w:val="superscript"/>
          <w:rtl/>
        </w:rPr>
        <w:footnoteReference w:id="117"/>
      </w:r>
      <w:r>
        <w:rPr>
          <w:rFonts w:hint="cs"/>
          <w:rtl/>
        </w:rPr>
        <w:t xml:space="preserve"> "</w:t>
      </w:r>
      <w:r w:rsidRPr="00645E61">
        <w:rPr>
          <w:rFonts w:hint="cs"/>
          <w:rtl/>
        </w:rPr>
        <w:t>פטריה</w:t>
      </w:r>
      <w:r w:rsidRPr="00645E61">
        <w:rPr>
          <w:rtl/>
        </w:rPr>
        <w:t xml:space="preserve"> </w:t>
      </w:r>
      <w:r w:rsidRPr="00645E61">
        <w:rPr>
          <w:rFonts w:hint="cs"/>
          <w:rtl/>
        </w:rPr>
        <w:t>קרא</w:t>
      </w:r>
      <w:r w:rsidRPr="00645E61">
        <w:rPr>
          <w:rtl/>
        </w:rPr>
        <w:t xml:space="preserve"> </w:t>
      </w:r>
      <w:r w:rsidRPr="00645E61">
        <w:rPr>
          <w:rFonts w:hint="cs"/>
          <w:rtl/>
        </w:rPr>
        <w:t>ההוא</w:t>
      </w:r>
      <w:r w:rsidRPr="00645E61">
        <w:rPr>
          <w:rtl/>
        </w:rPr>
        <w:t xml:space="preserve"> </w:t>
      </w:r>
      <w:r w:rsidRPr="00645E61">
        <w:rPr>
          <w:rFonts w:hint="cs"/>
          <w:rtl/>
        </w:rPr>
        <w:t>ולא</w:t>
      </w:r>
      <w:r w:rsidRPr="00645E61">
        <w:rPr>
          <w:rtl/>
        </w:rPr>
        <w:t xml:space="preserve"> </w:t>
      </w:r>
      <w:r w:rsidRPr="00645E61">
        <w:rPr>
          <w:rFonts w:hint="cs"/>
          <w:rtl/>
        </w:rPr>
        <w:t>אנוס</w:t>
      </w:r>
      <w:r w:rsidRPr="00645E61">
        <w:rPr>
          <w:rtl/>
        </w:rPr>
        <w:t xml:space="preserve"> </w:t>
      </w:r>
      <w:r w:rsidRPr="00645E61">
        <w:rPr>
          <w:rFonts w:hint="cs"/>
          <w:rtl/>
        </w:rPr>
        <w:t>והיינו</w:t>
      </w:r>
      <w:r w:rsidRPr="00645E61">
        <w:rPr>
          <w:rtl/>
        </w:rPr>
        <w:t xml:space="preserve"> </w:t>
      </w:r>
      <w:r w:rsidRPr="00645E61">
        <w:rPr>
          <w:rFonts w:hint="cs"/>
          <w:rtl/>
        </w:rPr>
        <w:t>ודאי</w:t>
      </w:r>
      <w:r w:rsidRPr="00645E61">
        <w:rPr>
          <w:rtl/>
        </w:rPr>
        <w:t xml:space="preserve"> </w:t>
      </w:r>
      <w:r w:rsidRPr="00645E61">
        <w:rPr>
          <w:rFonts w:hint="cs"/>
          <w:rtl/>
        </w:rPr>
        <w:t>אונס</w:t>
      </w:r>
      <w:r w:rsidRPr="00645E61">
        <w:rPr>
          <w:rtl/>
        </w:rPr>
        <w:t xml:space="preserve"> </w:t>
      </w:r>
      <w:r w:rsidRPr="00645E61">
        <w:rPr>
          <w:rFonts w:hint="cs"/>
          <w:rtl/>
        </w:rPr>
        <w:t>דע</w:t>
      </w:r>
      <w:r w:rsidRPr="00645E61">
        <w:rPr>
          <w:rtl/>
        </w:rPr>
        <w:t>"</w:t>
      </w:r>
      <w:r w:rsidRPr="00645E61">
        <w:rPr>
          <w:rFonts w:hint="cs"/>
          <w:rtl/>
        </w:rPr>
        <w:t>י</w:t>
      </w:r>
      <w:r w:rsidRPr="00645E61">
        <w:rPr>
          <w:rtl/>
        </w:rPr>
        <w:t xml:space="preserve"> </w:t>
      </w:r>
      <w:r w:rsidRPr="00645E61">
        <w:rPr>
          <w:rFonts w:hint="cs"/>
          <w:rtl/>
        </w:rPr>
        <w:t>בשר</w:t>
      </w:r>
      <w:r w:rsidRPr="00645E61">
        <w:rPr>
          <w:rtl/>
        </w:rPr>
        <w:t xml:space="preserve"> </w:t>
      </w:r>
      <w:r w:rsidRPr="00645E61">
        <w:rPr>
          <w:rFonts w:hint="cs"/>
          <w:rtl/>
        </w:rPr>
        <w:t>ודם</w:t>
      </w:r>
      <w:r w:rsidRPr="00645E61">
        <w:rPr>
          <w:rtl/>
        </w:rPr>
        <w:t xml:space="preserve"> </w:t>
      </w:r>
      <w:r w:rsidRPr="00645E61">
        <w:rPr>
          <w:rFonts w:hint="cs"/>
          <w:rtl/>
        </w:rPr>
        <w:t>דכיון</w:t>
      </w:r>
      <w:r w:rsidRPr="00645E61">
        <w:rPr>
          <w:rtl/>
        </w:rPr>
        <w:t xml:space="preserve"> </w:t>
      </w:r>
      <w:r w:rsidRPr="00645E61">
        <w:rPr>
          <w:rFonts w:hint="cs"/>
          <w:rtl/>
        </w:rPr>
        <w:t>דכתיב</w:t>
      </w:r>
      <w:r w:rsidRPr="00645E61">
        <w:rPr>
          <w:rtl/>
        </w:rPr>
        <w:t xml:space="preserve"> </w:t>
      </w:r>
      <w:r w:rsidRPr="00645E61">
        <w:rPr>
          <w:rFonts w:hint="cs"/>
          <w:rtl/>
        </w:rPr>
        <w:t>בכל</w:t>
      </w:r>
      <w:r w:rsidRPr="00645E61">
        <w:rPr>
          <w:rtl/>
        </w:rPr>
        <w:t xml:space="preserve"> </w:t>
      </w:r>
      <w:r w:rsidRPr="00645E61">
        <w:rPr>
          <w:rFonts w:hint="cs"/>
          <w:rtl/>
        </w:rPr>
        <w:t>נפשך</w:t>
      </w:r>
      <w:r w:rsidRPr="00645E61">
        <w:rPr>
          <w:rtl/>
        </w:rPr>
        <w:t xml:space="preserve"> </w:t>
      </w:r>
      <w:r w:rsidRPr="00645E61">
        <w:rPr>
          <w:rFonts w:hint="cs"/>
          <w:rtl/>
        </w:rPr>
        <w:t>אפי</w:t>
      </w:r>
      <w:r w:rsidRPr="00645E61">
        <w:rPr>
          <w:rtl/>
        </w:rPr>
        <w:t xml:space="preserve">' </w:t>
      </w:r>
      <w:r w:rsidRPr="00645E61">
        <w:rPr>
          <w:rFonts w:hint="cs"/>
          <w:rtl/>
        </w:rPr>
        <w:t>וכו</w:t>
      </w:r>
      <w:r w:rsidRPr="00645E61">
        <w:rPr>
          <w:rtl/>
        </w:rPr>
        <w:t xml:space="preserve">' </w:t>
      </w:r>
      <w:r w:rsidRPr="00645E61">
        <w:rPr>
          <w:rFonts w:hint="cs"/>
          <w:rtl/>
        </w:rPr>
        <w:t>מוקמינן</w:t>
      </w:r>
      <w:r w:rsidRPr="00645E61">
        <w:rPr>
          <w:rtl/>
        </w:rPr>
        <w:t xml:space="preserve"> </w:t>
      </w:r>
      <w:r w:rsidRPr="00645E61">
        <w:rPr>
          <w:rFonts w:hint="cs"/>
          <w:rtl/>
        </w:rPr>
        <w:t>ליה</w:t>
      </w:r>
      <w:r w:rsidRPr="00645E61">
        <w:rPr>
          <w:rtl/>
        </w:rPr>
        <w:t xml:space="preserve"> </w:t>
      </w:r>
      <w:r w:rsidRPr="00645E61">
        <w:rPr>
          <w:rFonts w:hint="cs"/>
          <w:rtl/>
        </w:rPr>
        <w:t>באונס</w:t>
      </w:r>
      <w:r w:rsidRPr="00645E61">
        <w:rPr>
          <w:rtl/>
        </w:rPr>
        <w:t xml:space="preserve"> </w:t>
      </w:r>
      <w:r w:rsidRPr="00645E61">
        <w:rPr>
          <w:rFonts w:hint="cs"/>
          <w:rtl/>
        </w:rPr>
        <w:t>דע</w:t>
      </w:r>
      <w:r w:rsidRPr="00645E61">
        <w:rPr>
          <w:rtl/>
        </w:rPr>
        <w:t>"</w:t>
      </w:r>
      <w:r w:rsidRPr="00645E61">
        <w:rPr>
          <w:rFonts w:hint="cs"/>
          <w:rtl/>
        </w:rPr>
        <w:t>י</w:t>
      </w:r>
      <w:r w:rsidRPr="00645E61">
        <w:rPr>
          <w:rtl/>
        </w:rPr>
        <w:t xml:space="preserve"> </w:t>
      </w:r>
      <w:r w:rsidRPr="00645E61">
        <w:rPr>
          <w:rFonts w:hint="cs"/>
          <w:rtl/>
        </w:rPr>
        <w:t>הקב</w:t>
      </w:r>
      <w:r w:rsidRPr="00645E61">
        <w:rPr>
          <w:rtl/>
        </w:rPr>
        <w:t>"</w:t>
      </w:r>
      <w:r w:rsidRPr="00645E61">
        <w:rPr>
          <w:rFonts w:hint="cs"/>
          <w:rtl/>
        </w:rPr>
        <w:t>ה</w:t>
      </w:r>
      <w:r>
        <w:rPr>
          <w:rFonts w:hint="cs"/>
          <w:rtl/>
        </w:rPr>
        <w:t>".</w:t>
      </w:r>
    </w:p>
    <w:p w:rsidR="00DF0359" w:rsidRPr="00694212" w:rsidRDefault="00DF0359" w:rsidP="002E4E21">
      <w:pPr>
        <w:pStyle w:val="a2"/>
        <w:rPr>
          <w:rtl/>
        </w:rPr>
      </w:pPr>
      <w:r w:rsidRPr="00DF0359">
        <w:rPr>
          <w:rFonts w:hint="cs"/>
          <w:b/>
          <w:bCs/>
          <w:rtl/>
        </w:rPr>
        <w:t>יו"ד</w:t>
      </w:r>
      <w:r>
        <w:rPr>
          <w:rFonts w:hint="cs"/>
          <w:b/>
          <w:bCs/>
          <w:rtl/>
        </w:rPr>
        <w:t>.</w:t>
      </w:r>
      <w:r>
        <w:rPr>
          <w:rFonts w:hint="cs"/>
          <w:rtl/>
        </w:rPr>
        <w:t xml:space="preserve"> אמנם קשה על דבריהם: א) אינו מובן מהו ההכרח מזה שע"כ בעינן לאוקומי תרי קראי [ד"ההוא" ולא אנוס, ו"בכל נפשך" אפי' נוטל את נפשך],</w:t>
      </w:r>
      <w:r w:rsidRPr="002E0BCB">
        <w:rPr>
          <w:rtl/>
        </w:rPr>
        <w:t xml:space="preserve"> </w:t>
      </w:r>
      <w:r>
        <w:rPr>
          <w:rFonts w:hint="cs"/>
          <w:rtl/>
        </w:rPr>
        <w:t xml:space="preserve">והרי בפשטות האי קרא ד'ההוא' </w:t>
      </w:r>
      <w:r w:rsidRPr="00302E43">
        <w:rPr>
          <w:rFonts w:hint="cs"/>
          <w:rtl/>
        </w:rPr>
        <w:t>מיירי</w:t>
      </w:r>
      <w:r w:rsidRPr="00694212">
        <w:rPr>
          <w:rFonts w:hint="cs"/>
          <w:b/>
          <w:bCs/>
          <w:rtl/>
        </w:rPr>
        <w:t xml:space="preserve"> בעונש</w:t>
      </w:r>
      <w:r>
        <w:rPr>
          <w:rFonts w:hint="cs"/>
          <w:b/>
          <w:bCs/>
          <w:rtl/>
        </w:rPr>
        <w:t xml:space="preserve"> </w:t>
      </w:r>
      <w:r w:rsidRPr="00694212">
        <w:rPr>
          <w:rFonts w:hint="cs"/>
          <w:rtl/>
        </w:rPr>
        <w:t>("ונתתי</w:t>
      </w:r>
      <w:r w:rsidRPr="00694212">
        <w:rPr>
          <w:rtl/>
        </w:rPr>
        <w:t xml:space="preserve"> </w:t>
      </w:r>
      <w:r w:rsidRPr="00694212">
        <w:rPr>
          <w:rFonts w:hint="cs"/>
          <w:rtl/>
        </w:rPr>
        <w:t>אני</w:t>
      </w:r>
      <w:r w:rsidRPr="00694212">
        <w:rPr>
          <w:rtl/>
        </w:rPr>
        <w:t xml:space="preserve"> </w:t>
      </w:r>
      <w:r w:rsidRPr="00694212">
        <w:rPr>
          <w:rFonts w:hint="cs"/>
          <w:rtl/>
        </w:rPr>
        <w:t>את</w:t>
      </w:r>
      <w:r w:rsidRPr="00694212">
        <w:rPr>
          <w:rtl/>
        </w:rPr>
        <w:t xml:space="preserve"> </w:t>
      </w:r>
      <w:r w:rsidRPr="00694212">
        <w:rPr>
          <w:rFonts w:hint="cs"/>
          <w:rtl/>
        </w:rPr>
        <w:t>פני</w:t>
      </w:r>
      <w:r w:rsidRPr="00694212">
        <w:rPr>
          <w:rtl/>
        </w:rPr>
        <w:t xml:space="preserve"> </w:t>
      </w:r>
      <w:r w:rsidRPr="00694212">
        <w:rPr>
          <w:rFonts w:hint="cs"/>
          <w:rtl/>
        </w:rPr>
        <w:t>באיש</w:t>
      </w:r>
      <w:r w:rsidRPr="00694212">
        <w:rPr>
          <w:rtl/>
        </w:rPr>
        <w:t xml:space="preserve"> </w:t>
      </w:r>
      <w:r w:rsidRPr="00694212">
        <w:rPr>
          <w:rFonts w:hint="cs"/>
          <w:rtl/>
        </w:rPr>
        <w:t>ההוא")</w:t>
      </w:r>
      <w:r>
        <w:rPr>
          <w:rFonts w:hint="cs"/>
          <w:rtl/>
        </w:rPr>
        <w:t xml:space="preserve">, ואילו האי קרא ד'בכל נפשך' מיירי </w:t>
      </w:r>
      <w:r w:rsidRPr="00302E43">
        <w:rPr>
          <w:rFonts w:hint="cs"/>
          <w:b/>
          <w:bCs/>
          <w:rtl/>
        </w:rPr>
        <w:t>במצוה</w:t>
      </w:r>
      <w:r>
        <w:rPr>
          <w:rFonts w:hint="cs"/>
          <w:rtl/>
        </w:rPr>
        <w:t>. ואכן, לכו"ע [הן ב'אונס' והן בחולי] יש מצוה שיהרג ואל יעבור גבי הג' עבירות</w:t>
      </w:r>
      <w:r w:rsidRPr="0030246A">
        <w:rPr>
          <w:vertAlign w:val="superscript"/>
          <w:rtl/>
        </w:rPr>
        <w:footnoteReference w:id="118"/>
      </w:r>
      <w:r>
        <w:rPr>
          <w:rFonts w:hint="cs"/>
          <w:rtl/>
        </w:rPr>
        <w:t>. ב) כן א"מ כ"כ מ"ש ה'שלל דוד' "</w:t>
      </w:r>
      <w:r w:rsidRPr="00C813DC">
        <w:rPr>
          <w:rFonts w:hint="cs"/>
          <w:rtl/>
        </w:rPr>
        <w:t>כיון</w:t>
      </w:r>
      <w:r w:rsidRPr="00C813DC">
        <w:rPr>
          <w:rtl/>
        </w:rPr>
        <w:t xml:space="preserve"> </w:t>
      </w:r>
      <w:r w:rsidRPr="00C813DC">
        <w:rPr>
          <w:rFonts w:hint="cs"/>
          <w:rtl/>
        </w:rPr>
        <w:t>שעיקר</w:t>
      </w:r>
      <w:r w:rsidRPr="00C813DC">
        <w:rPr>
          <w:rtl/>
        </w:rPr>
        <w:t xml:space="preserve"> </w:t>
      </w:r>
      <w:r w:rsidRPr="00C813DC">
        <w:rPr>
          <w:rFonts w:hint="cs"/>
          <w:rtl/>
        </w:rPr>
        <w:t>הרפואה</w:t>
      </w:r>
      <w:r w:rsidRPr="00C813DC">
        <w:rPr>
          <w:rtl/>
        </w:rPr>
        <w:t xml:space="preserve"> </w:t>
      </w:r>
      <w:r w:rsidRPr="00C813DC">
        <w:rPr>
          <w:rFonts w:hint="cs"/>
          <w:rtl/>
        </w:rPr>
        <w:t>הוא</w:t>
      </w:r>
      <w:r w:rsidRPr="00C813DC">
        <w:rPr>
          <w:rtl/>
        </w:rPr>
        <w:t xml:space="preserve"> </w:t>
      </w:r>
      <w:r w:rsidRPr="00C813DC">
        <w:rPr>
          <w:rFonts w:hint="cs"/>
          <w:rtl/>
        </w:rPr>
        <w:t>משום</w:t>
      </w:r>
      <w:r w:rsidRPr="00C813DC">
        <w:rPr>
          <w:rtl/>
        </w:rPr>
        <w:t xml:space="preserve"> </w:t>
      </w:r>
      <w:r w:rsidRPr="00C813DC">
        <w:rPr>
          <w:rFonts w:hint="cs"/>
          <w:rtl/>
        </w:rPr>
        <w:t>אונס</w:t>
      </w:r>
      <w:r w:rsidRPr="00C813DC">
        <w:rPr>
          <w:rtl/>
        </w:rPr>
        <w:t xml:space="preserve"> </w:t>
      </w:r>
      <w:r w:rsidRPr="00C813DC">
        <w:rPr>
          <w:rFonts w:hint="cs"/>
          <w:rtl/>
        </w:rPr>
        <w:t>החולי</w:t>
      </w:r>
      <w:r w:rsidRPr="00C813DC">
        <w:rPr>
          <w:rtl/>
        </w:rPr>
        <w:t xml:space="preserve"> </w:t>
      </w:r>
      <w:r w:rsidRPr="00C813DC">
        <w:rPr>
          <w:rFonts w:hint="cs"/>
          <w:rtl/>
        </w:rPr>
        <w:t>ואי</w:t>
      </w:r>
      <w:r w:rsidRPr="00C813DC">
        <w:rPr>
          <w:rtl/>
        </w:rPr>
        <w:t xml:space="preserve"> </w:t>
      </w:r>
      <w:r w:rsidRPr="00C813DC">
        <w:rPr>
          <w:rFonts w:hint="cs"/>
          <w:rtl/>
        </w:rPr>
        <w:t>אפשר</w:t>
      </w:r>
      <w:r w:rsidRPr="00C813DC">
        <w:rPr>
          <w:rtl/>
        </w:rPr>
        <w:t xml:space="preserve"> </w:t>
      </w:r>
      <w:r w:rsidRPr="00C813DC">
        <w:rPr>
          <w:rFonts w:hint="cs"/>
          <w:rtl/>
        </w:rPr>
        <w:t>לדרוש</w:t>
      </w:r>
      <w:r w:rsidRPr="00C813DC">
        <w:rPr>
          <w:rtl/>
        </w:rPr>
        <w:t xml:space="preserve"> </w:t>
      </w:r>
      <w:r w:rsidRPr="00302E43">
        <w:rPr>
          <w:rFonts w:hint="cs"/>
          <w:b/>
          <w:bCs/>
          <w:rtl/>
        </w:rPr>
        <w:t>עליו</w:t>
      </w:r>
      <w:r w:rsidRPr="00C813DC">
        <w:rPr>
          <w:rtl/>
        </w:rPr>
        <w:t xml:space="preserve"> </w:t>
      </w:r>
      <w:r w:rsidRPr="00C813DC">
        <w:rPr>
          <w:rFonts w:hint="cs"/>
          <w:rtl/>
        </w:rPr>
        <w:t>ג</w:t>
      </w:r>
      <w:r w:rsidRPr="00C813DC">
        <w:rPr>
          <w:rtl/>
        </w:rPr>
        <w:t>"</w:t>
      </w:r>
      <w:r w:rsidRPr="00C813DC">
        <w:rPr>
          <w:rFonts w:hint="cs"/>
          <w:rtl/>
        </w:rPr>
        <w:t>כ</w:t>
      </w:r>
      <w:r w:rsidRPr="00C813DC">
        <w:rPr>
          <w:rtl/>
        </w:rPr>
        <w:t xml:space="preserve"> </w:t>
      </w:r>
      <w:r w:rsidRPr="00C813DC">
        <w:rPr>
          <w:rFonts w:hint="cs"/>
          <w:rtl/>
        </w:rPr>
        <w:t>ולא</w:t>
      </w:r>
      <w:r w:rsidRPr="00C813DC">
        <w:rPr>
          <w:rtl/>
        </w:rPr>
        <w:t xml:space="preserve"> </w:t>
      </w:r>
      <w:r w:rsidRPr="00C813DC">
        <w:rPr>
          <w:rFonts w:hint="cs"/>
          <w:rtl/>
        </w:rPr>
        <w:t>אנוס</w:t>
      </w:r>
      <w:r>
        <w:rPr>
          <w:rFonts w:hint="cs"/>
          <w:rtl/>
        </w:rPr>
        <w:t xml:space="preserve"> כו'", והרי (לבד מה שכנ"ל מצוה לחוד ועונש לחוד) בפשטות אין הדרשה "ולא אנוס" קאי על המקרה [שע"ז כ' שא"א לדרוש במקרה של חולי], אלא קאי על עצם עשיית העבירה (וכמו שמובן גם ממשמעות הכתוב, ש"באיש ההוא" קאי על האיש שעבר על העבירה, והעביר זרעו למולך)</w:t>
      </w:r>
      <w:r w:rsidRPr="0030246A">
        <w:rPr>
          <w:vertAlign w:val="superscript"/>
          <w:rtl/>
        </w:rPr>
        <w:footnoteReference w:id="119"/>
      </w:r>
      <w:r>
        <w:rPr>
          <w:rFonts w:hint="cs"/>
          <w:rtl/>
        </w:rPr>
        <w:t>.</w:t>
      </w:r>
    </w:p>
    <w:p w:rsidR="00DF0359" w:rsidRDefault="00DF0359" w:rsidP="002C5B99">
      <w:pPr>
        <w:pStyle w:val="a6"/>
        <w:spacing w:before="144"/>
        <w:ind w:left="0" w:firstLine="0"/>
        <w:outlineLvl w:val="9"/>
        <w:rPr>
          <w:color w:val="000000"/>
          <w:rtl/>
        </w:rPr>
      </w:pPr>
      <w:r>
        <w:rPr>
          <w:rFonts w:hint="cs"/>
          <w:rtl/>
        </w:rPr>
        <w:t xml:space="preserve">מה שיש להקשות עוד על דבריהם </w:t>
      </w:r>
    </w:p>
    <w:p w:rsidR="00DF0359" w:rsidRDefault="00DF0359" w:rsidP="002E4E21">
      <w:pPr>
        <w:pStyle w:val="a2"/>
        <w:rPr>
          <w:rtl/>
        </w:rPr>
      </w:pPr>
      <w:r w:rsidRPr="00DF0359">
        <w:rPr>
          <w:rFonts w:hint="cs"/>
          <w:b/>
          <w:bCs/>
          <w:rtl/>
        </w:rPr>
        <w:t>י"ב</w:t>
      </w:r>
      <w:r>
        <w:rPr>
          <w:rFonts w:hint="cs"/>
          <w:b/>
          <w:bCs/>
          <w:rtl/>
        </w:rPr>
        <w:t>.</w:t>
      </w:r>
      <w:r w:rsidRPr="00476051">
        <w:rPr>
          <w:rFonts w:hint="cs"/>
          <w:rtl/>
        </w:rPr>
        <w:t xml:space="preserve"> </w:t>
      </w:r>
      <w:r>
        <w:rPr>
          <w:rFonts w:hint="cs"/>
          <w:rtl/>
        </w:rPr>
        <w:t xml:space="preserve">א) </w:t>
      </w:r>
      <w:r w:rsidRPr="00476051">
        <w:rPr>
          <w:rFonts w:hint="cs"/>
          <w:rtl/>
        </w:rPr>
        <w:t>לפי כל הפירושים הנ"ל צע"ק</w:t>
      </w:r>
      <w:r>
        <w:rPr>
          <w:rFonts w:hint="cs"/>
          <w:rtl/>
        </w:rPr>
        <w:t>,</w:t>
      </w:r>
      <w:r w:rsidRPr="00476051">
        <w:rPr>
          <w:rFonts w:hint="cs"/>
          <w:rtl/>
        </w:rPr>
        <w:t xml:space="preserve"> דהרמב"ם כתב טעמו גבי אנוס (ה"ד) "שאין</w:t>
      </w:r>
      <w:r w:rsidRPr="00476051">
        <w:rPr>
          <w:rtl/>
        </w:rPr>
        <w:t xml:space="preserve"> </w:t>
      </w:r>
      <w:r w:rsidRPr="00476051">
        <w:rPr>
          <w:rFonts w:hint="cs"/>
          <w:rtl/>
        </w:rPr>
        <w:t>מלקין</w:t>
      </w:r>
      <w:r w:rsidRPr="00476051">
        <w:rPr>
          <w:rtl/>
        </w:rPr>
        <w:t xml:space="preserve"> </w:t>
      </w:r>
      <w:r w:rsidRPr="00476051">
        <w:rPr>
          <w:rFonts w:hint="cs"/>
          <w:rtl/>
        </w:rPr>
        <w:t>וממיתין</w:t>
      </w:r>
      <w:r w:rsidRPr="00476051">
        <w:rPr>
          <w:rtl/>
        </w:rPr>
        <w:t xml:space="preserve"> </w:t>
      </w:r>
      <w:r w:rsidRPr="00476051">
        <w:rPr>
          <w:rFonts w:hint="cs"/>
          <w:rtl/>
        </w:rPr>
        <w:t>אלא</w:t>
      </w:r>
      <w:r w:rsidRPr="00476051">
        <w:rPr>
          <w:rtl/>
        </w:rPr>
        <w:t xml:space="preserve"> </w:t>
      </w:r>
      <w:r w:rsidRPr="000C6414">
        <w:rPr>
          <w:rFonts w:hint="cs"/>
          <w:rtl/>
        </w:rPr>
        <w:t>לעובר</w:t>
      </w:r>
      <w:r w:rsidRPr="00476051">
        <w:rPr>
          <w:b/>
          <w:bCs/>
          <w:rtl/>
        </w:rPr>
        <w:t xml:space="preserve"> </w:t>
      </w:r>
      <w:r w:rsidRPr="00476051">
        <w:rPr>
          <w:rFonts w:hint="cs"/>
          <w:b/>
          <w:bCs/>
          <w:rtl/>
        </w:rPr>
        <w:t>ברצונו</w:t>
      </w:r>
      <w:r w:rsidRPr="00476051">
        <w:rPr>
          <w:rtl/>
        </w:rPr>
        <w:t xml:space="preserve"> </w:t>
      </w:r>
      <w:r w:rsidRPr="00476051">
        <w:rPr>
          <w:rFonts w:hint="cs"/>
          <w:rtl/>
        </w:rPr>
        <w:t>ובעדים</w:t>
      </w:r>
      <w:r w:rsidRPr="00476051">
        <w:rPr>
          <w:rtl/>
        </w:rPr>
        <w:t xml:space="preserve"> </w:t>
      </w:r>
      <w:r w:rsidRPr="00476051">
        <w:rPr>
          <w:rFonts w:hint="cs"/>
          <w:rtl/>
        </w:rPr>
        <w:t>והתראה</w:t>
      </w:r>
      <w:r w:rsidRPr="00476051">
        <w:rPr>
          <w:rtl/>
        </w:rPr>
        <w:t xml:space="preserve"> </w:t>
      </w:r>
      <w:r w:rsidRPr="00476051">
        <w:rPr>
          <w:rFonts w:hint="cs"/>
          <w:rtl/>
        </w:rPr>
        <w:t>שנאמר</w:t>
      </w:r>
      <w:r w:rsidRPr="00476051">
        <w:rPr>
          <w:rtl/>
        </w:rPr>
        <w:t xml:space="preserve"> </w:t>
      </w:r>
      <w:r w:rsidRPr="00476051">
        <w:rPr>
          <w:rFonts w:hint="cs"/>
          <w:rtl/>
        </w:rPr>
        <w:t>בנותן</w:t>
      </w:r>
      <w:r w:rsidRPr="00476051">
        <w:rPr>
          <w:rtl/>
        </w:rPr>
        <w:t xml:space="preserve"> </w:t>
      </w:r>
      <w:r w:rsidRPr="00476051">
        <w:rPr>
          <w:rFonts w:hint="cs"/>
          <w:rtl/>
        </w:rPr>
        <w:t>מזרעו</w:t>
      </w:r>
      <w:r w:rsidRPr="00476051">
        <w:rPr>
          <w:rtl/>
        </w:rPr>
        <w:t xml:space="preserve"> </w:t>
      </w:r>
      <w:r w:rsidRPr="00476051">
        <w:rPr>
          <w:rFonts w:hint="cs"/>
          <w:rtl/>
        </w:rPr>
        <w:t>למולך</w:t>
      </w:r>
      <w:r w:rsidRPr="00476051">
        <w:rPr>
          <w:rtl/>
        </w:rPr>
        <w:t xml:space="preserve"> </w:t>
      </w:r>
      <w:r w:rsidRPr="00476051">
        <w:rPr>
          <w:rFonts w:hint="cs"/>
          <w:rtl/>
        </w:rPr>
        <w:t>ונתתי</w:t>
      </w:r>
      <w:r w:rsidRPr="00476051">
        <w:rPr>
          <w:rtl/>
        </w:rPr>
        <w:t xml:space="preserve"> </w:t>
      </w:r>
      <w:r w:rsidRPr="00476051">
        <w:rPr>
          <w:rFonts w:hint="cs"/>
          <w:rtl/>
        </w:rPr>
        <w:t>אני</w:t>
      </w:r>
      <w:r w:rsidRPr="00476051">
        <w:rPr>
          <w:rtl/>
        </w:rPr>
        <w:t xml:space="preserve"> </w:t>
      </w:r>
      <w:r w:rsidRPr="00476051">
        <w:rPr>
          <w:rFonts w:hint="cs"/>
          <w:rtl/>
        </w:rPr>
        <w:t>את</w:t>
      </w:r>
      <w:r w:rsidRPr="00476051">
        <w:rPr>
          <w:rtl/>
        </w:rPr>
        <w:t xml:space="preserve"> </w:t>
      </w:r>
      <w:r w:rsidRPr="00476051">
        <w:rPr>
          <w:rFonts w:hint="cs"/>
          <w:rtl/>
        </w:rPr>
        <w:t>פני</w:t>
      </w:r>
      <w:r w:rsidRPr="00476051">
        <w:rPr>
          <w:rtl/>
        </w:rPr>
        <w:t xml:space="preserve"> </w:t>
      </w:r>
      <w:r w:rsidRPr="00476051">
        <w:rPr>
          <w:rFonts w:hint="cs"/>
          <w:rtl/>
        </w:rPr>
        <w:t>באיש</w:t>
      </w:r>
      <w:r w:rsidRPr="00476051">
        <w:rPr>
          <w:rtl/>
        </w:rPr>
        <w:t xml:space="preserve"> </w:t>
      </w:r>
      <w:r w:rsidRPr="00120C97">
        <w:rPr>
          <w:rFonts w:hint="cs"/>
          <w:rtl/>
        </w:rPr>
        <w:t>ההוא</w:t>
      </w:r>
      <w:r w:rsidRPr="00120C97">
        <w:rPr>
          <w:rtl/>
        </w:rPr>
        <w:t xml:space="preserve"> </w:t>
      </w:r>
      <w:r w:rsidRPr="00120C97">
        <w:rPr>
          <w:rFonts w:hint="cs"/>
          <w:rtl/>
        </w:rPr>
        <w:t>מפי</w:t>
      </w:r>
      <w:r w:rsidRPr="00120C97">
        <w:rPr>
          <w:rtl/>
        </w:rPr>
        <w:t xml:space="preserve"> </w:t>
      </w:r>
      <w:r w:rsidRPr="00120C97">
        <w:rPr>
          <w:rFonts w:hint="cs"/>
          <w:rtl/>
        </w:rPr>
        <w:t>השמועה</w:t>
      </w:r>
      <w:r w:rsidRPr="00120C97">
        <w:rPr>
          <w:rtl/>
        </w:rPr>
        <w:t xml:space="preserve"> </w:t>
      </w:r>
      <w:r w:rsidRPr="00120C97">
        <w:rPr>
          <w:rFonts w:hint="cs"/>
          <w:rtl/>
        </w:rPr>
        <w:t>למדו</w:t>
      </w:r>
      <w:r w:rsidRPr="00476051">
        <w:rPr>
          <w:b/>
          <w:bCs/>
          <w:rtl/>
        </w:rPr>
        <w:t xml:space="preserve"> </w:t>
      </w:r>
      <w:r w:rsidRPr="00476051">
        <w:rPr>
          <w:rFonts w:hint="cs"/>
          <w:rtl/>
        </w:rPr>
        <w:t>ההוא</w:t>
      </w:r>
      <w:r w:rsidRPr="00476051">
        <w:rPr>
          <w:rtl/>
        </w:rPr>
        <w:t xml:space="preserve"> </w:t>
      </w:r>
      <w:r w:rsidRPr="00476051">
        <w:rPr>
          <w:rFonts w:hint="cs"/>
          <w:b/>
          <w:bCs/>
          <w:rtl/>
        </w:rPr>
        <w:t>לא</w:t>
      </w:r>
      <w:r w:rsidRPr="00476051">
        <w:rPr>
          <w:b/>
          <w:bCs/>
          <w:rtl/>
        </w:rPr>
        <w:t xml:space="preserve"> </w:t>
      </w:r>
      <w:r w:rsidRPr="00476051">
        <w:rPr>
          <w:rFonts w:hint="cs"/>
          <w:b/>
          <w:bCs/>
          <w:rtl/>
        </w:rPr>
        <w:t>אנוס</w:t>
      </w:r>
      <w:r w:rsidRPr="00476051">
        <w:rPr>
          <w:rtl/>
        </w:rPr>
        <w:t xml:space="preserve"> </w:t>
      </w:r>
      <w:r w:rsidRPr="00476051">
        <w:rPr>
          <w:rFonts w:hint="cs"/>
          <w:rtl/>
        </w:rPr>
        <w:t>ולא</w:t>
      </w:r>
      <w:r w:rsidRPr="00476051">
        <w:rPr>
          <w:rtl/>
        </w:rPr>
        <w:t xml:space="preserve"> </w:t>
      </w:r>
      <w:r w:rsidRPr="00476051">
        <w:rPr>
          <w:rFonts w:hint="cs"/>
          <w:rtl/>
        </w:rPr>
        <w:t>שוגג</w:t>
      </w:r>
      <w:r w:rsidRPr="00476051">
        <w:rPr>
          <w:rtl/>
        </w:rPr>
        <w:t xml:space="preserve"> </w:t>
      </w:r>
      <w:r w:rsidRPr="00476051">
        <w:rPr>
          <w:rFonts w:hint="cs"/>
          <w:rtl/>
        </w:rPr>
        <w:t>ולא</w:t>
      </w:r>
      <w:r w:rsidRPr="00476051">
        <w:rPr>
          <w:rtl/>
        </w:rPr>
        <w:t xml:space="preserve"> </w:t>
      </w:r>
      <w:r w:rsidRPr="00476051">
        <w:rPr>
          <w:rFonts w:hint="cs"/>
          <w:rtl/>
        </w:rPr>
        <w:t xml:space="preserve">מוטעה", </w:t>
      </w:r>
      <w:r>
        <w:rPr>
          <w:rFonts w:hint="cs"/>
          <w:rtl/>
        </w:rPr>
        <w:t>היינו שמהאי דרשה ד'ההוא ולא אנוס' למדים שאין עונשין</w:t>
      </w:r>
      <w:r w:rsidRPr="000C6414">
        <w:rPr>
          <w:rFonts w:hint="cs"/>
          <w:b/>
          <w:bCs/>
          <w:rtl/>
        </w:rPr>
        <w:t xml:space="preserve"> אלא</w:t>
      </w:r>
      <w:r>
        <w:rPr>
          <w:rFonts w:hint="cs"/>
          <w:rtl/>
        </w:rPr>
        <w:t xml:space="preserve"> לעובר </w:t>
      </w:r>
      <w:r w:rsidRPr="000C6414">
        <w:rPr>
          <w:rFonts w:hint="cs"/>
          <w:b/>
          <w:bCs/>
          <w:rtl/>
        </w:rPr>
        <w:t>ברצונו</w:t>
      </w:r>
      <w:r>
        <w:rPr>
          <w:rFonts w:hint="cs"/>
          <w:rtl/>
        </w:rPr>
        <w:t xml:space="preserve">. וא"כ כשכותב </w:t>
      </w:r>
      <w:r w:rsidRPr="00476051">
        <w:rPr>
          <w:rFonts w:hint="cs"/>
          <w:b/>
          <w:bCs/>
          <w:rtl/>
        </w:rPr>
        <w:t>בפשטות</w:t>
      </w:r>
      <w:r w:rsidRPr="00476051">
        <w:rPr>
          <w:rFonts w:hint="cs"/>
          <w:rtl/>
        </w:rPr>
        <w:t xml:space="preserve"> </w:t>
      </w:r>
      <w:r>
        <w:rPr>
          <w:rFonts w:hint="cs"/>
          <w:rtl/>
        </w:rPr>
        <w:t>מיד ל</w:t>
      </w:r>
      <w:r w:rsidRPr="00476051">
        <w:rPr>
          <w:rFonts w:hint="cs"/>
          <w:rtl/>
        </w:rPr>
        <w:t>אח"ז, גבי חולה, ש"</w:t>
      </w:r>
      <w:r w:rsidRPr="00476051">
        <w:rPr>
          <w:rtl/>
        </w:rPr>
        <w:t>עונשין אותו בית דין</w:t>
      </w:r>
      <w:r w:rsidRPr="00476051">
        <w:rPr>
          <w:rFonts w:hint="cs"/>
          <w:rtl/>
        </w:rPr>
        <w:t>"</w:t>
      </w:r>
      <w:r>
        <w:rPr>
          <w:rFonts w:hint="cs"/>
          <w:rtl/>
        </w:rPr>
        <w:t xml:space="preserve"> </w:t>
      </w:r>
      <w:r>
        <w:rPr>
          <w:rtl/>
        </w:rPr>
        <w:t>–</w:t>
      </w:r>
      <w:r>
        <w:rPr>
          <w:rFonts w:hint="cs"/>
          <w:rtl/>
        </w:rPr>
        <w:t xml:space="preserve"> זה אומר דרשני</w:t>
      </w:r>
      <w:r w:rsidRPr="00476051">
        <w:rPr>
          <w:rFonts w:hint="cs"/>
          <w:rtl/>
        </w:rPr>
        <w:t>. ומסתבר, ש</w:t>
      </w:r>
      <w:r>
        <w:rPr>
          <w:rFonts w:hint="cs"/>
          <w:rtl/>
        </w:rPr>
        <w:t>(ביאור) החילוק מונח בלשונו ("לשון ברורה ו</w:t>
      </w:r>
      <w:r w:rsidRPr="002E0BCB">
        <w:rPr>
          <w:rFonts w:hint="cs"/>
          <w:rtl/>
        </w:rPr>
        <w:t>דרך קצרה</w:t>
      </w:r>
      <w:r>
        <w:rPr>
          <w:rFonts w:hint="cs"/>
          <w:rtl/>
        </w:rPr>
        <w:t>"), אי הוי "ברצונו" או לאו. [והיינו ש</w:t>
      </w:r>
      <w:r w:rsidRPr="00476051">
        <w:rPr>
          <w:rFonts w:hint="cs"/>
          <w:rtl/>
        </w:rPr>
        <w:t xml:space="preserve">בדבריו בהם מבאר הטעם שבאונס פטור, </w:t>
      </w:r>
      <w:r>
        <w:rPr>
          <w:rFonts w:hint="cs"/>
          <w:rtl/>
        </w:rPr>
        <w:t>ברור</w:t>
      </w:r>
      <w:r w:rsidRPr="00476051">
        <w:rPr>
          <w:rFonts w:hint="cs"/>
          <w:rtl/>
        </w:rPr>
        <w:t xml:space="preserve"> שפטור זה הוא </w:t>
      </w:r>
      <w:r w:rsidRPr="00476051">
        <w:rPr>
          <w:rFonts w:hint="cs"/>
          <w:b/>
          <w:bCs/>
          <w:rtl/>
        </w:rPr>
        <w:t>דוקא</w:t>
      </w:r>
      <w:r w:rsidRPr="00476051">
        <w:rPr>
          <w:rFonts w:hint="cs"/>
          <w:rtl/>
        </w:rPr>
        <w:t xml:space="preserve"> במקרה זה (שלכן </w:t>
      </w:r>
      <w:r>
        <w:rPr>
          <w:rFonts w:hint="cs"/>
          <w:rtl/>
        </w:rPr>
        <w:t>שתק ולא פירש</w:t>
      </w:r>
      <w:r w:rsidRPr="00476051">
        <w:rPr>
          <w:rFonts w:hint="cs"/>
          <w:rtl/>
        </w:rPr>
        <w:t xml:space="preserve"> כלום לקמן בה"ו)</w:t>
      </w:r>
      <w:r>
        <w:rPr>
          <w:rFonts w:hint="cs"/>
          <w:rtl/>
        </w:rPr>
        <w:t>]</w:t>
      </w:r>
      <w:r w:rsidRPr="00476051">
        <w:rPr>
          <w:rFonts w:hint="cs"/>
          <w:rtl/>
        </w:rPr>
        <w:t>.</w:t>
      </w:r>
      <w:r>
        <w:rPr>
          <w:rFonts w:hint="cs"/>
          <w:rtl/>
        </w:rPr>
        <w:t xml:space="preserve"> </w:t>
      </w:r>
    </w:p>
    <w:p w:rsidR="00DF0359" w:rsidRDefault="00DF0359" w:rsidP="002E4E21">
      <w:pPr>
        <w:pStyle w:val="a2"/>
        <w:rPr>
          <w:rtl/>
        </w:rPr>
      </w:pPr>
      <w:r>
        <w:rPr>
          <w:rFonts w:hint="cs"/>
          <w:rtl/>
        </w:rPr>
        <w:t xml:space="preserve">ב) החילוק הנ"ל בין הלכה ד' להלכה ו', לא נאמר רק גבי הג' עבירות, אלא מצינו חילוק זה אפי' בדיני ממונות [בדין סיקריקון, ותליוהו וזבין </w:t>
      </w:r>
      <w:r>
        <w:rPr>
          <w:rtl/>
        </w:rPr>
        <w:t>–</w:t>
      </w:r>
      <w:r>
        <w:rPr>
          <w:rFonts w:hint="cs"/>
          <w:rtl/>
        </w:rPr>
        <w:t xml:space="preserve"> כדלקמן בהצ"צ], ושם לא שייכי הני תירוצים.</w:t>
      </w:r>
    </w:p>
    <w:p w:rsidR="00DF0359" w:rsidRPr="00476051" w:rsidRDefault="00DF0359" w:rsidP="002C5B99">
      <w:pPr>
        <w:pStyle w:val="a6"/>
        <w:spacing w:before="144"/>
        <w:ind w:left="0" w:firstLine="0"/>
        <w:outlineLvl w:val="9"/>
        <w:rPr>
          <w:color w:val="000000"/>
        </w:rPr>
      </w:pPr>
      <w:r>
        <w:rPr>
          <w:rFonts w:ascii="Arial" w:hAnsi="Arial" w:hint="cs"/>
          <w:rtl/>
        </w:rPr>
        <w:t>ביאור</w:t>
      </w:r>
      <w:r w:rsidRPr="00495831">
        <w:rPr>
          <w:rFonts w:hint="cs"/>
          <w:rtl/>
        </w:rPr>
        <w:t xml:space="preserve"> ה</w:t>
      </w:r>
      <w:r w:rsidRPr="00495831">
        <w:rPr>
          <w:rtl/>
        </w:rPr>
        <w:t>'</w:t>
      </w:r>
      <w:r>
        <w:rPr>
          <w:rFonts w:hint="cs"/>
          <w:rtl/>
        </w:rPr>
        <w:t>צמח צדק</w:t>
      </w:r>
      <w:r w:rsidRPr="00495831">
        <w:rPr>
          <w:rtl/>
        </w:rPr>
        <w:t>'</w:t>
      </w:r>
    </w:p>
    <w:p w:rsidR="00DF0359" w:rsidRDefault="00DF0359" w:rsidP="002E4E21">
      <w:pPr>
        <w:pStyle w:val="a2"/>
        <w:rPr>
          <w:rtl/>
        </w:rPr>
      </w:pPr>
      <w:r w:rsidRPr="00DF0359">
        <w:rPr>
          <w:rFonts w:hint="cs"/>
          <w:b/>
          <w:bCs/>
          <w:rtl/>
        </w:rPr>
        <w:t>י"ג</w:t>
      </w:r>
      <w:r>
        <w:rPr>
          <w:rFonts w:hint="cs"/>
          <w:b/>
          <w:bCs/>
          <w:rtl/>
        </w:rPr>
        <w:t>.</w:t>
      </w:r>
      <w:r w:rsidRPr="00476051">
        <w:rPr>
          <w:rFonts w:hint="cs"/>
          <w:rtl/>
        </w:rPr>
        <w:t xml:space="preserve"> </w:t>
      </w:r>
      <w:r>
        <w:rPr>
          <w:rFonts w:hint="cs"/>
          <w:rtl/>
        </w:rPr>
        <w:t>ה</w:t>
      </w:r>
      <w:r w:rsidRPr="00476051">
        <w:rPr>
          <w:rFonts w:hint="cs"/>
          <w:rtl/>
        </w:rPr>
        <w:t>צ"צ</w:t>
      </w:r>
      <w:r>
        <w:rPr>
          <w:rFonts w:hint="cs"/>
          <w:rtl/>
        </w:rPr>
        <w:t xml:space="preserve"> [בחידושיו על הש"ס, </w:t>
      </w:r>
      <w:r w:rsidRPr="00852AA3">
        <w:rPr>
          <w:rFonts w:hint="cs"/>
          <w:rtl/>
        </w:rPr>
        <w:t>כתובות כו, ב</w:t>
      </w:r>
      <w:r>
        <w:rPr>
          <w:rFonts w:hint="cs"/>
          <w:rtl/>
        </w:rPr>
        <w:t xml:space="preserve">] מפרש, ובהקדים דיש עוד הלכה עד"ז הדורש ביאור: </w:t>
      </w:r>
      <w:r w:rsidRPr="00852AA3">
        <w:rPr>
          <w:rtl/>
        </w:rPr>
        <w:t>"</w:t>
      </w:r>
      <w:r w:rsidRPr="00852AA3">
        <w:rPr>
          <w:rFonts w:hint="cs"/>
          <w:rtl/>
        </w:rPr>
        <w:t>האשה</w:t>
      </w:r>
      <w:r w:rsidRPr="00852AA3">
        <w:rPr>
          <w:rtl/>
        </w:rPr>
        <w:t xml:space="preserve"> </w:t>
      </w:r>
      <w:r w:rsidRPr="00852AA3">
        <w:rPr>
          <w:rFonts w:hint="cs"/>
          <w:rtl/>
        </w:rPr>
        <w:t>שנחבשה</w:t>
      </w:r>
      <w:r w:rsidRPr="00852AA3">
        <w:rPr>
          <w:rtl/>
        </w:rPr>
        <w:t xml:space="preserve"> </w:t>
      </w:r>
      <w:r w:rsidRPr="00852AA3">
        <w:rPr>
          <w:rFonts w:hint="cs"/>
          <w:rtl/>
        </w:rPr>
        <w:t>בידי</w:t>
      </w:r>
      <w:r w:rsidRPr="00852AA3">
        <w:rPr>
          <w:rtl/>
        </w:rPr>
        <w:t xml:space="preserve"> </w:t>
      </w:r>
      <w:r w:rsidRPr="00852AA3">
        <w:rPr>
          <w:rFonts w:hint="cs"/>
          <w:rtl/>
        </w:rPr>
        <w:t>עכו</w:t>
      </w:r>
      <w:r w:rsidRPr="00852AA3">
        <w:rPr>
          <w:rtl/>
        </w:rPr>
        <w:t>"</w:t>
      </w:r>
      <w:r w:rsidRPr="00852AA3">
        <w:rPr>
          <w:rFonts w:hint="cs"/>
          <w:rtl/>
        </w:rPr>
        <w:t>ם</w:t>
      </w:r>
      <w:r w:rsidRPr="00852AA3">
        <w:rPr>
          <w:rtl/>
        </w:rPr>
        <w:t xml:space="preserve">, </w:t>
      </w:r>
      <w:r w:rsidRPr="00852AA3">
        <w:rPr>
          <w:rFonts w:hint="cs"/>
          <w:rtl/>
        </w:rPr>
        <w:t>על</w:t>
      </w:r>
      <w:r w:rsidRPr="00852AA3">
        <w:rPr>
          <w:rtl/>
        </w:rPr>
        <w:t xml:space="preserve"> </w:t>
      </w:r>
      <w:r w:rsidRPr="00852AA3">
        <w:rPr>
          <w:rFonts w:hint="cs"/>
          <w:rtl/>
        </w:rPr>
        <w:t>ידי</w:t>
      </w:r>
      <w:r w:rsidRPr="00852AA3">
        <w:rPr>
          <w:rtl/>
        </w:rPr>
        <w:t xml:space="preserve"> </w:t>
      </w:r>
      <w:r w:rsidRPr="00852AA3">
        <w:rPr>
          <w:rFonts w:hint="cs"/>
          <w:rtl/>
        </w:rPr>
        <w:t>ממון</w:t>
      </w:r>
      <w:r w:rsidRPr="00852AA3">
        <w:rPr>
          <w:rtl/>
        </w:rPr>
        <w:t xml:space="preserve"> </w:t>
      </w:r>
      <w:r w:rsidRPr="00852AA3">
        <w:rPr>
          <w:rFonts w:hint="cs"/>
          <w:rtl/>
        </w:rPr>
        <w:t>מותרת</w:t>
      </w:r>
      <w:r w:rsidRPr="00852AA3">
        <w:rPr>
          <w:rtl/>
        </w:rPr>
        <w:t xml:space="preserve"> </w:t>
      </w:r>
      <w:r w:rsidRPr="00852AA3">
        <w:rPr>
          <w:rFonts w:hint="cs"/>
          <w:rtl/>
        </w:rPr>
        <w:t>לבעלה</w:t>
      </w:r>
      <w:r w:rsidRPr="00852AA3">
        <w:rPr>
          <w:rtl/>
        </w:rPr>
        <w:t xml:space="preserve">, </w:t>
      </w:r>
      <w:r w:rsidRPr="00852AA3">
        <w:rPr>
          <w:rFonts w:hint="cs"/>
          <w:rtl/>
        </w:rPr>
        <w:t>על</w:t>
      </w:r>
      <w:r w:rsidRPr="00852AA3">
        <w:rPr>
          <w:rtl/>
        </w:rPr>
        <w:t xml:space="preserve"> </w:t>
      </w:r>
      <w:r w:rsidRPr="00852AA3">
        <w:rPr>
          <w:rFonts w:hint="cs"/>
          <w:rtl/>
        </w:rPr>
        <w:t>ידי</w:t>
      </w:r>
      <w:r w:rsidRPr="00852AA3">
        <w:rPr>
          <w:rtl/>
        </w:rPr>
        <w:t xml:space="preserve"> </w:t>
      </w:r>
      <w:r w:rsidRPr="00852AA3">
        <w:rPr>
          <w:rFonts w:hint="cs"/>
          <w:rtl/>
        </w:rPr>
        <w:t>נפשות</w:t>
      </w:r>
      <w:r w:rsidRPr="00852AA3">
        <w:rPr>
          <w:rtl/>
        </w:rPr>
        <w:t xml:space="preserve"> </w:t>
      </w:r>
      <w:r w:rsidRPr="00852AA3">
        <w:rPr>
          <w:rFonts w:hint="cs"/>
          <w:rtl/>
        </w:rPr>
        <w:t>אסורה</w:t>
      </w:r>
      <w:r w:rsidRPr="00852AA3">
        <w:rPr>
          <w:rtl/>
        </w:rPr>
        <w:t xml:space="preserve"> </w:t>
      </w:r>
      <w:r w:rsidRPr="00852AA3">
        <w:rPr>
          <w:rFonts w:hint="cs"/>
          <w:rtl/>
        </w:rPr>
        <w:t>לבעלה</w:t>
      </w:r>
      <w:r w:rsidRPr="00852AA3">
        <w:rPr>
          <w:rtl/>
        </w:rPr>
        <w:t xml:space="preserve">", </w:t>
      </w:r>
      <w:r w:rsidRPr="00852AA3">
        <w:rPr>
          <w:rFonts w:hint="cs"/>
          <w:rtl/>
        </w:rPr>
        <w:t>ולכמה</w:t>
      </w:r>
      <w:r w:rsidRPr="00852AA3">
        <w:rPr>
          <w:rtl/>
        </w:rPr>
        <w:t xml:space="preserve"> </w:t>
      </w:r>
      <w:r w:rsidRPr="00852AA3">
        <w:rPr>
          <w:rFonts w:hint="cs"/>
          <w:rtl/>
        </w:rPr>
        <w:t>דעות</w:t>
      </w:r>
      <w:r w:rsidRPr="00852AA3">
        <w:rPr>
          <w:rtl/>
        </w:rPr>
        <w:t xml:space="preserve"> </w:t>
      </w:r>
      <w:r w:rsidRPr="00852AA3">
        <w:rPr>
          <w:rFonts w:hint="cs"/>
          <w:rtl/>
        </w:rPr>
        <w:t>אסורה</w:t>
      </w:r>
      <w:r w:rsidRPr="00852AA3">
        <w:rPr>
          <w:rtl/>
        </w:rPr>
        <w:t xml:space="preserve"> </w:t>
      </w:r>
      <w:r w:rsidRPr="00852AA3">
        <w:rPr>
          <w:rFonts w:hint="cs"/>
          <w:rtl/>
        </w:rPr>
        <w:t>אפילו</w:t>
      </w:r>
      <w:r w:rsidRPr="00852AA3">
        <w:rPr>
          <w:rtl/>
        </w:rPr>
        <w:t xml:space="preserve"> </w:t>
      </w:r>
      <w:r w:rsidRPr="00852AA3">
        <w:rPr>
          <w:rFonts w:hint="cs"/>
          <w:rtl/>
        </w:rPr>
        <w:t>לבעלה</w:t>
      </w:r>
      <w:r w:rsidRPr="00852AA3">
        <w:rPr>
          <w:rtl/>
        </w:rPr>
        <w:t xml:space="preserve"> </w:t>
      </w:r>
      <w:r w:rsidRPr="00852AA3">
        <w:rPr>
          <w:rFonts w:hint="cs"/>
          <w:rtl/>
        </w:rPr>
        <w:t>ישראל</w:t>
      </w:r>
      <w:r w:rsidRPr="00852AA3">
        <w:rPr>
          <w:rtl/>
        </w:rPr>
        <w:t xml:space="preserve">, </w:t>
      </w:r>
      <w:r w:rsidRPr="00852AA3">
        <w:rPr>
          <w:rFonts w:hint="cs"/>
          <w:rtl/>
        </w:rPr>
        <w:t>כיון</w:t>
      </w:r>
      <w:r w:rsidRPr="00852AA3">
        <w:rPr>
          <w:rtl/>
        </w:rPr>
        <w:t xml:space="preserve"> </w:t>
      </w:r>
      <w:r w:rsidRPr="00852AA3">
        <w:rPr>
          <w:rFonts w:hint="cs"/>
          <w:rtl/>
        </w:rPr>
        <w:t>שחוששין</w:t>
      </w:r>
      <w:r w:rsidRPr="00852AA3">
        <w:rPr>
          <w:rtl/>
        </w:rPr>
        <w:t xml:space="preserve"> </w:t>
      </w:r>
      <w:r w:rsidRPr="00852AA3">
        <w:rPr>
          <w:rFonts w:hint="cs"/>
          <w:rtl/>
        </w:rPr>
        <w:t>שמא</w:t>
      </w:r>
      <w:r w:rsidRPr="00852AA3">
        <w:rPr>
          <w:rtl/>
        </w:rPr>
        <w:t xml:space="preserve"> </w:t>
      </w:r>
      <w:r w:rsidRPr="00852AA3">
        <w:rPr>
          <w:rFonts w:hint="cs"/>
          <w:rtl/>
        </w:rPr>
        <w:t>נתרצית</w:t>
      </w:r>
      <w:r w:rsidRPr="00852AA3">
        <w:rPr>
          <w:rtl/>
        </w:rPr>
        <w:t xml:space="preserve"> </w:t>
      </w:r>
      <w:r w:rsidRPr="00852AA3">
        <w:rPr>
          <w:rFonts w:hint="cs"/>
          <w:rtl/>
        </w:rPr>
        <w:t>להיבעל</w:t>
      </w:r>
      <w:r w:rsidRPr="00852AA3">
        <w:rPr>
          <w:rtl/>
        </w:rPr>
        <w:t xml:space="preserve"> </w:t>
      </w:r>
      <w:r w:rsidRPr="00852AA3">
        <w:rPr>
          <w:rFonts w:hint="cs"/>
          <w:rtl/>
        </w:rPr>
        <w:t>כדי</w:t>
      </w:r>
      <w:r w:rsidRPr="00852AA3">
        <w:rPr>
          <w:rtl/>
        </w:rPr>
        <w:t xml:space="preserve"> </w:t>
      </w:r>
      <w:r w:rsidRPr="00852AA3">
        <w:rPr>
          <w:rFonts w:hint="cs"/>
          <w:rtl/>
        </w:rPr>
        <w:t>להציל</w:t>
      </w:r>
      <w:r w:rsidRPr="00852AA3">
        <w:rPr>
          <w:rtl/>
        </w:rPr>
        <w:t xml:space="preserve"> </w:t>
      </w:r>
      <w:r w:rsidRPr="00852AA3">
        <w:rPr>
          <w:rFonts w:hint="cs"/>
          <w:rtl/>
        </w:rPr>
        <w:t>את</w:t>
      </w:r>
      <w:r w:rsidRPr="00852AA3">
        <w:rPr>
          <w:rtl/>
        </w:rPr>
        <w:t xml:space="preserve"> </w:t>
      </w:r>
      <w:r w:rsidRPr="00852AA3">
        <w:rPr>
          <w:rFonts w:hint="cs"/>
          <w:rtl/>
        </w:rPr>
        <w:t>עצמה</w:t>
      </w:r>
      <w:r w:rsidRPr="00852AA3">
        <w:rPr>
          <w:rtl/>
        </w:rPr>
        <w:t xml:space="preserve"> </w:t>
      </w:r>
      <w:r w:rsidRPr="00852AA3">
        <w:rPr>
          <w:rFonts w:hint="cs"/>
          <w:rtl/>
        </w:rPr>
        <w:t>שלא</w:t>
      </w:r>
      <w:r w:rsidRPr="00852AA3">
        <w:rPr>
          <w:rtl/>
        </w:rPr>
        <w:t xml:space="preserve"> </w:t>
      </w:r>
      <w:r w:rsidRPr="00852AA3">
        <w:rPr>
          <w:rFonts w:hint="cs"/>
          <w:rtl/>
        </w:rPr>
        <w:t>יהרגוה</w:t>
      </w:r>
      <w:r w:rsidRPr="00852AA3">
        <w:rPr>
          <w:rtl/>
        </w:rPr>
        <w:t xml:space="preserve">. </w:t>
      </w:r>
      <w:r w:rsidRPr="00852AA3">
        <w:rPr>
          <w:rFonts w:hint="cs"/>
          <w:rtl/>
        </w:rPr>
        <w:t>ולכאורה</w:t>
      </w:r>
      <w:r w:rsidRPr="00852AA3">
        <w:rPr>
          <w:rtl/>
        </w:rPr>
        <w:t xml:space="preserve">, </w:t>
      </w:r>
      <w:r w:rsidRPr="00852AA3">
        <w:rPr>
          <w:rFonts w:hint="cs"/>
          <w:rtl/>
        </w:rPr>
        <w:t>נתרצית</w:t>
      </w:r>
      <w:r w:rsidRPr="00852AA3">
        <w:rPr>
          <w:rtl/>
        </w:rPr>
        <w:t xml:space="preserve"> </w:t>
      </w:r>
      <w:r w:rsidRPr="00852AA3">
        <w:rPr>
          <w:rFonts w:hint="cs"/>
          <w:rtl/>
        </w:rPr>
        <w:t>להיבעל</w:t>
      </w:r>
      <w:r w:rsidRPr="00852AA3">
        <w:rPr>
          <w:rtl/>
        </w:rPr>
        <w:t xml:space="preserve"> </w:t>
      </w:r>
      <w:r w:rsidRPr="00852AA3">
        <w:rPr>
          <w:rFonts w:hint="cs"/>
          <w:rtl/>
        </w:rPr>
        <w:t>כדי</w:t>
      </w:r>
      <w:r w:rsidRPr="00852AA3">
        <w:rPr>
          <w:rtl/>
        </w:rPr>
        <w:t xml:space="preserve"> </w:t>
      </w:r>
      <w:r w:rsidRPr="00852AA3">
        <w:rPr>
          <w:rFonts w:hint="cs"/>
          <w:rtl/>
        </w:rPr>
        <w:t>שלא</w:t>
      </w:r>
      <w:r w:rsidRPr="00852AA3">
        <w:rPr>
          <w:rtl/>
        </w:rPr>
        <w:t xml:space="preserve"> </w:t>
      </w:r>
      <w:r w:rsidRPr="00852AA3">
        <w:rPr>
          <w:rFonts w:hint="cs"/>
          <w:rtl/>
        </w:rPr>
        <w:t>יהרגוה</w:t>
      </w:r>
      <w:r w:rsidRPr="00852AA3">
        <w:rPr>
          <w:rtl/>
        </w:rPr>
        <w:t xml:space="preserve"> – </w:t>
      </w:r>
      <w:r w:rsidRPr="00852AA3">
        <w:rPr>
          <w:rFonts w:hint="cs"/>
          <w:b/>
          <w:bCs/>
          <w:rtl/>
        </w:rPr>
        <w:t>אנוסה</w:t>
      </w:r>
      <w:r w:rsidRPr="00852AA3">
        <w:rPr>
          <w:rtl/>
        </w:rPr>
        <w:t xml:space="preserve"> </w:t>
      </w:r>
      <w:r w:rsidRPr="00852AA3">
        <w:rPr>
          <w:rFonts w:hint="cs"/>
          <w:rtl/>
        </w:rPr>
        <w:t>היא</w:t>
      </w:r>
      <w:r w:rsidRPr="00852AA3">
        <w:rPr>
          <w:rtl/>
        </w:rPr>
        <w:t xml:space="preserve">, </w:t>
      </w:r>
      <w:r w:rsidRPr="00852AA3">
        <w:rPr>
          <w:rFonts w:hint="cs"/>
          <w:rtl/>
        </w:rPr>
        <w:t>ו</w:t>
      </w:r>
      <w:r>
        <w:rPr>
          <w:rFonts w:hint="cs"/>
          <w:rtl/>
        </w:rPr>
        <w:t>הדין הוא ש</w:t>
      </w:r>
      <w:r w:rsidRPr="00852AA3">
        <w:rPr>
          <w:rFonts w:hint="cs"/>
          <w:rtl/>
        </w:rPr>
        <w:t>אנוסה</w:t>
      </w:r>
      <w:r w:rsidRPr="00852AA3">
        <w:rPr>
          <w:rtl/>
        </w:rPr>
        <w:t xml:space="preserve"> </w:t>
      </w:r>
      <w:r w:rsidRPr="00852AA3">
        <w:rPr>
          <w:rFonts w:hint="cs"/>
          <w:rtl/>
        </w:rPr>
        <w:t>מותרת</w:t>
      </w:r>
      <w:r w:rsidRPr="00852AA3">
        <w:rPr>
          <w:rtl/>
        </w:rPr>
        <w:t xml:space="preserve"> </w:t>
      </w:r>
      <w:r w:rsidRPr="00852AA3">
        <w:rPr>
          <w:rFonts w:hint="cs"/>
          <w:rtl/>
        </w:rPr>
        <w:t>לבעלה</w:t>
      </w:r>
      <w:r w:rsidRPr="00852AA3">
        <w:rPr>
          <w:rtl/>
        </w:rPr>
        <w:t xml:space="preserve"> </w:t>
      </w:r>
      <w:r w:rsidRPr="00852AA3">
        <w:rPr>
          <w:rFonts w:hint="cs"/>
          <w:rtl/>
        </w:rPr>
        <w:t>ישראל</w:t>
      </w:r>
      <w:r w:rsidRPr="00852AA3">
        <w:rPr>
          <w:rtl/>
        </w:rPr>
        <w:t>?</w:t>
      </w:r>
    </w:p>
    <w:p w:rsidR="00DF0359" w:rsidRDefault="00DF0359" w:rsidP="002E4E21">
      <w:pPr>
        <w:pStyle w:val="a2"/>
        <w:rPr>
          <w:rtl/>
        </w:rPr>
      </w:pPr>
      <w:r w:rsidRPr="00852AA3">
        <w:rPr>
          <w:rFonts w:hint="cs"/>
          <w:rtl/>
        </w:rPr>
        <w:t>ומבאר</w:t>
      </w:r>
      <w:r w:rsidRPr="00852AA3">
        <w:rPr>
          <w:rtl/>
        </w:rPr>
        <w:t xml:space="preserve"> </w:t>
      </w:r>
      <w:r w:rsidRPr="00852AA3">
        <w:rPr>
          <w:rFonts w:hint="cs"/>
          <w:rtl/>
        </w:rPr>
        <w:t>הצ</w:t>
      </w:r>
      <w:r w:rsidRPr="00852AA3">
        <w:rPr>
          <w:rtl/>
        </w:rPr>
        <w:t>"</w:t>
      </w:r>
      <w:r w:rsidRPr="00852AA3">
        <w:rPr>
          <w:rFonts w:hint="cs"/>
          <w:rtl/>
        </w:rPr>
        <w:t>צ</w:t>
      </w:r>
      <w:r w:rsidRPr="0030246A">
        <w:rPr>
          <w:vertAlign w:val="superscript"/>
          <w:rtl/>
        </w:rPr>
        <w:footnoteReference w:id="120"/>
      </w:r>
      <w:r>
        <w:rPr>
          <w:rFonts w:hint="cs"/>
          <w:rtl/>
        </w:rPr>
        <w:t xml:space="preserve">: </w:t>
      </w:r>
      <w:r w:rsidRPr="00852AA3">
        <w:rPr>
          <w:rtl/>
        </w:rPr>
        <w:t>"</w:t>
      </w:r>
      <w:r w:rsidRPr="00852AA3">
        <w:rPr>
          <w:rFonts w:hint="cs"/>
          <w:rtl/>
        </w:rPr>
        <w:t>דאונס</w:t>
      </w:r>
      <w:r w:rsidRPr="00852AA3">
        <w:rPr>
          <w:rtl/>
        </w:rPr>
        <w:t xml:space="preserve"> </w:t>
      </w:r>
      <w:r w:rsidRPr="00852AA3">
        <w:rPr>
          <w:rFonts w:hint="cs"/>
          <w:rtl/>
        </w:rPr>
        <w:t>דבישראל</w:t>
      </w:r>
      <w:r w:rsidRPr="00852AA3">
        <w:rPr>
          <w:rtl/>
        </w:rPr>
        <w:t xml:space="preserve"> </w:t>
      </w:r>
      <w:r w:rsidRPr="00852AA3">
        <w:rPr>
          <w:rFonts w:hint="cs"/>
          <w:rtl/>
        </w:rPr>
        <w:t>שרי</w:t>
      </w:r>
      <w:r w:rsidRPr="00852AA3">
        <w:rPr>
          <w:rtl/>
        </w:rPr>
        <w:t xml:space="preserve"> </w:t>
      </w:r>
      <w:r w:rsidRPr="00852AA3">
        <w:rPr>
          <w:rFonts w:hint="cs"/>
          <w:rtl/>
        </w:rPr>
        <w:t>זהו</w:t>
      </w:r>
      <w:r w:rsidRPr="00852AA3">
        <w:rPr>
          <w:rtl/>
        </w:rPr>
        <w:t xml:space="preserve"> </w:t>
      </w:r>
      <w:r w:rsidRPr="00852AA3">
        <w:rPr>
          <w:rFonts w:hint="cs"/>
          <w:rtl/>
        </w:rPr>
        <w:t>כשמאנסה</w:t>
      </w:r>
      <w:r w:rsidRPr="00852AA3">
        <w:rPr>
          <w:rtl/>
        </w:rPr>
        <w:t xml:space="preserve"> </w:t>
      </w:r>
      <w:r w:rsidRPr="00852AA3">
        <w:rPr>
          <w:rFonts w:hint="cs"/>
          <w:rtl/>
        </w:rPr>
        <w:t>על</w:t>
      </w:r>
      <w:r w:rsidRPr="00852AA3">
        <w:rPr>
          <w:rtl/>
        </w:rPr>
        <w:t xml:space="preserve"> </w:t>
      </w:r>
      <w:r w:rsidRPr="00852AA3">
        <w:rPr>
          <w:rFonts w:hint="cs"/>
          <w:rtl/>
        </w:rPr>
        <w:t>הבעילה</w:t>
      </w:r>
      <w:r w:rsidRPr="00852AA3">
        <w:rPr>
          <w:rtl/>
        </w:rPr>
        <w:t xml:space="preserve">, </w:t>
      </w:r>
      <w:r w:rsidRPr="00852AA3">
        <w:rPr>
          <w:rFonts w:hint="cs"/>
          <w:rtl/>
        </w:rPr>
        <w:t>משא</w:t>
      </w:r>
      <w:r w:rsidRPr="00852AA3">
        <w:rPr>
          <w:rtl/>
        </w:rPr>
        <w:t>"</w:t>
      </w:r>
      <w:r w:rsidRPr="00852AA3">
        <w:rPr>
          <w:rFonts w:hint="cs"/>
          <w:rtl/>
        </w:rPr>
        <w:t>כ</w:t>
      </w:r>
      <w:r w:rsidRPr="00852AA3">
        <w:rPr>
          <w:rtl/>
        </w:rPr>
        <w:t xml:space="preserve"> </w:t>
      </w:r>
      <w:r w:rsidRPr="00852AA3">
        <w:rPr>
          <w:rFonts w:hint="cs"/>
          <w:rtl/>
        </w:rPr>
        <w:t>הכא</w:t>
      </w:r>
      <w:r w:rsidRPr="00852AA3">
        <w:rPr>
          <w:rtl/>
        </w:rPr>
        <w:t xml:space="preserve"> </w:t>
      </w:r>
      <w:r w:rsidRPr="00852AA3">
        <w:rPr>
          <w:rFonts w:hint="cs"/>
          <w:rtl/>
        </w:rPr>
        <w:t>שאינו</w:t>
      </w:r>
      <w:r w:rsidRPr="00852AA3">
        <w:rPr>
          <w:rtl/>
        </w:rPr>
        <w:t xml:space="preserve"> </w:t>
      </w:r>
      <w:r w:rsidRPr="00852AA3">
        <w:rPr>
          <w:rFonts w:hint="cs"/>
          <w:rtl/>
        </w:rPr>
        <w:t>אונסה</w:t>
      </w:r>
      <w:r w:rsidRPr="00852AA3">
        <w:rPr>
          <w:rtl/>
        </w:rPr>
        <w:t xml:space="preserve"> </w:t>
      </w:r>
      <w:r w:rsidRPr="00852AA3">
        <w:rPr>
          <w:rFonts w:hint="cs"/>
          <w:rtl/>
        </w:rPr>
        <w:t>על</w:t>
      </w:r>
      <w:r w:rsidRPr="00852AA3">
        <w:rPr>
          <w:rtl/>
        </w:rPr>
        <w:t xml:space="preserve"> </w:t>
      </w:r>
      <w:r w:rsidRPr="00852AA3">
        <w:rPr>
          <w:rFonts w:hint="cs"/>
          <w:rtl/>
        </w:rPr>
        <w:t>הבעילה</w:t>
      </w:r>
      <w:r w:rsidRPr="00852AA3">
        <w:rPr>
          <w:rtl/>
        </w:rPr>
        <w:t xml:space="preserve">, </w:t>
      </w:r>
      <w:r w:rsidRPr="00852AA3">
        <w:rPr>
          <w:rFonts w:hint="cs"/>
          <w:rtl/>
        </w:rPr>
        <w:t>כי</w:t>
      </w:r>
      <w:r w:rsidRPr="00852AA3">
        <w:rPr>
          <w:rtl/>
        </w:rPr>
        <w:t xml:space="preserve"> </w:t>
      </w:r>
      <w:r w:rsidRPr="00852AA3">
        <w:rPr>
          <w:rFonts w:hint="cs"/>
          <w:rtl/>
        </w:rPr>
        <w:t>אם</w:t>
      </w:r>
      <w:r w:rsidRPr="00852AA3">
        <w:rPr>
          <w:rtl/>
        </w:rPr>
        <w:t xml:space="preserve"> </w:t>
      </w:r>
      <w:r w:rsidRPr="00852AA3">
        <w:rPr>
          <w:rFonts w:hint="cs"/>
          <w:rtl/>
        </w:rPr>
        <w:t>שמפקירים</w:t>
      </w:r>
      <w:r w:rsidRPr="00852AA3">
        <w:rPr>
          <w:rtl/>
        </w:rPr>
        <w:t xml:space="preserve"> </w:t>
      </w:r>
      <w:r w:rsidRPr="00852AA3">
        <w:rPr>
          <w:rFonts w:hint="cs"/>
          <w:rtl/>
        </w:rPr>
        <w:t>אותה</w:t>
      </w:r>
      <w:r w:rsidRPr="00852AA3">
        <w:rPr>
          <w:rtl/>
        </w:rPr>
        <w:t xml:space="preserve"> </w:t>
      </w:r>
      <w:r w:rsidRPr="00852AA3">
        <w:rPr>
          <w:rFonts w:hint="cs"/>
          <w:rtl/>
        </w:rPr>
        <w:t>מטעם</w:t>
      </w:r>
      <w:r w:rsidRPr="00852AA3">
        <w:rPr>
          <w:rtl/>
        </w:rPr>
        <w:t xml:space="preserve"> </w:t>
      </w:r>
      <w:r w:rsidRPr="00852AA3">
        <w:rPr>
          <w:rFonts w:hint="cs"/>
          <w:rtl/>
        </w:rPr>
        <w:t>אחר</w:t>
      </w:r>
      <w:r w:rsidRPr="00852AA3">
        <w:rPr>
          <w:rtl/>
        </w:rPr>
        <w:t xml:space="preserve"> </w:t>
      </w:r>
      <w:r w:rsidRPr="00852AA3">
        <w:rPr>
          <w:rFonts w:hint="cs"/>
          <w:rtl/>
        </w:rPr>
        <w:t>לפי</w:t>
      </w:r>
      <w:r w:rsidRPr="00852AA3">
        <w:rPr>
          <w:rtl/>
        </w:rPr>
        <w:t xml:space="preserve"> </w:t>
      </w:r>
      <w:r w:rsidRPr="00852AA3">
        <w:rPr>
          <w:rFonts w:hint="cs"/>
          <w:rtl/>
        </w:rPr>
        <w:t>שנידונית</w:t>
      </w:r>
      <w:r w:rsidRPr="00852AA3">
        <w:rPr>
          <w:rtl/>
        </w:rPr>
        <w:t xml:space="preserve"> </w:t>
      </w:r>
      <w:r w:rsidRPr="00852AA3">
        <w:rPr>
          <w:rFonts w:hint="cs"/>
          <w:rtl/>
        </w:rPr>
        <w:t>למות</w:t>
      </w:r>
      <w:r w:rsidRPr="00852AA3">
        <w:rPr>
          <w:rtl/>
        </w:rPr>
        <w:t xml:space="preserve">, </w:t>
      </w:r>
      <w:r w:rsidRPr="00852AA3">
        <w:rPr>
          <w:rFonts w:hint="cs"/>
          <w:b/>
          <w:bCs/>
          <w:rtl/>
        </w:rPr>
        <w:t>והיא</w:t>
      </w:r>
      <w:r w:rsidRPr="00852AA3">
        <w:rPr>
          <w:b/>
          <w:bCs/>
          <w:rtl/>
        </w:rPr>
        <w:t xml:space="preserve"> </w:t>
      </w:r>
      <w:r w:rsidRPr="00852AA3">
        <w:rPr>
          <w:rFonts w:hint="cs"/>
          <w:b/>
          <w:bCs/>
          <w:rtl/>
        </w:rPr>
        <w:t>מעצמה</w:t>
      </w:r>
      <w:r w:rsidRPr="00852AA3">
        <w:rPr>
          <w:b/>
          <w:bCs/>
          <w:rtl/>
        </w:rPr>
        <w:t xml:space="preserve"> </w:t>
      </w:r>
      <w:r w:rsidRPr="00852AA3">
        <w:rPr>
          <w:rFonts w:hint="cs"/>
          <w:b/>
          <w:bCs/>
          <w:rtl/>
        </w:rPr>
        <w:t>מתרצית</w:t>
      </w:r>
      <w:r w:rsidRPr="00852AA3">
        <w:rPr>
          <w:rtl/>
        </w:rPr>
        <w:t xml:space="preserve"> </w:t>
      </w:r>
      <w:r w:rsidRPr="00852AA3">
        <w:rPr>
          <w:rFonts w:hint="cs"/>
          <w:rtl/>
        </w:rPr>
        <w:t>כדי</w:t>
      </w:r>
      <w:r w:rsidRPr="00852AA3">
        <w:rPr>
          <w:rtl/>
        </w:rPr>
        <w:t xml:space="preserve"> </w:t>
      </w:r>
      <w:r w:rsidRPr="00852AA3">
        <w:rPr>
          <w:rFonts w:hint="cs"/>
          <w:rtl/>
        </w:rPr>
        <w:t>להציל</w:t>
      </w:r>
      <w:r w:rsidRPr="00852AA3">
        <w:rPr>
          <w:rtl/>
        </w:rPr>
        <w:t xml:space="preserve"> </w:t>
      </w:r>
      <w:r w:rsidRPr="00852AA3">
        <w:rPr>
          <w:rFonts w:hint="cs"/>
          <w:rtl/>
        </w:rPr>
        <w:t>עצמה</w:t>
      </w:r>
      <w:r w:rsidRPr="00852AA3">
        <w:rPr>
          <w:rtl/>
        </w:rPr>
        <w:t xml:space="preserve">, </w:t>
      </w:r>
      <w:r w:rsidRPr="00852AA3">
        <w:rPr>
          <w:rFonts w:hint="cs"/>
          <w:rtl/>
        </w:rPr>
        <w:t>אין</w:t>
      </w:r>
      <w:r w:rsidRPr="00852AA3">
        <w:rPr>
          <w:rtl/>
        </w:rPr>
        <w:t xml:space="preserve"> </w:t>
      </w:r>
      <w:r w:rsidRPr="00852AA3">
        <w:rPr>
          <w:rFonts w:hint="cs"/>
          <w:rtl/>
        </w:rPr>
        <w:t>זה</w:t>
      </w:r>
      <w:r w:rsidRPr="00852AA3">
        <w:rPr>
          <w:rtl/>
        </w:rPr>
        <w:t xml:space="preserve"> </w:t>
      </w:r>
      <w:r w:rsidRPr="00852AA3">
        <w:rPr>
          <w:rFonts w:hint="cs"/>
          <w:rtl/>
        </w:rPr>
        <w:t>נקרא</w:t>
      </w:r>
      <w:r w:rsidRPr="00852AA3">
        <w:rPr>
          <w:rtl/>
        </w:rPr>
        <w:t xml:space="preserve"> </w:t>
      </w:r>
      <w:r w:rsidRPr="00852AA3">
        <w:rPr>
          <w:rFonts w:hint="cs"/>
          <w:rtl/>
        </w:rPr>
        <w:t>אונס</w:t>
      </w:r>
      <w:r w:rsidRPr="00852AA3">
        <w:rPr>
          <w:rtl/>
        </w:rPr>
        <w:t xml:space="preserve"> </w:t>
      </w:r>
      <w:r w:rsidRPr="00852AA3">
        <w:rPr>
          <w:rFonts w:hint="cs"/>
          <w:rtl/>
        </w:rPr>
        <w:t>לגבי</w:t>
      </w:r>
      <w:r w:rsidRPr="00852AA3">
        <w:rPr>
          <w:rtl/>
        </w:rPr>
        <w:t xml:space="preserve"> </w:t>
      </w:r>
      <w:r w:rsidRPr="00852AA3">
        <w:rPr>
          <w:rFonts w:hint="cs"/>
          <w:rtl/>
        </w:rPr>
        <w:t>הבעילה</w:t>
      </w:r>
      <w:r w:rsidRPr="00852AA3">
        <w:rPr>
          <w:rtl/>
        </w:rPr>
        <w:t xml:space="preserve">, </w:t>
      </w:r>
      <w:r w:rsidRPr="00852AA3">
        <w:rPr>
          <w:rFonts w:hint="cs"/>
          <w:rtl/>
        </w:rPr>
        <w:t>כיון</w:t>
      </w:r>
      <w:r w:rsidRPr="00852AA3">
        <w:rPr>
          <w:rtl/>
        </w:rPr>
        <w:t xml:space="preserve"> </w:t>
      </w:r>
      <w:r w:rsidRPr="00852AA3">
        <w:rPr>
          <w:rFonts w:hint="cs"/>
          <w:rtl/>
        </w:rPr>
        <w:t>שהתשמיש</w:t>
      </w:r>
      <w:r w:rsidRPr="00852AA3">
        <w:rPr>
          <w:rtl/>
        </w:rPr>
        <w:t xml:space="preserve"> </w:t>
      </w:r>
      <w:r w:rsidRPr="00852AA3">
        <w:rPr>
          <w:rFonts w:hint="cs"/>
          <w:rtl/>
        </w:rPr>
        <w:t>אינו</w:t>
      </w:r>
      <w:r w:rsidRPr="00852AA3">
        <w:rPr>
          <w:rtl/>
        </w:rPr>
        <w:t xml:space="preserve"> </w:t>
      </w:r>
      <w:r w:rsidRPr="00852AA3">
        <w:rPr>
          <w:rFonts w:hint="cs"/>
          <w:rtl/>
        </w:rPr>
        <w:t>באונס</w:t>
      </w:r>
      <w:r w:rsidRPr="00852AA3">
        <w:rPr>
          <w:rtl/>
        </w:rPr>
        <w:t xml:space="preserve"> </w:t>
      </w:r>
      <w:r w:rsidRPr="00852AA3">
        <w:rPr>
          <w:rFonts w:hint="cs"/>
          <w:rtl/>
        </w:rPr>
        <w:t>כלל</w:t>
      </w:r>
      <w:r w:rsidRPr="00852AA3">
        <w:rPr>
          <w:rtl/>
        </w:rPr>
        <w:t xml:space="preserve"> </w:t>
      </w:r>
      <w:r w:rsidRPr="00852AA3">
        <w:rPr>
          <w:rFonts w:hint="cs"/>
          <w:rtl/>
        </w:rPr>
        <w:t>כי</w:t>
      </w:r>
      <w:r w:rsidRPr="00852AA3">
        <w:rPr>
          <w:rtl/>
        </w:rPr>
        <w:t xml:space="preserve"> </w:t>
      </w:r>
      <w:r w:rsidRPr="00852AA3">
        <w:rPr>
          <w:rFonts w:hint="cs"/>
          <w:rtl/>
        </w:rPr>
        <w:t>אם</w:t>
      </w:r>
      <w:r w:rsidRPr="00852AA3">
        <w:rPr>
          <w:rtl/>
        </w:rPr>
        <w:t xml:space="preserve"> </w:t>
      </w:r>
      <w:r w:rsidRPr="00852AA3">
        <w:rPr>
          <w:rFonts w:hint="cs"/>
          <w:rtl/>
        </w:rPr>
        <w:t>ברצון</w:t>
      </w:r>
      <w:r w:rsidRPr="00852AA3">
        <w:rPr>
          <w:rtl/>
        </w:rPr>
        <w:t>".</w:t>
      </w:r>
    </w:p>
    <w:p w:rsidR="00DF0359" w:rsidRPr="00852AA3" w:rsidRDefault="00DF0359" w:rsidP="002E4E21">
      <w:pPr>
        <w:pStyle w:val="a2"/>
        <w:rPr>
          <w:rtl/>
        </w:rPr>
      </w:pPr>
      <w:r w:rsidRPr="00852AA3">
        <w:rPr>
          <w:rFonts w:hint="cs"/>
          <w:rtl/>
        </w:rPr>
        <w:t>וזהו</w:t>
      </w:r>
      <w:r w:rsidRPr="00852AA3">
        <w:rPr>
          <w:rtl/>
        </w:rPr>
        <w:t xml:space="preserve"> </w:t>
      </w:r>
      <w:r w:rsidRPr="00852AA3">
        <w:rPr>
          <w:rFonts w:hint="cs"/>
          <w:rtl/>
        </w:rPr>
        <w:t>גם</w:t>
      </w:r>
      <w:r w:rsidRPr="00852AA3">
        <w:rPr>
          <w:rtl/>
        </w:rPr>
        <w:t xml:space="preserve"> </w:t>
      </w:r>
      <w:r w:rsidRPr="00852AA3">
        <w:rPr>
          <w:rFonts w:hint="cs"/>
          <w:rtl/>
        </w:rPr>
        <w:t>טעם</w:t>
      </w:r>
      <w:r w:rsidRPr="00852AA3">
        <w:rPr>
          <w:rtl/>
        </w:rPr>
        <w:t xml:space="preserve"> </w:t>
      </w:r>
      <w:r w:rsidRPr="00852AA3">
        <w:rPr>
          <w:rFonts w:hint="cs"/>
          <w:rtl/>
        </w:rPr>
        <w:t>החילוק</w:t>
      </w:r>
      <w:r w:rsidRPr="00852AA3">
        <w:rPr>
          <w:rtl/>
        </w:rPr>
        <w:t xml:space="preserve"> </w:t>
      </w:r>
      <w:r w:rsidRPr="00852AA3">
        <w:rPr>
          <w:rFonts w:hint="cs"/>
          <w:rtl/>
        </w:rPr>
        <w:t>בין</w:t>
      </w:r>
      <w:r w:rsidRPr="00852AA3">
        <w:rPr>
          <w:rtl/>
        </w:rPr>
        <w:t xml:space="preserve"> </w:t>
      </w:r>
      <w:r w:rsidRPr="00852AA3">
        <w:rPr>
          <w:rFonts w:hint="cs"/>
          <w:rtl/>
        </w:rPr>
        <w:t>מי</w:t>
      </w:r>
      <w:r w:rsidRPr="00852AA3">
        <w:rPr>
          <w:rtl/>
        </w:rPr>
        <w:t xml:space="preserve"> </w:t>
      </w:r>
      <w:r w:rsidRPr="00852AA3">
        <w:rPr>
          <w:rFonts w:hint="cs"/>
          <w:rtl/>
        </w:rPr>
        <w:t>שאומרים</w:t>
      </w:r>
      <w:r w:rsidRPr="00852AA3">
        <w:rPr>
          <w:rtl/>
        </w:rPr>
        <w:t xml:space="preserve"> </w:t>
      </w:r>
      <w:r w:rsidRPr="00852AA3">
        <w:rPr>
          <w:rFonts w:hint="cs"/>
          <w:rtl/>
        </w:rPr>
        <w:t>לו</w:t>
      </w:r>
      <w:r w:rsidRPr="00852AA3">
        <w:rPr>
          <w:rtl/>
        </w:rPr>
        <w:t xml:space="preserve"> </w:t>
      </w:r>
      <w:r w:rsidRPr="00852AA3">
        <w:rPr>
          <w:rFonts w:hint="cs"/>
          <w:rtl/>
        </w:rPr>
        <w:t>עבור</w:t>
      </w:r>
      <w:r w:rsidRPr="00852AA3">
        <w:rPr>
          <w:rtl/>
        </w:rPr>
        <w:t xml:space="preserve"> </w:t>
      </w:r>
      <w:r w:rsidRPr="00852AA3">
        <w:rPr>
          <w:rFonts w:hint="cs"/>
          <w:rtl/>
        </w:rPr>
        <w:t>על</w:t>
      </w:r>
      <w:r w:rsidRPr="00852AA3">
        <w:rPr>
          <w:rtl/>
        </w:rPr>
        <w:t xml:space="preserve"> </w:t>
      </w:r>
      <w:r w:rsidRPr="00852AA3">
        <w:rPr>
          <w:rFonts w:hint="cs"/>
          <w:rtl/>
        </w:rPr>
        <w:t>אחת</w:t>
      </w:r>
      <w:r w:rsidRPr="00852AA3">
        <w:rPr>
          <w:rtl/>
        </w:rPr>
        <w:t xml:space="preserve"> </w:t>
      </w:r>
      <w:r w:rsidRPr="00852AA3">
        <w:rPr>
          <w:rFonts w:hint="cs"/>
          <w:rtl/>
        </w:rPr>
        <w:t>מג</w:t>
      </w:r>
      <w:r w:rsidRPr="00852AA3">
        <w:t>'</w:t>
      </w:r>
      <w:r>
        <w:rPr>
          <w:rFonts w:hint="cs"/>
          <w:rtl/>
        </w:rPr>
        <w:t xml:space="preserve"> </w:t>
      </w:r>
      <w:r w:rsidRPr="00852AA3">
        <w:rPr>
          <w:rFonts w:hint="cs"/>
          <w:rtl/>
        </w:rPr>
        <w:t>העבירות</w:t>
      </w:r>
      <w:r w:rsidRPr="00852AA3">
        <w:rPr>
          <w:rtl/>
        </w:rPr>
        <w:t xml:space="preserve"> </w:t>
      </w:r>
      <w:r w:rsidRPr="00852AA3">
        <w:rPr>
          <w:rFonts w:hint="cs"/>
          <w:rtl/>
        </w:rPr>
        <w:t>או</w:t>
      </w:r>
      <w:r w:rsidRPr="00852AA3">
        <w:rPr>
          <w:rtl/>
        </w:rPr>
        <w:t xml:space="preserve"> </w:t>
      </w:r>
      <w:r w:rsidRPr="00852AA3">
        <w:rPr>
          <w:rFonts w:hint="cs"/>
          <w:rtl/>
        </w:rPr>
        <w:t>תהרג</w:t>
      </w:r>
      <w:r w:rsidRPr="00852AA3">
        <w:rPr>
          <w:rtl/>
        </w:rPr>
        <w:t xml:space="preserve"> </w:t>
      </w:r>
      <w:r w:rsidRPr="00852AA3">
        <w:rPr>
          <w:rFonts w:hint="cs"/>
          <w:rtl/>
        </w:rPr>
        <w:t>ועבר</w:t>
      </w:r>
      <w:r w:rsidRPr="00852AA3">
        <w:rPr>
          <w:rtl/>
        </w:rPr>
        <w:t xml:space="preserve"> </w:t>
      </w:r>
      <w:r w:rsidRPr="00852AA3">
        <w:rPr>
          <w:rFonts w:hint="cs"/>
          <w:rtl/>
        </w:rPr>
        <w:t>ולא</w:t>
      </w:r>
      <w:r w:rsidRPr="00852AA3">
        <w:rPr>
          <w:rtl/>
        </w:rPr>
        <w:t xml:space="preserve"> </w:t>
      </w:r>
      <w:r w:rsidRPr="00852AA3">
        <w:rPr>
          <w:rFonts w:hint="cs"/>
          <w:rtl/>
        </w:rPr>
        <w:t>נהרג</w:t>
      </w:r>
      <w:r w:rsidRPr="00852AA3">
        <w:rPr>
          <w:rtl/>
        </w:rPr>
        <w:t xml:space="preserve"> </w:t>
      </w:r>
      <w:r w:rsidRPr="00852AA3">
        <w:rPr>
          <w:rFonts w:hint="cs"/>
          <w:rtl/>
        </w:rPr>
        <w:t>שאין</w:t>
      </w:r>
      <w:r w:rsidRPr="00852AA3">
        <w:rPr>
          <w:rtl/>
        </w:rPr>
        <w:t xml:space="preserve"> </w:t>
      </w:r>
      <w:r w:rsidRPr="00852AA3">
        <w:rPr>
          <w:rFonts w:hint="cs"/>
          <w:rtl/>
        </w:rPr>
        <w:t>מלקין</w:t>
      </w:r>
      <w:r w:rsidRPr="00852AA3">
        <w:rPr>
          <w:rtl/>
        </w:rPr>
        <w:t xml:space="preserve"> </w:t>
      </w:r>
      <w:r w:rsidRPr="00852AA3">
        <w:rPr>
          <w:rFonts w:hint="cs"/>
          <w:rtl/>
        </w:rPr>
        <w:t>אותו</w:t>
      </w:r>
      <w:r w:rsidRPr="00852AA3">
        <w:rPr>
          <w:rtl/>
        </w:rPr>
        <w:t xml:space="preserve">, </w:t>
      </w:r>
      <w:r w:rsidRPr="00852AA3">
        <w:rPr>
          <w:rFonts w:hint="cs"/>
          <w:rtl/>
        </w:rPr>
        <w:t>להמתרפא</w:t>
      </w:r>
      <w:r w:rsidRPr="00852AA3">
        <w:rPr>
          <w:rtl/>
        </w:rPr>
        <w:t xml:space="preserve"> </w:t>
      </w:r>
      <w:r w:rsidRPr="00852AA3">
        <w:rPr>
          <w:rFonts w:hint="cs"/>
          <w:rtl/>
        </w:rPr>
        <w:t>בא</w:t>
      </w:r>
      <w:r w:rsidRPr="00852AA3">
        <w:rPr>
          <w:rtl/>
        </w:rPr>
        <w:t xml:space="preserve">' </w:t>
      </w:r>
      <w:r w:rsidRPr="00852AA3">
        <w:rPr>
          <w:rFonts w:hint="cs"/>
          <w:rtl/>
        </w:rPr>
        <w:t>מהן</w:t>
      </w:r>
      <w:r w:rsidRPr="00852AA3">
        <w:rPr>
          <w:rtl/>
        </w:rPr>
        <w:t xml:space="preserve"> </w:t>
      </w:r>
      <w:r w:rsidRPr="00852AA3">
        <w:rPr>
          <w:rFonts w:hint="cs"/>
          <w:rtl/>
        </w:rPr>
        <w:t>שעונשין</w:t>
      </w:r>
      <w:r w:rsidRPr="00852AA3">
        <w:rPr>
          <w:rtl/>
        </w:rPr>
        <w:t xml:space="preserve"> </w:t>
      </w:r>
      <w:r w:rsidRPr="00852AA3">
        <w:rPr>
          <w:rFonts w:hint="cs"/>
          <w:rtl/>
        </w:rPr>
        <w:t>אותו</w:t>
      </w:r>
      <w:r w:rsidRPr="00852AA3">
        <w:rPr>
          <w:rtl/>
        </w:rPr>
        <w:t xml:space="preserve"> – </w:t>
      </w:r>
      <w:r w:rsidRPr="00852AA3">
        <w:rPr>
          <w:rFonts w:hint="cs"/>
          <w:rtl/>
        </w:rPr>
        <w:t>שזה</w:t>
      </w:r>
      <w:r w:rsidRPr="00852AA3">
        <w:rPr>
          <w:rtl/>
        </w:rPr>
        <w:t xml:space="preserve"> </w:t>
      </w:r>
      <w:r w:rsidRPr="00852AA3">
        <w:rPr>
          <w:rFonts w:hint="cs"/>
          <w:rtl/>
        </w:rPr>
        <w:t>שאין</w:t>
      </w:r>
      <w:r w:rsidRPr="00852AA3">
        <w:rPr>
          <w:rtl/>
        </w:rPr>
        <w:t xml:space="preserve"> </w:t>
      </w:r>
      <w:r w:rsidRPr="00852AA3">
        <w:rPr>
          <w:rFonts w:hint="cs"/>
          <w:rtl/>
        </w:rPr>
        <w:t>מלקין</w:t>
      </w:r>
      <w:r w:rsidRPr="00852AA3">
        <w:rPr>
          <w:rtl/>
        </w:rPr>
        <w:t xml:space="preserve"> </w:t>
      </w:r>
      <w:r w:rsidRPr="00852AA3">
        <w:rPr>
          <w:rFonts w:hint="cs"/>
          <w:rtl/>
        </w:rPr>
        <w:t>מפני</w:t>
      </w:r>
      <w:r w:rsidRPr="00852AA3">
        <w:rPr>
          <w:rtl/>
        </w:rPr>
        <w:t xml:space="preserve"> </w:t>
      </w:r>
      <w:r w:rsidRPr="00852AA3">
        <w:rPr>
          <w:rFonts w:hint="cs"/>
          <w:rtl/>
        </w:rPr>
        <w:t>שעבר</w:t>
      </w:r>
      <w:r w:rsidRPr="00852AA3">
        <w:rPr>
          <w:rtl/>
        </w:rPr>
        <w:t xml:space="preserve"> </w:t>
      </w:r>
      <w:r w:rsidRPr="00852AA3">
        <w:rPr>
          <w:rFonts w:hint="cs"/>
          <w:rtl/>
        </w:rPr>
        <w:t>באונס</w:t>
      </w:r>
      <w:r w:rsidRPr="00852AA3">
        <w:rPr>
          <w:rtl/>
        </w:rPr>
        <w:t xml:space="preserve"> </w:t>
      </w:r>
      <w:r w:rsidRPr="00852AA3">
        <w:rPr>
          <w:rFonts w:hint="cs"/>
          <w:rtl/>
        </w:rPr>
        <w:t>הוא</w:t>
      </w:r>
      <w:r w:rsidRPr="00852AA3">
        <w:rPr>
          <w:rtl/>
        </w:rPr>
        <w:t xml:space="preserve"> </w:t>
      </w:r>
      <w:r w:rsidRPr="00852AA3">
        <w:rPr>
          <w:rFonts w:hint="cs"/>
          <w:rtl/>
        </w:rPr>
        <w:t>רק</w:t>
      </w:r>
      <w:r w:rsidRPr="00852AA3">
        <w:rPr>
          <w:rtl/>
        </w:rPr>
        <w:t xml:space="preserve"> </w:t>
      </w:r>
      <w:r w:rsidRPr="00852AA3">
        <w:rPr>
          <w:rFonts w:hint="cs"/>
          <w:rtl/>
        </w:rPr>
        <w:t>כאשר</w:t>
      </w:r>
      <w:r w:rsidRPr="00852AA3">
        <w:rPr>
          <w:rtl/>
        </w:rPr>
        <w:t xml:space="preserve"> </w:t>
      </w:r>
      <w:r w:rsidRPr="00852AA3">
        <w:rPr>
          <w:rFonts w:hint="cs"/>
          <w:rtl/>
        </w:rPr>
        <w:t>האונס</w:t>
      </w:r>
      <w:r w:rsidRPr="00852AA3">
        <w:rPr>
          <w:rtl/>
        </w:rPr>
        <w:t xml:space="preserve"> </w:t>
      </w:r>
      <w:r w:rsidRPr="00852AA3">
        <w:rPr>
          <w:rFonts w:hint="cs"/>
          <w:rtl/>
        </w:rPr>
        <w:t>הוא</w:t>
      </w:r>
      <w:r w:rsidRPr="00852AA3">
        <w:rPr>
          <w:rtl/>
        </w:rPr>
        <w:t xml:space="preserve"> </w:t>
      </w:r>
      <w:r w:rsidRPr="00852AA3">
        <w:rPr>
          <w:rFonts w:hint="cs"/>
          <w:rtl/>
        </w:rPr>
        <w:t>על</w:t>
      </w:r>
      <w:r w:rsidRPr="00852AA3">
        <w:rPr>
          <w:rtl/>
        </w:rPr>
        <w:t xml:space="preserve"> </w:t>
      </w:r>
      <w:r w:rsidRPr="00852AA3">
        <w:rPr>
          <w:rFonts w:hint="cs"/>
          <w:rtl/>
        </w:rPr>
        <w:t>העבירה</w:t>
      </w:r>
      <w:r w:rsidRPr="00852AA3">
        <w:rPr>
          <w:rtl/>
        </w:rPr>
        <w:t xml:space="preserve"> </w:t>
      </w:r>
      <w:r w:rsidRPr="00852AA3">
        <w:rPr>
          <w:rFonts w:hint="cs"/>
          <w:rtl/>
        </w:rPr>
        <w:t>עצמה</w:t>
      </w:r>
      <w:r w:rsidRPr="00852AA3">
        <w:rPr>
          <w:rtl/>
        </w:rPr>
        <w:t xml:space="preserve"> (</w:t>
      </w:r>
      <w:r w:rsidRPr="00852AA3">
        <w:rPr>
          <w:rFonts w:hint="cs"/>
          <w:rtl/>
        </w:rPr>
        <w:t>שאומרים</w:t>
      </w:r>
      <w:r w:rsidRPr="00852AA3">
        <w:rPr>
          <w:rtl/>
        </w:rPr>
        <w:t xml:space="preserve"> </w:t>
      </w:r>
      <w:r w:rsidRPr="00852AA3">
        <w:rPr>
          <w:rFonts w:hint="cs"/>
          <w:rtl/>
        </w:rPr>
        <w:t>לו</w:t>
      </w:r>
      <w:r w:rsidRPr="00852AA3">
        <w:rPr>
          <w:rtl/>
        </w:rPr>
        <w:t xml:space="preserve"> </w:t>
      </w:r>
      <w:r w:rsidRPr="00852AA3">
        <w:rPr>
          <w:rFonts w:hint="cs"/>
          <w:rtl/>
        </w:rPr>
        <w:t>עבור</w:t>
      </w:r>
      <w:r w:rsidRPr="00852AA3">
        <w:rPr>
          <w:rtl/>
        </w:rPr>
        <w:t xml:space="preserve"> </w:t>
      </w:r>
      <w:r w:rsidRPr="00852AA3">
        <w:rPr>
          <w:rFonts w:hint="cs"/>
          <w:rtl/>
        </w:rPr>
        <w:t>או</w:t>
      </w:r>
      <w:r w:rsidRPr="00852AA3">
        <w:rPr>
          <w:rtl/>
        </w:rPr>
        <w:t xml:space="preserve"> </w:t>
      </w:r>
      <w:r w:rsidRPr="00852AA3">
        <w:rPr>
          <w:rFonts w:hint="cs"/>
          <w:rtl/>
        </w:rPr>
        <w:t>תהרג</w:t>
      </w:r>
      <w:r w:rsidRPr="00852AA3">
        <w:rPr>
          <w:rtl/>
        </w:rPr>
        <w:t xml:space="preserve">), </w:t>
      </w:r>
      <w:r w:rsidRPr="00852AA3">
        <w:rPr>
          <w:rFonts w:hint="cs"/>
          <w:rtl/>
        </w:rPr>
        <w:t>משא</w:t>
      </w:r>
      <w:r w:rsidRPr="00852AA3">
        <w:rPr>
          <w:rtl/>
        </w:rPr>
        <w:t>"</w:t>
      </w:r>
      <w:r w:rsidRPr="00852AA3">
        <w:rPr>
          <w:rFonts w:hint="cs"/>
          <w:rtl/>
        </w:rPr>
        <w:t>כ</w:t>
      </w:r>
      <w:r w:rsidRPr="00852AA3">
        <w:rPr>
          <w:rtl/>
        </w:rPr>
        <w:t xml:space="preserve"> </w:t>
      </w:r>
      <w:r w:rsidRPr="00852AA3">
        <w:rPr>
          <w:rFonts w:hint="cs"/>
          <w:rtl/>
        </w:rPr>
        <w:t>בהמתרפא</w:t>
      </w:r>
      <w:r w:rsidRPr="00852AA3">
        <w:rPr>
          <w:rtl/>
        </w:rPr>
        <w:t xml:space="preserve"> </w:t>
      </w:r>
      <w:r w:rsidRPr="00852AA3">
        <w:rPr>
          <w:rFonts w:hint="cs"/>
          <w:rtl/>
        </w:rPr>
        <w:t>בא</w:t>
      </w:r>
      <w:r w:rsidRPr="00852AA3">
        <w:rPr>
          <w:rtl/>
        </w:rPr>
        <w:t xml:space="preserve">' </w:t>
      </w:r>
      <w:r w:rsidRPr="00852AA3">
        <w:rPr>
          <w:rFonts w:hint="cs"/>
          <w:rtl/>
        </w:rPr>
        <w:t>מהן</w:t>
      </w:r>
      <w:r w:rsidRPr="00852AA3">
        <w:rPr>
          <w:rtl/>
        </w:rPr>
        <w:t xml:space="preserve">, </w:t>
      </w:r>
      <w:r w:rsidRPr="00852AA3">
        <w:rPr>
          <w:rFonts w:hint="cs"/>
          <w:rtl/>
        </w:rPr>
        <w:t>כיון</w:t>
      </w:r>
      <w:r w:rsidRPr="00852AA3">
        <w:rPr>
          <w:rtl/>
        </w:rPr>
        <w:t xml:space="preserve"> </w:t>
      </w:r>
      <w:r w:rsidRPr="00852AA3">
        <w:rPr>
          <w:rFonts w:hint="cs"/>
          <w:rtl/>
        </w:rPr>
        <w:t>שהאונס</w:t>
      </w:r>
      <w:r w:rsidRPr="00852AA3">
        <w:rPr>
          <w:rtl/>
        </w:rPr>
        <w:t xml:space="preserve"> </w:t>
      </w:r>
      <w:r w:rsidRPr="00852AA3">
        <w:rPr>
          <w:rFonts w:hint="cs"/>
          <w:rtl/>
        </w:rPr>
        <w:t>אינו</w:t>
      </w:r>
      <w:r w:rsidRPr="00852AA3">
        <w:rPr>
          <w:rtl/>
        </w:rPr>
        <w:t xml:space="preserve"> </w:t>
      </w:r>
      <w:r w:rsidRPr="00852AA3">
        <w:rPr>
          <w:rFonts w:hint="cs"/>
          <w:rtl/>
        </w:rPr>
        <w:t>על</w:t>
      </w:r>
      <w:r w:rsidRPr="00852AA3">
        <w:rPr>
          <w:rtl/>
        </w:rPr>
        <w:t xml:space="preserve"> </w:t>
      </w:r>
      <w:r w:rsidRPr="00852AA3">
        <w:rPr>
          <w:rFonts w:hint="cs"/>
          <w:rtl/>
        </w:rPr>
        <w:t>העבירה</w:t>
      </w:r>
      <w:r w:rsidRPr="00852AA3">
        <w:rPr>
          <w:rtl/>
        </w:rPr>
        <w:t xml:space="preserve"> </w:t>
      </w:r>
      <w:r w:rsidRPr="00852AA3">
        <w:rPr>
          <w:rFonts w:hint="cs"/>
          <w:rtl/>
        </w:rPr>
        <w:t>עצמה</w:t>
      </w:r>
      <w:r w:rsidRPr="00852AA3">
        <w:rPr>
          <w:rtl/>
        </w:rPr>
        <w:t xml:space="preserve"> (</w:t>
      </w:r>
      <w:r w:rsidRPr="00852AA3">
        <w:rPr>
          <w:rFonts w:hint="cs"/>
          <w:rtl/>
        </w:rPr>
        <w:t>שהרי</w:t>
      </w:r>
      <w:r w:rsidRPr="00852AA3">
        <w:rPr>
          <w:rtl/>
        </w:rPr>
        <w:t xml:space="preserve"> </w:t>
      </w:r>
      <w:r w:rsidRPr="00852AA3">
        <w:rPr>
          <w:rFonts w:hint="cs"/>
          <w:rtl/>
        </w:rPr>
        <w:t>האונס</w:t>
      </w:r>
      <w:r w:rsidRPr="00852AA3">
        <w:rPr>
          <w:rtl/>
        </w:rPr>
        <w:t xml:space="preserve"> </w:t>
      </w:r>
      <w:r w:rsidRPr="00852AA3">
        <w:rPr>
          <w:rFonts w:hint="cs"/>
          <w:rtl/>
        </w:rPr>
        <w:t>הוא</w:t>
      </w:r>
      <w:r w:rsidRPr="00852AA3">
        <w:rPr>
          <w:rtl/>
        </w:rPr>
        <w:t xml:space="preserve"> </w:t>
      </w:r>
      <w:r w:rsidRPr="00852AA3">
        <w:rPr>
          <w:rFonts w:hint="cs"/>
          <w:rtl/>
        </w:rPr>
        <w:t>סכנת</w:t>
      </w:r>
      <w:r w:rsidRPr="00852AA3">
        <w:rPr>
          <w:rtl/>
        </w:rPr>
        <w:t xml:space="preserve"> </w:t>
      </w:r>
      <w:r w:rsidRPr="00852AA3">
        <w:rPr>
          <w:rFonts w:hint="cs"/>
          <w:rtl/>
        </w:rPr>
        <w:t>החולי</w:t>
      </w:r>
      <w:r w:rsidRPr="00852AA3">
        <w:rPr>
          <w:rtl/>
        </w:rPr>
        <w:t xml:space="preserve">), </w:t>
      </w:r>
      <w:r w:rsidRPr="00852AA3">
        <w:rPr>
          <w:rFonts w:hint="cs"/>
          <w:rtl/>
        </w:rPr>
        <w:t>ואילו</w:t>
      </w:r>
      <w:r w:rsidRPr="00852AA3">
        <w:rPr>
          <w:rtl/>
        </w:rPr>
        <w:t xml:space="preserve"> </w:t>
      </w:r>
      <w:r w:rsidRPr="00852AA3">
        <w:rPr>
          <w:rFonts w:hint="cs"/>
          <w:rtl/>
        </w:rPr>
        <w:t>העבירה</w:t>
      </w:r>
      <w:r w:rsidRPr="00852AA3">
        <w:rPr>
          <w:rtl/>
        </w:rPr>
        <w:t xml:space="preserve"> </w:t>
      </w:r>
      <w:r w:rsidRPr="00852AA3">
        <w:rPr>
          <w:rFonts w:hint="cs"/>
          <w:rtl/>
        </w:rPr>
        <w:t>עצמה</w:t>
      </w:r>
      <w:r w:rsidRPr="00852AA3">
        <w:rPr>
          <w:rtl/>
        </w:rPr>
        <w:t xml:space="preserve"> </w:t>
      </w:r>
      <w:r w:rsidRPr="00852AA3">
        <w:rPr>
          <w:rFonts w:hint="cs"/>
          <w:rtl/>
        </w:rPr>
        <w:t>נעשית</w:t>
      </w:r>
      <w:r w:rsidRPr="00852AA3">
        <w:rPr>
          <w:rtl/>
        </w:rPr>
        <w:t xml:space="preserve"> </w:t>
      </w:r>
      <w:r w:rsidRPr="00852AA3">
        <w:rPr>
          <w:rFonts w:hint="cs"/>
          <w:rtl/>
        </w:rPr>
        <w:t>ברצון</w:t>
      </w:r>
      <w:r w:rsidRPr="00852AA3">
        <w:rPr>
          <w:rtl/>
        </w:rPr>
        <w:t xml:space="preserve"> (</w:t>
      </w:r>
      <w:r w:rsidRPr="00852AA3">
        <w:rPr>
          <w:rFonts w:hint="cs"/>
          <w:rtl/>
        </w:rPr>
        <w:t>כדי</w:t>
      </w:r>
      <w:r w:rsidRPr="00852AA3">
        <w:rPr>
          <w:rtl/>
        </w:rPr>
        <w:t xml:space="preserve"> </w:t>
      </w:r>
      <w:r w:rsidRPr="00852AA3">
        <w:rPr>
          <w:rFonts w:hint="cs"/>
          <w:rtl/>
        </w:rPr>
        <w:t>להנצל</w:t>
      </w:r>
      <w:r w:rsidRPr="00852AA3">
        <w:rPr>
          <w:rtl/>
        </w:rPr>
        <w:t xml:space="preserve"> </w:t>
      </w:r>
      <w:r w:rsidRPr="00852AA3">
        <w:rPr>
          <w:rFonts w:hint="cs"/>
          <w:rtl/>
        </w:rPr>
        <w:t>מסכנת</w:t>
      </w:r>
      <w:r w:rsidRPr="00852AA3">
        <w:rPr>
          <w:rtl/>
        </w:rPr>
        <w:t xml:space="preserve"> </w:t>
      </w:r>
      <w:r w:rsidRPr="00852AA3">
        <w:rPr>
          <w:rFonts w:hint="cs"/>
          <w:rtl/>
        </w:rPr>
        <w:t>החולי</w:t>
      </w:r>
      <w:r w:rsidRPr="00852AA3">
        <w:rPr>
          <w:rtl/>
        </w:rPr>
        <w:t xml:space="preserve">), </w:t>
      </w:r>
      <w:r w:rsidRPr="00852AA3">
        <w:rPr>
          <w:rFonts w:hint="cs"/>
          <w:rtl/>
        </w:rPr>
        <w:t>עונשין</w:t>
      </w:r>
      <w:r w:rsidRPr="00852AA3">
        <w:rPr>
          <w:rtl/>
        </w:rPr>
        <w:t xml:space="preserve"> </w:t>
      </w:r>
      <w:r w:rsidRPr="00852AA3">
        <w:rPr>
          <w:rFonts w:hint="cs"/>
          <w:rtl/>
        </w:rPr>
        <w:t>אותו</w:t>
      </w:r>
      <w:r w:rsidRPr="00852AA3">
        <w:rPr>
          <w:rtl/>
        </w:rPr>
        <w:t>.</w:t>
      </w:r>
    </w:p>
    <w:p w:rsidR="00DF0359" w:rsidRDefault="00DF0359" w:rsidP="002E4E21">
      <w:pPr>
        <w:pStyle w:val="a2"/>
        <w:rPr>
          <w:rtl/>
        </w:rPr>
      </w:pPr>
      <w:r>
        <w:rPr>
          <w:rFonts w:hint="cs"/>
          <w:rtl/>
        </w:rPr>
        <w:t>ומבאר שם "</w:t>
      </w:r>
      <w:r w:rsidRPr="00476051">
        <w:rPr>
          <w:rtl/>
        </w:rPr>
        <w:t xml:space="preserve">הא למה זה דומה למ״ש במשנה פרק הניזקין (דף נ״ה ע״ב) לא היו </w:t>
      </w:r>
      <w:r w:rsidRPr="00476051">
        <w:rPr>
          <w:rFonts w:hint="cs"/>
          <w:rtl/>
        </w:rPr>
        <w:t>ס</w:t>
      </w:r>
      <w:r w:rsidRPr="00476051">
        <w:rPr>
          <w:rtl/>
        </w:rPr>
        <w:t>קריקון ביהודה בהרוגי מלחמה ובגמ׳ לא דנו בה דיני סקריקון כו׳ ואי משום דקיי״ל אגב אונסיה גמר ומקני. וכ׳ בחידוש</w:t>
      </w:r>
      <w:r>
        <w:rPr>
          <w:rFonts w:hint="cs"/>
          <w:rtl/>
        </w:rPr>
        <w:t xml:space="preserve">, </w:t>
      </w:r>
      <w:r w:rsidRPr="00476051">
        <w:rPr>
          <w:rtl/>
        </w:rPr>
        <w:t xml:space="preserve">דתלוה ויהיב אין מתנתו מתנה הכא שהפקירו אותם האויבים שאני דגמרי ומקנו וכמש״ל עכ״ל. </w:t>
      </w:r>
    </w:p>
    <w:p w:rsidR="00DF0359" w:rsidRPr="00476051" w:rsidRDefault="00DF0359" w:rsidP="002E4E21">
      <w:pPr>
        <w:pStyle w:val="a2"/>
        <w:rPr>
          <w:rtl/>
        </w:rPr>
      </w:pPr>
      <w:r>
        <w:rPr>
          <w:rFonts w:hint="cs"/>
          <w:rtl/>
        </w:rPr>
        <w:t>"</w:t>
      </w:r>
      <w:r w:rsidRPr="00476051">
        <w:rPr>
          <w:rtl/>
        </w:rPr>
        <w:t>ובב״י בח״מ סי׳ ר״ה סעיף י״ב כ׳ ע״ז נראה מדבריו כו׳ ולי נראה לתרץ בענין אחר דכשהאנ</w:t>
      </w:r>
      <w:r w:rsidRPr="00476051">
        <w:rPr>
          <w:rFonts w:hint="cs"/>
          <w:rtl/>
        </w:rPr>
        <w:t>ס</w:t>
      </w:r>
      <w:r w:rsidRPr="00476051">
        <w:rPr>
          <w:rtl/>
        </w:rPr>
        <w:t xml:space="preserve"> אומר תן לי קרקע זו ואי לא קטלינא לך ודאי לא גמר ומקני אא״כ נתן לו דמים אבל כשאין האנס תובע ממנו כלום אלא שהוא רוצה להרגו. וזה נותן לו קרקעו כדי שיניחנו ודאי שאף בלא דמים גמר ומקני עכ״ל. הרי להרב״י יש חילוק בין אם האונס הוא על הקרקע או אם האונס הוא על דבר אחר אלא שהוא כדי להנצל נותן לו הקרקע שאז גמר ומקני</w:t>
      </w:r>
      <w:r w:rsidRPr="00476051">
        <w:t xml:space="preserve">. </w:t>
      </w:r>
      <w:r w:rsidRPr="00476051">
        <w:rPr>
          <w:rtl/>
        </w:rPr>
        <w:t>וכך י״ל בנד״ז מה גם שהאונסים שוין דהכי נמי מפקירין אותה והיא כדי להנצל מתרצית ה״ז נק׳ רצון ולא אונ</w:t>
      </w:r>
      <w:r>
        <w:rPr>
          <w:rFonts w:hint="cs"/>
          <w:rtl/>
        </w:rPr>
        <w:t>ס</w:t>
      </w:r>
      <w:r>
        <w:rPr>
          <w:rtl/>
        </w:rPr>
        <w:t>.</w:t>
      </w:r>
    </w:p>
    <w:p w:rsidR="00DF0359" w:rsidRDefault="00DF0359" w:rsidP="002E4E21">
      <w:pPr>
        <w:pStyle w:val="a2"/>
        <w:rPr>
          <w:rtl/>
        </w:rPr>
      </w:pPr>
      <w:r>
        <w:rPr>
          <w:rFonts w:hint="cs"/>
          <w:rtl/>
        </w:rPr>
        <w:t>"</w:t>
      </w:r>
      <w:r w:rsidRPr="00476051">
        <w:rPr>
          <w:rtl/>
        </w:rPr>
        <w:t xml:space="preserve">קיצור, רש״י ותוספת </w:t>
      </w:r>
      <w:r w:rsidRPr="00476051">
        <w:rPr>
          <w:rFonts w:hint="cs"/>
          <w:rtl/>
        </w:rPr>
        <w:t>ס</w:t>
      </w:r>
      <w:r w:rsidRPr="00476051">
        <w:rPr>
          <w:rtl/>
        </w:rPr>
        <w:t>״ל דע״י נפשות אסורה גם לבעלה ישראל. דחוששין שמא נתרצית וזה חשוב רצון</w:t>
      </w:r>
      <w:r w:rsidRPr="00476051">
        <w:t>.</w:t>
      </w:r>
      <w:r>
        <w:rPr>
          <w:rFonts w:hint="cs"/>
          <w:rtl/>
        </w:rPr>
        <w:t xml:space="preserve"> </w:t>
      </w:r>
      <w:r w:rsidRPr="00476051">
        <w:rPr>
          <w:rtl/>
        </w:rPr>
        <w:t>והרמב״ן ס״ל דכיון שהרצון נמשך מחמת פחד אינו חשוב רצון</w:t>
      </w:r>
      <w:r>
        <w:rPr>
          <w:rFonts w:hint="cs"/>
          <w:rtl/>
        </w:rPr>
        <w:t xml:space="preserve"> [..]"</w:t>
      </w:r>
      <w:r w:rsidRPr="0030246A">
        <w:rPr>
          <w:vertAlign w:val="superscript"/>
          <w:rtl/>
        </w:rPr>
        <w:footnoteReference w:id="121"/>
      </w:r>
      <w:r>
        <w:rPr>
          <w:rFonts w:hint="cs"/>
          <w:rtl/>
        </w:rPr>
        <w:t>. עכלה"ק</w:t>
      </w:r>
      <w:r w:rsidRPr="0030246A">
        <w:rPr>
          <w:vertAlign w:val="superscript"/>
          <w:rtl/>
        </w:rPr>
        <w:footnoteReference w:id="122"/>
      </w:r>
      <w:r>
        <w:rPr>
          <w:rFonts w:hint="cs"/>
          <w:rtl/>
        </w:rPr>
        <w:t>.</w:t>
      </w:r>
    </w:p>
    <w:p w:rsidR="00DF0359" w:rsidRDefault="00DF0359" w:rsidP="002E4E21">
      <w:pPr>
        <w:pStyle w:val="a2"/>
        <w:rPr>
          <w:rtl/>
        </w:rPr>
      </w:pPr>
      <w:r>
        <w:rPr>
          <w:rFonts w:hint="cs"/>
          <w:rtl/>
        </w:rPr>
        <w:t xml:space="preserve">[ולכאורה נראה מזה, שגדר 'אונס' אינו עשיית דבר </w:t>
      </w:r>
      <w:r>
        <w:rPr>
          <w:rFonts w:hint="cs"/>
          <w:b/>
          <w:bCs/>
          <w:rtl/>
        </w:rPr>
        <w:t>בלית ברירה</w:t>
      </w:r>
      <w:r>
        <w:rPr>
          <w:rFonts w:hint="cs"/>
          <w:rtl/>
        </w:rPr>
        <w:t xml:space="preserve">, כ"א עשיית איזה דבר </w:t>
      </w:r>
      <w:r>
        <w:rPr>
          <w:rFonts w:hint="cs"/>
          <w:b/>
          <w:bCs/>
          <w:rtl/>
        </w:rPr>
        <w:t>ללא רצון</w:t>
      </w:r>
      <w:r>
        <w:rPr>
          <w:rFonts w:hint="cs"/>
          <w:rtl/>
        </w:rPr>
        <w:t xml:space="preserve"> כלל. ונמצא, שמזיד שוגג ואונס הם ג' גדרים ודרגות ברצון האדם. דמזיד הוא רצון גמור, שוגג [שגם השוגג צריך כפרה] הוא שיש איזה רצון בהעלם (כמבואר בארוכה בלקו"ש בכ"מ), ואילו אונס פירושו שאין רצון כלל].</w:t>
      </w:r>
    </w:p>
    <w:p w:rsidR="00DF0359" w:rsidRDefault="00DF0359" w:rsidP="002C5B99">
      <w:pPr>
        <w:pStyle w:val="a6"/>
        <w:spacing w:before="144"/>
        <w:ind w:left="0" w:firstLine="0"/>
        <w:outlineLvl w:val="9"/>
        <w:rPr>
          <w:rtl/>
        </w:rPr>
      </w:pPr>
      <w:r>
        <w:rPr>
          <w:rFonts w:ascii="Arial" w:hAnsi="Arial" w:hint="cs"/>
          <w:rtl/>
        </w:rPr>
        <w:t>ביאור</w:t>
      </w:r>
      <w:r w:rsidRPr="00495831">
        <w:rPr>
          <w:rFonts w:hint="cs"/>
          <w:rtl/>
        </w:rPr>
        <w:t xml:space="preserve"> </w:t>
      </w:r>
      <w:r>
        <w:rPr>
          <w:rFonts w:hint="cs"/>
          <w:rtl/>
        </w:rPr>
        <w:t>הרבי בהחילוק בין פורים לחנוכה לפי הנ"ל</w:t>
      </w:r>
    </w:p>
    <w:p w:rsidR="00DF0359" w:rsidRDefault="00DF0359" w:rsidP="002E4E21">
      <w:pPr>
        <w:pStyle w:val="a2"/>
        <w:rPr>
          <w:rtl/>
        </w:rPr>
      </w:pPr>
      <w:r w:rsidRPr="00DF0359">
        <w:rPr>
          <w:rFonts w:hint="cs"/>
          <w:b/>
          <w:bCs/>
          <w:rtl/>
        </w:rPr>
        <w:t>י"ד</w:t>
      </w:r>
      <w:r>
        <w:rPr>
          <w:rFonts w:hint="cs"/>
          <w:b/>
          <w:bCs/>
          <w:rtl/>
        </w:rPr>
        <w:t>.</w:t>
      </w:r>
      <w:r>
        <w:rPr>
          <w:rFonts w:hint="cs"/>
          <w:rtl/>
        </w:rPr>
        <w:t xml:space="preserve"> ולפ"ז, מבאר שם הרבי את החילוק בין המס"נ שהיה בימי הפורים להמס"נ שהיה בימי חנוכה, וזלה"ק:</w:t>
      </w:r>
    </w:p>
    <w:p w:rsidR="00DF0359" w:rsidRDefault="00DF0359" w:rsidP="002E4E21">
      <w:pPr>
        <w:pStyle w:val="a2"/>
        <w:rPr>
          <w:rtl/>
        </w:rPr>
      </w:pPr>
      <w:r>
        <w:rPr>
          <w:rFonts w:hint="cs"/>
          <w:rtl/>
        </w:rPr>
        <w:t>"בחנוכה</w:t>
      </w:r>
      <w:r>
        <w:rPr>
          <w:rtl/>
        </w:rPr>
        <w:t xml:space="preserve"> – </w:t>
      </w:r>
      <w:r>
        <w:rPr>
          <w:rFonts w:hint="cs"/>
          <w:rtl/>
        </w:rPr>
        <w:t>כיון</w:t>
      </w:r>
      <w:r>
        <w:rPr>
          <w:rtl/>
        </w:rPr>
        <w:t xml:space="preserve"> </w:t>
      </w:r>
      <w:r>
        <w:rPr>
          <w:rFonts w:hint="cs"/>
          <w:rtl/>
        </w:rPr>
        <w:t>שהגזירה</w:t>
      </w:r>
      <w:r>
        <w:rPr>
          <w:rtl/>
        </w:rPr>
        <w:t xml:space="preserve"> </w:t>
      </w:r>
      <w:r>
        <w:rPr>
          <w:rFonts w:hint="cs"/>
          <w:rtl/>
        </w:rPr>
        <w:t>היתה</w:t>
      </w:r>
      <w:r>
        <w:rPr>
          <w:rtl/>
        </w:rPr>
        <w:t xml:space="preserve"> </w:t>
      </w:r>
      <w:r>
        <w:rPr>
          <w:rFonts w:hint="cs"/>
          <w:rtl/>
        </w:rPr>
        <w:t>על</w:t>
      </w:r>
      <w:r>
        <w:rPr>
          <w:rtl/>
        </w:rPr>
        <w:t xml:space="preserve"> </w:t>
      </w:r>
      <w:r>
        <w:rPr>
          <w:rFonts w:hint="cs"/>
          <w:rtl/>
        </w:rPr>
        <w:t>מצוות</w:t>
      </w:r>
      <w:r>
        <w:rPr>
          <w:rtl/>
        </w:rPr>
        <w:t xml:space="preserve"> </w:t>
      </w:r>
      <w:r>
        <w:rPr>
          <w:rFonts w:hint="cs"/>
          <w:rtl/>
        </w:rPr>
        <w:t>התורה</w:t>
      </w:r>
      <w:r>
        <w:rPr>
          <w:rtl/>
        </w:rPr>
        <w:t xml:space="preserve">, </w:t>
      </w:r>
      <w:r>
        <w:rPr>
          <w:rFonts w:hint="cs"/>
          <w:rtl/>
        </w:rPr>
        <w:t>ש</w:t>
      </w:r>
      <w:r>
        <w:rPr>
          <w:rtl/>
        </w:rPr>
        <w:t>"</w:t>
      </w:r>
      <w:r>
        <w:rPr>
          <w:rFonts w:hint="cs"/>
          <w:rtl/>
        </w:rPr>
        <w:t>בטלו</w:t>
      </w:r>
      <w:r>
        <w:rPr>
          <w:rtl/>
        </w:rPr>
        <w:t xml:space="preserve"> </w:t>
      </w:r>
      <w:r>
        <w:rPr>
          <w:rFonts w:hint="cs"/>
          <w:rtl/>
        </w:rPr>
        <w:t>דתם</w:t>
      </w:r>
      <w:r>
        <w:rPr>
          <w:rtl/>
        </w:rPr>
        <w:t xml:space="preserve"> </w:t>
      </w:r>
      <w:r>
        <w:rPr>
          <w:rFonts w:hint="cs"/>
          <w:rtl/>
        </w:rPr>
        <w:t>ולא</w:t>
      </w:r>
      <w:r>
        <w:rPr>
          <w:rtl/>
        </w:rPr>
        <w:t xml:space="preserve"> </w:t>
      </w:r>
      <w:r>
        <w:rPr>
          <w:rFonts w:hint="cs"/>
          <w:rtl/>
        </w:rPr>
        <w:t>הניחו</w:t>
      </w:r>
      <w:r>
        <w:rPr>
          <w:rtl/>
        </w:rPr>
        <w:t xml:space="preserve"> </w:t>
      </w:r>
      <w:r>
        <w:rPr>
          <w:rFonts w:hint="cs"/>
          <w:rtl/>
        </w:rPr>
        <w:t>אותם</w:t>
      </w:r>
      <w:r>
        <w:rPr>
          <w:rtl/>
        </w:rPr>
        <w:t xml:space="preserve"> </w:t>
      </w:r>
      <w:r>
        <w:rPr>
          <w:rFonts w:hint="cs"/>
          <w:rtl/>
        </w:rPr>
        <w:t>לעסוק</w:t>
      </w:r>
      <w:r>
        <w:rPr>
          <w:rtl/>
        </w:rPr>
        <w:t xml:space="preserve"> </w:t>
      </w:r>
      <w:r>
        <w:rPr>
          <w:rFonts w:hint="cs"/>
          <w:rtl/>
        </w:rPr>
        <w:t>בתורה</w:t>
      </w:r>
      <w:r>
        <w:rPr>
          <w:rtl/>
        </w:rPr>
        <w:t xml:space="preserve"> </w:t>
      </w:r>
      <w:r>
        <w:rPr>
          <w:rFonts w:hint="cs"/>
          <w:rtl/>
        </w:rPr>
        <w:t>ובמצוות</w:t>
      </w:r>
      <w:r>
        <w:rPr>
          <w:rtl/>
        </w:rPr>
        <w:t xml:space="preserve">", </w:t>
      </w:r>
      <w:r>
        <w:rPr>
          <w:rFonts w:hint="cs"/>
          <w:rtl/>
        </w:rPr>
        <w:t>שגזרו</w:t>
      </w:r>
      <w:r>
        <w:rPr>
          <w:rtl/>
        </w:rPr>
        <w:t xml:space="preserve"> </w:t>
      </w:r>
      <w:r>
        <w:rPr>
          <w:rFonts w:hint="cs"/>
          <w:rtl/>
        </w:rPr>
        <w:t>על</w:t>
      </w:r>
      <w:r>
        <w:rPr>
          <w:rtl/>
        </w:rPr>
        <w:t xml:space="preserve"> </w:t>
      </w:r>
      <w:r>
        <w:rPr>
          <w:rFonts w:hint="cs"/>
          <w:rtl/>
        </w:rPr>
        <w:t>שבת</w:t>
      </w:r>
      <w:r>
        <w:rPr>
          <w:rtl/>
        </w:rPr>
        <w:t xml:space="preserve"> </w:t>
      </w:r>
      <w:r>
        <w:rPr>
          <w:rFonts w:hint="cs"/>
          <w:rtl/>
        </w:rPr>
        <w:t>ומילה</w:t>
      </w:r>
      <w:r>
        <w:rPr>
          <w:rtl/>
        </w:rPr>
        <w:t>, "</w:t>
      </w:r>
      <w:r>
        <w:rPr>
          <w:rFonts w:hint="cs"/>
          <w:rtl/>
        </w:rPr>
        <w:t>להשכיחם</w:t>
      </w:r>
      <w:r>
        <w:rPr>
          <w:rtl/>
        </w:rPr>
        <w:t xml:space="preserve"> </w:t>
      </w:r>
      <w:r>
        <w:rPr>
          <w:rFonts w:hint="cs"/>
          <w:rtl/>
        </w:rPr>
        <w:t>תורתך</w:t>
      </w:r>
      <w:r>
        <w:rPr>
          <w:rtl/>
        </w:rPr>
        <w:t xml:space="preserve"> </w:t>
      </w:r>
      <w:r>
        <w:rPr>
          <w:rFonts w:hint="cs"/>
          <w:rtl/>
        </w:rPr>
        <w:t>ולהעבירם</w:t>
      </w:r>
      <w:r>
        <w:rPr>
          <w:rtl/>
        </w:rPr>
        <w:t xml:space="preserve"> </w:t>
      </w:r>
      <w:r>
        <w:rPr>
          <w:rFonts w:hint="cs"/>
          <w:rtl/>
        </w:rPr>
        <w:t>מחוקי</w:t>
      </w:r>
      <w:r>
        <w:rPr>
          <w:rtl/>
        </w:rPr>
        <w:t xml:space="preserve"> </w:t>
      </w:r>
      <w:r>
        <w:rPr>
          <w:rFonts w:hint="cs"/>
          <w:rtl/>
        </w:rPr>
        <w:t>רצונך</w:t>
      </w:r>
      <w:r>
        <w:rPr>
          <w:rtl/>
        </w:rPr>
        <w:t xml:space="preserve">", </w:t>
      </w:r>
      <w:r>
        <w:rPr>
          <w:rFonts w:hint="cs"/>
          <w:rtl/>
        </w:rPr>
        <w:t>הרי</w:t>
      </w:r>
      <w:r>
        <w:rPr>
          <w:rtl/>
        </w:rPr>
        <w:t xml:space="preserve">, </w:t>
      </w:r>
      <w:r>
        <w:rPr>
          <w:rFonts w:hint="cs"/>
          <w:rtl/>
        </w:rPr>
        <w:t>אף</w:t>
      </w:r>
      <w:r>
        <w:rPr>
          <w:rtl/>
        </w:rPr>
        <w:t xml:space="preserve"> </w:t>
      </w:r>
      <w:r>
        <w:rPr>
          <w:rFonts w:hint="cs"/>
          <w:rtl/>
        </w:rPr>
        <w:t>שהיו</w:t>
      </w:r>
      <w:r>
        <w:rPr>
          <w:rtl/>
        </w:rPr>
        <w:t xml:space="preserve"> </w:t>
      </w:r>
      <w:r>
        <w:rPr>
          <w:rFonts w:hint="cs"/>
          <w:rtl/>
        </w:rPr>
        <w:t>חייבים</w:t>
      </w:r>
      <w:r>
        <w:rPr>
          <w:rtl/>
        </w:rPr>
        <w:t xml:space="preserve"> </w:t>
      </w:r>
      <w:r>
        <w:rPr>
          <w:rFonts w:hint="cs"/>
          <w:rtl/>
        </w:rPr>
        <w:t>למסור</w:t>
      </w:r>
      <w:r>
        <w:rPr>
          <w:rtl/>
        </w:rPr>
        <w:t xml:space="preserve"> </w:t>
      </w:r>
      <w:r>
        <w:rPr>
          <w:rFonts w:hint="cs"/>
          <w:rtl/>
        </w:rPr>
        <w:t>נפשם</w:t>
      </w:r>
      <w:r>
        <w:rPr>
          <w:rtl/>
        </w:rPr>
        <w:t xml:space="preserve"> </w:t>
      </w:r>
      <w:r>
        <w:rPr>
          <w:rFonts w:hint="cs"/>
          <w:rtl/>
        </w:rPr>
        <w:t>ולא</w:t>
      </w:r>
      <w:r>
        <w:rPr>
          <w:rtl/>
        </w:rPr>
        <w:t xml:space="preserve"> </w:t>
      </w:r>
      <w:r>
        <w:rPr>
          <w:rFonts w:hint="cs"/>
          <w:rtl/>
        </w:rPr>
        <w:t>לעבור</w:t>
      </w:r>
      <w:r>
        <w:rPr>
          <w:rtl/>
        </w:rPr>
        <w:t xml:space="preserve"> </w:t>
      </w:r>
      <w:r>
        <w:rPr>
          <w:rFonts w:hint="cs"/>
          <w:rtl/>
        </w:rPr>
        <w:t>על</w:t>
      </w:r>
      <w:r>
        <w:rPr>
          <w:rtl/>
        </w:rPr>
        <w:t xml:space="preserve"> </w:t>
      </w:r>
      <w:r>
        <w:rPr>
          <w:rFonts w:hint="cs"/>
          <w:rtl/>
        </w:rPr>
        <w:t>מצוות</w:t>
      </w:r>
      <w:r>
        <w:rPr>
          <w:rtl/>
        </w:rPr>
        <w:t xml:space="preserve"> </w:t>
      </w:r>
      <w:r>
        <w:rPr>
          <w:rFonts w:hint="cs"/>
          <w:rtl/>
        </w:rPr>
        <w:t>התורה</w:t>
      </w:r>
      <w:r>
        <w:rPr>
          <w:rtl/>
        </w:rPr>
        <w:t xml:space="preserve"> [</w:t>
      </w:r>
      <w:r>
        <w:rPr>
          <w:rFonts w:hint="cs"/>
          <w:rtl/>
        </w:rPr>
        <w:t>ולא</w:t>
      </w:r>
      <w:r>
        <w:rPr>
          <w:rtl/>
        </w:rPr>
        <w:t xml:space="preserve"> </w:t>
      </w:r>
      <w:r>
        <w:rPr>
          <w:rFonts w:hint="cs"/>
          <w:rtl/>
        </w:rPr>
        <w:t>רק</w:t>
      </w:r>
      <w:r>
        <w:rPr>
          <w:rtl/>
        </w:rPr>
        <w:t xml:space="preserve"> </w:t>
      </w:r>
      <w:r>
        <w:rPr>
          <w:rFonts w:hint="cs"/>
          <w:rtl/>
        </w:rPr>
        <w:t>בנוגע</w:t>
      </w:r>
      <w:r>
        <w:rPr>
          <w:rtl/>
        </w:rPr>
        <w:t xml:space="preserve"> </w:t>
      </w:r>
      <w:r>
        <w:rPr>
          <w:rFonts w:hint="cs"/>
          <w:rtl/>
        </w:rPr>
        <w:t>לע</w:t>
      </w:r>
      <w:r>
        <w:rPr>
          <w:rtl/>
        </w:rPr>
        <w:t>"</w:t>
      </w:r>
      <w:r>
        <w:rPr>
          <w:rFonts w:hint="cs"/>
          <w:rtl/>
        </w:rPr>
        <w:t>ז</w:t>
      </w:r>
      <w:r>
        <w:rPr>
          <w:rtl/>
        </w:rPr>
        <w:t xml:space="preserve"> </w:t>
      </w:r>
      <w:r>
        <w:rPr>
          <w:rFonts w:hint="cs"/>
          <w:rtl/>
        </w:rPr>
        <w:t>וג</w:t>
      </w:r>
      <w:r>
        <w:rPr>
          <w:rtl/>
        </w:rPr>
        <w:t>"</w:t>
      </w:r>
      <w:r>
        <w:rPr>
          <w:rFonts w:hint="cs"/>
          <w:rtl/>
        </w:rPr>
        <w:t>ע</w:t>
      </w:r>
      <w:r>
        <w:rPr>
          <w:rtl/>
        </w:rPr>
        <w:t xml:space="preserve"> </w:t>
      </w:r>
      <w:r>
        <w:rPr>
          <w:rFonts w:hint="cs"/>
          <w:rtl/>
        </w:rPr>
        <w:t>ושפ</w:t>
      </w:r>
      <w:r>
        <w:rPr>
          <w:rtl/>
        </w:rPr>
        <w:t>"</w:t>
      </w:r>
      <w:r>
        <w:rPr>
          <w:rFonts w:hint="cs"/>
          <w:rtl/>
        </w:rPr>
        <w:t>ד</w:t>
      </w:r>
      <w:r>
        <w:rPr>
          <w:rtl/>
        </w:rPr>
        <w:t xml:space="preserve">, </w:t>
      </w:r>
      <w:r>
        <w:rPr>
          <w:rFonts w:hint="cs"/>
          <w:rtl/>
        </w:rPr>
        <w:t>אלא</w:t>
      </w:r>
      <w:r>
        <w:rPr>
          <w:rtl/>
        </w:rPr>
        <w:t xml:space="preserve"> </w:t>
      </w:r>
      <w:r>
        <w:rPr>
          <w:rFonts w:hint="cs"/>
          <w:rtl/>
        </w:rPr>
        <w:t>גם</w:t>
      </w:r>
      <w:r>
        <w:rPr>
          <w:rtl/>
        </w:rPr>
        <w:t xml:space="preserve"> </w:t>
      </w:r>
      <w:r>
        <w:rPr>
          <w:rFonts w:hint="cs"/>
          <w:rtl/>
        </w:rPr>
        <w:t>בנוגע</w:t>
      </w:r>
      <w:r>
        <w:rPr>
          <w:rtl/>
        </w:rPr>
        <w:t xml:space="preserve"> </w:t>
      </w:r>
      <w:r>
        <w:rPr>
          <w:rFonts w:hint="cs"/>
          <w:rtl/>
        </w:rPr>
        <w:t>לכל</w:t>
      </w:r>
      <w:r>
        <w:rPr>
          <w:rtl/>
        </w:rPr>
        <w:t xml:space="preserve"> </w:t>
      </w:r>
      <w:r>
        <w:rPr>
          <w:rFonts w:hint="cs"/>
          <w:rtl/>
        </w:rPr>
        <w:t>המצוות</w:t>
      </w:r>
      <w:r>
        <w:rPr>
          <w:rtl/>
        </w:rPr>
        <w:t xml:space="preserve">, </w:t>
      </w:r>
      <w:r>
        <w:rPr>
          <w:rFonts w:hint="cs"/>
          <w:rtl/>
        </w:rPr>
        <w:t>שהרי</w:t>
      </w:r>
      <w:r>
        <w:rPr>
          <w:rtl/>
        </w:rPr>
        <w:t xml:space="preserve"> "</w:t>
      </w:r>
      <w:r>
        <w:rPr>
          <w:rFonts w:hint="cs"/>
          <w:rtl/>
        </w:rPr>
        <w:t>בשעת</w:t>
      </w:r>
      <w:r>
        <w:rPr>
          <w:rtl/>
        </w:rPr>
        <w:t xml:space="preserve"> </w:t>
      </w:r>
      <w:r>
        <w:rPr>
          <w:rFonts w:hint="cs"/>
          <w:rtl/>
        </w:rPr>
        <w:t>הגזירה</w:t>
      </w:r>
      <w:r>
        <w:rPr>
          <w:rtl/>
        </w:rPr>
        <w:t xml:space="preserve"> . . </w:t>
      </w:r>
      <w:r>
        <w:rPr>
          <w:rFonts w:hint="cs"/>
          <w:rtl/>
        </w:rPr>
        <w:t>יהרג</w:t>
      </w:r>
      <w:r>
        <w:rPr>
          <w:rtl/>
        </w:rPr>
        <w:t xml:space="preserve"> </w:t>
      </w:r>
      <w:r>
        <w:rPr>
          <w:rFonts w:hint="cs"/>
          <w:rtl/>
        </w:rPr>
        <w:t>ואל</w:t>
      </w:r>
      <w:r>
        <w:rPr>
          <w:rtl/>
        </w:rPr>
        <w:t xml:space="preserve"> </w:t>
      </w:r>
      <w:r>
        <w:rPr>
          <w:rFonts w:hint="cs"/>
          <w:rtl/>
        </w:rPr>
        <w:t>יעבור</w:t>
      </w:r>
      <w:r>
        <w:rPr>
          <w:rtl/>
        </w:rPr>
        <w:t xml:space="preserve"> </w:t>
      </w:r>
      <w:r>
        <w:rPr>
          <w:rFonts w:hint="cs"/>
          <w:rtl/>
        </w:rPr>
        <w:t>אפילו</w:t>
      </w:r>
      <w:r>
        <w:rPr>
          <w:rtl/>
        </w:rPr>
        <w:t xml:space="preserve"> </w:t>
      </w:r>
      <w:r>
        <w:rPr>
          <w:rFonts w:hint="cs"/>
          <w:rtl/>
        </w:rPr>
        <w:t>על</w:t>
      </w:r>
      <w:r>
        <w:rPr>
          <w:rtl/>
        </w:rPr>
        <w:t xml:space="preserve"> </w:t>
      </w:r>
      <w:r>
        <w:rPr>
          <w:rFonts w:hint="cs"/>
          <w:rtl/>
        </w:rPr>
        <w:t>אחת</w:t>
      </w:r>
      <w:r>
        <w:rPr>
          <w:rtl/>
        </w:rPr>
        <w:t xml:space="preserve"> </w:t>
      </w:r>
      <w:r>
        <w:rPr>
          <w:rFonts w:hint="cs"/>
          <w:rtl/>
        </w:rPr>
        <w:t>משאר</w:t>
      </w:r>
      <w:r>
        <w:rPr>
          <w:rtl/>
        </w:rPr>
        <w:t xml:space="preserve"> </w:t>
      </w:r>
      <w:r>
        <w:rPr>
          <w:rFonts w:hint="cs"/>
          <w:rtl/>
        </w:rPr>
        <w:t>מצוות</w:t>
      </w:r>
      <w:r>
        <w:rPr>
          <w:rtl/>
        </w:rPr>
        <w:t>"</w:t>
      </w:r>
      <w:r>
        <w:rPr>
          <w:rFonts w:hint="cs"/>
          <w:rtl/>
        </w:rPr>
        <w:t xml:space="preserve"> </w:t>
      </w:r>
      <w:r>
        <w:rPr>
          <w:rtl/>
        </w:rPr>
        <w:t xml:space="preserve">, </w:t>
      </w:r>
      <w:r>
        <w:rPr>
          <w:rFonts w:hint="cs"/>
          <w:rtl/>
        </w:rPr>
        <w:t>ואפילו</w:t>
      </w:r>
      <w:r>
        <w:rPr>
          <w:rtl/>
        </w:rPr>
        <w:t xml:space="preserve"> </w:t>
      </w:r>
      <w:r>
        <w:rPr>
          <w:rFonts w:hint="cs"/>
          <w:rtl/>
        </w:rPr>
        <w:t>על</w:t>
      </w:r>
      <w:r>
        <w:rPr>
          <w:rtl/>
        </w:rPr>
        <w:t xml:space="preserve"> "</w:t>
      </w:r>
      <w:r>
        <w:rPr>
          <w:rFonts w:hint="cs"/>
          <w:rtl/>
        </w:rPr>
        <w:t>ערקתא</w:t>
      </w:r>
      <w:r>
        <w:rPr>
          <w:rtl/>
        </w:rPr>
        <w:t xml:space="preserve"> </w:t>
      </w:r>
      <w:r>
        <w:rPr>
          <w:rFonts w:hint="cs"/>
          <w:rtl/>
        </w:rPr>
        <w:t>דמסאנא</w:t>
      </w:r>
      <w:r>
        <w:rPr>
          <w:rtl/>
        </w:rPr>
        <w:t>"</w:t>
      </w:r>
      <w:r>
        <w:rPr>
          <w:rFonts w:hint="cs"/>
          <w:rtl/>
        </w:rPr>
        <w:t xml:space="preserve"> </w:t>
      </w:r>
      <w:r>
        <w:rPr>
          <w:rtl/>
        </w:rPr>
        <w:t xml:space="preserve">], </w:t>
      </w:r>
      <w:r>
        <w:rPr>
          <w:rFonts w:hint="cs"/>
          <w:rtl/>
        </w:rPr>
        <w:t>מ</w:t>
      </w:r>
      <w:r>
        <w:rPr>
          <w:rtl/>
        </w:rPr>
        <w:t>"</w:t>
      </w:r>
      <w:r>
        <w:rPr>
          <w:rFonts w:hint="cs"/>
          <w:rtl/>
        </w:rPr>
        <w:t>מ</w:t>
      </w:r>
      <w:r>
        <w:rPr>
          <w:rtl/>
        </w:rPr>
        <w:t xml:space="preserve">, </w:t>
      </w:r>
      <w:r>
        <w:rPr>
          <w:rFonts w:hint="cs"/>
          <w:rtl/>
        </w:rPr>
        <w:t>אילו</w:t>
      </w:r>
      <w:r>
        <w:rPr>
          <w:rtl/>
        </w:rPr>
        <w:t xml:space="preserve"> </w:t>
      </w:r>
      <w:r>
        <w:rPr>
          <w:rFonts w:hint="cs"/>
          <w:rtl/>
        </w:rPr>
        <w:t>היו</w:t>
      </w:r>
      <w:r>
        <w:rPr>
          <w:rtl/>
        </w:rPr>
        <w:t xml:space="preserve"> </w:t>
      </w:r>
      <w:r>
        <w:rPr>
          <w:rFonts w:hint="cs"/>
          <w:rtl/>
        </w:rPr>
        <w:t>עוברים</w:t>
      </w:r>
      <w:r>
        <w:rPr>
          <w:rtl/>
        </w:rPr>
        <w:t xml:space="preserve"> </w:t>
      </w:r>
      <w:r>
        <w:rPr>
          <w:rFonts w:hint="cs"/>
          <w:rtl/>
        </w:rPr>
        <w:t>ולא</w:t>
      </w:r>
      <w:r>
        <w:rPr>
          <w:rtl/>
        </w:rPr>
        <w:t xml:space="preserve"> </w:t>
      </w:r>
      <w:r>
        <w:rPr>
          <w:rFonts w:hint="cs"/>
          <w:rtl/>
        </w:rPr>
        <w:t>נהרגים</w:t>
      </w:r>
      <w:r>
        <w:rPr>
          <w:rtl/>
        </w:rPr>
        <w:t xml:space="preserve">, </w:t>
      </w:r>
      <w:r>
        <w:rPr>
          <w:rFonts w:hint="cs"/>
          <w:rtl/>
        </w:rPr>
        <w:t>לא</w:t>
      </w:r>
      <w:r>
        <w:rPr>
          <w:rtl/>
        </w:rPr>
        <w:t xml:space="preserve"> </w:t>
      </w:r>
      <w:r>
        <w:rPr>
          <w:rFonts w:hint="cs"/>
          <w:rtl/>
        </w:rPr>
        <w:t>היו</w:t>
      </w:r>
      <w:r>
        <w:rPr>
          <w:rtl/>
        </w:rPr>
        <w:t xml:space="preserve"> </w:t>
      </w:r>
      <w:r>
        <w:rPr>
          <w:rFonts w:hint="cs"/>
          <w:rtl/>
        </w:rPr>
        <w:t>נענשים</w:t>
      </w:r>
      <w:r>
        <w:rPr>
          <w:rtl/>
        </w:rPr>
        <w:t xml:space="preserve">, </w:t>
      </w:r>
      <w:r>
        <w:rPr>
          <w:rFonts w:hint="cs"/>
          <w:rtl/>
        </w:rPr>
        <w:t>מפני</w:t>
      </w:r>
      <w:r>
        <w:rPr>
          <w:rtl/>
        </w:rPr>
        <w:t xml:space="preserve"> </w:t>
      </w:r>
      <w:r>
        <w:rPr>
          <w:rFonts w:hint="cs"/>
          <w:rtl/>
        </w:rPr>
        <w:t>שהיו</w:t>
      </w:r>
      <w:r>
        <w:rPr>
          <w:rtl/>
        </w:rPr>
        <w:t xml:space="preserve"> </w:t>
      </w:r>
      <w:r>
        <w:rPr>
          <w:rFonts w:hint="cs"/>
          <w:rtl/>
        </w:rPr>
        <w:t>אנוסים</w:t>
      </w:r>
      <w:r>
        <w:rPr>
          <w:rtl/>
        </w:rPr>
        <w:t xml:space="preserve"> </w:t>
      </w:r>
      <w:r>
        <w:rPr>
          <w:rFonts w:hint="cs"/>
          <w:rtl/>
        </w:rPr>
        <w:t>על</w:t>
      </w:r>
      <w:r>
        <w:rPr>
          <w:rtl/>
        </w:rPr>
        <w:t xml:space="preserve"> </w:t>
      </w:r>
      <w:r>
        <w:rPr>
          <w:rFonts w:hint="cs"/>
          <w:rtl/>
        </w:rPr>
        <w:t>העבירה</w:t>
      </w:r>
      <w:r>
        <w:rPr>
          <w:rtl/>
        </w:rPr>
        <w:t xml:space="preserve"> </w:t>
      </w:r>
      <w:r>
        <w:rPr>
          <w:rFonts w:hint="cs"/>
          <w:rtl/>
        </w:rPr>
        <w:t>עצמה</w:t>
      </w:r>
      <w:r>
        <w:t>.</w:t>
      </w:r>
    </w:p>
    <w:p w:rsidR="00DF0359" w:rsidRDefault="00DF0359" w:rsidP="002E4E21">
      <w:pPr>
        <w:pStyle w:val="a2"/>
        <w:rPr>
          <w:rtl/>
        </w:rPr>
      </w:pPr>
      <w:r>
        <w:rPr>
          <w:rFonts w:hint="cs"/>
          <w:rtl/>
        </w:rPr>
        <w:t>משא</w:t>
      </w:r>
      <w:r>
        <w:rPr>
          <w:rtl/>
        </w:rPr>
        <w:t>"</w:t>
      </w:r>
      <w:r>
        <w:rPr>
          <w:rFonts w:hint="cs"/>
          <w:rtl/>
        </w:rPr>
        <w:t>כ</w:t>
      </w:r>
      <w:r>
        <w:rPr>
          <w:rtl/>
        </w:rPr>
        <w:t xml:space="preserve"> </w:t>
      </w:r>
      <w:r>
        <w:rPr>
          <w:rFonts w:hint="cs"/>
          <w:rtl/>
        </w:rPr>
        <w:t>בפורים</w:t>
      </w:r>
      <w:r>
        <w:rPr>
          <w:rtl/>
        </w:rPr>
        <w:t xml:space="preserve"> – </w:t>
      </w:r>
      <w:r>
        <w:rPr>
          <w:rFonts w:hint="cs"/>
          <w:rtl/>
        </w:rPr>
        <w:t>כיון</w:t>
      </w:r>
      <w:r>
        <w:rPr>
          <w:rtl/>
        </w:rPr>
        <w:t xml:space="preserve"> </w:t>
      </w:r>
      <w:r>
        <w:rPr>
          <w:rFonts w:hint="cs"/>
          <w:rtl/>
        </w:rPr>
        <w:t>שהגזירה</w:t>
      </w:r>
      <w:r>
        <w:rPr>
          <w:rtl/>
        </w:rPr>
        <w:t xml:space="preserve"> </w:t>
      </w:r>
      <w:r>
        <w:rPr>
          <w:rFonts w:hint="cs"/>
          <w:rtl/>
        </w:rPr>
        <w:t>היתה</w:t>
      </w:r>
      <w:r>
        <w:rPr>
          <w:rtl/>
        </w:rPr>
        <w:t xml:space="preserve"> (</w:t>
      </w:r>
      <w:r>
        <w:rPr>
          <w:rFonts w:hint="cs"/>
          <w:rtl/>
        </w:rPr>
        <w:t>לא</w:t>
      </w:r>
      <w:r>
        <w:rPr>
          <w:rtl/>
        </w:rPr>
        <w:t xml:space="preserve"> </w:t>
      </w:r>
      <w:r>
        <w:rPr>
          <w:rFonts w:hint="cs"/>
          <w:rtl/>
        </w:rPr>
        <w:t>על</w:t>
      </w:r>
      <w:r>
        <w:rPr>
          <w:rtl/>
        </w:rPr>
        <w:t xml:space="preserve"> </w:t>
      </w:r>
      <w:r>
        <w:rPr>
          <w:rFonts w:hint="cs"/>
          <w:rtl/>
        </w:rPr>
        <w:t>מצוות</w:t>
      </w:r>
      <w:r>
        <w:rPr>
          <w:rtl/>
        </w:rPr>
        <w:t xml:space="preserve"> </w:t>
      </w:r>
      <w:r>
        <w:rPr>
          <w:rFonts w:hint="cs"/>
          <w:rtl/>
        </w:rPr>
        <w:t>התורה</w:t>
      </w:r>
      <w:r>
        <w:rPr>
          <w:rtl/>
        </w:rPr>
        <w:t xml:space="preserve">, </w:t>
      </w:r>
      <w:r>
        <w:rPr>
          <w:rFonts w:hint="cs"/>
          <w:rtl/>
        </w:rPr>
        <w:t>כי</w:t>
      </w:r>
      <w:r>
        <w:rPr>
          <w:rtl/>
        </w:rPr>
        <w:t xml:space="preserve"> </w:t>
      </w:r>
      <w:r>
        <w:rPr>
          <w:rFonts w:hint="cs"/>
          <w:rtl/>
        </w:rPr>
        <w:t>אם</w:t>
      </w:r>
      <w:r>
        <w:rPr>
          <w:rtl/>
        </w:rPr>
        <w:t xml:space="preserve">) </w:t>
      </w:r>
      <w:r>
        <w:rPr>
          <w:rFonts w:hint="cs"/>
          <w:rtl/>
        </w:rPr>
        <w:t>על</w:t>
      </w:r>
      <w:r>
        <w:rPr>
          <w:rtl/>
        </w:rPr>
        <w:t xml:space="preserve"> </w:t>
      </w:r>
      <w:r>
        <w:rPr>
          <w:rFonts w:hint="cs"/>
          <w:rtl/>
        </w:rPr>
        <w:t>הגוף</w:t>
      </w:r>
      <w:r>
        <w:rPr>
          <w:rtl/>
        </w:rPr>
        <w:t>, "</w:t>
      </w:r>
      <w:r>
        <w:rPr>
          <w:rFonts w:hint="cs"/>
          <w:rtl/>
        </w:rPr>
        <w:t>להשמיד</w:t>
      </w:r>
      <w:r>
        <w:rPr>
          <w:rtl/>
        </w:rPr>
        <w:t xml:space="preserve"> </w:t>
      </w:r>
      <w:r>
        <w:rPr>
          <w:rFonts w:hint="cs"/>
          <w:rtl/>
        </w:rPr>
        <w:t>להרוג</w:t>
      </w:r>
      <w:r>
        <w:rPr>
          <w:rtl/>
        </w:rPr>
        <w:t xml:space="preserve"> </w:t>
      </w:r>
      <w:r>
        <w:rPr>
          <w:rFonts w:hint="cs"/>
          <w:rtl/>
        </w:rPr>
        <w:t>ולאבד</w:t>
      </w:r>
      <w:r>
        <w:rPr>
          <w:rtl/>
        </w:rPr>
        <w:t xml:space="preserve"> </w:t>
      </w:r>
      <w:r>
        <w:rPr>
          <w:rFonts w:hint="cs"/>
          <w:rtl/>
        </w:rPr>
        <w:t>את</w:t>
      </w:r>
      <w:r>
        <w:rPr>
          <w:rtl/>
        </w:rPr>
        <w:t xml:space="preserve"> </w:t>
      </w:r>
      <w:r>
        <w:rPr>
          <w:rFonts w:hint="cs"/>
          <w:rtl/>
        </w:rPr>
        <w:t>כל</w:t>
      </w:r>
      <w:r>
        <w:rPr>
          <w:rtl/>
        </w:rPr>
        <w:t xml:space="preserve"> </w:t>
      </w:r>
      <w:r>
        <w:rPr>
          <w:rFonts w:hint="cs"/>
          <w:rtl/>
        </w:rPr>
        <w:t>היהודים</w:t>
      </w:r>
      <w:r>
        <w:rPr>
          <w:rtl/>
        </w:rPr>
        <w:t xml:space="preserve">", </w:t>
      </w:r>
      <w:r>
        <w:rPr>
          <w:rFonts w:hint="cs"/>
          <w:rtl/>
        </w:rPr>
        <w:t>אלא</w:t>
      </w:r>
      <w:r>
        <w:rPr>
          <w:rtl/>
        </w:rPr>
        <w:t xml:space="preserve"> </w:t>
      </w:r>
      <w:r>
        <w:rPr>
          <w:rFonts w:hint="cs"/>
          <w:rtl/>
        </w:rPr>
        <w:t>שאילו</w:t>
      </w:r>
      <w:r>
        <w:rPr>
          <w:rtl/>
        </w:rPr>
        <w:t xml:space="preserve"> </w:t>
      </w:r>
      <w:r>
        <w:rPr>
          <w:rFonts w:hint="cs"/>
          <w:rtl/>
        </w:rPr>
        <w:t>היו</w:t>
      </w:r>
      <w:r>
        <w:rPr>
          <w:rtl/>
        </w:rPr>
        <w:t xml:space="preserve"> </w:t>
      </w:r>
      <w:r>
        <w:rPr>
          <w:rFonts w:hint="cs"/>
          <w:rtl/>
        </w:rPr>
        <w:t>ממירים</w:t>
      </w:r>
      <w:r>
        <w:rPr>
          <w:rtl/>
        </w:rPr>
        <w:t xml:space="preserve"> </w:t>
      </w:r>
      <w:r>
        <w:rPr>
          <w:rFonts w:hint="cs"/>
          <w:rtl/>
        </w:rPr>
        <w:t>דתם</w:t>
      </w:r>
      <w:r>
        <w:rPr>
          <w:rtl/>
        </w:rPr>
        <w:t xml:space="preserve"> </w:t>
      </w:r>
      <w:r>
        <w:rPr>
          <w:rFonts w:hint="cs"/>
          <w:rtl/>
        </w:rPr>
        <w:t>ח</w:t>
      </w:r>
      <w:r>
        <w:rPr>
          <w:rtl/>
        </w:rPr>
        <w:t>"</w:t>
      </w:r>
      <w:r>
        <w:rPr>
          <w:rFonts w:hint="cs"/>
          <w:rtl/>
        </w:rPr>
        <w:t>ו</w:t>
      </w:r>
      <w:r>
        <w:rPr>
          <w:rtl/>
        </w:rPr>
        <w:t xml:space="preserve"> </w:t>
      </w:r>
      <w:r>
        <w:rPr>
          <w:rFonts w:hint="cs"/>
          <w:rtl/>
        </w:rPr>
        <w:t>לא</w:t>
      </w:r>
      <w:r>
        <w:rPr>
          <w:rtl/>
        </w:rPr>
        <w:t xml:space="preserve"> </w:t>
      </w:r>
      <w:r>
        <w:rPr>
          <w:rFonts w:hint="cs"/>
          <w:rtl/>
        </w:rPr>
        <w:t>היו</w:t>
      </w:r>
      <w:r>
        <w:rPr>
          <w:rtl/>
        </w:rPr>
        <w:t xml:space="preserve"> </w:t>
      </w:r>
      <w:r>
        <w:rPr>
          <w:rFonts w:hint="cs"/>
          <w:rtl/>
        </w:rPr>
        <w:t>עושים</w:t>
      </w:r>
      <w:r>
        <w:rPr>
          <w:rtl/>
        </w:rPr>
        <w:t xml:space="preserve"> </w:t>
      </w:r>
      <w:r>
        <w:rPr>
          <w:rFonts w:hint="cs"/>
          <w:rtl/>
        </w:rPr>
        <w:t>להם</w:t>
      </w:r>
      <w:r>
        <w:rPr>
          <w:rtl/>
        </w:rPr>
        <w:t xml:space="preserve"> </w:t>
      </w:r>
      <w:r>
        <w:rPr>
          <w:rFonts w:hint="cs"/>
          <w:rtl/>
        </w:rPr>
        <w:t>כלום</w:t>
      </w:r>
      <w:r>
        <w:rPr>
          <w:rtl/>
        </w:rPr>
        <w:t xml:space="preserve">, </w:t>
      </w:r>
      <w:r>
        <w:rPr>
          <w:rFonts w:hint="cs"/>
          <w:rtl/>
        </w:rPr>
        <w:t>הרי</w:t>
      </w:r>
      <w:r>
        <w:rPr>
          <w:rtl/>
        </w:rPr>
        <w:t xml:space="preserve">, </w:t>
      </w:r>
      <w:r>
        <w:rPr>
          <w:rFonts w:hint="cs"/>
          <w:rtl/>
        </w:rPr>
        <w:t>עשיית</w:t>
      </w:r>
      <w:r>
        <w:rPr>
          <w:rtl/>
        </w:rPr>
        <w:t xml:space="preserve"> </w:t>
      </w:r>
      <w:r>
        <w:rPr>
          <w:rFonts w:hint="cs"/>
          <w:rtl/>
        </w:rPr>
        <w:t>העבירה</w:t>
      </w:r>
      <w:r>
        <w:rPr>
          <w:rtl/>
        </w:rPr>
        <w:t xml:space="preserve"> </w:t>
      </w:r>
      <w:r>
        <w:rPr>
          <w:rFonts w:hint="cs"/>
          <w:rtl/>
        </w:rPr>
        <w:t>כדי</w:t>
      </w:r>
      <w:r>
        <w:rPr>
          <w:rtl/>
        </w:rPr>
        <w:t xml:space="preserve"> </w:t>
      </w:r>
      <w:r>
        <w:rPr>
          <w:rFonts w:hint="cs"/>
          <w:rtl/>
        </w:rPr>
        <w:t>להנצל</w:t>
      </w:r>
      <w:r>
        <w:rPr>
          <w:rtl/>
        </w:rPr>
        <w:t xml:space="preserve"> </w:t>
      </w:r>
      <w:r>
        <w:rPr>
          <w:rFonts w:hint="cs"/>
          <w:rtl/>
        </w:rPr>
        <w:t>מהגזירה</w:t>
      </w:r>
      <w:r>
        <w:rPr>
          <w:rtl/>
        </w:rPr>
        <w:t xml:space="preserve"> </w:t>
      </w:r>
      <w:r>
        <w:rPr>
          <w:rFonts w:hint="cs"/>
          <w:rtl/>
        </w:rPr>
        <w:t>דינה</w:t>
      </w:r>
      <w:r>
        <w:rPr>
          <w:rtl/>
        </w:rPr>
        <w:t xml:space="preserve"> </w:t>
      </w:r>
      <w:r>
        <w:rPr>
          <w:rFonts w:hint="cs"/>
          <w:rtl/>
        </w:rPr>
        <w:t>כהמתרפא</w:t>
      </w:r>
      <w:r>
        <w:rPr>
          <w:rtl/>
        </w:rPr>
        <w:t xml:space="preserve"> </w:t>
      </w:r>
      <w:r>
        <w:rPr>
          <w:rFonts w:hint="cs"/>
          <w:rtl/>
        </w:rPr>
        <w:t>באיסורין</w:t>
      </w:r>
      <w:r>
        <w:rPr>
          <w:rtl/>
        </w:rPr>
        <w:t xml:space="preserve"> </w:t>
      </w:r>
      <w:r>
        <w:rPr>
          <w:rFonts w:hint="cs"/>
          <w:rtl/>
        </w:rPr>
        <w:t>שבתורה</w:t>
      </w:r>
      <w:r>
        <w:rPr>
          <w:rtl/>
        </w:rPr>
        <w:t xml:space="preserve">, </w:t>
      </w:r>
      <w:r>
        <w:rPr>
          <w:rFonts w:hint="cs"/>
          <w:rtl/>
        </w:rPr>
        <w:t>ובמילא</w:t>
      </w:r>
      <w:r>
        <w:rPr>
          <w:rtl/>
        </w:rPr>
        <w:t xml:space="preserve">, </w:t>
      </w:r>
      <w:r>
        <w:rPr>
          <w:rFonts w:hint="cs"/>
          <w:rtl/>
        </w:rPr>
        <w:t>היו</w:t>
      </w:r>
      <w:r>
        <w:rPr>
          <w:rtl/>
        </w:rPr>
        <w:t xml:space="preserve"> </w:t>
      </w:r>
      <w:r>
        <w:rPr>
          <w:rFonts w:hint="cs"/>
          <w:rtl/>
        </w:rPr>
        <w:t>נענשין</w:t>
      </w:r>
      <w:r>
        <w:rPr>
          <w:rtl/>
        </w:rPr>
        <w:t xml:space="preserve"> </w:t>
      </w:r>
      <w:r>
        <w:rPr>
          <w:rFonts w:hint="cs"/>
          <w:rtl/>
        </w:rPr>
        <w:t>על</w:t>
      </w:r>
      <w:r>
        <w:rPr>
          <w:rtl/>
        </w:rPr>
        <w:t xml:space="preserve"> </w:t>
      </w:r>
      <w:r>
        <w:rPr>
          <w:rFonts w:hint="cs"/>
          <w:rtl/>
        </w:rPr>
        <w:t>זה</w:t>
      </w:r>
      <w:r>
        <w:rPr>
          <w:rtl/>
        </w:rPr>
        <w:t xml:space="preserve"> [</w:t>
      </w:r>
      <w:r>
        <w:rPr>
          <w:rFonts w:hint="cs"/>
          <w:rtl/>
        </w:rPr>
        <w:t>ולא</w:t>
      </w:r>
      <w:r>
        <w:rPr>
          <w:rtl/>
        </w:rPr>
        <w:t xml:space="preserve"> </w:t>
      </w:r>
      <w:r>
        <w:rPr>
          <w:rFonts w:hint="cs"/>
          <w:rtl/>
        </w:rPr>
        <w:t>רק</w:t>
      </w:r>
      <w:r>
        <w:rPr>
          <w:rtl/>
        </w:rPr>
        <w:t xml:space="preserve"> </w:t>
      </w:r>
      <w:r>
        <w:rPr>
          <w:rFonts w:hint="cs"/>
          <w:rtl/>
        </w:rPr>
        <w:t>על</w:t>
      </w:r>
      <w:r>
        <w:rPr>
          <w:rtl/>
        </w:rPr>
        <w:t xml:space="preserve"> </w:t>
      </w:r>
      <w:r>
        <w:rPr>
          <w:rFonts w:hint="cs"/>
          <w:rtl/>
        </w:rPr>
        <w:t>ע</w:t>
      </w:r>
      <w:r>
        <w:rPr>
          <w:rtl/>
        </w:rPr>
        <w:t>"</w:t>
      </w:r>
      <w:r>
        <w:rPr>
          <w:rFonts w:hint="cs"/>
          <w:rtl/>
        </w:rPr>
        <w:t>ז</w:t>
      </w:r>
      <w:r>
        <w:rPr>
          <w:rtl/>
        </w:rPr>
        <w:t xml:space="preserve"> </w:t>
      </w:r>
      <w:r>
        <w:rPr>
          <w:rFonts w:hint="cs"/>
          <w:rtl/>
        </w:rPr>
        <w:t>ג</w:t>
      </w:r>
      <w:r>
        <w:rPr>
          <w:rtl/>
        </w:rPr>
        <w:t>"</w:t>
      </w:r>
      <w:r>
        <w:rPr>
          <w:rFonts w:hint="cs"/>
          <w:rtl/>
        </w:rPr>
        <w:t>ע</w:t>
      </w:r>
      <w:r>
        <w:rPr>
          <w:rtl/>
        </w:rPr>
        <w:t xml:space="preserve"> </w:t>
      </w:r>
      <w:r>
        <w:rPr>
          <w:rFonts w:hint="cs"/>
          <w:rtl/>
        </w:rPr>
        <w:t>ושפ</w:t>
      </w:r>
      <w:r>
        <w:rPr>
          <w:rtl/>
        </w:rPr>
        <w:t>"</w:t>
      </w:r>
      <w:r>
        <w:rPr>
          <w:rFonts w:hint="cs"/>
          <w:rtl/>
        </w:rPr>
        <w:t>ד</w:t>
      </w:r>
      <w:r>
        <w:rPr>
          <w:rtl/>
        </w:rPr>
        <w:t xml:space="preserve">, </w:t>
      </w:r>
      <w:r>
        <w:rPr>
          <w:rFonts w:hint="cs"/>
          <w:rtl/>
        </w:rPr>
        <w:t>אלא</w:t>
      </w:r>
      <w:r>
        <w:rPr>
          <w:rtl/>
        </w:rPr>
        <w:t xml:space="preserve"> </w:t>
      </w:r>
      <w:r>
        <w:rPr>
          <w:rFonts w:hint="cs"/>
          <w:rtl/>
        </w:rPr>
        <w:t>גם</w:t>
      </w:r>
      <w:r>
        <w:rPr>
          <w:rtl/>
        </w:rPr>
        <w:t xml:space="preserve"> </w:t>
      </w:r>
      <w:r>
        <w:rPr>
          <w:rFonts w:hint="cs"/>
          <w:rtl/>
        </w:rPr>
        <w:t>על</w:t>
      </w:r>
      <w:r>
        <w:rPr>
          <w:rtl/>
        </w:rPr>
        <w:t xml:space="preserve"> </w:t>
      </w:r>
      <w:r>
        <w:rPr>
          <w:rFonts w:hint="cs"/>
          <w:rtl/>
        </w:rPr>
        <w:t>שאר</w:t>
      </w:r>
      <w:r>
        <w:rPr>
          <w:rtl/>
        </w:rPr>
        <w:t xml:space="preserve"> </w:t>
      </w:r>
      <w:r>
        <w:rPr>
          <w:rFonts w:hint="cs"/>
          <w:rtl/>
        </w:rPr>
        <w:t>עבירות</w:t>
      </w:r>
      <w:r>
        <w:rPr>
          <w:rtl/>
        </w:rPr>
        <w:t xml:space="preserve"> </w:t>
      </w:r>
      <w:r>
        <w:rPr>
          <w:rFonts w:hint="cs"/>
          <w:rtl/>
        </w:rPr>
        <w:t>שמתרפאין</w:t>
      </w:r>
      <w:r>
        <w:rPr>
          <w:rtl/>
        </w:rPr>
        <w:t xml:space="preserve"> </w:t>
      </w:r>
      <w:r>
        <w:rPr>
          <w:rFonts w:hint="cs"/>
          <w:rtl/>
        </w:rPr>
        <w:t>בהן</w:t>
      </w:r>
      <w:r>
        <w:rPr>
          <w:rtl/>
        </w:rPr>
        <w:t xml:space="preserve"> </w:t>
      </w:r>
      <w:r>
        <w:rPr>
          <w:rFonts w:hint="cs"/>
          <w:rtl/>
        </w:rPr>
        <w:t>במקום</w:t>
      </w:r>
      <w:r>
        <w:rPr>
          <w:rtl/>
        </w:rPr>
        <w:t xml:space="preserve"> </w:t>
      </w:r>
      <w:r>
        <w:rPr>
          <w:rFonts w:hint="cs"/>
          <w:rtl/>
        </w:rPr>
        <w:t>סכנה</w:t>
      </w:r>
      <w:r>
        <w:rPr>
          <w:rtl/>
        </w:rPr>
        <w:t xml:space="preserve">, </w:t>
      </w:r>
      <w:r>
        <w:rPr>
          <w:rFonts w:hint="cs"/>
          <w:rtl/>
        </w:rPr>
        <w:t>כי</w:t>
      </w:r>
      <w:r>
        <w:rPr>
          <w:rtl/>
        </w:rPr>
        <w:t xml:space="preserve">, </w:t>
      </w:r>
      <w:r>
        <w:rPr>
          <w:rFonts w:hint="cs"/>
          <w:rtl/>
        </w:rPr>
        <w:t>עשיית</w:t>
      </w:r>
      <w:r>
        <w:rPr>
          <w:rtl/>
        </w:rPr>
        <w:t xml:space="preserve"> </w:t>
      </w:r>
      <w:r>
        <w:rPr>
          <w:rFonts w:hint="cs"/>
          <w:rtl/>
        </w:rPr>
        <w:t>עבירה</w:t>
      </w:r>
      <w:r>
        <w:rPr>
          <w:rtl/>
        </w:rPr>
        <w:t xml:space="preserve"> </w:t>
      </w:r>
      <w:r>
        <w:rPr>
          <w:rFonts w:hint="cs"/>
          <w:rtl/>
        </w:rPr>
        <w:t>איזו</w:t>
      </w:r>
      <w:r>
        <w:rPr>
          <w:rtl/>
        </w:rPr>
        <w:t xml:space="preserve"> </w:t>
      </w:r>
      <w:r>
        <w:rPr>
          <w:rFonts w:hint="cs"/>
          <w:rtl/>
        </w:rPr>
        <w:t>שהיא</w:t>
      </w:r>
      <w:r>
        <w:rPr>
          <w:rtl/>
        </w:rPr>
        <w:t xml:space="preserve"> </w:t>
      </w:r>
      <w:r>
        <w:rPr>
          <w:rFonts w:hint="cs"/>
          <w:rtl/>
        </w:rPr>
        <w:t>כדי</w:t>
      </w:r>
      <w:r>
        <w:rPr>
          <w:rtl/>
        </w:rPr>
        <w:t xml:space="preserve"> </w:t>
      </w:r>
      <w:r>
        <w:rPr>
          <w:rFonts w:hint="cs"/>
          <w:rtl/>
        </w:rPr>
        <w:t>להנצל</w:t>
      </w:r>
      <w:r>
        <w:rPr>
          <w:rtl/>
        </w:rPr>
        <w:t xml:space="preserve"> </w:t>
      </w:r>
      <w:r>
        <w:rPr>
          <w:rFonts w:hint="cs"/>
          <w:rtl/>
        </w:rPr>
        <w:t>מגזירת</w:t>
      </w:r>
      <w:r>
        <w:rPr>
          <w:rtl/>
        </w:rPr>
        <w:t xml:space="preserve"> </w:t>
      </w:r>
      <w:r>
        <w:rPr>
          <w:rFonts w:hint="cs"/>
          <w:rtl/>
        </w:rPr>
        <w:t>המן</w:t>
      </w:r>
      <w:r>
        <w:rPr>
          <w:rtl/>
        </w:rPr>
        <w:t xml:space="preserve"> </w:t>
      </w:r>
      <w:r>
        <w:rPr>
          <w:rFonts w:hint="cs"/>
          <w:rtl/>
        </w:rPr>
        <w:t>ש</w:t>
      </w:r>
      <w:r>
        <w:rPr>
          <w:rtl/>
        </w:rPr>
        <w:t>"</w:t>
      </w:r>
      <w:r>
        <w:rPr>
          <w:rFonts w:hint="cs"/>
          <w:rtl/>
        </w:rPr>
        <w:t>עשה</w:t>
      </w:r>
      <w:r>
        <w:rPr>
          <w:rtl/>
        </w:rPr>
        <w:t xml:space="preserve"> </w:t>
      </w:r>
      <w:r>
        <w:rPr>
          <w:rFonts w:hint="cs"/>
          <w:rtl/>
        </w:rPr>
        <w:t>עצמו</w:t>
      </w:r>
      <w:r>
        <w:rPr>
          <w:rtl/>
        </w:rPr>
        <w:t xml:space="preserve"> </w:t>
      </w:r>
      <w:r>
        <w:rPr>
          <w:rFonts w:hint="cs"/>
          <w:rtl/>
        </w:rPr>
        <w:t>ע</w:t>
      </w:r>
      <w:r>
        <w:rPr>
          <w:rtl/>
        </w:rPr>
        <w:t>"</w:t>
      </w:r>
      <w:r>
        <w:rPr>
          <w:rFonts w:hint="cs"/>
          <w:rtl/>
        </w:rPr>
        <w:t>ז</w:t>
      </w:r>
      <w:r>
        <w:rPr>
          <w:rtl/>
        </w:rPr>
        <w:t xml:space="preserve">", </w:t>
      </w:r>
      <w:r>
        <w:rPr>
          <w:rFonts w:hint="cs"/>
          <w:rtl/>
        </w:rPr>
        <w:t>היתה</w:t>
      </w:r>
      <w:r>
        <w:rPr>
          <w:rtl/>
        </w:rPr>
        <w:t xml:space="preserve"> </w:t>
      </w:r>
      <w:r>
        <w:rPr>
          <w:rFonts w:hint="cs"/>
          <w:rtl/>
        </w:rPr>
        <w:t>מתפרשת</w:t>
      </w:r>
      <w:r>
        <w:rPr>
          <w:rtl/>
        </w:rPr>
        <w:t xml:space="preserve"> </w:t>
      </w:r>
      <w:r>
        <w:rPr>
          <w:rFonts w:hint="cs"/>
          <w:rtl/>
        </w:rPr>
        <w:t>כהמרת</w:t>
      </w:r>
      <w:r>
        <w:rPr>
          <w:rtl/>
        </w:rPr>
        <w:t xml:space="preserve"> </w:t>
      </w:r>
      <w:r>
        <w:rPr>
          <w:rFonts w:hint="cs"/>
          <w:rtl/>
        </w:rPr>
        <w:t>דת</w:t>
      </w:r>
      <w:r>
        <w:rPr>
          <w:rtl/>
        </w:rPr>
        <w:t xml:space="preserve"> </w:t>
      </w:r>
      <w:r>
        <w:rPr>
          <w:rFonts w:hint="cs"/>
          <w:rtl/>
        </w:rPr>
        <w:t>ח</w:t>
      </w:r>
      <w:r>
        <w:rPr>
          <w:rtl/>
        </w:rPr>
        <w:t>"</w:t>
      </w:r>
      <w:r>
        <w:rPr>
          <w:rFonts w:hint="cs"/>
          <w:rtl/>
        </w:rPr>
        <w:t>ו</w:t>
      </w:r>
      <w:r>
        <w:rPr>
          <w:rtl/>
        </w:rPr>
        <w:t xml:space="preserve">], </w:t>
      </w:r>
      <w:r>
        <w:rPr>
          <w:rFonts w:hint="cs"/>
          <w:rtl/>
        </w:rPr>
        <w:t>כיון</w:t>
      </w:r>
      <w:r>
        <w:rPr>
          <w:rtl/>
        </w:rPr>
        <w:t xml:space="preserve"> </w:t>
      </w:r>
      <w:r>
        <w:rPr>
          <w:rFonts w:hint="cs"/>
          <w:rtl/>
        </w:rPr>
        <w:t>שהאונס</w:t>
      </w:r>
      <w:r>
        <w:rPr>
          <w:rtl/>
        </w:rPr>
        <w:t xml:space="preserve"> </w:t>
      </w:r>
      <w:r>
        <w:rPr>
          <w:rFonts w:hint="cs"/>
          <w:rtl/>
        </w:rPr>
        <w:t>אינו</w:t>
      </w:r>
      <w:r>
        <w:rPr>
          <w:rtl/>
        </w:rPr>
        <w:t xml:space="preserve"> </w:t>
      </w:r>
      <w:r>
        <w:rPr>
          <w:rFonts w:hint="cs"/>
          <w:rtl/>
        </w:rPr>
        <w:t>על</w:t>
      </w:r>
      <w:r>
        <w:rPr>
          <w:rtl/>
        </w:rPr>
        <w:t xml:space="preserve"> </w:t>
      </w:r>
      <w:r>
        <w:rPr>
          <w:rFonts w:hint="cs"/>
          <w:rtl/>
        </w:rPr>
        <w:t>מעשה</w:t>
      </w:r>
      <w:r>
        <w:rPr>
          <w:rtl/>
        </w:rPr>
        <w:t xml:space="preserve"> </w:t>
      </w:r>
      <w:r>
        <w:rPr>
          <w:rFonts w:hint="cs"/>
          <w:rtl/>
        </w:rPr>
        <w:t>העבירה</w:t>
      </w:r>
      <w:r>
        <w:rPr>
          <w:rtl/>
        </w:rPr>
        <w:t xml:space="preserve"> </w:t>
      </w:r>
      <w:r>
        <w:rPr>
          <w:rFonts w:hint="cs"/>
          <w:rtl/>
        </w:rPr>
        <w:t>עצמה</w:t>
      </w:r>
      <w:r>
        <w:rPr>
          <w:rtl/>
        </w:rPr>
        <w:t xml:space="preserve">, </w:t>
      </w:r>
      <w:r>
        <w:rPr>
          <w:rFonts w:hint="cs"/>
          <w:rtl/>
        </w:rPr>
        <w:t>שעושה</w:t>
      </w:r>
      <w:r>
        <w:rPr>
          <w:rtl/>
        </w:rPr>
        <w:t xml:space="preserve"> </w:t>
      </w:r>
      <w:r>
        <w:rPr>
          <w:rFonts w:hint="cs"/>
          <w:rtl/>
        </w:rPr>
        <w:t>אותה</w:t>
      </w:r>
      <w:r>
        <w:rPr>
          <w:rtl/>
        </w:rPr>
        <w:t xml:space="preserve"> </w:t>
      </w:r>
      <w:r>
        <w:rPr>
          <w:rFonts w:hint="cs"/>
          <w:rtl/>
        </w:rPr>
        <w:t>ברצון</w:t>
      </w:r>
      <w:r>
        <w:rPr>
          <w:rtl/>
        </w:rPr>
        <w:t xml:space="preserve"> </w:t>
      </w:r>
      <w:r>
        <w:rPr>
          <w:rFonts w:hint="cs"/>
          <w:rtl/>
        </w:rPr>
        <w:t>כדי</w:t>
      </w:r>
      <w:r>
        <w:rPr>
          <w:rtl/>
        </w:rPr>
        <w:t xml:space="preserve"> </w:t>
      </w:r>
      <w:r>
        <w:rPr>
          <w:rFonts w:hint="cs"/>
          <w:rtl/>
        </w:rPr>
        <w:t>להציל</w:t>
      </w:r>
      <w:r>
        <w:rPr>
          <w:rtl/>
        </w:rPr>
        <w:t xml:space="preserve"> </w:t>
      </w:r>
      <w:r>
        <w:rPr>
          <w:rFonts w:hint="cs"/>
          <w:rtl/>
        </w:rPr>
        <w:t>את</w:t>
      </w:r>
      <w:r>
        <w:rPr>
          <w:rtl/>
        </w:rPr>
        <w:t xml:space="preserve"> </w:t>
      </w:r>
      <w:r>
        <w:rPr>
          <w:rFonts w:hint="cs"/>
          <w:rtl/>
        </w:rPr>
        <w:t>עצמו</w:t>
      </w:r>
      <w:r>
        <w:t>.</w:t>
      </w:r>
    </w:p>
    <w:p w:rsidR="00DF0359" w:rsidRPr="004D3D8B" w:rsidRDefault="00DF0359" w:rsidP="002E4E21">
      <w:pPr>
        <w:pStyle w:val="a2"/>
      </w:pPr>
      <w:r>
        <w:rPr>
          <w:rFonts w:hint="cs"/>
          <w:rtl/>
        </w:rPr>
        <w:t>ומזה</w:t>
      </w:r>
      <w:r>
        <w:rPr>
          <w:rtl/>
        </w:rPr>
        <w:t xml:space="preserve"> </w:t>
      </w:r>
      <w:r>
        <w:rPr>
          <w:rFonts w:hint="cs"/>
          <w:rtl/>
        </w:rPr>
        <w:t>מובן</w:t>
      </w:r>
      <w:r>
        <w:rPr>
          <w:rtl/>
        </w:rPr>
        <w:t xml:space="preserve"> </w:t>
      </w:r>
      <w:r>
        <w:rPr>
          <w:rFonts w:hint="cs"/>
          <w:rtl/>
        </w:rPr>
        <w:t>החילוק</w:t>
      </w:r>
      <w:r>
        <w:rPr>
          <w:rtl/>
        </w:rPr>
        <w:t xml:space="preserve"> </w:t>
      </w:r>
      <w:r>
        <w:rPr>
          <w:rFonts w:hint="cs"/>
          <w:rtl/>
        </w:rPr>
        <w:t>בין</w:t>
      </w:r>
      <w:r>
        <w:rPr>
          <w:rtl/>
        </w:rPr>
        <w:t xml:space="preserve"> </w:t>
      </w:r>
      <w:r>
        <w:rPr>
          <w:rFonts w:hint="cs"/>
          <w:rtl/>
        </w:rPr>
        <w:t>המס</w:t>
      </w:r>
      <w:r>
        <w:rPr>
          <w:rtl/>
        </w:rPr>
        <w:t>"</w:t>
      </w:r>
      <w:r>
        <w:rPr>
          <w:rFonts w:hint="cs"/>
          <w:rtl/>
        </w:rPr>
        <w:t>נ</w:t>
      </w:r>
      <w:r>
        <w:rPr>
          <w:rtl/>
        </w:rPr>
        <w:t xml:space="preserve"> </w:t>
      </w:r>
      <w:r>
        <w:rPr>
          <w:rFonts w:hint="cs"/>
          <w:rtl/>
        </w:rPr>
        <w:t>דחנוכה</w:t>
      </w:r>
      <w:r>
        <w:rPr>
          <w:rtl/>
        </w:rPr>
        <w:t xml:space="preserve"> </w:t>
      </w:r>
      <w:r>
        <w:rPr>
          <w:rFonts w:hint="cs"/>
          <w:rtl/>
        </w:rPr>
        <w:t>להמס</w:t>
      </w:r>
      <w:r>
        <w:rPr>
          <w:rtl/>
        </w:rPr>
        <w:t>"</w:t>
      </w:r>
      <w:r>
        <w:rPr>
          <w:rFonts w:hint="cs"/>
          <w:rtl/>
        </w:rPr>
        <w:t>נ</w:t>
      </w:r>
      <w:r>
        <w:rPr>
          <w:rtl/>
        </w:rPr>
        <w:t xml:space="preserve"> </w:t>
      </w:r>
      <w:r>
        <w:rPr>
          <w:rFonts w:hint="cs"/>
          <w:rtl/>
        </w:rPr>
        <w:t>דפורים</w:t>
      </w:r>
      <w:r>
        <w:rPr>
          <w:rtl/>
        </w:rPr>
        <w:t xml:space="preserve"> – </w:t>
      </w:r>
      <w:r>
        <w:rPr>
          <w:rFonts w:hint="cs"/>
          <w:rtl/>
        </w:rPr>
        <w:t>שהמס</w:t>
      </w:r>
      <w:r>
        <w:rPr>
          <w:rtl/>
        </w:rPr>
        <w:t>"</w:t>
      </w:r>
      <w:r>
        <w:rPr>
          <w:rFonts w:hint="cs"/>
          <w:rtl/>
        </w:rPr>
        <w:t>נ</w:t>
      </w:r>
      <w:r>
        <w:rPr>
          <w:rtl/>
        </w:rPr>
        <w:t xml:space="preserve"> </w:t>
      </w:r>
      <w:r>
        <w:rPr>
          <w:rFonts w:hint="cs"/>
          <w:rtl/>
        </w:rPr>
        <w:t>דחנוכה</w:t>
      </w:r>
      <w:r>
        <w:rPr>
          <w:rtl/>
        </w:rPr>
        <w:t xml:space="preserve"> </w:t>
      </w:r>
      <w:r>
        <w:rPr>
          <w:rFonts w:hint="cs"/>
          <w:rtl/>
        </w:rPr>
        <w:t>היא</w:t>
      </w:r>
      <w:r>
        <w:rPr>
          <w:rtl/>
        </w:rPr>
        <w:t xml:space="preserve"> </w:t>
      </w:r>
      <w:r>
        <w:rPr>
          <w:rFonts w:hint="cs"/>
          <w:rtl/>
        </w:rPr>
        <w:t>במדידה</w:t>
      </w:r>
      <w:r>
        <w:rPr>
          <w:rtl/>
        </w:rPr>
        <w:t xml:space="preserve"> </w:t>
      </w:r>
      <w:r>
        <w:rPr>
          <w:rFonts w:hint="cs"/>
          <w:rtl/>
        </w:rPr>
        <w:t>והגבלה</w:t>
      </w:r>
      <w:r>
        <w:rPr>
          <w:rtl/>
        </w:rPr>
        <w:t xml:space="preserve">, </w:t>
      </w:r>
      <w:r>
        <w:rPr>
          <w:rFonts w:hint="cs"/>
          <w:rtl/>
        </w:rPr>
        <w:t>שהרי</w:t>
      </w:r>
      <w:r>
        <w:rPr>
          <w:rtl/>
        </w:rPr>
        <w:t xml:space="preserve"> </w:t>
      </w:r>
      <w:r>
        <w:rPr>
          <w:rFonts w:hint="cs"/>
          <w:rtl/>
        </w:rPr>
        <w:t>היו</w:t>
      </w:r>
      <w:r>
        <w:rPr>
          <w:rtl/>
        </w:rPr>
        <w:t xml:space="preserve"> </w:t>
      </w:r>
      <w:r>
        <w:rPr>
          <w:rFonts w:hint="cs"/>
          <w:rtl/>
        </w:rPr>
        <w:t>יכולים</w:t>
      </w:r>
      <w:r>
        <w:rPr>
          <w:rtl/>
        </w:rPr>
        <w:t xml:space="preserve"> </w:t>
      </w:r>
      <w:r>
        <w:rPr>
          <w:rFonts w:hint="cs"/>
          <w:rtl/>
        </w:rPr>
        <w:t>לעבור</w:t>
      </w:r>
      <w:r>
        <w:rPr>
          <w:rtl/>
        </w:rPr>
        <w:t xml:space="preserve"> </w:t>
      </w:r>
      <w:r>
        <w:rPr>
          <w:rFonts w:hint="cs"/>
          <w:rtl/>
        </w:rPr>
        <w:t>ולא</w:t>
      </w:r>
      <w:r>
        <w:rPr>
          <w:rtl/>
        </w:rPr>
        <w:t xml:space="preserve"> </w:t>
      </w:r>
      <w:r>
        <w:rPr>
          <w:rFonts w:hint="cs"/>
          <w:rtl/>
        </w:rPr>
        <w:t>ליהרג</w:t>
      </w:r>
      <w:r>
        <w:rPr>
          <w:rtl/>
        </w:rPr>
        <w:t xml:space="preserve">, </w:t>
      </w:r>
      <w:r>
        <w:rPr>
          <w:rFonts w:hint="cs"/>
          <w:rtl/>
        </w:rPr>
        <w:t>ולא</w:t>
      </w:r>
      <w:r>
        <w:rPr>
          <w:rtl/>
        </w:rPr>
        <w:t xml:space="preserve"> </w:t>
      </w:r>
      <w:r>
        <w:rPr>
          <w:rFonts w:hint="cs"/>
          <w:rtl/>
        </w:rPr>
        <w:t>היו</w:t>
      </w:r>
      <w:r>
        <w:rPr>
          <w:rtl/>
        </w:rPr>
        <w:t xml:space="preserve"> </w:t>
      </w:r>
      <w:r>
        <w:rPr>
          <w:rFonts w:hint="cs"/>
          <w:rtl/>
        </w:rPr>
        <w:t>מקבלים</w:t>
      </w:r>
      <w:r>
        <w:rPr>
          <w:rtl/>
        </w:rPr>
        <w:t xml:space="preserve"> </w:t>
      </w:r>
      <w:r>
        <w:rPr>
          <w:rFonts w:hint="cs"/>
          <w:rtl/>
        </w:rPr>
        <w:t>עונש</w:t>
      </w:r>
      <w:r>
        <w:rPr>
          <w:rtl/>
        </w:rPr>
        <w:t xml:space="preserve"> </w:t>
      </w:r>
      <w:r>
        <w:rPr>
          <w:rFonts w:hint="cs"/>
          <w:rtl/>
        </w:rPr>
        <w:t>על</w:t>
      </w:r>
      <w:r>
        <w:rPr>
          <w:rtl/>
        </w:rPr>
        <w:t xml:space="preserve"> </w:t>
      </w:r>
      <w:r>
        <w:rPr>
          <w:rFonts w:hint="cs"/>
          <w:rtl/>
        </w:rPr>
        <w:t>זה</w:t>
      </w:r>
      <w:r>
        <w:rPr>
          <w:rtl/>
        </w:rPr>
        <w:t xml:space="preserve">; </w:t>
      </w:r>
      <w:r>
        <w:rPr>
          <w:rFonts w:hint="cs"/>
          <w:rtl/>
        </w:rPr>
        <w:t>ואילו</w:t>
      </w:r>
      <w:r>
        <w:rPr>
          <w:rtl/>
        </w:rPr>
        <w:t xml:space="preserve"> </w:t>
      </w:r>
      <w:r>
        <w:rPr>
          <w:rFonts w:hint="cs"/>
          <w:rtl/>
        </w:rPr>
        <w:t>המס</w:t>
      </w:r>
      <w:r>
        <w:rPr>
          <w:rtl/>
        </w:rPr>
        <w:t>"</w:t>
      </w:r>
      <w:r>
        <w:rPr>
          <w:rFonts w:hint="cs"/>
          <w:rtl/>
        </w:rPr>
        <w:t>נ</w:t>
      </w:r>
      <w:r>
        <w:rPr>
          <w:rtl/>
        </w:rPr>
        <w:t xml:space="preserve"> </w:t>
      </w:r>
      <w:r>
        <w:rPr>
          <w:rFonts w:hint="cs"/>
          <w:rtl/>
        </w:rPr>
        <w:t>דפורים</w:t>
      </w:r>
      <w:r>
        <w:rPr>
          <w:rtl/>
        </w:rPr>
        <w:t xml:space="preserve"> </w:t>
      </w:r>
      <w:r>
        <w:rPr>
          <w:rFonts w:hint="cs"/>
          <w:rtl/>
        </w:rPr>
        <w:t>היא</w:t>
      </w:r>
      <w:r>
        <w:rPr>
          <w:rtl/>
        </w:rPr>
        <w:t xml:space="preserve"> </w:t>
      </w:r>
      <w:r>
        <w:rPr>
          <w:rFonts w:hint="cs"/>
          <w:rtl/>
        </w:rPr>
        <w:t>אמיתת ושלימות</w:t>
      </w:r>
      <w:r>
        <w:rPr>
          <w:rtl/>
        </w:rPr>
        <w:t xml:space="preserve"> </w:t>
      </w:r>
      <w:r>
        <w:rPr>
          <w:rFonts w:hint="cs"/>
          <w:rtl/>
        </w:rPr>
        <w:t>ענין</w:t>
      </w:r>
      <w:r>
        <w:rPr>
          <w:rtl/>
        </w:rPr>
        <w:t xml:space="preserve"> </w:t>
      </w:r>
      <w:r>
        <w:rPr>
          <w:rFonts w:hint="cs"/>
          <w:rtl/>
        </w:rPr>
        <w:t>המס</w:t>
      </w:r>
      <w:r>
        <w:rPr>
          <w:rtl/>
        </w:rPr>
        <w:t>"</w:t>
      </w:r>
      <w:r>
        <w:rPr>
          <w:rFonts w:hint="cs"/>
          <w:rtl/>
        </w:rPr>
        <w:t>נ</w:t>
      </w:r>
      <w:r>
        <w:rPr>
          <w:rtl/>
        </w:rPr>
        <w:t xml:space="preserve">, </w:t>
      </w:r>
      <w:r>
        <w:rPr>
          <w:rFonts w:hint="cs"/>
          <w:rtl/>
        </w:rPr>
        <w:t>ללא</w:t>
      </w:r>
      <w:r>
        <w:rPr>
          <w:rtl/>
        </w:rPr>
        <w:t xml:space="preserve"> </w:t>
      </w:r>
      <w:r>
        <w:rPr>
          <w:rFonts w:hint="cs"/>
          <w:rtl/>
        </w:rPr>
        <w:t>הגבלות</w:t>
      </w:r>
      <w:r>
        <w:rPr>
          <w:rtl/>
        </w:rPr>
        <w:t xml:space="preserve"> </w:t>
      </w:r>
      <w:r>
        <w:rPr>
          <w:rFonts w:hint="cs"/>
          <w:rtl/>
        </w:rPr>
        <w:t>כלל</w:t>
      </w:r>
      <w:r>
        <w:rPr>
          <w:rtl/>
        </w:rPr>
        <w:t xml:space="preserve">, </w:t>
      </w:r>
      <w:r>
        <w:rPr>
          <w:rFonts w:hint="cs"/>
          <w:rtl/>
        </w:rPr>
        <w:t>שאין</w:t>
      </w:r>
      <w:r>
        <w:rPr>
          <w:rtl/>
        </w:rPr>
        <w:t xml:space="preserve"> </w:t>
      </w:r>
      <w:r>
        <w:rPr>
          <w:rFonts w:hint="cs"/>
          <w:rtl/>
        </w:rPr>
        <w:t>שום</w:t>
      </w:r>
      <w:r>
        <w:rPr>
          <w:rtl/>
        </w:rPr>
        <w:t xml:space="preserve"> </w:t>
      </w:r>
      <w:r>
        <w:rPr>
          <w:rFonts w:hint="cs"/>
          <w:rtl/>
        </w:rPr>
        <w:t>אפשרות</w:t>
      </w:r>
      <w:r>
        <w:rPr>
          <w:rtl/>
        </w:rPr>
        <w:t xml:space="preserve"> </w:t>
      </w:r>
      <w:r>
        <w:rPr>
          <w:rFonts w:hint="cs"/>
          <w:rtl/>
        </w:rPr>
        <w:t>לעבור</w:t>
      </w:r>
      <w:r>
        <w:rPr>
          <w:rtl/>
        </w:rPr>
        <w:t xml:space="preserve"> </w:t>
      </w:r>
      <w:r>
        <w:rPr>
          <w:rFonts w:hint="cs"/>
          <w:rtl/>
        </w:rPr>
        <w:t>ח</w:t>
      </w:r>
      <w:r>
        <w:rPr>
          <w:rtl/>
        </w:rPr>
        <w:t>"</w:t>
      </w:r>
      <w:r>
        <w:rPr>
          <w:rFonts w:hint="cs"/>
          <w:rtl/>
        </w:rPr>
        <w:t>ו</w:t>
      </w:r>
      <w:r>
        <w:rPr>
          <w:rtl/>
        </w:rPr>
        <w:t xml:space="preserve"> </w:t>
      </w:r>
      <w:r>
        <w:rPr>
          <w:rFonts w:hint="cs"/>
          <w:rtl/>
        </w:rPr>
        <w:t>על</w:t>
      </w:r>
      <w:r>
        <w:rPr>
          <w:rtl/>
        </w:rPr>
        <w:t xml:space="preserve"> </w:t>
      </w:r>
      <w:r>
        <w:rPr>
          <w:rFonts w:hint="cs"/>
          <w:rtl/>
        </w:rPr>
        <w:t>מצוות</w:t>
      </w:r>
      <w:r>
        <w:rPr>
          <w:rtl/>
        </w:rPr>
        <w:t xml:space="preserve"> </w:t>
      </w:r>
      <w:r>
        <w:rPr>
          <w:rFonts w:hint="cs"/>
          <w:rtl/>
        </w:rPr>
        <w:t>התורה</w:t>
      </w:r>
      <w:r>
        <w:rPr>
          <w:rtl/>
        </w:rPr>
        <w:t xml:space="preserve">, </w:t>
      </w:r>
      <w:r>
        <w:rPr>
          <w:rFonts w:hint="cs"/>
          <w:rtl/>
        </w:rPr>
        <w:t>שהרי</w:t>
      </w:r>
      <w:r>
        <w:rPr>
          <w:rtl/>
        </w:rPr>
        <w:t xml:space="preserve"> </w:t>
      </w:r>
      <w:r>
        <w:rPr>
          <w:rFonts w:hint="cs"/>
          <w:rtl/>
        </w:rPr>
        <w:t>אם</w:t>
      </w:r>
      <w:r>
        <w:rPr>
          <w:rtl/>
        </w:rPr>
        <w:t xml:space="preserve"> </w:t>
      </w:r>
      <w:r>
        <w:rPr>
          <w:rFonts w:hint="cs"/>
          <w:rtl/>
        </w:rPr>
        <w:t>היו</w:t>
      </w:r>
      <w:r>
        <w:rPr>
          <w:rtl/>
        </w:rPr>
        <w:t xml:space="preserve"> </w:t>
      </w:r>
      <w:r>
        <w:rPr>
          <w:rFonts w:hint="cs"/>
          <w:rtl/>
        </w:rPr>
        <w:t>עוברים</w:t>
      </w:r>
      <w:r>
        <w:rPr>
          <w:rtl/>
        </w:rPr>
        <w:t xml:space="preserve"> </w:t>
      </w:r>
      <w:r>
        <w:rPr>
          <w:rFonts w:hint="cs"/>
          <w:rtl/>
        </w:rPr>
        <w:t>היו</w:t>
      </w:r>
      <w:r>
        <w:rPr>
          <w:rtl/>
        </w:rPr>
        <w:t xml:space="preserve"> </w:t>
      </w:r>
      <w:r>
        <w:rPr>
          <w:rFonts w:hint="cs"/>
          <w:rtl/>
        </w:rPr>
        <w:t>נענשים</w:t>
      </w:r>
      <w:r>
        <w:rPr>
          <w:rtl/>
        </w:rPr>
        <w:t xml:space="preserve"> </w:t>
      </w:r>
      <w:r>
        <w:rPr>
          <w:rFonts w:hint="cs"/>
          <w:rtl/>
        </w:rPr>
        <w:t>על</w:t>
      </w:r>
      <w:r>
        <w:rPr>
          <w:rtl/>
        </w:rPr>
        <w:t xml:space="preserve"> </w:t>
      </w:r>
      <w:r>
        <w:rPr>
          <w:rFonts w:hint="cs"/>
          <w:rtl/>
        </w:rPr>
        <w:t>זה"</w:t>
      </w:r>
      <w:r>
        <w:rPr>
          <w:rtl/>
        </w:rPr>
        <w:t>.</w:t>
      </w:r>
    </w:p>
    <w:p w:rsidR="009165B9" w:rsidRDefault="009165B9" w:rsidP="002C5B99">
      <w:pPr>
        <w:pStyle w:val="a6"/>
        <w:spacing w:before="144"/>
        <w:ind w:left="0" w:firstLine="0"/>
        <w:outlineLvl w:val="9"/>
        <w:rPr>
          <w:szCs w:val="28"/>
        </w:rPr>
      </w:pPr>
      <w:r>
        <w:rPr>
          <w:noProof/>
        </w:rPr>
        <w:drawing>
          <wp:inline distT="0" distB="0" distL="0" distR="0" wp14:anchorId="16CFBA56" wp14:editId="3A2C3F7F">
            <wp:extent cx="540385" cy="1720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172085"/>
                    </a:xfrm>
                    <a:prstGeom prst="rect">
                      <a:avLst/>
                    </a:prstGeom>
                    <a:noFill/>
                    <a:ln>
                      <a:noFill/>
                    </a:ln>
                  </pic:spPr>
                </pic:pic>
              </a:graphicData>
            </a:graphic>
          </wp:inline>
        </w:drawing>
      </w:r>
    </w:p>
    <w:p w:rsidR="009165B9" w:rsidRDefault="009165B9" w:rsidP="002E4E21">
      <w:pPr>
        <w:bidi/>
        <w:spacing w:after="0" w:line="240" w:lineRule="auto"/>
        <w:rPr>
          <w:rFonts w:ascii="FbFrankReal" w:eastAsia="Times New Roman" w:hAnsi="FbFrankReal" w:cs="FbFrankReal"/>
          <w:bCs/>
          <w:sz w:val="28"/>
          <w:szCs w:val="28"/>
        </w:rPr>
        <w:sectPr w:rsidR="009165B9" w:rsidSect="009165B9">
          <w:footnotePr>
            <w:numRestart w:val="eachSect"/>
          </w:footnotePr>
          <w:type w:val="continuous"/>
          <w:pgSz w:w="7920" w:h="12240"/>
          <w:pgMar w:top="720" w:right="864" w:bottom="720" w:left="864" w:header="720" w:footer="720" w:gutter="0"/>
          <w:cols w:space="720"/>
        </w:sectPr>
      </w:pPr>
    </w:p>
    <w:p w:rsidR="00880D26" w:rsidRDefault="00880D26" w:rsidP="002E4E21">
      <w:pPr>
        <w:pStyle w:val="a3"/>
        <w:rPr>
          <w:rtl/>
        </w:rPr>
      </w:pPr>
      <w:bookmarkStart w:id="114" w:name="_Toc446041735"/>
      <w:r>
        <w:rPr>
          <w:rFonts w:hint="cs"/>
          <w:rtl/>
        </w:rPr>
        <w:t>פשוטו של מקרא</w:t>
      </w:r>
      <w:bookmarkEnd w:id="114"/>
    </w:p>
    <w:p w:rsidR="00880D26" w:rsidRPr="009E21C5" w:rsidRDefault="002C5B99" w:rsidP="002E4E21">
      <w:pPr>
        <w:pStyle w:val="a"/>
        <w:rPr>
          <w:rtl/>
        </w:rPr>
      </w:pPr>
      <w:bookmarkStart w:id="115" w:name="_Toc446041736"/>
      <w:r>
        <w:rPr>
          <w:rFonts w:hint="cs"/>
          <w:rtl/>
        </w:rPr>
        <w:t>כהן ג</w:t>
      </w:r>
      <w:r w:rsidR="00880D26" w:rsidRPr="009E21C5">
        <w:rPr>
          <w:rFonts w:hint="cs"/>
          <w:rtl/>
        </w:rPr>
        <w:t>ד</w:t>
      </w:r>
      <w:r>
        <w:rPr>
          <w:rFonts w:hint="cs"/>
          <w:rtl/>
        </w:rPr>
        <w:t>ו</w:t>
      </w:r>
      <w:r w:rsidR="00880D26" w:rsidRPr="009E21C5">
        <w:rPr>
          <w:rFonts w:hint="cs"/>
          <w:rtl/>
        </w:rPr>
        <w:t>ל נוט</w:t>
      </w:r>
      <w:r w:rsidR="006E6FAC">
        <w:rPr>
          <w:rFonts w:hint="cs"/>
          <w:rtl/>
        </w:rPr>
        <w:t>ל</w:t>
      </w:r>
      <w:r w:rsidR="00880D26" w:rsidRPr="009E21C5">
        <w:rPr>
          <w:rFonts w:hint="cs"/>
          <w:rtl/>
        </w:rPr>
        <w:t xml:space="preserve"> בראש</w:t>
      </w:r>
      <w:bookmarkEnd w:id="115"/>
    </w:p>
    <w:p w:rsidR="00880D26" w:rsidRPr="005F5133" w:rsidRDefault="00880D26" w:rsidP="002E4E21">
      <w:pPr>
        <w:pStyle w:val="a0"/>
        <w:rPr>
          <w:rtl/>
        </w:rPr>
      </w:pPr>
      <w:bookmarkStart w:id="116" w:name="_Toc446041737"/>
      <w:r w:rsidRPr="005F5133">
        <w:rPr>
          <w:rFonts w:hint="cs"/>
          <w:rtl/>
        </w:rPr>
        <w:t>הרב וו. ראזענבלום</w:t>
      </w:r>
      <w:bookmarkEnd w:id="116"/>
    </w:p>
    <w:p w:rsidR="00880D26" w:rsidRPr="00DD4A1E" w:rsidRDefault="00880D26" w:rsidP="002E4E21">
      <w:pPr>
        <w:pStyle w:val="a1"/>
        <w:rPr>
          <w:rtl/>
        </w:rPr>
      </w:pPr>
      <w:r w:rsidRPr="00DD4A1E">
        <w:rPr>
          <w:rFonts w:hint="cs"/>
          <w:rtl/>
        </w:rPr>
        <w:t>תושב השכונה</w:t>
      </w:r>
    </w:p>
    <w:p w:rsidR="00880D26" w:rsidRPr="00E506C2" w:rsidRDefault="00880D26" w:rsidP="002E4E21">
      <w:pPr>
        <w:pStyle w:val="a2"/>
        <w:rPr>
          <w:rtl/>
        </w:rPr>
      </w:pPr>
      <w:r>
        <w:rPr>
          <w:rFonts w:hint="cs"/>
          <w:rtl/>
        </w:rPr>
        <w:t>בפרש"י ד"ה לאהרן ול</w:t>
      </w:r>
      <w:r w:rsidRPr="00E506C2">
        <w:rPr>
          <w:rFonts w:hint="cs"/>
          <w:rtl/>
        </w:rPr>
        <w:t>בניו (ב,</w:t>
      </w:r>
      <w:r>
        <w:rPr>
          <w:rFonts w:hint="cs"/>
          <w:rtl/>
        </w:rPr>
        <w:t xml:space="preserve"> </w:t>
      </w:r>
      <w:r w:rsidRPr="00E506C2">
        <w:rPr>
          <w:rFonts w:hint="cs"/>
          <w:rtl/>
        </w:rPr>
        <w:t>ג) "כהן גדול נוט</w:t>
      </w:r>
      <w:r w:rsidR="006E6FAC">
        <w:rPr>
          <w:rFonts w:hint="cs"/>
          <w:rtl/>
        </w:rPr>
        <w:t>ל</w:t>
      </w:r>
      <w:r w:rsidRPr="00E506C2">
        <w:rPr>
          <w:rFonts w:hint="cs"/>
          <w:rtl/>
        </w:rPr>
        <w:t xml:space="preserve"> בראש שלא במחלוקת והדיוט במחלוקת"</w:t>
      </w:r>
      <w:r w:rsidR="006E6FAC">
        <w:rPr>
          <w:rFonts w:hint="cs"/>
          <w:rtl/>
        </w:rPr>
        <w:t>.</w:t>
      </w:r>
    </w:p>
    <w:p w:rsidR="00880D26" w:rsidRPr="00E506C2" w:rsidRDefault="00880D26" w:rsidP="002E4E21">
      <w:pPr>
        <w:pStyle w:val="a2"/>
      </w:pPr>
      <w:r w:rsidRPr="00880D26">
        <w:rPr>
          <w:rFonts w:hint="cs"/>
          <w:b/>
          <w:bCs/>
          <w:rtl/>
        </w:rPr>
        <w:t>א.</w:t>
      </w:r>
      <w:r w:rsidRPr="00E506C2">
        <w:rPr>
          <w:rFonts w:hint="cs"/>
          <w:rtl/>
        </w:rPr>
        <w:t xml:space="preserve"> מקורו של רש"י הוא ל</w:t>
      </w:r>
      <w:r>
        <w:rPr>
          <w:rFonts w:hint="cs"/>
          <w:rtl/>
        </w:rPr>
        <w:t>כאורה מתורת כהנים, וז"ל התורת כ</w:t>
      </w:r>
      <w:r w:rsidRPr="00E506C2">
        <w:rPr>
          <w:rFonts w:hint="cs"/>
          <w:rtl/>
        </w:rPr>
        <w:t>הנים:</w:t>
      </w:r>
    </w:p>
    <w:p w:rsidR="00880D26" w:rsidRPr="00E506C2" w:rsidRDefault="00880D26" w:rsidP="002E4E21">
      <w:pPr>
        <w:pStyle w:val="a2"/>
        <w:rPr>
          <w:rtl/>
        </w:rPr>
      </w:pPr>
      <w:r w:rsidRPr="00E506C2">
        <w:rPr>
          <w:rFonts w:hint="cs"/>
          <w:rtl/>
        </w:rPr>
        <w:t>"ואהרן ולבניו, לאהרן תחלה ואח"כ לבניו, לאהרן שלא במחלוקת ולבניו במחלוקת, ומה אהרן כה"ג אוכל שלא במחלוקת אף בניו כה"ג אוכלים שלא במחלוקת" עכ"ל.</w:t>
      </w:r>
    </w:p>
    <w:p w:rsidR="00880D26" w:rsidRPr="00E506C2" w:rsidRDefault="00880D26" w:rsidP="002E4E21">
      <w:pPr>
        <w:pStyle w:val="a2"/>
        <w:rPr>
          <w:rtl/>
        </w:rPr>
      </w:pPr>
      <w:r w:rsidRPr="00E506C2">
        <w:rPr>
          <w:rFonts w:hint="cs"/>
          <w:rtl/>
        </w:rPr>
        <w:t>ועיין בתורה תמימה שמפרש וז"ל:</w:t>
      </w:r>
    </w:p>
    <w:p w:rsidR="00880D26" w:rsidRPr="00E506C2" w:rsidRDefault="00880D26" w:rsidP="002E4E21">
      <w:pPr>
        <w:pStyle w:val="a2"/>
        <w:rPr>
          <w:rtl/>
        </w:rPr>
      </w:pPr>
      <w:r w:rsidRPr="00E506C2">
        <w:rPr>
          <w:rFonts w:hint="cs"/>
          <w:rtl/>
        </w:rPr>
        <w:t>"טעם הדרשות כאן משום דבכל מקום שרוצה הכתוב לייחס דבר אל הכהנים כתיב בני אהרן הכהנים, וכאן הקדים אהרן לבניו משמע שלדיוק אתא"</w:t>
      </w:r>
      <w:r>
        <w:rPr>
          <w:rFonts w:hint="cs"/>
          <w:rtl/>
        </w:rPr>
        <w:t>,</w:t>
      </w:r>
    </w:p>
    <w:p w:rsidR="00880D26" w:rsidRPr="00E506C2" w:rsidRDefault="00880D26" w:rsidP="002E4E21">
      <w:pPr>
        <w:pStyle w:val="a2"/>
        <w:rPr>
          <w:rtl/>
        </w:rPr>
      </w:pPr>
      <w:r w:rsidRPr="00E506C2">
        <w:rPr>
          <w:rFonts w:hint="cs"/>
          <w:rtl/>
        </w:rPr>
        <w:t>"ודריש דאהרן יקח חלקו תחלה ואח"כ בניו, וכן שכל הכהנים נוטלים על ידי חלוקה</w:t>
      </w:r>
      <w:r>
        <w:rPr>
          <w:rFonts w:hint="cs"/>
          <w:rtl/>
        </w:rPr>
        <w:t xml:space="preserve"> </w:t>
      </w:r>
      <w:r w:rsidRPr="00E506C2">
        <w:rPr>
          <w:rFonts w:hint="cs"/>
          <w:rtl/>
        </w:rPr>
        <w:t>.</w:t>
      </w:r>
      <w:r>
        <w:rPr>
          <w:rFonts w:hint="cs"/>
          <w:rtl/>
        </w:rPr>
        <w:t xml:space="preserve"> </w:t>
      </w:r>
      <w:r w:rsidRPr="00E506C2">
        <w:rPr>
          <w:rFonts w:hint="cs"/>
          <w:rtl/>
        </w:rPr>
        <w:t>. ואהרן נוטל חלק בראש שלא ע"י חלוקה" עכ"ל.</w:t>
      </w:r>
    </w:p>
    <w:p w:rsidR="00880D26" w:rsidRPr="00E506C2" w:rsidRDefault="00880D26" w:rsidP="002E4E21">
      <w:pPr>
        <w:pStyle w:val="a2"/>
        <w:rPr>
          <w:rtl/>
        </w:rPr>
      </w:pPr>
      <w:r w:rsidRPr="00E506C2">
        <w:rPr>
          <w:rFonts w:hint="cs"/>
          <w:rtl/>
        </w:rPr>
        <w:t>אבל צ"ע מניין לרש"י בפשוטו של מקרא שהכהן גדול נוטל שלא במחלוקת, אולי הפירוש הוא שגם הכ"ג חולק אם שאר הכהנים, אלא הוא נוטל חלקו קודם שאר הכהנים.</w:t>
      </w:r>
    </w:p>
    <w:p w:rsidR="00880D26" w:rsidRPr="00E506C2" w:rsidRDefault="00880D26" w:rsidP="002E4E21">
      <w:pPr>
        <w:pStyle w:val="a2"/>
        <w:rPr>
          <w:rtl/>
        </w:rPr>
      </w:pPr>
      <w:r w:rsidRPr="00E506C2">
        <w:rPr>
          <w:rFonts w:hint="cs"/>
          <w:rtl/>
        </w:rPr>
        <w:t>וע"ד שפירש רש"י בפרשת אמור בד"ה קדוש יהי' לך (כ"א, ח'): נהוג בו קדושה לפתוח בכל דבר ולברך ראשון בסעודה".</w:t>
      </w:r>
    </w:p>
    <w:p w:rsidR="00880D26" w:rsidRDefault="00880D26" w:rsidP="002E4E21">
      <w:pPr>
        <w:pStyle w:val="a2"/>
        <w:rPr>
          <w:rtl/>
        </w:rPr>
      </w:pPr>
      <w:r w:rsidRPr="00E506C2">
        <w:rPr>
          <w:rFonts w:hint="cs"/>
          <w:rtl/>
        </w:rPr>
        <w:t>וא"כ אולי אפשר לפרש כאן שהוא הראשון ליקח חלקו שחלק עם שאר הכהנים</w:t>
      </w:r>
      <w:r>
        <w:rPr>
          <w:rFonts w:hint="cs"/>
          <w:rtl/>
        </w:rPr>
        <w:t>,</w:t>
      </w:r>
      <w:r w:rsidRPr="00E506C2">
        <w:rPr>
          <w:rFonts w:hint="cs"/>
          <w:rtl/>
        </w:rPr>
        <w:t xml:space="preserve"> ומניין לרש"י שהכ"ג נוטל שלו </w:t>
      </w:r>
    </w:p>
    <w:p w:rsidR="00880D26" w:rsidRPr="00E506C2" w:rsidRDefault="00880D26" w:rsidP="002E4E21">
      <w:pPr>
        <w:pStyle w:val="a2"/>
        <w:rPr>
          <w:rtl/>
        </w:rPr>
      </w:pPr>
      <w:r w:rsidRPr="00E506C2">
        <w:rPr>
          <w:rFonts w:hint="cs"/>
          <w:rtl/>
        </w:rPr>
        <w:t>במחלוקת כלל בפשוטו מקרא.</w:t>
      </w:r>
    </w:p>
    <w:p w:rsidR="00880D26" w:rsidRPr="00E506C2" w:rsidRDefault="00880D26" w:rsidP="002E4E21">
      <w:pPr>
        <w:pStyle w:val="a2"/>
        <w:rPr>
          <w:rtl/>
        </w:rPr>
      </w:pPr>
      <w:r w:rsidRPr="00E506C2">
        <w:rPr>
          <w:rFonts w:hint="cs"/>
          <w:rtl/>
        </w:rPr>
        <w:t xml:space="preserve">ועיין בפירוש התורה והמצוה להמלבי"ם שמפרש תורת כהנים המובא לעיל, וז"ל: </w:t>
      </w:r>
    </w:p>
    <w:p w:rsidR="00880D26" w:rsidRPr="00E506C2" w:rsidRDefault="00880D26" w:rsidP="002E4E21">
      <w:pPr>
        <w:pStyle w:val="a2"/>
        <w:rPr>
          <w:rtl/>
        </w:rPr>
      </w:pPr>
      <w:r w:rsidRPr="00E506C2">
        <w:rPr>
          <w:rFonts w:hint="cs"/>
          <w:rtl/>
        </w:rPr>
        <w:t>"ודרשו חז"ל שמה שכתוב במנחת סולת והנותרת לאהרן ולבניו מורה שאהרן יקח את חלקו תחילה, ואח"כ יקחו בניו את חלקם".</w:t>
      </w:r>
    </w:p>
    <w:p w:rsidR="00880D26" w:rsidRPr="00E506C2" w:rsidRDefault="00880D26" w:rsidP="002E4E21">
      <w:pPr>
        <w:pStyle w:val="a2"/>
        <w:rPr>
          <w:rtl/>
        </w:rPr>
      </w:pPr>
      <w:r w:rsidRPr="00E506C2">
        <w:rPr>
          <w:rFonts w:hint="cs"/>
          <w:rtl/>
        </w:rPr>
        <w:t>.</w:t>
      </w:r>
      <w:r>
        <w:rPr>
          <w:rFonts w:hint="cs"/>
          <w:rtl/>
        </w:rPr>
        <w:t>..</w:t>
      </w:r>
      <w:r w:rsidRPr="00E506C2">
        <w:rPr>
          <w:rFonts w:hint="cs"/>
          <w:rtl/>
        </w:rPr>
        <w:t>מה שאמר שנית במנחת מרחשת והנותרת לאהרן ולבניו מוסיף להודיע שהגם שבניו נוטלים ע"י חלוקה</w:t>
      </w:r>
      <w:r>
        <w:rPr>
          <w:rFonts w:hint="cs"/>
          <w:rtl/>
        </w:rPr>
        <w:t xml:space="preserve"> </w:t>
      </w:r>
      <w:r w:rsidRPr="00E506C2">
        <w:rPr>
          <w:rFonts w:hint="cs"/>
          <w:rtl/>
        </w:rPr>
        <w:t>.</w:t>
      </w:r>
      <w:r>
        <w:rPr>
          <w:rFonts w:hint="cs"/>
          <w:rtl/>
        </w:rPr>
        <w:t xml:space="preserve"> . </w:t>
      </w:r>
      <w:r w:rsidRPr="00E506C2">
        <w:rPr>
          <w:rFonts w:hint="cs"/>
          <w:rtl/>
        </w:rPr>
        <w:t>אהרן לוקח כל מה שירצה שלא במחלוקת.</w:t>
      </w:r>
    </w:p>
    <w:p w:rsidR="00880D26" w:rsidRDefault="00880D26" w:rsidP="002E4E21">
      <w:pPr>
        <w:pStyle w:val="a2"/>
        <w:rPr>
          <w:rtl/>
        </w:rPr>
      </w:pPr>
      <w:r w:rsidRPr="00E506C2">
        <w:rPr>
          <w:rFonts w:hint="cs"/>
          <w:rtl/>
        </w:rPr>
        <w:t>.</w:t>
      </w:r>
      <w:r>
        <w:rPr>
          <w:rFonts w:hint="cs"/>
          <w:rtl/>
        </w:rPr>
        <w:t>.</w:t>
      </w:r>
      <w:r w:rsidRPr="00E506C2">
        <w:rPr>
          <w:rFonts w:hint="cs"/>
          <w:rtl/>
        </w:rPr>
        <w:t xml:space="preserve">.מה שאמר שלישית בפרשת צו והנותרת ממנה יאכלו אהרן ובניו </w:t>
      </w:r>
      <w:r>
        <w:rPr>
          <w:rFonts w:hint="cs"/>
          <w:rtl/>
        </w:rPr>
        <w:t>בה ללמד שדבר זה יהי' גם לדורות,</w:t>
      </w:r>
    </w:p>
    <w:p w:rsidR="00880D26" w:rsidRPr="00E506C2" w:rsidRDefault="00880D26" w:rsidP="002E4E21">
      <w:pPr>
        <w:pStyle w:val="a2"/>
        <w:rPr>
          <w:rtl/>
        </w:rPr>
      </w:pPr>
      <w:r w:rsidRPr="00E506C2">
        <w:rPr>
          <w:rFonts w:hint="cs"/>
          <w:rtl/>
        </w:rPr>
        <w:t>עכ"ל התורה והמצוה.</w:t>
      </w:r>
    </w:p>
    <w:p w:rsidR="00880D26" w:rsidRPr="00E506C2" w:rsidRDefault="00880D26" w:rsidP="002E4E21">
      <w:pPr>
        <w:pStyle w:val="a2"/>
        <w:rPr>
          <w:rtl/>
        </w:rPr>
      </w:pPr>
      <w:r w:rsidRPr="00E506C2">
        <w:rPr>
          <w:rFonts w:hint="cs"/>
          <w:rtl/>
        </w:rPr>
        <w:t xml:space="preserve">נמצא שאכן לפי מה שהמלבי"ם מפרש </w:t>
      </w:r>
      <w:r>
        <w:rPr>
          <w:rFonts w:hint="cs"/>
          <w:rtl/>
        </w:rPr>
        <w:t xml:space="preserve">את </w:t>
      </w:r>
      <w:r w:rsidRPr="00E506C2">
        <w:rPr>
          <w:rFonts w:hint="cs"/>
          <w:rtl/>
        </w:rPr>
        <w:t>התורת כהנים המובא לעיל שמהפסוק דידן לומדים רק שהכה"ג נוטל חלקו שחלק עם שאר הכהנים ראשון, ותו לא.</w:t>
      </w:r>
    </w:p>
    <w:p w:rsidR="00880D26" w:rsidRPr="00E506C2" w:rsidRDefault="00880D26" w:rsidP="002E4E21">
      <w:pPr>
        <w:pStyle w:val="a2"/>
        <w:rPr>
          <w:rtl/>
        </w:rPr>
      </w:pPr>
      <w:r w:rsidRPr="00880D26">
        <w:rPr>
          <w:rFonts w:hint="cs"/>
          <w:b/>
          <w:bCs/>
          <w:rtl/>
        </w:rPr>
        <w:t>ב.</w:t>
      </w:r>
      <w:r w:rsidRPr="00E506C2">
        <w:rPr>
          <w:rFonts w:hint="cs"/>
          <w:rtl/>
        </w:rPr>
        <w:t xml:space="preserve"> מזה שרש"י (אינו אומר אהרן נוטל חלק בראש, אלא) אומר כה"ג נוטל חלק בראש</w:t>
      </w:r>
      <w:r w:rsidRPr="00E506C2">
        <w:rPr>
          <w:rFonts w:hint="cs"/>
        </w:rPr>
        <w:t xml:space="preserve"> </w:t>
      </w:r>
      <w:r w:rsidRPr="00E506C2">
        <w:rPr>
          <w:rFonts w:hint="cs"/>
          <w:rtl/>
        </w:rPr>
        <w:t xml:space="preserve">משמע לכאורה שמפסוק זה גופא לומדים שזה נוהג </w:t>
      </w:r>
      <w:r>
        <w:rPr>
          <w:rFonts w:hint="cs"/>
          <w:rtl/>
        </w:rPr>
        <w:t>לדורות,</w:t>
      </w:r>
      <w:r w:rsidRPr="00E506C2">
        <w:rPr>
          <w:rFonts w:hint="cs"/>
          <w:rtl/>
        </w:rPr>
        <w:t xml:space="preserve"> וצ"ע, מניין יודע רש"י זה.</w:t>
      </w:r>
    </w:p>
    <w:p w:rsidR="00880D26" w:rsidRPr="00E506C2" w:rsidRDefault="00880D26" w:rsidP="002E4E21">
      <w:pPr>
        <w:pStyle w:val="a2"/>
        <w:rPr>
          <w:rtl/>
        </w:rPr>
      </w:pPr>
      <w:r w:rsidRPr="00E506C2">
        <w:rPr>
          <w:rFonts w:hint="cs"/>
          <w:rtl/>
        </w:rPr>
        <w:t>ועוד עיין בפרש"י בפרשת תרומה ד"ה וכ</w:t>
      </w:r>
      <w:r>
        <w:rPr>
          <w:rFonts w:hint="cs"/>
          <w:rtl/>
        </w:rPr>
        <w:t>ן תעשו (כ"ה, ט'): "לדורות וכו'",</w:t>
      </w:r>
      <w:r w:rsidRPr="00E506C2">
        <w:rPr>
          <w:rFonts w:hint="cs"/>
          <w:rtl/>
        </w:rPr>
        <w:t xml:space="preserve"> הרי צריכים פסוק מיוחד ע"ז. </w:t>
      </w:r>
    </w:p>
    <w:p w:rsidR="00880D26" w:rsidRPr="00E506C2" w:rsidRDefault="00880D26" w:rsidP="002E4E21">
      <w:pPr>
        <w:pStyle w:val="a2"/>
        <w:rPr>
          <w:rtl/>
        </w:rPr>
      </w:pPr>
      <w:r w:rsidRPr="00E506C2">
        <w:rPr>
          <w:rFonts w:hint="cs"/>
          <w:rtl/>
        </w:rPr>
        <w:t>וכן עיין בפרשת אחרי ד"ה וכיפר הכהן אשר ימשך וגו' (ט"ז, ל"ב):</w:t>
      </w:r>
      <w:r>
        <w:rPr>
          <w:rFonts w:hint="cs"/>
          <w:rtl/>
        </w:rPr>
        <w:t xml:space="preserve"> </w:t>
      </w:r>
      <w:r w:rsidRPr="00E506C2">
        <w:rPr>
          <w:rFonts w:hint="cs"/>
          <w:rtl/>
        </w:rPr>
        <w:t>.</w:t>
      </w:r>
      <w:r>
        <w:rPr>
          <w:rFonts w:hint="cs"/>
          <w:rtl/>
        </w:rPr>
        <w:t xml:space="preserve"> </w:t>
      </w:r>
      <w:r w:rsidRPr="00E506C2">
        <w:rPr>
          <w:rFonts w:hint="cs"/>
          <w:rtl/>
        </w:rPr>
        <w:t>.</w:t>
      </w:r>
      <w:r>
        <w:rPr>
          <w:rFonts w:hint="cs"/>
          <w:rtl/>
        </w:rPr>
        <w:t xml:space="preserve"> </w:t>
      </w:r>
      <w:r w:rsidRPr="00E506C2">
        <w:rPr>
          <w:rFonts w:hint="cs"/>
          <w:rtl/>
        </w:rPr>
        <w:t>לפי שנאמרה כל הפרשה באהרן הוצרך לומר בכהן גדול הבא אחריו שיהא כמוהו", עכ"ל.</w:t>
      </w:r>
    </w:p>
    <w:p w:rsidR="00880D26" w:rsidRPr="00E506C2" w:rsidRDefault="00880D26" w:rsidP="002E4E21">
      <w:pPr>
        <w:pStyle w:val="a2"/>
        <w:rPr>
          <w:rtl/>
        </w:rPr>
      </w:pPr>
      <w:r w:rsidRPr="00E506C2">
        <w:rPr>
          <w:rFonts w:hint="cs"/>
          <w:rtl/>
        </w:rPr>
        <w:t xml:space="preserve">וכאן אומר רש"י בפשטות שהכהנים הגדולים שיהיו אחרי אהרן יהיו דינם כמו אהרן. </w:t>
      </w:r>
    </w:p>
    <w:p w:rsidR="00880D26" w:rsidRPr="00E506C2" w:rsidRDefault="00880D26" w:rsidP="002E4E21">
      <w:pPr>
        <w:pStyle w:val="a2"/>
        <w:rPr>
          <w:rtl/>
        </w:rPr>
      </w:pPr>
      <w:r w:rsidRPr="00E506C2">
        <w:rPr>
          <w:rFonts w:hint="cs"/>
          <w:rtl/>
        </w:rPr>
        <w:t>ואפילו אם יש לרש"י איזה מקור ע"ז, וכן הוא האמת אבל מה נוגע לפרש זה בפסוק דידן.</w:t>
      </w:r>
    </w:p>
    <w:p w:rsidR="00880D26" w:rsidRPr="00E506C2" w:rsidRDefault="00880D26" w:rsidP="002E4E21">
      <w:pPr>
        <w:pStyle w:val="a2"/>
        <w:rPr>
          <w:rtl/>
        </w:rPr>
      </w:pPr>
      <w:r w:rsidRPr="00880D26">
        <w:rPr>
          <w:rFonts w:hint="cs"/>
          <w:b/>
          <w:bCs/>
          <w:rtl/>
        </w:rPr>
        <w:t>ג.</w:t>
      </w:r>
      <w:r w:rsidRPr="00E506C2">
        <w:rPr>
          <w:rFonts w:hint="cs"/>
          <w:rtl/>
        </w:rPr>
        <w:t xml:space="preserve"> כנ"ל יש כמה פסוקים שנאמר בהם "לאהרן ובניו":</w:t>
      </w:r>
      <w:r w:rsidR="005F5133">
        <w:rPr>
          <w:rFonts w:hint="cs"/>
          <w:rtl/>
        </w:rPr>
        <w:t xml:space="preserve"> </w:t>
      </w:r>
      <w:r w:rsidRPr="00E506C2">
        <w:rPr>
          <w:rFonts w:hint="cs"/>
          <w:rtl/>
        </w:rPr>
        <w:t>במנחת מרחשת כתיב (ב', י'): "והנותרת מן המנחה לאהרן ולבניו וגו'".</w:t>
      </w:r>
      <w:r w:rsidR="005F5133">
        <w:rPr>
          <w:rFonts w:hint="cs"/>
          <w:rtl/>
        </w:rPr>
        <w:t xml:space="preserve"> </w:t>
      </w:r>
      <w:r w:rsidRPr="00E506C2">
        <w:rPr>
          <w:rFonts w:hint="cs"/>
          <w:rtl/>
        </w:rPr>
        <w:t>וכן בפרשת צו (ו', ט') כתיב: "והנותרת ממנה יאכלו אהרן ובניו וגו'".</w:t>
      </w:r>
      <w:r w:rsidR="005F5133">
        <w:rPr>
          <w:rFonts w:hint="cs"/>
          <w:rtl/>
        </w:rPr>
        <w:t xml:space="preserve"> </w:t>
      </w:r>
      <w:r w:rsidRPr="00E506C2">
        <w:rPr>
          <w:rFonts w:hint="cs"/>
          <w:rtl/>
        </w:rPr>
        <w:t>וגם קודם פסוק דידן כתיב בפרשת תצוה (כ"ט, כ"ח): "והיה לאהרן ולבניו לחק עולם מאת בני ישראל וגו'".</w:t>
      </w:r>
    </w:p>
    <w:p w:rsidR="00880D26" w:rsidRPr="00E506C2" w:rsidRDefault="00880D26" w:rsidP="002E4E21">
      <w:pPr>
        <w:pStyle w:val="a2"/>
        <w:rPr>
          <w:rtl/>
        </w:rPr>
      </w:pPr>
      <w:r w:rsidRPr="00E506C2">
        <w:rPr>
          <w:rFonts w:hint="cs"/>
          <w:rtl/>
        </w:rPr>
        <w:t>ולמה לא פרש"י שם למה נאמר "לאהרן ולבניו".</w:t>
      </w:r>
    </w:p>
    <w:p w:rsidR="00880D26" w:rsidRDefault="00880D26" w:rsidP="002E4E21">
      <w:pPr>
        <w:pStyle w:val="a2"/>
        <w:rPr>
          <w:rtl/>
        </w:rPr>
      </w:pPr>
      <w:r w:rsidRPr="00E506C2">
        <w:rPr>
          <w:rFonts w:hint="cs"/>
          <w:rtl/>
        </w:rPr>
        <w:t xml:space="preserve">ואם היה רש"י מפרש כהתורה והמצוה </w:t>
      </w:r>
      <w:r>
        <w:rPr>
          <w:rFonts w:hint="cs"/>
          <w:rtl/>
        </w:rPr>
        <w:t>הנ"ל היה מתורץ כל השאלות דלעיל.</w:t>
      </w:r>
    </w:p>
    <w:p w:rsidR="009165B9" w:rsidRDefault="009165B9" w:rsidP="002C5B99">
      <w:pPr>
        <w:pStyle w:val="a6"/>
        <w:spacing w:before="144"/>
        <w:ind w:left="0" w:firstLine="0"/>
        <w:outlineLvl w:val="9"/>
        <w:rPr>
          <w:szCs w:val="28"/>
        </w:rPr>
      </w:pPr>
      <w:r>
        <w:rPr>
          <w:noProof/>
        </w:rPr>
        <w:drawing>
          <wp:inline distT="0" distB="0" distL="0" distR="0" wp14:anchorId="4E8CC533" wp14:editId="09761C1C">
            <wp:extent cx="540385" cy="1720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172085"/>
                    </a:xfrm>
                    <a:prstGeom prst="rect">
                      <a:avLst/>
                    </a:prstGeom>
                    <a:noFill/>
                    <a:ln>
                      <a:noFill/>
                    </a:ln>
                  </pic:spPr>
                </pic:pic>
              </a:graphicData>
            </a:graphic>
          </wp:inline>
        </w:drawing>
      </w:r>
    </w:p>
    <w:p w:rsidR="009165B9" w:rsidRDefault="009165B9" w:rsidP="002E4E21">
      <w:pPr>
        <w:bidi/>
        <w:spacing w:after="0" w:line="240" w:lineRule="auto"/>
        <w:rPr>
          <w:rFonts w:ascii="FbFrankReal" w:eastAsia="Times New Roman" w:hAnsi="FbFrankReal" w:cs="FbFrankReal"/>
          <w:bCs/>
          <w:sz w:val="28"/>
          <w:szCs w:val="28"/>
        </w:rPr>
        <w:sectPr w:rsidR="009165B9" w:rsidSect="009165B9">
          <w:footnotePr>
            <w:numRestart w:val="eachSect"/>
          </w:footnotePr>
          <w:type w:val="continuous"/>
          <w:pgSz w:w="7920" w:h="12240"/>
          <w:pgMar w:top="720" w:right="864" w:bottom="720" w:left="864" w:header="720" w:footer="720" w:gutter="0"/>
          <w:cols w:space="720"/>
        </w:sectPr>
      </w:pPr>
    </w:p>
    <w:p w:rsidR="00880D26" w:rsidRDefault="00880D26" w:rsidP="002E4E21">
      <w:pPr>
        <w:pStyle w:val="a"/>
        <w:rPr>
          <w:rtl/>
        </w:rPr>
      </w:pPr>
      <w:bookmarkStart w:id="117" w:name="_Toc446041738"/>
      <w:r>
        <w:rPr>
          <w:rFonts w:hint="cs"/>
          <w:rtl/>
        </w:rPr>
        <w:t>לעיני כל בית ישראל</w:t>
      </w:r>
      <w:bookmarkEnd w:id="117"/>
    </w:p>
    <w:p w:rsidR="00880D26" w:rsidRPr="005F5133" w:rsidRDefault="00880D26" w:rsidP="002E4E21">
      <w:pPr>
        <w:pStyle w:val="a0"/>
        <w:rPr>
          <w:rtl/>
        </w:rPr>
      </w:pPr>
      <w:bookmarkStart w:id="118" w:name="_Toc446041739"/>
      <w:r w:rsidRPr="005F5133">
        <w:rPr>
          <w:rFonts w:hint="cs"/>
          <w:rtl/>
        </w:rPr>
        <w:t>הרב שרגא פייוויל רימלער</w:t>
      </w:r>
      <w:bookmarkEnd w:id="118"/>
    </w:p>
    <w:p w:rsidR="00880D26" w:rsidRPr="00DD4A1E" w:rsidRDefault="00880D26" w:rsidP="002E4E21">
      <w:pPr>
        <w:pStyle w:val="a1"/>
      </w:pPr>
      <w:r w:rsidRPr="00DD4A1E">
        <w:rPr>
          <w:rFonts w:hint="cs"/>
          <w:rtl/>
        </w:rPr>
        <w:t>רב בברייטון ביטש, ברוקלין, נ.י.</w:t>
      </w:r>
    </w:p>
    <w:p w:rsidR="00880D26" w:rsidRDefault="00880D26" w:rsidP="002E4E21">
      <w:pPr>
        <w:pStyle w:val="a2"/>
        <w:rPr>
          <w:rtl/>
        </w:rPr>
      </w:pPr>
      <w:r>
        <w:rPr>
          <w:rFonts w:hint="cs"/>
          <w:rtl/>
        </w:rPr>
        <w:t>בסיום פ' פקודי מ' ל"ח ברש"י ד"ה לעיני כל בית ישראל בכל מסעיהם, כותב "בכל מסע שהיו נוסעים היה הענן שוכן במקום אשר יחנו שם. מקום חנייתם אף הוא קרוי מסע וכן (בראשית י"ג</w:t>
      </w:r>
      <w:r w:rsidR="00D52A6C">
        <w:rPr>
          <w:rFonts w:hint="cs"/>
          <w:rtl/>
        </w:rPr>
        <w:t>, ג</w:t>
      </w:r>
      <w:r>
        <w:rPr>
          <w:rFonts w:hint="cs"/>
          <w:rtl/>
        </w:rPr>
        <w:t>) וילך למסעיו וכן (במדבר ל"ג</w:t>
      </w:r>
      <w:r w:rsidR="00D52A6C">
        <w:rPr>
          <w:rFonts w:hint="cs"/>
          <w:rtl/>
        </w:rPr>
        <w:t>, א</w:t>
      </w:r>
      <w:r>
        <w:rPr>
          <w:rFonts w:hint="cs"/>
          <w:rtl/>
        </w:rPr>
        <w:t>) אלה מסעי, לפי שממקום החנייה חזרו ונסעו לכך נקראו כולן מסעות".</w:t>
      </w:r>
    </w:p>
    <w:p w:rsidR="00880D26" w:rsidRDefault="00880D26" w:rsidP="002E4E21">
      <w:pPr>
        <w:pStyle w:val="a2"/>
        <w:rPr>
          <w:rtl/>
        </w:rPr>
      </w:pPr>
      <w:r>
        <w:rPr>
          <w:rFonts w:hint="cs"/>
          <w:rtl/>
        </w:rPr>
        <w:t>ומובן שרש"י כאן מיישב הקושיא מה שכתוב כי ענן ה' על המשכן וגו' בכל מסעיהם, והרי ענן ה' נסתלק במסעיהם ולא שכן עליו אלא בחנייתם, וא"כ איך כתוב שענן ה' על המשכן בכל מסעיהם? וע"ז מפרש שהחנייה קרויה מסע כיון שממקום שחנו חזרו ונסעו ומביא ראיות מכמה כתובים שהחנייות קרויות מסעות.</w:t>
      </w:r>
    </w:p>
    <w:p w:rsidR="00880D26" w:rsidRDefault="00880D26" w:rsidP="002E4E21">
      <w:pPr>
        <w:pStyle w:val="a2"/>
        <w:rPr>
          <w:rtl/>
        </w:rPr>
      </w:pPr>
      <w:r>
        <w:rPr>
          <w:rFonts w:hint="cs"/>
          <w:rtl/>
        </w:rPr>
        <w:t>אבל צ"ל מדוע מעתיק רש"י גם המלים "לעיני כל בית ישראל"? הרי לא פירש רש"י כלום ע"ז , ומה היה קשה לרש"י במלים אלו, שכידוע מכללי רש"י שהמלים שהוא מעתיק מהכתוב יש בהם איזה קושיא שמכריחים לפירוש, ולכאורה אין כאו שום קושיא במלים אלו ואין רש"י כותב כלום לפרשם?</w:t>
      </w:r>
    </w:p>
    <w:p w:rsidR="00880D26" w:rsidRDefault="00880D26" w:rsidP="002E4E21">
      <w:pPr>
        <w:pStyle w:val="a2"/>
        <w:rPr>
          <w:rtl/>
        </w:rPr>
      </w:pPr>
      <w:r>
        <w:rPr>
          <w:rFonts w:hint="cs"/>
          <w:rtl/>
        </w:rPr>
        <w:t>ולא ראיתי במפרשי רש"י שיעמדו ע"ז.</w:t>
      </w:r>
    </w:p>
    <w:p w:rsidR="00880D26" w:rsidRDefault="00880D26" w:rsidP="002E4E21">
      <w:pPr>
        <w:pStyle w:val="a2"/>
        <w:rPr>
          <w:rtl/>
        </w:rPr>
      </w:pPr>
      <w:r>
        <w:rPr>
          <w:rFonts w:hint="cs"/>
          <w:rtl/>
        </w:rPr>
        <w:t xml:space="preserve">וי"ל שרש"י מרמז בהעתקת מלים אלו שכידוע היה המשכן והשראת השכינה בו כפרה על חטא העגל כמו שפירש רש"י בפ' שמיני ט' כ"ג בד"ה ויצאו ויברכו את העם "ונדע שנתכפר לנו עון העגל", וא"כ צריך להיות שוויון ודמיון בין עון העגל וכפרתו, ומצינו במעשה חטא העגל ששיבר משה את הלוחות, ואופן שבירת הלוחות מפורש בפ' עקב </w:t>
      </w:r>
      <w:r w:rsidR="0030246A">
        <w:rPr>
          <w:rFonts w:hint="cs"/>
          <w:rtl/>
        </w:rPr>
        <w:t>ט' י"ז "ואשברם לעיניכם" וכן בסוף</w:t>
      </w:r>
      <w:r>
        <w:rPr>
          <w:rFonts w:hint="cs"/>
          <w:rtl/>
        </w:rPr>
        <w:t xml:space="preserve"> פ' ברכה "לעיני כל ישראל" פירש"י שם שנשאו לבו לשבור הלוחות לעיניהם שנאמר ואשברם לעיניכם, וכאן כאשר השרה הקב"ה שכינתו במשכן שזה מהוה הכפרה לחטא העגל היה צריך להיות הכפרה שהיא השראת השכינה ג"כ באופן כזה היינו לעיני כל ישראל</w:t>
      </w:r>
    </w:p>
    <w:p w:rsidR="00880D26" w:rsidRDefault="00880D26" w:rsidP="002E4E21">
      <w:pPr>
        <w:pStyle w:val="a2"/>
        <w:rPr>
          <w:rtl/>
        </w:rPr>
      </w:pPr>
      <w:r>
        <w:rPr>
          <w:rFonts w:hint="cs"/>
          <w:rtl/>
        </w:rPr>
        <w:t>ולכן העתיק רש"י מן הכתוב שבו מסופר ע"ד השראת השכינה במשכן שהיא הכפרה על חטא העגל את המלים "לעיני כל בית ישראל" בדומה ממש לשבירת הלוחות שנגרם ע"י החטא שהיה לעיני כל ישראל כמו"כ היה הכפרה שהיא השראת השכינה לעיני כל בית ישראל.</w:t>
      </w:r>
    </w:p>
    <w:p w:rsidR="009165B9" w:rsidRDefault="009165B9" w:rsidP="002C5B99">
      <w:pPr>
        <w:pStyle w:val="a6"/>
        <w:spacing w:before="144"/>
        <w:ind w:left="0" w:firstLine="0"/>
        <w:outlineLvl w:val="9"/>
        <w:rPr>
          <w:szCs w:val="28"/>
        </w:rPr>
      </w:pPr>
      <w:r>
        <w:rPr>
          <w:noProof/>
        </w:rPr>
        <w:drawing>
          <wp:inline distT="0" distB="0" distL="0" distR="0" wp14:anchorId="132104D7" wp14:editId="74C35517">
            <wp:extent cx="540385" cy="1720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172085"/>
                    </a:xfrm>
                    <a:prstGeom prst="rect">
                      <a:avLst/>
                    </a:prstGeom>
                    <a:noFill/>
                    <a:ln>
                      <a:noFill/>
                    </a:ln>
                  </pic:spPr>
                </pic:pic>
              </a:graphicData>
            </a:graphic>
          </wp:inline>
        </w:drawing>
      </w:r>
    </w:p>
    <w:p w:rsidR="009165B9" w:rsidRDefault="009165B9" w:rsidP="002E4E21">
      <w:pPr>
        <w:bidi/>
        <w:spacing w:after="0" w:line="240" w:lineRule="auto"/>
        <w:rPr>
          <w:rFonts w:ascii="FbFrankReal" w:eastAsia="Times New Roman" w:hAnsi="FbFrankReal" w:cs="FbFrankReal"/>
          <w:bCs/>
          <w:sz w:val="28"/>
          <w:szCs w:val="28"/>
        </w:rPr>
        <w:sectPr w:rsidR="009165B9" w:rsidSect="009165B9">
          <w:footnotePr>
            <w:numRestart w:val="eachSect"/>
          </w:footnotePr>
          <w:type w:val="continuous"/>
          <w:pgSz w:w="7920" w:h="12240"/>
          <w:pgMar w:top="720" w:right="864" w:bottom="720" w:left="864" w:header="720" w:footer="720" w:gutter="0"/>
          <w:cols w:space="720"/>
        </w:sectPr>
      </w:pPr>
    </w:p>
    <w:p w:rsidR="00DB61BF" w:rsidRPr="00C279B4" w:rsidRDefault="00DB61BF" w:rsidP="002E4E21">
      <w:pPr>
        <w:pStyle w:val="a"/>
        <w:rPr>
          <w:rtl/>
        </w:rPr>
      </w:pPr>
      <w:bookmarkStart w:id="119" w:name="_Toc446041740"/>
      <w:r>
        <w:rPr>
          <w:rFonts w:hint="cs"/>
          <w:rtl/>
        </w:rPr>
        <w:t>האם כל ישראל חטאו בעגל</w:t>
      </w:r>
      <w:r w:rsidRPr="00C279B4">
        <w:rPr>
          <w:rtl/>
        </w:rPr>
        <w:t xml:space="preserve"> (גליון)</w:t>
      </w:r>
      <w:bookmarkEnd w:id="119"/>
    </w:p>
    <w:p w:rsidR="00DB61BF" w:rsidRPr="005F5133" w:rsidRDefault="00DB61BF" w:rsidP="002E4E21">
      <w:pPr>
        <w:pStyle w:val="a0"/>
        <w:rPr>
          <w:rtl/>
        </w:rPr>
      </w:pPr>
      <w:bookmarkStart w:id="120" w:name="_Toc446041741"/>
      <w:r w:rsidRPr="005F5133">
        <w:rPr>
          <w:rFonts w:hint="cs"/>
          <w:rtl/>
        </w:rPr>
        <w:t>הת' השליח יוסף יצחק ליפסקער</w:t>
      </w:r>
      <w:bookmarkEnd w:id="120"/>
    </w:p>
    <w:p w:rsidR="00DB61BF" w:rsidRDefault="00DB61BF" w:rsidP="002E4E21">
      <w:pPr>
        <w:pStyle w:val="a1"/>
        <w:rPr>
          <w:rtl/>
        </w:rPr>
      </w:pPr>
      <w:r>
        <w:rPr>
          <w:rFonts w:hint="cs"/>
          <w:rtl/>
        </w:rPr>
        <w:t xml:space="preserve">שליח בישיבה גדולה </w:t>
      </w:r>
      <w:r>
        <w:rPr>
          <w:rtl/>
        </w:rPr>
        <w:t>–</w:t>
      </w:r>
      <w:r>
        <w:rPr>
          <w:rFonts w:hint="cs"/>
          <w:rtl/>
        </w:rPr>
        <w:t xml:space="preserve"> "זאל" </w:t>
      </w:r>
      <w:r>
        <w:rPr>
          <w:rtl/>
        </w:rPr>
        <w:t>–</w:t>
      </w:r>
      <w:r>
        <w:rPr>
          <w:rFonts w:hint="cs"/>
          <w:rtl/>
        </w:rPr>
        <w:t xml:space="preserve"> מעלבורן, אוסטרליא</w:t>
      </w:r>
    </w:p>
    <w:p w:rsidR="00DB61BF" w:rsidRPr="00C279B4" w:rsidRDefault="00DB61BF" w:rsidP="002E4E21">
      <w:pPr>
        <w:pStyle w:val="a2"/>
        <w:rPr>
          <w:rtl/>
        </w:rPr>
      </w:pPr>
      <w:r w:rsidRPr="00C279B4">
        <w:rPr>
          <w:rtl/>
        </w:rPr>
        <w:t>בגלי</w:t>
      </w:r>
      <w:r>
        <w:rPr>
          <w:rtl/>
        </w:rPr>
        <w:t xml:space="preserve">ון הקודם הקשה הרב </w:t>
      </w:r>
      <w:r>
        <w:rPr>
          <w:rFonts w:hint="cs"/>
          <w:rtl/>
        </w:rPr>
        <w:t>ש.פ.ר</w:t>
      </w:r>
      <w:r>
        <w:rPr>
          <w:rtl/>
        </w:rPr>
        <w:t xml:space="preserve">. כמה </w:t>
      </w:r>
      <w:r>
        <w:rPr>
          <w:rFonts w:hint="cs"/>
          <w:rtl/>
        </w:rPr>
        <w:t>קושי</w:t>
      </w:r>
      <w:r w:rsidRPr="00C279B4">
        <w:rPr>
          <w:rtl/>
        </w:rPr>
        <w:t xml:space="preserve">ות בפשש"מ במעשה העגל: א. מדוע כתיב "ואכלם" שכוונתו </w:t>
      </w:r>
      <w:r w:rsidRPr="00C279B4">
        <w:rPr>
          <w:b/>
          <w:bCs/>
          <w:rtl/>
        </w:rPr>
        <w:t>לכל בנ"י</w:t>
      </w:r>
      <w:r w:rsidRPr="00C279B4">
        <w:rPr>
          <w:rtl/>
        </w:rPr>
        <w:t>, הלא שבט לוי לא חטאו, וגם לא כל ישראל חטאו. ב. מהו כוונת לשון רש"י "</w:t>
      </w:r>
      <w:r w:rsidRPr="00C279B4">
        <w:rPr>
          <w:b/>
          <w:bCs/>
          <w:rtl/>
        </w:rPr>
        <w:t>וכל</w:t>
      </w:r>
      <w:r w:rsidRPr="00C279B4">
        <w:rPr>
          <w:rtl/>
        </w:rPr>
        <w:t xml:space="preserve"> ישראל מומרים", הלא לא כולם חטאו וכנ"ל. ג. עה"פ "וישק את בנ"י" פירש"י שהיו שם ג' מיתות וכו'. ולקמן כתיב "ויאספו אליו כל בני לוי". וממנ"פ: אם לא נענשו כל בנ"י (כי לא כולם חטאו) למה התאספו רק בני לוי. ומזה משמע (וכן ממ"ש לקמן "מלאו ידיכם"), שרק בני לוי לא חטא, אך אינו מסתבר שכל ישראל נידון למיתה ר"ל. ד. במ"ש "ויפל מן העם כשלשת אלפי איש", אם זהו רק חשבון אלו שמתו בסייף, מהו החשבון דשאר המתים, ואם בזה נכללו כולם הר"ז מועט מן המועט ומתחזקות כל קושיות הנ"ל.</w:t>
      </w:r>
    </w:p>
    <w:p w:rsidR="00DB61BF" w:rsidRPr="00C279B4" w:rsidRDefault="00DB61BF" w:rsidP="002E4E21">
      <w:pPr>
        <w:pStyle w:val="a2"/>
        <w:rPr>
          <w:rtl/>
        </w:rPr>
      </w:pPr>
      <w:r w:rsidRPr="00C279B4">
        <w:rPr>
          <w:rtl/>
        </w:rPr>
        <w:t xml:space="preserve">ומכח אלו התמיהות חידש אשר אכן </w:t>
      </w:r>
      <w:r w:rsidRPr="00C279B4">
        <w:rPr>
          <w:b/>
          <w:bCs/>
          <w:rtl/>
        </w:rPr>
        <w:t>כל ישראל</w:t>
      </w:r>
      <w:r w:rsidRPr="00C279B4">
        <w:rPr>
          <w:rtl/>
        </w:rPr>
        <w:t xml:space="preserve"> חטאו בעגל רק לא במעשה אלא במחשבה וכו' עיי"ש כמה דברים מחודשים</w:t>
      </w:r>
      <w:r>
        <w:rPr>
          <w:rFonts w:hint="cs"/>
          <w:rtl/>
        </w:rPr>
        <w:t xml:space="preserve"> אשר לענ"ד רחוקים הם מדרך הפשט</w:t>
      </w:r>
      <w:r w:rsidRPr="00C279B4">
        <w:rPr>
          <w:rtl/>
        </w:rPr>
        <w:t>.</w:t>
      </w:r>
    </w:p>
    <w:p w:rsidR="00DB61BF" w:rsidRPr="00C279B4" w:rsidRDefault="00DB61BF" w:rsidP="002E4E21">
      <w:pPr>
        <w:pStyle w:val="a2"/>
        <w:rPr>
          <w:rtl/>
        </w:rPr>
      </w:pPr>
      <w:r>
        <w:rPr>
          <w:rFonts w:hint="cs"/>
          <w:rtl/>
        </w:rPr>
        <w:t>ולענ"ד הביא ממרחק לחמו</w:t>
      </w:r>
      <w:r w:rsidRPr="00C279B4">
        <w:rPr>
          <w:rtl/>
        </w:rPr>
        <w:t xml:space="preserve">, שע"ד הפשט קושיות אלו מעיקרא ליתנהו. ואין צורך לחדש דברים בזה, כי אין לנו אלא דברי רבינו, שכבר עמד על </w:t>
      </w:r>
      <w:r w:rsidRPr="00C279B4">
        <w:rPr>
          <w:b/>
          <w:bCs/>
          <w:rtl/>
        </w:rPr>
        <w:t>כ</w:t>
      </w:r>
      <w:r>
        <w:rPr>
          <w:rFonts w:hint="cs"/>
          <w:b/>
          <w:bCs/>
          <w:rtl/>
        </w:rPr>
        <w:t xml:space="preserve">מה </w:t>
      </w:r>
      <w:r w:rsidRPr="00C279B4">
        <w:rPr>
          <w:rtl/>
        </w:rPr>
        <w:t>מהשאלות האמורות וכמצויין לקמן. וקיצור הדברים:</w:t>
      </w:r>
    </w:p>
    <w:p w:rsidR="00DB61BF" w:rsidRPr="00C279B4" w:rsidRDefault="00DB61BF" w:rsidP="002E4E21">
      <w:pPr>
        <w:pStyle w:val="a2"/>
        <w:rPr>
          <w:rtl/>
        </w:rPr>
      </w:pPr>
      <w:r w:rsidRPr="00C279B4">
        <w:rPr>
          <w:rtl/>
        </w:rPr>
        <w:t>זה פשוט (</w:t>
      </w:r>
      <w:r>
        <w:rPr>
          <w:rFonts w:hint="cs"/>
          <w:rtl/>
        </w:rPr>
        <w:t>ו</w:t>
      </w:r>
      <w:r w:rsidRPr="00C279B4">
        <w:rPr>
          <w:rtl/>
        </w:rPr>
        <w:t xml:space="preserve">אין מקום כלל לקס"ד אחרת) שלא כל ישראל חטאו בעגל, אפילו במחשבתם. דהרי שבט לוי כולו כשר הוא (כדפירש"י תשא לב, כו. ברכה לג, ט), ובודאי שלא כל שאר השבטים עבדוהו וכנ"ל. רק שבפועל נעשו כולם אשמים בעיני הקב"ה, משום שלא </w:t>
      </w:r>
      <w:r>
        <w:rPr>
          <w:rtl/>
        </w:rPr>
        <w:t>מיחו וכיו"ב (לקו"ש חט"ז ע' 410)</w:t>
      </w:r>
      <w:r>
        <w:rPr>
          <w:rFonts w:hint="cs"/>
          <w:rtl/>
        </w:rPr>
        <w:t>,</w:t>
      </w:r>
      <w:r w:rsidRPr="00C279B4">
        <w:rPr>
          <w:rtl/>
        </w:rPr>
        <w:t xml:space="preserve"> ורק שבט לוי </w:t>
      </w:r>
      <w:r>
        <w:rPr>
          <w:rFonts w:hint="cs"/>
          <w:rtl/>
        </w:rPr>
        <w:t>ש</w:t>
      </w:r>
      <w:r w:rsidRPr="00C279B4">
        <w:rPr>
          <w:rtl/>
        </w:rPr>
        <w:t xml:space="preserve">היה </w:t>
      </w:r>
      <w:r w:rsidRPr="00C279B4">
        <w:rPr>
          <w:b/>
          <w:bCs/>
          <w:rtl/>
        </w:rPr>
        <w:t>כולו</w:t>
      </w:r>
      <w:r w:rsidRPr="00C279B4">
        <w:rPr>
          <w:rtl/>
        </w:rPr>
        <w:t xml:space="preserve"> כשר נתאספו להרוג וכו'</w:t>
      </w:r>
      <w:r>
        <w:rPr>
          <w:rFonts w:hint="cs"/>
          <w:rtl/>
        </w:rPr>
        <w:t xml:space="preserve"> (עיין לקו"ש ח"ז ע' 46 וחי"ד ע' 102)</w:t>
      </w:r>
      <w:r w:rsidRPr="00C279B4">
        <w:rPr>
          <w:rtl/>
        </w:rPr>
        <w:t>.</w:t>
      </w:r>
    </w:p>
    <w:p w:rsidR="00DB61BF" w:rsidRPr="00C279B4" w:rsidRDefault="00DB61BF" w:rsidP="002E4E21">
      <w:pPr>
        <w:pStyle w:val="a2"/>
        <w:rPr>
          <w:rtl/>
        </w:rPr>
      </w:pPr>
      <w:r w:rsidRPr="00C279B4">
        <w:rPr>
          <w:rtl/>
        </w:rPr>
        <w:t>ומובן א"כ</w:t>
      </w:r>
      <w:r>
        <w:rPr>
          <w:rFonts w:hint="cs"/>
          <w:rtl/>
        </w:rPr>
        <w:t>:</w:t>
      </w:r>
      <w:r w:rsidRPr="00C279B4">
        <w:rPr>
          <w:rtl/>
        </w:rPr>
        <w:t xml:space="preserve"> א) דמ"ש רש"י "</w:t>
      </w:r>
      <w:r w:rsidRPr="00C279B4">
        <w:rPr>
          <w:b/>
          <w:bCs/>
          <w:rtl/>
        </w:rPr>
        <w:t>וכל</w:t>
      </w:r>
      <w:r w:rsidRPr="00C279B4">
        <w:rPr>
          <w:rtl/>
        </w:rPr>
        <w:t xml:space="preserve"> ישראל מומרים" הוא לאו דוקא (שם הערה 19). ב) מ"ש הקב"ה "ואכלם" – אכן היתה כוונתו </w:t>
      </w:r>
      <w:r w:rsidRPr="00C279B4">
        <w:rPr>
          <w:b/>
          <w:bCs/>
          <w:rtl/>
        </w:rPr>
        <w:t>לכל</w:t>
      </w:r>
      <w:r w:rsidRPr="00C279B4">
        <w:rPr>
          <w:rtl/>
        </w:rPr>
        <w:t xml:space="preserve"> בנ"י, אף </w:t>
      </w:r>
      <w:r w:rsidRPr="00C279B4">
        <w:rPr>
          <w:b/>
          <w:bCs/>
          <w:rtl/>
        </w:rPr>
        <w:t>שלא כולם חטאו</w:t>
      </w:r>
      <w:r>
        <w:rPr>
          <w:rFonts w:hint="cs"/>
          <w:rtl/>
        </w:rPr>
        <w:t xml:space="preserve"> (ראה לקו"ש חי"ג ע' 72 בהע' 13)</w:t>
      </w:r>
      <w:r w:rsidRPr="00C279B4">
        <w:rPr>
          <w:rtl/>
        </w:rPr>
        <w:t xml:space="preserve">, כי אז היתה שעת "חרון אף" לפניו ית' שאינו מבחין בין צדיק לרשע. [ואדרבה, זאת היתה טענתו של משה "למה ה' </w:t>
      </w:r>
      <w:r w:rsidRPr="00C279B4">
        <w:rPr>
          <w:b/>
          <w:bCs/>
          <w:rtl/>
        </w:rPr>
        <w:t>יחרה אפך</w:t>
      </w:r>
      <w:r w:rsidRPr="00C279B4">
        <w:rPr>
          <w:rtl/>
        </w:rPr>
        <w:t xml:space="preserve"> בעמך" (ולא אמר "למה ה' יכלה כו'"), דלמה יצא הקצף על כל בנ"י לכלותם] (לקו"ש חט"ז ע' 404-5).</w:t>
      </w:r>
    </w:p>
    <w:p w:rsidR="00DB61BF" w:rsidRDefault="00DB61BF" w:rsidP="002E4E21">
      <w:pPr>
        <w:pStyle w:val="a2"/>
        <w:rPr>
          <w:rtl/>
        </w:rPr>
      </w:pPr>
      <w:r w:rsidRPr="00C279B4">
        <w:rPr>
          <w:rtl/>
        </w:rPr>
        <w:t>ובנוגע למיתת בנ"י, הנה כפשוט שהחשבון דג' אלפים הוא רק אלו שמתו בסייף</w:t>
      </w:r>
      <w:r>
        <w:rPr>
          <w:rFonts w:hint="cs"/>
          <w:rtl/>
        </w:rPr>
        <w:t xml:space="preserve">, דהרי רק עליהם מדובר בכתוב שם, ושאר העונשים נפרטו בפ"ע (בפסוק כ. לה. וראה לקו"ש חט"ז ע' 409-410 בהחילוק שבין "וישק את </w:t>
      </w:r>
      <w:r>
        <w:rPr>
          <w:rFonts w:hint="cs"/>
          <w:b/>
          <w:bCs/>
          <w:rtl/>
        </w:rPr>
        <w:t>בני ישראל</w:t>
      </w:r>
      <w:r>
        <w:rPr>
          <w:rFonts w:hint="cs"/>
          <w:rtl/>
        </w:rPr>
        <w:t xml:space="preserve">" ל"ויפול מן </w:t>
      </w:r>
      <w:r>
        <w:rPr>
          <w:rFonts w:hint="cs"/>
          <w:b/>
          <w:bCs/>
          <w:rtl/>
        </w:rPr>
        <w:t>העם</w:t>
      </w:r>
      <w:r>
        <w:rPr>
          <w:rFonts w:hint="cs"/>
          <w:rtl/>
        </w:rPr>
        <w:t>"). ואיני רואה כל קושיא בשנאמר שלא נחית קרא לפרט מספר ההרוגים, אבל זה ודאי שלא נידונו כל ישראל וכנ"ל. וק"ל.</w:t>
      </w:r>
    </w:p>
    <w:bookmarkEnd w:id="107"/>
    <w:p w:rsidR="009165B9" w:rsidRDefault="009165B9" w:rsidP="002C5B99">
      <w:pPr>
        <w:pStyle w:val="a6"/>
        <w:spacing w:before="144"/>
        <w:ind w:left="0" w:firstLine="0"/>
        <w:outlineLvl w:val="9"/>
        <w:rPr>
          <w:szCs w:val="28"/>
        </w:rPr>
      </w:pPr>
      <w:r>
        <w:rPr>
          <w:noProof/>
        </w:rPr>
        <w:drawing>
          <wp:inline distT="0" distB="0" distL="0" distR="0" wp14:anchorId="04A43AE9" wp14:editId="2B74B152">
            <wp:extent cx="540385" cy="1720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172085"/>
                    </a:xfrm>
                    <a:prstGeom prst="rect">
                      <a:avLst/>
                    </a:prstGeom>
                    <a:noFill/>
                    <a:ln>
                      <a:noFill/>
                    </a:ln>
                  </pic:spPr>
                </pic:pic>
              </a:graphicData>
            </a:graphic>
          </wp:inline>
        </w:drawing>
      </w:r>
    </w:p>
    <w:p w:rsidR="009165B9" w:rsidRDefault="009165B9" w:rsidP="002E4E21">
      <w:pPr>
        <w:bidi/>
        <w:spacing w:after="0" w:line="240" w:lineRule="auto"/>
        <w:rPr>
          <w:rFonts w:ascii="FbFrankReal" w:eastAsia="Times New Roman" w:hAnsi="FbFrankReal" w:cs="FbFrankReal"/>
          <w:bCs/>
          <w:sz w:val="28"/>
          <w:szCs w:val="28"/>
        </w:rPr>
        <w:sectPr w:rsidR="009165B9" w:rsidSect="009165B9">
          <w:footnotePr>
            <w:numRestart w:val="eachSect"/>
          </w:footnotePr>
          <w:type w:val="continuous"/>
          <w:pgSz w:w="7920" w:h="12240"/>
          <w:pgMar w:top="720" w:right="864" w:bottom="720" w:left="864" w:header="720" w:footer="720" w:gutter="0"/>
          <w:cols w:space="720"/>
        </w:sectPr>
      </w:pPr>
    </w:p>
    <w:p w:rsidR="00F2311B" w:rsidRDefault="00F2311B" w:rsidP="002E4E21">
      <w:pPr>
        <w:pStyle w:val="NormalComplexNarkisim"/>
        <w:spacing w:after="120" w:line="240" w:lineRule="auto"/>
        <w:rPr>
          <w:rFonts w:cs="1ShefaClassic"/>
          <w:sz w:val="28"/>
          <w:szCs w:val="28"/>
          <w:rtl/>
        </w:rPr>
      </w:pPr>
    </w:p>
    <w:p w:rsidR="00F2311B" w:rsidRDefault="00F2311B" w:rsidP="002E4E21">
      <w:pPr>
        <w:pStyle w:val="NormalComplexNarkisim"/>
        <w:spacing w:after="120" w:line="240" w:lineRule="auto"/>
        <w:rPr>
          <w:rFonts w:cs="1ShefaClassic"/>
          <w:sz w:val="28"/>
          <w:szCs w:val="28"/>
          <w:rtl/>
        </w:rPr>
      </w:pPr>
    </w:p>
    <w:p w:rsidR="00F2311B" w:rsidRPr="00AA1508" w:rsidRDefault="00F2311B" w:rsidP="002E4E21">
      <w:pPr>
        <w:pStyle w:val="NormalComplexNarkisim"/>
        <w:spacing w:after="120" w:line="240" w:lineRule="auto"/>
        <w:rPr>
          <w:rFonts w:cs="1ShefaClassic"/>
          <w:sz w:val="27"/>
          <w:szCs w:val="27"/>
          <w:rtl/>
        </w:rPr>
      </w:pPr>
    </w:p>
    <w:p w:rsidR="00F2311B" w:rsidRDefault="00F2311B" w:rsidP="002E4E21">
      <w:pPr>
        <w:pStyle w:val="NormalComplexNarkisim"/>
        <w:spacing w:after="120" w:line="240" w:lineRule="auto"/>
        <w:rPr>
          <w:rFonts w:cs="1ShefaClassic"/>
          <w:sz w:val="28"/>
          <w:szCs w:val="28"/>
          <w:rtl/>
        </w:rPr>
      </w:pPr>
      <w:r w:rsidRPr="00D84742">
        <w:rPr>
          <w:rFonts w:cs="1ShefaClassic" w:hint="eastAsia"/>
          <w:sz w:val="28"/>
          <w:szCs w:val="28"/>
          <w:rtl/>
        </w:rPr>
        <w:t>לזכות</w:t>
      </w:r>
    </w:p>
    <w:p w:rsidR="00F2311B" w:rsidRPr="00AA1508" w:rsidRDefault="00F2311B" w:rsidP="002E4E21">
      <w:pPr>
        <w:pStyle w:val="NormalComplexNarkisim"/>
        <w:spacing w:after="120" w:line="240" w:lineRule="auto"/>
        <w:rPr>
          <w:rFonts w:cs="1ShefaClassic"/>
          <w:sz w:val="20"/>
          <w:szCs w:val="20"/>
          <w:rtl/>
        </w:rPr>
      </w:pPr>
    </w:p>
    <w:p w:rsidR="00F2311B" w:rsidRPr="00D84742" w:rsidRDefault="00F2311B" w:rsidP="002E4E21">
      <w:pPr>
        <w:pStyle w:val="NormalComplexNarkisim"/>
        <w:spacing w:after="120" w:line="240" w:lineRule="auto"/>
        <w:rPr>
          <w:rFonts w:cs="1ShefaClassic"/>
          <w:sz w:val="28"/>
          <w:szCs w:val="28"/>
        </w:rPr>
      </w:pPr>
      <w:r w:rsidRPr="00D84742">
        <w:rPr>
          <w:rFonts w:cs="1ShefaClassic" w:hint="eastAsia"/>
          <w:sz w:val="28"/>
          <w:szCs w:val="28"/>
          <w:rtl/>
        </w:rPr>
        <w:t>החתן</w:t>
      </w:r>
      <w:r w:rsidRPr="00D84742">
        <w:rPr>
          <w:rFonts w:cs="1ShefaClassic"/>
          <w:sz w:val="28"/>
          <w:szCs w:val="28"/>
          <w:rtl/>
        </w:rPr>
        <w:t xml:space="preserve"> </w:t>
      </w:r>
      <w:r w:rsidRPr="00D84742">
        <w:rPr>
          <w:rFonts w:cs="1ShefaClassic" w:hint="eastAsia"/>
          <w:sz w:val="28"/>
          <w:szCs w:val="28"/>
          <w:rtl/>
        </w:rPr>
        <w:t>התמים</w:t>
      </w:r>
      <w:r w:rsidRPr="00D84742">
        <w:rPr>
          <w:rFonts w:cs="1ShefaClassic"/>
          <w:sz w:val="28"/>
          <w:szCs w:val="28"/>
          <w:rtl/>
        </w:rPr>
        <w:t xml:space="preserve"> </w:t>
      </w:r>
      <w:r w:rsidRPr="001A65C1">
        <w:rPr>
          <w:rFonts w:cs="1ShefaClassic" w:hint="cs"/>
          <w:b/>
          <w:bCs/>
          <w:sz w:val="30"/>
          <w:szCs w:val="30"/>
          <w:rtl/>
        </w:rPr>
        <w:t>מאיר</w:t>
      </w:r>
      <w:r w:rsidRPr="00D84742">
        <w:rPr>
          <w:rFonts w:cs="1ShefaClassic" w:hint="cs"/>
          <w:b/>
          <w:bCs/>
          <w:sz w:val="28"/>
          <w:szCs w:val="28"/>
          <w:rtl/>
        </w:rPr>
        <w:t xml:space="preserve"> </w:t>
      </w:r>
      <w:r w:rsidRPr="00D84742">
        <w:rPr>
          <w:rFonts w:cs="1ShefaClassic" w:hint="eastAsia"/>
          <w:sz w:val="28"/>
          <w:szCs w:val="28"/>
          <w:rtl/>
        </w:rPr>
        <w:t>שיחי</w:t>
      </w:r>
      <w:r w:rsidRPr="00D84742">
        <w:rPr>
          <w:rFonts w:cs="1ShefaClassic"/>
          <w:sz w:val="28"/>
          <w:szCs w:val="28"/>
          <w:rtl/>
        </w:rPr>
        <w:t xml:space="preserve">' </w:t>
      </w:r>
      <w:r w:rsidRPr="001A65C1">
        <w:rPr>
          <w:rFonts w:cs="1ShefaClassic" w:hint="cs"/>
          <w:b/>
          <w:bCs/>
          <w:sz w:val="30"/>
          <w:szCs w:val="30"/>
          <w:rtl/>
        </w:rPr>
        <w:t>קרינסקי</w:t>
      </w:r>
    </w:p>
    <w:p w:rsidR="00F2311B" w:rsidRPr="001A65C1" w:rsidRDefault="00F2311B" w:rsidP="002E4E21">
      <w:pPr>
        <w:pStyle w:val="NormalComplexNarkisim"/>
        <w:spacing w:after="120" w:line="240" w:lineRule="auto"/>
        <w:rPr>
          <w:rFonts w:cs="1ShefaClassic"/>
          <w:b/>
          <w:bCs/>
          <w:sz w:val="30"/>
          <w:szCs w:val="30"/>
          <w:rtl/>
        </w:rPr>
      </w:pPr>
      <w:r w:rsidRPr="00D84742">
        <w:rPr>
          <w:rFonts w:cs="1ShefaClassic" w:hint="eastAsia"/>
          <w:sz w:val="28"/>
          <w:szCs w:val="28"/>
          <w:rtl/>
        </w:rPr>
        <w:t>והכלה</w:t>
      </w:r>
      <w:r w:rsidRPr="00D84742">
        <w:rPr>
          <w:rFonts w:cs="1ShefaClassic"/>
          <w:sz w:val="28"/>
          <w:szCs w:val="28"/>
          <w:rtl/>
        </w:rPr>
        <w:t xml:space="preserve"> </w:t>
      </w:r>
      <w:r w:rsidRPr="00D84742">
        <w:rPr>
          <w:rFonts w:cs="1ShefaClassic" w:hint="eastAsia"/>
          <w:sz w:val="28"/>
          <w:szCs w:val="28"/>
          <w:rtl/>
        </w:rPr>
        <w:t>מרת</w:t>
      </w:r>
      <w:r w:rsidRPr="00D84742">
        <w:rPr>
          <w:rFonts w:cs="1ShefaClassic"/>
          <w:sz w:val="28"/>
          <w:szCs w:val="28"/>
          <w:rtl/>
        </w:rPr>
        <w:t xml:space="preserve"> </w:t>
      </w:r>
      <w:r w:rsidRPr="001A65C1">
        <w:rPr>
          <w:rFonts w:cs="1ShefaClassic" w:hint="cs"/>
          <w:b/>
          <w:bCs/>
          <w:sz w:val="30"/>
          <w:szCs w:val="30"/>
          <w:rtl/>
        </w:rPr>
        <w:t>שיראל</w:t>
      </w:r>
      <w:r w:rsidRPr="00D84742">
        <w:rPr>
          <w:rFonts w:cs="1ShefaClassic" w:hint="cs"/>
          <w:b/>
          <w:bCs/>
          <w:sz w:val="32"/>
          <w:szCs w:val="32"/>
          <w:rtl/>
        </w:rPr>
        <w:t xml:space="preserve"> </w:t>
      </w:r>
      <w:r w:rsidRPr="00D84742">
        <w:rPr>
          <w:rFonts w:cs="1ShefaClassic" w:hint="eastAsia"/>
          <w:sz w:val="28"/>
          <w:szCs w:val="28"/>
          <w:rtl/>
        </w:rPr>
        <w:t>שתחי</w:t>
      </w:r>
      <w:r w:rsidRPr="00D84742">
        <w:rPr>
          <w:rFonts w:cs="1ShefaClassic"/>
          <w:sz w:val="28"/>
          <w:szCs w:val="28"/>
          <w:rtl/>
        </w:rPr>
        <w:t xml:space="preserve">' </w:t>
      </w:r>
      <w:r w:rsidRPr="001A65C1">
        <w:rPr>
          <w:rFonts w:cs="1ShefaClassic" w:hint="cs"/>
          <w:b/>
          <w:bCs/>
          <w:sz w:val="30"/>
          <w:szCs w:val="30"/>
          <w:rtl/>
        </w:rPr>
        <w:t>מיר</w:t>
      </w:r>
    </w:p>
    <w:p w:rsidR="00F2311B" w:rsidRPr="00D84742" w:rsidRDefault="00F2311B" w:rsidP="002E4E21">
      <w:pPr>
        <w:pStyle w:val="NormalComplexNarkisim"/>
        <w:spacing w:after="120" w:line="240" w:lineRule="auto"/>
        <w:rPr>
          <w:rFonts w:cs="1ShefaClassic"/>
          <w:sz w:val="20"/>
          <w:szCs w:val="20"/>
          <w:rtl/>
        </w:rPr>
      </w:pPr>
    </w:p>
    <w:p w:rsidR="00F2311B" w:rsidRPr="00D84742" w:rsidRDefault="00F2311B" w:rsidP="002E4E21">
      <w:pPr>
        <w:pStyle w:val="NormalComplexNarkisim"/>
        <w:spacing w:after="120" w:line="240" w:lineRule="auto"/>
        <w:rPr>
          <w:rFonts w:cs="1ShefaClassic"/>
          <w:sz w:val="28"/>
          <w:szCs w:val="28"/>
          <w:rtl/>
        </w:rPr>
      </w:pPr>
      <w:r w:rsidRPr="00D84742">
        <w:rPr>
          <w:rFonts w:cs="1ShefaClassic" w:hint="eastAsia"/>
          <w:sz w:val="28"/>
          <w:szCs w:val="28"/>
          <w:rtl/>
        </w:rPr>
        <w:t>לרגל</w:t>
      </w:r>
      <w:r w:rsidRPr="00D84742">
        <w:rPr>
          <w:rFonts w:cs="1ShefaClassic"/>
          <w:sz w:val="28"/>
          <w:szCs w:val="28"/>
          <w:rtl/>
        </w:rPr>
        <w:t xml:space="preserve"> </w:t>
      </w:r>
      <w:r w:rsidRPr="00D84742">
        <w:rPr>
          <w:rFonts w:cs="1ShefaClassic" w:hint="eastAsia"/>
          <w:sz w:val="28"/>
          <w:szCs w:val="28"/>
          <w:rtl/>
        </w:rPr>
        <w:t>בואם</w:t>
      </w:r>
      <w:r w:rsidRPr="00D84742">
        <w:rPr>
          <w:rFonts w:cs="1ShefaClassic"/>
          <w:sz w:val="28"/>
          <w:szCs w:val="28"/>
          <w:rtl/>
        </w:rPr>
        <w:t xml:space="preserve"> </w:t>
      </w:r>
      <w:r w:rsidRPr="00D84742">
        <w:rPr>
          <w:rFonts w:cs="1ShefaClassic" w:hint="eastAsia"/>
          <w:sz w:val="28"/>
          <w:szCs w:val="28"/>
          <w:rtl/>
        </w:rPr>
        <w:t>בקשרי</w:t>
      </w:r>
      <w:r w:rsidRPr="00D84742">
        <w:rPr>
          <w:rFonts w:cs="1ShefaClassic"/>
          <w:sz w:val="28"/>
          <w:szCs w:val="28"/>
          <w:rtl/>
        </w:rPr>
        <w:t xml:space="preserve"> </w:t>
      </w:r>
      <w:r w:rsidRPr="00D84742">
        <w:rPr>
          <w:rFonts w:cs="1ShefaClassic" w:hint="eastAsia"/>
          <w:sz w:val="28"/>
          <w:szCs w:val="28"/>
          <w:rtl/>
        </w:rPr>
        <w:t>השידוכין</w:t>
      </w:r>
      <w:r w:rsidRPr="00D84742">
        <w:rPr>
          <w:rFonts w:cs="1ShefaClassic"/>
          <w:sz w:val="28"/>
          <w:szCs w:val="28"/>
          <w:rtl/>
        </w:rPr>
        <w:t xml:space="preserve"> </w:t>
      </w:r>
      <w:r w:rsidRPr="00D84742">
        <w:rPr>
          <w:rFonts w:cs="1ShefaClassic" w:hint="eastAsia"/>
          <w:sz w:val="28"/>
          <w:szCs w:val="28"/>
          <w:rtl/>
        </w:rPr>
        <w:t>בשעטומ</w:t>
      </w:r>
      <w:r w:rsidRPr="00D84742">
        <w:rPr>
          <w:rFonts w:cs="1ShefaClassic"/>
          <w:sz w:val="28"/>
          <w:szCs w:val="28"/>
          <w:rtl/>
        </w:rPr>
        <w:t>"</w:t>
      </w:r>
      <w:r w:rsidRPr="00D84742">
        <w:rPr>
          <w:rFonts w:cs="1ShefaClassic" w:hint="eastAsia"/>
          <w:sz w:val="28"/>
          <w:szCs w:val="28"/>
          <w:rtl/>
        </w:rPr>
        <w:t>צ</w:t>
      </w:r>
    </w:p>
    <w:p w:rsidR="00F2311B" w:rsidRDefault="00F2311B" w:rsidP="002E4E21">
      <w:pPr>
        <w:pStyle w:val="NormalComplexNarkisim"/>
        <w:spacing w:after="120" w:line="240" w:lineRule="auto"/>
        <w:rPr>
          <w:rFonts w:cs="1ShefaClassic"/>
          <w:sz w:val="28"/>
          <w:szCs w:val="28"/>
          <w:rtl/>
        </w:rPr>
      </w:pPr>
      <w:r w:rsidRPr="00D84742">
        <w:rPr>
          <w:rFonts w:cs="1ShefaClassic" w:hint="eastAsia"/>
          <w:sz w:val="28"/>
          <w:szCs w:val="28"/>
          <w:rtl/>
        </w:rPr>
        <w:t>ביום</w:t>
      </w:r>
      <w:r w:rsidRPr="00D84742">
        <w:rPr>
          <w:rFonts w:cs="1ShefaClassic"/>
          <w:sz w:val="28"/>
          <w:szCs w:val="28"/>
          <w:rtl/>
        </w:rPr>
        <w:t xml:space="preserve"> </w:t>
      </w:r>
      <w:r w:rsidRPr="00D84742">
        <w:rPr>
          <w:rFonts w:cs="1ShefaClassic" w:hint="cs"/>
          <w:sz w:val="28"/>
          <w:szCs w:val="28"/>
          <w:rtl/>
        </w:rPr>
        <w:t xml:space="preserve">שישי עש"ק כ"ד אדר א' </w:t>
      </w:r>
      <w:r w:rsidRPr="00D84742">
        <w:rPr>
          <w:rFonts w:cs="1ShefaClassic" w:hint="eastAsia"/>
          <w:sz w:val="28"/>
          <w:szCs w:val="28"/>
          <w:rtl/>
        </w:rPr>
        <w:t>ה</w:t>
      </w:r>
      <w:r w:rsidRPr="00D84742">
        <w:rPr>
          <w:rFonts w:cs="1ShefaClassic"/>
          <w:sz w:val="28"/>
          <w:szCs w:val="28"/>
          <w:rtl/>
        </w:rPr>
        <w:t>’</w:t>
      </w:r>
      <w:r w:rsidRPr="00D84742">
        <w:rPr>
          <w:rFonts w:cs="1ShefaClassic" w:hint="eastAsia"/>
          <w:sz w:val="28"/>
          <w:szCs w:val="28"/>
          <w:rtl/>
        </w:rPr>
        <w:t>תשע</w:t>
      </w:r>
      <w:r w:rsidRPr="00D84742">
        <w:rPr>
          <w:rFonts w:cs="1ShefaClassic"/>
          <w:sz w:val="28"/>
          <w:szCs w:val="28"/>
          <w:rtl/>
        </w:rPr>
        <w:t>”</w:t>
      </w:r>
      <w:r w:rsidRPr="00D84742">
        <w:rPr>
          <w:rFonts w:cs="1ShefaClassic" w:hint="cs"/>
          <w:sz w:val="28"/>
          <w:szCs w:val="28"/>
          <w:rtl/>
        </w:rPr>
        <w:t>ו</w:t>
      </w:r>
    </w:p>
    <w:p w:rsidR="00F2311B" w:rsidRPr="00D84742" w:rsidRDefault="00F2311B" w:rsidP="002E4E21">
      <w:pPr>
        <w:pStyle w:val="NormalComplexNarkisim"/>
        <w:spacing w:after="120" w:line="240" w:lineRule="auto"/>
        <w:rPr>
          <w:rFonts w:cs="1ShefaClassic"/>
          <w:sz w:val="20"/>
          <w:szCs w:val="20"/>
          <w:rtl/>
        </w:rPr>
      </w:pPr>
    </w:p>
    <w:p w:rsidR="00F2311B" w:rsidRPr="00D84742" w:rsidRDefault="00F2311B" w:rsidP="002E4E21">
      <w:pPr>
        <w:pStyle w:val="NormalComplexNarkisim"/>
        <w:spacing w:after="120" w:line="240" w:lineRule="auto"/>
        <w:rPr>
          <w:rFonts w:cs="1ShefaClassic"/>
          <w:sz w:val="28"/>
          <w:szCs w:val="28"/>
          <w:rtl/>
        </w:rPr>
      </w:pPr>
      <w:r w:rsidRPr="00D84742">
        <w:rPr>
          <w:rFonts w:cs="1ShefaClassic" w:hint="eastAsia"/>
          <w:sz w:val="28"/>
          <w:szCs w:val="28"/>
          <w:rtl/>
        </w:rPr>
        <w:t>יה</w:t>
      </w:r>
      <w:r w:rsidRPr="00D84742">
        <w:rPr>
          <w:rFonts w:cs="1ShefaClassic"/>
          <w:sz w:val="28"/>
          <w:szCs w:val="28"/>
          <w:rtl/>
        </w:rPr>
        <w:t>"</w:t>
      </w:r>
      <w:r w:rsidRPr="00D84742">
        <w:rPr>
          <w:rFonts w:cs="1ShefaClassic" w:hint="eastAsia"/>
          <w:sz w:val="28"/>
          <w:szCs w:val="28"/>
          <w:rtl/>
        </w:rPr>
        <w:t>ר</w:t>
      </w:r>
      <w:r w:rsidRPr="00D84742">
        <w:rPr>
          <w:rFonts w:cs="1ShefaClassic"/>
          <w:sz w:val="28"/>
          <w:szCs w:val="28"/>
          <w:rtl/>
        </w:rPr>
        <w:t xml:space="preserve"> </w:t>
      </w:r>
      <w:r w:rsidRPr="00D84742">
        <w:rPr>
          <w:rFonts w:cs="1ShefaClassic" w:hint="eastAsia"/>
          <w:sz w:val="28"/>
          <w:szCs w:val="28"/>
          <w:rtl/>
        </w:rPr>
        <w:t>שיזכו</w:t>
      </w:r>
      <w:r w:rsidRPr="00D84742">
        <w:rPr>
          <w:rFonts w:cs="1ShefaClassic"/>
          <w:sz w:val="28"/>
          <w:szCs w:val="28"/>
          <w:rtl/>
        </w:rPr>
        <w:t xml:space="preserve"> </w:t>
      </w:r>
      <w:r w:rsidRPr="00D84742">
        <w:rPr>
          <w:rFonts w:cs="1ShefaClassic" w:hint="eastAsia"/>
          <w:sz w:val="28"/>
          <w:szCs w:val="28"/>
          <w:rtl/>
        </w:rPr>
        <w:t>לבנות</w:t>
      </w:r>
      <w:r w:rsidRPr="00D84742">
        <w:rPr>
          <w:rFonts w:cs="1ShefaClassic"/>
          <w:sz w:val="28"/>
          <w:szCs w:val="28"/>
          <w:rtl/>
        </w:rPr>
        <w:t xml:space="preserve"> </w:t>
      </w:r>
      <w:r w:rsidRPr="00D84742">
        <w:rPr>
          <w:rFonts w:cs="1ShefaClassic" w:hint="eastAsia"/>
          <w:sz w:val="28"/>
          <w:szCs w:val="28"/>
          <w:rtl/>
        </w:rPr>
        <w:t>בית</w:t>
      </w:r>
      <w:r w:rsidRPr="00D84742">
        <w:rPr>
          <w:rFonts w:cs="1ShefaClassic"/>
          <w:sz w:val="28"/>
          <w:szCs w:val="28"/>
          <w:rtl/>
        </w:rPr>
        <w:t xml:space="preserve"> </w:t>
      </w:r>
      <w:r w:rsidRPr="00D84742">
        <w:rPr>
          <w:rFonts w:cs="1ShefaClassic" w:hint="eastAsia"/>
          <w:sz w:val="28"/>
          <w:szCs w:val="28"/>
          <w:rtl/>
        </w:rPr>
        <w:t>נאמן</w:t>
      </w:r>
      <w:r w:rsidRPr="00D84742">
        <w:rPr>
          <w:rFonts w:cs="1ShefaClassic"/>
          <w:sz w:val="28"/>
          <w:szCs w:val="28"/>
          <w:rtl/>
        </w:rPr>
        <w:t xml:space="preserve"> </w:t>
      </w:r>
      <w:r w:rsidRPr="00D84742">
        <w:rPr>
          <w:rFonts w:cs="1ShefaClassic" w:hint="eastAsia"/>
          <w:sz w:val="28"/>
          <w:szCs w:val="28"/>
          <w:rtl/>
        </w:rPr>
        <w:t>בישראל</w:t>
      </w:r>
      <w:r w:rsidRPr="00D84742">
        <w:rPr>
          <w:rFonts w:cs="1ShefaClassic"/>
          <w:sz w:val="28"/>
          <w:szCs w:val="28"/>
          <w:rtl/>
        </w:rPr>
        <w:t xml:space="preserve"> </w:t>
      </w:r>
      <w:r w:rsidRPr="00D84742">
        <w:rPr>
          <w:rFonts w:cs="1ShefaClassic" w:hint="eastAsia"/>
          <w:sz w:val="28"/>
          <w:szCs w:val="28"/>
          <w:rtl/>
        </w:rPr>
        <w:t>בנין</w:t>
      </w:r>
      <w:r w:rsidRPr="00D84742">
        <w:rPr>
          <w:rFonts w:cs="1ShefaClassic"/>
          <w:sz w:val="28"/>
          <w:szCs w:val="28"/>
          <w:rtl/>
        </w:rPr>
        <w:t xml:space="preserve"> </w:t>
      </w:r>
      <w:r w:rsidRPr="00D84742">
        <w:rPr>
          <w:rFonts w:cs="1ShefaClassic" w:hint="eastAsia"/>
          <w:sz w:val="28"/>
          <w:szCs w:val="28"/>
          <w:rtl/>
        </w:rPr>
        <w:t>עדי</w:t>
      </w:r>
      <w:r w:rsidRPr="00D84742">
        <w:rPr>
          <w:rFonts w:cs="1ShefaClassic"/>
          <w:sz w:val="28"/>
          <w:szCs w:val="28"/>
          <w:rtl/>
        </w:rPr>
        <w:t xml:space="preserve"> </w:t>
      </w:r>
      <w:r w:rsidRPr="00D84742">
        <w:rPr>
          <w:rFonts w:cs="1ShefaClassic" w:hint="eastAsia"/>
          <w:sz w:val="28"/>
          <w:szCs w:val="28"/>
          <w:rtl/>
        </w:rPr>
        <w:t>עד</w:t>
      </w:r>
    </w:p>
    <w:p w:rsidR="00F2311B" w:rsidRPr="00D84742" w:rsidRDefault="00F2311B" w:rsidP="002E4E21">
      <w:pPr>
        <w:pStyle w:val="NormalComplexNarkisim"/>
        <w:spacing w:after="120" w:line="276" w:lineRule="auto"/>
        <w:rPr>
          <w:rFonts w:cs="1ShefaClassic"/>
          <w:sz w:val="28"/>
          <w:szCs w:val="28"/>
          <w:rtl/>
        </w:rPr>
      </w:pPr>
      <w:r w:rsidRPr="00D84742">
        <w:rPr>
          <w:rFonts w:cs="1ShefaClassic" w:hint="eastAsia"/>
          <w:sz w:val="28"/>
          <w:szCs w:val="28"/>
          <w:rtl/>
        </w:rPr>
        <w:t>כרצו</w:t>
      </w:r>
      <w:r w:rsidRPr="00D84742">
        <w:rPr>
          <w:rFonts w:cs="1ShefaClassic" w:hint="cs"/>
          <w:sz w:val="28"/>
          <w:szCs w:val="28"/>
          <w:rtl/>
        </w:rPr>
        <w:t>ה</w:t>
      </w:r>
      <w:r w:rsidRPr="00D84742">
        <w:rPr>
          <w:rFonts w:cs="1ShefaClassic"/>
          <w:sz w:val="28"/>
          <w:szCs w:val="28"/>
          <w:rtl/>
        </w:rPr>
        <w:t>"</w:t>
      </w:r>
      <w:r w:rsidRPr="00D84742">
        <w:rPr>
          <w:rFonts w:cs="1ShefaClassic" w:hint="eastAsia"/>
          <w:sz w:val="28"/>
          <w:szCs w:val="28"/>
          <w:rtl/>
        </w:rPr>
        <w:t>ק</w:t>
      </w:r>
      <w:r w:rsidRPr="00D84742">
        <w:rPr>
          <w:rFonts w:cs="1ShefaClassic"/>
          <w:sz w:val="28"/>
          <w:szCs w:val="28"/>
          <w:rtl/>
        </w:rPr>
        <w:t xml:space="preserve"> </w:t>
      </w:r>
      <w:r w:rsidRPr="00D84742">
        <w:rPr>
          <w:rFonts w:cs="1ShefaClassic" w:hint="eastAsia"/>
          <w:sz w:val="28"/>
          <w:szCs w:val="28"/>
          <w:rtl/>
        </w:rPr>
        <w:t>ולנח</w:t>
      </w:r>
      <w:r w:rsidRPr="00D84742">
        <w:rPr>
          <w:rFonts w:cs="1ShefaClassic"/>
          <w:sz w:val="28"/>
          <w:szCs w:val="28"/>
          <w:rtl/>
        </w:rPr>
        <w:t>"</w:t>
      </w:r>
      <w:r w:rsidRPr="00D84742">
        <w:rPr>
          <w:rFonts w:cs="1ShefaClassic" w:hint="eastAsia"/>
          <w:sz w:val="28"/>
          <w:szCs w:val="28"/>
          <w:rtl/>
        </w:rPr>
        <w:t>ר</w:t>
      </w:r>
      <w:r w:rsidRPr="00D84742">
        <w:rPr>
          <w:rFonts w:cs="1ShefaClassic"/>
          <w:sz w:val="28"/>
          <w:szCs w:val="28"/>
          <w:rtl/>
        </w:rPr>
        <w:t xml:space="preserve"> </w:t>
      </w:r>
      <w:r w:rsidRPr="00D84742">
        <w:rPr>
          <w:rFonts w:cs="1ShefaClassic" w:hint="eastAsia"/>
          <w:sz w:val="28"/>
          <w:szCs w:val="28"/>
          <w:rtl/>
        </w:rPr>
        <w:t>כ</w:t>
      </w:r>
      <w:r w:rsidRPr="00D84742">
        <w:rPr>
          <w:rFonts w:cs="1ShefaClassic"/>
          <w:sz w:val="28"/>
          <w:szCs w:val="28"/>
          <w:rtl/>
        </w:rPr>
        <w:t>"</w:t>
      </w:r>
      <w:r w:rsidRPr="00D84742">
        <w:rPr>
          <w:rFonts w:cs="1ShefaClassic" w:hint="eastAsia"/>
          <w:sz w:val="28"/>
          <w:szCs w:val="28"/>
          <w:rtl/>
        </w:rPr>
        <w:t>ק</w:t>
      </w:r>
      <w:r w:rsidRPr="00D84742">
        <w:rPr>
          <w:rFonts w:cs="1ShefaClassic"/>
          <w:sz w:val="28"/>
          <w:szCs w:val="28"/>
          <w:rtl/>
        </w:rPr>
        <w:t xml:space="preserve"> </w:t>
      </w:r>
      <w:r w:rsidRPr="00D84742">
        <w:rPr>
          <w:rFonts w:cs="1ShefaClassic" w:hint="eastAsia"/>
          <w:sz w:val="28"/>
          <w:szCs w:val="28"/>
          <w:rtl/>
        </w:rPr>
        <w:t>אדמו</w:t>
      </w:r>
      <w:r w:rsidRPr="00D84742">
        <w:rPr>
          <w:rFonts w:cs="1ShefaClassic"/>
          <w:sz w:val="28"/>
          <w:szCs w:val="28"/>
          <w:rtl/>
        </w:rPr>
        <w:t>"</w:t>
      </w:r>
      <w:r w:rsidRPr="00D84742">
        <w:rPr>
          <w:rFonts w:cs="1ShefaClassic" w:hint="eastAsia"/>
          <w:sz w:val="28"/>
          <w:szCs w:val="28"/>
          <w:rtl/>
        </w:rPr>
        <w:t>ר</w:t>
      </w:r>
      <w:r w:rsidRPr="00D84742">
        <w:rPr>
          <w:rFonts w:cs="1ShefaClassic"/>
          <w:sz w:val="28"/>
          <w:szCs w:val="28"/>
          <w:rtl/>
        </w:rPr>
        <w:t xml:space="preserve"> </w:t>
      </w:r>
    </w:p>
    <w:p w:rsidR="00F2311B" w:rsidRPr="001A65C1" w:rsidRDefault="00F2311B" w:rsidP="002E4E21">
      <w:pPr>
        <w:pStyle w:val="NormalComplexNarkisim"/>
        <w:spacing w:line="360" w:lineRule="auto"/>
        <w:rPr>
          <w:rFonts w:cs="1ShefaClassic"/>
          <w:sz w:val="28"/>
          <w:szCs w:val="28"/>
          <w:rtl/>
        </w:rPr>
      </w:pPr>
      <w:r w:rsidRPr="001A65C1">
        <w:rPr>
          <w:rFonts w:cs="1ShefaClassic" w:hint="cs"/>
          <w:sz w:val="28"/>
          <w:szCs w:val="28"/>
          <w:rtl/>
        </w:rPr>
        <w:t>מתוך ברכה והצלחה בגשמיות וברוחניות,</w:t>
      </w:r>
    </w:p>
    <w:p w:rsidR="00F2311B" w:rsidRPr="001A65C1" w:rsidRDefault="00F2311B" w:rsidP="002E4E21">
      <w:pPr>
        <w:pStyle w:val="NormalComplexNarkisim"/>
        <w:spacing w:after="120" w:line="480" w:lineRule="auto"/>
        <w:rPr>
          <w:rFonts w:cs="1ShefaClassic"/>
          <w:sz w:val="28"/>
          <w:szCs w:val="28"/>
        </w:rPr>
      </w:pPr>
      <w:r w:rsidRPr="001A65C1">
        <w:rPr>
          <w:rFonts w:cs="1ShefaClassic" w:hint="cs"/>
          <w:sz w:val="28"/>
          <w:szCs w:val="28"/>
          <w:rtl/>
        </w:rPr>
        <w:t xml:space="preserve"> אושר ושמחה תמיד כה"י</w:t>
      </w:r>
    </w:p>
    <w:p w:rsidR="00F2311B" w:rsidRDefault="00F2311B" w:rsidP="002E4E21">
      <w:pPr>
        <w:pStyle w:val="NormalComplexNarkisim"/>
        <w:spacing w:after="120" w:line="240" w:lineRule="auto"/>
        <w:rPr>
          <w:rFonts w:cs="1ShefaClassic"/>
          <w:sz w:val="28"/>
          <w:szCs w:val="28"/>
          <w:rtl/>
        </w:rPr>
      </w:pPr>
      <w:r w:rsidRPr="00D84742">
        <w:rPr>
          <w:rFonts w:cs="1ShefaClassic"/>
          <w:sz w:val="28"/>
          <w:szCs w:val="28"/>
        </w:rPr>
        <w:sym w:font="Wingdings 2" w:char="F0B2"/>
      </w:r>
    </w:p>
    <w:p w:rsidR="00F2311B" w:rsidRPr="00D84742" w:rsidRDefault="00F2311B" w:rsidP="002E4E21">
      <w:pPr>
        <w:pStyle w:val="NormalComplexNarkisim"/>
        <w:spacing w:after="120" w:line="240" w:lineRule="auto"/>
        <w:rPr>
          <w:rFonts w:cs="1ShefaClassic"/>
          <w:sz w:val="20"/>
          <w:szCs w:val="20"/>
        </w:rPr>
      </w:pPr>
    </w:p>
    <w:p w:rsidR="00F2311B" w:rsidRDefault="00F2311B" w:rsidP="002E4E21">
      <w:pPr>
        <w:pStyle w:val="NormalComplexNarkisim"/>
        <w:spacing w:after="120" w:line="288" w:lineRule="auto"/>
        <w:rPr>
          <w:rFonts w:cs="1ShefaClassic"/>
          <w:sz w:val="28"/>
          <w:szCs w:val="28"/>
          <w:rtl/>
        </w:rPr>
      </w:pPr>
      <w:r w:rsidRPr="00D84742">
        <w:rPr>
          <w:rFonts w:cs="1ShefaClassic" w:hint="cs"/>
          <w:b/>
          <w:sz w:val="28"/>
          <w:szCs w:val="28"/>
          <w:rtl/>
        </w:rPr>
        <w:t xml:space="preserve">נדפס ע"י </w:t>
      </w:r>
      <w:r w:rsidRPr="00330082">
        <w:rPr>
          <w:rFonts w:cs="1ShefaClassic" w:hint="cs"/>
          <w:b/>
          <w:sz w:val="28"/>
          <w:szCs w:val="28"/>
          <w:rtl/>
        </w:rPr>
        <w:t>הוריהם</w:t>
      </w:r>
      <w:r>
        <w:rPr>
          <w:rFonts w:cs="1ShefaClassic" w:hint="cs"/>
          <w:b/>
          <w:sz w:val="28"/>
          <w:szCs w:val="28"/>
          <w:rtl/>
        </w:rPr>
        <w:t xml:space="preserve"> </w:t>
      </w:r>
    </w:p>
    <w:p w:rsidR="00F2311B" w:rsidRDefault="00F2311B" w:rsidP="002E4E21">
      <w:pPr>
        <w:pStyle w:val="NormalComplexNarkisim"/>
        <w:spacing w:line="240" w:lineRule="auto"/>
        <w:rPr>
          <w:rFonts w:cs="1ShefaClassic"/>
          <w:sz w:val="28"/>
          <w:szCs w:val="28"/>
          <w:rtl/>
        </w:rPr>
      </w:pPr>
      <w:r w:rsidRPr="00D84742">
        <w:rPr>
          <w:rFonts w:cs="1ShefaClassic" w:hint="cs"/>
          <w:b/>
          <w:sz w:val="28"/>
          <w:szCs w:val="28"/>
          <w:rtl/>
        </w:rPr>
        <w:t xml:space="preserve">הרה"ח הרה"ת </w:t>
      </w:r>
      <w:r w:rsidRPr="00D84742">
        <w:rPr>
          <w:rFonts w:cs="1ShefaClassic" w:hint="cs"/>
          <w:sz w:val="28"/>
          <w:szCs w:val="28"/>
          <w:rtl/>
        </w:rPr>
        <w:t xml:space="preserve">ר' </w:t>
      </w:r>
      <w:r w:rsidRPr="001A65C1">
        <w:rPr>
          <w:rFonts w:cs="1ShefaClassic" w:hint="cs"/>
          <w:b/>
          <w:bCs/>
          <w:sz w:val="30"/>
          <w:szCs w:val="30"/>
          <w:rtl/>
        </w:rPr>
        <w:t>הלל דוד</w:t>
      </w:r>
      <w:r w:rsidRPr="00D84742">
        <w:rPr>
          <w:rFonts w:cs="1ShefaClassic" w:hint="cs"/>
          <w:b/>
          <w:bCs/>
          <w:sz w:val="28"/>
          <w:szCs w:val="28"/>
          <w:rtl/>
        </w:rPr>
        <w:t xml:space="preserve"> </w:t>
      </w:r>
      <w:r w:rsidRPr="00D84742">
        <w:rPr>
          <w:rFonts w:cs="1ShefaClassic" w:hint="cs"/>
          <w:sz w:val="28"/>
          <w:szCs w:val="28"/>
          <w:rtl/>
        </w:rPr>
        <w:t xml:space="preserve">וזוגתו מרת </w:t>
      </w:r>
      <w:r w:rsidRPr="001A65C1">
        <w:rPr>
          <w:rFonts w:cs="1ShefaClassic" w:hint="cs"/>
          <w:b/>
          <w:bCs/>
          <w:sz w:val="30"/>
          <w:szCs w:val="30"/>
          <w:rtl/>
        </w:rPr>
        <w:t>שטערנא שרה</w:t>
      </w:r>
      <w:r w:rsidRPr="00D84742">
        <w:rPr>
          <w:rFonts w:cs="1ShefaClassic" w:hint="cs"/>
          <w:b/>
          <w:bCs/>
          <w:sz w:val="28"/>
          <w:szCs w:val="28"/>
          <w:rtl/>
        </w:rPr>
        <w:t xml:space="preserve"> </w:t>
      </w:r>
      <w:r w:rsidRPr="00D84742">
        <w:rPr>
          <w:rFonts w:cs="1ShefaClassic" w:hint="cs"/>
          <w:sz w:val="28"/>
          <w:szCs w:val="28"/>
          <w:rtl/>
        </w:rPr>
        <w:t>שיחיו</w:t>
      </w:r>
    </w:p>
    <w:p w:rsidR="00F2311B" w:rsidRPr="001A65C1" w:rsidRDefault="00F2311B" w:rsidP="002E4E21">
      <w:pPr>
        <w:pStyle w:val="NormalComplexNarkisim"/>
        <w:spacing w:line="360" w:lineRule="auto"/>
        <w:rPr>
          <w:rFonts w:cs="1ShefaClassic"/>
          <w:sz w:val="30"/>
          <w:szCs w:val="30"/>
        </w:rPr>
      </w:pPr>
      <w:r w:rsidRPr="00D84742">
        <w:rPr>
          <w:rFonts w:cs="1ShefaClassic" w:hint="cs"/>
          <w:sz w:val="28"/>
          <w:szCs w:val="28"/>
          <w:rtl/>
        </w:rPr>
        <w:t xml:space="preserve"> </w:t>
      </w:r>
      <w:r w:rsidRPr="001A65C1">
        <w:rPr>
          <w:rFonts w:cs="1ShefaClassic" w:hint="cs"/>
          <w:b/>
          <w:bCs/>
          <w:sz w:val="30"/>
          <w:szCs w:val="30"/>
          <w:rtl/>
        </w:rPr>
        <w:t>קרינסקי</w:t>
      </w:r>
    </w:p>
    <w:p w:rsidR="00F2311B" w:rsidRDefault="00F2311B" w:rsidP="002E4E21">
      <w:pPr>
        <w:pStyle w:val="NormalComplexNarkisim"/>
        <w:spacing w:line="288" w:lineRule="auto"/>
        <w:rPr>
          <w:rFonts w:cs="1ShefaClassic"/>
          <w:sz w:val="28"/>
          <w:szCs w:val="28"/>
          <w:rtl/>
        </w:rPr>
      </w:pPr>
      <w:r w:rsidRPr="00D84742">
        <w:rPr>
          <w:rFonts w:cs="1ShefaClassic" w:hint="cs"/>
          <w:b/>
          <w:sz w:val="28"/>
          <w:szCs w:val="28"/>
          <w:rtl/>
        </w:rPr>
        <w:t xml:space="preserve">הרה"ח הרה"ת </w:t>
      </w:r>
      <w:r w:rsidRPr="00D84742">
        <w:rPr>
          <w:rFonts w:cs="1ShefaClassic" w:hint="cs"/>
          <w:sz w:val="28"/>
          <w:szCs w:val="28"/>
          <w:rtl/>
        </w:rPr>
        <w:t xml:space="preserve">ר' </w:t>
      </w:r>
      <w:r w:rsidRPr="001A65C1">
        <w:rPr>
          <w:rFonts w:cs="1ShefaClassic" w:hint="cs"/>
          <w:b/>
          <w:bCs/>
          <w:sz w:val="30"/>
          <w:szCs w:val="30"/>
          <w:rtl/>
        </w:rPr>
        <w:t>יעקב</w:t>
      </w:r>
      <w:r w:rsidRPr="00D84742">
        <w:rPr>
          <w:rFonts w:cs="1ShefaClassic" w:hint="cs"/>
          <w:sz w:val="28"/>
          <w:szCs w:val="28"/>
          <w:rtl/>
        </w:rPr>
        <w:t xml:space="preserve"> וזוגתו מרת </w:t>
      </w:r>
      <w:r w:rsidRPr="001A65C1">
        <w:rPr>
          <w:rFonts w:cs="1ShefaClassic" w:hint="cs"/>
          <w:b/>
          <w:bCs/>
          <w:sz w:val="30"/>
          <w:szCs w:val="30"/>
          <w:rtl/>
        </w:rPr>
        <w:t>חי'</w:t>
      </w:r>
      <w:r w:rsidRPr="00D84742">
        <w:rPr>
          <w:rFonts w:cs="1ShefaClassic" w:hint="cs"/>
          <w:b/>
          <w:bCs/>
          <w:sz w:val="32"/>
          <w:szCs w:val="32"/>
          <w:rtl/>
        </w:rPr>
        <w:t xml:space="preserve"> </w:t>
      </w:r>
      <w:r w:rsidRPr="00D84742">
        <w:rPr>
          <w:rFonts w:cs="1ShefaClassic" w:hint="cs"/>
          <w:sz w:val="28"/>
          <w:szCs w:val="28"/>
          <w:rtl/>
        </w:rPr>
        <w:t>שיחיו</w:t>
      </w:r>
    </w:p>
    <w:p w:rsidR="00F2311B" w:rsidRDefault="00F2311B" w:rsidP="002E4E21">
      <w:pPr>
        <w:pStyle w:val="NormalComplexNarkisim"/>
        <w:spacing w:after="120" w:line="288" w:lineRule="auto"/>
        <w:rPr>
          <w:rFonts w:cs="1ShefaClassic"/>
          <w:b/>
          <w:bCs/>
          <w:sz w:val="30"/>
          <w:szCs w:val="30"/>
          <w:rtl/>
        </w:rPr>
      </w:pPr>
      <w:r w:rsidRPr="00D84742">
        <w:rPr>
          <w:rFonts w:cs="1ShefaClassic" w:hint="cs"/>
          <w:sz w:val="28"/>
          <w:szCs w:val="28"/>
          <w:rtl/>
        </w:rPr>
        <w:t xml:space="preserve"> </w:t>
      </w:r>
      <w:r w:rsidRPr="001A65C1">
        <w:rPr>
          <w:rFonts w:cs="1ShefaClassic" w:hint="cs"/>
          <w:b/>
          <w:bCs/>
          <w:sz w:val="30"/>
          <w:szCs w:val="30"/>
          <w:rtl/>
        </w:rPr>
        <w:t>מיר</w:t>
      </w:r>
    </w:p>
    <w:p w:rsidR="00F2311B" w:rsidRDefault="00F2311B" w:rsidP="002E4E21">
      <w:pPr>
        <w:bidi/>
        <w:rPr>
          <w:rFonts w:ascii="Narkisim" w:eastAsia="Times New Roman" w:hAnsi="Narkisim" w:cs="1ShefaClassic"/>
          <w:b/>
          <w:bCs/>
          <w:sz w:val="30"/>
          <w:szCs w:val="30"/>
          <w:rtl/>
        </w:rPr>
      </w:pPr>
      <w:r>
        <w:rPr>
          <w:rFonts w:cs="1ShefaClassic"/>
          <w:b/>
          <w:bCs/>
          <w:sz w:val="30"/>
          <w:szCs w:val="30"/>
          <w:rtl/>
        </w:rPr>
        <w:br w:type="page"/>
      </w:r>
    </w:p>
    <w:p w:rsidR="00756920" w:rsidRDefault="00756920" w:rsidP="002E4E21">
      <w:pPr>
        <w:pStyle w:val="NormalComplexNarkisim"/>
        <w:spacing w:after="120" w:line="240" w:lineRule="auto"/>
        <w:rPr>
          <w:rFonts w:cs="1ShefaClassic"/>
          <w:sz w:val="27"/>
          <w:szCs w:val="27"/>
          <w:rtl/>
        </w:rPr>
      </w:pPr>
    </w:p>
    <w:p w:rsidR="00756920" w:rsidRDefault="00756920" w:rsidP="002E4E21">
      <w:pPr>
        <w:pStyle w:val="NormalComplexNarkisim"/>
        <w:spacing w:after="120" w:line="240" w:lineRule="auto"/>
        <w:rPr>
          <w:rFonts w:cs="1ShefaClassic"/>
          <w:sz w:val="27"/>
          <w:szCs w:val="27"/>
          <w:rtl/>
        </w:rPr>
      </w:pPr>
    </w:p>
    <w:p w:rsidR="00F2311B" w:rsidRPr="00F2311B" w:rsidRDefault="00F2311B" w:rsidP="002E4E21">
      <w:pPr>
        <w:pStyle w:val="NormalComplexNarkisim"/>
        <w:spacing w:after="120" w:line="240" w:lineRule="auto"/>
        <w:rPr>
          <w:rFonts w:cs="1ShefaClassic"/>
          <w:sz w:val="27"/>
          <w:szCs w:val="27"/>
        </w:rPr>
      </w:pPr>
      <w:r w:rsidRPr="00F2311B">
        <w:rPr>
          <w:rFonts w:cs="1ShefaClassic" w:hint="cs"/>
          <w:sz w:val="27"/>
          <w:szCs w:val="27"/>
          <w:rtl/>
        </w:rPr>
        <w:t>לעילוי</w:t>
      </w:r>
      <w:r w:rsidRPr="00F2311B">
        <w:rPr>
          <w:rFonts w:cs="1ShefaClassic"/>
          <w:sz w:val="27"/>
          <w:szCs w:val="27"/>
          <w:rtl/>
        </w:rPr>
        <w:t xml:space="preserve"> </w:t>
      </w:r>
      <w:r w:rsidRPr="00F2311B">
        <w:rPr>
          <w:rFonts w:cs="1ShefaClassic" w:hint="cs"/>
          <w:sz w:val="27"/>
          <w:szCs w:val="27"/>
          <w:rtl/>
        </w:rPr>
        <w:t>נשמת</w:t>
      </w:r>
    </w:p>
    <w:p w:rsidR="00F2311B" w:rsidRPr="00F2311B" w:rsidRDefault="00F2311B" w:rsidP="002E4E21">
      <w:pPr>
        <w:pStyle w:val="NormalComplexNarkisim"/>
        <w:spacing w:after="120" w:line="240" w:lineRule="auto"/>
        <w:rPr>
          <w:rFonts w:cs="1ShefaClassic"/>
          <w:sz w:val="27"/>
          <w:szCs w:val="27"/>
        </w:rPr>
      </w:pPr>
      <w:r w:rsidRPr="00F2311B">
        <w:rPr>
          <w:rFonts w:cs="1ShefaClassic" w:hint="cs"/>
          <w:sz w:val="27"/>
          <w:szCs w:val="27"/>
          <w:rtl/>
        </w:rPr>
        <w:t>הרה</w:t>
      </w:r>
      <w:r w:rsidRPr="00F2311B">
        <w:rPr>
          <w:rFonts w:cs="1ShefaClassic"/>
          <w:sz w:val="27"/>
          <w:szCs w:val="27"/>
          <w:rtl/>
        </w:rPr>
        <w:t>"</w:t>
      </w:r>
      <w:r w:rsidRPr="00F2311B">
        <w:rPr>
          <w:rFonts w:cs="1ShefaClassic" w:hint="cs"/>
          <w:sz w:val="27"/>
          <w:szCs w:val="27"/>
          <w:rtl/>
        </w:rPr>
        <w:t>ח</w:t>
      </w:r>
      <w:r w:rsidRPr="00F2311B">
        <w:rPr>
          <w:rFonts w:cs="1ShefaClassic"/>
          <w:sz w:val="27"/>
          <w:szCs w:val="27"/>
          <w:rtl/>
        </w:rPr>
        <w:t xml:space="preserve"> </w:t>
      </w:r>
      <w:r w:rsidRPr="00F2311B">
        <w:rPr>
          <w:rFonts w:cs="1ShefaClassic" w:hint="cs"/>
          <w:sz w:val="27"/>
          <w:szCs w:val="27"/>
          <w:rtl/>
        </w:rPr>
        <w:t>הרה</w:t>
      </w:r>
      <w:r w:rsidRPr="00F2311B">
        <w:rPr>
          <w:rFonts w:cs="1ShefaClassic"/>
          <w:sz w:val="27"/>
          <w:szCs w:val="27"/>
          <w:rtl/>
        </w:rPr>
        <w:t>"</w:t>
      </w:r>
      <w:r w:rsidRPr="00F2311B">
        <w:rPr>
          <w:rFonts w:cs="1ShefaClassic" w:hint="cs"/>
          <w:sz w:val="27"/>
          <w:szCs w:val="27"/>
          <w:rtl/>
        </w:rPr>
        <w:t>ת</w:t>
      </w:r>
      <w:r w:rsidRPr="00F2311B">
        <w:rPr>
          <w:rFonts w:cs="1ShefaClassic"/>
          <w:sz w:val="27"/>
          <w:szCs w:val="27"/>
          <w:rtl/>
        </w:rPr>
        <w:t xml:space="preserve"> </w:t>
      </w:r>
      <w:r w:rsidRPr="00F2311B">
        <w:rPr>
          <w:rFonts w:cs="1ShefaClassic" w:hint="cs"/>
          <w:sz w:val="27"/>
          <w:szCs w:val="27"/>
          <w:rtl/>
        </w:rPr>
        <w:t>ר</w:t>
      </w:r>
      <w:r w:rsidRPr="00F2311B">
        <w:rPr>
          <w:rFonts w:cs="1ShefaClassic"/>
          <w:sz w:val="27"/>
          <w:szCs w:val="27"/>
          <w:rtl/>
        </w:rPr>
        <w:t xml:space="preserve">' </w:t>
      </w:r>
      <w:r w:rsidRPr="00F2311B">
        <w:rPr>
          <w:rFonts w:cs="1ShefaClassic" w:hint="cs"/>
          <w:b/>
          <w:bCs/>
          <w:sz w:val="30"/>
          <w:szCs w:val="30"/>
          <w:rtl/>
        </w:rPr>
        <w:t>שמשון</w:t>
      </w:r>
      <w:r w:rsidRPr="00F2311B">
        <w:rPr>
          <w:rFonts w:cs="1ShefaClassic"/>
          <w:b/>
          <w:bCs/>
          <w:sz w:val="30"/>
          <w:szCs w:val="30"/>
          <w:rtl/>
        </w:rPr>
        <w:t xml:space="preserve"> </w:t>
      </w:r>
      <w:r w:rsidRPr="00F2311B">
        <w:rPr>
          <w:rFonts w:cs="1ShefaClassic" w:hint="cs"/>
          <w:sz w:val="27"/>
          <w:szCs w:val="27"/>
          <w:rtl/>
        </w:rPr>
        <w:t>הכהן</w:t>
      </w:r>
      <w:r w:rsidRPr="00F2311B">
        <w:rPr>
          <w:rFonts w:cs="1ShefaClassic"/>
          <w:sz w:val="27"/>
          <w:szCs w:val="27"/>
          <w:rtl/>
        </w:rPr>
        <w:t xml:space="preserve"> </w:t>
      </w:r>
      <w:r w:rsidRPr="00F2311B">
        <w:rPr>
          <w:rFonts w:cs="1ShefaClassic" w:hint="cs"/>
          <w:sz w:val="27"/>
          <w:szCs w:val="27"/>
          <w:rtl/>
        </w:rPr>
        <w:t>ע</w:t>
      </w:r>
      <w:r w:rsidRPr="00F2311B">
        <w:rPr>
          <w:rFonts w:cs="1ShefaClassic"/>
          <w:sz w:val="27"/>
          <w:szCs w:val="27"/>
          <w:rtl/>
        </w:rPr>
        <w:t>"</w:t>
      </w:r>
      <w:r w:rsidRPr="00F2311B">
        <w:rPr>
          <w:rFonts w:cs="1ShefaClassic" w:hint="cs"/>
          <w:sz w:val="27"/>
          <w:szCs w:val="27"/>
          <w:rtl/>
        </w:rPr>
        <w:t>ה</w:t>
      </w:r>
    </w:p>
    <w:p w:rsidR="00F2311B" w:rsidRPr="00F2311B" w:rsidRDefault="00F2311B" w:rsidP="002E4E21">
      <w:pPr>
        <w:pStyle w:val="NormalComplexNarkisim"/>
        <w:spacing w:after="120" w:line="240" w:lineRule="auto"/>
        <w:rPr>
          <w:rFonts w:cs="1ShefaClassic"/>
          <w:sz w:val="27"/>
          <w:szCs w:val="27"/>
        </w:rPr>
      </w:pPr>
      <w:r w:rsidRPr="00F2311B">
        <w:rPr>
          <w:rFonts w:cs="1ShefaClassic" w:hint="cs"/>
          <w:sz w:val="27"/>
          <w:szCs w:val="27"/>
          <w:rtl/>
        </w:rPr>
        <w:t>בהרה</w:t>
      </w:r>
      <w:r w:rsidRPr="00F2311B">
        <w:rPr>
          <w:rFonts w:cs="1ShefaClassic"/>
          <w:sz w:val="27"/>
          <w:szCs w:val="27"/>
          <w:rtl/>
        </w:rPr>
        <w:t>"</w:t>
      </w:r>
      <w:r w:rsidRPr="00F2311B">
        <w:rPr>
          <w:rFonts w:cs="1ShefaClassic" w:hint="cs"/>
          <w:sz w:val="27"/>
          <w:szCs w:val="27"/>
          <w:rtl/>
        </w:rPr>
        <w:t>ח</w:t>
      </w:r>
      <w:r w:rsidRPr="00F2311B">
        <w:rPr>
          <w:rFonts w:cs="1ShefaClassic"/>
          <w:sz w:val="27"/>
          <w:szCs w:val="27"/>
          <w:rtl/>
        </w:rPr>
        <w:t xml:space="preserve"> </w:t>
      </w:r>
      <w:r w:rsidRPr="00F2311B">
        <w:rPr>
          <w:rFonts w:cs="1ShefaClassic" w:hint="cs"/>
          <w:sz w:val="27"/>
          <w:szCs w:val="27"/>
          <w:rtl/>
        </w:rPr>
        <w:t>ר</w:t>
      </w:r>
      <w:r w:rsidRPr="00F2311B">
        <w:rPr>
          <w:rFonts w:cs="1ShefaClassic"/>
          <w:sz w:val="27"/>
          <w:szCs w:val="27"/>
          <w:rtl/>
        </w:rPr>
        <w:t xml:space="preserve">' </w:t>
      </w:r>
      <w:r w:rsidRPr="00F2311B">
        <w:rPr>
          <w:rFonts w:cs="1ShefaClassic" w:hint="cs"/>
          <w:b/>
          <w:bCs/>
          <w:sz w:val="30"/>
          <w:szCs w:val="30"/>
          <w:rtl/>
        </w:rPr>
        <w:t>יעקב</w:t>
      </w:r>
      <w:r w:rsidRPr="00F2311B">
        <w:rPr>
          <w:rFonts w:cs="1ShefaClassic"/>
          <w:b/>
          <w:bCs/>
          <w:sz w:val="30"/>
          <w:szCs w:val="30"/>
          <w:rtl/>
        </w:rPr>
        <w:t xml:space="preserve"> </w:t>
      </w:r>
      <w:r w:rsidRPr="00F2311B">
        <w:rPr>
          <w:rFonts w:cs="1ShefaClassic" w:hint="cs"/>
          <w:b/>
          <w:bCs/>
          <w:sz w:val="30"/>
          <w:szCs w:val="30"/>
          <w:rtl/>
        </w:rPr>
        <w:t>אפרים</w:t>
      </w:r>
      <w:r w:rsidRPr="00F2311B">
        <w:rPr>
          <w:rFonts w:cs="1ShefaClassic"/>
          <w:sz w:val="27"/>
          <w:szCs w:val="27"/>
          <w:rtl/>
        </w:rPr>
        <w:t xml:space="preserve"> </w:t>
      </w:r>
      <w:r w:rsidRPr="00F2311B">
        <w:rPr>
          <w:rFonts w:cs="1ShefaClassic" w:hint="cs"/>
          <w:sz w:val="27"/>
          <w:szCs w:val="27"/>
          <w:rtl/>
        </w:rPr>
        <w:t>הכהן</w:t>
      </w:r>
      <w:r w:rsidRPr="00F2311B">
        <w:rPr>
          <w:rFonts w:cs="1ShefaClassic"/>
          <w:sz w:val="27"/>
          <w:szCs w:val="27"/>
          <w:rtl/>
        </w:rPr>
        <w:t xml:space="preserve"> </w:t>
      </w:r>
      <w:r w:rsidRPr="00F2311B">
        <w:rPr>
          <w:rFonts w:cs="1ShefaClassic" w:hint="cs"/>
          <w:sz w:val="27"/>
          <w:szCs w:val="27"/>
          <w:rtl/>
        </w:rPr>
        <w:t>ע</w:t>
      </w:r>
      <w:r w:rsidRPr="00F2311B">
        <w:rPr>
          <w:rFonts w:cs="1ShefaClassic"/>
          <w:sz w:val="27"/>
          <w:szCs w:val="27"/>
          <w:rtl/>
        </w:rPr>
        <w:t>"</w:t>
      </w:r>
      <w:r w:rsidRPr="00F2311B">
        <w:rPr>
          <w:rFonts w:cs="1ShefaClassic" w:hint="cs"/>
          <w:sz w:val="27"/>
          <w:szCs w:val="27"/>
          <w:rtl/>
        </w:rPr>
        <w:t>ה</w:t>
      </w:r>
    </w:p>
    <w:p w:rsidR="00F2311B" w:rsidRPr="00F2311B" w:rsidRDefault="00F2311B" w:rsidP="002E4E21">
      <w:pPr>
        <w:pStyle w:val="NormalComplexNarkisim"/>
        <w:spacing w:after="120" w:line="240" w:lineRule="auto"/>
        <w:rPr>
          <w:rFonts w:cs="1ShefaClassic"/>
          <w:b/>
          <w:bCs/>
          <w:sz w:val="30"/>
          <w:szCs w:val="30"/>
          <w:rtl/>
        </w:rPr>
      </w:pPr>
      <w:r w:rsidRPr="00F2311B">
        <w:rPr>
          <w:rFonts w:cs="1ShefaClassic" w:hint="cs"/>
          <w:b/>
          <w:bCs/>
          <w:sz w:val="30"/>
          <w:szCs w:val="30"/>
          <w:rtl/>
        </w:rPr>
        <w:t>שטאק</w:t>
      </w:r>
    </w:p>
    <w:p w:rsidR="00F2311B" w:rsidRPr="00AA6113" w:rsidRDefault="00F2311B" w:rsidP="002E4E21">
      <w:pPr>
        <w:pStyle w:val="NormalComplexNarkisim"/>
        <w:spacing w:after="120" w:line="240" w:lineRule="auto"/>
        <w:rPr>
          <w:rFonts w:cs="1ShefaClassic"/>
          <w:sz w:val="27"/>
          <w:szCs w:val="27"/>
        </w:rPr>
      </w:pPr>
    </w:p>
    <w:p w:rsidR="00F2311B" w:rsidRPr="00F2311B" w:rsidRDefault="00F2311B" w:rsidP="002E4E21">
      <w:pPr>
        <w:pStyle w:val="NormalComplexNarkisim"/>
        <w:spacing w:after="120" w:line="240" w:lineRule="auto"/>
        <w:rPr>
          <w:rFonts w:cs="1ShefaClassic"/>
          <w:sz w:val="27"/>
          <w:szCs w:val="27"/>
        </w:rPr>
      </w:pPr>
      <w:r w:rsidRPr="00F2311B">
        <w:rPr>
          <w:rFonts w:cs="1ShefaClassic" w:hint="cs"/>
          <w:sz w:val="27"/>
          <w:szCs w:val="27"/>
          <w:rtl/>
        </w:rPr>
        <w:t>נלב</w:t>
      </w:r>
      <w:r w:rsidRPr="00F2311B">
        <w:rPr>
          <w:rFonts w:cs="1ShefaClassic"/>
          <w:sz w:val="27"/>
          <w:szCs w:val="27"/>
          <w:rtl/>
        </w:rPr>
        <w:t>"</w:t>
      </w:r>
      <w:r w:rsidRPr="00F2311B">
        <w:rPr>
          <w:rFonts w:cs="1ShefaClassic" w:hint="cs"/>
          <w:sz w:val="27"/>
          <w:szCs w:val="27"/>
          <w:rtl/>
        </w:rPr>
        <w:t>ע</w:t>
      </w:r>
      <w:r w:rsidRPr="00F2311B">
        <w:rPr>
          <w:rFonts w:cs="1ShefaClassic"/>
          <w:sz w:val="27"/>
          <w:szCs w:val="27"/>
          <w:rtl/>
        </w:rPr>
        <w:t xml:space="preserve"> </w:t>
      </w:r>
      <w:r w:rsidRPr="00F2311B">
        <w:rPr>
          <w:rFonts w:cs="1ShefaClassic" w:hint="cs"/>
          <w:sz w:val="27"/>
          <w:szCs w:val="27"/>
          <w:rtl/>
        </w:rPr>
        <w:t>י</w:t>
      </w:r>
      <w:r w:rsidRPr="00F2311B">
        <w:rPr>
          <w:rFonts w:cs="1ShefaClassic"/>
          <w:sz w:val="27"/>
          <w:szCs w:val="27"/>
          <w:rtl/>
        </w:rPr>
        <w:t>"</w:t>
      </w:r>
      <w:r w:rsidRPr="00F2311B">
        <w:rPr>
          <w:rFonts w:cs="1ShefaClassic" w:hint="cs"/>
          <w:sz w:val="27"/>
          <w:szCs w:val="27"/>
          <w:rtl/>
        </w:rPr>
        <w:t>ד</w:t>
      </w:r>
      <w:r w:rsidRPr="00F2311B">
        <w:rPr>
          <w:rFonts w:cs="1ShefaClassic"/>
          <w:sz w:val="27"/>
          <w:szCs w:val="27"/>
          <w:rtl/>
        </w:rPr>
        <w:t xml:space="preserve"> </w:t>
      </w:r>
      <w:r w:rsidRPr="00F2311B">
        <w:rPr>
          <w:rFonts w:cs="1ShefaClassic" w:hint="cs"/>
          <w:sz w:val="27"/>
          <w:szCs w:val="27"/>
          <w:rtl/>
        </w:rPr>
        <w:t>אדר</w:t>
      </w:r>
      <w:r w:rsidRPr="00F2311B">
        <w:rPr>
          <w:rFonts w:cs="1ShefaClassic"/>
          <w:sz w:val="27"/>
          <w:szCs w:val="27"/>
          <w:rtl/>
        </w:rPr>
        <w:t xml:space="preserve"> </w:t>
      </w:r>
      <w:r w:rsidRPr="00F2311B">
        <w:rPr>
          <w:rFonts w:cs="1ShefaClassic" w:hint="cs"/>
          <w:sz w:val="27"/>
          <w:szCs w:val="27"/>
          <w:rtl/>
        </w:rPr>
        <w:t>פורים</w:t>
      </w:r>
      <w:r w:rsidRPr="00F2311B">
        <w:rPr>
          <w:rFonts w:cs="1ShefaClassic"/>
          <w:sz w:val="27"/>
          <w:szCs w:val="27"/>
          <w:rtl/>
        </w:rPr>
        <w:t xml:space="preserve"> </w:t>
      </w:r>
      <w:r w:rsidRPr="00F2311B">
        <w:rPr>
          <w:rFonts w:cs="1ShefaClassic" w:hint="cs"/>
          <w:sz w:val="27"/>
          <w:szCs w:val="27"/>
          <w:rtl/>
        </w:rPr>
        <w:t>ה</w:t>
      </w:r>
      <w:r w:rsidRPr="00F2311B">
        <w:rPr>
          <w:rFonts w:cs="1ShefaClassic"/>
          <w:sz w:val="27"/>
          <w:szCs w:val="27"/>
          <w:rtl/>
        </w:rPr>
        <w:t>'</w:t>
      </w:r>
      <w:r w:rsidRPr="00F2311B">
        <w:rPr>
          <w:rFonts w:cs="1ShefaClassic" w:hint="cs"/>
          <w:sz w:val="27"/>
          <w:szCs w:val="27"/>
          <w:rtl/>
        </w:rPr>
        <w:t>תשס</w:t>
      </w:r>
      <w:r w:rsidRPr="00F2311B">
        <w:rPr>
          <w:rFonts w:cs="1ShefaClassic"/>
          <w:sz w:val="27"/>
          <w:szCs w:val="27"/>
          <w:rtl/>
        </w:rPr>
        <w:t>"</w:t>
      </w:r>
      <w:r w:rsidRPr="00F2311B">
        <w:rPr>
          <w:rFonts w:cs="1ShefaClassic" w:hint="cs"/>
          <w:sz w:val="27"/>
          <w:szCs w:val="27"/>
          <w:rtl/>
        </w:rPr>
        <w:t>ז</w:t>
      </w:r>
    </w:p>
    <w:p w:rsidR="00F2311B" w:rsidRPr="00F2311B" w:rsidRDefault="00F2311B" w:rsidP="002E4E21">
      <w:pPr>
        <w:pStyle w:val="NormalComplexNarkisim"/>
        <w:spacing w:after="120" w:line="240" w:lineRule="auto"/>
        <w:rPr>
          <w:rFonts w:cs="1ShefaClassic"/>
          <w:sz w:val="27"/>
          <w:szCs w:val="27"/>
          <w:rtl/>
        </w:rPr>
      </w:pPr>
      <w:r w:rsidRPr="00F2311B">
        <w:rPr>
          <w:rFonts w:cs="1ShefaClassic" w:hint="cs"/>
          <w:sz w:val="27"/>
          <w:szCs w:val="27"/>
          <w:rtl/>
        </w:rPr>
        <w:t>ת</w:t>
      </w:r>
      <w:r w:rsidRPr="00F2311B">
        <w:rPr>
          <w:rFonts w:cs="1ShefaClassic"/>
          <w:sz w:val="27"/>
          <w:szCs w:val="27"/>
          <w:rtl/>
        </w:rPr>
        <w:t>.</w:t>
      </w:r>
      <w:r w:rsidRPr="00F2311B">
        <w:rPr>
          <w:rFonts w:cs="1ShefaClassic" w:hint="cs"/>
          <w:sz w:val="27"/>
          <w:szCs w:val="27"/>
          <w:rtl/>
        </w:rPr>
        <w:t>נ</w:t>
      </w:r>
      <w:r w:rsidRPr="00F2311B">
        <w:rPr>
          <w:rFonts w:cs="1ShefaClassic"/>
          <w:sz w:val="27"/>
          <w:szCs w:val="27"/>
          <w:rtl/>
        </w:rPr>
        <w:t>.</w:t>
      </w:r>
      <w:r w:rsidRPr="00F2311B">
        <w:rPr>
          <w:rFonts w:cs="1ShefaClassic" w:hint="cs"/>
          <w:sz w:val="27"/>
          <w:szCs w:val="27"/>
          <w:rtl/>
        </w:rPr>
        <w:t>צ</w:t>
      </w:r>
      <w:r w:rsidRPr="00F2311B">
        <w:rPr>
          <w:rFonts w:cs="1ShefaClassic"/>
          <w:sz w:val="27"/>
          <w:szCs w:val="27"/>
          <w:rtl/>
        </w:rPr>
        <w:t>.</w:t>
      </w:r>
      <w:r w:rsidRPr="00F2311B">
        <w:rPr>
          <w:rFonts w:cs="1ShefaClassic" w:hint="cs"/>
          <w:sz w:val="27"/>
          <w:szCs w:val="27"/>
          <w:rtl/>
        </w:rPr>
        <w:t>ב</w:t>
      </w:r>
      <w:r w:rsidRPr="00F2311B">
        <w:rPr>
          <w:rFonts w:cs="1ShefaClassic"/>
          <w:sz w:val="27"/>
          <w:szCs w:val="27"/>
          <w:rtl/>
        </w:rPr>
        <w:t>.</w:t>
      </w:r>
      <w:r w:rsidRPr="00F2311B">
        <w:rPr>
          <w:rFonts w:cs="1ShefaClassic" w:hint="cs"/>
          <w:sz w:val="27"/>
          <w:szCs w:val="27"/>
          <w:rtl/>
        </w:rPr>
        <w:t>ה</w:t>
      </w:r>
      <w:r w:rsidRPr="00F2311B">
        <w:rPr>
          <w:rFonts w:cs="1ShefaClassic"/>
          <w:sz w:val="27"/>
          <w:szCs w:val="27"/>
          <w:rtl/>
        </w:rPr>
        <w:t>.</w:t>
      </w:r>
    </w:p>
    <w:p w:rsidR="00F2311B" w:rsidRPr="000454E4" w:rsidRDefault="00F2311B" w:rsidP="002E4E21">
      <w:pPr>
        <w:pStyle w:val="a2"/>
      </w:pPr>
    </w:p>
    <w:p w:rsidR="00F2311B" w:rsidRDefault="00F2311B" w:rsidP="002E4E21">
      <w:pPr>
        <w:pStyle w:val="NormalComplexNarkisim"/>
        <w:spacing w:after="120" w:line="240" w:lineRule="auto"/>
        <w:rPr>
          <w:rFonts w:cs="1ShefaClassic"/>
          <w:sz w:val="27"/>
          <w:szCs w:val="27"/>
          <w:rtl/>
        </w:rPr>
      </w:pPr>
      <w:r w:rsidRPr="00AA6113">
        <w:rPr>
          <w:rFonts w:cs="1ShefaClassic"/>
          <w:sz w:val="27"/>
          <w:szCs w:val="27"/>
        </w:rPr>
        <w:sym w:font="Wingdings 2" w:char="F0B2"/>
      </w:r>
    </w:p>
    <w:p w:rsidR="00F2311B" w:rsidRPr="00AA6113" w:rsidRDefault="00F2311B" w:rsidP="002E4E21">
      <w:pPr>
        <w:pStyle w:val="NormalComplexNarkisim"/>
        <w:spacing w:after="120" w:line="240" w:lineRule="auto"/>
        <w:rPr>
          <w:rFonts w:cs="1ShefaClassic"/>
          <w:sz w:val="27"/>
          <w:szCs w:val="27"/>
        </w:rPr>
      </w:pPr>
    </w:p>
    <w:p w:rsidR="00F2311B" w:rsidRPr="00F2311B" w:rsidRDefault="00F2311B" w:rsidP="002E4E21">
      <w:pPr>
        <w:pStyle w:val="NormalComplexNarkisim"/>
        <w:spacing w:after="120" w:line="240" w:lineRule="auto"/>
        <w:rPr>
          <w:rFonts w:cs="1ShefaClassic"/>
          <w:sz w:val="27"/>
          <w:szCs w:val="27"/>
        </w:rPr>
      </w:pPr>
      <w:r w:rsidRPr="00F2311B">
        <w:rPr>
          <w:rFonts w:cs="1ShefaClassic" w:hint="cs"/>
          <w:sz w:val="27"/>
          <w:szCs w:val="27"/>
          <w:rtl/>
        </w:rPr>
        <w:t>ולעילוי</w:t>
      </w:r>
      <w:r w:rsidRPr="00F2311B">
        <w:rPr>
          <w:rFonts w:cs="1ShefaClassic"/>
          <w:sz w:val="27"/>
          <w:szCs w:val="27"/>
          <w:rtl/>
        </w:rPr>
        <w:t xml:space="preserve"> </w:t>
      </w:r>
      <w:r w:rsidRPr="00F2311B">
        <w:rPr>
          <w:rFonts w:cs="1ShefaClassic" w:hint="cs"/>
          <w:sz w:val="27"/>
          <w:szCs w:val="27"/>
          <w:rtl/>
        </w:rPr>
        <w:t>נשמת</w:t>
      </w:r>
    </w:p>
    <w:p w:rsidR="00F2311B" w:rsidRPr="00F2311B" w:rsidRDefault="00F2311B" w:rsidP="002E4E21">
      <w:pPr>
        <w:pStyle w:val="NormalComplexNarkisim"/>
        <w:spacing w:after="120" w:line="240" w:lineRule="auto"/>
        <w:rPr>
          <w:rFonts w:cs="1ShefaClassic"/>
          <w:sz w:val="27"/>
          <w:szCs w:val="27"/>
        </w:rPr>
      </w:pPr>
      <w:r w:rsidRPr="00F2311B">
        <w:rPr>
          <w:rFonts w:cs="1ShefaClassic" w:hint="cs"/>
          <w:sz w:val="27"/>
          <w:szCs w:val="27"/>
          <w:rtl/>
        </w:rPr>
        <w:t>זוגתו</w:t>
      </w:r>
      <w:r w:rsidRPr="00F2311B">
        <w:rPr>
          <w:rFonts w:cs="1ShefaClassic"/>
          <w:sz w:val="27"/>
          <w:szCs w:val="27"/>
          <w:rtl/>
        </w:rPr>
        <w:t xml:space="preserve"> </w:t>
      </w:r>
      <w:r w:rsidRPr="00F2311B">
        <w:rPr>
          <w:rFonts w:cs="1ShefaClassic" w:hint="cs"/>
          <w:sz w:val="27"/>
          <w:szCs w:val="27"/>
          <w:rtl/>
        </w:rPr>
        <w:t>מרת</w:t>
      </w:r>
      <w:r w:rsidRPr="00F2311B">
        <w:rPr>
          <w:rFonts w:cs="1ShefaClassic"/>
          <w:sz w:val="27"/>
          <w:szCs w:val="27"/>
          <w:rtl/>
        </w:rPr>
        <w:t xml:space="preserve"> </w:t>
      </w:r>
      <w:r w:rsidRPr="00F2311B">
        <w:rPr>
          <w:rFonts w:cs="1ShefaClassic" w:hint="cs"/>
          <w:b/>
          <w:bCs/>
          <w:sz w:val="30"/>
          <w:szCs w:val="30"/>
          <w:rtl/>
        </w:rPr>
        <w:t>מאטיל</w:t>
      </w:r>
      <w:r w:rsidRPr="00F2311B">
        <w:rPr>
          <w:rFonts w:cs="1ShefaClassic"/>
          <w:sz w:val="27"/>
          <w:szCs w:val="27"/>
          <w:rtl/>
        </w:rPr>
        <w:t xml:space="preserve"> </w:t>
      </w:r>
      <w:r w:rsidRPr="00F2311B">
        <w:rPr>
          <w:rFonts w:cs="1ShefaClassic" w:hint="cs"/>
          <w:sz w:val="27"/>
          <w:szCs w:val="27"/>
          <w:rtl/>
        </w:rPr>
        <w:t>ע</w:t>
      </w:r>
      <w:r w:rsidRPr="00F2311B">
        <w:rPr>
          <w:rFonts w:cs="1ShefaClassic"/>
          <w:sz w:val="27"/>
          <w:szCs w:val="27"/>
          <w:rtl/>
        </w:rPr>
        <w:t>"</w:t>
      </w:r>
      <w:r w:rsidRPr="00F2311B">
        <w:rPr>
          <w:rFonts w:cs="1ShefaClassic" w:hint="cs"/>
          <w:sz w:val="27"/>
          <w:szCs w:val="27"/>
          <w:rtl/>
        </w:rPr>
        <w:t>ה</w:t>
      </w:r>
    </w:p>
    <w:p w:rsidR="00F2311B" w:rsidRPr="00F2311B" w:rsidRDefault="00F2311B" w:rsidP="002E4E21">
      <w:pPr>
        <w:pStyle w:val="NormalComplexNarkisim"/>
        <w:spacing w:after="120" w:line="240" w:lineRule="auto"/>
        <w:rPr>
          <w:rFonts w:cs="1ShefaClassic"/>
          <w:sz w:val="27"/>
          <w:szCs w:val="27"/>
          <w:rtl/>
        </w:rPr>
      </w:pPr>
      <w:r w:rsidRPr="00F2311B">
        <w:rPr>
          <w:rFonts w:cs="1ShefaClassic" w:hint="cs"/>
          <w:sz w:val="27"/>
          <w:szCs w:val="27"/>
          <w:rtl/>
        </w:rPr>
        <w:t>בת</w:t>
      </w:r>
      <w:r w:rsidRPr="00F2311B">
        <w:rPr>
          <w:rFonts w:cs="1ShefaClassic"/>
          <w:sz w:val="27"/>
          <w:szCs w:val="27"/>
          <w:rtl/>
        </w:rPr>
        <w:t xml:space="preserve"> </w:t>
      </w:r>
      <w:r w:rsidRPr="00F2311B">
        <w:rPr>
          <w:rFonts w:cs="1ShefaClassic" w:hint="cs"/>
          <w:sz w:val="27"/>
          <w:szCs w:val="27"/>
          <w:rtl/>
        </w:rPr>
        <w:t>הרה</w:t>
      </w:r>
      <w:r w:rsidRPr="00F2311B">
        <w:rPr>
          <w:rFonts w:cs="1ShefaClassic"/>
          <w:sz w:val="27"/>
          <w:szCs w:val="27"/>
          <w:rtl/>
        </w:rPr>
        <w:t>"</w:t>
      </w:r>
      <w:r w:rsidRPr="00F2311B">
        <w:rPr>
          <w:rFonts w:cs="1ShefaClassic" w:hint="cs"/>
          <w:sz w:val="27"/>
          <w:szCs w:val="27"/>
          <w:rtl/>
        </w:rPr>
        <w:t>ח</w:t>
      </w:r>
      <w:r w:rsidRPr="00F2311B">
        <w:rPr>
          <w:rFonts w:cs="1ShefaClassic"/>
          <w:sz w:val="27"/>
          <w:szCs w:val="27"/>
          <w:rtl/>
        </w:rPr>
        <w:t xml:space="preserve"> </w:t>
      </w:r>
      <w:r w:rsidRPr="00F2311B">
        <w:rPr>
          <w:rFonts w:cs="1ShefaClassic" w:hint="cs"/>
          <w:sz w:val="27"/>
          <w:szCs w:val="27"/>
          <w:rtl/>
        </w:rPr>
        <w:t>ר</w:t>
      </w:r>
      <w:r w:rsidRPr="00F2311B">
        <w:rPr>
          <w:rFonts w:cs="1ShefaClassic"/>
          <w:sz w:val="27"/>
          <w:szCs w:val="27"/>
          <w:rtl/>
        </w:rPr>
        <w:t xml:space="preserve">' </w:t>
      </w:r>
      <w:r w:rsidRPr="00F2311B">
        <w:rPr>
          <w:rFonts w:cs="1ShefaClassic" w:hint="cs"/>
          <w:b/>
          <w:bCs/>
          <w:sz w:val="30"/>
          <w:szCs w:val="30"/>
          <w:rtl/>
        </w:rPr>
        <w:t>בן</w:t>
      </w:r>
      <w:r w:rsidRPr="00F2311B">
        <w:rPr>
          <w:rFonts w:cs="1ShefaClassic"/>
          <w:b/>
          <w:bCs/>
          <w:sz w:val="30"/>
          <w:szCs w:val="30"/>
          <w:rtl/>
        </w:rPr>
        <w:t>-</w:t>
      </w:r>
      <w:r w:rsidRPr="00F2311B">
        <w:rPr>
          <w:rFonts w:cs="1ShefaClassic" w:hint="cs"/>
          <w:b/>
          <w:bCs/>
          <w:sz w:val="30"/>
          <w:szCs w:val="30"/>
          <w:rtl/>
        </w:rPr>
        <w:t>ציון</w:t>
      </w:r>
      <w:r w:rsidRPr="00F2311B">
        <w:rPr>
          <w:rFonts w:cs="1ShefaClassic"/>
          <w:sz w:val="27"/>
          <w:szCs w:val="27"/>
          <w:rtl/>
        </w:rPr>
        <w:t xml:space="preserve"> </w:t>
      </w:r>
      <w:r w:rsidRPr="00F2311B">
        <w:rPr>
          <w:rFonts w:cs="1ShefaClassic" w:hint="cs"/>
          <w:sz w:val="27"/>
          <w:szCs w:val="27"/>
          <w:rtl/>
        </w:rPr>
        <w:t>ע</w:t>
      </w:r>
      <w:r w:rsidRPr="00F2311B">
        <w:rPr>
          <w:rFonts w:cs="1ShefaClassic"/>
          <w:sz w:val="27"/>
          <w:szCs w:val="27"/>
          <w:rtl/>
        </w:rPr>
        <w:t>"</w:t>
      </w:r>
      <w:r w:rsidRPr="00F2311B">
        <w:rPr>
          <w:rFonts w:cs="1ShefaClassic" w:hint="cs"/>
          <w:sz w:val="27"/>
          <w:szCs w:val="27"/>
          <w:rtl/>
        </w:rPr>
        <w:t>ה</w:t>
      </w:r>
    </w:p>
    <w:p w:rsidR="00F2311B" w:rsidRPr="00F2311B" w:rsidRDefault="00F2311B" w:rsidP="002E4E21">
      <w:pPr>
        <w:pStyle w:val="NormalComplexNarkisim"/>
        <w:spacing w:after="120" w:line="240" w:lineRule="auto"/>
        <w:rPr>
          <w:rFonts w:cs="1ShefaClassic"/>
          <w:sz w:val="27"/>
          <w:szCs w:val="27"/>
        </w:rPr>
      </w:pPr>
    </w:p>
    <w:p w:rsidR="00F2311B" w:rsidRPr="00F2311B" w:rsidRDefault="00F2311B" w:rsidP="002E4E21">
      <w:pPr>
        <w:pStyle w:val="NormalComplexNarkisim"/>
        <w:spacing w:after="120" w:line="240" w:lineRule="auto"/>
        <w:rPr>
          <w:rFonts w:cs="1ShefaClassic"/>
          <w:sz w:val="27"/>
          <w:szCs w:val="27"/>
        </w:rPr>
      </w:pPr>
      <w:r w:rsidRPr="00F2311B">
        <w:rPr>
          <w:rFonts w:cs="1ShefaClassic" w:hint="cs"/>
          <w:sz w:val="27"/>
          <w:szCs w:val="27"/>
          <w:rtl/>
        </w:rPr>
        <w:t>נלב</w:t>
      </w:r>
      <w:r w:rsidRPr="00F2311B">
        <w:rPr>
          <w:rFonts w:cs="1ShefaClassic"/>
          <w:sz w:val="27"/>
          <w:szCs w:val="27"/>
          <w:rtl/>
        </w:rPr>
        <w:t>"</w:t>
      </w:r>
      <w:r w:rsidRPr="00F2311B">
        <w:rPr>
          <w:rFonts w:cs="1ShefaClassic" w:hint="cs"/>
          <w:sz w:val="27"/>
          <w:szCs w:val="27"/>
          <w:rtl/>
        </w:rPr>
        <w:t>ע</w:t>
      </w:r>
      <w:r w:rsidRPr="00F2311B">
        <w:rPr>
          <w:rFonts w:cs="1ShefaClassic"/>
          <w:sz w:val="27"/>
          <w:szCs w:val="27"/>
          <w:rtl/>
        </w:rPr>
        <w:t xml:space="preserve"> </w:t>
      </w:r>
      <w:r w:rsidRPr="00F2311B">
        <w:rPr>
          <w:rFonts w:cs="1ShefaClassic" w:hint="cs"/>
          <w:sz w:val="27"/>
          <w:szCs w:val="27"/>
          <w:rtl/>
        </w:rPr>
        <w:t>ח</w:t>
      </w:r>
      <w:r w:rsidRPr="00F2311B">
        <w:rPr>
          <w:rFonts w:cs="1ShefaClassic"/>
          <w:sz w:val="27"/>
          <w:szCs w:val="27"/>
          <w:rtl/>
        </w:rPr>
        <w:t xml:space="preserve">' </w:t>
      </w:r>
      <w:r w:rsidRPr="00F2311B">
        <w:rPr>
          <w:rFonts w:cs="1ShefaClassic" w:hint="cs"/>
          <w:sz w:val="27"/>
          <w:szCs w:val="27"/>
          <w:rtl/>
        </w:rPr>
        <w:t>ניסן</w:t>
      </w:r>
      <w:r w:rsidRPr="00F2311B">
        <w:rPr>
          <w:rFonts w:cs="1ShefaClassic"/>
          <w:sz w:val="27"/>
          <w:szCs w:val="27"/>
          <w:rtl/>
        </w:rPr>
        <w:t xml:space="preserve"> </w:t>
      </w:r>
      <w:r w:rsidRPr="00F2311B">
        <w:rPr>
          <w:rFonts w:cs="1ShefaClassic" w:hint="cs"/>
          <w:sz w:val="27"/>
          <w:szCs w:val="27"/>
          <w:rtl/>
        </w:rPr>
        <w:t>ה</w:t>
      </w:r>
      <w:r w:rsidRPr="00F2311B">
        <w:rPr>
          <w:rFonts w:cs="1ShefaClassic"/>
          <w:sz w:val="27"/>
          <w:szCs w:val="27"/>
          <w:rtl/>
        </w:rPr>
        <w:t>'</w:t>
      </w:r>
      <w:r w:rsidRPr="00F2311B">
        <w:rPr>
          <w:rFonts w:cs="1ShefaClassic" w:hint="cs"/>
          <w:sz w:val="27"/>
          <w:szCs w:val="27"/>
          <w:rtl/>
        </w:rPr>
        <w:t>תשס</w:t>
      </w:r>
      <w:r w:rsidRPr="00F2311B">
        <w:rPr>
          <w:rFonts w:cs="1ShefaClassic"/>
          <w:sz w:val="27"/>
          <w:szCs w:val="27"/>
          <w:rtl/>
        </w:rPr>
        <w:t>"</w:t>
      </w:r>
      <w:r w:rsidRPr="00F2311B">
        <w:rPr>
          <w:rFonts w:cs="1ShefaClassic" w:hint="cs"/>
          <w:sz w:val="27"/>
          <w:szCs w:val="27"/>
          <w:rtl/>
        </w:rPr>
        <w:t>ז</w:t>
      </w:r>
    </w:p>
    <w:p w:rsidR="00F2311B" w:rsidRPr="00F2311B" w:rsidRDefault="00F2311B" w:rsidP="002E4E21">
      <w:pPr>
        <w:pStyle w:val="NormalComplexNarkisim"/>
        <w:spacing w:after="120" w:line="240" w:lineRule="auto"/>
        <w:rPr>
          <w:rFonts w:cs="1ShefaClassic"/>
          <w:sz w:val="27"/>
          <w:szCs w:val="27"/>
          <w:rtl/>
        </w:rPr>
      </w:pPr>
      <w:r w:rsidRPr="00F2311B">
        <w:rPr>
          <w:rFonts w:cs="1ShefaClassic" w:hint="cs"/>
          <w:sz w:val="27"/>
          <w:szCs w:val="27"/>
          <w:rtl/>
        </w:rPr>
        <w:t>ת</w:t>
      </w:r>
      <w:r w:rsidRPr="00F2311B">
        <w:rPr>
          <w:rFonts w:cs="1ShefaClassic"/>
          <w:sz w:val="27"/>
          <w:szCs w:val="27"/>
          <w:rtl/>
        </w:rPr>
        <w:t>.</w:t>
      </w:r>
      <w:r w:rsidRPr="00F2311B">
        <w:rPr>
          <w:rFonts w:cs="1ShefaClassic" w:hint="cs"/>
          <w:sz w:val="27"/>
          <w:szCs w:val="27"/>
          <w:rtl/>
        </w:rPr>
        <w:t>נ</w:t>
      </w:r>
      <w:r w:rsidRPr="00F2311B">
        <w:rPr>
          <w:rFonts w:cs="1ShefaClassic"/>
          <w:sz w:val="27"/>
          <w:szCs w:val="27"/>
          <w:rtl/>
        </w:rPr>
        <w:t>.</w:t>
      </w:r>
      <w:r w:rsidRPr="00F2311B">
        <w:rPr>
          <w:rFonts w:cs="1ShefaClassic" w:hint="cs"/>
          <w:sz w:val="27"/>
          <w:szCs w:val="27"/>
          <w:rtl/>
        </w:rPr>
        <w:t>צ</w:t>
      </w:r>
      <w:r w:rsidRPr="00F2311B">
        <w:rPr>
          <w:rFonts w:cs="1ShefaClassic"/>
          <w:sz w:val="27"/>
          <w:szCs w:val="27"/>
          <w:rtl/>
        </w:rPr>
        <w:t>.</w:t>
      </w:r>
      <w:r w:rsidRPr="00F2311B">
        <w:rPr>
          <w:rFonts w:cs="1ShefaClassic" w:hint="cs"/>
          <w:sz w:val="27"/>
          <w:szCs w:val="27"/>
          <w:rtl/>
        </w:rPr>
        <w:t>ב</w:t>
      </w:r>
      <w:r w:rsidRPr="00F2311B">
        <w:rPr>
          <w:rFonts w:cs="1ShefaClassic"/>
          <w:sz w:val="27"/>
          <w:szCs w:val="27"/>
          <w:rtl/>
        </w:rPr>
        <w:t>.</w:t>
      </w:r>
      <w:r w:rsidRPr="00F2311B">
        <w:rPr>
          <w:rFonts w:cs="1ShefaClassic" w:hint="cs"/>
          <w:sz w:val="27"/>
          <w:szCs w:val="27"/>
          <w:rtl/>
        </w:rPr>
        <w:t>ה</w:t>
      </w:r>
      <w:r w:rsidRPr="00F2311B">
        <w:rPr>
          <w:rFonts w:cs="1ShefaClassic"/>
          <w:sz w:val="27"/>
          <w:szCs w:val="27"/>
          <w:rtl/>
        </w:rPr>
        <w:t>.</w:t>
      </w:r>
    </w:p>
    <w:p w:rsidR="00F2311B" w:rsidRDefault="00F2311B" w:rsidP="002E4E21">
      <w:pPr>
        <w:pStyle w:val="NormalComplexNarkisim"/>
        <w:spacing w:after="120" w:line="240" w:lineRule="auto"/>
        <w:rPr>
          <w:rFonts w:cs="1ShefaClassic"/>
          <w:sz w:val="27"/>
          <w:szCs w:val="27"/>
          <w:rtl/>
        </w:rPr>
      </w:pPr>
    </w:p>
    <w:p w:rsidR="00F2311B" w:rsidRPr="00AA6113" w:rsidRDefault="00F2311B" w:rsidP="002E4E21">
      <w:pPr>
        <w:pStyle w:val="NormalComplexNarkisim"/>
        <w:spacing w:after="120" w:line="240" w:lineRule="auto"/>
        <w:rPr>
          <w:rFonts w:cs="1ShefaClassic"/>
          <w:sz w:val="27"/>
          <w:szCs w:val="27"/>
        </w:rPr>
      </w:pPr>
      <w:r w:rsidRPr="00AA6113">
        <w:rPr>
          <w:rFonts w:cs="1ShefaClassic"/>
          <w:sz w:val="27"/>
          <w:szCs w:val="27"/>
        </w:rPr>
        <w:sym w:font="Wingdings 2" w:char="F0B2"/>
      </w:r>
    </w:p>
    <w:p w:rsidR="00F2311B" w:rsidRPr="00F2311B" w:rsidRDefault="00F2311B" w:rsidP="002E4E21">
      <w:pPr>
        <w:pStyle w:val="NormalComplexNarkisim"/>
        <w:spacing w:after="120" w:line="240" w:lineRule="auto"/>
        <w:rPr>
          <w:rFonts w:cs="1ShefaClassic"/>
          <w:sz w:val="27"/>
          <w:szCs w:val="27"/>
          <w:rtl/>
        </w:rPr>
      </w:pPr>
    </w:p>
    <w:p w:rsidR="00F2311B" w:rsidRPr="00F2311B" w:rsidRDefault="00F2311B" w:rsidP="002E4E21">
      <w:pPr>
        <w:pStyle w:val="NormalComplexNarkisim"/>
        <w:spacing w:after="120" w:line="240" w:lineRule="auto"/>
        <w:rPr>
          <w:rFonts w:cs="1ShefaClassic"/>
          <w:sz w:val="27"/>
          <w:szCs w:val="27"/>
        </w:rPr>
      </w:pPr>
      <w:r w:rsidRPr="00F2311B">
        <w:rPr>
          <w:rFonts w:cs="1ShefaClassic" w:hint="cs"/>
          <w:sz w:val="27"/>
          <w:szCs w:val="27"/>
          <w:rtl/>
        </w:rPr>
        <w:t>נדפס</w:t>
      </w:r>
      <w:r w:rsidRPr="00F2311B">
        <w:rPr>
          <w:rFonts w:cs="1ShefaClassic"/>
          <w:sz w:val="27"/>
          <w:szCs w:val="27"/>
          <w:rtl/>
        </w:rPr>
        <w:t xml:space="preserve"> </w:t>
      </w:r>
      <w:r w:rsidRPr="00F2311B">
        <w:rPr>
          <w:rFonts w:cs="1ShefaClassic" w:hint="cs"/>
          <w:sz w:val="27"/>
          <w:szCs w:val="27"/>
          <w:rtl/>
        </w:rPr>
        <w:t>ע</w:t>
      </w:r>
      <w:r w:rsidRPr="00F2311B">
        <w:rPr>
          <w:rFonts w:cs="1ShefaClassic"/>
          <w:sz w:val="27"/>
          <w:szCs w:val="27"/>
          <w:rtl/>
        </w:rPr>
        <w:t>"</w:t>
      </w:r>
      <w:r w:rsidRPr="00F2311B">
        <w:rPr>
          <w:rFonts w:cs="1ShefaClassic" w:hint="cs"/>
          <w:sz w:val="27"/>
          <w:szCs w:val="27"/>
          <w:rtl/>
        </w:rPr>
        <w:t>י</w:t>
      </w:r>
      <w:r w:rsidRPr="00F2311B">
        <w:rPr>
          <w:rFonts w:cs="1ShefaClassic"/>
          <w:sz w:val="27"/>
          <w:szCs w:val="27"/>
          <w:rtl/>
        </w:rPr>
        <w:t xml:space="preserve"> </w:t>
      </w:r>
      <w:r w:rsidRPr="00F2311B">
        <w:rPr>
          <w:rFonts w:cs="1ShefaClassic" w:hint="cs"/>
          <w:sz w:val="27"/>
          <w:szCs w:val="27"/>
          <w:rtl/>
        </w:rPr>
        <w:t>ולזכות</w:t>
      </w:r>
      <w:r w:rsidRPr="00F2311B">
        <w:rPr>
          <w:rFonts w:cs="1ShefaClassic"/>
          <w:sz w:val="27"/>
          <w:szCs w:val="27"/>
          <w:rtl/>
        </w:rPr>
        <w:t xml:space="preserve"> </w:t>
      </w:r>
      <w:r w:rsidRPr="00F2311B">
        <w:rPr>
          <w:rFonts w:cs="1ShefaClassic" w:hint="cs"/>
          <w:sz w:val="27"/>
          <w:szCs w:val="27"/>
          <w:rtl/>
        </w:rPr>
        <w:t>בנם</w:t>
      </w:r>
    </w:p>
    <w:p w:rsidR="00F2311B" w:rsidRPr="00F2311B" w:rsidRDefault="00F2311B" w:rsidP="002E4E21">
      <w:pPr>
        <w:pStyle w:val="NormalComplexNarkisim"/>
        <w:spacing w:after="120" w:line="240" w:lineRule="auto"/>
        <w:rPr>
          <w:rFonts w:cs="1ShefaClassic"/>
          <w:sz w:val="27"/>
          <w:szCs w:val="27"/>
        </w:rPr>
      </w:pPr>
      <w:r w:rsidRPr="00F2311B">
        <w:rPr>
          <w:rFonts w:cs="1ShefaClassic" w:hint="cs"/>
          <w:sz w:val="27"/>
          <w:szCs w:val="27"/>
          <w:rtl/>
        </w:rPr>
        <w:t>הרה</w:t>
      </w:r>
      <w:r w:rsidRPr="00F2311B">
        <w:rPr>
          <w:rFonts w:cs="1ShefaClassic"/>
          <w:sz w:val="27"/>
          <w:szCs w:val="27"/>
          <w:rtl/>
        </w:rPr>
        <w:t>"</w:t>
      </w:r>
      <w:r w:rsidRPr="00F2311B">
        <w:rPr>
          <w:rFonts w:cs="1ShefaClassic" w:hint="cs"/>
          <w:sz w:val="27"/>
          <w:szCs w:val="27"/>
          <w:rtl/>
        </w:rPr>
        <w:t>ת</w:t>
      </w:r>
      <w:r w:rsidRPr="00F2311B">
        <w:rPr>
          <w:rFonts w:cs="1ShefaClassic"/>
          <w:sz w:val="27"/>
          <w:szCs w:val="27"/>
          <w:rtl/>
        </w:rPr>
        <w:t xml:space="preserve"> </w:t>
      </w:r>
      <w:r w:rsidRPr="00F2311B">
        <w:rPr>
          <w:rFonts w:cs="1ShefaClassic" w:hint="cs"/>
          <w:sz w:val="27"/>
          <w:szCs w:val="27"/>
          <w:rtl/>
        </w:rPr>
        <w:t>ר</w:t>
      </w:r>
      <w:r w:rsidRPr="00F2311B">
        <w:rPr>
          <w:rFonts w:cs="1ShefaClassic"/>
          <w:sz w:val="27"/>
          <w:szCs w:val="27"/>
          <w:rtl/>
        </w:rPr>
        <w:t xml:space="preserve">' </w:t>
      </w:r>
      <w:r w:rsidRPr="00F2311B">
        <w:rPr>
          <w:rFonts w:cs="1ShefaClassic" w:hint="cs"/>
          <w:b/>
          <w:bCs/>
          <w:sz w:val="30"/>
          <w:szCs w:val="30"/>
          <w:rtl/>
        </w:rPr>
        <w:t>בן</w:t>
      </w:r>
      <w:r w:rsidRPr="00F2311B">
        <w:rPr>
          <w:rFonts w:cs="1ShefaClassic"/>
          <w:b/>
          <w:bCs/>
          <w:sz w:val="30"/>
          <w:szCs w:val="30"/>
          <w:rtl/>
        </w:rPr>
        <w:t>-</w:t>
      </w:r>
      <w:r w:rsidRPr="00F2311B">
        <w:rPr>
          <w:rFonts w:cs="1ShefaClassic" w:hint="cs"/>
          <w:b/>
          <w:bCs/>
          <w:sz w:val="30"/>
          <w:szCs w:val="30"/>
          <w:rtl/>
        </w:rPr>
        <w:t>ציון</w:t>
      </w:r>
      <w:r w:rsidRPr="00F2311B">
        <w:rPr>
          <w:rFonts w:cs="1ShefaClassic"/>
          <w:b/>
          <w:bCs/>
          <w:sz w:val="30"/>
          <w:szCs w:val="30"/>
          <w:rtl/>
        </w:rPr>
        <w:t xml:space="preserve"> </w:t>
      </w:r>
      <w:r w:rsidRPr="00F2311B">
        <w:rPr>
          <w:rFonts w:cs="1ShefaClassic" w:hint="cs"/>
          <w:sz w:val="27"/>
          <w:szCs w:val="27"/>
          <w:rtl/>
        </w:rPr>
        <w:t>הכהן</w:t>
      </w:r>
      <w:r w:rsidRPr="00F2311B">
        <w:rPr>
          <w:rFonts w:cs="1ShefaClassic"/>
          <w:sz w:val="27"/>
          <w:szCs w:val="27"/>
          <w:rtl/>
        </w:rPr>
        <w:t xml:space="preserve"> </w:t>
      </w:r>
      <w:r w:rsidRPr="00F2311B">
        <w:rPr>
          <w:rFonts w:cs="1ShefaClassic" w:hint="cs"/>
          <w:sz w:val="27"/>
          <w:szCs w:val="27"/>
          <w:rtl/>
        </w:rPr>
        <w:t>וזוגתו</w:t>
      </w:r>
      <w:r w:rsidRPr="00F2311B">
        <w:rPr>
          <w:rFonts w:cs="1ShefaClassic"/>
          <w:sz w:val="27"/>
          <w:szCs w:val="27"/>
          <w:rtl/>
        </w:rPr>
        <w:t xml:space="preserve"> </w:t>
      </w:r>
      <w:r w:rsidRPr="00F2311B">
        <w:rPr>
          <w:rFonts w:cs="1ShefaClassic" w:hint="cs"/>
          <w:sz w:val="27"/>
          <w:szCs w:val="27"/>
          <w:rtl/>
        </w:rPr>
        <w:t>מרת</w:t>
      </w:r>
      <w:r w:rsidRPr="00F2311B">
        <w:rPr>
          <w:rFonts w:cs="1ShefaClassic"/>
          <w:sz w:val="27"/>
          <w:szCs w:val="27"/>
          <w:rtl/>
        </w:rPr>
        <w:t xml:space="preserve"> </w:t>
      </w:r>
      <w:r w:rsidRPr="00F2311B">
        <w:rPr>
          <w:rFonts w:cs="1ShefaClassic" w:hint="cs"/>
          <w:b/>
          <w:bCs/>
          <w:sz w:val="30"/>
          <w:szCs w:val="30"/>
          <w:rtl/>
        </w:rPr>
        <w:t>מוסיא</w:t>
      </w:r>
    </w:p>
    <w:p w:rsidR="00F2311B" w:rsidRPr="00F2311B" w:rsidRDefault="00F2311B" w:rsidP="002E4E21">
      <w:pPr>
        <w:pStyle w:val="NormalComplexNarkisim"/>
        <w:spacing w:after="120" w:line="240" w:lineRule="auto"/>
        <w:rPr>
          <w:rFonts w:cs="1ShefaClassic"/>
          <w:sz w:val="27"/>
          <w:szCs w:val="27"/>
        </w:rPr>
      </w:pPr>
      <w:r w:rsidRPr="00F2311B">
        <w:rPr>
          <w:rFonts w:cs="1ShefaClassic" w:hint="cs"/>
          <w:sz w:val="27"/>
          <w:szCs w:val="27"/>
          <w:rtl/>
        </w:rPr>
        <w:t>ומשפחתם</w:t>
      </w:r>
      <w:r w:rsidRPr="00F2311B">
        <w:rPr>
          <w:rFonts w:cs="1ShefaClassic"/>
          <w:sz w:val="27"/>
          <w:szCs w:val="27"/>
          <w:rtl/>
        </w:rPr>
        <w:t xml:space="preserve"> </w:t>
      </w:r>
      <w:r w:rsidRPr="00F2311B">
        <w:rPr>
          <w:rFonts w:cs="1ShefaClassic" w:hint="cs"/>
          <w:sz w:val="27"/>
          <w:szCs w:val="27"/>
          <w:rtl/>
        </w:rPr>
        <w:t>שיחיו</w:t>
      </w:r>
    </w:p>
    <w:p w:rsidR="00F2311B" w:rsidRDefault="00F2311B" w:rsidP="00215BC6">
      <w:pPr>
        <w:pStyle w:val="NormalComplexNarkisim"/>
        <w:spacing w:after="120" w:line="240" w:lineRule="auto"/>
        <w:rPr>
          <w:rFonts w:cs="1ShefaClassic"/>
          <w:sz w:val="27"/>
          <w:szCs w:val="27"/>
          <w:rtl/>
        </w:rPr>
      </w:pPr>
      <w:r w:rsidRPr="00F2311B">
        <w:rPr>
          <w:rFonts w:cs="1ShefaClassic" w:hint="cs"/>
          <w:b/>
          <w:bCs/>
          <w:sz w:val="30"/>
          <w:szCs w:val="30"/>
          <w:rtl/>
        </w:rPr>
        <w:t>שטאק</w:t>
      </w:r>
    </w:p>
    <w:p w:rsidR="00756920" w:rsidRPr="00F2311B" w:rsidRDefault="00756920" w:rsidP="002E4E21">
      <w:pPr>
        <w:pStyle w:val="NormalComplexNarkisim"/>
        <w:spacing w:after="120" w:line="240" w:lineRule="auto"/>
        <w:rPr>
          <w:rFonts w:cs="1ShefaClassic"/>
          <w:sz w:val="27"/>
          <w:szCs w:val="27"/>
        </w:rPr>
      </w:pPr>
    </w:p>
    <w:p w:rsidR="00F2311B" w:rsidRDefault="00F2311B" w:rsidP="002E4E21">
      <w:pPr>
        <w:pStyle w:val="NormalComplexNarkisim"/>
        <w:spacing w:after="120" w:line="240" w:lineRule="auto"/>
        <w:rPr>
          <w:rFonts w:cs="1ShefaClassic"/>
          <w:sz w:val="27"/>
          <w:szCs w:val="27"/>
        </w:rPr>
      </w:pPr>
    </w:p>
    <w:p w:rsidR="00215BC6" w:rsidRDefault="00215BC6" w:rsidP="002E4E21">
      <w:pPr>
        <w:pStyle w:val="NormalComplexNarkisim"/>
        <w:spacing w:after="120" w:line="240" w:lineRule="auto"/>
        <w:rPr>
          <w:rFonts w:cs="1ShefaClassic"/>
          <w:sz w:val="27"/>
          <w:szCs w:val="27"/>
          <w:rtl/>
        </w:rPr>
      </w:pPr>
    </w:p>
    <w:p w:rsidR="00F2311B" w:rsidRPr="00AA6113" w:rsidRDefault="00F2311B" w:rsidP="002E4E21">
      <w:pPr>
        <w:pStyle w:val="NormalComplexNarkisim"/>
        <w:spacing w:after="120" w:line="240" w:lineRule="auto"/>
        <w:rPr>
          <w:rFonts w:cs="1ShefaClassic"/>
          <w:sz w:val="27"/>
          <w:szCs w:val="27"/>
          <w:rtl/>
        </w:rPr>
      </w:pPr>
      <w:r w:rsidRPr="00AA6113">
        <w:rPr>
          <w:rFonts w:cs="1ShefaClassic" w:hint="eastAsia"/>
          <w:sz w:val="27"/>
          <w:szCs w:val="27"/>
          <w:rtl/>
        </w:rPr>
        <w:t>לזכות</w:t>
      </w:r>
    </w:p>
    <w:p w:rsidR="00F2311B" w:rsidRPr="00AA6113" w:rsidRDefault="00F2311B" w:rsidP="002E4E21">
      <w:pPr>
        <w:pStyle w:val="NormalComplexNarkisim"/>
        <w:spacing w:after="120" w:line="240" w:lineRule="auto"/>
        <w:rPr>
          <w:rFonts w:cs="1ShefaClassic"/>
          <w:sz w:val="27"/>
          <w:szCs w:val="27"/>
        </w:rPr>
      </w:pPr>
      <w:r w:rsidRPr="00AA6113">
        <w:rPr>
          <w:rFonts w:cs="1ShefaClassic" w:hint="eastAsia"/>
          <w:sz w:val="27"/>
          <w:szCs w:val="27"/>
          <w:rtl/>
        </w:rPr>
        <w:t>החתן</w:t>
      </w:r>
      <w:r w:rsidRPr="00AA6113">
        <w:rPr>
          <w:rFonts w:cs="1ShefaClassic"/>
          <w:sz w:val="27"/>
          <w:szCs w:val="27"/>
          <w:rtl/>
        </w:rPr>
        <w:t xml:space="preserve"> </w:t>
      </w:r>
      <w:r w:rsidRPr="00AA6113">
        <w:rPr>
          <w:rFonts w:cs="1ShefaClassic" w:hint="eastAsia"/>
          <w:sz w:val="27"/>
          <w:szCs w:val="27"/>
          <w:rtl/>
        </w:rPr>
        <w:t>התמים</w:t>
      </w:r>
      <w:r w:rsidRPr="00AA6113">
        <w:rPr>
          <w:rFonts w:cs="1ShefaClassic"/>
          <w:sz w:val="27"/>
          <w:szCs w:val="27"/>
          <w:rtl/>
        </w:rPr>
        <w:t xml:space="preserve"> </w:t>
      </w:r>
      <w:r w:rsidRPr="00DA6988">
        <w:rPr>
          <w:rFonts w:cs="1ShefaClassic" w:hint="cs"/>
          <w:b/>
          <w:bCs/>
          <w:sz w:val="30"/>
          <w:szCs w:val="30"/>
          <w:rtl/>
        </w:rPr>
        <w:t>ארי' לייב</w:t>
      </w:r>
      <w:r>
        <w:rPr>
          <w:rFonts w:cs="1ShefaClassic" w:hint="cs"/>
          <w:b/>
          <w:bCs/>
          <w:sz w:val="27"/>
          <w:szCs w:val="27"/>
          <w:rtl/>
        </w:rPr>
        <w:t xml:space="preserve"> </w:t>
      </w:r>
      <w:r w:rsidRPr="00AA6113">
        <w:rPr>
          <w:rFonts w:cs="1ShefaClassic" w:hint="eastAsia"/>
          <w:sz w:val="27"/>
          <w:szCs w:val="27"/>
          <w:rtl/>
        </w:rPr>
        <w:t>שיחי</w:t>
      </w:r>
      <w:r w:rsidRPr="00AA6113">
        <w:rPr>
          <w:rFonts w:cs="1ShefaClassic"/>
          <w:sz w:val="27"/>
          <w:szCs w:val="27"/>
          <w:rtl/>
        </w:rPr>
        <w:t xml:space="preserve">' </w:t>
      </w:r>
      <w:r w:rsidRPr="00DA6988">
        <w:rPr>
          <w:rFonts w:cs="1ShefaClassic" w:hint="cs"/>
          <w:b/>
          <w:bCs/>
          <w:sz w:val="30"/>
          <w:szCs w:val="30"/>
          <w:rtl/>
        </w:rPr>
        <w:t>קליין</w:t>
      </w:r>
    </w:p>
    <w:p w:rsidR="00F2311B" w:rsidRPr="00AA6113" w:rsidRDefault="00F2311B" w:rsidP="002E4E21">
      <w:pPr>
        <w:pStyle w:val="NormalComplexNarkisim"/>
        <w:spacing w:after="120" w:line="240" w:lineRule="auto"/>
        <w:rPr>
          <w:rFonts w:cs="1ShefaClassic"/>
          <w:sz w:val="27"/>
          <w:szCs w:val="27"/>
          <w:rtl/>
        </w:rPr>
      </w:pPr>
      <w:r w:rsidRPr="00AA6113">
        <w:rPr>
          <w:rFonts w:cs="1ShefaClassic" w:hint="eastAsia"/>
          <w:sz w:val="27"/>
          <w:szCs w:val="27"/>
          <w:rtl/>
        </w:rPr>
        <w:t>והכלה</w:t>
      </w:r>
      <w:r w:rsidRPr="00AA6113">
        <w:rPr>
          <w:rFonts w:cs="1ShefaClassic"/>
          <w:sz w:val="27"/>
          <w:szCs w:val="27"/>
          <w:rtl/>
        </w:rPr>
        <w:t xml:space="preserve"> </w:t>
      </w:r>
      <w:r w:rsidRPr="00AA6113">
        <w:rPr>
          <w:rFonts w:cs="1ShefaClassic" w:hint="eastAsia"/>
          <w:sz w:val="27"/>
          <w:szCs w:val="27"/>
          <w:rtl/>
        </w:rPr>
        <w:t>מרת</w:t>
      </w:r>
      <w:r w:rsidRPr="00AA6113">
        <w:rPr>
          <w:rFonts w:cs="1ShefaClassic"/>
          <w:sz w:val="27"/>
          <w:szCs w:val="27"/>
          <w:rtl/>
        </w:rPr>
        <w:t xml:space="preserve"> </w:t>
      </w:r>
      <w:r w:rsidRPr="00DA6988">
        <w:rPr>
          <w:rFonts w:cs="1ShefaClassic" w:hint="cs"/>
          <w:b/>
          <w:bCs/>
          <w:sz w:val="30"/>
          <w:szCs w:val="30"/>
          <w:rtl/>
        </w:rPr>
        <w:t>שיינא</w:t>
      </w:r>
      <w:r>
        <w:rPr>
          <w:rFonts w:cs="1ShefaClassic"/>
          <w:b/>
          <w:bCs/>
          <w:sz w:val="27"/>
          <w:szCs w:val="27"/>
        </w:rPr>
        <w:t xml:space="preserve"> </w:t>
      </w:r>
      <w:r w:rsidRPr="00AA6113">
        <w:rPr>
          <w:rFonts w:cs="1ShefaClassic" w:hint="eastAsia"/>
          <w:sz w:val="27"/>
          <w:szCs w:val="27"/>
          <w:rtl/>
        </w:rPr>
        <w:t>שתחי</w:t>
      </w:r>
      <w:r w:rsidRPr="00AA6113">
        <w:rPr>
          <w:rFonts w:cs="1ShefaClassic"/>
          <w:sz w:val="27"/>
          <w:szCs w:val="27"/>
          <w:rtl/>
        </w:rPr>
        <w:t xml:space="preserve">' </w:t>
      </w:r>
      <w:r w:rsidRPr="00DA6988">
        <w:rPr>
          <w:rFonts w:cs="1ShefaClassic" w:hint="cs"/>
          <w:b/>
          <w:bCs/>
          <w:sz w:val="30"/>
          <w:szCs w:val="30"/>
          <w:rtl/>
        </w:rPr>
        <w:t>פוטערפאס</w:t>
      </w:r>
    </w:p>
    <w:p w:rsidR="00F2311B" w:rsidRPr="00AA6113" w:rsidRDefault="00F2311B" w:rsidP="002E4E21">
      <w:pPr>
        <w:pStyle w:val="NormalComplexNarkisim"/>
        <w:spacing w:after="120" w:line="240" w:lineRule="auto"/>
        <w:rPr>
          <w:rFonts w:cs="1ShefaClassic"/>
          <w:sz w:val="27"/>
          <w:szCs w:val="27"/>
          <w:rtl/>
        </w:rPr>
      </w:pPr>
      <w:r w:rsidRPr="00AA6113">
        <w:rPr>
          <w:rFonts w:cs="1ShefaClassic" w:hint="eastAsia"/>
          <w:sz w:val="27"/>
          <w:szCs w:val="27"/>
          <w:rtl/>
        </w:rPr>
        <w:t>לרגל</w:t>
      </w:r>
      <w:r w:rsidRPr="00AA6113">
        <w:rPr>
          <w:rFonts w:cs="1ShefaClassic"/>
          <w:sz w:val="27"/>
          <w:szCs w:val="27"/>
          <w:rtl/>
        </w:rPr>
        <w:t xml:space="preserve"> </w:t>
      </w:r>
      <w:r w:rsidRPr="00AA6113">
        <w:rPr>
          <w:rFonts w:cs="1ShefaClassic" w:hint="eastAsia"/>
          <w:sz w:val="27"/>
          <w:szCs w:val="27"/>
          <w:rtl/>
        </w:rPr>
        <w:t>בואם</w:t>
      </w:r>
      <w:r w:rsidRPr="00AA6113">
        <w:rPr>
          <w:rFonts w:cs="1ShefaClassic"/>
          <w:sz w:val="27"/>
          <w:szCs w:val="27"/>
          <w:rtl/>
        </w:rPr>
        <w:t xml:space="preserve"> </w:t>
      </w:r>
      <w:r w:rsidRPr="00AA6113">
        <w:rPr>
          <w:rFonts w:cs="1ShefaClassic" w:hint="eastAsia"/>
          <w:sz w:val="27"/>
          <w:szCs w:val="27"/>
          <w:rtl/>
        </w:rPr>
        <w:t>בקשרי</w:t>
      </w:r>
      <w:r w:rsidRPr="00AA6113">
        <w:rPr>
          <w:rFonts w:cs="1ShefaClassic"/>
          <w:sz w:val="27"/>
          <w:szCs w:val="27"/>
          <w:rtl/>
        </w:rPr>
        <w:t xml:space="preserve"> </w:t>
      </w:r>
      <w:r w:rsidRPr="00AA6113">
        <w:rPr>
          <w:rFonts w:cs="1ShefaClassic" w:hint="eastAsia"/>
          <w:sz w:val="27"/>
          <w:szCs w:val="27"/>
          <w:rtl/>
        </w:rPr>
        <w:t>השידוכין</w:t>
      </w:r>
      <w:r w:rsidRPr="00AA6113">
        <w:rPr>
          <w:rFonts w:cs="1ShefaClassic"/>
          <w:sz w:val="27"/>
          <w:szCs w:val="27"/>
          <w:rtl/>
        </w:rPr>
        <w:t xml:space="preserve"> </w:t>
      </w:r>
      <w:r w:rsidRPr="00AA6113">
        <w:rPr>
          <w:rFonts w:cs="1ShefaClassic" w:hint="eastAsia"/>
          <w:sz w:val="27"/>
          <w:szCs w:val="27"/>
          <w:rtl/>
        </w:rPr>
        <w:t>בשעטומ</w:t>
      </w:r>
      <w:r w:rsidRPr="00AA6113">
        <w:rPr>
          <w:rFonts w:cs="1ShefaClassic"/>
          <w:sz w:val="27"/>
          <w:szCs w:val="27"/>
          <w:rtl/>
        </w:rPr>
        <w:t>"</w:t>
      </w:r>
      <w:r w:rsidRPr="00AA6113">
        <w:rPr>
          <w:rFonts w:cs="1ShefaClassic" w:hint="eastAsia"/>
          <w:sz w:val="27"/>
          <w:szCs w:val="27"/>
          <w:rtl/>
        </w:rPr>
        <w:t>צ</w:t>
      </w:r>
    </w:p>
    <w:p w:rsidR="00F2311B" w:rsidRPr="00AA6113" w:rsidRDefault="00F2311B" w:rsidP="002E4E21">
      <w:pPr>
        <w:pStyle w:val="NormalComplexNarkisim"/>
        <w:spacing w:after="120" w:line="240" w:lineRule="auto"/>
        <w:rPr>
          <w:rFonts w:cs="1ShefaClassic"/>
          <w:sz w:val="27"/>
          <w:szCs w:val="27"/>
          <w:rtl/>
        </w:rPr>
      </w:pPr>
      <w:r w:rsidRPr="00AA6113">
        <w:rPr>
          <w:rFonts w:cs="1ShefaClassic" w:hint="eastAsia"/>
          <w:sz w:val="27"/>
          <w:szCs w:val="27"/>
          <w:rtl/>
        </w:rPr>
        <w:t>ביום</w:t>
      </w:r>
      <w:r w:rsidRPr="00AA6113">
        <w:rPr>
          <w:rFonts w:cs="1ShefaClassic"/>
          <w:sz w:val="27"/>
          <w:szCs w:val="27"/>
          <w:rtl/>
        </w:rPr>
        <w:t xml:space="preserve"> </w:t>
      </w:r>
      <w:r>
        <w:rPr>
          <w:rFonts w:cs="1ShefaClassic" w:hint="cs"/>
          <w:sz w:val="27"/>
          <w:szCs w:val="27"/>
          <w:rtl/>
        </w:rPr>
        <w:t>שישי ר"ח א' אדר שני</w:t>
      </w:r>
      <w:r w:rsidRPr="00AA6113">
        <w:rPr>
          <w:rFonts w:cs="1ShefaClassic" w:hint="cs"/>
          <w:sz w:val="27"/>
          <w:szCs w:val="27"/>
          <w:rtl/>
        </w:rPr>
        <w:t xml:space="preserve"> </w:t>
      </w:r>
      <w:r>
        <w:rPr>
          <w:rFonts w:cs="1ShefaClassic" w:hint="eastAsia"/>
          <w:sz w:val="27"/>
          <w:szCs w:val="27"/>
          <w:rtl/>
        </w:rPr>
        <w:t>ה</w:t>
      </w:r>
      <w:r>
        <w:rPr>
          <w:rFonts w:cs="1ShefaClassic"/>
          <w:sz w:val="27"/>
          <w:szCs w:val="27"/>
          <w:rtl/>
        </w:rPr>
        <w:t>’</w:t>
      </w:r>
      <w:r>
        <w:rPr>
          <w:rFonts w:cs="1ShefaClassic" w:hint="eastAsia"/>
          <w:sz w:val="27"/>
          <w:szCs w:val="27"/>
          <w:rtl/>
        </w:rPr>
        <w:t>תשע</w:t>
      </w:r>
      <w:r>
        <w:rPr>
          <w:rFonts w:cs="1ShefaClassic"/>
          <w:sz w:val="27"/>
          <w:szCs w:val="27"/>
          <w:rtl/>
        </w:rPr>
        <w:t>”</w:t>
      </w:r>
      <w:r>
        <w:rPr>
          <w:rFonts w:cs="1ShefaClassic" w:hint="cs"/>
          <w:sz w:val="27"/>
          <w:szCs w:val="27"/>
          <w:rtl/>
        </w:rPr>
        <w:t>ו</w:t>
      </w:r>
    </w:p>
    <w:p w:rsidR="00F2311B" w:rsidRPr="00AA6113" w:rsidRDefault="00F2311B" w:rsidP="002E4E21">
      <w:pPr>
        <w:pStyle w:val="NormalComplexNarkisim"/>
        <w:spacing w:after="120" w:line="240" w:lineRule="auto"/>
        <w:rPr>
          <w:rFonts w:cs="1ShefaClassic"/>
          <w:sz w:val="27"/>
          <w:szCs w:val="27"/>
          <w:rtl/>
        </w:rPr>
      </w:pPr>
      <w:r w:rsidRPr="00AA6113">
        <w:rPr>
          <w:rFonts w:cs="1ShefaClassic" w:hint="eastAsia"/>
          <w:sz w:val="27"/>
          <w:szCs w:val="27"/>
          <w:rtl/>
        </w:rPr>
        <w:t>יה</w:t>
      </w:r>
      <w:r w:rsidRPr="00AA6113">
        <w:rPr>
          <w:rFonts w:cs="1ShefaClassic"/>
          <w:sz w:val="27"/>
          <w:szCs w:val="27"/>
          <w:rtl/>
        </w:rPr>
        <w:t>"</w:t>
      </w:r>
      <w:r w:rsidRPr="00AA6113">
        <w:rPr>
          <w:rFonts w:cs="1ShefaClassic" w:hint="eastAsia"/>
          <w:sz w:val="27"/>
          <w:szCs w:val="27"/>
          <w:rtl/>
        </w:rPr>
        <w:t>ר</w:t>
      </w:r>
      <w:r w:rsidRPr="00AA6113">
        <w:rPr>
          <w:rFonts w:cs="1ShefaClassic"/>
          <w:sz w:val="27"/>
          <w:szCs w:val="27"/>
          <w:rtl/>
        </w:rPr>
        <w:t xml:space="preserve"> </w:t>
      </w:r>
      <w:r w:rsidRPr="00AA6113">
        <w:rPr>
          <w:rFonts w:cs="1ShefaClassic" w:hint="eastAsia"/>
          <w:sz w:val="27"/>
          <w:szCs w:val="27"/>
          <w:rtl/>
        </w:rPr>
        <w:t>שיזכו</w:t>
      </w:r>
      <w:r w:rsidRPr="00AA6113">
        <w:rPr>
          <w:rFonts w:cs="1ShefaClassic"/>
          <w:sz w:val="27"/>
          <w:szCs w:val="27"/>
          <w:rtl/>
        </w:rPr>
        <w:t xml:space="preserve"> </w:t>
      </w:r>
      <w:r w:rsidRPr="00AA6113">
        <w:rPr>
          <w:rFonts w:cs="1ShefaClassic" w:hint="eastAsia"/>
          <w:sz w:val="27"/>
          <w:szCs w:val="27"/>
          <w:rtl/>
        </w:rPr>
        <w:t>לבנות</w:t>
      </w:r>
      <w:r w:rsidRPr="00AA6113">
        <w:rPr>
          <w:rFonts w:cs="1ShefaClassic"/>
          <w:sz w:val="27"/>
          <w:szCs w:val="27"/>
          <w:rtl/>
        </w:rPr>
        <w:t xml:space="preserve"> </w:t>
      </w:r>
      <w:r w:rsidRPr="00AA6113">
        <w:rPr>
          <w:rFonts w:cs="1ShefaClassic" w:hint="eastAsia"/>
          <w:sz w:val="27"/>
          <w:szCs w:val="27"/>
          <w:rtl/>
        </w:rPr>
        <w:t>בית</w:t>
      </w:r>
      <w:r w:rsidRPr="00AA6113">
        <w:rPr>
          <w:rFonts w:cs="1ShefaClassic"/>
          <w:sz w:val="27"/>
          <w:szCs w:val="27"/>
          <w:rtl/>
        </w:rPr>
        <w:t xml:space="preserve"> </w:t>
      </w:r>
      <w:r w:rsidRPr="00AA6113">
        <w:rPr>
          <w:rFonts w:cs="1ShefaClassic" w:hint="eastAsia"/>
          <w:sz w:val="27"/>
          <w:szCs w:val="27"/>
          <w:rtl/>
        </w:rPr>
        <w:t>נאמן</w:t>
      </w:r>
      <w:r w:rsidRPr="00AA6113">
        <w:rPr>
          <w:rFonts w:cs="1ShefaClassic"/>
          <w:sz w:val="27"/>
          <w:szCs w:val="27"/>
          <w:rtl/>
        </w:rPr>
        <w:t xml:space="preserve"> </w:t>
      </w:r>
      <w:r w:rsidRPr="00AA6113">
        <w:rPr>
          <w:rFonts w:cs="1ShefaClassic" w:hint="eastAsia"/>
          <w:sz w:val="27"/>
          <w:szCs w:val="27"/>
          <w:rtl/>
        </w:rPr>
        <w:t>בישראל</w:t>
      </w:r>
      <w:r w:rsidRPr="00AA6113">
        <w:rPr>
          <w:rFonts w:cs="1ShefaClassic"/>
          <w:sz w:val="27"/>
          <w:szCs w:val="27"/>
          <w:rtl/>
        </w:rPr>
        <w:t xml:space="preserve"> </w:t>
      </w:r>
      <w:r w:rsidRPr="00AA6113">
        <w:rPr>
          <w:rFonts w:cs="1ShefaClassic" w:hint="eastAsia"/>
          <w:sz w:val="27"/>
          <w:szCs w:val="27"/>
          <w:rtl/>
        </w:rPr>
        <w:t>בנין</w:t>
      </w:r>
      <w:r w:rsidRPr="00AA6113">
        <w:rPr>
          <w:rFonts w:cs="1ShefaClassic"/>
          <w:sz w:val="27"/>
          <w:szCs w:val="27"/>
          <w:rtl/>
        </w:rPr>
        <w:t xml:space="preserve"> </w:t>
      </w:r>
      <w:r w:rsidRPr="00AA6113">
        <w:rPr>
          <w:rFonts w:cs="1ShefaClassic" w:hint="eastAsia"/>
          <w:sz w:val="27"/>
          <w:szCs w:val="27"/>
          <w:rtl/>
        </w:rPr>
        <w:t>עדי</w:t>
      </w:r>
      <w:r w:rsidRPr="00AA6113">
        <w:rPr>
          <w:rFonts w:cs="1ShefaClassic"/>
          <w:sz w:val="27"/>
          <w:szCs w:val="27"/>
          <w:rtl/>
        </w:rPr>
        <w:t xml:space="preserve"> </w:t>
      </w:r>
      <w:r w:rsidRPr="00AA6113">
        <w:rPr>
          <w:rFonts w:cs="1ShefaClassic" w:hint="eastAsia"/>
          <w:sz w:val="27"/>
          <w:szCs w:val="27"/>
          <w:rtl/>
        </w:rPr>
        <w:t>עד</w:t>
      </w:r>
    </w:p>
    <w:p w:rsidR="00F2311B" w:rsidRPr="00AA6113" w:rsidRDefault="00F2311B" w:rsidP="002E4E21">
      <w:pPr>
        <w:pStyle w:val="NormalComplexNarkisim"/>
        <w:spacing w:after="120" w:line="240" w:lineRule="auto"/>
        <w:rPr>
          <w:rFonts w:cs="1ShefaClassic"/>
          <w:sz w:val="27"/>
          <w:szCs w:val="27"/>
          <w:rtl/>
        </w:rPr>
      </w:pPr>
      <w:r w:rsidRPr="00AA6113">
        <w:rPr>
          <w:rFonts w:cs="1ShefaClassic" w:hint="eastAsia"/>
          <w:sz w:val="27"/>
          <w:szCs w:val="27"/>
          <w:rtl/>
        </w:rPr>
        <w:t>כרצו</w:t>
      </w:r>
      <w:r w:rsidRPr="00AA6113">
        <w:rPr>
          <w:rFonts w:cs="1ShefaClassic" w:hint="cs"/>
          <w:sz w:val="27"/>
          <w:szCs w:val="27"/>
          <w:rtl/>
        </w:rPr>
        <w:t>ה</w:t>
      </w:r>
      <w:r w:rsidRPr="00AA6113">
        <w:rPr>
          <w:rFonts w:cs="1ShefaClassic"/>
          <w:sz w:val="27"/>
          <w:szCs w:val="27"/>
          <w:rtl/>
        </w:rPr>
        <w:t>"</w:t>
      </w:r>
      <w:r w:rsidRPr="00AA6113">
        <w:rPr>
          <w:rFonts w:cs="1ShefaClassic" w:hint="eastAsia"/>
          <w:sz w:val="27"/>
          <w:szCs w:val="27"/>
          <w:rtl/>
        </w:rPr>
        <w:t>ק</w:t>
      </w:r>
      <w:r w:rsidRPr="00AA6113">
        <w:rPr>
          <w:rFonts w:cs="1ShefaClassic"/>
          <w:sz w:val="27"/>
          <w:szCs w:val="27"/>
          <w:rtl/>
        </w:rPr>
        <w:t xml:space="preserve"> </w:t>
      </w:r>
      <w:r w:rsidRPr="00AA6113">
        <w:rPr>
          <w:rFonts w:cs="1ShefaClassic" w:hint="eastAsia"/>
          <w:sz w:val="27"/>
          <w:szCs w:val="27"/>
          <w:rtl/>
        </w:rPr>
        <w:t>ולנח</w:t>
      </w:r>
      <w:r w:rsidRPr="00AA6113">
        <w:rPr>
          <w:rFonts w:cs="1ShefaClassic"/>
          <w:sz w:val="27"/>
          <w:szCs w:val="27"/>
          <w:rtl/>
        </w:rPr>
        <w:t>"</w:t>
      </w:r>
      <w:r w:rsidRPr="00AA6113">
        <w:rPr>
          <w:rFonts w:cs="1ShefaClassic" w:hint="eastAsia"/>
          <w:sz w:val="27"/>
          <w:szCs w:val="27"/>
          <w:rtl/>
        </w:rPr>
        <w:t>ר</w:t>
      </w:r>
      <w:r w:rsidRPr="00AA6113">
        <w:rPr>
          <w:rFonts w:cs="1ShefaClassic"/>
          <w:sz w:val="27"/>
          <w:szCs w:val="27"/>
          <w:rtl/>
        </w:rPr>
        <w:t xml:space="preserve"> </w:t>
      </w:r>
      <w:r w:rsidRPr="00AA6113">
        <w:rPr>
          <w:rFonts w:cs="1ShefaClassic" w:hint="eastAsia"/>
          <w:sz w:val="27"/>
          <w:szCs w:val="27"/>
          <w:rtl/>
        </w:rPr>
        <w:t>כ</w:t>
      </w:r>
      <w:r w:rsidRPr="00AA6113">
        <w:rPr>
          <w:rFonts w:cs="1ShefaClassic"/>
          <w:sz w:val="27"/>
          <w:szCs w:val="27"/>
          <w:rtl/>
        </w:rPr>
        <w:t>"</w:t>
      </w:r>
      <w:r w:rsidRPr="00AA6113">
        <w:rPr>
          <w:rFonts w:cs="1ShefaClassic" w:hint="eastAsia"/>
          <w:sz w:val="27"/>
          <w:szCs w:val="27"/>
          <w:rtl/>
        </w:rPr>
        <w:t>ק</w:t>
      </w:r>
      <w:r w:rsidRPr="00AA6113">
        <w:rPr>
          <w:rFonts w:cs="1ShefaClassic"/>
          <w:sz w:val="27"/>
          <w:szCs w:val="27"/>
          <w:rtl/>
        </w:rPr>
        <w:t xml:space="preserve"> </w:t>
      </w:r>
      <w:r w:rsidRPr="00AA6113">
        <w:rPr>
          <w:rFonts w:cs="1ShefaClassic" w:hint="eastAsia"/>
          <w:sz w:val="27"/>
          <w:szCs w:val="27"/>
          <w:rtl/>
        </w:rPr>
        <w:t>אדמו</w:t>
      </w:r>
      <w:r w:rsidRPr="00AA6113">
        <w:rPr>
          <w:rFonts w:cs="1ShefaClassic"/>
          <w:sz w:val="27"/>
          <w:szCs w:val="27"/>
          <w:rtl/>
        </w:rPr>
        <w:t>"</w:t>
      </w:r>
      <w:r w:rsidRPr="00AA6113">
        <w:rPr>
          <w:rFonts w:cs="1ShefaClassic" w:hint="eastAsia"/>
          <w:sz w:val="27"/>
          <w:szCs w:val="27"/>
          <w:rtl/>
        </w:rPr>
        <w:t>ר</w:t>
      </w:r>
      <w:r w:rsidRPr="00AA6113">
        <w:rPr>
          <w:rFonts w:cs="1ShefaClassic"/>
          <w:sz w:val="27"/>
          <w:szCs w:val="27"/>
          <w:rtl/>
        </w:rPr>
        <w:t xml:space="preserve"> </w:t>
      </w:r>
    </w:p>
    <w:p w:rsidR="00F2311B" w:rsidRPr="00AA6113" w:rsidRDefault="00F2311B" w:rsidP="002E4E21">
      <w:pPr>
        <w:pStyle w:val="NormalComplexNarkisim"/>
        <w:spacing w:after="120" w:line="240" w:lineRule="auto"/>
        <w:rPr>
          <w:rFonts w:cs="1ShefaClassic"/>
          <w:sz w:val="27"/>
          <w:szCs w:val="27"/>
        </w:rPr>
      </w:pPr>
      <w:r w:rsidRPr="00AA6113">
        <w:rPr>
          <w:rFonts w:cs="1ShefaClassic" w:hint="cs"/>
          <w:sz w:val="27"/>
          <w:szCs w:val="27"/>
          <w:rtl/>
        </w:rPr>
        <w:t>מתוך ברכה והצלחה בגו"ר אושר ושמחה תמיד כה"י</w:t>
      </w:r>
    </w:p>
    <w:p w:rsidR="00F2311B" w:rsidRPr="00AA6113" w:rsidRDefault="00F2311B" w:rsidP="002E4E21">
      <w:pPr>
        <w:pStyle w:val="NormalComplexNarkisim"/>
        <w:spacing w:after="120" w:line="240" w:lineRule="auto"/>
        <w:rPr>
          <w:rFonts w:cs="1ShefaClassic"/>
          <w:sz w:val="27"/>
          <w:szCs w:val="27"/>
        </w:rPr>
      </w:pPr>
      <w:r w:rsidRPr="00AA6113">
        <w:rPr>
          <w:rFonts w:cs="1ShefaClassic"/>
          <w:sz w:val="27"/>
          <w:szCs w:val="27"/>
        </w:rPr>
        <w:sym w:font="Wingdings 2" w:char="F0B2"/>
      </w:r>
    </w:p>
    <w:p w:rsidR="00F2311B" w:rsidRPr="00AA6113" w:rsidRDefault="00F2311B" w:rsidP="002E4E21">
      <w:pPr>
        <w:pStyle w:val="NormalComplexNarkisim"/>
        <w:spacing w:after="120" w:line="288" w:lineRule="auto"/>
        <w:rPr>
          <w:rFonts w:cs="1ShefaClassic"/>
          <w:b/>
          <w:sz w:val="27"/>
          <w:szCs w:val="27"/>
          <w:rtl/>
        </w:rPr>
      </w:pPr>
      <w:r w:rsidRPr="00AA6113">
        <w:rPr>
          <w:rFonts w:cs="1ShefaClassic" w:hint="cs"/>
          <w:b/>
          <w:sz w:val="27"/>
          <w:szCs w:val="27"/>
          <w:rtl/>
        </w:rPr>
        <w:t>נדפס ע"י ו</w:t>
      </w:r>
      <w:r w:rsidRPr="00AA6113">
        <w:rPr>
          <w:rFonts w:cs="1ShefaClassic" w:hint="eastAsia"/>
          <w:b/>
          <w:sz w:val="27"/>
          <w:szCs w:val="27"/>
          <w:rtl/>
        </w:rPr>
        <w:t>לזכות</w:t>
      </w:r>
      <w:r w:rsidRPr="00AA6113">
        <w:rPr>
          <w:rFonts w:cs="1ShefaClassic"/>
          <w:b/>
          <w:sz w:val="27"/>
          <w:szCs w:val="27"/>
          <w:rtl/>
        </w:rPr>
        <w:t xml:space="preserve"> </w:t>
      </w:r>
      <w:r>
        <w:rPr>
          <w:rFonts w:cs="1ShefaClassic" w:hint="cs"/>
          <w:b/>
          <w:sz w:val="27"/>
          <w:szCs w:val="27"/>
          <w:rtl/>
        </w:rPr>
        <w:t>הוריהם</w:t>
      </w:r>
    </w:p>
    <w:p w:rsidR="00F2311B" w:rsidRDefault="00F2311B" w:rsidP="002E4E21">
      <w:pPr>
        <w:pStyle w:val="NormalComplexNarkisim"/>
        <w:spacing w:line="288" w:lineRule="auto"/>
        <w:rPr>
          <w:rFonts w:cs="1ShefaClassic"/>
          <w:b/>
          <w:sz w:val="27"/>
          <w:szCs w:val="27"/>
          <w:rtl/>
        </w:rPr>
      </w:pPr>
      <w:r w:rsidRPr="00AA6113">
        <w:rPr>
          <w:rFonts w:cs="1ShefaClassic" w:hint="cs"/>
          <w:b/>
          <w:sz w:val="27"/>
          <w:szCs w:val="27"/>
          <w:rtl/>
        </w:rPr>
        <w:t xml:space="preserve">הרה"ח הרה"ת </w:t>
      </w:r>
      <w:r w:rsidRPr="00AA6113">
        <w:rPr>
          <w:rFonts w:cs="1ShefaClassic" w:hint="cs"/>
          <w:sz w:val="27"/>
          <w:szCs w:val="27"/>
          <w:rtl/>
        </w:rPr>
        <w:t xml:space="preserve">ר' </w:t>
      </w:r>
      <w:r w:rsidRPr="00DA6988">
        <w:rPr>
          <w:rFonts w:cs="1ShefaClassic" w:hint="cs"/>
          <w:b/>
          <w:bCs/>
          <w:sz w:val="30"/>
          <w:szCs w:val="30"/>
          <w:rtl/>
        </w:rPr>
        <w:t>שלמה</w:t>
      </w:r>
      <w:r w:rsidRPr="00AA6113">
        <w:rPr>
          <w:rFonts w:cs="1ShefaClassic" w:hint="cs"/>
          <w:sz w:val="27"/>
          <w:szCs w:val="27"/>
          <w:rtl/>
        </w:rPr>
        <w:t xml:space="preserve"> וזוגתו שיחיו </w:t>
      </w:r>
      <w:r w:rsidRPr="00DA6988">
        <w:rPr>
          <w:rFonts w:cs="1ShefaClassic" w:hint="cs"/>
          <w:b/>
          <w:bCs/>
          <w:sz w:val="30"/>
          <w:szCs w:val="30"/>
          <w:rtl/>
        </w:rPr>
        <w:t>פוטערפאס</w:t>
      </w:r>
      <w:r w:rsidRPr="00AA6113">
        <w:rPr>
          <w:rFonts w:cs="1ShefaClassic" w:hint="cs"/>
          <w:b/>
          <w:sz w:val="27"/>
          <w:szCs w:val="27"/>
          <w:rtl/>
        </w:rPr>
        <w:t xml:space="preserve"> </w:t>
      </w:r>
    </w:p>
    <w:p w:rsidR="00215BC6" w:rsidRDefault="00F2311B" w:rsidP="00215BC6">
      <w:pPr>
        <w:pStyle w:val="NormalComplexNarkisim"/>
        <w:spacing w:after="120" w:line="288" w:lineRule="auto"/>
        <w:rPr>
          <w:rFonts w:cs="1ShefaClassic"/>
          <w:b/>
          <w:bCs/>
          <w:sz w:val="30"/>
          <w:szCs w:val="30"/>
          <w:rtl/>
        </w:rPr>
      </w:pPr>
      <w:r w:rsidRPr="00AA6113">
        <w:rPr>
          <w:rFonts w:cs="1ShefaClassic" w:hint="cs"/>
          <w:b/>
          <w:sz w:val="27"/>
          <w:szCs w:val="27"/>
          <w:rtl/>
        </w:rPr>
        <w:t xml:space="preserve">הרה"ח הרה"ת </w:t>
      </w:r>
      <w:r w:rsidRPr="00AA6113">
        <w:rPr>
          <w:rFonts w:cs="1ShefaClassic" w:hint="cs"/>
          <w:sz w:val="27"/>
          <w:szCs w:val="27"/>
          <w:rtl/>
        </w:rPr>
        <w:t xml:space="preserve">ר' </w:t>
      </w:r>
      <w:r w:rsidRPr="00DA6988">
        <w:rPr>
          <w:rFonts w:cs="1ShefaClassic" w:hint="cs"/>
          <w:b/>
          <w:bCs/>
          <w:sz w:val="30"/>
          <w:szCs w:val="30"/>
          <w:rtl/>
        </w:rPr>
        <w:t>משה</w:t>
      </w:r>
      <w:r w:rsidRPr="00AA6113">
        <w:rPr>
          <w:rFonts w:cs="1ShefaClassic" w:hint="cs"/>
          <w:sz w:val="27"/>
          <w:szCs w:val="27"/>
          <w:rtl/>
        </w:rPr>
        <w:t xml:space="preserve"> וזוגתו שיחיו </w:t>
      </w:r>
      <w:r w:rsidRPr="00DA6988">
        <w:rPr>
          <w:rFonts w:cs="1ShefaClassic" w:hint="cs"/>
          <w:b/>
          <w:bCs/>
          <w:sz w:val="30"/>
          <w:szCs w:val="30"/>
          <w:rtl/>
        </w:rPr>
        <w:t>קליין</w:t>
      </w:r>
    </w:p>
    <w:p w:rsidR="00215BC6" w:rsidRDefault="00F2311B" w:rsidP="00215BC6">
      <w:pPr>
        <w:pStyle w:val="NormalComplexNarkisim"/>
        <w:spacing w:after="120" w:line="288" w:lineRule="auto"/>
        <w:rPr>
          <w:rFonts w:cs="1ShefaClassic"/>
          <w:sz w:val="27"/>
          <w:szCs w:val="27"/>
          <w:rtl/>
        </w:rPr>
      </w:pPr>
      <w:r w:rsidRPr="00AA6113">
        <w:rPr>
          <w:rFonts w:cs="1ShefaClassic"/>
          <w:sz w:val="27"/>
          <w:szCs w:val="27"/>
        </w:rPr>
        <w:sym w:font="Wingdings 2" w:char="F0B2"/>
      </w:r>
      <w:r w:rsidRPr="00AA6113">
        <w:rPr>
          <w:rFonts w:cs="1ShefaClassic" w:hint="cs"/>
          <w:sz w:val="27"/>
          <w:szCs w:val="27"/>
          <w:rtl/>
        </w:rPr>
        <w:t xml:space="preserve"> </w:t>
      </w:r>
      <w:r w:rsidRPr="00AA6113">
        <w:rPr>
          <w:rFonts w:cs="1ShefaClassic"/>
          <w:sz w:val="27"/>
          <w:szCs w:val="27"/>
        </w:rPr>
        <w:sym w:font="Wingdings 2" w:char="F0B2"/>
      </w:r>
      <w:r w:rsidRPr="00AA6113">
        <w:rPr>
          <w:rFonts w:cs="1ShefaClassic" w:hint="cs"/>
          <w:sz w:val="27"/>
          <w:szCs w:val="27"/>
          <w:rtl/>
        </w:rPr>
        <w:t xml:space="preserve"> </w:t>
      </w:r>
      <w:r w:rsidRPr="00AA6113">
        <w:rPr>
          <w:rFonts w:cs="1ShefaClassic"/>
          <w:sz w:val="27"/>
          <w:szCs w:val="27"/>
        </w:rPr>
        <w:sym w:font="Wingdings 2" w:char="F0B2"/>
      </w:r>
    </w:p>
    <w:p w:rsidR="00F2311B" w:rsidRPr="00AA6113" w:rsidRDefault="00F2311B" w:rsidP="00215BC6">
      <w:pPr>
        <w:pStyle w:val="NormalComplexNarkisim"/>
        <w:spacing w:after="120" w:line="288" w:lineRule="auto"/>
        <w:rPr>
          <w:rFonts w:cs="1ShefaClassic"/>
          <w:sz w:val="27"/>
          <w:szCs w:val="27"/>
          <w:rtl/>
        </w:rPr>
      </w:pPr>
      <w:r w:rsidRPr="00AA6113">
        <w:rPr>
          <w:rFonts w:cs="1ShefaClassic" w:hint="eastAsia"/>
          <w:sz w:val="27"/>
          <w:szCs w:val="27"/>
          <w:rtl/>
        </w:rPr>
        <w:t>לזכות</w:t>
      </w:r>
    </w:p>
    <w:p w:rsidR="00F2311B" w:rsidRDefault="00F2311B" w:rsidP="002E4E21">
      <w:pPr>
        <w:pStyle w:val="NormalComplexNarkisim"/>
        <w:spacing w:after="120" w:line="288" w:lineRule="auto"/>
        <w:rPr>
          <w:rFonts w:cs="1ShefaClassic"/>
          <w:b/>
          <w:bCs/>
          <w:sz w:val="27"/>
          <w:szCs w:val="27"/>
          <w:rtl/>
        </w:rPr>
      </w:pPr>
      <w:r w:rsidRPr="00AA6113">
        <w:rPr>
          <w:rFonts w:cs="1ShefaClassic" w:hint="eastAsia"/>
          <w:sz w:val="27"/>
          <w:szCs w:val="27"/>
          <w:rtl/>
        </w:rPr>
        <w:t>החתן</w:t>
      </w:r>
      <w:r w:rsidRPr="00AA6113">
        <w:rPr>
          <w:rFonts w:cs="1ShefaClassic"/>
          <w:sz w:val="27"/>
          <w:szCs w:val="27"/>
          <w:rtl/>
        </w:rPr>
        <w:t xml:space="preserve"> </w:t>
      </w:r>
      <w:r w:rsidRPr="00AA6113">
        <w:rPr>
          <w:rFonts w:cs="1ShefaClassic" w:hint="eastAsia"/>
          <w:sz w:val="27"/>
          <w:szCs w:val="27"/>
          <w:rtl/>
        </w:rPr>
        <w:t>התמים</w:t>
      </w:r>
      <w:r w:rsidRPr="00AA6113">
        <w:rPr>
          <w:rFonts w:cs="1ShefaClassic"/>
          <w:sz w:val="27"/>
          <w:szCs w:val="27"/>
          <w:rtl/>
        </w:rPr>
        <w:t xml:space="preserve"> </w:t>
      </w:r>
      <w:r w:rsidRPr="00DA6988">
        <w:rPr>
          <w:rFonts w:cs="1ShefaClassic" w:hint="cs"/>
          <w:b/>
          <w:bCs/>
          <w:sz w:val="30"/>
          <w:szCs w:val="30"/>
          <w:rtl/>
        </w:rPr>
        <w:t>מרדכי דובער</w:t>
      </w:r>
      <w:r w:rsidRPr="00AA6113">
        <w:rPr>
          <w:rFonts w:cs="1ShefaClassic"/>
          <w:sz w:val="27"/>
          <w:szCs w:val="27"/>
          <w:rtl/>
        </w:rPr>
        <w:t xml:space="preserve"> </w:t>
      </w:r>
      <w:r w:rsidRPr="00AA6113">
        <w:rPr>
          <w:rFonts w:cs="1ShefaClassic" w:hint="eastAsia"/>
          <w:sz w:val="27"/>
          <w:szCs w:val="27"/>
          <w:rtl/>
        </w:rPr>
        <w:t>שיחי</w:t>
      </w:r>
      <w:r w:rsidRPr="00AA6113">
        <w:rPr>
          <w:rFonts w:cs="1ShefaClassic"/>
          <w:sz w:val="27"/>
          <w:szCs w:val="27"/>
          <w:rtl/>
        </w:rPr>
        <w:t xml:space="preserve">' </w:t>
      </w:r>
    </w:p>
    <w:p w:rsidR="00F2311B" w:rsidRDefault="00F2311B" w:rsidP="002E4E21">
      <w:pPr>
        <w:pStyle w:val="NormalComplexNarkisim"/>
        <w:spacing w:after="120" w:line="288" w:lineRule="auto"/>
        <w:rPr>
          <w:rFonts w:cs="1ShefaClassic"/>
          <w:sz w:val="27"/>
          <w:szCs w:val="27"/>
          <w:rtl/>
        </w:rPr>
      </w:pPr>
      <w:r w:rsidRPr="00AA6113">
        <w:rPr>
          <w:rFonts w:cs="1ShefaClassic" w:hint="eastAsia"/>
          <w:sz w:val="27"/>
          <w:szCs w:val="27"/>
          <w:rtl/>
        </w:rPr>
        <w:t>והכלה</w:t>
      </w:r>
      <w:r w:rsidRPr="00AA6113">
        <w:rPr>
          <w:rFonts w:cs="1ShefaClassic"/>
          <w:sz w:val="27"/>
          <w:szCs w:val="27"/>
          <w:rtl/>
        </w:rPr>
        <w:t xml:space="preserve"> </w:t>
      </w:r>
      <w:r w:rsidRPr="00AA6113">
        <w:rPr>
          <w:rFonts w:cs="1ShefaClassic" w:hint="eastAsia"/>
          <w:sz w:val="27"/>
          <w:szCs w:val="27"/>
          <w:rtl/>
        </w:rPr>
        <w:t>מרת</w:t>
      </w:r>
      <w:r>
        <w:rPr>
          <w:rFonts w:cs="1ShefaClassic" w:hint="cs"/>
          <w:b/>
          <w:bCs/>
          <w:sz w:val="27"/>
          <w:szCs w:val="27"/>
          <w:rtl/>
        </w:rPr>
        <w:t xml:space="preserve"> </w:t>
      </w:r>
      <w:r w:rsidRPr="00DA6988">
        <w:rPr>
          <w:rFonts w:cs="1ShefaClassic" w:hint="cs"/>
          <w:b/>
          <w:bCs/>
          <w:sz w:val="30"/>
          <w:szCs w:val="30"/>
          <w:rtl/>
        </w:rPr>
        <w:t xml:space="preserve">דבורה לאה </w:t>
      </w:r>
      <w:r w:rsidRPr="00AA6113">
        <w:rPr>
          <w:rFonts w:cs="1ShefaClassic" w:hint="eastAsia"/>
          <w:sz w:val="27"/>
          <w:szCs w:val="27"/>
          <w:rtl/>
        </w:rPr>
        <w:t>שתחי</w:t>
      </w:r>
      <w:r w:rsidRPr="00AA6113">
        <w:rPr>
          <w:rFonts w:cs="1ShefaClassic"/>
          <w:sz w:val="27"/>
          <w:szCs w:val="27"/>
          <w:rtl/>
        </w:rPr>
        <w:t xml:space="preserve">' </w:t>
      </w:r>
    </w:p>
    <w:p w:rsidR="00F2311B" w:rsidRPr="00DA6988" w:rsidRDefault="00F2311B" w:rsidP="002E4E21">
      <w:pPr>
        <w:pStyle w:val="NormalComplexNarkisim"/>
        <w:spacing w:after="120" w:line="276" w:lineRule="auto"/>
        <w:rPr>
          <w:rFonts w:cs="1ShefaClassic"/>
          <w:sz w:val="30"/>
          <w:szCs w:val="30"/>
          <w:rtl/>
        </w:rPr>
      </w:pPr>
      <w:r w:rsidRPr="00DA6988">
        <w:rPr>
          <w:rFonts w:cs="1ShefaClassic" w:hint="cs"/>
          <w:b/>
          <w:bCs/>
          <w:sz w:val="30"/>
          <w:szCs w:val="30"/>
          <w:rtl/>
        </w:rPr>
        <w:t>בארבער</w:t>
      </w:r>
    </w:p>
    <w:p w:rsidR="00F2311B" w:rsidRPr="00AA6113" w:rsidRDefault="00F2311B" w:rsidP="002E4E21">
      <w:pPr>
        <w:pStyle w:val="NormalComplexNarkisim"/>
        <w:spacing w:line="240" w:lineRule="auto"/>
        <w:rPr>
          <w:rFonts w:cs="1ShefaClassic"/>
          <w:sz w:val="27"/>
          <w:szCs w:val="27"/>
          <w:rtl/>
        </w:rPr>
      </w:pPr>
      <w:r w:rsidRPr="00AA6113">
        <w:rPr>
          <w:rFonts w:cs="1ShefaClassic"/>
          <w:sz w:val="27"/>
          <w:szCs w:val="27"/>
          <w:rtl/>
        </w:rPr>
        <w:t xml:space="preserve">לרגל </w:t>
      </w:r>
      <w:r w:rsidRPr="00AA6113">
        <w:rPr>
          <w:rFonts w:cs="1ShefaClassic" w:hint="cs"/>
          <w:sz w:val="27"/>
          <w:szCs w:val="27"/>
          <w:rtl/>
        </w:rPr>
        <w:t xml:space="preserve">נישואיהם </w:t>
      </w:r>
    </w:p>
    <w:p w:rsidR="00F2311B" w:rsidRPr="00AA6113" w:rsidRDefault="00F2311B" w:rsidP="002E4E21">
      <w:pPr>
        <w:pStyle w:val="NormalComplexNarkisim"/>
        <w:spacing w:after="120" w:line="360" w:lineRule="auto"/>
        <w:rPr>
          <w:rFonts w:cs="1ShefaClassic"/>
          <w:sz w:val="27"/>
          <w:szCs w:val="27"/>
          <w:rtl/>
        </w:rPr>
      </w:pPr>
      <w:r w:rsidRPr="00AA6113">
        <w:rPr>
          <w:rFonts w:cs="1ShefaClassic" w:hint="cs"/>
          <w:sz w:val="27"/>
          <w:szCs w:val="27"/>
          <w:rtl/>
        </w:rPr>
        <w:t xml:space="preserve">ביום </w:t>
      </w:r>
      <w:r>
        <w:rPr>
          <w:rFonts w:cs="1ShefaClassic" w:hint="cs"/>
          <w:sz w:val="27"/>
          <w:szCs w:val="27"/>
          <w:rtl/>
        </w:rPr>
        <w:t>חמישי ז</w:t>
      </w:r>
      <w:r w:rsidRPr="00AA6113">
        <w:rPr>
          <w:rFonts w:cs="1ShefaClassic" w:hint="cs"/>
          <w:sz w:val="27"/>
          <w:szCs w:val="27"/>
          <w:rtl/>
        </w:rPr>
        <w:t xml:space="preserve">' </w:t>
      </w:r>
      <w:r>
        <w:rPr>
          <w:rFonts w:cs="1ShefaClassic" w:hint="cs"/>
          <w:sz w:val="27"/>
          <w:szCs w:val="27"/>
          <w:rtl/>
        </w:rPr>
        <w:t>אדר שני</w:t>
      </w:r>
      <w:r w:rsidRPr="00AA6113">
        <w:rPr>
          <w:rFonts w:cs="1ShefaClassic" w:hint="cs"/>
          <w:sz w:val="27"/>
          <w:szCs w:val="27"/>
          <w:rtl/>
        </w:rPr>
        <w:t xml:space="preserve"> </w:t>
      </w:r>
      <w:r>
        <w:rPr>
          <w:rFonts w:cs="1ShefaClassic" w:hint="cs"/>
          <w:sz w:val="27"/>
          <w:szCs w:val="27"/>
          <w:rtl/>
        </w:rPr>
        <w:t>ה</w:t>
      </w:r>
      <w:r>
        <w:rPr>
          <w:rFonts w:cs="1ShefaClassic"/>
          <w:sz w:val="27"/>
          <w:szCs w:val="27"/>
          <w:rtl/>
        </w:rPr>
        <w:t>’</w:t>
      </w:r>
      <w:r>
        <w:rPr>
          <w:rFonts w:cs="1ShefaClassic" w:hint="cs"/>
          <w:sz w:val="27"/>
          <w:szCs w:val="27"/>
          <w:rtl/>
        </w:rPr>
        <w:t>תשע</w:t>
      </w:r>
      <w:r>
        <w:rPr>
          <w:rFonts w:cs="1ShefaClassic"/>
          <w:sz w:val="27"/>
          <w:szCs w:val="27"/>
          <w:rtl/>
        </w:rPr>
        <w:t>”</w:t>
      </w:r>
      <w:r>
        <w:rPr>
          <w:rFonts w:cs="1ShefaClassic" w:hint="cs"/>
          <w:sz w:val="27"/>
          <w:szCs w:val="27"/>
          <w:rtl/>
        </w:rPr>
        <w:t>ו</w:t>
      </w:r>
    </w:p>
    <w:p w:rsidR="00F2311B" w:rsidRPr="00AA6113" w:rsidRDefault="00F2311B" w:rsidP="002E4E21">
      <w:pPr>
        <w:pStyle w:val="NormalComplexNarkisim"/>
        <w:spacing w:after="120" w:line="240" w:lineRule="auto"/>
        <w:rPr>
          <w:rFonts w:cs="1ShefaClassic"/>
          <w:sz w:val="27"/>
          <w:szCs w:val="27"/>
          <w:rtl/>
        </w:rPr>
      </w:pPr>
      <w:r w:rsidRPr="00AA6113">
        <w:rPr>
          <w:rFonts w:cs="1ShefaClassic" w:hint="cs"/>
          <w:sz w:val="27"/>
          <w:szCs w:val="27"/>
          <w:rtl/>
        </w:rPr>
        <w:t>יה"ר שיזכו לבנות בית נאמן בישראל בנין עדי עד</w:t>
      </w:r>
    </w:p>
    <w:p w:rsidR="00F2311B" w:rsidRDefault="00F2311B" w:rsidP="002E4E21">
      <w:pPr>
        <w:pStyle w:val="NormalComplexNarkisim"/>
        <w:spacing w:after="120" w:line="240" w:lineRule="auto"/>
        <w:rPr>
          <w:rFonts w:cs="1ShefaClassic"/>
          <w:sz w:val="27"/>
          <w:szCs w:val="27"/>
          <w:rtl/>
        </w:rPr>
      </w:pPr>
      <w:r w:rsidRPr="00AA6113">
        <w:rPr>
          <w:rFonts w:cs="1ShefaClassic" w:hint="cs"/>
          <w:sz w:val="27"/>
          <w:szCs w:val="27"/>
          <w:rtl/>
        </w:rPr>
        <w:t xml:space="preserve">כרצוה"ק ולנח"ר כ"ק אדמו"ר </w:t>
      </w:r>
    </w:p>
    <w:p w:rsidR="00F2311B" w:rsidRPr="00AA6113" w:rsidRDefault="00F2311B" w:rsidP="002E4E21">
      <w:pPr>
        <w:pStyle w:val="NormalComplexNarkisim"/>
        <w:spacing w:after="120" w:line="240" w:lineRule="auto"/>
        <w:rPr>
          <w:rFonts w:cs="1ShefaClassic"/>
          <w:sz w:val="27"/>
          <w:szCs w:val="27"/>
        </w:rPr>
      </w:pPr>
      <w:r w:rsidRPr="00AA6113">
        <w:rPr>
          <w:rFonts w:cs="1ShefaClassic" w:hint="cs"/>
          <w:sz w:val="27"/>
          <w:szCs w:val="27"/>
          <w:rtl/>
        </w:rPr>
        <w:t>מתוך ברכה והצלחה בגו"ר אושר ושמחה תמיד כה"י</w:t>
      </w:r>
    </w:p>
    <w:p w:rsidR="00F2311B" w:rsidRPr="00AA6113" w:rsidRDefault="00F2311B" w:rsidP="002E4E21">
      <w:pPr>
        <w:pStyle w:val="NormalComplexNarkisim"/>
        <w:spacing w:after="120" w:line="288" w:lineRule="auto"/>
        <w:rPr>
          <w:rFonts w:cs="1ShefaClassic"/>
          <w:sz w:val="27"/>
          <w:szCs w:val="27"/>
        </w:rPr>
      </w:pPr>
      <w:r w:rsidRPr="00AA6113">
        <w:rPr>
          <w:rFonts w:cs="1ShefaClassic"/>
          <w:sz w:val="27"/>
          <w:szCs w:val="27"/>
        </w:rPr>
        <w:sym w:font="Wingdings 2" w:char="F0B2"/>
      </w:r>
    </w:p>
    <w:p w:rsidR="00F2311B" w:rsidRPr="00AA6113" w:rsidRDefault="00F2311B" w:rsidP="002E4E21">
      <w:pPr>
        <w:pStyle w:val="NormalComplexNarkisim"/>
        <w:spacing w:after="120" w:line="288" w:lineRule="auto"/>
        <w:rPr>
          <w:rFonts w:cs="1ShefaClassic"/>
          <w:b/>
          <w:sz w:val="27"/>
          <w:szCs w:val="27"/>
          <w:rtl/>
        </w:rPr>
      </w:pPr>
      <w:r w:rsidRPr="00AA6113">
        <w:rPr>
          <w:rFonts w:cs="1ShefaClassic" w:hint="cs"/>
          <w:b/>
          <w:sz w:val="27"/>
          <w:szCs w:val="27"/>
          <w:rtl/>
        </w:rPr>
        <w:t>נדפס ע"י ו</w:t>
      </w:r>
      <w:r w:rsidRPr="00AA6113">
        <w:rPr>
          <w:rFonts w:cs="1ShefaClassic" w:hint="eastAsia"/>
          <w:b/>
          <w:sz w:val="27"/>
          <w:szCs w:val="27"/>
          <w:rtl/>
        </w:rPr>
        <w:t>לזכות</w:t>
      </w:r>
      <w:r w:rsidRPr="00AA6113">
        <w:rPr>
          <w:rFonts w:cs="1ShefaClassic"/>
          <w:b/>
          <w:sz w:val="27"/>
          <w:szCs w:val="27"/>
          <w:rtl/>
        </w:rPr>
        <w:t xml:space="preserve"> </w:t>
      </w:r>
      <w:r w:rsidRPr="00AA6113">
        <w:rPr>
          <w:rFonts w:cs="1ShefaClassic" w:hint="eastAsia"/>
          <w:b/>
          <w:sz w:val="27"/>
          <w:szCs w:val="27"/>
          <w:rtl/>
        </w:rPr>
        <w:t>הוריהם</w:t>
      </w:r>
    </w:p>
    <w:p w:rsidR="00F2311B" w:rsidRPr="00AA6113" w:rsidRDefault="00F2311B" w:rsidP="002E4E21">
      <w:pPr>
        <w:pStyle w:val="NormalComplexNarkisim"/>
        <w:spacing w:after="120" w:line="288" w:lineRule="auto"/>
        <w:rPr>
          <w:rFonts w:cs="1ShefaClassic"/>
          <w:sz w:val="27"/>
          <w:szCs w:val="27"/>
        </w:rPr>
      </w:pPr>
      <w:r w:rsidRPr="00AA6113">
        <w:rPr>
          <w:rFonts w:cs="1ShefaClassic" w:hint="cs"/>
          <w:b/>
          <w:sz w:val="27"/>
          <w:szCs w:val="27"/>
          <w:rtl/>
        </w:rPr>
        <w:t xml:space="preserve">הרה"ח הרה"ת </w:t>
      </w:r>
      <w:r w:rsidRPr="00AA6113">
        <w:rPr>
          <w:rFonts w:cs="1ShefaClassic" w:hint="cs"/>
          <w:sz w:val="27"/>
          <w:szCs w:val="27"/>
          <w:rtl/>
        </w:rPr>
        <w:t xml:space="preserve">ר' </w:t>
      </w:r>
      <w:r w:rsidRPr="00DA6988">
        <w:rPr>
          <w:rFonts w:cs="1ShefaClassic" w:hint="cs"/>
          <w:b/>
          <w:bCs/>
          <w:sz w:val="30"/>
          <w:szCs w:val="30"/>
          <w:rtl/>
        </w:rPr>
        <w:t>נתן נטע</w:t>
      </w:r>
      <w:r>
        <w:rPr>
          <w:rFonts w:cs="1ShefaClassic" w:hint="cs"/>
          <w:b/>
          <w:bCs/>
          <w:sz w:val="27"/>
          <w:szCs w:val="27"/>
          <w:rtl/>
        </w:rPr>
        <w:t xml:space="preserve"> </w:t>
      </w:r>
      <w:r w:rsidRPr="00AA6113">
        <w:rPr>
          <w:rFonts w:cs="1ShefaClassic" w:hint="cs"/>
          <w:sz w:val="27"/>
          <w:szCs w:val="27"/>
          <w:rtl/>
        </w:rPr>
        <w:t xml:space="preserve">וזוגתו מרת </w:t>
      </w:r>
      <w:r w:rsidRPr="00DA6988">
        <w:rPr>
          <w:rFonts w:cs="1ShefaClassic" w:hint="cs"/>
          <w:b/>
          <w:bCs/>
          <w:sz w:val="30"/>
          <w:szCs w:val="30"/>
          <w:rtl/>
        </w:rPr>
        <w:t>חי' שרה</w:t>
      </w:r>
      <w:r w:rsidRPr="00AA6113">
        <w:rPr>
          <w:rFonts w:cs="1ShefaClassic" w:hint="cs"/>
          <w:sz w:val="27"/>
          <w:szCs w:val="27"/>
          <w:rtl/>
        </w:rPr>
        <w:t xml:space="preserve"> שיחיו </w:t>
      </w:r>
      <w:r w:rsidRPr="00DA6988">
        <w:rPr>
          <w:rFonts w:cs="1ShefaClassic" w:hint="cs"/>
          <w:b/>
          <w:bCs/>
          <w:sz w:val="30"/>
          <w:szCs w:val="30"/>
          <w:rtl/>
        </w:rPr>
        <w:t>בארבער</w:t>
      </w:r>
    </w:p>
    <w:p w:rsidR="00F2311B" w:rsidRDefault="00F2311B" w:rsidP="002E4E21">
      <w:pPr>
        <w:pStyle w:val="NormalComplexNarkisim"/>
        <w:spacing w:after="120" w:line="288" w:lineRule="auto"/>
        <w:rPr>
          <w:rFonts w:cs="1ShefaClassic"/>
          <w:b/>
          <w:bCs/>
          <w:sz w:val="28"/>
          <w:szCs w:val="28"/>
          <w:rtl/>
        </w:rPr>
      </w:pPr>
      <w:r w:rsidRPr="00AA6113">
        <w:rPr>
          <w:rFonts w:cs="1ShefaClassic" w:hint="cs"/>
          <w:b/>
          <w:sz w:val="27"/>
          <w:szCs w:val="27"/>
          <w:rtl/>
        </w:rPr>
        <w:t xml:space="preserve">הרה"ח הרה"ת </w:t>
      </w:r>
      <w:r w:rsidRPr="00AA6113">
        <w:rPr>
          <w:rFonts w:cs="1ShefaClassic" w:hint="cs"/>
          <w:sz w:val="27"/>
          <w:szCs w:val="27"/>
          <w:rtl/>
        </w:rPr>
        <w:t xml:space="preserve">ר' </w:t>
      </w:r>
      <w:r w:rsidRPr="00DA6988">
        <w:rPr>
          <w:rFonts w:cs="1ShefaClassic" w:hint="cs"/>
          <w:b/>
          <w:bCs/>
          <w:sz w:val="30"/>
          <w:szCs w:val="30"/>
          <w:rtl/>
        </w:rPr>
        <w:t>נחום</w:t>
      </w:r>
      <w:r w:rsidRPr="00DA6988">
        <w:rPr>
          <w:rFonts w:cs="1ShefaClassic" w:hint="cs"/>
          <w:sz w:val="30"/>
          <w:szCs w:val="30"/>
          <w:rtl/>
        </w:rPr>
        <w:t xml:space="preserve"> </w:t>
      </w:r>
      <w:r w:rsidRPr="00AA6113">
        <w:rPr>
          <w:rFonts w:cs="1ShefaClassic" w:hint="cs"/>
          <w:sz w:val="27"/>
          <w:szCs w:val="27"/>
          <w:rtl/>
        </w:rPr>
        <w:t xml:space="preserve">וזוגתו מרת </w:t>
      </w:r>
      <w:r w:rsidRPr="00DA6988">
        <w:rPr>
          <w:rFonts w:cs="1ShefaClassic" w:hint="cs"/>
          <w:b/>
          <w:bCs/>
          <w:sz w:val="30"/>
          <w:szCs w:val="30"/>
          <w:rtl/>
        </w:rPr>
        <w:t>שיינדל</w:t>
      </w:r>
      <w:r w:rsidRPr="00AA6113">
        <w:rPr>
          <w:rFonts w:cs="1ShefaClassic" w:hint="cs"/>
          <w:sz w:val="27"/>
          <w:szCs w:val="27"/>
          <w:rtl/>
        </w:rPr>
        <w:t xml:space="preserve"> שיחיו </w:t>
      </w:r>
      <w:r w:rsidRPr="00DA6988">
        <w:rPr>
          <w:rFonts w:cs="1ShefaClassic" w:hint="cs"/>
          <w:b/>
          <w:bCs/>
          <w:sz w:val="30"/>
          <w:szCs w:val="30"/>
          <w:rtl/>
        </w:rPr>
        <w:t>שפירא</w:t>
      </w:r>
    </w:p>
    <w:p w:rsidR="00F2311B" w:rsidRDefault="00F2311B" w:rsidP="002E4E21">
      <w:pPr>
        <w:bidi/>
        <w:rPr>
          <w:rFonts w:ascii="Narkisim" w:eastAsia="Times New Roman" w:hAnsi="Narkisim" w:cs="1ShefaClassic"/>
          <w:b/>
          <w:bCs/>
          <w:sz w:val="28"/>
          <w:szCs w:val="28"/>
          <w:rtl/>
        </w:rPr>
      </w:pPr>
      <w:r>
        <w:rPr>
          <w:rFonts w:cs="1ShefaClassic"/>
          <w:b/>
          <w:bCs/>
          <w:sz w:val="28"/>
          <w:szCs w:val="28"/>
          <w:rtl/>
        </w:rPr>
        <w:br w:type="page"/>
      </w:r>
    </w:p>
    <w:p w:rsidR="00F2311B" w:rsidRDefault="00F2311B" w:rsidP="002E4E21">
      <w:pPr>
        <w:pStyle w:val="NormalComplexNarkisim"/>
        <w:spacing w:after="120" w:line="288" w:lineRule="auto"/>
        <w:rPr>
          <w:rFonts w:cs="1ShefaClassic"/>
          <w:b/>
          <w:bCs/>
          <w:sz w:val="28"/>
          <w:szCs w:val="28"/>
          <w:rtl/>
        </w:rPr>
      </w:pPr>
    </w:p>
    <w:p w:rsidR="00F2311B" w:rsidRPr="008C293A" w:rsidRDefault="00F2311B" w:rsidP="002E4E21">
      <w:pPr>
        <w:pStyle w:val="NormalComplexNarkisim"/>
        <w:spacing w:after="120" w:line="288" w:lineRule="auto"/>
        <w:rPr>
          <w:rFonts w:cs="1ShefaClassic"/>
          <w:sz w:val="27"/>
          <w:szCs w:val="27"/>
          <w:rtl/>
        </w:rPr>
      </w:pPr>
      <w:r w:rsidRPr="008C293A">
        <w:rPr>
          <w:rFonts w:cs="1ShefaClassic" w:hint="cs"/>
          <w:sz w:val="27"/>
          <w:szCs w:val="27"/>
          <w:rtl/>
        </w:rPr>
        <w:t xml:space="preserve">לזכות </w:t>
      </w:r>
    </w:p>
    <w:p w:rsidR="00F2311B" w:rsidRPr="008C293A" w:rsidRDefault="00F2311B" w:rsidP="002E4E21">
      <w:pPr>
        <w:pStyle w:val="NormalComplexNarkisim"/>
        <w:spacing w:after="120" w:line="360" w:lineRule="auto"/>
        <w:rPr>
          <w:rFonts w:cs="1ShefaClassic"/>
          <w:sz w:val="27"/>
          <w:szCs w:val="27"/>
          <w:rtl/>
        </w:rPr>
      </w:pPr>
      <w:r w:rsidRPr="008C293A">
        <w:rPr>
          <w:rFonts w:cs="1ShefaClassic" w:hint="cs"/>
          <w:sz w:val="27"/>
          <w:szCs w:val="27"/>
          <w:rtl/>
        </w:rPr>
        <w:t>הרה"ח הרה"ת</w:t>
      </w:r>
      <w:r>
        <w:rPr>
          <w:rFonts w:cs="1ShefaClassic" w:hint="cs"/>
          <w:sz w:val="27"/>
          <w:szCs w:val="27"/>
          <w:rtl/>
        </w:rPr>
        <w:t xml:space="preserve"> </w:t>
      </w:r>
      <w:r w:rsidRPr="008C293A">
        <w:rPr>
          <w:rFonts w:cs="1ShefaClassic"/>
          <w:sz w:val="27"/>
          <w:szCs w:val="27"/>
          <w:rtl/>
        </w:rPr>
        <w:t xml:space="preserve">מוה"ר </w:t>
      </w:r>
      <w:r w:rsidRPr="008C293A">
        <w:rPr>
          <w:rFonts w:cs="1ShefaClassic" w:hint="cs"/>
          <w:sz w:val="27"/>
          <w:szCs w:val="27"/>
          <w:rtl/>
        </w:rPr>
        <w:t xml:space="preserve">ר' </w:t>
      </w:r>
      <w:r w:rsidRPr="00843996">
        <w:rPr>
          <w:rFonts w:cs="1ShefaClassic"/>
          <w:b/>
          <w:bCs/>
          <w:sz w:val="30"/>
          <w:szCs w:val="30"/>
          <w:rtl/>
        </w:rPr>
        <w:t>אברהם יצחק ברוך</w:t>
      </w:r>
      <w:r w:rsidRPr="008C293A">
        <w:rPr>
          <w:rFonts w:cs="1ShefaClassic"/>
          <w:sz w:val="27"/>
          <w:szCs w:val="27"/>
          <w:rtl/>
        </w:rPr>
        <w:t xml:space="preserve"> </w:t>
      </w:r>
      <w:r w:rsidRPr="00843996">
        <w:rPr>
          <w:rFonts w:cs="1ShefaClassic"/>
          <w:b/>
          <w:bCs/>
          <w:sz w:val="30"/>
          <w:szCs w:val="30"/>
          <w:rtl/>
        </w:rPr>
        <w:t>גערליצקי</w:t>
      </w:r>
      <w:r w:rsidRPr="008C293A">
        <w:rPr>
          <w:rFonts w:cs="1ShefaClassic"/>
          <w:sz w:val="27"/>
          <w:szCs w:val="27"/>
          <w:rtl/>
        </w:rPr>
        <w:t xml:space="preserve"> שליט"א</w:t>
      </w:r>
    </w:p>
    <w:p w:rsidR="00F2311B" w:rsidRPr="008C293A" w:rsidRDefault="00F2311B" w:rsidP="002E4E21">
      <w:pPr>
        <w:pStyle w:val="NormalComplexNarkisim"/>
        <w:spacing w:line="288" w:lineRule="auto"/>
        <w:rPr>
          <w:rFonts w:cs="1ShefaClassic"/>
          <w:rtl/>
        </w:rPr>
      </w:pPr>
      <w:r w:rsidRPr="008C293A">
        <w:rPr>
          <w:rFonts w:cs="1ShefaClassic"/>
          <w:rtl/>
        </w:rPr>
        <w:t>יה"ר מהשי"ת ש"יאריך ימים על ממלכתו</w:t>
      </w:r>
      <w:r w:rsidRPr="008C293A">
        <w:rPr>
          <w:rFonts w:cs="1ShefaClassic"/>
        </w:rPr>
        <w:t>"</w:t>
      </w:r>
    </w:p>
    <w:p w:rsidR="00F2311B" w:rsidRDefault="00F2311B" w:rsidP="002E4E21">
      <w:pPr>
        <w:pStyle w:val="NormalComplexNarkisim"/>
        <w:spacing w:line="288" w:lineRule="auto"/>
        <w:rPr>
          <w:rFonts w:cs="1ShefaClassic"/>
          <w:rtl/>
        </w:rPr>
      </w:pPr>
      <w:r w:rsidRPr="008C293A">
        <w:rPr>
          <w:rFonts w:cs="1ShefaClassic"/>
          <w:rtl/>
        </w:rPr>
        <w:t>וימשיך להפיץ את תורתינו הק' בין מאות תלמידיו</w:t>
      </w:r>
    </w:p>
    <w:p w:rsidR="00F2311B" w:rsidRPr="008C293A" w:rsidRDefault="00F2311B" w:rsidP="002E4E21">
      <w:pPr>
        <w:pStyle w:val="NormalComplexNarkisim"/>
        <w:spacing w:after="120" w:line="480" w:lineRule="auto"/>
        <w:rPr>
          <w:rFonts w:cs="1ShefaClassic"/>
          <w:rtl/>
        </w:rPr>
      </w:pPr>
      <w:r w:rsidRPr="008C293A">
        <w:rPr>
          <w:rFonts w:cs="1ShefaClassic"/>
          <w:rtl/>
        </w:rPr>
        <w:t>ולקדש שם שמים ברבים</w:t>
      </w:r>
      <w:r w:rsidRPr="008C293A">
        <w:rPr>
          <w:rFonts w:cs="1ShefaClassic"/>
        </w:rPr>
        <w:t>,</w:t>
      </w:r>
      <w:r>
        <w:rPr>
          <w:rFonts w:cs="1ShefaClassic" w:hint="cs"/>
          <w:rtl/>
        </w:rPr>
        <w:t xml:space="preserve"> </w:t>
      </w:r>
      <w:r w:rsidRPr="008C293A">
        <w:rPr>
          <w:rFonts w:cs="1ShefaClassic"/>
          <w:rtl/>
        </w:rPr>
        <w:t>עד ביאת גואל צדק בקרוב ממש</w:t>
      </w:r>
      <w:r w:rsidRPr="008C293A">
        <w:rPr>
          <w:rFonts w:cs="1ShefaClassic"/>
        </w:rPr>
        <w:t>.</w:t>
      </w:r>
    </w:p>
    <w:p w:rsidR="00F2311B" w:rsidRPr="008C293A" w:rsidRDefault="00F2311B" w:rsidP="002E4E21">
      <w:pPr>
        <w:pStyle w:val="NormalComplexNarkisim"/>
        <w:spacing w:after="120" w:line="360" w:lineRule="auto"/>
        <w:rPr>
          <w:rFonts w:cs="1ShefaClassic"/>
          <w:sz w:val="27"/>
          <w:szCs w:val="27"/>
          <w:rtl/>
        </w:rPr>
      </w:pPr>
      <w:r w:rsidRPr="008C293A">
        <w:rPr>
          <w:rFonts w:cs="1ShefaClassic"/>
          <w:sz w:val="27"/>
          <w:szCs w:val="27"/>
        </w:rPr>
        <w:sym w:font="Wingdings 2" w:char="F0B2"/>
      </w:r>
    </w:p>
    <w:p w:rsidR="00F2311B" w:rsidRDefault="00F2311B" w:rsidP="002E4E21">
      <w:pPr>
        <w:pStyle w:val="NormalComplexNarkisim"/>
        <w:spacing w:after="120" w:line="720" w:lineRule="auto"/>
        <w:rPr>
          <w:rFonts w:cs="1ShefaClassic"/>
          <w:sz w:val="27"/>
          <w:szCs w:val="27"/>
          <w:rtl/>
        </w:rPr>
      </w:pPr>
      <w:r w:rsidRPr="008C293A">
        <w:rPr>
          <w:rFonts w:cs="1ShefaClassic" w:hint="cs"/>
          <w:sz w:val="27"/>
          <w:szCs w:val="27"/>
          <w:rtl/>
        </w:rPr>
        <w:t>נדפס ע"י אחד מתלמידיו</w:t>
      </w:r>
    </w:p>
    <w:p w:rsidR="00F2311B" w:rsidRDefault="00F2311B" w:rsidP="002E4E21">
      <w:pPr>
        <w:pStyle w:val="NormalComplexNarkisim"/>
        <w:spacing w:after="120" w:line="360" w:lineRule="auto"/>
        <w:rPr>
          <w:rFonts w:cs="1ShefaClassic"/>
          <w:sz w:val="27"/>
          <w:szCs w:val="27"/>
          <w:rtl/>
        </w:rPr>
      </w:pPr>
      <w:r w:rsidRPr="008C293A">
        <w:rPr>
          <w:rFonts w:cs="1ShefaClassic"/>
          <w:sz w:val="27"/>
          <w:szCs w:val="27"/>
        </w:rPr>
        <w:sym w:font="Wingdings 2" w:char="F0B2"/>
      </w:r>
      <w:r w:rsidRPr="008C293A">
        <w:rPr>
          <w:rFonts w:cs="1ShefaClassic"/>
          <w:sz w:val="27"/>
          <w:szCs w:val="27"/>
        </w:rPr>
        <w:sym w:font="Wingdings 2" w:char="F0B2"/>
      </w:r>
      <w:r w:rsidRPr="008C293A">
        <w:rPr>
          <w:rFonts w:cs="1ShefaClassic"/>
          <w:sz w:val="27"/>
          <w:szCs w:val="27"/>
        </w:rPr>
        <w:sym w:font="Wingdings 2" w:char="F0B2"/>
      </w:r>
    </w:p>
    <w:p w:rsidR="00F2311B" w:rsidRPr="00843996" w:rsidRDefault="00F2311B" w:rsidP="002E4E21">
      <w:pPr>
        <w:bidi/>
        <w:jc w:val="center"/>
        <w:rPr>
          <w:rFonts w:cs="1ShefaClassic"/>
          <w:sz w:val="27"/>
          <w:szCs w:val="27"/>
          <w:rtl/>
        </w:rPr>
      </w:pPr>
      <w:r w:rsidRPr="00843996">
        <w:rPr>
          <w:rFonts w:cs="1ShefaClassic" w:hint="cs"/>
          <w:sz w:val="27"/>
          <w:szCs w:val="27"/>
          <w:rtl/>
        </w:rPr>
        <w:t>לזכות</w:t>
      </w:r>
    </w:p>
    <w:p w:rsidR="00F2311B" w:rsidRDefault="00F2311B" w:rsidP="002E4E21">
      <w:pPr>
        <w:bidi/>
        <w:jc w:val="center"/>
        <w:rPr>
          <w:rFonts w:cs="1ShefaClassic"/>
          <w:sz w:val="27"/>
          <w:szCs w:val="27"/>
        </w:rPr>
      </w:pPr>
      <w:r w:rsidRPr="00843996">
        <w:rPr>
          <w:rFonts w:cs="1ShefaClassic" w:hint="cs"/>
          <w:sz w:val="27"/>
          <w:szCs w:val="27"/>
          <w:rtl/>
        </w:rPr>
        <w:t>החייל</w:t>
      </w:r>
      <w:r w:rsidRPr="00843996">
        <w:rPr>
          <w:rFonts w:cs="1ShefaClassic"/>
          <w:sz w:val="27"/>
          <w:szCs w:val="27"/>
          <w:rtl/>
        </w:rPr>
        <w:t xml:space="preserve"> </w:t>
      </w:r>
      <w:r w:rsidRPr="00843996">
        <w:rPr>
          <w:rFonts w:cs="1ShefaClassic" w:hint="cs"/>
          <w:sz w:val="27"/>
          <w:szCs w:val="27"/>
          <w:rtl/>
        </w:rPr>
        <w:t>בצבאות</w:t>
      </w:r>
      <w:r w:rsidRPr="00843996">
        <w:rPr>
          <w:rFonts w:cs="1ShefaClassic"/>
          <w:sz w:val="27"/>
          <w:szCs w:val="27"/>
          <w:rtl/>
        </w:rPr>
        <w:t xml:space="preserve"> </w:t>
      </w:r>
      <w:r w:rsidRPr="00843996">
        <w:rPr>
          <w:rFonts w:cs="1ShefaClassic" w:hint="cs"/>
          <w:sz w:val="27"/>
          <w:szCs w:val="27"/>
          <w:rtl/>
        </w:rPr>
        <w:t>ה</w:t>
      </w:r>
      <w:r w:rsidRPr="00843996">
        <w:rPr>
          <w:rFonts w:cs="1ShefaClassic"/>
          <w:sz w:val="27"/>
          <w:szCs w:val="27"/>
          <w:rtl/>
        </w:rPr>
        <w:t>'</w:t>
      </w:r>
      <w:r w:rsidRPr="00843996">
        <w:rPr>
          <w:rFonts w:cs="1ShefaClassic" w:hint="cs"/>
          <w:sz w:val="27"/>
          <w:szCs w:val="27"/>
          <w:rtl/>
        </w:rPr>
        <w:t xml:space="preserve"> </w:t>
      </w:r>
      <w:r w:rsidRPr="00843996">
        <w:rPr>
          <w:rFonts w:cs="1ShefaClassic" w:hint="cs"/>
          <w:b/>
          <w:bCs/>
          <w:sz w:val="30"/>
          <w:szCs w:val="30"/>
          <w:rtl/>
        </w:rPr>
        <w:t xml:space="preserve">עזריאל </w:t>
      </w:r>
      <w:r w:rsidRPr="00843996">
        <w:rPr>
          <w:rFonts w:cs="1ShefaClassic" w:hint="cs"/>
          <w:sz w:val="27"/>
          <w:szCs w:val="27"/>
          <w:rtl/>
        </w:rPr>
        <w:t xml:space="preserve">שיחי' </w:t>
      </w:r>
      <w:r w:rsidRPr="00DA6988">
        <w:rPr>
          <w:rFonts w:cs="1ShefaClassic" w:hint="cs"/>
          <w:b/>
          <w:bCs/>
          <w:sz w:val="30"/>
          <w:szCs w:val="30"/>
          <w:rtl/>
        </w:rPr>
        <w:t>בריקמאן</w:t>
      </w:r>
      <w:r w:rsidRPr="00843996">
        <w:rPr>
          <w:rFonts w:cs="1ShefaClassic" w:hint="cs"/>
          <w:sz w:val="27"/>
          <w:szCs w:val="27"/>
          <w:rtl/>
        </w:rPr>
        <w:t xml:space="preserve"> </w:t>
      </w:r>
    </w:p>
    <w:p w:rsidR="00F2311B" w:rsidRDefault="00F2311B" w:rsidP="002E4E21">
      <w:pPr>
        <w:bidi/>
        <w:jc w:val="center"/>
        <w:rPr>
          <w:rFonts w:cs="1ShefaClassic"/>
          <w:sz w:val="27"/>
          <w:szCs w:val="27"/>
          <w:rtl/>
        </w:rPr>
      </w:pPr>
      <w:r w:rsidRPr="00843996">
        <w:rPr>
          <w:rFonts w:cs="1ShefaClassic" w:hint="cs"/>
          <w:sz w:val="27"/>
          <w:szCs w:val="27"/>
          <w:rtl/>
        </w:rPr>
        <w:t>לרגל ה"אפשערעניש"</w:t>
      </w:r>
    </w:p>
    <w:p w:rsidR="00F2311B" w:rsidRPr="00843996" w:rsidRDefault="00F2311B" w:rsidP="002E4E21">
      <w:pPr>
        <w:bidi/>
        <w:jc w:val="center"/>
        <w:rPr>
          <w:rFonts w:cs="1ShefaClassic"/>
          <w:sz w:val="27"/>
          <w:szCs w:val="27"/>
          <w:rtl/>
        </w:rPr>
      </w:pPr>
      <w:r w:rsidRPr="00843996">
        <w:rPr>
          <w:rFonts w:cs="1ShefaClassic" w:hint="cs"/>
          <w:sz w:val="27"/>
          <w:szCs w:val="27"/>
          <w:rtl/>
        </w:rPr>
        <w:t xml:space="preserve"> ביום</w:t>
      </w:r>
      <w:r>
        <w:rPr>
          <w:rFonts w:cs="1ShefaClassic" w:hint="cs"/>
          <w:sz w:val="27"/>
          <w:szCs w:val="27"/>
          <w:rtl/>
        </w:rPr>
        <w:t xml:space="preserve"> שני</w:t>
      </w:r>
      <w:r w:rsidRPr="00843996">
        <w:rPr>
          <w:rFonts w:cs="1ShefaClassic" w:hint="cs"/>
          <w:sz w:val="27"/>
          <w:szCs w:val="27"/>
          <w:rtl/>
        </w:rPr>
        <w:t xml:space="preserve"> י"א אד</w:t>
      </w:r>
      <w:r>
        <w:rPr>
          <w:rFonts w:cs="1ShefaClassic" w:hint="cs"/>
          <w:sz w:val="27"/>
          <w:szCs w:val="27"/>
          <w:rtl/>
        </w:rPr>
        <w:t>ר שני</w:t>
      </w:r>
      <w:r w:rsidRPr="00843996">
        <w:rPr>
          <w:rFonts w:cs="1ShefaClassic" w:hint="cs"/>
          <w:sz w:val="27"/>
          <w:szCs w:val="27"/>
          <w:rtl/>
        </w:rPr>
        <w:t xml:space="preserve"> הבעל"ט, </w:t>
      </w:r>
    </w:p>
    <w:p w:rsidR="00F2311B" w:rsidRPr="00843996" w:rsidRDefault="00F2311B" w:rsidP="002E4E21">
      <w:pPr>
        <w:bidi/>
        <w:spacing w:line="360" w:lineRule="auto"/>
        <w:jc w:val="center"/>
        <w:rPr>
          <w:rFonts w:cs="1ShefaClassic"/>
          <w:sz w:val="27"/>
          <w:szCs w:val="27"/>
          <w:rtl/>
        </w:rPr>
      </w:pPr>
      <w:r w:rsidRPr="00843996">
        <w:rPr>
          <w:rFonts w:cs="1ShefaClassic" w:hint="cs"/>
          <w:sz w:val="27"/>
          <w:szCs w:val="27"/>
          <w:rtl/>
        </w:rPr>
        <w:t>יה"ר שיגדל לתורה, לחופה ולמעשים טובים.</w:t>
      </w:r>
    </w:p>
    <w:p w:rsidR="00F2311B" w:rsidRPr="008C293A" w:rsidRDefault="00F2311B" w:rsidP="002E4E21">
      <w:pPr>
        <w:pStyle w:val="NormalComplexNarkisim"/>
        <w:spacing w:after="120" w:line="360" w:lineRule="auto"/>
        <w:rPr>
          <w:rFonts w:cs="1ShefaClassic"/>
          <w:sz w:val="27"/>
          <w:szCs w:val="27"/>
          <w:rtl/>
        </w:rPr>
      </w:pPr>
      <w:r w:rsidRPr="008C293A">
        <w:rPr>
          <w:rFonts w:cs="1ShefaClassic"/>
          <w:sz w:val="27"/>
          <w:szCs w:val="27"/>
        </w:rPr>
        <w:sym w:font="Wingdings 2" w:char="F0B2"/>
      </w:r>
    </w:p>
    <w:p w:rsidR="00F2311B" w:rsidRDefault="00F2311B" w:rsidP="002E4E21">
      <w:pPr>
        <w:bidi/>
        <w:spacing w:line="480" w:lineRule="auto"/>
        <w:jc w:val="center"/>
        <w:rPr>
          <w:rFonts w:cs="1ShefaClassic"/>
          <w:sz w:val="27"/>
          <w:szCs w:val="27"/>
          <w:rtl/>
        </w:rPr>
      </w:pPr>
      <w:r w:rsidRPr="00843996">
        <w:rPr>
          <w:rFonts w:cs="1ShefaClassic" w:hint="cs"/>
          <w:sz w:val="27"/>
          <w:szCs w:val="27"/>
          <w:rtl/>
        </w:rPr>
        <w:t>נדפס ע"י ולזכות הוריו</w:t>
      </w:r>
      <w:r>
        <w:rPr>
          <w:rFonts w:cs="1ShefaClassic"/>
          <w:sz w:val="27"/>
          <w:szCs w:val="27"/>
        </w:rPr>
        <w:t xml:space="preserve"> </w:t>
      </w:r>
      <w:r>
        <w:rPr>
          <w:rFonts w:cs="1ShefaClassic" w:hint="cs"/>
          <w:sz w:val="27"/>
          <w:szCs w:val="27"/>
          <w:rtl/>
        </w:rPr>
        <w:t>שיחיו</w:t>
      </w:r>
    </w:p>
    <w:p w:rsidR="00F2311B" w:rsidRDefault="00756920" w:rsidP="002E4E21">
      <w:pPr>
        <w:pStyle w:val="NormalComplexNarkisim"/>
        <w:spacing w:after="120" w:line="480" w:lineRule="auto"/>
        <w:rPr>
          <w:rFonts w:cs="1ShefaClassic"/>
          <w:sz w:val="28"/>
          <w:szCs w:val="28"/>
          <w:rtl/>
        </w:rPr>
      </w:pPr>
      <w:r w:rsidRPr="008C293A">
        <w:rPr>
          <w:rFonts w:cs="1ShefaClassic"/>
          <w:sz w:val="27"/>
          <w:szCs w:val="27"/>
        </w:rPr>
        <w:sym w:font="Wingdings 2" w:char="F0B2"/>
      </w:r>
      <w:r w:rsidRPr="008C293A">
        <w:rPr>
          <w:rFonts w:cs="1ShefaClassic"/>
          <w:sz w:val="27"/>
          <w:szCs w:val="27"/>
        </w:rPr>
        <w:sym w:font="Wingdings 2" w:char="F0B2"/>
      </w:r>
      <w:r w:rsidRPr="008C293A">
        <w:rPr>
          <w:rFonts w:cs="1ShefaClassic"/>
          <w:sz w:val="27"/>
          <w:szCs w:val="27"/>
        </w:rPr>
        <w:sym w:font="Wingdings 2" w:char="F0B2"/>
      </w:r>
    </w:p>
    <w:p w:rsidR="00756920" w:rsidRPr="00074C88" w:rsidRDefault="00756920" w:rsidP="002E4E21">
      <w:pPr>
        <w:pStyle w:val="a9"/>
        <w:tabs>
          <w:tab w:val="left" w:pos="2782"/>
          <w:tab w:val="center" w:pos="3096"/>
        </w:tabs>
        <w:ind w:firstLine="0"/>
        <w:jc w:val="center"/>
        <w:rPr>
          <w:rFonts w:cs="1ShefaClassic"/>
          <w:sz w:val="28"/>
          <w:szCs w:val="28"/>
          <w:rtl/>
        </w:rPr>
      </w:pPr>
      <w:r w:rsidRPr="00074C88">
        <w:rPr>
          <w:rFonts w:cs="1ShefaClassic" w:hint="cs"/>
          <w:sz w:val="28"/>
          <w:szCs w:val="28"/>
          <w:rtl/>
        </w:rPr>
        <w:t>לזכות</w:t>
      </w:r>
    </w:p>
    <w:p w:rsidR="00756920" w:rsidRPr="00074C88" w:rsidRDefault="00756920" w:rsidP="002E4E21">
      <w:pPr>
        <w:pStyle w:val="a9"/>
        <w:jc w:val="center"/>
        <w:rPr>
          <w:rFonts w:cs="1ShefaClassic"/>
          <w:b w:val="0"/>
          <w:bCs/>
          <w:sz w:val="28"/>
          <w:szCs w:val="28"/>
          <w:rtl/>
        </w:rPr>
      </w:pPr>
      <w:r w:rsidRPr="00074C88">
        <w:rPr>
          <w:rFonts w:cs="1ShefaClassic" w:hint="cs"/>
          <w:sz w:val="28"/>
          <w:szCs w:val="28"/>
          <w:rtl/>
        </w:rPr>
        <w:t xml:space="preserve">הרב </w:t>
      </w:r>
      <w:r w:rsidRPr="00074C88">
        <w:rPr>
          <w:rFonts w:cs="1ShefaClassic" w:hint="cs"/>
          <w:b w:val="0"/>
          <w:bCs/>
          <w:sz w:val="28"/>
          <w:szCs w:val="28"/>
          <w:rtl/>
        </w:rPr>
        <w:t>יוסף יצחק</w:t>
      </w:r>
      <w:r w:rsidRPr="00074C88">
        <w:rPr>
          <w:rFonts w:cs="1ShefaClassic" w:hint="cs"/>
          <w:sz w:val="28"/>
          <w:szCs w:val="28"/>
          <w:rtl/>
        </w:rPr>
        <w:t xml:space="preserve"> בן </w:t>
      </w:r>
      <w:r w:rsidRPr="00074C88">
        <w:rPr>
          <w:rFonts w:cs="1ShefaClassic" w:hint="cs"/>
          <w:b w:val="0"/>
          <w:bCs/>
          <w:sz w:val="28"/>
          <w:szCs w:val="28"/>
          <w:rtl/>
        </w:rPr>
        <w:t>וויכנא</w:t>
      </w:r>
    </w:p>
    <w:p w:rsidR="00756920" w:rsidRPr="00074C88" w:rsidRDefault="00756920" w:rsidP="002E4E21">
      <w:pPr>
        <w:pStyle w:val="a9"/>
        <w:jc w:val="center"/>
        <w:rPr>
          <w:rFonts w:cs="1ShefaClassic"/>
          <w:sz w:val="28"/>
          <w:szCs w:val="28"/>
          <w:rtl/>
        </w:rPr>
      </w:pPr>
      <w:r w:rsidRPr="00074C88">
        <w:rPr>
          <w:rFonts w:cs="1ShefaClassic" w:hint="cs"/>
          <w:sz w:val="28"/>
          <w:szCs w:val="28"/>
          <w:rtl/>
        </w:rPr>
        <w:t>לרפו"ש תיכף ומיד ממש</w:t>
      </w:r>
    </w:p>
    <w:p w:rsidR="00F2311B" w:rsidRDefault="00F2311B" w:rsidP="002E4E21">
      <w:pPr>
        <w:pStyle w:val="NormalComplexNarkisim"/>
        <w:spacing w:after="120" w:line="288" w:lineRule="auto"/>
        <w:rPr>
          <w:rFonts w:cs="1ShefaClassic"/>
          <w:sz w:val="28"/>
          <w:szCs w:val="28"/>
          <w:rtl/>
        </w:rPr>
      </w:pPr>
    </w:p>
    <w:p w:rsidR="00F2311B" w:rsidRDefault="00F2311B" w:rsidP="002E4E21">
      <w:pPr>
        <w:pStyle w:val="NormalComplexNarkisim"/>
        <w:spacing w:after="120" w:line="288" w:lineRule="auto"/>
        <w:rPr>
          <w:rFonts w:cs="1ShefaClassic"/>
          <w:sz w:val="28"/>
          <w:szCs w:val="28"/>
          <w:rtl/>
        </w:rPr>
      </w:pPr>
    </w:p>
    <w:p w:rsidR="00F2311B" w:rsidRDefault="00F2311B" w:rsidP="002E4E21">
      <w:pPr>
        <w:pStyle w:val="NormalComplexNarkisim"/>
        <w:spacing w:after="120" w:line="288" w:lineRule="auto"/>
        <w:rPr>
          <w:rFonts w:cs="1ShefaClassic"/>
          <w:sz w:val="28"/>
          <w:szCs w:val="28"/>
          <w:rtl/>
        </w:rPr>
      </w:pPr>
    </w:p>
    <w:p w:rsidR="00F2311B" w:rsidRDefault="00F2311B" w:rsidP="002E4E21">
      <w:pPr>
        <w:pStyle w:val="NormalComplexNarkisim"/>
        <w:spacing w:after="120" w:line="240" w:lineRule="auto"/>
        <w:rPr>
          <w:rFonts w:cs="1ShefaClassic"/>
          <w:sz w:val="27"/>
          <w:szCs w:val="27"/>
          <w:rtl/>
        </w:rPr>
      </w:pPr>
    </w:p>
    <w:p w:rsidR="00F2311B" w:rsidRDefault="00F2311B" w:rsidP="002E4E21">
      <w:pPr>
        <w:pStyle w:val="NormalComplexNarkisim"/>
        <w:spacing w:after="120" w:line="240" w:lineRule="auto"/>
        <w:jc w:val="left"/>
        <w:rPr>
          <w:rFonts w:cs="1ShefaClassic"/>
          <w:sz w:val="27"/>
          <w:szCs w:val="27"/>
          <w:rtl/>
        </w:rPr>
      </w:pPr>
    </w:p>
    <w:p w:rsidR="00756920" w:rsidRDefault="00756920" w:rsidP="002E4E21">
      <w:pPr>
        <w:pStyle w:val="NormalComplexNarkisim"/>
        <w:spacing w:after="120" w:line="240" w:lineRule="auto"/>
        <w:jc w:val="left"/>
        <w:rPr>
          <w:rFonts w:cs="1ShefaClassic"/>
          <w:sz w:val="27"/>
          <w:szCs w:val="27"/>
          <w:rtl/>
        </w:rPr>
      </w:pPr>
    </w:p>
    <w:p w:rsidR="00756920" w:rsidRDefault="00756920" w:rsidP="002E4E21">
      <w:pPr>
        <w:pStyle w:val="NormalComplexNarkisim"/>
        <w:spacing w:after="120" w:line="240" w:lineRule="auto"/>
        <w:jc w:val="left"/>
        <w:rPr>
          <w:rFonts w:cs="1ShefaClassic"/>
          <w:sz w:val="27"/>
          <w:szCs w:val="27"/>
          <w:rtl/>
        </w:rPr>
      </w:pPr>
    </w:p>
    <w:p w:rsidR="00F2311B" w:rsidRPr="001A65C1" w:rsidRDefault="00F2311B" w:rsidP="002E4E21">
      <w:pPr>
        <w:pStyle w:val="NormalComplexNarkisim"/>
        <w:spacing w:after="120" w:line="360" w:lineRule="auto"/>
        <w:rPr>
          <w:rFonts w:cs="1ShefaClassic"/>
          <w:sz w:val="28"/>
          <w:szCs w:val="28"/>
          <w:rtl/>
        </w:rPr>
      </w:pPr>
      <w:r w:rsidRPr="001A65C1">
        <w:rPr>
          <w:rFonts w:cs="1ShefaClassic" w:hint="eastAsia"/>
          <w:sz w:val="28"/>
          <w:szCs w:val="28"/>
          <w:rtl/>
        </w:rPr>
        <w:t>לזכות</w:t>
      </w:r>
    </w:p>
    <w:p w:rsidR="00F2311B" w:rsidRPr="001A65C1" w:rsidRDefault="00F2311B" w:rsidP="002E4E21">
      <w:pPr>
        <w:pStyle w:val="NormalComplexNarkisim"/>
        <w:spacing w:after="120" w:line="240" w:lineRule="auto"/>
        <w:rPr>
          <w:rFonts w:cs="1ShefaClassic"/>
          <w:sz w:val="29"/>
          <w:szCs w:val="29"/>
        </w:rPr>
      </w:pPr>
      <w:r w:rsidRPr="001A65C1">
        <w:rPr>
          <w:rFonts w:cs="1ShefaClassic" w:hint="eastAsia"/>
          <w:sz w:val="28"/>
          <w:szCs w:val="28"/>
          <w:rtl/>
        </w:rPr>
        <w:t>החתן</w:t>
      </w:r>
      <w:r w:rsidRPr="001A65C1">
        <w:rPr>
          <w:rFonts w:cs="1ShefaClassic"/>
          <w:sz w:val="28"/>
          <w:szCs w:val="28"/>
          <w:rtl/>
        </w:rPr>
        <w:t xml:space="preserve"> </w:t>
      </w:r>
      <w:r w:rsidRPr="001A65C1">
        <w:rPr>
          <w:rFonts w:cs="1ShefaClassic" w:hint="eastAsia"/>
          <w:sz w:val="28"/>
          <w:szCs w:val="28"/>
          <w:rtl/>
        </w:rPr>
        <w:t>התמים</w:t>
      </w:r>
      <w:r w:rsidRPr="001A65C1">
        <w:rPr>
          <w:rFonts w:cs="1ShefaClassic"/>
          <w:sz w:val="28"/>
          <w:szCs w:val="28"/>
          <w:rtl/>
        </w:rPr>
        <w:t xml:space="preserve"> </w:t>
      </w:r>
      <w:r w:rsidRPr="00DA6988">
        <w:rPr>
          <w:rFonts w:cs="1ShefaClassic" w:hint="cs"/>
          <w:b/>
          <w:bCs/>
          <w:sz w:val="30"/>
          <w:szCs w:val="30"/>
          <w:rtl/>
        </w:rPr>
        <w:t>ישראל יוסף יצחק</w:t>
      </w:r>
      <w:r w:rsidRPr="001A65C1">
        <w:rPr>
          <w:rFonts w:cs="1ShefaClassic" w:hint="cs"/>
          <w:b/>
          <w:bCs/>
          <w:sz w:val="28"/>
          <w:szCs w:val="28"/>
          <w:rtl/>
        </w:rPr>
        <w:t xml:space="preserve"> </w:t>
      </w:r>
      <w:r w:rsidRPr="001A65C1">
        <w:rPr>
          <w:rFonts w:cs="1ShefaClassic" w:hint="eastAsia"/>
          <w:sz w:val="28"/>
          <w:szCs w:val="28"/>
          <w:rtl/>
        </w:rPr>
        <w:t>שיחי</w:t>
      </w:r>
      <w:r w:rsidRPr="001A65C1">
        <w:rPr>
          <w:rFonts w:cs="1ShefaClassic"/>
          <w:sz w:val="28"/>
          <w:szCs w:val="28"/>
          <w:rtl/>
        </w:rPr>
        <w:t xml:space="preserve">' </w:t>
      </w:r>
      <w:r w:rsidRPr="00DA6988">
        <w:rPr>
          <w:rFonts w:cs="1ShefaClassic" w:hint="cs"/>
          <w:b/>
          <w:bCs/>
          <w:sz w:val="30"/>
          <w:szCs w:val="30"/>
          <w:rtl/>
        </w:rPr>
        <w:t>בוימגארטען</w:t>
      </w:r>
    </w:p>
    <w:p w:rsidR="00F2311B" w:rsidRPr="001A65C1" w:rsidRDefault="00F2311B" w:rsidP="002E4E21">
      <w:pPr>
        <w:pStyle w:val="NormalComplexNarkisim"/>
        <w:spacing w:after="120" w:line="480" w:lineRule="auto"/>
        <w:rPr>
          <w:rFonts w:cs="1ShefaClassic"/>
          <w:sz w:val="28"/>
          <w:szCs w:val="28"/>
          <w:rtl/>
        </w:rPr>
      </w:pPr>
      <w:r w:rsidRPr="001A65C1">
        <w:rPr>
          <w:rFonts w:cs="1ShefaClassic" w:hint="eastAsia"/>
          <w:sz w:val="28"/>
          <w:szCs w:val="28"/>
          <w:rtl/>
        </w:rPr>
        <w:t>והכלה</w:t>
      </w:r>
      <w:r w:rsidRPr="001A65C1">
        <w:rPr>
          <w:rFonts w:cs="1ShefaClassic"/>
          <w:sz w:val="28"/>
          <w:szCs w:val="28"/>
          <w:rtl/>
        </w:rPr>
        <w:t xml:space="preserve"> </w:t>
      </w:r>
      <w:r w:rsidRPr="001A65C1">
        <w:rPr>
          <w:rFonts w:cs="1ShefaClassic" w:hint="eastAsia"/>
          <w:sz w:val="28"/>
          <w:szCs w:val="28"/>
          <w:rtl/>
        </w:rPr>
        <w:t>מרת</w:t>
      </w:r>
      <w:r w:rsidRPr="001A65C1">
        <w:rPr>
          <w:rFonts w:cs="1ShefaClassic" w:hint="cs"/>
          <w:sz w:val="28"/>
          <w:szCs w:val="28"/>
          <w:rtl/>
        </w:rPr>
        <w:t xml:space="preserve"> </w:t>
      </w:r>
      <w:r w:rsidRPr="00DA6988">
        <w:rPr>
          <w:rFonts w:cs="1ShefaClassic" w:hint="cs"/>
          <w:b/>
          <w:bCs/>
          <w:sz w:val="30"/>
          <w:szCs w:val="30"/>
          <w:rtl/>
        </w:rPr>
        <w:t>שרה</w:t>
      </w:r>
      <w:r w:rsidRPr="002C5B99">
        <w:rPr>
          <w:rFonts w:cs="1ShefaClassic"/>
          <w:sz w:val="28"/>
          <w:szCs w:val="28"/>
        </w:rPr>
        <w:t xml:space="preserve"> </w:t>
      </w:r>
      <w:r w:rsidRPr="001A65C1">
        <w:rPr>
          <w:rFonts w:cs="1ShefaClassic" w:hint="eastAsia"/>
          <w:sz w:val="28"/>
          <w:szCs w:val="28"/>
          <w:rtl/>
        </w:rPr>
        <w:t>שתחי</w:t>
      </w:r>
      <w:r w:rsidRPr="001A65C1">
        <w:rPr>
          <w:rFonts w:cs="1ShefaClassic"/>
          <w:sz w:val="28"/>
          <w:szCs w:val="28"/>
          <w:rtl/>
        </w:rPr>
        <w:t xml:space="preserve">' </w:t>
      </w:r>
      <w:r w:rsidRPr="00DA6988">
        <w:rPr>
          <w:rFonts w:cs="1ShefaClassic" w:hint="cs"/>
          <w:b/>
          <w:bCs/>
          <w:sz w:val="30"/>
          <w:szCs w:val="30"/>
          <w:rtl/>
        </w:rPr>
        <w:t>סימפסאן</w:t>
      </w:r>
    </w:p>
    <w:p w:rsidR="00F2311B" w:rsidRPr="001A65C1" w:rsidRDefault="00F2311B" w:rsidP="002E4E21">
      <w:pPr>
        <w:pStyle w:val="NormalComplexNarkisim"/>
        <w:spacing w:after="120" w:line="240" w:lineRule="auto"/>
        <w:rPr>
          <w:rFonts w:cs="1ShefaClassic"/>
          <w:sz w:val="28"/>
          <w:szCs w:val="28"/>
          <w:rtl/>
        </w:rPr>
      </w:pPr>
      <w:r w:rsidRPr="001A65C1">
        <w:rPr>
          <w:rFonts w:cs="1ShefaClassic" w:hint="eastAsia"/>
          <w:sz w:val="28"/>
          <w:szCs w:val="28"/>
          <w:rtl/>
        </w:rPr>
        <w:t>לרגל</w:t>
      </w:r>
      <w:r w:rsidRPr="001A65C1">
        <w:rPr>
          <w:rFonts w:cs="1ShefaClassic"/>
          <w:sz w:val="28"/>
          <w:szCs w:val="28"/>
          <w:rtl/>
        </w:rPr>
        <w:t xml:space="preserve"> </w:t>
      </w:r>
      <w:r w:rsidRPr="001A65C1">
        <w:rPr>
          <w:rFonts w:cs="1ShefaClassic" w:hint="eastAsia"/>
          <w:sz w:val="28"/>
          <w:szCs w:val="28"/>
          <w:rtl/>
        </w:rPr>
        <w:t>בואם</w:t>
      </w:r>
      <w:r w:rsidRPr="001A65C1">
        <w:rPr>
          <w:rFonts w:cs="1ShefaClassic"/>
          <w:sz w:val="28"/>
          <w:szCs w:val="28"/>
          <w:rtl/>
        </w:rPr>
        <w:t xml:space="preserve"> </w:t>
      </w:r>
      <w:r w:rsidRPr="001A65C1">
        <w:rPr>
          <w:rFonts w:cs="1ShefaClassic" w:hint="eastAsia"/>
          <w:sz w:val="28"/>
          <w:szCs w:val="28"/>
          <w:rtl/>
        </w:rPr>
        <w:t>בקשרי</w:t>
      </w:r>
      <w:r w:rsidRPr="001A65C1">
        <w:rPr>
          <w:rFonts w:cs="1ShefaClassic"/>
          <w:sz w:val="28"/>
          <w:szCs w:val="28"/>
          <w:rtl/>
        </w:rPr>
        <w:t xml:space="preserve"> </w:t>
      </w:r>
      <w:r w:rsidRPr="001A65C1">
        <w:rPr>
          <w:rFonts w:cs="1ShefaClassic" w:hint="eastAsia"/>
          <w:sz w:val="28"/>
          <w:szCs w:val="28"/>
          <w:rtl/>
        </w:rPr>
        <w:t>השידוכין</w:t>
      </w:r>
      <w:r w:rsidRPr="001A65C1">
        <w:rPr>
          <w:rFonts w:cs="1ShefaClassic"/>
          <w:sz w:val="28"/>
          <w:szCs w:val="28"/>
          <w:rtl/>
        </w:rPr>
        <w:t xml:space="preserve"> </w:t>
      </w:r>
      <w:r w:rsidRPr="001A65C1">
        <w:rPr>
          <w:rFonts w:cs="1ShefaClassic" w:hint="eastAsia"/>
          <w:sz w:val="28"/>
          <w:szCs w:val="28"/>
          <w:rtl/>
        </w:rPr>
        <w:t>בשעטומ</w:t>
      </w:r>
      <w:r w:rsidRPr="001A65C1">
        <w:rPr>
          <w:rFonts w:cs="1ShefaClassic"/>
          <w:sz w:val="28"/>
          <w:szCs w:val="28"/>
          <w:rtl/>
        </w:rPr>
        <w:t>"</w:t>
      </w:r>
      <w:r w:rsidRPr="001A65C1">
        <w:rPr>
          <w:rFonts w:cs="1ShefaClassic" w:hint="eastAsia"/>
          <w:sz w:val="28"/>
          <w:szCs w:val="28"/>
          <w:rtl/>
        </w:rPr>
        <w:t>צ</w:t>
      </w:r>
    </w:p>
    <w:p w:rsidR="00F2311B" w:rsidRPr="001A65C1" w:rsidRDefault="00F2311B" w:rsidP="002E4E21">
      <w:pPr>
        <w:pStyle w:val="NormalComplexNarkisim"/>
        <w:spacing w:after="120" w:line="480" w:lineRule="auto"/>
        <w:rPr>
          <w:rFonts w:cs="1ShefaClassic"/>
          <w:sz w:val="28"/>
          <w:szCs w:val="28"/>
          <w:rtl/>
        </w:rPr>
      </w:pPr>
      <w:r w:rsidRPr="001A65C1">
        <w:rPr>
          <w:rFonts w:cs="1ShefaClassic" w:hint="eastAsia"/>
          <w:sz w:val="28"/>
          <w:szCs w:val="28"/>
          <w:rtl/>
        </w:rPr>
        <w:t>ביום</w:t>
      </w:r>
      <w:r w:rsidRPr="001A65C1">
        <w:rPr>
          <w:rFonts w:cs="1ShefaClassic"/>
          <w:sz w:val="28"/>
          <w:szCs w:val="28"/>
          <w:rtl/>
        </w:rPr>
        <w:t xml:space="preserve"> </w:t>
      </w:r>
      <w:r w:rsidRPr="001A65C1">
        <w:rPr>
          <w:rFonts w:cs="1ShefaClassic" w:hint="cs"/>
          <w:sz w:val="28"/>
          <w:szCs w:val="28"/>
          <w:rtl/>
        </w:rPr>
        <w:t xml:space="preserve">חמישי כ"ג אדר א' </w:t>
      </w:r>
      <w:r w:rsidRPr="001A65C1">
        <w:rPr>
          <w:rFonts w:cs="1ShefaClassic" w:hint="eastAsia"/>
          <w:sz w:val="28"/>
          <w:szCs w:val="28"/>
          <w:rtl/>
        </w:rPr>
        <w:t>ה</w:t>
      </w:r>
      <w:r w:rsidRPr="001A65C1">
        <w:rPr>
          <w:rFonts w:cs="1ShefaClassic"/>
          <w:sz w:val="28"/>
          <w:szCs w:val="28"/>
          <w:rtl/>
        </w:rPr>
        <w:t>’</w:t>
      </w:r>
      <w:r w:rsidRPr="001A65C1">
        <w:rPr>
          <w:rFonts w:cs="1ShefaClassic" w:hint="eastAsia"/>
          <w:sz w:val="28"/>
          <w:szCs w:val="28"/>
          <w:rtl/>
        </w:rPr>
        <w:t>תשע</w:t>
      </w:r>
      <w:r w:rsidRPr="001A65C1">
        <w:rPr>
          <w:rFonts w:cs="1ShefaClassic"/>
          <w:sz w:val="28"/>
          <w:szCs w:val="28"/>
          <w:rtl/>
        </w:rPr>
        <w:t>”</w:t>
      </w:r>
      <w:r w:rsidRPr="001A65C1">
        <w:rPr>
          <w:rFonts w:cs="1ShefaClassic" w:hint="cs"/>
          <w:sz w:val="28"/>
          <w:szCs w:val="28"/>
          <w:rtl/>
        </w:rPr>
        <w:t>ו</w:t>
      </w:r>
    </w:p>
    <w:p w:rsidR="00F2311B" w:rsidRPr="001A65C1" w:rsidRDefault="00F2311B" w:rsidP="002E4E21">
      <w:pPr>
        <w:pStyle w:val="NormalComplexNarkisim"/>
        <w:spacing w:after="120" w:line="240" w:lineRule="auto"/>
        <w:rPr>
          <w:rFonts w:cs="1ShefaClassic"/>
          <w:sz w:val="28"/>
          <w:szCs w:val="28"/>
          <w:rtl/>
        </w:rPr>
      </w:pPr>
      <w:r w:rsidRPr="001A65C1">
        <w:rPr>
          <w:rFonts w:cs="1ShefaClassic" w:hint="eastAsia"/>
          <w:sz w:val="28"/>
          <w:szCs w:val="28"/>
          <w:rtl/>
        </w:rPr>
        <w:t>יה</w:t>
      </w:r>
      <w:r w:rsidRPr="001A65C1">
        <w:rPr>
          <w:rFonts w:cs="1ShefaClassic"/>
          <w:sz w:val="28"/>
          <w:szCs w:val="28"/>
          <w:rtl/>
        </w:rPr>
        <w:t>"</w:t>
      </w:r>
      <w:r w:rsidRPr="001A65C1">
        <w:rPr>
          <w:rFonts w:cs="1ShefaClassic" w:hint="eastAsia"/>
          <w:sz w:val="28"/>
          <w:szCs w:val="28"/>
          <w:rtl/>
        </w:rPr>
        <w:t>ר</w:t>
      </w:r>
      <w:r w:rsidRPr="001A65C1">
        <w:rPr>
          <w:rFonts w:cs="1ShefaClassic"/>
          <w:sz w:val="28"/>
          <w:szCs w:val="28"/>
          <w:rtl/>
        </w:rPr>
        <w:t xml:space="preserve"> </w:t>
      </w:r>
      <w:r w:rsidRPr="001A65C1">
        <w:rPr>
          <w:rFonts w:cs="1ShefaClassic" w:hint="eastAsia"/>
          <w:sz w:val="28"/>
          <w:szCs w:val="28"/>
          <w:rtl/>
        </w:rPr>
        <w:t>שיזכו</w:t>
      </w:r>
      <w:r w:rsidRPr="001A65C1">
        <w:rPr>
          <w:rFonts w:cs="1ShefaClassic"/>
          <w:sz w:val="28"/>
          <w:szCs w:val="28"/>
          <w:rtl/>
        </w:rPr>
        <w:t xml:space="preserve"> </w:t>
      </w:r>
      <w:r w:rsidRPr="001A65C1">
        <w:rPr>
          <w:rFonts w:cs="1ShefaClassic" w:hint="eastAsia"/>
          <w:sz w:val="28"/>
          <w:szCs w:val="28"/>
          <w:rtl/>
        </w:rPr>
        <w:t>לבנות</w:t>
      </w:r>
      <w:r w:rsidRPr="001A65C1">
        <w:rPr>
          <w:rFonts w:cs="1ShefaClassic"/>
          <w:sz w:val="28"/>
          <w:szCs w:val="28"/>
          <w:rtl/>
        </w:rPr>
        <w:t xml:space="preserve"> </w:t>
      </w:r>
      <w:r w:rsidRPr="001A65C1">
        <w:rPr>
          <w:rFonts w:cs="1ShefaClassic" w:hint="eastAsia"/>
          <w:sz w:val="28"/>
          <w:szCs w:val="28"/>
          <w:rtl/>
        </w:rPr>
        <w:t>בית</w:t>
      </w:r>
      <w:r w:rsidRPr="001A65C1">
        <w:rPr>
          <w:rFonts w:cs="1ShefaClassic"/>
          <w:sz w:val="28"/>
          <w:szCs w:val="28"/>
          <w:rtl/>
        </w:rPr>
        <w:t xml:space="preserve"> </w:t>
      </w:r>
      <w:r w:rsidRPr="001A65C1">
        <w:rPr>
          <w:rFonts w:cs="1ShefaClassic" w:hint="eastAsia"/>
          <w:sz w:val="28"/>
          <w:szCs w:val="28"/>
          <w:rtl/>
        </w:rPr>
        <w:t>נאמן</w:t>
      </w:r>
      <w:r w:rsidRPr="001A65C1">
        <w:rPr>
          <w:rFonts w:cs="1ShefaClassic"/>
          <w:sz w:val="28"/>
          <w:szCs w:val="28"/>
          <w:rtl/>
        </w:rPr>
        <w:t xml:space="preserve"> </w:t>
      </w:r>
      <w:r w:rsidRPr="001A65C1">
        <w:rPr>
          <w:rFonts w:cs="1ShefaClassic" w:hint="eastAsia"/>
          <w:sz w:val="28"/>
          <w:szCs w:val="28"/>
          <w:rtl/>
        </w:rPr>
        <w:t>בישראל</w:t>
      </w:r>
      <w:r w:rsidRPr="001A65C1">
        <w:rPr>
          <w:rFonts w:cs="1ShefaClassic"/>
          <w:sz w:val="28"/>
          <w:szCs w:val="28"/>
          <w:rtl/>
        </w:rPr>
        <w:t xml:space="preserve"> </w:t>
      </w:r>
      <w:r w:rsidRPr="001A65C1">
        <w:rPr>
          <w:rFonts w:cs="1ShefaClassic" w:hint="eastAsia"/>
          <w:sz w:val="28"/>
          <w:szCs w:val="28"/>
          <w:rtl/>
        </w:rPr>
        <w:t>בנין</w:t>
      </w:r>
      <w:r w:rsidRPr="001A65C1">
        <w:rPr>
          <w:rFonts w:cs="1ShefaClassic"/>
          <w:sz w:val="28"/>
          <w:szCs w:val="28"/>
          <w:rtl/>
        </w:rPr>
        <w:t xml:space="preserve"> </w:t>
      </w:r>
      <w:r w:rsidRPr="001A65C1">
        <w:rPr>
          <w:rFonts w:cs="1ShefaClassic" w:hint="eastAsia"/>
          <w:sz w:val="28"/>
          <w:szCs w:val="28"/>
          <w:rtl/>
        </w:rPr>
        <w:t>עדי</w:t>
      </w:r>
      <w:r w:rsidRPr="001A65C1">
        <w:rPr>
          <w:rFonts w:cs="1ShefaClassic"/>
          <w:sz w:val="28"/>
          <w:szCs w:val="28"/>
          <w:rtl/>
        </w:rPr>
        <w:t xml:space="preserve"> </w:t>
      </w:r>
      <w:r w:rsidRPr="001A65C1">
        <w:rPr>
          <w:rFonts w:cs="1ShefaClassic" w:hint="eastAsia"/>
          <w:sz w:val="28"/>
          <w:szCs w:val="28"/>
          <w:rtl/>
        </w:rPr>
        <w:t>עד</w:t>
      </w:r>
    </w:p>
    <w:p w:rsidR="00F2311B" w:rsidRPr="001A65C1" w:rsidRDefault="00F2311B" w:rsidP="002E4E21">
      <w:pPr>
        <w:pStyle w:val="NormalComplexNarkisim"/>
        <w:spacing w:after="120" w:line="276" w:lineRule="auto"/>
        <w:rPr>
          <w:rFonts w:cs="1ShefaClassic"/>
          <w:sz w:val="28"/>
          <w:szCs w:val="28"/>
          <w:rtl/>
        </w:rPr>
      </w:pPr>
      <w:r w:rsidRPr="001A65C1">
        <w:rPr>
          <w:rFonts w:cs="1ShefaClassic" w:hint="eastAsia"/>
          <w:sz w:val="28"/>
          <w:szCs w:val="28"/>
          <w:rtl/>
        </w:rPr>
        <w:t>כרצו</w:t>
      </w:r>
      <w:r w:rsidRPr="001A65C1">
        <w:rPr>
          <w:rFonts w:cs="1ShefaClassic" w:hint="cs"/>
          <w:sz w:val="28"/>
          <w:szCs w:val="28"/>
          <w:rtl/>
        </w:rPr>
        <w:t>ה</w:t>
      </w:r>
      <w:r w:rsidRPr="001A65C1">
        <w:rPr>
          <w:rFonts w:cs="1ShefaClassic"/>
          <w:sz w:val="28"/>
          <w:szCs w:val="28"/>
          <w:rtl/>
        </w:rPr>
        <w:t>"</w:t>
      </w:r>
      <w:r w:rsidRPr="001A65C1">
        <w:rPr>
          <w:rFonts w:cs="1ShefaClassic" w:hint="eastAsia"/>
          <w:sz w:val="28"/>
          <w:szCs w:val="28"/>
          <w:rtl/>
        </w:rPr>
        <w:t>ק</w:t>
      </w:r>
      <w:r w:rsidRPr="001A65C1">
        <w:rPr>
          <w:rFonts w:cs="1ShefaClassic"/>
          <w:sz w:val="28"/>
          <w:szCs w:val="28"/>
          <w:rtl/>
        </w:rPr>
        <w:t xml:space="preserve"> </w:t>
      </w:r>
      <w:r w:rsidRPr="001A65C1">
        <w:rPr>
          <w:rFonts w:cs="1ShefaClassic" w:hint="eastAsia"/>
          <w:sz w:val="28"/>
          <w:szCs w:val="28"/>
          <w:rtl/>
        </w:rPr>
        <w:t>ולנח</w:t>
      </w:r>
      <w:r w:rsidRPr="001A65C1">
        <w:rPr>
          <w:rFonts w:cs="1ShefaClassic"/>
          <w:sz w:val="28"/>
          <w:szCs w:val="28"/>
          <w:rtl/>
        </w:rPr>
        <w:t>"</w:t>
      </w:r>
      <w:r w:rsidRPr="001A65C1">
        <w:rPr>
          <w:rFonts w:cs="1ShefaClassic" w:hint="eastAsia"/>
          <w:sz w:val="28"/>
          <w:szCs w:val="28"/>
          <w:rtl/>
        </w:rPr>
        <w:t>ר</w:t>
      </w:r>
      <w:r w:rsidRPr="001A65C1">
        <w:rPr>
          <w:rFonts w:cs="1ShefaClassic"/>
          <w:sz w:val="28"/>
          <w:szCs w:val="28"/>
          <w:rtl/>
        </w:rPr>
        <w:t xml:space="preserve"> </w:t>
      </w:r>
      <w:r w:rsidRPr="001A65C1">
        <w:rPr>
          <w:rFonts w:cs="1ShefaClassic" w:hint="eastAsia"/>
          <w:sz w:val="28"/>
          <w:szCs w:val="28"/>
          <w:rtl/>
        </w:rPr>
        <w:t>כ</w:t>
      </w:r>
      <w:r w:rsidRPr="001A65C1">
        <w:rPr>
          <w:rFonts w:cs="1ShefaClassic"/>
          <w:sz w:val="28"/>
          <w:szCs w:val="28"/>
          <w:rtl/>
        </w:rPr>
        <w:t>"</w:t>
      </w:r>
      <w:r w:rsidRPr="001A65C1">
        <w:rPr>
          <w:rFonts w:cs="1ShefaClassic" w:hint="eastAsia"/>
          <w:sz w:val="28"/>
          <w:szCs w:val="28"/>
          <w:rtl/>
        </w:rPr>
        <w:t>ק</w:t>
      </w:r>
      <w:r w:rsidRPr="001A65C1">
        <w:rPr>
          <w:rFonts w:cs="1ShefaClassic"/>
          <w:sz w:val="28"/>
          <w:szCs w:val="28"/>
          <w:rtl/>
        </w:rPr>
        <w:t xml:space="preserve"> </w:t>
      </w:r>
      <w:r w:rsidRPr="001A65C1">
        <w:rPr>
          <w:rFonts w:cs="1ShefaClassic" w:hint="eastAsia"/>
          <w:sz w:val="28"/>
          <w:szCs w:val="28"/>
          <w:rtl/>
        </w:rPr>
        <w:t>אדמו</w:t>
      </w:r>
      <w:r w:rsidRPr="001A65C1">
        <w:rPr>
          <w:rFonts w:cs="1ShefaClassic"/>
          <w:sz w:val="28"/>
          <w:szCs w:val="28"/>
          <w:rtl/>
        </w:rPr>
        <w:t>"</w:t>
      </w:r>
      <w:r w:rsidRPr="001A65C1">
        <w:rPr>
          <w:rFonts w:cs="1ShefaClassic" w:hint="eastAsia"/>
          <w:sz w:val="28"/>
          <w:szCs w:val="28"/>
          <w:rtl/>
        </w:rPr>
        <w:t>ר</w:t>
      </w:r>
      <w:r w:rsidRPr="001A65C1">
        <w:rPr>
          <w:rFonts w:cs="1ShefaClassic"/>
          <w:sz w:val="28"/>
          <w:szCs w:val="28"/>
          <w:rtl/>
        </w:rPr>
        <w:t xml:space="preserve"> </w:t>
      </w:r>
    </w:p>
    <w:p w:rsidR="00F2311B" w:rsidRPr="001A65C1" w:rsidRDefault="00F2311B" w:rsidP="002E4E21">
      <w:pPr>
        <w:pStyle w:val="NormalComplexNarkisim"/>
        <w:spacing w:line="360" w:lineRule="auto"/>
        <w:rPr>
          <w:rFonts w:cs="1ShefaClassic"/>
          <w:sz w:val="28"/>
          <w:szCs w:val="28"/>
          <w:rtl/>
        </w:rPr>
      </w:pPr>
      <w:r w:rsidRPr="001A65C1">
        <w:rPr>
          <w:rFonts w:cs="1ShefaClassic" w:hint="cs"/>
          <w:sz w:val="28"/>
          <w:szCs w:val="28"/>
          <w:rtl/>
        </w:rPr>
        <w:t>מתוך ברכה והצלחה בגשמיות וברוחניות,</w:t>
      </w:r>
    </w:p>
    <w:p w:rsidR="00F2311B" w:rsidRPr="001A65C1" w:rsidRDefault="00F2311B" w:rsidP="002E4E21">
      <w:pPr>
        <w:pStyle w:val="NormalComplexNarkisim"/>
        <w:spacing w:after="120" w:line="480" w:lineRule="auto"/>
        <w:rPr>
          <w:rFonts w:cs="1ShefaClassic"/>
          <w:sz w:val="28"/>
          <w:szCs w:val="28"/>
        </w:rPr>
      </w:pPr>
      <w:r w:rsidRPr="001A65C1">
        <w:rPr>
          <w:rFonts w:cs="1ShefaClassic" w:hint="cs"/>
          <w:sz w:val="28"/>
          <w:szCs w:val="28"/>
          <w:rtl/>
        </w:rPr>
        <w:t xml:space="preserve"> אושר ושמחה תמיד כה"י</w:t>
      </w:r>
    </w:p>
    <w:p w:rsidR="00F2311B" w:rsidRPr="001A65C1" w:rsidRDefault="00F2311B" w:rsidP="002E4E21">
      <w:pPr>
        <w:pStyle w:val="NormalComplexNarkisim"/>
        <w:spacing w:after="120" w:line="480" w:lineRule="auto"/>
        <w:rPr>
          <w:rFonts w:cs="1ShefaClassic"/>
          <w:sz w:val="28"/>
          <w:szCs w:val="28"/>
        </w:rPr>
      </w:pPr>
      <w:r w:rsidRPr="001A65C1">
        <w:rPr>
          <w:rFonts w:cs="1ShefaClassic"/>
          <w:sz w:val="28"/>
          <w:szCs w:val="28"/>
        </w:rPr>
        <w:sym w:font="Wingdings 2" w:char="F0B2"/>
      </w:r>
    </w:p>
    <w:p w:rsidR="00F2311B" w:rsidRPr="001A65C1" w:rsidRDefault="00F2311B" w:rsidP="007D6233">
      <w:pPr>
        <w:pStyle w:val="NormalComplexNarkisim"/>
        <w:spacing w:after="120" w:line="360" w:lineRule="auto"/>
        <w:rPr>
          <w:rFonts w:cs="1ShefaClassic"/>
          <w:b/>
          <w:sz w:val="28"/>
          <w:szCs w:val="28"/>
          <w:rtl/>
        </w:rPr>
      </w:pPr>
      <w:r w:rsidRPr="001A65C1">
        <w:rPr>
          <w:rFonts w:cs="1ShefaClassic" w:hint="cs"/>
          <w:b/>
          <w:sz w:val="28"/>
          <w:szCs w:val="28"/>
          <w:rtl/>
        </w:rPr>
        <w:t xml:space="preserve">נדפס ע"י </w:t>
      </w:r>
      <w:r w:rsidR="002C5B99">
        <w:rPr>
          <w:rFonts w:cs="1ShefaClassic" w:hint="cs"/>
          <w:b/>
          <w:sz w:val="28"/>
          <w:szCs w:val="28"/>
          <w:rtl/>
        </w:rPr>
        <w:t xml:space="preserve">ולזכות </w:t>
      </w:r>
      <w:r w:rsidRPr="001A65C1">
        <w:rPr>
          <w:rFonts w:cs="1ShefaClassic" w:hint="cs"/>
          <w:b/>
          <w:sz w:val="28"/>
          <w:szCs w:val="28"/>
          <w:rtl/>
        </w:rPr>
        <w:t>הורי</w:t>
      </w:r>
      <w:r w:rsidR="007D6233">
        <w:rPr>
          <w:rFonts w:cs="1ShefaClassic" w:hint="cs"/>
          <w:b/>
          <w:sz w:val="28"/>
          <w:szCs w:val="28"/>
          <w:rtl/>
        </w:rPr>
        <w:t>הם</w:t>
      </w:r>
    </w:p>
    <w:p w:rsidR="00F2311B" w:rsidRPr="001A65C1" w:rsidRDefault="00F2311B" w:rsidP="002E4E21">
      <w:pPr>
        <w:pStyle w:val="NormalComplexNarkisim"/>
        <w:spacing w:line="288" w:lineRule="auto"/>
        <w:rPr>
          <w:rFonts w:cs="1ShefaClassic"/>
          <w:sz w:val="28"/>
          <w:szCs w:val="28"/>
          <w:rtl/>
        </w:rPr>
      </w:pPr>
      <w:r w:rsidRPr="001A65C1">
        <w:rPr>
          <w:rFonts w:cs="1ShefaClassic" w:hint="cs"/>
          <w:b/>
          <w:sz w:val="28"/>
          <w:szCs w:val="28"/>
          <w:rtl/>
        </w:rPr>
        <w:t xml:space="preserve">הרה"ח הרה"ת </w:t>
      </w:r>
      <w:r w:rsidRPr="001A65C1">
        <w:rPr>
          <w:rFonts w:cs="1ShefaClassic" w:hint="cs"/>
          <w:sz w:val="28"/>
          <w:szCs w:val="28"/>
          <w:rtl/>
        </w:rPr>
        <w:t xml:space="preserve">ר' </w:t>
      </w:r>
      <w:r w:rsidRPr="001A65C1">
        <w:rPr>
          <w:rFonts w:cs="1ShefaClassic" w:hint="cs"/>
          <w:b/>
          <w:bCs/>
          <w:sz w:val="29"/>
          <w:szCs w:val="29"/>
          <w:rtl/>
        </w:rPr>
        <w:t>יוסף יצחק</w:t>
      </w:r>
      <w:r w:rsidRPr="001A65C1">
        <w:rPr>
          <w:rFonts w:cs="1ShefaClassic" w:hint="cs"/>
          <w:sz w:val="28"/>
          <w:szCs w:val="28"/>
          <w:rtl/>
        </w:rPr>
        <w:t xml:space="preserve"> </w:t>
      </w:r>
      <w:r w:rsidRPr="001A65C1">
        <w:rPr>
          <w:rFonts w:cs="1ShefaClassic" w:hint="cs"/>
          <w:b/>
          <w:sz w:val="28"/>
          <w:szCs w:val="28"/>
          <w:rtl/>
        </w:rPr>
        <w:t>וזוגתו</w:t>
      </w:r>
      <w:r w:rsidRPr="001A65C1">
        <w:rPr>
          <w:rFonts w:cs="1ShefaClassic" w:hint="cs"/>
          <w:sz w:val="28"/>
          <w:szCs w:val="28"/>
          <w:rtl/>
        </w:rPr>
        <w:t xml:space="preserve"> מרת</w:t>
      </w:r>
      <w:r w:rsidRPr="001A65C1">
        <w:rPr>
          <w:rFonts w:cs="1ShefaClassic" w:hint="cs"/>
          <w:sz w:val="29"/>
          <w:szCs w:val="29"/>
          <w:rtl/>
        </w:rPr>
        <w:t xml:space="preserve"> </w:t>
      </w:r>
      <w:r w:rsidRPr="001A65C1">
        <w:rPr>
          <w:rFonts w:cs="1ShefaClassic" w:hint="cs"/>
          <w:b/>
          <w:bCs/>
          <w:sz w:val="29"/>
          <w:szCs w:val="29"/>
          <w:rtl/>
        </w:rPr>
        <w:t>יפה</w:t>
      </w:r>
      <w:r w:rsidRPr="001A65C1">
        <w:rPr>
          <w:rFonts w:cs="1ShefaClassic" w:hint="cs"/>
          <w:b/>
          <w:bCs/>
          <w:sz w:val="28"/>
          <w:szCs w:val="28"/>
          <w:rtl/>
        </w:rPr>
        <w:t xml:space="preserve"> </w:t>
      </w:r>
      <w:r w:rsidRPr="001A65C1">
        <w:rPr>
          <w:rFonts w:cs="1ShefaClassic" w:hint="cs"/>
          <w:sz w:val="28"/>
          <w:szCs w:val="28"/>
          <w:rtl/>
        </w:rPr>
        <w:t xml:space="preserve">שיחיו </w:t>
      </w:r>
    </w:p>
    <w:p w:rsidR="00F2311B" w:rsidRPr="001A65C1" w:rsidRDefault="00F2311B" w:rsidP="002E4E21">
      <w:pPr>
        <w:pStyle w:val="NormalComplexNarkisim"/>
        <w:spacing w:after="120" w:line="276" w:lineRule="auto"/>
        <w:rPr>
          <w:rFonts w:cs="1ShefaClassic"/>
          <w:sz w:val="29"/>
          <w:szCs w:val="29"/>
        </w:rPr>
      </w:pPr>
      <w:r w:rsidRPr="001A65C1">
        <w:rPr>
          <w:rFonts w:cs="1ShefaClassic" w:hint="cs"/>
          <w:b/>
          <w:bCs/>
          <w:sz w:val="29"/>
          <w:szCs w:val="29"/>
          <w:rtl/>
        </w:rPr>
        <w:t>סימפסאן</w:t>
      </w:r>
    </w:p>
    <w:p w:rsidR="00F2311B" w:rsidRDefault="00F2311B" w:rsidP="002E4E21">
      <w:pPr>
        <w:pStyle w:val="NormalComplexNarkisim"/>
        <w:spacing w:after="120" w:line="288" w:lineRule="auto"/>
        <w:rPr>
          <w:rFonts w:cs="1ShefaClassic"/>
          <w:b/>
          <w:bCs/>
          <w:sz w:val="29"/>
          <w:szCs w:val="29"/>
          <w:rtl/>
        </w:rPr>
      </w:pPr>
      <w:r w:rsidRPr="001A65C1">
        <w:rPr>
          <w:rFonts w:cs="1ShefaClassic" w:hint="cs"/>
          <w:b/>
          <w:sz w:val="28"/>
          <w:szCs w:val="28"/>
          <w:rtl/>
        </w:rPr>
        <w:t xml:space="preserve">הרה"ח הרה"ת </w:t>
      </w:r>
      <w:r w:rsidRPr="001A65C1">
        <w:rPr>
          <w:rFonts w:cs="1ShefaClassic" w:hint="cs"/>
          <w:sz w:val="28"/>
          <w:szCs w:val="28"/>
          <w:rtl/>
        </w:rPr>
        <w:t xml:space="preserve">ר' </w:t>
      </w:r>
      <w:r w:rsidRPr="001A65C1">
        <w:rPr>
          <w:rFonts w:cs="1ShefaClassic" w:hint="cs"/>
          <w:b/>
          <w:bCs/>
          <w:sz w:val="29"/>
          <w:szCs w:val="29"/>
          <w:rtl/>
        </w:rPr>
        <w:t>שניאור זלמן</w:t>
      </w:r>
      <w:r w:rsidRPr="001A65C1">
        <w:rPr>
          <w:rFonts w:cs="1ShefaClassic" w:hint="cs"/>
          <w:sz w:val="28"/>
          <w:szCs w:val="28"/>
          <w:rtl/>
        </w:rPr>
        <w:t xml:space="preserve"> וזוגתו מרת </w:t>
      </w:r>
      <w:r w:rsidRPr="001A65C1">
        <w:rPr>
          <w:rFonts w:cs="1ShefaClassic" w:hint="cs"/>
          <w:b/>
          <w:bCs/>
          <w:sz w:val="29"/>
          <w:szCs w:val="29"/>
          <w:rtl/>
        </w:rPr>
        <w:t>דבורה לאה</w:t>
      </w:r>
      <w:r w:rsidRPr="001A65C1">
        <w:rPr>
          <w:rFonts w:cs="1ShefaClassic" w:hint="cs"/>
          <w:sz w:val="28"/>
          <w:szCs w:val="28"/>
          <w:rtl/>
        </w:rPr>
        <w:t xml:space="preserve"> שיחיו </w:t>
      </w:r>
      <w:r w:rsidRPr="001A65C1">
        <w:rPr>
          <w:rFonts w:cs="1ShefaClassic" w:hint="cs"/>
          <w:b/>
          <w:bCs/>
          <w:sz w:val="29"/>
          <w:szCs w:val="29"/>
          <w:rtl/>
        </w:rPr>
        <w:t>בוימגארטען</w:t>
      </w:r>
    </w:p>
    <w:p w:rsidR="00074C88" w:rsidRPr="00074C88" w:rsidRDefault="00074C88" w:rsidP="002E4E21">
      <w:pPr>
        <w:pStyle w:val="a9"/>
        <w:tabs>
          <w:tab w:val="left" w:pos="2782"/>
          <w:tab w:val="center" w:pos="3096"/>
        </w:tabs>
        <w:ind w:firstLine="0"/>
        <w:rPr>
          <w:rFonts w:cs="1ShefaClassic"/>
          <w:sz w:val="28"/>
          <w:szCs w:val="28"/>
          <w:rtl/>
        </w:rPr>
      </w:pPr>
      <w:r>
        <w:rPr>
          <w:rFonts w:cs="1ShefaClassic" w:hint="cs"/>
          <w:rtl/>
        </w:rPr>
        <w:t xml:space="preserve">                                    </w:t>
      </w:r>
      <w:r w:rsidRPr="00074C88">
        <w:rPr>
          <w:rFonts w:cs="1ShefaClassic" w:hint="cs"/>
          <w:sz w:val="28"/>
          <w:szCs w:val="28"/>
          <w:rtl/>
        </w:rPr>
        <w:t xml:space="preserve">      </w:t>
      </w:r>
    </w:p>
    <w:p w:rsidR="00074C88" w:rsidRDefault="00074C88" w:rsidP="002E4E21">
      <w:pPr>
        <w:pStyle w:val="a9"/>
        <w:jc w:val="center"/>
        <w:rPr>
          <w:rFonts w:cs="1ShefaClassic"/>
          <w:rtl/>
        </w:rPr>
      </w:pPr>
    </w:p>
    <w:sectPr w:rsidR="00074C88" w:rsidSect="00EC6AB7">
      <w:headerReference w:type="even" r:id="rId18"/>
      <w:headerReference w:type="default" r:id="rId19"/>
      <w:footnotePr>
        <w:numRestart w:val="eachSect"/>
      </w:footnotePr>
      <w:pgSz w:w="7920" w:h="12240"/>
      <w:pgMar w:top="360" w:right="864" w:bottom="360"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0B4" w:rsidRDefault="00E120B4" w:rsidP="001D6A1B">
      <w:pPr>
        <w:spacing w:after="0" w:line="240" w:lineRule="auto"/>
      </w:pPr>
      <w:r>
        <w:separator/>
      </w:r>
    </w:p>
  </w:endnote>
  <w:endnote w:type="continuationSeparator" w:id="0">
    <w:p w:rsidR="00E120B4" w:rsidRDefault="00E120B4" w:rsidP="001D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bFrankReal">
    <w:panose1 w:val="02020603050405020304"/>
    <w:charset w:val="00"/>
    <w:family w:val="roman"/>
    <w:pitch w:val="variable"/>
    <w:sig w:usb0="80000827" w:usb1="50000000" w:usb2="00000000" w:usb3="00000000" w:csb0="00000021" w:csb1="00000000"/>
  </w:font>
  <w:font w:name="FbMazalMedium">
    <w:panose1 w:val="02020603050405020304"/>
    <w:charset w:val="00"/>
    <w:family w:val="roman"/>
    <w:pitch w:val="variable"/>
    <w:sig w:usb0="80000827" w:usb1="50000000" w:usb2="00000000" w:usb3="00000000" w:csb0="00000021" w:csb1="00000000"/>
  </w:font>
  <w:font w:name="AAd_Livorna4">
    <w:panose1 w:val="02020603050405020304"/>
    <w:charset w:val="00"/>
    <w:family w:val="roman"/>
    <w:pitch w:val="variable"/>
    <w:sig w:usb0="80000827" w:usb1="50000000" w:usb2="00000000" w:usb3="00000000" w:csb0="00000021" w:csb1="00000000"/>
  </w:font>
  <w:font w:name="David">
    <w:panose1 w:val="020E0502060401010101"/>
    <w:charset w:val="B1"/>
    <w:family w:val="auto"/>
    <w:pitch w:val="variable"/>
    <w:sig w:usb0="00000801" w:usb1="00000000" w:usb2="00000000" w:usb3="00000000" w:csb0="00000020" w:csb1="00000000"/>
  </w:font>
  <w:font w:name="FbSfaradi Medium">
    <w:panose1 w:val="02020603050405020304"/>
    <w:charset w:val="00"/>
    <w:family w:val="roman"/>
    <w:pitch w:val="variable"/>
    <w:sig w:usb0="80000827" w:usb1="50000000" w:usb2="00000000" w:usb3="00000000" w:csb0="00000021" w:csb1="00000000"/>
  </w:font>
  <w:font w:name="FbSfaradi">
    <w:panose1 w:val="02020603050405020304"/>
    <w:charset w:val="00"/>
    <w:family w:val="roman"/>
    <w:pitch w:val="variable"/>
    <w:sig w:usb0="80000827" w:usb1="50000000" w:usb2="00000000" w:usb3="00000000" w:csb0="00000021" w:csb1="00000000"/>
  </w:font>
  <w:font w:name="FbTehilaMedium">
    <w:panose1 w:val="02020603050405020304"/>
    <w:charset w:val="00"/>
    <w:family w:val="roman"/>
    <w:pitch w:val="variable"/>
    <w:sig w:usb0="80000827" w:usb1="50000000" w:usb2="00000000" w:usb3="00000000" w:csb0="00000021" w:csb1="00000000"/>
  </w:font>
  <w:font w:name="Nymphette">
    <w:altName w:val="WinSoft Pro"/>
    <w:charset w:val="00"/>
    <w:family w:val="auto"/>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auto"/>
    <w:pitch w:val="variable"/>
    <w:sig w:usb0="00000801" w:usb1="00000000" w:usb2="00000000" w:usb3="00000000" w:csb0="00000020" w:csb1="00000000"/>
  </w:font>
  <w:font w:name="Segoe UI">
    <w:panose1 w:val="020B0502040204020203"/>
    <w:charset w:val="00"/>
    <w:family w:val="swiss"/>
    <w:pitch w:val="variable"/>
    <w:sig w:usb0="E00022FF" w:usb1="C000205B" w:usb2="00000009" w:usb3="00000000" w:csb0="000001DF" w:csb1="00000000"/>
  </w:font>
  <w:font w:name="WinSoft Pro">
    <w:panose1 w:val="020B0600060200000000"/>
    <w:charset w:val="00"/>
    <w:family w:val="auto"/>
    <w:pitch w:val="variable"/>
    <w:sig w:usb0="0000280F" w:usb1="80000000" w:usb2="00000008" w:usb3="00000000" w:csb0="00000063"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ingLiU_HKSCS-ExtB">
    <w:panose1 w:val="02020500000000000000"/>
    <w:charset w:val="88"/>
    <w:family w:val="roman"/>
    <w:pitch w:val="variable"/>
    <w:sig w:usb0="8000002F" w:usb1="0A080008"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SR_FontbitLivorna">
    <w:altName w:val="Times New Roman"/>
    <w:charset w:val="00"/>
    <w:family w:val="roman"/>
    <w:pitch w:val="variable"/>
    <w:sig w:usb0="80000827" w:usb1="50000000" w:usb2="00000000" w:usb3="00000000" w:csb0="00000021" w:csb1="00000000"/>
  </w:font>
  <w:font w:name="SR_FontbitDavid">
    <w:altName w:val="Times New Roman"/>
    <w:charset w:val="00"/>
    <w:family w:val="roman"/>
    <w:pitch w:val="variable"/>
    <w:sig w:usb0="80000827" w:usb1="50000000" w:usb2="00000000" w:usb3="00000000" w:csb0="00000021" w:csb1="00000000"/>
  </w:font>
  <w:font w:name="TopType Mantova-Decor">
    <w:panose1 w:val="00000000000000000000"/>
    <w:charset w:val="B1"/>
    <w:family w:val="auto"/>
    <w:pitch w:val="variable"/>
    <w:sig w:usb0="00000801"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GungsuhChe">
    <w:panose1 w:val="02030609000101010101"/>
    <w:charset w:val="81"/>
    <w:family w:val="modern"/>
    <w:pitch w:val="fixed"/>
    <w:sig w:usb0="B00002AF" w:usb1="69D77CFB" w:usb2="00000030" w:usb3="00000000" w:csb0="0008009F" w:csb1="00000000"/>
  </w:font>
  <w:font w:name="1ShefaClassic">
    <w:panose1 w:val="00000000000000000000"/>
    <w:charset w:val="B1"/>
    <w:family w:val="auto"/>
    <w:pitch w:val="variable"/>
    <w:sig w:usb0="00000801" w:usb1="00000000" w:usb2="00000000" w:usb3="00000000" w:csb0="00000020" w:csb1="00000000"/>
  </w:font>
  <w:font w:name="Dor">
    <w:panose1 w:val="00000000000000000000"/>
    <w:charset w:val="B1"/>
    <w:family w:val="auto"/>
    <w:pitch w:val="variable"/>
    <w:sig w:usb0="00000801" w:usb1="00000000" w:usb2="00000000" w:usb3="00000000" w:csb0="00000020" w:csb1="00000000"/>
  </w:font>
  <w:font w:name="Miriam">
    <w:panose1 w:val="020B0502050101010101"/>
    <w:charset w:val="B1"/>
    <w:family w:val="auto"/>
    <w:pitch w:val="variable"/>
    <w:sig w:usb0="00000801" w:usb1="00000000" w:usb2="00000000" w:usb3="00000000" w:csb0="00000020" w:csb1="00000000"/>
  </w:font>
  <w:font w:name="1OskarRegular">
    <w:panose1 w:val="02020603050405020304"/>
    <w:charset w:val="00"/>
    <w:family w:val="roman"/>
    <w:pitch w:val="variable"/>
    <w:sig w:usb0="80000827" w:usb1="50000000" w:usb2="00000000" w:usb3="00000000" w:csb0="00000021" w:csb1="00000000"/>
  </w:font>
  <w:font w:name="AAd_LivornaB4">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Margaliyot">
    <w:altName w:val="Times New Roman"/>
    <w:charset w:val="B1"/>
    <w:family w:val="auto"/>
    <w:pitch w:val="variable"/>
    <w:sig w:usb0="00000800"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0B4" w:rsidRDefault="00E120B4" w:rsidP="00724B87">
      <w:pPr>
        <w:bidi/>
        <w:spacing w:after="0" w:line="240" w:lineRule="auto"/>
      </w:pPr>
      <w:r>
        <w:separator/>
      </w:r>
    </w:p>
  </w:footnote>
  <w:footnote w:type="continuationSeparator" w:id="0">
    <w:p w:rsidR="00E120B4" w:rsidRDefault="00E120B4" w:rsidP="001D6A1B">
      <w:pPr>
        <w:spacing w:after="0" w:line="240" w:lineRule="auto"/>
      </w:pPr>
      <w:r>
        <w:continuationSeparator/>
      </w:r>
    </w:p>
  </w:footnote>
  <w:footnote w:id="1">
    <w:p w:rsidR="00E120B4" w:rsidRPr="009B3D84" w:rsidRDefault="00E120B4" w:rsidP="008E5454">
      <w:pPr>
        <w:pStyle w:val="ae"/>
        <w:spacing w:before="60" w:after="0" w:line="240" w:lineRule="atLeast"/>
        <w:ind w:firstLine="144"/>
        <w:rPr>
          <w:rFonts w:ascii="FbMazalMedium" w:hAnsi="FbMazalMedium" w:cs="FbMazalMedium"/>
          <w:sz w:val="20"/>
          <w:szCs w:val="20"/>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לקו"ש ח"ח פר' נשא.</w:t>
      </w:r>
    </w:p>
  </w:footnote>
  <w:footnote w:id="2">
    <w:p w:rsidR="00E120B4" w:rsidRPr="009B3D84" w:rsidRDefault="00E120B4" w:rsidP="008E5454">
      <w:pPr>
        <w:pStyle w:val="a7"/>
        <w:spacing w:before="60" w:after="0" w:line="240" w:lineRule="atLeast"/>
        <w:ind w:firstLine="144"/>
        <w:rPr>
          <w:rFonts w:ascii="FbMazalMedium" w:hAnsi="FbMazalMedium" w:cs="FbMazalMedium"/>
          <w:sz w:val="20"/>
          <w:szCs w:val="20"/>
          <w:rtl/>
        </w:rPr>
      </w:pPr>
      <w:r w:rsidRPr="009B3D84">
        <w:rPr>
          <w:rStyle w:val="FootnoteReference"/>
          <w:rFonts w:ascii="FbMazalMedium" w:hAnsi="FbMazalMedium" w:cs="FbMazalMedium"/>
          <w:sz w:val="20"/>
          <w:szCs w:val="20"/>
          <w:vertAlign w:val="baseline"/>
        </w:rPr>
        <w:sym w:font="Symbol" w:char="F02A"/>
      </w:r>
      <w:r w:rsidRPr="009B3D84">
        <w:rPr>
          <w:rFonts w:ascii="FbMazalMedium" w:hAnsi="FbMazalMedium" w:cs="FbMazalMedium"/>
          <w:sz w:val="20"/>
          <w:szCs w:val="20"/>
          <w:rtl/>
        </w:rPr>
        <w:t xml:space="preserve">) לע״נ ידידי היקר וכו׳ הרה״ח ר׳ </w:t>
      </w:r>
      <w:r w:rsidRPr="009B3D84">
        <w:rPr>
          <w:rFonts w:ascii="FbMazalMedium" w:hAnsi="FbMazalMedium" w:cs="FbMazalMedium"/>
          <w:b/>
          <w:bCs/>
          <w:sz w:val="20"/>
          <w:szCs w:val="20"/>
          <w:rtl/>
        </w:rPr>
        <w:t>אליעזר</w:t>
      </w:r>
      <w:r w:rsidRPr="009B3D84">
        <w:rPr>
          <w:rFonts w:ascii="FbMazalMedium" w:hAnsi="FbMazalMedium" w:cs="FbMazalMedium"/>
          <w:sz w:val="20"/>
          <w:szCs w:val="20"/>
          <w:rtl/>
        </w:rPr>
        <w:t xml:space="preserve"> </w:t>
      </w:r>
      <w:r w:rsidRPr="009B3D84">
        <w:rPr>
          <w:rFonts w:ascii="FbMazalMedium" w:hAnsi="FbMazalMedium" w:cs="FbMazalMedium"/>
          <w:b/>
          <w:bCs/>
          <w:sz w:val="20"/>
          <w:szCs w:val="20"/>
          <w:rtl/>
        </w:rPr>
        <w:t>ליפמאן</w:t>
      </w:r>
      <w:r w:rsidRPr="009B3D84">
        <w:rPr>
          <w:rFonts w:ascii="FbMazalMedium" w:hAnsi="FbMazalMedium" w:cs="FbMazalMedium"/>
          <w:sz w:val="20"/>
          <w:szCs w:val="20"/>
          <w:rtl/>
        </w:rPr>
        <w:t xml:space="preserve"> בהרה״ח ר׳ יהושע</w:t>
      </w:r>
      <w:r w:rsidRPr="009B3D84">
        <w:rPr>
          <w:rFonts w:ascii="FbMazalMedium" w:hAnsi="FbMazalMedium" w:cs="FbMazalMedium"/>
          <w:sz w:val="20"/>
          <w:szCs w:val="20"/>
        </w:rPr>
        <w:t xml:space="preserve"> </w:t>
      </w:r>
      <w:r w:rsidRPr="009B3D84">
        <w:rPr>
          <w:rFonts w:ascii="FbMazalMedium" w:hAnsi="FbMazalMedium" w:cs="FbMazalMedium"/>
          <w:b/>
          <w:bCs/>
          <w:sz w:val="20"/>
          <w:szCs w:val="20"/>
          <w:rtl/>
        </w:rPr>
        <w:t>דובראווסקי</w:t>
      </w:r>
      <w:r w:rsidRPr="009B3D84">
        <w:rPr>
          <w:rFonts w:ascii="FbMazalMedium" w:hAnsi="FbMazalMedium" w:cs="FbMazalMedium"/>
          <w:sz w:val="20"/>
          <w:szCs w:val="20"/>
          <w:rtl/>
        </w:rPr>
        <w:t xml:space="preserve"> ע״ה</w:t>
      </w:r>
      <w:r w:rsidRPr="009B3D84">
        <w:rPr>
          <w:rFonts w:ascii="FbMazalMedium" w:hAnsi="FbMazalMedium" w:cs="FbMazalMedium"/>
          <w:sz w:val="20"/>
          <w:szCs w:val="20"/>
        </w:rPr>
        <w:t>.</w:t>
      </w:r>
    </w:p>
  </w:footnote>
  <w:footnote w:id="3">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Fonts w:ascii="FbMazalMedium" w:hAnsi="FbMazalMedium" w:cs="FbMazalMedium"/>
        </w:rPr>
        <w:t>(</w:t>
      </w: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w:t>
      </w:r>
      <w:r w:rsidRPr="009B3D84">
        <w:rPr>
          <w:rFonts w:ascii="FbMazalMedium" w:eastAsia="Times New Roman" w:hAnsi="FbMazalMedium" w:cs="FbMazalMedium"/>
          <w:rtl/>
        </w:rPr>
        <w:t>וכן נדפס בספר המנהגים - חב"ד, ע'  96.</w:t>
      </w:r>
    </w:p>
  </w:footnote>
  <w:footnote w:id="4">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w:t>
      </w:r>
      <w:r w:rsidRPr="009B3D84">
        <w:rPr>
          <w:rFonts w:ascii="FbMazalMedium" w:hAnsi="FbMazalMedium" w:cs="FbMazalMedium"/>
          <w:b/>
          <w:bCs/>
          <w:rtl/>
        </w:rPr>
        <w:t>הערת המערכת</w:t>
      </w:r>
      <w:r w:rsidRPr="009B3D84">
        <w:rPr>
          <w:rFonts w:ascii="FbMazalMedium" w:hAnsi="FbMazalMedium" w:cs="FbMazalMedium"/>
          <w:rtl/>
        </w:rPr>
        <w:t xml:space="preserve">: עיין בגליון א'קד ע' 62 שמביא טעם לזה שמפני דביה"ק מקום מנוחת הצדיקים, ומתוך כך הוא מקום קדוש וטהור והתפילה מתקבלת על אדמת קודש. (טעמי המנהגים בשם המהרי"ל הלכות תענית). </w:t>
      </w:r>
    </w:p>
  </w:footnote>
  <w:footnote w:id="5">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w:t>
      </w:r>
      <w:r w:rsidRPr="009B3D84">
        <w:rPr>
          <w:rFonts w:ascii="FbMazalMedium" w:hAnsi="FbMazalMedium" w:cs="FbMazalMedium"/>
          <w:b/>
          <w:bCs/>
          <w:rtl/>
        </w:rPr>
        <w:t>הערת המערכת:</w:t>
      </w:r>
      <w:r w:rsidRPr="009B3D84">
        <w:rPr>
          <w:rFonts w:ascii="FbMazalMedium" w:hAnsi="FbMazalMedium" w:cs="FbMazalMedium"/>
          <w:rtl/>
        </w:rPr>
        <w:t xml:space="preserve"> יש להעיר מההוספות באג"ק חכ"ד ע' רס"ד: "באם בבוקר דאותו יום יתפלל בצבור יטבול במקוה ישתה אבל לא יאכל (עד חזרתו מביה״ח)</w:t>
      </w:r>
      <w:r w:rsidRPr="009B3D84">
        <w:rPr>
          <w:rFonts w:ascii="Times New Roman" w:hAnsi="Times New Roman" w:cs="Times New Roman" w:hint="cs"/>
          <w:rtl/>
        </w:rPr>
        <w:t>‏</w:t>
      </w:r>
      <w:r w:rsidRPr="009B3D84">
        <w:rPr>
          <w:rFonts w:ascii="FbMazalMedium" w:hAnsi="FbMazalMedium" w:cs="FbMazalMedium"/>
          <w:rtl/>
        </w:rPr>
        <w:t xml:space="preserve"> יפריש לצדקה לפני הליכתו,</w:t>
      </w:r>
      <w:r w:rsidRPr="009B3D84">
        <w:rPr>
          <w:rFonts w:ascii="Times New Roman" w:hAnsi="Times New Roman" w:cs="Times New Roman" w:hint="cs"/>
          <w:rtl/>
        </w:rPr>
        <w:t>‏</w:t>
      </w:r>
      <w:r w:rsidRPr="009B3D84">
        <w:rPr>
          <w:rFonts w:ascii="FbMazalMedium" w:hAnsi="FbMazalMedium" w:cs="FbMazalMedium"/>
          <w:rtl/>
        </w:rPr>
        <w:t xml:space="preserve"> ילמוד ענין בתורה אז כדאי וטוב".</w:t>
      </w:r>
      <w:r w:rsidRPr="009B3D84">
        <w:rPr>
          <w:rFonts w:ascii="Times New Roman" w:hAnsi="Times New Roman" w:cs="Times New Roman" w:hint="cs"/>
          <w:rtl/>
        </w:rPr>
        <w:t>‏</w:t>
      </w:r>
    </w:p>
  </w:footnote>
  <w:footnote w:id="6">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w:t>
      </w:r>
      <w:r w:rsidRPr="009B3D84">
        <w:rPr>
          <w:rStyle w:val="im"/>
          <w:rFonts w:ascii="FbMazalMedium" w:hAnsi="FbMazalMedium" w:cs="FbMazalMedium"/>
          <w:rtl/>
        </w:rPr>
        <w:t>היינו, קריאת ה"הפטרה" בשבת שלפני היאצ"ט. ג' התפלות לפני העמוד. ביקור בבית החיים. וכו' וכו'.</w:t>
      </w:r>
    </w:p>
  </w:footnote>
  <w:footnote w:id="7">
    <w:p w:rsidR="00E120B4" w:rsidRPr="009B3D84" w:rsidRDefault="00E120B4" w:rsidP="008E5454">
      <w:pPr>
        <w:bidi/>
        <w:spacing w:before="60" w:after="0" w:line="240" w:lineRule="atLeast"/>
        <w:ind w:firstLine="144"/>
        <w:jc w:val="both"/>
        <w:rPr>
          <w:rFonts w:ascii="FbMazalMedium" w:eastAsia="Times New Roman" w:hAnsi="FbMazalMedium" w:cs="FbMazalMedium"/>
          <w:sz w:val="20"/>
          <w:szCs w:val="20"/>
          <w:rtl/>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xml:space="preserve">) </w:t>
      </w:r>
      <w:r w:rsidRPr="009B3D84">
        <w:rPr>
          <w:rFonts w:ascii="FbMazalMedium" w:eastAsia="Times New Roman" w:hAnsi="FbMazalMedium" w:cs="FbMazalMedium"/>
          <w:sz w:val="20"/>
          <w:szCs w:val="20"/>
          <w:rtl/>
        </w:rPr>
        <w:t>אגב,</w:t>
      </w:r>
      <w:r w:rsidRPr="009B3D84">
        <w:rPr>
          <w:rFonts w:ascii="FbMazalMedium" w:hAnsi="FbMazalMedium" w:cs="FbMazalMedium"/>
          <w:sz w:val="20"/>
          <w:szCs w:val="20"/>
          <w:rtl/>
        </w:rPr>
        <w:t xml:space="preserve"> </w:t>
      </w:r>
      <w:r w:rsidRPr="009B3D84">
        <w:rPr>
          <w:rFonts w:ascii="FbMazalMedium" w:eastAsia="Times New Roman" w:hAnsi="FbMazalMedium" w:cs="FbMazalMedium"/>
          <w:sz w:val="20"/>
          <w:szCs w:val="20"/>
          <w:rtl/>
        </w:rPr>
        <w:t xml:space="preserve">ראה בקונטרס התקשרות, מס' תנג ע' 13, שכן היא  הוראת הרבי גם בנוגע לקיום מנהגי </w:t>
      </w:r>
      <w:r w:rsidRPr="009B3D84">
        <w:rPr>
          <w:rFonts w:ascii="FbMazalMedium" w:eastAsia="Times New Roman" w:hAnsi="FbMazalMedium" w:cs="FbMazalMedium"/>
          <w:b/>
          <w:bCs/>
          <w:sz w:val="20"/>
          <w:szCs w:val="20"/>
          <w:rtl/>
        </w:rPr>
        <w:t>יום הולדת</w:t>
      </w:r>
      <w:r w:rsidRPr="009B3D84">
        <w:rPr>
          <w:rFonts w:ascii="FbMazalMedium" w:eastAsia="Times New Roman" w:hAnsi="FbMazalMedium" w:cs="FbMazalMedium"/>
          <w:sz w:val="20"/>
          <w:szCs w:val="20"/>
          <w:rtl/>
        </w:rPr>
        <w:t xml:space="preserve"> של מי שנולד בחודש אדר דשנה פשוטה, הן באדר א' והן באדר שני. (ולפי"ז, לכאורה יש מקום לומר שהוא גם אומר ב' פרקי התהלים (מתאים לשנותיו) החל מיום הולדתו באדר א' עד יום הולדתו באדר שני. מפי השמועה: שהרבנית חי' מושקא ז"ל אמרה, בקשר ליום הולדתה (שהיתה בפעם הראשונה בשנה פשוטה), שהרבי נוהג לנסוע על הציון הק' בכ"ה אדר (יום הולדתה) הן באדר א' והן באדר שני).</w:t>
      </w:r>
    </w:p>
  </w:footnote>
  <w:footnote w:id="8">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הל' עדות פכ"ב ה"א, ד"ה האחרונים ואילך.</w:t>
      </w:r>
    </w:p>
  </w:footnote>
  <w:footnote w:id="9">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על הש"ס, שבועות מא. תחת הכותרת 'בדין שטרך בידי מאי בעי'.</w:t>
      </w:r>
    </w:p>
  </w:footnote>
  <w:footnote w:id="10">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והא דלא ס"ל להרמב"ם כן, הוא לפי דבב"מ ט"ז: מבואר ד'שטרך בידי מאי בעי' אינה טענה חזקה כ"כ, לפי ד'זימנין דזייר ליה אפשיטי דספרא' (</w:t>
      </w:r>
      <w:r w:rsidRPr="009B3D84">
        <w:rPr>
          <w:rFonts w:ascii="FbMazalMedium" w:hAnsi="FbMazalMedium" w:cs="FbMazalMedium"/>
          <w:color w:val="000000"/>
          <w:rtl/>
        </w:rPr>
        <w:t>שעל הלוה ליתן שכר הסופר ופעמים שאין לו מעות ללוה בשעת הלואה והמלוה נותן לו שכר לכתיבת השטר וכשפרעו מעכב השטר בידו עד שיפרע השכר - רש"י שם); או דילמא המלווה משתמט מלהחזיר השטר ומדחה אותו מיום ליום.</w:t>
      </w:r>
    </w:p>
  </w:footnote>
  <w:footnote w:id="11">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ראה הל' מלווה ולווה פט"ו ה"ג-ז.</w:t>
      </w:r>
    </w:p>
  </w:footnote>
  <w:footnote w:id="12">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סנהדרין לא: - הובאה הסוגיא כולה לקמן בפנים.</w:t>
      </w:r>
    </w:p>
  </w:footnote>
  <w:footnote w:id="13">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שם ד"ה וכיון; ב"ב ל. ד"ה לאו.</w:t>
      </w:r>
    </w:p>
  </w:footnote>
  <w:footnote w:id="14">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הל' מלווה ולווה פט"ז ה"ח.</w:t>
      </w:r>
    </w:p>
  </w:footnote>
  <w:footnote w:id="15">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דרישה סי' נ,ה ס"א, ש"ך סי' נ"ו סק"א. - לקמן בפנים הובאו חלקים מלשון הדרישה.</w:t>
      </w:r>
    </w:p>
  </w:footnote>
  <w:footnote w:id="16">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גיטין ס"ד. ד"ה שליש נאמן.</w:t>
      </w:r>
    </w:p>
  </w:footnote>
  <w:footnote w:id="17">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שו"ת אבן העזר (ב) סימן ש"ב אות ד.</w:t>
      </w:r>
    </w:p>
  </w:footnote>
  <w:footnote w:id="18">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ומה דלישנא בתרא הקשתה על מיגו זה במקרה דאתחזק בבי דינא, דאז אינו מיגו - הנה יש לשים לב לשני הפירושים בהא ד'אתחזק בבי דינא':</w:t>
      </w:r>
    </w:p>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Fonts w:ascii="FbMazalMedium" w:hAnsi="FbMazalMedium" w:cs="FbMazalMedium"/>
          <w:rtl/>
        </w:rPr>
        <w:t>רש"י פירש כנ"ל בפנים ד'יצא עליו הנפק', שהוא שטר מקוים. ואילו בתוס' (שם ד"ה וכיוון) פי' הכוונה ד'ראינוהו כבר בבי"ד' ולפיכך הוי מיגו למפרע דלא אמרינן.</w:t>
      </w:r>
    </w:p>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Fonts w:ascii="FbMazalMedium" w:hAnsi="FbMazalMedium" w:cs="FbMazalMedium"/>
          <w:rtl/>
        </w:rPr>
        <w:t>הנה הצ"צ שם מבאר דלהרמב"ם אע"פ שראינוהו בבי"ד לא הוי מיגו למפרע כיוון שדבריו הראשונים סובלים פירוש זה, וכשיטת הרא"ש ב"ב פ"ג סל"ז, עיין בארוכה באותיות ב' וד' בתשובה שם.</w:t>
      </w:r>
    </w:p>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Fonts w:ascii="FbMazalMedium" w:hAnsi="FbMazalMedium" w:cs="FbMazalMedium"/>
          <w:rtl/>
        </w:rPr>
        <w:t>ובנוגע להסבר רש"י בגמרא שם, ראה לקמן בפנים דפליגי הלישנות בזה.</w:t>
      </w:r>
    </w:p>
  </w:footnote>
  <w:footnote w:id="19">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אכן על הגר"ח ואו"ש עצמם אין שאלה מלשון הרמב"ם הלזו, דהם יפרשוהו כבדרישה ושאר נו"כ (שהובאו לעיל בפנים), אך על הצ"צ קשה לכאורה.</w:t>
      </w:r>
    </w:p>
  </w:footnote>
  <w:footnote w:id="20">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ואולי יש להטעים סברות המחלוקת בין הלישנות להביאור שבפנים, דמחולקות בגדר התקנת חכמים ונתינת הנאמנות מהלווה למלווה, אי תיקנו דאין ה</w:t>
      </w:r>
      <w:r w:rsidRPr="009B3D84">
        <w:rPr>
          <w:rFonts w:ascii="FbMazalMedium" w:hAnsi="FbMazalMedium" w:cs="FbMazalMedium"/>
          <w:b/>
          <w:bCs/>
          <w:rtl/>
        </w:rPr>
        <w:t>לווה</w:t>
      </w:r>
      <w:r w:rsidRPr="009B3D84">
        <w:rPr>
          <w:rFonts w:ascii="FbMazalMedium" w:hAnsi="FbMazalMedium" w:cs="FbMazalMedium"/>
          <w:rtl/>
        </w:rPr>
        <w:t xml:space="preserve"> נאמן לומר 'פרעתי', אך שליש נאמן (לישנא קמא), או דתיקנו שה</w:t>
      </w:r>
      <w:r w:rsidRPr="009B3D84">
        <w:rPr>
          <w:rFonts w:ascii="FbMazalMedium" w:hAnsi="FbMazalMedium" w:cs="FbMazalMedium"/>
          <w:b/>
          <w:bCs/>
          <w:rtl/>
        </w:rPr>
        <w:t>מלווה</w:t>
      </w:r>
      <w:r w:rsidRPr="009B3D84">
        <w:rPr>
          <w:rFonts w:ascii="FbMazalMedium" w:hAnsi="FbMazalMedium" w:cs="FbMazalMedium"/>
          <w:rtl/>
        </w:rPr>
        <w:t xml:space="preserve"> לעולם יהיה נאמן לומר 'לא פרעני' (ו</w:t>
      </w:r>
      <w:r w:rsidRPr="009B3D84">
        <w:rPr>
          <w:rFonts w:ascii="FbMazalMedium" w:hAnsi="FbMazalMedium" w:cs="FbMazalMedium"/>
          <w:b/>
          <w:bCs/>
          <w:rtl/>
        </w:rPr>
        <w:t>ע"ד</w:t>
      </w:r>
      <w:r w:rsidRPr="009B3D84">
        <w:rPr>
          <w:rFonts w:ascii="FbMazalMedium" w:hAnsi="FbMazalMedium" w:cs="FbMazalMedium"/>
          <w:rtl/>
        </w:rPr>
        <w:t xml:space="preserve"> לשון הרמב"ם פט"ו ה"ג), דאז לכאורה גם השליש אינו נאמן לומר דפרוע הוא (לישנא בתרא).</w:t>
      </w:r>
    </w:p>
  </w:footnote>
  <w:footnote w:id="21">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ובאמת בלשון הגר"ח והאו"ש הוזכרה רק נאמנותו של הלווה לומר פרעתי (שאינו נאמן מצד התקנת חכמים) ולא גבי שליש. וא"ש ע"פ הנ"ל.</w:t>
      </w:r>
    </w:p>
  </w:footnote>
  <w:footnote w:id="22">
    <w:p w:rsidR="00E120B4" w:rsidRPr="009B3D84" w:rsidRDefault="00E120B4" w:rsidP="008E5454">
      <w:pPr>
        <w:pStyle w:val="FootnoteText"/>
        <w:bidi/>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ולהעיר שבסדר הלל לא כתב אדה"ז אם גם הצבור מברך, אך מזה שכתב "ובימים שאין גומרים את ההלל יש לנהוג שהש"ץ לבדו יברך בתחילה ובסוף, והקהל יענו אמן ויצאו בברכתו", מובן שבימים שגומרים את ההלל הקהל יכול לברך גם כן, אך לא כתב איך יברך. ובפועל מנהג חב"ד הוא לברך אחרי השליח צבור (כמו בספירת העומר) ולא ביחד עם השליח צבור. ובפשטות זהו משום עניית אמן שלאחריה, שאם יסיימו הברכה לפני השליח צבור, לא יוכלו לענות אמן אחרי הש"ץ מפני ההפסק בין הברכה לקריאה. אך במגילה לא ניתן לברך אחרי השליח צבור כמו בהלל, כיון שהשליח צבור קורא את המגילה, ואין להפסיק בין הברכה שלו לקריאה בברכת הצבור. </w:t>
      </w:r>
    </w:p>
  </w:footnote>
  <w:footnote w:id="23">
    <w:p w:rsidR="00E120B4" w:rsidRPr="009B3D84" w:rsidRDefault="00E120B4" w:rsidP="008E5454">
      <w:pPr>
        <w:pStyle w:val="FootnoteText"/>
        <w:bidi/>
        <w:ind w:firstLine="144"/>
        <w:jc w:val="both"/>
        <w:rPr>
          <w:rFonts w:ascii="FbMazalMedium" w:hAnsi="FbMazalMedium" w:cs="FbMazalMedium"/>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כשם שסידור רבנו לא נועד עבור בני ארץ ישראל, ולכן אין בו שום הוראה לבני ארץ ישראל, אלא עבור תושבי חו"ל בכלל ורוסיה וסביבותיה בפרט, וכמובא כמה פעמים בסידורו הלשון "במדינות אלו". ולפיכך לא ניתן ללמוד משם דברים הנוגעים לבני ארץ ישראל. ויש להאריך בזה, ואכ"מ.</w:t>
      </w:r>
    </w:p>
  </w:footnote>
  <w:footnote w:id="24">
    <w:p w:rsidR="00E120B4" w:rsidRPr="009B3D84" w:rsidRDefault="00E120B4" w:rsidP="008E5454">
      <w:pPr>
        <w:pStyle w:val="FootnoteText"/>
        <w:bidi/>
        <w:ind w:firstLine="144"/>
        <w:jc w:val="both"/>
        <w:rPr>
          <w:rFonts w:ascii="FbMazalMedium" w:hAnsi="FbMazalMedium" w:cs="FbMazalMedium"/>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אגב אורחא, שמעתי על מנהג שטות ובורות של כמה נשים, שמברכות כל הברכות שכתובות בסידור, כולל "שלא עשני אשה"! (שהרי רבנו לא כתב שאשה לא תברך זאת). וצריך להודיען שהמברכת כן היא מברכת לבטלה, ודוברת שקר לפני המקום.</w:t>
      </w:r>
    </w:p>
  </w:footnote>
  <w:footnote w:id="25">
    <w:p w:rsidR="00E120B4" w:rsidRPr="009B3D84" w:rsidRDefault="00E120B4" w:rsidP="008E5454">
      <w:pPr>
        <w:pStyle w:val="FootnoteText"/>
        <w:bidi/>
        <w:spacing w:before="60" w:line="240" w:lineRule="atLeast"/>
        <w:ind w:firstLine="144"/>
        <w:jc w:val="both"/>
        <w:rPr>
          <w:rFonts w:ascii="FbMazalMedium" w:hAnsi="FbMazalMedium" w:cs="FbMazalMedium"/>
          <w:color w:val="000000" w:themeColor="text1"/>
          <w:rtl/>
        </w:rPr>
      </w:pPr>
      <w:r w:rsidRPr="009B3D84">
        <w:rPr>
          <w:rStyle w:val="FootnoteReference"/>
          <w:rFonts w:ascii="FbMazalMedium" w:hAnsi="FbMazalMedium" w:cs="FbMazalMedium"/>
          <w:vertAlign w:val="baseline"/>
        </w:rPr>
        <w:sym w:font="Symbol" w:char="F02A"/>
      </w:r>
      <w:r w:rsidRPr="009B3D84">
        <w:rPr>
          <w:rFonts w:ascii="FbMazalMedium" w:hAnsi="FbMazalMedium" w:cs="FbMazalMedium"/>
          <w:rtl/>
        </w:rPr>
        <w:t xml:space="preserve">) </w:t>
      </w:r>
      <w:r w:rsidRPr="009B3D84">
        <w:rPr>
          <w:rFonts w:ascii="FbMazalMedium" w:hAnsi="FbMazalMedium" w:cs="FbMazalMedium"/>
          <w:color w:val="000000" w:themeColor="text1"/>
          <w:shd w:val="clear" w:color="auto" w:fill="FFFFFF"/>
          <w:rtl/>
        </w:rPr>
        <w:t>לזכות בני החייל בצבאות ה'</w:t>
      </w:r>
      <w:r w:rsidRPr="009B3D84">
        <w:rPr>
          <w:rFonts w:ascii="FbMazalMedium" w:hAnsi="FbMazalMedium" w:cs="FbMazalMedium"/>
          <w:b/>
          <w:bCs/>
          <w:color w:val="000000" w:themeColor="text1"/>
          <w:shd w:val="clear" w:color="auto" w:fill="FFFFFF"/>
          <w:rtl/>
        </w:rPr>
        <w:t xml:space="preserve"> לוי</w:t>
      </w:r>
      <w:r w:rsidR="00F47679">
        <w:rPr>
          <w:rFonts w:ascii="FbMazalMedium" w:hAnsi="FbMazalMedium" w:cs="FbMazalMedium" w:hint="cs"/>
          <w:b/>
          <w:bCs/>
          <w:color w:val="000000" w:themeColor="text1"/>
          <w:shd w:val="clear" w:color="auto" w:fill="FFFFFF"/>
          <w:rtl/>
        </w:rPr>
        <w:t xml:space="preserve"> </w:t>
      </w:r>
      <w:r w:rsidRPr="009B3D84">
        <w:rPr>
          <w:rFonts w:ascii="FbMazalMedium" w:hAnsi="FbMazalMedium" w:cs="FbMazalMedium"/>
          <w:color w:val="000000" w:themeColor="text1"/>
          <w:shd w:val="clear" w:color="auto" w:fill="FFFFFF"/>
          <w:rtl/>
        </w:rPr>
        <w:t>שיחי' לרגל הולדתו בכ"ו אדר א' ה'תשע"ו, לאריכות ימים ושנים טובות.</w:t>
      </w:r>
      <w:r w:rsidRPr="009B3D84">
        <w:rPr>
          <w:rFonts w:ascii="FbMazalMedium" w:hAnsi="FbMazalMedium" w:cs="FbMazalMedium"/>
          <w:color w:val="000000" w:themeColor="text1"/>
        </w:rPr>
        <w:t xml:space="preserve"> </w:t>
      </w:r>
      <w:r w:rsidRPr="009B3D84">
        <w:rPr>
          <w:rStyle w:val="FootnoteReference"/>
          <w:rFonts w:ascii="FbMazalMedium" w:hAnsi="FbMazalMedium" w:cs="FbMazalMedium"/>
          <w:color w:val="000000" w:themeColor="text1"/>
          <w:vertAlign w:val="baseline"/>
        </w:rPr>
        <w:t xml:space="preserve"> </w:t>
      </w:r>
    </w:p>
  </w:footnote>
  <w:footnote w:id="26">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היא גזירת סאה בסאה (שו"ע יו"ד רסי' קסב. שוע"ר הלכות רבית ועיסקא סעיף ל).</w:t>
      </w:r>
    </w:p>
  </w:footnote>
  <w:footnote w:id="27">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ראה שוע"ר שם סעיף לג.</w:t>
      </w:r>
    </w:p>
  </w:footnote>
  <w:footnote w:id="28">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שוע"ר שם סעיף לג.</w:t>
      </w:r>
    </w:p>
  </w:footnote>
  <w:footnote w:id="29">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שוע"ר הלכות רבית ועיסקא סעיף ל.</w:t>
      </w:r>
    </w:p>
  </w:footnote>
  <w:footnote w:id="30">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שוע"ר הלכות רבית ועיסקא סעיף לג.</w:t>
      </w:r>
    </w:p>
  </w:footnote>
  <w:footnote w:id="31">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רמ"א חו"מ סי' רג סעיף ח בהגה. </w:t>
      </w:r>
    </w:p>
  </w:footnote>
  <w:footnote w:id="32">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משא"כ בהחלפת כסף בלא המתנת זמן, מותר בכל מחיר ואין בו שום איסור רבית כלל.</w:t>
      </w:r>
    </w:p>
  </w:footnote>
  <w:footnote w:id="33">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כגון ללוות באוסטרלי' מאה דולר אוסטרלי ע"מ להחזיר מאה דולר אוסטרלי. אבל ע"מ להחזיר יותר, אסור מן התורה (שוע"ר הלכות רבית ועיסקא סעיף ד).</w:t>
      </w:r>
    </w:p>
  </w:footnote>
  <w:footnote w:id="34">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דדינה כהלוואת מטבע של כסף (שוע"ר שם סעיף לג). ופשוט.</w:t>
      </w:r>
    </w:p>
  </w:footnote>
  <w:footnote w:id="35">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וכגון ללוות באוסטרלי' מאה דולר אמריקאי ע"מ להחזיר מאה דולר אמריקאי. </w:t>
      </w:r>
    </w:p>
  </w:footnote>
  <w:footnote w:id="36">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אבל ע"מ להחזיר יותר, אסור מן התורה (ע"פ שוע"ר שם סעיף כט). שאע"פ שמעות שאינן יוצאין בהוצאה באותה מדינה הרי הם כפירות ונקנין בקנין (ראה חו"מ סי' רג סעיף ח) [או אפי' ככלי לקנות בהם (עיי"ש בש"ך סק"ב)], מ"מ אם יקדים לו המלוה מעות על מעות אחרות, אף על פי שהם ב' מינים שונים, אסור להוזיל לו משער של עכשיו בשביל הקדמת מעותיו [ואינו מותר אלא במעות שאינן טבועות (ראה שו"ע יו"ד סי' קעג סעיף ו, ובאבני נזר יו"ד סי' רט)]. "שכיון שנותן לו עכשיו מעות היוצאות והוא מחזיר לו מעות היוצאות הרי זה דומה להלואה</w:t>
      </w:r>
      <w:r w:rsidRPr="009B3D84">
        <w:rPr>
          <w:rFonts w:ascii="Cambria" w:hAnsi="Cambria" w:cs="Cambria"/>
        </w:rPr>
        <w:t> </w:t>
      </w:r>
      <w:r w:rsidRPr="009B3D84">
        <w:rPr>
          <w:rFonts w:ascii="FbMazalMedium" w:hAnsi="FbMazalMedium" w:cs="FbMazalMedium"/>
          <w:rtl/>
        </w:rPr>
        <w:t>ויש לה דין הלואה ממש לאסור בה הרבית מן התורה ואין מועיל מה שיש לו אלא להתיר הרבית של דברי סופרים" (שוע"ר שם סעיף כט). ולכן לא הזכיר רבינו</w:t>
      </w:r>
      <w:r w:rsidRPr="009B3D84">
        <w:rPr>
          <w:rFonts w:ascii="FbMazalMedium" w:hAnsi="FbMazalMedium" w:cs="FbMazalMedium"/>
          <w:color w:val="000000"/>
          <w:rtl/>
        </w:rPr>
        <w:t xml:space="preserve"> </w:t>
      </w:r>
      <w:r w:rsidRPr="009B3D84">
        <w:rPr>
          <w:rFonts w:ascii="FbMazalMedium" w:hAnsi="FbMazalMedium" w:cs="FbMazalMedium"/>
          <w:rtl/>
        </w:rPr>
        <w:t xml:space="preserve">שכל החפצים שבעולם נקרא פירות חוץ ממטבע של כסף היוצא בהוצאה בעיר זו אלא בסעיף לג, </w:t>
      </w:r>
      <w:r w:rsidRPr="009B3D84">
        <w:rPr>
          <w:rFonts w:ascii="FbMazalMedium" w:hAnsi="FbMazalMedium" w:cs="FbMazalMedium"/>
          <w:b/>
          <w:bCs/>
          <w:rtl/>
        </w:rPr>
        <w:t>להחמיר</w:t>
      </w:r>
      <w:r w:rsidRPr="009B3D84">
        <w:rPr>
          <w:rFonts w:ascii="FbMazalMedium" w:hAnsi="FbMazalMedium" w:cs="FbMazalMedium"/>
          <w:rtl/>
        </w:rPr>
        <w:t xml:space="preserve"> בהלוואת סאה בסאה (דכיון דלענין מקח וממכר שויוהו רבנן כי פירא, לגבי הלואה אסור (ב"י רסי' קסב)), ולא הזכירו כאן בסעיף כט, להקל באיסור רבית דאורייתא ח"ו (כיון דלגבי מטלטלי חשיב טיבעא (ב"י שם)).</w:t>
      </w:r>
    </w:p>
  </w:footnote>
  <w:footnote w:id="37">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שוע"ר שם סעיף לג.</w:t>
      </w:r>
    </w:p>
  </w:footnote>
  <w:footnote w:id="38">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ואם אין לו ללוה אפילו מטבע אחת יתן לו המלוה</w:t>
      </w:r>
      <w:r w:rsidRPr="009B3D84">
        <w:rPr>
          <w:rFonts w:ascii="Cambria" w:hAnsi="Cambria" w:cs="Cambria"/>
        </w:rPr>
        <w:t> </w:t>
      </w:r>
      <w:r w:rsidRPr="009B3D84">
        <w:rPr>
          <w:rFonts w:ascii="FbMazalMedium" w:hAnsi="FbMazalMedium" w:cs="FbMazalMedium"/>
          <w:rtl/>
        </w:rPr>
        <w:t>או אחר מטבע אחת במתנה</w:t>
      </w:r>
      <w:r w:rsidRPr="009B3D84">
        <w:rPr>
          <w:rFonts w:ascii="Cambria" w:hAnsi="Cambria" w:cs="Cambria"/>
        </w:rPr>
        <w:t> </w:t>
      </w:r>
      <w:r w:rsidRPr="009B3D84">
        <w:rPr>
          <w:rFonts w:ascii="FbMazalMedium" w:hAnsi="FbMazalMedium" w:cs="FbMazalMedium"/>
          <w:rtl/>
        </w:rPr>
        <w:t xml:space="preserve">תחלה ואחר כך ילוהו כמה שירצה (ע"פ שוע"ר שם סעיף ל). ומשמע שאינו יכול ליתן לו הכל בבת אחת ולומר לו שדולר א' מהם יהא במתנה ושאר הצ"ט בהלוואה. </w:t>
      </w:r>
    </w:p>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Fonts w:ascii="FbMazalMedium" w:hAnsi="FbMazalMedium" w:cs="FbMazalMedium"/>
          <w:rtl/>
        </w:rPr>
        <w:t>[ובספר ברית יהודה פרק יז הערה מד (בד"ה ובדין) חידש שאם רוצה להלוות לו שטר של מאה דולר, יתן לו השטר ויקנה לו מתוכו דולר אחד במתנה והשאר יהא אצלו בפקדון, ושוב ילוה לו השאר, ואינו צריך לחזור וליקח ממנו. ועיי"ש שמביא שכן משמע בשו"ת הרא"ש.]</w:t>
      </w:r>
    </w:p>
  </w:footnote>
  <w:footnote w:id="39">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ע"פ המבואר בשוע"ר שם סעיף ל.</w:t>
      </w:r>
    </w:p>
  </w:footnote>
  <w:footnote w:id="40">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כגון ללוות באוסטרלי' מאה דולר אוסטרלי ע"מ להחזיר אותו סכום במטבע אמריקאי לפי השער בשעת ההלוואה.</w:t>
      </w:r>
    </w:p>
  </w:footnote>
  <w:footnote w:id="41">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כגון ללוות באוסטרלי' מאה דולר אמריקאי ע"מ להחזיר אותו סכום במטבע אוסטרלי לפי השער בשעת ההלוואה.</w:t>
      </w:r>
    </w:p>
  </w:footnote>
  <w:footnote w:id="42">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כגון ללוות באוסטרלי' מאה דולר אמריקאי ע"מ להחזיר אותו סכום במטבע צרפתי לפי השער בשעת ההלוואה.</w:t>
      </w:r>
    </w:p>
  </w:footnote>
  <w:footnote w:id="43">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היינו שלא אמר לו שמלוהו מין זה לפרוע לו לאחר זמן מין אחרת אלא דיברו בלשון מכירה (ולדוגמא "הריני קונה ממך מאה דולר אוסטרלי שתתנם לי לזמן פלוני" וכיו"ב). אבל אם היא הלוואה מפורשת שמלוהו מין זה לפרוע לו לאחר איזה זמן מין אחר אסור בכל ענין</w:t>
      </w:r>
      <w:r w:rsidRPr="009B3D84">
        <w:rPr>
          <w:rFonts w:ascii="FbMazalMedium" w:hAnsi="FbMazalMedium" w:cs="FbMazalMedium"/>
        </w:rPr>
        <w:t xml:space="preserve"> </w:t>
      </w:r>
      <w:r w:rsidRPr="009B3D84">
        <w:rPr>
          <w:rFonts w:ascii="FbMazalMedium" w:hAnsi="FbMazalMedium" w:cs="FbMazalMedium"/>
          <w:rtl/>
        </w:rPr>
        <w:t>כי שמא לאחר זמן ישתנה השער ויהיה המין שיפרענו שוה יותר ממין שהלוהו</w:t>
      </w:r>
      <w:r w:rsidRPr="009B3D84">
        <w:rPr>
          <w:rFonts w:ascii="Cambria" w:hAnsi="Cambria" w:cs="Cambria"/>
        </w:rPr>
        <w:t> </w:t>
      </w:r>
      <w:r w:rsidRPr="009B3D84">
        <w:rPr>
          <w:rFonts w:ascii="FbMazalMedium" w:hAnsi="FbMazalMedium" w:cs="FbMazalMedium"/>
          <w:rtl/>
        </w:rPr>
        <w:t>והרי זה אבק רבית (ע"פ שוע"ר שם סעיף ל).</w:t>
      </w:r>
    </w:p>
  </w:footnote>
  <w:footnote w:id="44">
    <w:p w:rsidR="00E120B4" w:rsidRPr="009B3D84" w:rsidRDefault="00E120B4" w:rsidP="008E5454">
      <w:pPr>
        <w:pStyle w:val="FootnoteText"/>
        <w:bidi/>
        <w:spacing w:before="60" w:line="240" w:lineRule="atLeast"/>
        <w:ind w:firstLine="144"/>
        <w:jc w:val="both"/>
        <w:rPr>
          <w:rFonts w:ascii="FbMazalMedium" w:hAnsi="FbMazalMedium" w:cs="FbMazalMedium"/>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"דבמקדים מעות על מעות אחרות, אף על פי שהם ב' מינים שונים כגון כסף וזהב ודרך מקח וממכר הוא, אסור להוזיל לו משער של עכשיו בשביל הקדמת מעותיו</w:t>
      </w:r>
      <w:r w:rsidRPr="009B3D84">
        <w:rPr>
          <w:rFonts w:ascii="Cambria" w:hAnsi="Cambria" w:cs="Cambria"/>
        </w:rPr>
        <w:t> </w:t>
      </w:r>
      <w:r w:rsidRPr="009B3D84">
        <w:rPr>
          <w:rFonts w:ascii="FbMazalMedium" w:hAnsi="FbMazalMedium" w:cs="FbMazalMedium"/>
          <w:rtl/>
        </w:rPr>
        <w:t>אפילו יש לו למוכר</w:t>
      </w:r>
      <w:r w:rsidRPr="009B3D84">
        <w:rPr>
          <w:rFonts w:ascii="Cambria" w:hAnsi="Cambria" w:cs="Cambria"/>
        </w:rPr>
        <w:t> </w:t>
      </w:r>
      <w:r w:rsidRPr="009B3D84">
        <w:rPr>
          <w:rFonts w:ascii="FbMazalMedium" w:hAnsi="FbMazalMedium" w:cs="FbMazalMedium"/>
          <w:rtl/>
        </w:rPr>
        <w:t>כל המעות</w:t>
      </w:r>
      <w:r w:rsidRPr="009B3D84">
        <w:rPr>
          <w:rFonts w:ascii="Cambria" w:hAnsi="Cambria" w:cs="Cambria"/>
        </w:rPr>
        <w:t> </w:t>
      </w:r>
      <w:r w:rsidRPr="009B3D84">
        <w:rPr>
          <w:rFonts w:ascii="FbMazalMedium" w:hAnsi="FbMazalMedium" w:cs="FbMazalMedium"/>
          <w:rtl/>
        </w:rPr>
        <w:t>בביתו ואפילו נותנן לו מיד לאחר שעה קלה כשימצא המפתח מתיבתו</w:t>
      </w:r>
      <w:bookmarkStart w:id="91" w:name="_ftnref_2290"/>
      <w:r w:rsidRPr="009B3D84">
        <w:rPr>
          <w:rFonts w:ascii="FbMazalMedium" w:hAnsi="FbMazalMedium" w:cs="FbMazalMedium"/>
          <w:rtl/>
        </w:rPr>
        <w:t xml:space="preserve">. </w:t>
      </w:r>
      <w:bookmarkEnd w:id="91"/>
      <w:r w:rsidRPr="009B3D84">
        <w:rPr>
          <w:rFonts w:ascii="FbMazalMedium" w:hAnsi="FbMazalMedium" w:cs="FbMazalMedium"/>
          <w:rtl/>
        </w:rPr>
        <w:t>שכיון שנותן לו עכשיו מעות היוצאות והוא מחזיר לו מעות היוצאות הרי זה דומה להלואה</w:t>
      </w:r>
      <w:r w:rsidRPr="009B3D84">
        <w:rPr>
          <w:rFonts w:ascii="Cambria" w:hAnsi="Cambria" w:cs="Cambria"/>
        </w:rPr>
        <w:t> </w:t>
      </w:r>
      <w:r w:rsidRPr="009B3D84">
        <w:rPr>
          <w:rFonts w:ascii="FbMazalMedium" w:hAnsi="FbMazalMedium" w:cs="FbMazalMedium"/>
          <w:rtl/>
        </w:rPr>
        <w:t>ויש לה דין הלואה ממש לאסור בה הרבית מן התורה" (שוע"ר שם סעיף כט).</w:t>
      </w:r>
    </w:p>
  </w:footnote>
  <w:footnote w:id="45">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דמותר להקדים מעות על מעות אחרות דרך חילוף ומקח וממכר (שוע"ר שם סעיף כט).</w:t>
      </w:r>
    </w:p>
  </w:footnote>
  <w:footnote w:id="46">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אבל לא שייך כאן ההיתר של יצא השער (ראה שוע"ר שם סעיף ל) שהרי שער הדולר אמריקאי (וכיו"ב) בשוק החפשי אין לו דין יצא השער כיון שבמציאות אין הכל מוכרים אותו בשער אחד. ואפי' להצמיד לדולר אמריקאי (וכיו"ב) לפי השער </w:t>
      </w:r>
      <w:r w:rsidRPr="009B3D84">
        <w:rPr>
          <w:rFonts w:ascii="FbMazalMedium" w:hAnsi="FbMazalMedium" w:cs="FbMazalMedium"/>
          <w:b/>
          <w:bCs/>
          <w:rtl/>
        </w:rPr>
        <w:t>הרשמי</w:t>
      </w:r>
      <w:r w:rsidRPr="009B3D84">
        <w:rPr>
          <w:rFonts w:ascii="FbMazalMedium" w:hAnsi="FbMazalMedium" w:cs="FbMazalMedium"/>
          <w:rtl/>
        </w:rPr>
        <w:t xml:space="preserve"> אין היתר לכאורה שהרי עיקר ההיתר של יצא השער הוא שהן מצויות לקנותן בשער הזה במעות אלו שמקבל עתה (דאז הרי זה כאלו יש לו כמבואר בשוע"ר שם סעיף כה ובסעיף ל), והרי במציאות אינו יכול לקנות דולר אמריקאי (וכיו"ב) לפי השער הרשמי. </w:t>
      </w:r>
    </w:p>
  </w:footnote>
  <w:footnote w:id="47">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שוע"ר שם סעיף כט-ל.</w:t>
      </w:r>
    </w:p>
  </w:footnote>
  <w:footnote w:id="48">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שוע"ר שם סעיף ל ("ואין צריך לומר בהלואה מפורשת במעות על מעות אחרות").</w:t>
      </w:r>
    </w:p>
  </w:footnote>
  <w:footnote w:id="49">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דנמצא שהחוב נקבע לפי המטבע הראשון ובאותו שיווי, ואז דינו כהלוואת כסף כשהלוה לו מטבע מקומי (שמותר לפרעו בפירות (בנדו"ד, במטבע שונה)), או כהלוואת פירות כשהלוה לו מטבע חוץ (שכשיש לו ממין זה מותר ליתן לו דמיהם כשעת הפירעון (כמפורש בשוע"ר שם סעיף ל).</w:t>
      </w:r>
    </w:p>
  </w:footnote>
  <w:footnote w:id="50">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ע"פ שוע"ר שם סעיף לג.</w:t>
      </w:r>
    </w:p>
  </w:footnote>
  <w:footnote w:id="51">
    <w:p w:rsidR="00E120B4" w:rsidRPr="009B3D84" w:rsidRDefault="00E120B4" w:rsidP="008E5454">
      <w:pPr>
        <w:pStyle w:val="FootnoteText"/>
        <w:bidi/>
        <w:ind w:firstLine="144"/>
        <w:jc w:val="both"/>
        <w:rPr>
          <w:rFonts w:ascii="FbMazalMedium" w:hAnsi="FbMazalMedium" w:cs="FbMazalMedium"/>
        </w:rPr>
      </w:pPr>
      <w:r w:rsidRPr="009B3D84">
        <w:rPr>
          <w:rStyle w:val="FootnoteReference"/>
          <w:rFonts w:ascii="FbMazalMedium" w:hAnsi="FbMazalMedium" w:cs="FbMazalMedium"/>
          <w:vertAlign w:val="baseline"/>
        </w:rPr>
        <w:footnoteRef/>
      </w:r>
      <w:r>
        <w:rPr>
          <w:rFonts w:ascii="FbMazalMedium" w:hAnsi="FbMazalMedium" w:cs="FbMazalMedium" w:hint="cs"/>
          <w:rtl/>
        </w:rPr>
        <w:t>)</w:t>
      </w:r>
      <w:r w:rsidRPr="009B3D84">
        <w:rPr>
          <w:rFonts w:ascii="FbMazalMedium" w:hAnsi="FbMazalMedium" w:cs="FbMazalMedium"/>
          <w:rtl/>
        </w:rPr>
        <w:t xml:space="preserve"> והוא הדין לכאורה בכל יום טוב, רק לשתות מותר, אבל לא לאכול.</w:t>
      </w:r>
    </w:p>
  </w:footnote>
  <w:footnote w:id="52">
    <w:p w:rsidR="00E120B4" w:rsidRPr="009B3D84" w:rsidRDefault="00E120B4" w:rsidP="008E5454">
      <w:pPr>
        <w:pStyle w:val="FootnoteText"/>
        <w:bidi/>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Pr>
          <w:rFonts w:ascii="FbMazalMedium" w:hAnsi="FbMazalMedium" w:cs="FbMazalMedium" w:hint="cs"/>
          <w:rtl/>
        </w:rPr>
        <w:t>)</w:t>
      </w:r>
      <w:r w:rsidRPr="009B3D84">
        <w:rPr>
          <w:rFonts w:ascii="FbMazalMedium" w:hAnsi="FbMazalMedium" w:cs="FbMazalMedium"/>
          <w:rtl/>
        </w:rPr>
        <w:t xml:space="preserve"> ואפשר לומר עוד סברא, שכוונת מרן הדברי חיים הוא, שפתיחת הארון מחייב הקידוש היינו אפילו אם רוצה רק "לשתות" [אבל אם רוצה ג"כ "לאכול" אז מחוייב לקדש אף מקודם, וכדעת בנו הרה"ק משינאווא זי"ע].</w:t>
      </w:r>
    </w:p>
  </w:footnote>
  <w:footnote w:id="53">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w:t>
      </w:r>
      <w:r w:rsidRPr="009B3D84">
        <w:rPr>
          <w:rFonts w:ascii="FbMazalMedium" w:hAnsi="FbMazalMedium" w:cs="FbMazalMedium"/>
          <w:b/>
          <w:bCs/>
          <w:rtl/>
        </w:rPr>
        <w:t xml:space="preserve">הערת המערכת: </w:t>
      </w:r>
      <w:r w:rsidRPr="009B3D84">
        <w:rPr>
          <w:rFonts w:ascii="FbMazalMedium" w:hAnsi="FbMazalMedium" w:cs="FbMazalMedium"/>
          <w:rtl/>
        </w:rPr>
        <w:t>ראה באריכות ביאור בזה בהערה הבא אות ו' ואילך.</w:t>
      </w:r>
    </w:p>
  </w:footnote>
  <w:footnote w:id="54">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sym w:font="Symbol" w:char="F02A"/>
      </w:r>
      <w:r w:rsidRPr="009B3D84">
        <w:rPr>
          <w:rFonts w:ascii="FbMazalMedium" w:hAnsi="FbMazalMedium" w:cs="FbMazalMedium"/>
          <w:rtl/>
        </w:rPr>
        <w:t xml:space="preserve">) לזכות אחי החייל בצבאות ה' </w:t>
      </w:r>
      <w:r w:rsidRPr="009B3D84">
        <w:rPr>
          <w:rFonts w:ascii="FbMazalMedium" w:hAnsi="FbMazalMedium" w:cs="FbMazalMedium"/>
          <w:b/>
          <w:bCs/>
          <w:rtl/>
        </w:rPr>
        <w:t xml:space="preserve">עזריאל </w:t>
      </w:r>
      <w:r w:rsidRPr="009B3D84">
        <w:rPr>
          <w:rFonts w:ascii="FbMazalMedium" w:hAnsi="FbMazalMedium" w:cs="FbMazalMedium"/>
          <w:rtl/>
        </w:rPr>
        <w:t>שיחי', לרגל ה"אפשערעניש" שלו ביום י"א אד"ש הבעל"ט, יה"ר שיגדל לתורה, לחופה ולמעשים טובים.</w:t>
      </w:r>
    </w:p>
  </w:footnote>
  <w:footnote w:id="55">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שהוא המ"מ היחידי מאותם המובאים לעיל שנדפס על הגליון בהשו"ע המקורי "שחלקם עכ"פ ואפשר רובם, נכתבו ע"י אדה"ז בעצמו" (שיחות קודש תש"ל עמ' 32). </w:t>
      </w:r>
    </w:p>
  </w:footnote>
  <w:footnote w:id="56">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Style w:val="FootnoteReference"/>
          <w:rFonts w:ascii="FbMazalMedium" w:hAnsi="FbMazalMedium" w:cs="FbMazalMedium"/>
          <w:vertAlign w:val="baseline"/>
          <w:rtl/>
        </w:rPr>
        <w:t>) וכן הובא בבאר היטב ובמשנה ברורה.</w:t>
      </w:r>
    </w:p>
  </w:footnote>
  <w:footnote w:id="57">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w:t>
      </w:r>
      <w:r w:rsidRPr="009B3D84">
        <w:rPr>
          <w:rFonts w:ascii="FbMazalMedium" w:hAnsi="FbMazalMedium" w:cs="FbMazalMedium"/>
          <w:color w:val="000000"/>
          <w:rtl/>
        </w:rPr>
        <w:t>דף ל"ט ע"א.</w:t>
      </w:r>
    </w:p>
  </w:footnote>
  <w:footnote w:id="58">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w:t>
      </w:r>
      <w:r w:rsidRPr="009B3D84">
        <w:rPr>
          <w:rFonts w:ascii="FbMazalMedium" w:hAnsi="FbMazalMedium" w:cs="FbMazalMedium"/>
          <w:color w:val="000000"/>
          <w:rtl/>
        </w:rPr>
        <w:t>ריש סי' כ"ה.</w:t>
      </w:r>
    </w:p>
  </w:footnote>
  <w:footnote w:id="59">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שבת</w:t>
      </w:r>
      <w:r w:rsidRPr="009B3D84">
        <w:rPr>
          <w:rFonts w:ascii="FbMazalMedium" w:hAnsi="FbMazalMedium" w:cs="FbMazalMedium"/>
        </w:rPr>
        <w:t xml:space="preserve"> </w:t>
      </w:r>
      <w:r w:rsidRPr="009B3D84">
        <w:rPr>
          <w:rFonts w:ascii="FbMazalMedium" w:hAnsi="FbMazalMedium" w:cs="FbMazalMedium"/>
          <w:rtl/>
        </w:rPr>
        <w:t>כ"א ע"ב.</w:t>
      </w:r>
    </w:p>
  </w:footnote>
  <w:footnote w:id="60">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שוע"ר סי' נ"א סעי' ב'.</w:t>
      </w:r>
    </w:p>
  </w:footnote>
  <w:footnote w:id="61">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שוע"ר סי' כ"ד סעי' ה' –ז'.</w:t>
      </w:r>
    </w:p>
  </w:footnote>
  <w:footnote w:id="62">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ויתירה מזו יש להעיר בהקדם דברי השל"ה "בענין הנחת הטלית, ראוי שאותן ציציות שבאו ראשונה בצד ראש שיהיו לעולם לצד הראש, כיון שזכו להיות מעלה אין ראוי שירדו ממעלתן. ועל כן נוהגים לעשות עטרה תפארת להכיר שהוא חלק הראש, שלא יחליפנו ולא ימיר אותו עליונים למטה ותחתונים למעלה</w:t>
      </w:r>
      <w:r w:rsidRPr="009B3D84">
        <w:rPr>
          <w:rFonts w:ascii="FbMazalMedium" w:hAnsi="FbMazalMedium" w:cs="FbMazalMedium"/>
        </w:rPr>
        <w:t>.</w:t>
      </w:r>
    </w:p>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Fonts w:ascii="FbMazalMedium" w:hAnsi="FbMazalMedium" w:cs="FbMazalMedium"/>
          <w:rtl/>
        </w:rPr>
        <w:t>וראי' לדבר, ממאי דאמרינן בירושלמי (שבת פרק יב הלכה ג) והביאו [ה]ר"ן (במסכת שבת פ' הבונה (בדפי הרי"ף: דף לז, א) ד"ה ירושלמי) גבי מה שכתבו חכמי המשנה ז"ל (שבת שם (קג, א)) שכותבין קרשי המשכן לידע איזהו בן זוגו, ז"ל שם: "א"ר אמי, "והקמות את המשכן כמשפטו" (שמות כו, ל) וכי יש משפט לעצים, אלא קרש שזכה לינתן בצפון ינתן בצפון לעולם וכן בדרום ינתן בדרום, לפיכך רושמין עליהם שלא יחליפו" וכו'. וכעין זה מצאתי במהרי"ל בהלכות סוכה (בהוצאת מכון ירושלים, סעי' ו) איך שראה שרבו מהר"ש הי' מסמן הדפין למחיצת הסוכה: א' ב', כדי לראות סדר עמידתן שלא לשנותן משנה לשנה</w:t>
      </w:r>
      <w:r w:rsidRPr="009B3D84">
        <w:rPr>
          <w:rFonts w:ascii="FbMazalMedium" w:hAnsi="FbMazalMedium" w:cs="FbMazalMedium"/>
        </w:rPr>
        <w:t>"</w:t>
      </w:r>
      <w:r w:rsidRPr="009B3D84">
        <w:rPr>
          <w:rFonts w:ascii="FbMazalMedium" w:hAnsi="FbMazalMedium" w:cs="FbMazalMedium"/>
          <w:rtl/>
        </w:rPr>
        <w:t>.</w:t>
      </w:r>
    </w:p>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Fonts w:ascii="FbMazalMedium" w:hAnsi="FbMazalMedium" w:cs="FbMazalMedium"/>
          <w:rtl/>
        </w:rPr>
        <w:t xml:space="preserve">ומבואר מדבריו שאינם שני תרוצים אלא מה שהביא מ"קרש שזכה להנתן בצפון לעולם בצפון" הוא ראי' לזה ש"מעלין בקדש ואין מורידין'', (ועד"ז הוא בהמ"א), ועוד יש לומר שמזה שהביא הסיפור מדפני הסוכה, יש לומר שהוא סבר שכל שינוי הוה ירידה, וא"כ מוכח שה"ה לט"ק. (אבל עיין בהיש"ש שכתב ש"מעלין בקודש ואין מורידין </w:t>
      </w:r>
      <w:r w:rsidRPr="009B3D84">
        <w:rPr>
          <w:rFonts w:ascii="FbMazalMedium" w:hAnsi="FbMazalMedium" w:cs="FbMazalMedium"/>
          <w:b/>
          <w:bCs/>
          <w:rtl/>
        </w:rPr>
        <w:t>ואף</w:t>
      </w:r>
      <w:r w:rsidRPr="009B3D84">
        <w:rPr>
          <w:rFonts w:ascii="FbMazalMedium" w:hAnsi="FbMazalMedium" w:cs="FbMazalMedium"/>
          <w:rtl/>
        </w:rPr>
        <w:t xml:space="preserve"> אין משנין וכו'"). </w:t>
      </w:r>
    </w:p>
  </w:footnote>
  <w:footnote w:id="63">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וחלקם אף ביארו כמו שכתבנו בפנים להלן באות ה'. </w:t>
      </w:r>
    </w:p>
  </w:footnote>
  <w:footnote w:id="64">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"וכידוע גודל הדיוק של אדה"ז בשו"ע שלו, שדייק בכל תיבה, עד כדי כך שאומרים שהדיוק אצל אדה"ז הוא ע"ד הדיוק אצל הרמב"ם, עד שמכל תיבה יכולים ללמוד הלכה" (שיחות קודש תשל"ג ח"א עמ' 94).</w:t>
      </w:r>
    </w:p>
  </w:footnote>
  <w:footnote w:id="65">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ולהעיר ממה שכתב במחצית השקל (סי' ח' סק"ו), שאף לפי השל"ה הקפידא הוא שהצד שהניח פעם אחד על ראשו יניח תמיד על ראשו אבל יכולים להפכו שיהיה צד החיצון לצד פנים, וכן להיפך, ועי"ז יוצא שאין להקפיד שלא יחליף צד הימין עם צד השמאל, ואפשר לומר שה"ה אצל ט"ק שאינו מורידו מראשו - אבל עדיין צ"ע בסברת הדבר - ועד"ז רצה לדייק מלשון אדה"ז בספר שיח הלכה סי' ח' אות כ"ד. וע"ע בספר פסקי תשובות סי' ח' הערה 123.</w:t>
      </w:r>
    </w:p>
  </w:footnote>
  <w:footnote w:id="66">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w:t>
      </w:r>
      <w:r w:rsidRPr="009B3D84">
        <w:rPr>
          <w:rFonts w:ascii="FbMazalMedium" w:hAnsi="FbMazalMedium" w:cs="FbMazalMedium"/>
          <w:b/>
          <w:bCs/>
          <w:rtl/>
        </w:rPr>
        <w:t>הערת הרב אברהם אלאשוילי שליט"א: "</w:t>
      </w:r>
      <w:r w:rsidRPr="009B3D84">
        <w:rPr>
          <w:rFonts w:ascii="FbMazalMedium" w:hAnsi="FbMazalMedium" w:cs="FbMazalMedium"/>
          <w:rtl/>
        </w:rPr>
        <w:t xml:space="preserve">הסברא שכתבתם בנוגע למעלין בקודש בעיקרון היא נכונה, אבל אדה"ז כאן דייק בלשונו וכתב "ולא יורידן למטה", וכן השמיט הטעם השני, ועל כך בניתי את סברתי". </w:t>
      </w:r>
    </w:p>
  </w:footnote>
  <w:footnote w:id="67">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ועיין בשיחות קודש תש"ל עמ' 31 ואילך, שמבאר שזה שאדה"ז משמיט דין מסיום בסידורו, הוא בדיוק, ומוכח שסבר שאין הלכה כמותו. אבל עיין בספר השיחות תשמ"ט (ח"א עמ' 376 הערה 85), ונ"ל דלא קשיא מידי כי מהלשון שם משמע ששם הוה יוצא מן הכלל, אבל עצ"ע ואכ"מ.</w:t>
      </w:r>
    </w:p>
  </w:footnote>
  <w:footnote w:id="68">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"סידורו של אדה"ז הוא כשמו כן הוא –"סידור ע"פ נוסח האר"י ז"ל"" (שיחות קודש ח"ב עמ' 123), וראה בהקדמה לשער הכולל, וע"ע בספר פסקי הסידור להראח"נ בההקדמה.</w:t>
      </w:r>
    </w:p>
  </w:footnote>
  <w:footnote w:id="69">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עיין קצות השולחן סי' מ"ט בבדי השולחן כ'.</w:t>
      </w:r>
    </w:p>
  </w:footnote>
  <w:footnote w:id="70">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עיין מש"כ כ"ק אדמו"ר נשיא דורנו בההקדמה לשו"ע אדה"ז מהדורת תש"כ, וש"נ.</w:t>
      </w:r>
    </w:p>
  </w:footnote>
  <w:footnote w:id="71">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ח"ב סימן ל"ט.</w:t>
      </w:r>
    </w:p>
  </w:footnote>
  <w:footnote w:id="72">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ח"ב סי' כ'.</w:t>
      </w:r>
    </w:p>
  </w:footnote>
  <w:footnote w:id="73">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עיין בספר ציצית – הלכה פסוקה, עמ' יח, הערה 27 וש"נ.</w:t>
      </w:r>
    </w:p>
  </w:footnote>
  <w:footnote w:id="74">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על הטור סי' י' בהגב"י ס"ק י'.</w:t>
      </w:r>
    </w:p>
  </w:footnote>
  <w:footnote w:id="75">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ועיין באלי' רבה (על שו"ע או"ח סי' י', ס"ק י"ד) לאחר שהביא דעת השיורי כנסת הגדולה סיכם: "משמע דעתו דמותר להפך הטלית".</w:t>
      </w:r>
    </w:p>
  </w:footnote>
  <w:footnote w:id="76">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סי' ח' סעי' י'.</w:t>
      </w:r>
    </w:p>
  </w:footnote>
  <w:footnote w:id="77">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ולהעיר מסיפור שנדפס בגליון תקל"ח עמ' 23 שכ"ק אדמו"ר שאל אצל חתן א' מדוע אינו הולך עם ביטנת משי בט"ג, והסביר שצ"ל משי מצד "זה אלי ואנוהו".</w:t>
      </w:r>
    </w:p>
    <w:p w:rsidR="00E120B4" w:rsidRPr="009B3D84" w:rsidRDefault="00E120B4" w:rsidP="008E5454">
      <w:pPr>
        <w:pStyle w:val="FootnoteText"/>
        <w:bidi/>
        <w:spacing w:before="60" w:line="240" w:lineRule="atLeast"/>
        <w:ind w:firstLine="144"/>
        <w:jc w:val="both"/>
        <w:rPr>
          <w:rFonts w:ascii="FbMazalMedium" w:hAnsi="FbMazalMedium" w:cs="FbMazalMedium"/>
        </w:rPr>
      </w:pPr>
      <w:r w:rsidRPr="009B3D84">
        <w:rPr>
          <w:rFonts w:ascii="FbMazalMedium" w:hAnsi="FbMazalMedium" w:cs="FbMazalMedium"/>
          <w:rtl/>
        </w:rPr>
        <w:t xml:space="preserve">וכנראה שזהו הטעם שמאחר שנותינים חתיכה תחת כנפי הציצית, יש לעשותה ממשי דווקא, (עיין אגרות קודש ח"ב עמ' ל"ג). </w:t>
      </w:r>
    </w:p>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Fonts w:ascii="FbMazalMedium" w:hAnsi="FbMazalMedium" w:cs="FbMazalMedium"/>
          <w:rtl/>
        </w:rPr>
        <w:t>ופשוט שגם דבר שאינו נראה יש לעשותו ביופי כדי לקיים "זה אלי ואנוהו" (ולא כמ"ש בשו"ת בנין שלמה (ח"א סי' ו', וח"ב סעי' ג')). ועיין מש"כ בשו"ע אדה"ז סי' ל"ב סעי' ח'.</w:t>
      </w:r>
    </w:p>
  </w:footnote>
  <w:footnote w:id="78">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לשון כ"ק אדמו"ר נשיא דורנו במכתב, נדפס באגרות קודש חלק כ"ה עמ' ס"א.</w:t>
      </w:r>
    </w:p>
  </w:footnote>
  <w:footnote w:id="79">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עי' שיחת קודש תש"ל, עמ' 130 ואילך. </w:t>
      </w:r>
    </w:p>
  </w:footnote>
  <w:footnote w:id="80">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המובא לעיל.</w:t>
      </w:r>
    </w:p>
  </w:footnote>
  <w:footnote w:id="81">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ויתרה מזו יש לומר שאדה"ז (והמ"א) סברו שאפילו במקרה שצריך להוסיף דבר להטלית, יש לעשותה דווקא ממשי כי משי מוסיף יופי בהטלית, משא"כ כסף שאינו מוסיף שום יופי להטלית כלל כי "מה לכסף וזהב בטלית" (ערוך השולחן סי' ח' סעי' י') היינו כסף אינו בגד ואינו עושה הבגד נאה, משא"כ בד ממשי שהוא בגד ונעשה חלק מהבגד ועושה הבגד נאה (ועפי"ז זה שכתבו משי, כוונתם דווקא למשי, ולא לכסף כי כסף אינו מוסיף שום יופי בהבגד, אבל לפי מה שכתבנו בפנים יש לומר שזה שכתבו משי הוא כי כן נהגו המון העם, שלא היה להם ממון לקנות כסף עבור טליתותיהם, אבל כל המרבה ורצה לעשותה מכסף ה"ז משובח).</w:t>
      </w:r>
    </w:p>
  </w:footnote>
  <w:footnote w:id="82">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כמו שהובא בארצות חיים סי' ח', בלב הארץ סעי' ד' ועוד, וכן הובא בספר דרכי חיים ושלום אות ל"ו שכן היה נוהג הרה"ק ר' חיים אליעזר ממונקאטש, וש"נ.</w:t>
      </w:r>
    </w:p>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Fonts w:ascii="FbMazalMedium" w:hAnsi="FbMazalMedium" w:cs="FbMazalMedium"/>
          <w:rtl/>
        </w:rPr>
        <w:t>(להעיר ממה שהביא בספר טעמי המנהגים (אות י"ד) "וכן העטרה שעושים למעלה אין לעשות אלא מדבר לבן" עיין יש"ש (שם) ושוע"ר סי' ט' סעי' ט', אבל אף לפי"ז לכאורה צ"ע כי היה להם לעשות משי מבחוץ על הראש וגם על הגוף )</w:t>
      </w:r>
    </w:p>
  </w:footnote>
  <w:footnote w:id="83">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עיין עד"ז בספר חקרי מנהגים (מהדורת תשנ"ט ח"א עמ' י"ז), שהקשה על דברי האשכבתא דרבי. אבל לפי דברינו מתורץ כדלקמן.</w:t>
      </w:r>
    </w:p>
  </w:footnote>
  <w:footnote w:id="84">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או כי אין חוששים להחשש המובא בלבוש (כי מלשונו - "ואין לתמוה מכאן על התליתות שלנו וכו' - משמע שגם הוא בעצמו לא חש לזה - עיין מש"כ בזה באג"מ או"ח ח"ה (סי' כ' אות ג')), או שחשו לזה ועשו כסף גם באמצע גוף הטלית. </w:t>
      </w:r>
    </w:p>
  </w:footnote>
  <w:footnote w:id="85">
    <w:p w:rsidR="00E120B4" w:rsidRPr="007D6233" w:rsidRDefault="00E120B4" w:rsidP="007D6233">
      <w:pPr>
        <w:bidi/>
        <w:spacing w:before="60" w:after="0" w:line="240" w:lineRule="atLeast"/>
        <w:ind w:firstLine="144"/>
        <w:jc w:val="both"/>
        <w:rPr>
          <w:rFonts w:ascii="FbMazalMedium" w:eastAsia="Times New Roman" w:hAnsi="FbMazalMedium" w:cs="FbMazalMedium"/>
          <w:color w:val="222222"/>
          <w:sz w:val="20"/>
          <w:szCs w:val="20"/>
          <w:shd w:val="clear" w:color="auto" w:fill="FFFFFF"/>
          <w:rtl/>
        </w:rPr>
      </w:pPr>
      <w:r w:rsidRPr="009B3D84">
        <w:rPr>
          <w:rFonts w:ascii="FbMazalMedium" w:hAnsi="FbMazalMedium" w:cs="FbMazalMedium"/>
          <w:b/>
          <w:bCs/>
          <w:sz w:val="20"/>
          <w:szCs w:val="20"/>
        </w:rPr>
        <w:t>(</w:t>
      </w: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b/>
          <w:bCs/>
          <w:sz w:val="20"/>
          <w:szCs w:val="20"/>
          <w:rtl/>
        </w:rPr>
        <w:t xml:space="preserve"> הערת המערכת: </w:t>
      </w:r>
      <w:r w:rsidRPr="009B3D84">
        <w:rPr>
          <w:rFonts w:ascii="FbMazalMedium" w:eastAsia="Times New Roman" w:hAnsi="FbMazalMedium" w:cs="FbMazalMedium"/>
          <w:color w:val="222222"/>
          <w:sz w:val="20"/>
          <w:szCs w:val="20"/>
          <w:rtl/>
        </w:rPr>
        <w:t xml:space="preserve">הטעם שחייבו מחיצה בשעת התפלה, </w:t>
      </w:r>
      <w:r w:rsidRPr="009B3D84">
        <w:rPr>
          <w:rFonts w:ascii="FbMazalMedium" w:eastAsia="Times New Roman" w:hAnsi="FbMazalMedium" w:cs="FbMazalMedium"/>
          <w:color w:val="222222"/>
          <w:sz w:val="20"/>
          <w:szCs w:val="20"/>
          <w:shd w:val="clear" w:color="auto" w:fill="FFFFFF"/>
          <w:rtl/>
        </w:rPr>
        <w:t>וכן החילוק בין חיוב מחיצה בשעת התפלה לבין מנהג מחיצה בעת הדרשות</w:t>
      </w:r>
      <w:r w:rsidRPr="009B3D84">
        <w:rPr>
          <w:rFonts w:ascii="FbMazalMedium" w:eastAsia="Times New Roman" w:hAnsi="FbMazalMedium" w:cs="FbMazalMedium"/>
          <w:color w:val="222222"/>
          <w:sz w:val="20"/>
          <w:szCs w:val="20"/>
          <w:rtl/>
        </w:rPr>
        <w:t xml:space="preserve"> נתבאר באריכות ע"י הרב ש.ד.ב. לוין שי' </w:t>
      </w:r>
      <w:r w:rsidRPr="009B3D84">
        <w:rPr>
          <w:rFonts w:ascii="FbMazalMedium" w:eastAsia="Times New Roman" w:hAnsi="FbMazalMedium" w:cs="FbMazalMedium"/>
          <w:color w:val="222222"/>
          <w:sz w:val="20"/>
          <w:szCs w:val="20"/>
          <w:shd w:val="clear" w:color="auto" w:fill="FFFFFF"/>
          <w:rtl/>
        </w:rPr>
        <w:t>בגליון א'קא</w:t>
      </w:r>
      <w:r w:rsidRPr="009B3D84">
        <w:rPr>
          <w:rFonts w:ascii="FbMazalMedium" w:eastAsia="Times New Roman" w:hAnsi="FbMazalMedium" w:cs="FbMazalMedium"/>
          <w:color w:val="222222"/>
          <w:sz w:val="20"/>
          <w:szCs w:val="20"/>
          <w:rtl/>
        </w:rPr>
        <w:t xml:space="preserve"> </w:t>
      </w:r>
      <w:r w:rsidRPr="009B3D84">
        <w:rPr>
          <w:rFonts w:ascii="FbMazalMedium" w:eastAsia="Times New Roman" w:hAnsi="FbMazalMedium" w:cs="FbMazalMedium"/>
          <w:color w:val="222222"/>
          <w:sz w:val="20"/>
          <w:szCs w:val="20"/>
          <w:shd w:val="clear" w:color="auto" w:fill="FFFFFF"/>
          <w:rtl/>
        </w:rPr>
        <w:t xml:space="preserve">ע' 77 ואילך, </w:t>
      </w:r>
      <w:r w:rsidRPr="009B3D84">
        <w:rPr>
          <w:rFonts w:ascii="FbMazalMedium" w:eastAsia="Times New Roman" w:hAnsi="FbMazalMedium" w:cs="FbMazalMedium"/>
          <w:color w:val="222222"/>
          <w:sz w:val="20"/>
          <w:szCs w:val="20"/>
          <w:rtl/>
        </w:rPr>
        <w:t>משוע"ר ומאגרות קודש</w:t>
      </w:r>
      <w:r w:rsidRPr="009B3D84">
        <w:rPr>
          <w:rFonts w:ascii="FbMazalMedium" w:eastAsia="Times New Roman" w:hAnsi="FbMazalMedium" w:cs="FbMazalMedium"/>
          <w:color w:val="222222"/>
          <w:sz w:val="20"/>
          <w:szCs w:val="20"/>
          <w:shd w:val="clear" w:color="auto" w:fill="FFFFFF"/>
          <w:rtl/>
        </w:rPr>
        <w:t>.</w:t>
      </w:r>
    </w:p>
  </w:footnote>
  <w:footnote w:id="86">
    <w:p w:rsidR="00E120B4" w:rsidRPr="007D6233" w:rsidRDefault="00E120B4" w:rsidP="007D6233">
      <w:pPr>
        <w:bidi/>
        <w:spacing w:before="60" w:after="0" w:line="240" w:lineRule="atLeast"/>
        <w:ind w:firstLine="144"/>
        <w:jc w:val="both"/>
        <w:rPr>
          <w:rFonts w:ascii="FbMazalMedium" w:eastAsia="Times New Roman" w:hAnsi="FbMazalMedium" w:cs="FbMazalMedium"/>
          <w:color w:val="222222"/>
          <w:sz w:val="20"/>
          <w:szCs w:val="20"/>
          <w:shd w:val="clear" w:color="auto" w:fill="FFFFFF"/>
          <w:rtl/>
        </w:rPr>
      </w:pPr>
      <w:r w:rsidRPr="009B3D84">
        <w:rPr>
          <w:rFonts w:ascii="FbMazalMedium" w:hAnsi="FbMazalMedium" w:cs="FbMazalMedium"/>
          <w:sz w:val="20"/>
          <w:szCs w:val="20"/>
        </w:rPr>
        <w:t xml:space="preserve"> </w:t>
      </w: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xml:space="preserve">) </w:t>
      </w:r>
      <w:r w:rsidRPr="009B3D84">
        <w:rPr>
          <w:rFonts w:ascii="FbMazalMedium" w:hAnsi="FbMazalMedium" w:cs="FbMazalMedium"/>
          <w:b/>
          <w:bCs/>
          <w:sz w:val="20"/>
          <w:szCs w:val="20"/>
          <w:rtl/>
        </w:rPr>
        <w:t xml:space="preserve">הערת המערכת: </w:t>
      </w:r>
      <w:r w:rsidRPr="009B3D84">
        <w:rPr>
          <w:rFonts w:ascii="FbMazalMedium" w:eastAsia="Times New Roman" w:hAnsi="FbMazalMedium" w:cs="FbMazalMedium"/>
          <w:color w:val="222222"/>
          <w:sz w:val="20"/>
          <w:szCs w:val="20"/>
          <w:rtl/>
        </w:rPr>
        <w:t>היתר עשיית מחיצת עראי בשבת במקום שאין צריך לחלוקת רשות, נתבארה בשוע"ר סי' שטו.</w:t>
      </w:r>
      <w:r w:rsidRPr="009B3D84">
        <w:rPr>
          <w:rFonts w:ascii="FbMazalMedium" w:hAnsi="FbMazalMedium" w:cs="FbMazalMedium"/>
          <w:sz w:val="20"/>
          <w:szCs w:val="20"/>
          <w:rtl/>
        </w:rPr>
        <w:t xml:space="preserve"> </w:t>
      </w:r>
    </w:p>
  </w:footnote>
  <w:footnote w:id="87">
    <w:p w:rsidR="00E120B4" w:rsidRPr="009B3D84" w:rsidRDefault="00E120B4" w:rsidP="008E5454">
      <w:pPr>
        <w:pStyle w:val="FootnoteText"/>
        <w:bidi/>
        <w:spacing w:before="60" w:line="240" w:lineRule="atLeast"/>
        <w:ind w:firstLine="144"/>
        <w:jc w:val="both"/>
        <w:rPr>
          <w:rFonts w:ascii="FbMazalMedium" w:hAnsi="FbMazalMedium" w:cs="FbMazalMedium"/>
          <w:rtl/>
          <w:lang w:eastAsia="he-IL"/>
        </w:rPr>
      </w:pPr>
      <w:r w:rsidRPr="009B3D84">
        <w:rPr>
          <w:rStyle w:val="FootnoteCharacters"/>
          <w:rFonts w:ascii="FbMazalMedium" w:hAnsi="FbMazalMedium" w:cs="FbMazalMedium"/>
          <w:vertAlign w:val="baseline"/>
        </w:rPr>
        <w:footnoteRef/>
      </w:r>
      <w:r w:rsidRPr="009B3D84">
        <w:rPr>
          <w:rFonts w:ascii="FbMazalMedium" w:hAnsi="FbMazalMedium" w:cs="FbMazalMedium"/>
          <w:rtl/>
          <w:lang w:eastAsia="he-IL"/>
        </w:rPr>
        <w:t xml:space="preserve">) וכידוע שהמילים "להבל ולריק" (לפי נוסח אדמו"ר הזקן) הם מרמזים ליש"ו ומחמט. וכדאיתא בכמה ספרים (ראה סיני תשל"ה ע' ג-ד המביא ממחזור ויטרי ומערוגת הבושם ועוד) ש"להבל ולריק" בגימטרי' 'יש"ו מחמט', והיינו שב' מילים אלו הם מרמזים ליש"ו הנוצרי ומחמט הישמעאלי. וא"כ כשאומרים מילים אלו אנו מרמזים לגילולים. </w:t>
      </w:r>
    </w:p>
  </w:footnote>
  <w:footnote w:id="88">
    <w:p w:rsidR="00E120B4" w:rsidRPr="009B3D84" w:rsidRDefault="00E120B4" w:rsidP="008E5454">
      <w:pPr>
        <w:pStyle w:val="FootnoteText"/>
        <w:bidi/>
        <w:spacing w:before="60" w:line="240" w:lineRule="atLeast"/>
        <w:ind w:firstLine="144"/>
        <w:jc w:val="both"/>
        <w:rPr>
          <w:rFonts w:ascii="FbMazalMedium" w:hAnsi="FbMazalMedium" w:cs="FbMazalMedium"/>
          <w:rtl/>
          <w:lang w:eastAsia="he-IL"/>
        </w:rPr>
      </w:pPr>
      <w:r w:rsidRPr="009B3D84">
        <w:rPr>
          <w:rStyle w:val="FootnoteCharacters"/>
          <w:rFonts w:ascii="FbMazalMedium" w:hAnsi="FbMazalMedium" w:cs="FbMazalMedium"/>
          <w:vertAlign w:val="baseline"/>
        </w:rPr>
        <w:footnoteRef/>
      </w:r>
      <w:r w:rsidRPr="009B3D84">
        <w:rPr>
          <w:rFonts w:ascii="FbMazalMedium" w:hAnsi="FbMazalMedium" w:cs="FbMazalMedium"/>
          <w:rtl/>
          <w:lang w:eastAsia="he-IL"/>
        </w:rPr>
        <w:t>) סי' קלג ד"ה ואמר.</w:t>
      </w:r>
    </w:p>
  </w:footnote>
  <w:footnote w:id="89">
    <w:p w:rsidR="00E120B4" w:rsidRPr="009B3D84" w:rsidRDefault="00E120B4" w:rsidP="008E5454">
      <w:pPr>
        <w:pStyle w:val="FootnoteText"/>
        <w:bidi/>
        <w:spacing w:before="60" w:line="240" w:lineRule="atLeast"/>
        <w:ind w:firstLine="144"/>
        <w:jc w:val="both"/>
        <w:rPr>
          <w:rFonts w:ascii="FbMazalMedium" w:hAnsi="FbMazalMedium" w:cs="FbMazalMedium"/>
          <w:rtl/>
          <w:lang w:eastAsia="he-IL"/>
        </w:rPr>
      </w:pPr>
      <w:r w:rsidRPr="009B3D84">
        <w:rPr>
          <w:rStyle w:val="FootnoteCharacters"/>
          <w:rFonts w:ascii="FbMazalMedium" w:hAnsi="FbMazalMedium" w:cs="FbMazalMedium"/>
          <w:vertAlign w:val="baseline"/>
        </w:rPr>
        <w:footnoteRef/>
      </w:r>
      <w:r w:rsidRPr="009B3D84">
        <w:rPr>
          <w:rFonts w:ascii="FbMazalMedium" w:hAnsi="FbMazalMedium" w:cs="FbMazalMedium"/>
          <w:rtl/>
          <w:lang w:eastAsia="he-IL"/>
        </w:rPr>
        <w:t>) והטעם לזה שאומרים 'עלינו לשבח' בתפלת מוסף בר"ה למרות שאין זה ב</w:t>
      </w:r>
      <w:r w:rsidRPr="009B3D84">
        <w:rPr>
          <w:rFonts w:ascii="FbMazalMedium" w:hAnsi="FbMazalMedium" w:cs="FbMazalMedium"/>
          <w:b/>
          <w:bCs/>
          <w:rtl/>
          <w:lang w:eastAsia="he-IL"/>
        </w:rPr>
        <w:t>סוף</w:t>
      </w:r>
      <w:r w:rsidRPr="009B3D84">
        <w:rPr>
          <w:rFonts w:ascii="FbMazalMedium" w:hAnsi="FbMazalMedium" w:cs="FbMazalMedium"/>
          <w:rtl/>
          <w:lang w:eastAsia="he-IL"/>
        </w:rPr>
        <w:t xml:space="preserve"> התפלה, הרי"ז מפני שבתפלת עלינו מוזכר עניני מלכיות. אבל אין זה מקומו וענינו האמיתי של תפלת עלינו.</w:t>
      </w:r>
    </w:p>
  </w:footnote>
  <w:footnote w:id="90">
    <w:p w:rsidR="00E120B4" w:rsidRPr="009B3D84" w:rsidRDefault="00E120B4" w:rsidP="008E5454">
      <w:pPr>
        <w:pStyle w:val="FootnoteText"/>
        <w:bidi/>
        <w:spacing w:before="60" w:line="240" w:lineRule="atLeast"/>
        <w:ind w:firstLine="144"/>
        <w:jc w:val="both"/>
        <w:rPr>
          <w:rFonts w:ascii="FbMazalMedium" w:hAnsi="FbMazalMedium" w:cs="FbMazalMedium"/>
          <w:rtl/>
          <w:lang w:eastAsia="he-IL"/>
        </w:rPr>
      </w:pPr>
      <w:r w:rsidRPr="009B3D84">
        <w:rPr>
          <w:rStyle w:val="FootnoteCharacters"/>
          <w:rFonts w:ascii="FbMazalMedium" w:hAnsi="FbMazalMedium" w:cs="FbMazalMedium"/>
          <w:vertAlign w:val="baseline"/>
        </w:rPr>
        <w:footnoteRef/>
      </w:r>
      <w:r w:rsidRPr="009B3D84">
        <w:rPr>
          <w:rFonts w:ascii="FbMazalMedium" w:hAnsi="FbMazalMedium" w:cs="FbMazalMedium"/>
          <w:rtl/>
          <w:lang w:eastAsia="he-IL"/>
        </w:rPr>
        <w:t>) ראה 'התקשרות' גליון 905 עמ' 11.</w:t>
      </w:r>
    </w:p>
  </w:footnote>
  <w:footnote w:id="91">
    <w:p w:rsidR="00E120B4" w:rsidRPr="009B3D84" w:rsidRDefault="00E120B4" w:rsidP="007D6233">
      <w:pPr>
        <w:pStyle w:val="NoSpacing"/>
        <w:bidi/>
        <w:spacing w:before="60" w:line="240" w:lineRule="atLeast"/>
        <w:ind w:firstLine="144"/>
        <w:jc w:val="both"/>
        <w:rPr>
          <w:rFonts w:ascii="FbMazalMedium" w:hAnsi="FbMazalMedium" w:cs="FbMazalMedium"/>
          <w:sz w:val="20"/>
          <w:szCs w:val="20"/>
          <w:rtl/>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xml:space="preserve">) ראה ספר החינוך מצוה רמ בסופה: "והלבין פני חבירו ברבים . . אינו לוקה </w:t>
      </w:r>
      <w:r w:rsidRPr="009B3D84">
        <w:rPr>
          <w:rFonts w:ascii="FbMazalMedium" w:hAnsi="FbMazalMedium" w:cs="FbMazalMedium"/>
          <w:b/>
          <w:bCs/>
          <w:sz w:val="20"/>
          <w:szCs w:val="20"/>
          <w:rtl/>
        </w:rPr>
        <w:t>לפי שאין בו מעשה</w:t>
      </w:r>
      <w:r w:rsidRPr="009B3D84">
        <w:rPr>
          <w:rFonts w:ascii="FbMazalMedium" w:hAnsi="FbMazalMedium" w:cs="FbMazalMedium"/>
          <w:sz w:val="20"/>
          <w:szCs w:val="20"/>
          <w:rtl/>
        </w:rPr>
        <w:t>, וכמה שלוחים למקום להפרע מעוברי רצונו". ואולי סמך הרמב"ם על מ"ש לעיל (ה"ה) לענין לאו דלא תשנא ש"אין לוקין על לאו זה לפי שאין בו מעשה".</w:t>
      </w:r>
    </w:p>
  </w:footnote>
  <w:footnote w:id="92">
    <w:p w:rsidR="00E120B4" w:rsidRPr="009B3D84" w:rsidRDefault="00E120B4" w:rsidP="008E5454">
      <w:pPr>
        <w:pStyle w:val="NoSpacing"/>
        <w:bidi/>
        <w:spacing w:before="60" w:line="240" w:lineRule="atLeast"/>
        <w:ind w:firstLine="144"/>
        <w:jc w:val="both"/>
        <w:rPr>
          <w:rFonts w:ascii="FbMazalMedium" w:hAnsi="FbMazalMedium" w:cs="FbMazalMedium"/>
          <w:sz w:val="20"/>
          <w:szCs w:val="20"/>
          <w:rtl/>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נראה שאין החילוק בין מביישו בינו לבין עצמו למביישו ברבים אלא מפני מדת ואיכות הבושת, שהמתבייש ברבים מצטער וסובל יותר ממי שמתבייש בצנעא. ולולי דמסתפינא הייתי אומר שיתכן שיהי' מבייש בינו לבין עצמו שדינו כמלבין פניו ברבים (וכן להיפך), וע"ד מ"ש (ב"ק פג, ב) "הכל לפי המבייש והמתבייש". ועפ"ז יש להעיר על דברי הפרמ"ג (בתיבת גמא, מתן שכרן של מצוות, חקירה ה) שהואיל לתת שיעור ומנין ל'רבים', כי יתכן שאין שיעור קצוב בדבר.</w:t>
      </w:r>
    </w:p>
  </w:footnote>
  <w:footnote w:id="93">
    <w:p w:rsidR="00E120B4" w:rsidRPr="009B3D84" w:rsidRDefault="00E120B4" w:rsidP="008E5454">
      <w:pPr>
        <w:pStyle w:val="NoSpacing"/>
        <w:bidi/>
        <w:spacing w:before="60" w:line="240" w:lineRule="atLeast"/>
        <w:ind w:firstLine="144"/>
        <w:jc w:val="both"/>
        <w:rPr>
          <w:rFonts w:ascii="FbMazalMedium" w:hAnsi="FbMazalMedium" w:cs="FbMazalMedium"/>
          <w:sz w:val="20"/>
          <w:szCs w:val="20"/>
          <w:rtl/>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xml:space="preserve">) י"ג [במקום "כדאי הן להתרחק מהן"] "כדֵי להתרחק מהן", אבל נראה שהגירסא המדוייקת היא כבפנים.     </w:t>
      </w:r>
    </w:p>
  </w:footnote>
  <w:footnote w:id="94">
    <w:p w:rsidR="00E120B4" w:rsidRPr="009B3D84" w:rsidRDefault="00E120B4" w:rsidP="008E5454">
      <w:pPr>
        <w:pStyle w:val="NoSpacing"/>
        <w:bidi/>
        <w:spacing w:before="60" w:line="240" w:lineRule="atLeast"/>
        <w:ind w:firstLine="144"/>
        <w:jc w:val="both"/>
        <w:rPr>
          <w:rFonts w:ascii="FbMazalMedium" w:hAnsi="FbMazalMedium" w:cs="FbMazalMedium"/>
          <w:sz w:val="20"/>
          <w:szCs w:val="20"/>
          <w:rtl/>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xml:space="preserve">) פי' להתרחק מהן </w:t>
      </w:r>
      <w:r w:rsidRPr="009B3D84">
        <w:rPr>
          <w:rFonts w:ascii="FbMazalMedium" w:hAnsi="FbMazalMedium" w:cs="FbMazalMedium"/>
          <w:b/>
          <w:bCs/>
          <w:sz w:val="20"/>
          <w:szCs w:val="20"/>
          <w:rtl/>
        </w:rPr>
        <w:t xml:space="preserve">ביותר </w:t>
      </w:r>
      <w:r w:rsidRPr="009B3D84">
        <w:rPr>
          <w:rFonts w:ascii="FbMazalMedium" w:hAnsi="FbMazalMedium" w:cs="FbMazalMedium"/>
          <w:sz w:val="20"/>
          <w:szCs w:val="20"/>
          <w:rtl/>
        </w:rPr>
        <w:t>[אולי ע"י גדרים וסייגים], ו</w:t>
      </w:r>
      <w:r w:rsidRPr="009B3D84">
        <w:rPr>
          <w:rFonts w:ascii="FbMazalMedium" w:hAnsi="FbMazalMedium" w:cs="FbMazalMedium"/>
          <w:b/>
          <w:bCs/>
          <w:sz w:val="20"/>
          <w:szCs w:val="20"/>
          <w:rtl/>
        </w:rPr>
        <w:t>ע"ד</w:t>
      </w:r>
      <w:r w:rsidRPr="009B3D84">
        <w:rPr>
          <w:rFonts w:ascii="FbMazalMedium" w:hAnsi="FbMazalMedium" w:cs="FbMazalMedium"/>
          <w:sz w:val="20"/>
          <w:szCs w:val="20"/>
          <w:rtl/>
        </w:rPr>
        <w:t xml:space="preserve"> מ"ש הרמב"ם (הל' שבועות פי"ב ה"א) לענין שבועת שוא וכו' "צריך אדם להזהר מעוון זה יותר מכל העבירות". [ולפי הגירסא שבהערה הקודמת הכוונה לכאורה שהטעם שאמרו כן חכמים הי' כדי לזרזנו ולחזקנו להתרחק מדברים אלו ביותר].</w:t>
      </w:r>
    </w:p>
  </w:footnote>
  <w:footnote w:id="95">
    <w:p w:rsidR="00E120B4" w:rsidRPr="009B3D84" w:rsidRDefault="00E120B4" w:rsidP="008E5454">
      <w:pPr>
        <w:pStyle w:val="NoSpacing"/>
        <w:bidi/>
        <w:spacing w:before="60" w:line="240" w:lineRule="atLeast"/>
        <w:ind w:firstLine="144"/>
        <w:jc w:val="both"/>
        <w:rPr>
          <w:rFonts w:ascii="FbMazalMedium" w:hAnsi="FbMazalMedium" w:cs="FbMazalMedium"/>
          <w:sz w:val="20"/>
          <w:szCs w:val="20"/>
          <w:rtl/>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xml:space="preserve">) ראה בבא מציעא נח, ב: "אמר לי' אביי לרב דימי, במערבא במאי זהירי. אמר לי', באחוורי אפי". ובספר כד הקמח (לרבינו בחיי) ערך הלבנת פנים הגירסא: "במערבא במאי זהירי </w:t>
      </w:r>
      <w:r w:rsidRPr="009B3D84">
        <w:rPr>
          <w:rFonts w:ascii="FbMazalMedium" w:hAnsi="FbMazalMedium" w:cs="FbMazalMedium"/>
          <w:b/>
          <w:bCs/>
          <w:sz w:val="20"/>
          <w:szCs w:val="20"/>
          <w:rtl/>
        </w:rPr>
        <w:t xml:space="preserve">טפי, </w:t>
      </w:r>
      <w:r w:rsidRPr="009B3D84">
        <w:rPr>
          <w:rFonts w:ascii="FbMazalMedium" w:hAnsi="FbMazalMedium" w:cs="FbMazalMedium"/>
          <w:sz w:val="20"/>
          <w:szCs w:val="20"/>
          <w:rtl/>
        </w:rPr>
        <w:t>א"ל באחוורי אנפין".</w:t>
      </w:r>
    </w:p>
  </w:footnote>
  <w:footnote w:id="96">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ומסתימת לשונו של האג"מ משמע דאפילו הרגיל ברציחה יש לו חלק לעוה"ב, אשר ע"כ הוצרך לבאר חומר המיוחד שישנו במי שרגיל להלבין פני חבירו – שלא מצינו כמותו ברציחה.</w:t>
      </w:r>
    </w:p>
  </w:footnote>
  <w:footnote w:id="97">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ראה גם אג"ק לאדמו"ר זצוקללה"ה (חט"ז עמ' פד): "</w:t>
      </w:r>
      <w:bookmarkStart w:id="110" w:name="ה'תתסג_"/>
      <w:r w:rsidRPr="009B3D84">
        <w:rPr>
          <w:rFonts w:ascii="FbMazalMedium" w:hAnsi="FbMazalMedium" w:cs="FbMazalMedium"/>
          <w:rtl/>
        </w:rPr>
        <w:t xml:space="preserve">שברובא דרובא </w:t>
      </w:r>
      <w:r w:rsidRPr="009B3D84">
        <w:rPr>
          <w:rFonts w:ascii="FbMazalMedium" w:hAnsi="FbMazalMedium" w:cs="FbMazalMedium"/>
          <w:b/>
          <w:bCs/>
          <w:rtl/>
        </w:rPr>
        <w:t xml:space="preserve">סיבת הלבנת פני חבירו הוא קשור במדת הכעס </w:t>
      </w:r>
      <w:bookmarkStart w:id="111" w:name="find2"/>
      <w:bookmarkEnd w:id="110"/>
      <w:bookmarkEnd w:id="111"/>
      <w:r w:rsidRPr="009B3D84">
        <w:rPr>
          <w:rFonts w:ascii="FbMazalMedium" w:hAnsi="FbMazalMedium" w:cs="FbMazalMedium"/>
          <w:b/>
          <w:bCs/>
          <w:shd w:val="clear" w:color="auto" w:fill="FFFFFF"/>
          <w:rtl/>
        </w:rPr>
        <w:t>או הגאוה</w:t>
      </w:r>
      <w:r w:rsidRPr="009B3D84">
        <w:rPr>
          <w:rFonts w:ascii="FbMazalMedium" w:hAnsi="FbMazalMedium" w:cs="FbMazalMedium"/>
          <w:shd w:val="clear" w:color="auto" w:fill="FFFFFF"/>
          <w:rtl/>
        </w:rPr>
        <w:t>".</w:t>
      </w:r>
    </w:p>
  </w:footnote>
  <w:footnote w:id="98">
    <w:p w:rsidR="00E120B4" w:rsidRPr="009B3D84" w:rsidRDefault="00E120B4" w:rsidP="008E5454">
      <w:pPr>
        <w:pStyle w:val="NoSpacing"/>
        <w:bidi/>
        <w:spacing w:before="60" w:line="240" w:lineRule="atLeast"/>
        <w:ind w:firstLine="144"/>
        <w:jc w:val="both"/>
        <w:rPr>
          <w:rFonts w:ascii="FbMazalMedium" w:hAnsi="FbMazalMedium" w:cs="FbMazalMedium"/>
          <w:sz w:val="20"/>
          <w:szCs w:val="20"/>
          <w:rtl/>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ראה משנה כסף על הרמב"ם שם: "</w:t>
      </w:r>
      <w:r w:rsidRPr="009B3D84">
        <w:rPr>
          <w:rFonts w:ascii="FbMazalMedium" w:hAnsi="FbMazalMedium" w:cs="FbMazalMedium"/>
          <w:b/>
          <w:bCs/>
          <w:sz w:val="20"/>
          <w:szCs w:val="20"/>
          <w:rtl/>
        </w:rPr>
        <w:t>ובעלי</w:t>
      </w:r>
      <w:r w:rsidRPr="009B3D84">
        <w:rPr>
          <w:rFonts w:ascii="FbMazalMedium" w:hAnsi="FbMazalMedium" w:cs="FbMazalMedium"/>
          <w:sz w:val="20"/>
          <w:szCs w:val="20"/>
          <w:rtl/>
        </w:rPr>
        <w:t xml:space="preserve"> לשון הרע, כלומר שהורגלו בזה". וכ"כ בספר שמירת הלשון להח"ח כלל א.</w:t>
      </w:r>
    </w:p>
  </w:footnote>
  <w:footnote w:id="99">
    <w:p w:rsidR="00E120B4" w:rsidRPr="009B3D84" w:rsidRDefault="00E120B4" w:rsidP="008E5454">
      <w:pPr>
        <w:pStyle w:val="NoSpacing"/>
        <w:bidi/>
        <w:spacing w:before="60" w:line="240" w:lineRule="atLeast"/>
        <w:ind w:firstLine="144"/>
        <w:jc w:val="both"/>
        <w:rPr>
          <w:rFonts w:ascii="FbMazalMedium" w:hAnsi="FbMazalMedium" w:cs="FbMazalMedium"/>
          <w:sz w:val="20"/>
          <w:szCs w:val="20"/>
          <w:rtl/>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xml:space="preserve">) כבר הקשו האחרונים למה השמיט גילוי עריות מרשימת העבירות שמנה בהל' תשובה פ"ג ה"ו. ראה בן ידיד על הרמב"ם שם. ובספר מוסר השכל–לשון חכמים כתב ע"ז: "שאלתי את פי הגאון כו' מו"ר ישעי' ברלין בעל 'שאילת שלום', ואמר שהדבר צריך עיון". ומ"ש במרכבת המשנה, לחם יהודה ועבודת המלך שם – צע"ג וכמבואר לכל מעיין. </w:t>
      </w:r>
    </w:p>
  </w:footnote>
  <w:footnote w:id="100">
    <w:p w:rsidR="00E120B4" w:rsidRPr="009B3D84" w:rsidRDefault="00E120B4" w:rsidP="008E5454">
      <w:pPr>
        <w:pStyle w:val="NoSpacing"/>
        <w:bidi/>
        <w:spacing w:before="60" w:line="240" w:lineRule="atLeast"/>
        <w:ind w:firstLine="144"/>
        <w:jc w:val="both"/>
        <w:rPr>
          <w:rFonts w:ascii="FbMazalMedium" w:hAnsi="FbMazalMedium" w:cs="FbMazalMedium"/>
          <w:sz w:val="20"/>
          <w:szCs w:val="20"/>
          <w:rtl/>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לכאורה הכוונה ל"</w:t>
      </w:r>
      <w:r w:rsidRPr="009B3D84">
        <w:rPr>
          <w:rFonts w:ascii="FbMazalMedium" w:hAnsi="FbMazalMedium" w:cs="FbMazalMedium"/>
          <w:b/>
          <w:bCs/>
          <w:sz w:val="20"/>
          <w:szCs w:val="20"/>
          <w:rtl/>
        </w:rPr>
        <w:t>בעלי</w:t>
      </w:r>
      <w:r w:rsidRPr="009B3D84">
        <w:rPr>
          <w:rFonts w:ascii="FbMazalMedium" w:hAnsi="FbMazalMedium" w:cs="FbMazalMedium"/>
          <w:sz w:val="20"/>
          <w:szCs w:val="20"/>
          <w:rtl/>
        </w:rPr>
        <w:t xml:space="preserve"> לשון הרע" וכמ"ש בהל' תשובה הנ"ל.   </w:t>
      </w:r>
    </w:p>
  </w:footnote>
  <w:footnote w:id="101">
    <w:p w:rsidR="00E120B4" w:rsidRPr="009B3D84" w:rsidRDefault="00E120B4" w:rsidP="008E5454">
      <w:pPr>
        <w:pStyle w:val="NoSpacing"/>
        <w:bidi/>
        <w:spacing w:before="60" w:line="240" w:lineRule="atLeast"/>
        <w:ind w:firstLine="144"/>
        <w:jc w:val="both"/>
        <w:rPr>
          <w:rFonts w:ascii="FbMazalMedium" w:hAnsi="FbMazalMedium" w:cs="FbMazalMedium"/>
          <w:sz w:val="20"/>
          <w:szCs w:val="20"/>
          <w:rtl/>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לשון התוספתא אשר לפנינו (פאה פ"א, ב) הוא: "על אלו דברים נפרעין מן אדם בעוה"ז והקרן קיימת לעוה"ב, על ע"ז ועל ג"ע ועל שפ"ד, ועל לשה"ר כנגד כולם". וראה פי' הרד"ל לפרקי דרבי אליעזר פנ"ג סק"ב.</w:t>
      </w:r>
    </w:p>
  </w:footnote>
  <w:footnote w:id="102">
    <w:p w:rsidR="00E120B4" w:rsidRPr="009B3D84" w:rsidRDefault="00E120B4" w:rsidP="008E5454">
      <w:pPr>
        <w:pStyle w:val="NoSpacing"/>
        <w:bidi/>
        <w:spacing w:before="60" w:line="240" w:lineRule="atLeast"/>
        <w:ind w:firstLine="144"/>
        <w:jc w:val="both"/>
        <w:rPr>
          <w:rFonts w:ascii="FbMazalMedium" w:hAnsi="FbMazalMedium" w:cs="FbMazalMedium"/>
          <w:sz w:val="20"/>
          <w:szCs w:val="20"/>
          <w:rtl/>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xml:space="preserve">) "ומרמב"ם משמע דבכל חייבי כרת הדין כן" (תפארת ישראל סנהדרין פ"ט מ"ו סקנ"ג). </w:t>
      </w:r>
    </w:p>
  </w:footnote>
  <w:footnote w:id="103">
    <w:p w:rsidR="00E120B4" w:rsidRPr="009B3D84" w:rsidRDefault="00E120B4" w:rsidP="008E5454">
      <w:pPr>
        <w:pStyle w:val="NoSpacing"/>
        <w:bidi/>
        <w:spacing w:before="60" w:line="240" w:lineRule="atLeast"/>
        <w:ind w:firstLine="144"/>
        <w:jc w:val="both"/>
        <w:rPr>
          <w:rFonts w:ascii="FbMazalMedium" w:hAnsi="FbMazalMedium" w:cs="FbMazalMedium"/>
          <w:sz w:val="20"/>
          <w:szCs w:val="20"/>
          <w:rtl/>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ובשו"ת פרי יצחק (ח"א סי' כז) דמ"ש הרמב"ם "אלו שאין להם חלק לעוה"ב אלא נכרתין ואובדין כו'" היינו "היינו כרת לנפש שאין להם חלק לעוה"ב, וע"ש ברמב"ם קחשיב התם טובא בכלל זה ד'נכרתין ואובדין' דאינם בכלל חייבי כריתות ממש אלא שאין להם חלק לעוה"ב, והיינו כרת לנפש".</w:t>
      </w:r>
    </w:p>
  </w:footnote>
  <w:footnote w:id="104">
    <w:p w:rsidR="00E120B4" w:rsidRPr="009B3D84" w:rsidRDefault="00E120B4" w:rsidP="008E5454">
      <w:pPr>
        <w:pStyle w:val="NoSpacing"/>
        <w:bidi/>
        <w:spacing w:before="60" w:line="240" w:lineRule="atLeast"/>
        <w:ind w:firstLine="144"/>
        <w:jc w:val="both"/>
        <w:rPr>
          <w:rFonts w:ascii="FbMazalMedium" w:hAnsi="FbMazalMedium" w:cs="FbMazalMedium"/>
          <w:sz w:val="20"/>
          <w:szCs w:val="20"/>
          <w:rtl/>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xml:space="preserve">) בשו"ת הרדב"ז (ללשונות הרמב"ם) על הל' תשובה: "משמע שיש לנפשות נקמה אחרת אלא שזו גדולה מכולם . . לא היתה כוונת הרב להכחיש מציאות גיהנם ומקומותיו ופתחיו וחדריו והפרש העונשים אשר לנפשות הנכנסות שם כפי משפטו הצדק", ע"ש בארוכה. </w:t>
      </w:r>
    </w:p>
    <w:p w:rsidR="00E120B4" w:rsidRPr="009B3D84" w:rsidRDefault="00E120B4" w:rsidP="008E5454">
      <w:pPr>
        <w:pStyle w:val="NoSpacing"/>
        <w:bidi/>
        <w:spacing w:before="60" w:line="240" w:lineRule="atLeast"/>
        <w:ind w:firstLine="144"/>
        <w:jc w:val="both"/>
        <w:rPr>
          <w:rFonts w:ascii="FbMazalMedium" w:hAnsi="FbMazalMedium" w:cs="FbMazalMedium"/>
          <w:sz w:val="20"/>
          <w:szCs w:val="20"/>
          <w:rtl/>
        </w:rPr>
      </w:pPr>
      <w:r w:rsidRPr="009B3D84">
        <w:rPr>
          <w:rFonts w:ascii="FbMazalMedium" w:hAnsi="FbMazalMedium" w:cs="FbMazalMedium"/>
          <w:sz w:val="20"/>
          <w:szCs w:val="20"/>
          <w:rtl/>
        </w:rPr>
        <w:t xml:space="preserve">וכ"מ ממ"ש הרמב"ם בפיהמ"ש פרק חלק שם: "גיהנם הוא כינוי לצער שישיג את הרשעים ולא נתבאר בתלמוד תיאור אותו הצער, אלא יש אומרים השמש מתקרבת אליהם ושורפתם ולומד ממה שנאמר (מלאכי ג, יט) כי הנה היום בא בוער כתנור וכו'. ויש אומרים חום מוזר יווצר בגופם וישרפם ולומד ממה שנאמר (ישעי' לג, יא) רוחכם אש תאכלכם". </w:t>
      </w:r>
    </w:p>
    <w:p w:rsidR="00E120B4" w:rsidRPr="009B3D84" w:rsidRDefault="00E120B4" w:rsidP="008E5454">
      <w:pPr>
        <w:pStyle w:val="NoSpacing"/>
        <w:bidi/>
        <w:spacing w:before="60" w:line="240" w:lineRule="atLeast"/>
        <w:ind w:firstLine="144"/>
        <w:jc w:val="both"/>
        <w:rPr>
          <w:rFonts w:ascii="FbMazalMedium" w:hAnsi="FbMazalMedium" w:cs="FbMazalMedium"/>
          <w:sz w:val="20"/>
          <w:szCs w:val="20"/>
          <w:rtl/>
        </w:rPr>
      </w:pPr>
      <w:r w:rsidRPr="009B3D84">
        <w:rPr>
          <w:rFonts w:ascii="FbMazalMedium" w:hAnsi="FbMazalMedium" w:cs="FbMazalMedium"/>
          <w:sz w:val="20"/>
          <w:szCs w:val="20"/>
          <w:rtl/>
        </w:rPr>
        <w:t xml:space="preserve">אבל הנדפס במהדורות הנפוצות של משנה תורה (הל' יסוה"ת פ"ה ה"ד) "נטרד מן העולם הבא ויורד למדרגה התחתונה של גיהנם" – ליתא לפי הכת"י המדוייקים (ראה שינויי נוסחאות שברמב"ם מהדורת פרנקל שם). ואכ"מ להאריך. </w:t>
      </w:r>
    </w:p>
  </w:footnote>
  <w:footnote w:id="105">
    <w:p w:rsidR="00E120B4" w:rsidRPr="009B3D84" w:rsidRDefault="00E120B4" w:rsidP="008E5454">
      <w:pPr>
        <w:pStyle w:val="NoSpacing"/>
        <w:bidi/>
        <w:spacing w:before="60" w:line="240" w:lineRule="atLeast"/>
        <w:ind w:firstLine="144"/>
        <w:jc w:val="both"/>
        <w:rPr>
          <w:rFonts w:ascii="FbMazalMedium" w:hAnsi="FbMazalMedium" w:cs="FbMazalMedium"/>
          <w:sz w:val="20"/>
          <w:szCs w:val="20"/>
          <w:rtl/>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xml:space="preserve">) ובלשון האברבנאל בפי' עה"ת (במדבר פרק טו) בביאור דעת הרמב"ם "כי הוא יסבור שעונש הכרת לנפש הוא העדרה והפסדה ההחלטי  . . שהכרת הוא העדר ההשארות והקיום". וע"ש מה שהקשה על שיטת הרמב"ם. </w:t>
      </w:r>
    </w:p>
  </w:footnote>
  <w:footnote w:id="106">
    <w:p w:rsidR="00E120B4" w:rsidRPr="009B3D84" w:rsidRDefault="00E120B4" w:rsidP="008E5454">
      <w:pPr>
        <w:pStyle w:val="NoSpacing"/>
        <w:bidi/>
        <w:spacing w:before="60" w:line="240" w:lineRule="atLeast"/>
        <w:ind w:firstLine="144"/>
        <w:jc w:val="both"/>
        <w:rPr>
          <w:rFonts w:ascii="FbMazalMedium" w:hAnsi="FbMazalMedium" w:cs="FbMazalMedium"/>
          <w:sz w:val="20"/>
          <w:szCs w:val="20"/>
          <w:rtl/>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xml:space="preserve">) ויעויין בפי' האברבנאל שם בדעת הרמב"ם ש"האפיקורסים שזכר הם הנכרתים ואובדים בין שיהיו מכלל הל"ו כריתות או שאינם מהכריתות שגם הם יהיו אובדים כפי חומר חטאתם" כיון שענין הכרת "הוא העדרה לגמרי" של הנפש, "ובידוע שאין בהעדר מדרגות". </w:t>
      </w:r>
    </w:p>
  </w:footnote>
  <w:footnote w:id="107">
    <w:p w:rsidR="00E120B4" w:rsidRPr="009B3D84" w:rsidRDefault="00E120B4" w:rsidP="008E5454">
      <w:pPr>
        <w:pStyle w:val="NoSpacing"/>
        <w:bidi/>
        <w:spacing w:before="60" w:line="240" w:lineRule="atLeast"/>
        <w:ind w:firstLine="144"/>
        <w:jc w:val="both"/>
        <w:rPr>
          <w:rFonts w:ascii="FbMazalMedium" w:hAnsi="FbMazalMedium" w:cs="FbMazalMedium"/>
          <w:sz w:val="20"/>
          <w:szCs w:val="20"/>
          <w:rtl/>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xml:space="preserve">) בכתובות קג, ב: "אף ההוא כובס מזומן הוא לחיי העולם הבא". ובחי' מהרי"ט שם תמה, הלא קיי"ל דהמאבד עצמו לדעת אין לו חלק לעוה"ב. ובספר יד המלך (על הרמב"ם הל' אבל פ"א הי"א) תמה, איפה ראה המהרי"ט דאין להמאבד עצמו לדעת חלק לעוה"ב. וע"ש שיש רמז לדבר מהא דאיתא בגיטין (נז, ב) "אם אנו טובעין בים אנו באין לחיי העוה"ב </w:t>
      </w:r>
      <w:r w:rsidRPr="009B3D84">
        <w:rPr>
          <w:rFonts w:ascii="FbMazalMedium" w:hAnsi="FbMazalMedium" w:cs="FbMazalMedium"/>
          <w:b/>
          <w:bCs/>
          <w:sz w:val="20"/>
          <w:szCs w:val="20"/>
          <w:rtl/>
        </w:rPr>
        <w:t>כו'</w:t>
      </w:r>
      <w:r w:rsidRPr="009B3D84">
        <w:rPr>
          <w:rFonts w:ascii="FbMazalMedium" w:hAnsi="FbMazalMedium" w:cs="FbMazalMedium"/>
          <w:sz w:val="20"/>
          <w:szCs w:val="20"/>
          <w:rtl/>
        </w:rPr>
        <w:t xml:space="preserve">", ע"ש. ובפני יהושע ב"מ נט, א: "נ"ל דמהכא נמי מוכח דמלבין אין לו חלק לעוה"ב, דהא מאע"ל הוא עוון גדול </w:t>
      </w:r>
      <w:r w:rsidRPr="009B3D84">
        <w:rPr>
          <w:rFonts w:ascii="FbMazalMedium" w:hAnsi="FbMazalMedium" w:cs="FbMazalMedium"/>
          <w:b/>
          <w:bCs/>
          <w:sz w:val="20"/>
          <w:szCs w:val="20"/>
          <w:rtl/>
        </w:rPr>
        <w:t>שנאמר בו</w:t>
      </w:r>
      <w:r w:rsidRPr="009B3D84">
        <w:rPr>
          <w:rFonts w:ascii="FbMazalMedium" w:hAnsi="FbMazalMedium" w:cs="FbMazalMedium"/>
          <w:sz w:val="20"/>
          <w:szCs w:val="20"/>
          <w:rtl/>
        </w:rPr>
        <w:t xml:space="preserve"> כל המאע"ל אין לו חלק לעוה"ב, ואפילו הכי התירו לו כדי שלא ילבין, א"כ מוכח דמלבין אין לו חלק לעוה"ב".</w:t>
      </w:r>
    </w:p>
  </w:footnote>
  <w:footnote w:id="108">
    <w:p w:rsidR="00E120B4" w:rsidRPr="009B3D84" w:rsidRDefault="00E120B4" w:rsidP="008E5454">
      <w:pPr>
        <w:pStyle w:val="NoSpacing"/>
        <w:bidi/>
        <w:spacing w:before="60" w:line="240" w:lineRule="atLeast"/>
        <w:ind w:firstLine="144"/>
        <w:jc w:val="both"/>
        <w:rPr>
          <w:rFonts w:ascii="FbMazalMedium" w:hAnsi="FbMazalMedium" w:cs="FbMazalMedium"/>
          <w:sz w:val="20"/>
          <w:szCs w:val="20"/>
          <w:rtl/>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xml:space="preserve">) אם לא "בהפיל עצמו למים [וכיו"ב] כיון שהמים מעלים ומורידים אותו טרם יפול אל התהום וימות ודאי מתחרט טרם שיפול וימות" (גליון מהרש"א על שו"ע יו"ד סי' שמה ס"ב). ועד"ז כתבו כמה אחרונים [ראה בהנסמן בשו"ת יביע אומר (להגר"ע יוסף) ח"ב יו"ד סי' כד (אות טז), ושם: "שאם עשה תשובה, ואחר מעשהו הנמהר התודה מתוך דעה צלולה . . אין למנוע ממנו שום דבר שאין לך דבר העומד בפני התשובה", וע"ש דעת החולקים]. </w:t>
      </w:r>
    </w:p>
  </w:footnote>
  <w:footnote w:id="109">
    <w:p w:rsidR="00E120B4" w:rsidRPr="009B3D84" w:rsidRDefault="00E120B4" w:rsidP="008E5454">
      <w:pPr>
        <w:pStyle w:val="NoSpacing"/>
        <w:bidi/>
        <w:spacing w:before="60" w:line="240" w:lineRule="atLeast"/>
        <w:ind w:firstLine="144"/>
        <w:jc w:val="both"/>
        <w:rPr>
          <w:rFonts w:ascii="FbMazalMedium" w:hAnsi="FbMazalMedium" w:cs="FbMazalMedium"/>
          <w:sz w:val="20"/>
          <w:szCs w:val="20"/>
          <w:rtl/>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xml:space="preserve">) יד מלאכי כללי הרמב"ם אות ה. לדוגמאות אחדות מני מאות, ראה </w:t>
      </w:r>
      <w:r w:rsidRPr="009B3D84">
        <w:rPr>
          <w:rFonts w:ascii="FbMazalMedium" w:hAnsi="FbMazalMedium" w:cs="FbMazalMedium"/>
          <w:sz w:val="20"/>
          <w:szCs w:val="20"/>
          <w:rtl/>
          <w:lang w:val="en-US"/>
        </w:rPr>
        <w:t xml:space="preserve">שו"ת מהרלב"ח סי' לג: "ככה דרכו ז"ל לכתוב הדינין כאשר הם בתלמוד, אמנם הדינים הנלמדים מדיוק דברי התלמוד מניחן ועל המעיין ללומדם מדיוק דבריו"; שו"ת הב"ח סי' יח: "נודע דרכו של הרמב"ם בחיבורו שאינו כותב דין חדש מדעתו בסתם כל שאינו מפורש במשנה ובגמרא או בדברי הגאונים, אלא כותב יראה לי"; שו"ת נו"ב מהדו"ק אהע"ז סי' עז: "אין דרכו של הרמב"ם והרי"ף לכתוב דין מחודש שאינו מפורש בגמרא בהדיא אף שהוא מוכח בכמה הוכחות כידוע למי שבקי בדרכיהם ובדבריהם"; </w:t>
      </w:r>
      <w:r w:rsidRPr="009B3D84">
        <w:rPr>
          <w:rFonts w:ascii="FbMazalMedium" w:hAnsi="FbMazalMedium" w:cs="FbMazalMedium"/>
          <w:sz w:val="20"/>
          <w:szCs w:val="20"/>
          <w:rtl/>
        </w:rPr>
        <w:t>שו"ת חת"ס יו"ד סי' צב: "זהו דרכו של הרמב"ם מה שאיננו מפורש להדי' בש"ס לא מייתי לי' בחיבורו רק לעתים רחוקות ובמקומות מועטים שכותב יראה לי כך וכך".</w:t>
      </w:r>
    </w:p>
  </w:footnote>
  <w:footnote w:id="110">
    <w:p w:rsidR="00E120B4" w:rsidRPr="009B3D84" w:rsidRDefault="00E120B4" w:rsidP="008E5454">
      <w:pPr>
        <w:pStyle w:val="NoSpacing"/>
        <w:bidi/>
        <w:spacing w:before="60" w:line="240" w:lineRule="atLeast"/>
        <w:ind w:firstLine="144"/>
        <w:jc w:val="both"/>
        <w:rPr>
          <w:rFonts w:ascii="FbMazalMedium" w:hAnsi="FbMazalMedium" w:cs="FbMazalMedium"/>
          <w:sz w:val="20"/>
          <w:szCs w:val="20"/>
          <w:rtl/>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להעיר ממ"ש בס' העמק שאלה (להנצי"ב) על השאילתות: "לפעמים עיקם הרמב"ם פירוש המשנה כדי לאוקמא על הלכה" (שאילתא ל); "זהו דרך הרמב"ם בכ"מ לעקם פירוש המשנה כדי לפרשה לפי הפסק" (שאילתא קכח).</w:t>
      </w:r>
    </w:p>
  </w:footnote>
  <w:footnote w:id="111">
    <w:p w:rsidR="00E120B4" w:rsidRPr="009B3D84" w:rsidRDefault="00E120B4" w:rsidP="008E5454">
      <w:pPr>
        <w:pStyle w:val="NoSpacing"/>
        <w:bidi/>
        <w:spacing w:before="60" w:line="240" w:lineRule="atLeast"/>
        <w:ind w:firstLine="144"/>
        <w:jc w:val="both"/>
        <w:rPr>
          <w:rFonts w:ascii="FbMazalMedium" w:hAnsi="FbMazalMedium" w:cs="FbMazalMedium"/>
          <w:sz w:val="20"/>
          <w:szCs w:val="20"/>
          <w:rtl/>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ולהעיר ממ"ש בכסף משנה על מ"ש הרמב"ם בהל' מלכים פ"ח הי"א "והוא שיקבל וכו' – "נראה לי שרבינו אומר כך מסברא דנפשי' ונכוחה היא". [ולהעיר שהמפרשים האחרונים שם ציינו מ"מ לדברי הרמב"ם אלו].</w:t>
      </w:r>
    </w:p>
  </w:footnote>
  <w:footnote w:id="112">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וכן גבי חנוכה אי' ברמב"ם "בטלו דתם ולא הניחו אותם לעסוק בתומ"צ", וכידוע ביאור הרבי שהיו בזה ב' שלבים, ואכ"מ.</w:t>
      </w:r>
    </w:p>
  </w:footnote>
  <w:footnote w:id="113">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עוד דבר עליו דנו המפרשים בנדון, הוא בכוונת דברי הרמב"ם ב"עונשין אותו בית דין </w:t>
      </w:r>
      <w:r w:rsidRPr="009B3D84">
        <w:rPr>
          <w:rFonts w:ascii="FbMazalMedium" w:hAnsi="FbMazalMedium" w:cs="FbMazalMedium"/>
          <w:b/>
          <w:bCs/>
          <w:rtl/>
        </w:rPr>
        <w:t>עונש הראוי לו".</w:t>
      </w:r>
      <w:r w:rsidRPr="009B3D84">
        <w:rPr>
          <w:rFonts w:ascii="FbMazalMedium" w:hAnsi="FbMazalMedium" w:cs="FbMazalMedium"/>
          <w:rtl/>
        </w:rPr>
        <w:t xml:space="preserve"> דהפר"ח פי' דהיינו רק מכת מרדות [אמנם גם לפי"ז לא נתיישבה הקושיא דלעיל בפנים]. אמנם, שאר המפרשים פי' שעונש הראוי לו, היינו כפשטי', </w:t>
      </w:r>
      <w:r w:rsidRPr="009B3D84">
        <w:rPr>
          <w:rFonts w:ascii="FbMazalMedium" w:hAnsi="FbMazalMedium" w:cs="FbMazalMedium"/>
          <w:color w:val="000000"/>
          <w:rtl/>
        </w:rPr>
        <w:t>דאם הוא עונש מיתה ממיתין אותו, ואם הוא עונש מלקות מלקין אותו</w:t>
      </w:r>
      <w:r w:rsidRPr="009B3D84">
        <w:rPr>
          <w:rFonts w:ascii="FbMazalMedium" w:hAnsi="FbMazalMedium" w:cs="FbMazalMedium"/>
          <w:rtl/>
        </w:rPr>
        <w:t>, וה"נ מסתברא, ובפרט לאור מה שהרמב"ם העיד ע"ע שכתב ספרו "בלשון ברורה ודרך קצרה", ואכ"מ.</w:t>
      </w:r>
    </w:p>
  </w:footnote>
  <w:footnote w:id="114">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w:t>
      </w:r>
      <w:r w:rsidRPr="009B3D84">
        <w:rPr>
          <w:rFonts w:ascii="FbMazalMedium" w:hAnsi="FbMazalMedium" w:cs="FbMazalMedium"/>
          <w:color w:val="000000"/>
          <w:rtl/>
        </w:rPr>
        <w:t>אך ראה ב'מרכבת המשנה' שכתב ע"ד הנ"ל וחילק "שאני הכא דאין כאן פיקוח נפש בודאי דהשלך על ה' יהבך והוא ירפאך". אמנם, אי משום הא, אינו מובן כ"כ מאי שנא אונס מחולי, והרי גם בכגון דא אמחז"ל (ברכות י,א) "אפילו חרב חדה מונחת על צווארו של אדם אל ימנע עצמו מן הרחמים".</w:t>
      </w:r>
    </w:p>
  </w:footnote>
  <w:footnote w:id="115">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w:t>
      </w:r>
      <w:r w:rsidRPr="009B3D84">
        <w:rPr>
          <w:rFonts w:ascii="FbMazalMedium" w:hAnsi="FbMazalMedium" w:cs="FbMazalMedium"/>
          <w:color w:val="000000"/>
          <w:rtl/>
        </w:rPr>
        <w:t xml:space="preserve">ב'גור אריה' [לרבי מסעוד ג'רמון] (וראה גם ביאורו בהנ"ל בהערה הבאה) כ' [לשיטת הפר"ח] "משא"כ באונס הבא ע"י אדם </w:t>
      </w:r>
      <w:r w:rsidRPr="009B3D84">
        <w:rPr>
          <w:rFonts w:ascii="FbMazalMedium" w:hAnsi="FbMazalMedium" w:cs="FbMazalMedium"/>
          <w:b/>
          <w:bCs/>
          <w:color w:val="000000"/>
          <w:rtl/>
        </w:rPr>
        <w:t>בעל בחירה</w:t>
      </w:r>
      <w:r w:rsidRPr="009B3D84">
        <w:rPr>
          <w:rFonts w:ascii="FbMazalMedium" w:hAnsi="FbMazalMedium" w:cs="FbMazalMedium"/>
          <w:color w:val="000000"/>
          <w:rtl/>
        </w:rPr>
        <w:t xml:space="preserve"> דקרוב לודאי דלא יוצל", ודבריו צ"ע (לבד זה שאין זה מיישב הקושיות הנ"ל), דהרי הרמב"ם מיירי שם (עכ"פ גם) בעכו"ם (כמ"ש שם (ה"א) להדיא "כיצד כשיעמוד עכו"ם כו'), וידוע דבחירה חפשית נאמר רק בבנ"י ולא בעכו"ם, ואכ"מ.</w:t>
      </w:r>
    </w:p>
  </w:footnote>
  <w:footnote w:id="116">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w:t>
      </w:r>
      <w:r w:rsidRPr="009B3D84">
        <w:rPr>
          <w:rFonts w:ascii="FbMazalMedium" w:hAnsi="FbMazalMedium" w:cs="FbMazalMedium"/>
          <w:color w:val="000000"/>
          <w:rtl/>
        </w:rPr>
        <w:t>לרבי זכריה ישעיה יאללעש ממינסק, נולד בשנת תקע"ו.</w:t>
      </w:r>
    </w:p>
  </w:footnote>
  <w:footnote w:id="117">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w:t>
      </w:r>
      <w:r w:rsidRPr="009B3D84">
        <w:rPr>
          <w:rFonts w:ascii="FbMazalMedium" w:hAnsi="FbMazalMedium" w:cs="FbMazalMedium"/>
          <w:color w:val="000000"/>
          <w:rtl/>
        </w:rPr>
        <w:t>לרבי ידידיה שמואל טאריקה.</w:t>
      </w:r>
    </w:p>
  </w:footnote>
  <w:footnote w:id="118">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w:t>
      </w:r>
      <w:r w:rsidRPr="009B3D84">
        <w:rPr>
          <w:rFonts w:ascii="FbMazalMedium" w:hAnsi="FbMazalMedium" w:cs="FbMazalMedium"/>
          <w:color w:val="000000"/>
          <w:rtl/>
        </w:rPr>
        <w:t>ועיין בדברי ה'הגהות מיימוניות' שם.</w:t>
      </w:r>
    </w:p>
  </w:footnote>
  <w:footnote w:id="119">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עוד תירוץ מצינו בה'גור אריה' הנ"ל, וז"ל "ויותר אפשר לומר דגבי החולי היינו טעמא שאסרנו להתרפאות בע"ז וכו' משום דאי חזי דמועילה לו אזיל ומודה וכו' כמ"ש התוס' בפסחים דף כ"ה ד"ה חוץ מעצי אשירה וכו' ולכן אף דעבר באונס נענש משום דנמשך מזה דטעי בה ומודה וכו' וכן בש"ד וג"ע יש ג"כ טעם דהוא קדם להביא האונס על עצמו דהא איירי שנתקוטט עם זולתו ומרוב כעסו העלה טינא ודאגה ואמרו לו הרופאים דתרופתו להרוג את שונאו וכן בג"ע שנתן עיניו באשה והעלה טינא וכו' וגרם לעצמו לבוא לידי חולי ולפיכך כשעבר והרג או בעל להציל את עצמו שפיר ענשינן ליה".</w:t>
      </w:r>
    </w:p>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Fonts w:ascii="FbMazalMedium" w:hAnsi="FbMazalMedium" w:cs="FbMazalMedium"/>
          <w:rtl/>
        </w:rPr>
        <w:t>אמנם, [לבד מה שהתוס' שם מיירי רק בענין האיסור, ולא בענין העונש – ראה בפנים סיו"ד] ביאורו מתאים רק לפי הביאור (המובא לעיל הע' 1) שב"עונש הראוי לו" הכוונה רק למכת מרדות. שהרי, לכאו' אין מקום להטיל עונש מיתה משום חשש גזירה בעלמא.</w:t>
      </w:r>
    </w:p>
  </w:footnote>
  <w:footnote w:id="120">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w:t>
      </w:r>
      <w:r w:rsidRPr="009B3D84">
        <w:rPr>
          <w:rFonts w:ascii="FbMazalMedium" w:hAnsi="FbMazalMedium" w:cs="FbMazalMedium"/>
          <w:color w:val="000000"/>
          <w:rtl/>
        </w:rPr>
        <w:t>דאכן הרמב"ן חולק ע"ז, אמנם ביאור שיטות שאר הראשונים הוא.</w:t>
      </w:r>
    </w:p>
  </w:footnote>
  <w:footnote w:id="121">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Style w:val="FootnoteReference"/>
          <w:rFonts w:ascii="FbMazalMedium" w:hAnsi="FbMazalMedium" w:cs="FbMazalMedium"/>
          <w:vertAlign w:val="baseline"/>
        </w:rPr>
        <w:footnoteRef/>
      </w:r>
      <w:r w:rsidRPr="009B3D84">
        <w:rPr>
          <w:rFonts w:ascii="FbMazalMedium" w:hAnsi="FbMazalMedium" w:cs="FbMazalMedium"/>
          <w:rtl/>
        </w:rPr>
        <w:t xml:space="preserve">) ואולי י"ל לפ"ז דברי אדה"ז בספר התניא קדישא (פכ"ט) בביאור סיפור מעשה המרגלים, וז"ל "[..] וכמו שמצינו דבר זה מפורש בתורה גבי מרגלים שמתחלה אמרו כי חזק הוא ממנו אל תקרי ממנו כו' שלא האמינו ביכולת ה' ואח"כ חזרו ואמרו הננו ועלינו וגו' ומאין חזרה ובאה להם האמונה ביכולת ה' הרי לא הראה להם משרע"ה שום אות ומופת על זה בנתיים רק שאמ' להם איך שקצף ה' עליהם ונשבע שלא להביאם אל הארץ ומה הועיל זה להם אם לא היו מאמינים ביכולת ה' ח"ו לכבוש ל"א מלכי' ומפני זה </w:t>
      </w:r>
      <w:r w:rsidRPr="009B3D84">
        <w:rPr>
          <w:rFonts w:ascii="FbMazalMedium" w:hAnsi="FbMazalMedium" w:cs="FbMazalMedium"/>
          <w:b/>
          <w:bCs/>
          <w:rtl/>
        </w:rPr>
        <w:t>לא רצו</w:t>
      </w:r>
      <w:r w:rsidRPr="009B3D84">
        <w:rPr>
          <w:rFonts w:ascii="FbMazalMedium" w:hAnsi="FbMazalMedium" w:cs="FbMazalMedium"/>
          <w:rtl/>
        </w:rPr>
        <w:t xml:space="preserve"> כלל ליכנס לארץ?</w:t>
      </w:r>
    </w:p>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Fonts w:ascii="FbMazalMedium" w:hAnsi="FbMazalMedium" w:cs="FbMazalMedium"/>
          <w:rtl/>
        </w:rPr>
        <w:t>אלא ודאי מפני שישראל עצמן הם מאמינים בני מאמינים רק שהס"א המלובשת בגופם הגביה עצמה על אור קדושת נפשם האלהית בגסות רוחה וגבהות' בחוצפה בלי טעם ודעת ולכן מיד שקצף ה' עליהם והרעים בקול רעש ורוגז עד מתי לעדה הרעה הזאת וגו' במדבר הזה יפלו פגריכם וגו' אני ה' דברתי אם לא זאת אעשה לכל העדה הרעה הזאת וגו' וכששמעו דברים קשים אלו נכנע ונשבר לבם בקרבם כדכתיב ויתאבלו העם מאד וממילא נפלה הס"א מממשלתה וגבהותה וגסות רוחה וישראל עצמן הם מאמינים".</w:t>
      </w:r>
    </w:p>
    <w:p w:rsidR="00E120B4" w:rsidRPr="009B3D84" w:rsidRDefault="00E120B4" w:rsidP="008E5454">
      <w:pPr>
        <w:pStyle w:val="FootnoteText"/>
        <w:bidi/>
        <w:spacing w:before="60" w:line="240" w:lineRule="atLeast"/>
        <w:ind w:firstLine="144"/>
        <w:jc w:val="both"/>
        <w:rPr>
          <w:rFonts w:ascii="FbMazalMedium" w:hAnsi="FbMazalMedium" w:cs="FbMazalMedium"/>
          <w:rtl/>
        </w:rPr>
      </w:pPr>
      <w:r w:rsidRPr="009B3D84">
        <w:rPr>
          <w:rFonts w:ascii="FbMazalMedium" w:hAnsi="FbMazalMedium" w:cs="FbMazalMedium"/>
          <w:rtl/>
        </w:rPr>
        <w:t xml:space="preserve">משמע מדבריו, שלאחר שהקב"ה אמר להם "במדבר הזה יפלו פגריכם וגו'", הרי חזרו </w:t>
      </w:r>
      <w:r w:rsidRPr="009B3D84">
        <w:rPr>
          <w:rFonts w:ascii="FbMazalMedium" w:hAnsi="FbMazalMedium" w:cs="FbMazalMedium"/>
          <w:b/>
          <w:bCs/>
          <w:rtl/>
        </w:rPr>
        <w:t>ורצו</w:t>
      </w:r>
      <w:r w:rsidRPr="009B3D84">
        <w:rPr>
          <w:rFonts w:ascii="FbMazalMedium" w:hAnsi="FbMazalMedium" w:cs="FbMazalMedium"/>
          <w:rtl/>
        </w:rPr>
        <w:t xml:space="preserve"> לעלות כו'. ולכאו' היאך ייקרא רצון, והרי היה בלית ברירה? אלא צ"ל כפי' הצ"צ, דמאחר שכאן לא היה שום אונס על העלייה לא"י עצמה, והוא רק כחולה [או להבדיל- כגזירת המן], לכן חשיב שפיר רצון.</w:t>
      </w:r>
    </w:p>
  </w:footnote>
  <w:footnote w:id="122">
    <w:p w:rsidR="00E120B4" w:rsidRPr="009B3D84" w:rsidRDefault="00E120B4" w:rsidP="008E5454">
      <w:pPr>
        <w:bidi/>
        <w:spacing w:before="60" w:after="0" w:line="240" w:lineRule="atLeast"/>
        <w:ind w:firstLine="144"/>
        <w:jc w:val="both"/>
        <w:rPr>
          <w:rFonts w:ascii="FbMazalMedium" w:hAnsi="FbMazalMedium" w:cs="FbMazalMedium"/>
          <w:sz w:val="20"/>
          <w:szCs w:val="20"/>
          <w:rtl/>
        </w:rPr>
      </w:pPr>
      <w:r w:rsidRPr="009B3D84">
        <w:rPr>
          <w:rStyle w:val="FootnoteReference"/>
          <w:rFonts w:ascii="FbMazalMedium" w:hAnsi="FbMazalMedium" w:cs="FbMazalMedium"/>
          <w:sz w:val="20"/>
          <w:szCs w:val="20"/>
          <w:vertAlign w:val="baseline"/>
        </w:rPr>
        <w:footnoteRef/>
      </w:r>
      <w:r w:rsidRPr="009B3D84">
        <w:rPr>
          <w:rFonts w:ascii="FbMazalMedium" w:hAnsi="FbMazalMedium" w:cs="FbMazalMedium"/>
          <w:sz w:val="20"/>
          <w:szCs w:val="20"/>
          <w:rtl/>
        </w:rPr>
        <w:t xml:space="preserve">) </w:t>
      </w:r>
      <w:r w:rsidRPr="009B3D84">
        <w:rPr>
          <w:rFonts w:ascii="FbMazalMedium" w:hAnsi="FbMazalMedium" w:cs="FbMazalMedium"/>
          <w:color w:val="000000"/>
          <w:sz w:val="20"/>
          <w:szCs w:val="20"/>
          <w:rtl/>
        </w:rPr>
        <w:t>ועד"ז תי' ב'אור שמח' (שם ה"ו), עיי"ש.</w:t>
      </w:r>
      <w:r w:rsidRPr="009B3D84">
        <w:rPr>
          <w:rFonts w:ascii="FbMazalMedium" w:hAnsi="FbMazalMedium" w:cs="FbMazalMedium"/>
          <w:color w:val="000000"/>
          <w:sz w:val="20"/>
          <w:szCs w:val="20"/>
          <w:highlight w:val="yellow"/>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E120B4" w:rsidRPr="00FC4F5B" w:rsidTr="00F51B6C">
      <w:tc>
        <w:tcPr>
          <w:tcW w:w="1008" w:type="dxa"/>
        </w:tcPr>
        <w:p w:rsidR="00E120B4" w:rsidRPr="00A212D6" w:rsidRDefault="00E120B4" w:rsidP="00953EE2">
          <w:pPr>
            <w:pStyle w:val="Header"/>
            <w:bidi/>
            <w:rPr>
              <w:rFonts w:asciiTheme="majorHAnsi" w:hAnsiTheme="majorHAnsi" w:cs="AAd_LivornaB4"/>
              <w:szCs w:val="28"/>
              <w:rtl/>
            </w:rPr>
          </w:pPr>
        </w:p>
      </w:tc>
      <w:tc>
        <w:tcPr>
          <w:tcW w:w="4176" w:type="dxa"/>
          <w:vAlign w:val="center"/>
        </w:tcPr>
        <w:p w:rsidR="00E120B4" w:rsidRPr="0036278A" w:rsidRDefault="00E120B4" w:rsidP="00953EE2">
          <w:pPr>
            <w:pStyle w:val="Header"/>
            <w:jc w:val="center"/>
            <w:rPr>
              <w:rFonts w:ascii="FbSfaradi Medium" w:hAnsi="FbSfaradi Medium" w:cs="AAd_LivornaB4"/>
              <w:sz w:val="32"/>
              <w:szCs w:val="28"/>
              <w:rtl/>
            </w:rPr>
          </w:pPr>
        </w:p>
      </w:tc>
      <w:tc>
        <w:tcPr>
          <w:tcW w:w="1008" w:type="dxa"/>
          <w:vAlign w:val="center"/>
        </w:tcPr>
        <w:p w:rsidR="00E120B4" w:rsidRPr="00FC4F5B" w:rsidRDefault="00E120B4" w:rsidP="00953EE2">
          <w:pPr>
            <w:pStyle w:val="Header"/>
            <w:jc w:val="right"/>
            <w:rPr>
              <w:rFonts w:ascii="FbSfaradi Medium" w:hAnsi="FbSfaradi Medium" w:cs="FbSfaradi Medium"/>
              <w:sz w:val="36"/>
              <w:szCs w:val="32"/>
              <w:rtl/>
            </w:rPr>
          </w:pPr>
        </w:p>
      </w:tc>
    </w:tr>
  </w:tbl>
  <w:p w:rsidR="00E120B4" w:rsidRPr="00213349" w:rsidRDefault="00E120B4" w:rsidP="00953EE2">
    <w:pPr>
      <w:pStyle w:val="Header"/>
      <w:rPr>
        <w:b/>
        <w:bCs/>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184" w:type="dxa"/>
      <w:tblLook w:val="04A0" w:firstRow="1" w:lastRow="0" w:firstColumn="1" w:lastColumn="0" w:noHBand="0" w:noVBand="1"/>
    </w:tblPr>
    <w:tblGrid>
      <w:gridCol w:w="1008"/>
      <w:gridCol w:w="4176"/>
    </w:tblGrid>
    <w:tr w:rsidR="00E120B4" w:rsidRPr="00B70D2A" w:rsidTr="002F5AD9">
      <w:tc>
        <w:tcPr>
          <w:tcW w:w="1008" w:type="dxa"/>
        </w:tcPr>
        <w:p w:rsidR="00E120B4" w:rsidRPr="00FC4F5B" w:rsidRDefault="00E120B4" w:rsidP="00953EE2">
          <w:pPr>
            <w:pStyle w:val="Header"/>
            <w:rPr>
              <w:rFonts w:ascii="FbSfaradi Medium" w:hAnsi="FbSfaradi Medium" w:cs="FbSfaradi Medium"/>
              <w:sz w:val="36"/>
              <w:szCs w:val="32"/>
              <w:rtl/>
            </w:rPr>
          </w:pPr>
        </w:p>
      </w:tc>
      <w:tc>
        <w:tcPr>
          <w:tcW w:w="4176" w:type="dxa"/>
          <w:vAlign w:val="center"/>
        </w:tcPr>
        <w:p w:rsidR="00E120B4" w:rsidRPr="0036278A" w:rsidRDefault="00E120B4" w:rsidP="00953EE2">
          <w:pPr>
            <w:pStyle w:val="Header"/>
            <w:bidi/>
            <w:jc w:val="center"/>
            <w:rPr>
              <w:rFonts w:ascii="FbSfaradi Medium" w:hAnsi="FbSfaradi Medium" w:cs="AAd_LivornaB4"/>
              <w:szCs w:val="28"/>
              <w:rtl/>
            </w:rPr>
          </w:pPr>
        </w:p>
      </w:tc>
    </w:tr>
  </w:tbl>
  <w:p w:rsidR="00E120B4" w:rsidRPr="00012B8D" w:rsidRDefault="00E120B4" w:rsidP="00953EE2">
    <w:pPr>
      <w:spacing w:after="0"/>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Look w:val="04A0" w:firstRow="1" w:lastRow="0" w:firstColumn="1" w:lastColumn="0" w:noHBand="0" w:noVBand="1"/>
    </w:tblPr>
    <w:tblGrid>
      <w:gridCol w:w="1008"/>
      <w:gridCol w:w="4176"/>
      <w:gridCol w:w="1008"/>
    </w:tblGrid>
    <w:tr w:rsidR="00E120B4" w:rsidRPr="00B70D2A" w:rsidTr="00F51B6C">
      <w:tc>
        <w:tcPr>
          <w:tcW w:w="1008" w:type="dxa"/>
        </w:tcPr>
        <w:p w:rsidR="00E120B4" w:rsidRPr="00FC4F5B" w:rsidRDefault="00E120B4" w:rsidP="00953EE2">
          <w:pPr>
            <w:pStyle w:val="Header"/>
            <w:rPr>
              <w:rFonts w:ascii="FbSfaradi Medium" w:hAnsi="FbSfaradi Medium" w:cs="FbSfaradi Medium"/>
              <w:sz w:val="36"/>
              <w:szCs w:val="32"/>
              <w:rtl/>
            </w:rPr>
          </w:pPr>
        </w:p>
      </w:tc>
      <w:tc>
        <w:tcPr>
          <w:tcW w:w="4176" w:type="dxa"/>
          <w:vAlign w:val="center"/>
        </w:tcPr>
        <w:p w:rsidR="00E120B4" w:rsidRPr="0036278A" w:rsidRDefault="00E120B4" w:rsidP="00953EE2">
          <w:pPr>
            <w:pStyle w:val="Header"/>
            <w:bidi/>
            <w:jc w:val="center"/>
            <w:rPr>
              <w:rFonts w:ascii="FbSfaradi Medium" w:hAnsi="FbSfaradi Medium" w:cs="AAd_LivornaB4"/>
              <w:szCs w:val="28"/>
              <w:rtl/>
            </w:rPr>
          </w:pPr>
          <w:r>
            <w:rPr>
              <w:rFonts w:ascii="FbSfaradi Medium" w:hAnsi="FbSfaradi Medium" w:cs="AAd_LivornaB4" w:hint="cs"/>
              <w:szCs w:val="28"/>
              <w:rtl/>
            </w:rPr>
            <w:t xml:space="preserve">ש"פ ויקרא </w:t>
          </w:r>
          <w:r>
            <w:rPr>
              <w:rFonts w:ascii="FbSfaradi Medium" w:hAnsi="FbSfaradi Medium" w:cs="AAd_LivornaB4"/>
              <w:szCs w:val="28"/>
              <w:rtl/>
            </w:rPr>
            <w:t>–</w:t>
          </w:r>
          <w:r>
            <w:rPr>
              <w:rFonts w:ascii="FbSfaradi Medium" w:hAnsi="FbSfaradi Medium" w:cs="AAd_LivornaB4" w:hint="cs"/>
              <w:szCs w:val="28"/>
              <w:rtl/>
            </w:rPr>
            <w:t xml:space="preserve"> פ' זכור</w:t>
          </w:r>
          <w:r w:rsidRPr="0036278A">
            <w:rPr>
              <w:rFonts w:ascii="FbSfaradi Medium" w:hAnsi="FbSfaradi Medium" w:cs="AAd_LivornaB4" w:hint="cs"/>
              <w:szCs w:val="28"/>
              <w:rtl/>
            </w:rPr>
            <w:t xml:space="preserve"> </w:t>
          </w:r>
          <w:r>
            <w:rPr>
              <w:rFonts w:ascii="FbSfaradi Medium" w:hAnsi="FbSfaradi Medium" w:cs="AAd_LivornaB4" w:hint="cs"/>
              <w:szCs w:val="28"/>
              <w:rtl/>
            </w:rPr>
            <w:t>ה</w:t>
          </w:r>
          <w:r w:rsidRPr="00152607">
            <w:rPr>
              <w:rFonts w:ascii="AAd_Livorna4" w:hAnsi="AAd_Livorna4" w:cs="AAd_Livorna4"/>
              <w:szCs w:val="28"/>
              <w:rtl/>
            </w:rPr>
            <w:t>'</w:t>
          </w:r>
          <w:r w:rsidRPr="0036278A">
            <w:rPr>
              <w:rFonts w:ascii="FbSfaradi Medium" w:hAnsi="FbSfaradi Medium" w:cs="AAd_LivornaB4" w:hint="cs"/>
              <w:szCs w:val="28"/>
              <w:rtl/>
            </w:rPr>
            <w:t>תשע"ו</w:t>
          </w:r>
        </w:p>
      </w:tc>
      <w:tc>
        <w:tcPr>
          <w:tcW w:w="1008" w:type="dxa"/>
          <w:vAlign w:val="center"/>
        </w:tcPr>
        <w:p w:rsidR="00E120B4" w:rsidRPr="00B53FBE" w:rsidRDefault="00E120B4" w:rsidP="00953EE2">
          <w:pPr>
            <w:pStyle w:val="Header"/>
            <w:bidi/>
            <w:jc w:val="right"/>
            <w:rPr>
              <w:rFonts w:ascii="FbSfaradi Medium" w:hAnsi="FbSfaradi Medium" w:cs="AAd_LivornaB4"/>
              <w:szCs w:val="28"/>
              <w:rtl/>
            </w:rPr>
          </w:pPr>
          <w:r w:rsidRPr="00B53FBE">
            <w:rPr>
              <w:rFonts w:ascii="FbSfaradi Medium" w:hAnsi="FbSfaradi Medium" w:cs="AAd_LivornaB4"/>
              <w:szCs w:val="28"/>
            </w:rPr>
            <w:fldChar w:fldCharType="begin"/>
          </w:r>
          <w:r w:rsidRPr="00B53FBE">
            <w:rPr>
              <w:rFonts w:ascii="FbSfaradi Medium" w:hAnsi="FbSfaradi Medium" w:cs="AAd_LivornaB4"/>
              <w:szCs w:val="28"/>
            </w:rPr>
            <w:instrText xml:space="preserve"> PAGE   \* MERGEFORMAT </w:instrText>
          </w:r>
          <w:r w:rsidRPr="00B53FBE">
            <w:rPr>
              <w:rFonts w:ascii="FbSfaradi Medium" w:hAnsi="FbSfaradi Medium" w:cs="AAd_LivornaB4"/>
              <w:szCs w:val="28"/>
            </w:rPr>
            <w:fldChar w:fldCharType="separate"/>
          </w:r>
          <w:r w:rsidR="000757A9">
            <w:rPr>
              <w:rFonts w:ascii="FbSfaradi Medium" w:hAnsi="FbSfaradi Medium" w:cs="AAd_LivornaB4"/>
              <w:noProof/>
              <w:szCs w:val="28"/>
              <w:rtl/>
            </w:rPr>
            <w:t>7</w:t>
          </w:r>
          <w:r w:rsidRPr="00B53FBE">
            <w:rPr>
              <w:rFonts w:ascii="FbSfaradi Medium" w:hAnsi="FbSfaradi Medium" w:cs="AAd_LivornaB4"/>
              <w:szCs w:val="28"/>
            </w:rPr>
            <w:fldChar w:fldCharType="end"/>
          </w:r>
        </w:p>
      </w:tc>
    </w:tr>
  </w:tbl>
  <w:p w:rsidR="00E120B4" w:rsidRPr="00012B8D" w:rsidRDefault="00E120B4" w:rsidP="00953EE2">
    <w:pPr>
      <w:spacing w:after="0"/>
      <w:rPr>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E120B4" w:rsidRPr="00FC4F5B" w:rsidTr="00F51B6C">
      <w:tc>
        <w:tcPr>
          <w:tcW w:w="1008" w:type="dxa"/>
        </w:tcPr>
        <w:p w:rsidR="00E120B4" w:rsidRPr="00A212D6" w:rsidRDefault="00E120B4" w:rsidP="00953EE2">
          <w:pPr>
            <w:pStyle w:val="Header"/>
            <w:bidi/>
            <w:rPr>
              <w:rFonts w:asciiTheme="majorHAnsi" w:hAnsiTheme="majorHAnsi" w:cs="AAd_LivornaB4"/>
              <w:szCs w:val="28"/>
              <w:rtl/>
            </w:rPr>
          </w:pPr>
          <w:r w:rsidRPr="00A212D6">
            <w:rPr>
              <w:rFonts w:asciiTheme="majorHAnsi" w:hAnsiTheme="majorHAnsi" w:cs="AAd_LivornaB4"/>
              <w:szCs w:val="28"/>
            </w:rPr>
            <w:fldChar w:fldCharType="begin"/>
          </w:r>
          <w:r w:rsidRPr="00A212D6">
            <w:rPr>
              <w:rFonts w:asciiTheme="majorHAnsi" w:hAnsiTheme="majorHAnsi" w:cs="AAd_LivornaB4"/>
              <w:szCs w:val="28"/>
            </w:rPr>
            <w:instrText xml:space="preserve"> PAGE   \* MERGEFORMAT </w:instrText>
          </w:r>
          <w:r w:rsidRPr="00A212D6">
            <w:rPr>
              <w:rFonts w:asciiTheme="majorHAnsi" w:hAnsiTheme="majorHAnsi" w:cs="AAd_LivornaB4"/>
              <w:szCs w:val="28"/>
            </w:rPr>
            <w:fldChar w:fldCharType="separate"/>
          </w:r>
          <w:r w:rsidR="000757A9">
            <w:rPr>
              <w:rFonts w:asciiTheme="majorHAnsi" w:hAnsiTheme="majorHAnsi" w:cs="AAd_LivornaB4"/>
              <w:noProof/>
              <w:szCs w:val="28"/>
              <w:rtl/>
            </w:rPr>
            <w:t>42</w:t>
          </w:r>
          <w:r w:rsidRPr="00A212D6">
            <w:rPr>
              <w:rFonts w:asciiTheme="majorHAnsi" w:hAnsiTheme="majorHAnsi" w:cs="AAd_LivornaB4"/>
              <w:noProof/>
              <w:szCs w:val="28"/>
            </w:rPr>
            <w:fldChar w:fldCharType="end"/>
          </w:r>
        </w:p>
      </w:tc>
      <w:tc>
        <w:tcPr>
          <w:tcW w:w="4176" w:type="dxa"/>
          <w:vAlign w:val="center"/>
        </w:tcPr>
        <w:p w:rsidR="00E120B4" w:rsidRPr="0036278A" w:rsidRDefault="00E120B4" w:rsidP="00953EE2">
          <w:pPr>
            <w:pStyle w:val="Header"/>
            <w:jc w:val="center"/>
            <w:rPr>
              <w:rFonts w:ascii="FbSfaradi Medium" w:hAnsi="FbSfaradi Medium" w:cs="AAd_LivornaB4"/>
              <w:sz w:val="32"/>
              <w:szCs w:val="28"/>
              <w:rtl/>
            </w:rPr>
          </w:pPr>
          <w:r w:rsidRPr="0036278A">
            <w:rPr>
              <w:rFonts w:ascii="FbSfaradi Medium" w:hAnsi="FbSfaradi Medium" w:cs="AAd_LivornaB4" w:hint="cs"/>
              <w:sz w:val="32"/>
              <w:szCs w:val="28"/>
              <w:rtl/>
            </w:rPr>
            <w:t>הערות וביאורים</w:t>
          </w:r>
        </w:p>
      </w:tc>
      <w:tc>
        <w:tcPr>
          <w:tcW w:w="1008" w:type="dxa"/>
          <w:vAlign w:val="center"/>
        </w:tcPr>
        <w:p w:rsidR="00E120B4" w:rsidRPr="00FC4F5B" w:rsidRDefault="00E120B4" w:rsidP="00953EE2">
          <w:pPr>
            <w:pStyle w:val="Header"/>
            <w:jc w:val="right"/>
            <w:rPr>
              <w:rFonts w:ascii="FbSfaradi Medium" w:hAnsi="FbSfaradi Medium" w:cs="FbSfaradi Medium"/>
              <w:sz w:val="36"/>
              <w:szCs w:val="32"/>
              <w:rtl/>
            </w:rPr>
          </w:pPr>
        </w:p>
      </w:tc>
    </w:tr>
  </w:tbl>
  <w:p w:rsidR="00E120B4" w:rsidRPr="00213349" w:rsidRDefault="00E120B4" w:rsidP="00953EE2">
    <w:pPr>
      <w:pStyle w:val="Header"/>
      <w:rPr>
        <w:b/>
        <w:bCs/>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Look w:val="04A0" w:firstRow="1" w:lastRow="0" w:firstColumn="1" w:lastColumn="0" w:noHBand="0" w:noVBand="1"/>
    </w:tblPr>
    <w:tblGrid>
      <w:gridCol w:w="1008"/>
      <w:gridCol w:w="4176"/>
      <w:gridCol w:w="1008"/>
    </w:tblGrid>
    <w:tr w:rsidR="00E120B4" w:rsidRPr="00B70D2A" w:rsidTr="00F51B6C">
      <w:tc>
        <w:tcPr>
          <w:tcW w:w="1008" w:type="dxa"/>
        </w:tcPr>
        <w:p w:rsidR="00E120B4" w:rsidRPr="00FC4F5B" w:rsidRDefault="00E120B4" w:rsidP="00953EE2">
          <w:pPr>
            <w:pStyle w:val="Header"/>
            <w:rPr>
              <w:rFonts w:ascii="FbSfaradi Medium" w:hAnsi="FbSfaradi Medium" w:cs="FbSfaradi Medium"/>
              <w:sz w:val="36"/>
              <w:szCs w:val="32"/>
              <w:rtl/>
            </w:rPr>
          </w:pPr>
        </w:p>
      </w:tc>
      <w:tc>
        <w:tcPr>
          <w:tcW w:w="4176" w:type="dxa"/>
          <w:vAlign w:val="center"/>
        </w:tcPr>
        <w:p w:rsidR="00E120B4" w:rsidRPr="0036278A" w:rsidRDefault="00E120B4" w:rsidP="00953EE2">
          <w:pPr>
            <w:pStyle w:val="Header"/>
            <w:bidi/>
            <w:jc w:val="center"/>
            <w:rPr>
              <w:rFonts w:ascii="FbSfaradi Medium" w:hAnsi="FbSfaradi Medium" w:cs="AAd_LivornaB4"/>
              <w:szCs w:val="28"/>
              <w:rtl/>
            </w:rPr>
          </w:pPr>
          <w:r>
            <w:rPr>
              <w:rFonts w:ascii="FbSfaradi Medium" w:hAnsi="FbSfaradi Medium" w:cs="AAd_LivornaB4" w:hint="cs"/>
              <w:szCs w:val="28"/>
              <w:rtl/>
            </w:rPr>
            <w:t xml:space="preserve">ש"פ ויקרא </w:t>
          </w:r>
          <w:r>
            <w:rPr>
              <w:rFonts w:ascii="FbSfaradi Medium" w:hAnsi="FbSfaradi Medium" w:cs="AAd_LivornaB4"/>
              <w:szCs w:val="28"/>
              <w:rtl/>
            </w:rPr>
            <w:t>–</w:t>
          </w:r>
          <w:r>
            <w:rPr>
              <w:rFonts w:ascii="FbSfaradi Medium" w:hAnsi="FbSfaradi Medium" w:cs="AAd_LivornaB4" w:hint="cs"/>
              <w:szCs w:val="28"/>
              <w:rtl/>
            </w:rPr>
            <w:t xml:space="preserve"> פ' זכור</w:t>
          </w:r>
          <w:r w:rsidRPr="0036278A">
            <w:rPr>
              <w:rFonts w:ascii="FbSfaradi Medium" w:hAnsi="FbSfaradi Medium" w:cs="AAd_LivornaB4" w:hint="cs"/>
              <w:szCs w:val="28"/>
              <w:rtl/>
            </w:rPr>
            <w:t xml:space="preserve"> </w:t>
          </w:r>
          <w:r>
            <w:rPr>
              <w:rFonts w:ascii="FbSfaradi Medium" w:hAnsi="FbSfaradi Medium" w:cs="AAd_LivornaB4" w:hint="cs"/>
              <w:szCs w:val="28"/>
              <w:rtl/>
            </w:rPr>
            <w:t>ה</w:t>
          </w:r>
          <w:r w:rsidRPr="00152607">
            <w:rPr>
              <w:rFonts w:ascii="AAd_Livorna4" w:hAnsi="AAd_Livorna4" w:cs="AAd_Livorna4"/>
              <w:szCs w:val="28"/>
              <w:rtl/>
            </w:rPr>
            <w:t>'</w:t>
          </w:r>
          <w:r w:rsidRPr="0036278A">
            <w:rPr>
              <w:rFonts w:ascii="FbSfaradi Medium" w:hAnsi="FbSfaradi Medium" w:cs="AAd_LivornaB4" w:hint="cs"/>
              <w:szCs w:val="28"/>
              <w:rtl/>
            </w:rPr>
            <w:t>תשע"ו</w:t>
          </w:r>
        </w:p>
      </w:tc>
      <w:tc>
        <w:tcPr>
          <w:tcW w:w="1008" w:type="dxa"/>
          <w:vAlign w:val="center"/>
        </w:tcPr>
        <w:p w:rsidR="00E120B4" w:rsidRPr="00B53FBE" w:rsidRDefault="00E120B4" w:rsidP="00953EE2">
          <w:pPr>
            <w:pStyle w:val="Header"/>
            <w:bidi/>
            <w:jc w:val="right"/>
            <w:rPr>
              <w:rFonts w:ascii="FbSfaradi Medium" w:hAnsi="FbSfaradi Medium" w:cs="AAd_LivornaB4"/>
              <w:szCs w:val="28"/>
              <w:rtl/>
            </w:rPr>
          </w:pPr>
          <w:r w:rsidRPr="00B53FBE">
            <w:rPr>
              <w:rFonts w:ascii="FbSfaradi Medium" w:hAnsi="FbSfaradi Medium" w:cs="AAd_LivornaB4"/>
              <w:szCs w:val="28"/>
            </w:rPr>
            <w:fldChar w:fldCharType="begin"/>
          </w:r>
          <w:r w:rsidRPr="00B53FBE">
            <w:rPr>
              <w:rFonts w:ascii="FbSfaradi Medium" w:hAnsi="FbSfaradi Medium" w:cs="AAd_LivornaB4"/>
              <w:szCs w:val="28"/>
            </w:rPr>
            <w:instrText xml:space="preserve"> PAGE   \* MERGEFORMAT </w:instrText>
          </w:r>
          <w:r w:rsidRPr="00B53FBE">
            <w:rPr>
              <w:rFonts w:ascii="FbSfaradi Medium" w:hAnsi="FbSfaradi Medium" w:cs="AAd_LivornaB4"/>
              <w:szCs w:val="28"/>
            </w:rPr>
            <w:fldChar w:fldCharType="separate"/>
          </w:r>
          <w:r w:rsidR="000757A9">
            <w:rPr>
              <w:rFonts w:ascii="FbSfaradi Medium" w:hAnsi="FbSfaradi Medium" w:cs="AAd_LivornaB4"/>
              <w:noProof/>
              <w:szCs w:val="28"/>
              <w:rtl/>
            </w:rPr>
            <w:t>43</w:t>
          </w:r>
          <w:r w:rsidRPr="00B53FBE">
            <w:rPr>
              <w:rFonts w:ascii="FbSfaradi Medium" w:hAnsi="FbSfaradi Medium" w:cs="AAd_LivornaB4"/>
              <w:szCs w:val="28"/>
            </w:rPr>
            <w:fldChar w:fldCharType="end"/>
          </w:r>
        </w:p>
      </w:tc>
    </w:tr>
  </w:tbl>
  <w:p w:rsidR="00E120B4" w:rsidRPr="00012B8D" w:rsidRDefault="00E120B4" w:rsidP="00953EE2">
    <w:pPr>
      <w:spacing w:after="0"/>
      <w:rPr>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E120B4" w:rsidRPr="00FC4F5B" w:rsidTr="00F51B6C">
      <w:tc>
        <w:tcPr>
          <w:tcW w:w="1008" w:type="dxa"/>
        </w:tcPr>
        <w:p w:rsidR="00E120B4" w:rsidRPr="00A212D6" w:rsidRDefault="00E120B4" w:rsidP="00953EE2">
          <w:pPr>
            <w:pStyle w:val="Header"/>
            <w:bidi/>
            <w:rPr>
              <w:rFonts w:asciiTheme="majorHAnsi" w:hAnsiTheme="majorHAnsi" w:cs="AAd_LivornaB4"/>
              <w:szCs w:val="28"/>
              <w:rtl/>
            </w:rPr>
          </w:pPr>
        </w:p>
      </w:tc>
      <w:tc>
        <w:tcPr>
          <w:tcW w:w="4176" w:type="dxa"/>
          <w:vAlign w:val="center"/>
        </w:tcPr>
        <w:p w:rsidR="00E120B4" w:rsidRPr="0036278A" w:rsidRDefault="00E120B4" w:rsidP="00953EE2">
          <w:pPr>
            <w:pStyle w:val="Header"/>
            <w:jc w:val="center"/>
            <w:rPr>
              <w:rFonts w:ascii="FbSfaradi Medium" w:hAnsi="FbSfaradi Medium" w:cs="AAd_LivornaB4"/>
              <w:sz w:val="32"/>
              <w:szCs w:val="28"/>
              <w:rtl/>
            </w:rPr>
          </w:pPr>
        </w:p>
      </w:tc>
      <w:tc>
        <w:tcPr>
          <w:tcW w:w="1008" w:type="dxa"/>
          <w:vAlign w:val="center"/>
        </w:tcPr>
        <w:p w:rsidR="00E120B4" w:rsidRPr="00FC4F5B" w:rsidRDefault="00E120B4" w:rsidP="00953EE2">
          <w:pPr>
            <w:pStyle w:val="Header"/>
            <w:jc w:val="right"/>
            <w:rPr>
              <w:rFonts w:ascii="FbSfaradi Medium" w:hAnsi="FbSfaradi Medium" w:cs="FbSfaradi Medium"/>
              <w:sz w:val="36"/>
              <w:szCs w:val="32"/>
              <w:rtl/>
            </w:rPr>
          </w:pPr>
        </w:p>
      </w:tc>
    </w:tr>
  </w:tbl>
  <w:p w:rsidR="00E120B4" w:rsidRPr="00213349" w:rsidRDefault="00E120B4" w:rsidP="00953EE2">
    <w:pPr>
      <w:pStyle w:val="Header"/>
      <w:rPr>
        <w:b/>
        <w:bCs/>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Look w:val="04A0" w:firstRow="1" w:lastRow="0" w:firstColumn="1" w:lastColumn="0" w:noHBand="0" w:noVBand="1"/>
    </w:tblPr>
    <w:tblGrid>
      <w:gridCol w:w="1008"/>
      <w:gridCol w:w="4176"/>
      <w:gridCol w:w="1008"/>
    </w:tblGrid>
    <w:tr w:rsidR="00E120B4" w:rsidRPr="00B70D2A" w:rsidTr="00F51B6C">
      <w:tc>
        <w:tcPr>
          <w:tcW w:w="1008" w:type="dxa"/>
        </w:tcPr>
        <w:p w:rsidR="00E120B4" w:rsidRPr="00FC4F5B" w:rsidRDefault="00E120B4" w:rsidP="00953EE2">
          <w:pPr>
            <w:pStyle w:val="Header"/>
            <w:rPr>
              <w:rFonts w:ascii="FbSfaradi Medium" w:hAnsi="FbSfaradi Medium" w:cs="FbSfaradi Medium"/>
              <w:sz w:val="36"/>
              <w:szCs w:val="32"/>
              <w:rtl/>
            </w:rPr>
          </w:pPr>
        </w:p>
      </w:tc>
      <w:tc>
        <w:tcPr>
          <w:tcW w:w="4176" w:type="dxa"/>
          <w:vAlign w:val="center"/>
        </w:tcPr>
        <w:p w:rsidR="00E120B4" w:rsidRPr="0036278A" w:rsidRDefault="00E120B4" w:rsidP="00EC6AB7">
          <w:pPr>
            <w:pStyle w:val="Header"/>
            <w:bidi/>
            <w:jc w:val="center"/>
            <w:rPr>
              <w:rFonts w:ascii="FbSfaradi Medium" w:hAnsi="FbSfaradi Medium" w:cs="AAd_LivornaB4"/>
              <w:szCs w:val="28"/>
              <w:rtl/>
            </w:rPr>
          </w:pPr>
        </w:p>
      </w:tc>
      <w:tc>
        <w:tcPr>
          <w:tcW w:w="1008" w:type="dxa"/>
          <w:vAlign w:val="center"/>
        </w:tcPr>
        <w:p w:rsidR="00E120B4" w:rsidRPr="00B53FBE" w:rsidRDefault="00E120B4" w:rsidP="00953EE2">
          <w:pPr>
            <w:pStyle w:val="Header"/>
            <w:bidi/>
            <w:jc w:val="right"/>
            <w:rPr>
              <w:rFonts w:ascii="FbSfaradi Medium" w:hAnsi="FbSfaradi Medium" w:cs="AAd_LivornaB4"/>
              <w:szCs w:val="28"/>
              <w:rtl/>
            </w:rPr>
          </w:pPr>
        </w:p>
      </w:tc>
    </w:tr>
  </w:tbl>
  <w:p w:rsidR="00E120B4" w:rsidRPr="00012B8D" w:rsidRDefault="00E120B4" w:rsidP="00953EE2">
    <w:pPr>
      <w:spacing w:after="0"/>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88" type="#_x0000_t75" alt="Description: dd01005_" style="width:165pt;height:52pt;visibility:visible;mso-wrap-style:square" o:bullet="t">
        <v:imagedata r:id="rId1" o:title=" dd01005_" grayscale="t" bilevel="t"/>
      </v:shape>
    </w:pict>
  </w:numPicBullet>
  <w:abstractNum w:abstractNumId="0" w15:restartNumberingAfterBreak="0">
    <w:nsid w:val="1F8E4618"/>
    <w:multiLevelType w:val="hybridMultilevel"/>
    <w:tmpl w:val="E80CCCF4"/>
    <w:lvl w:ilvl="0" w:tplc="8FB22F10">
      <w:start w:val="1"/>
      <w:numFmt w:val="hebrew1"/>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FEA02ED"/>
    <w:multiLevelType w:val="hybridMultilevel"/>
    <w:tmpl w:val="D924F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143590"/>
    <w:multiLevelType w:val="hybridMultilevel"/>
    <w:tmpl w:val="2D88490E"/>
    <w:lvl w:ilvl="0" w:tplc="BBAC3C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D1E55"/>
    <w:multiLevelType w:val="hybridMultilevel"/>
    <w:tmpl w:val="50C4E4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9A0322"/>
    <w:multiLevelType w:val="hybridMultilevel"/>
    <w:tmpl w:val="56A0C420"/>
    <w:lvl w:ilvl="0" w:tplc="AA86577A">
      <w:start w:val="1"/>
      <w:numFmt w:val="hebrew1"/>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5" w15:restartNumberingAfterBreak="0">
    <w:nsid w:val="396B0B1E"/>
    <w:multiLevelType w:val="hybridMultilevel"/>
    <w:tmpl w:val="0C2E9C88"/>
    <w:lvl w:ilvl="0" w:tplc="6AA0D24A">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3C4277E6"/>
    <w:multiLevelType w:val="multilevel"/>
    <w:tmpl w:val="0986D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EB2B29"/>
    <w:multiLevelType w:val="hybridMultilevel"/>
    <w:tmpl w:val="F4BC7F5C"/>
    <w:lvl w:ilvl="0" w:tplc="CF384B94">
      <w:start w:val="1"/>
      <w:numFmt w:val="hebrew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273BD8"/>
    <w:multiLevelType w:val="hybridMultilevel"/>
    <w:tmpl w:val="780CD06A"/>
    <w:lvl w:ilvl="0" w:tplc="21946E28">
      <w:start w:val="1"/>
      <w:numFmt w:val="hebrew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D1BA0"/>
    <w:multiLevelType w:val="hybridMultilevel"/>
    <w:tmpl w:val="F0A8080A"/>
    <w:lvl w:ilvl="0" w:tplc="CEEA6E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13696"/>
    <w:multiLevelType w:val="hybridMultilevel"/>
    <w:tmpl w:val="940658B4"/>
    <w:lvl w:ilvl="0" w:tplc="42A2C478">
      <w:start w:val="1"/>
      <w:numFmt w:val="bullet"/>
      <w:lvlText w:val=""/>
      <w:lvlPicBulletId w:val="0"/>
      <w:lvlJc w:val="left"/>
      <w:pPr>
        <w:tabs>
          <w:tab w:val="num" w:pos="720"/>
        </w:tabs>
        <w:ind w:left="720" w:hanging="360"/>
      </w:pPr>
      <w:rPr>
        <w:rFonts w:ascii="Symbol" w:hAnsi="Symbol" w:hint="default"/>
      </w:rPr>
    </w:lvl>
    <w:lvl w:ilvl="1" w:tplc="A9B0485A" w:tentative="1">
      <w:start w:val="1"/>
      <w:numFmt w:val="bullet"/>
      <w:lvlText w:val=""/>
      <w:lvlJc w:val="left"/>
      <w:pPr>
        <w:tabs>
          <w:tab w:val="num" w:pos="1440"/>
        </w:tabs>
        <w:ind w:left="1440" w:hanging="360"/>
      </w:pPr>
      <w:rPr>
        <w:rFonts w:ascii="Symbol" w:hAnsi="Symbol" w:hint="default"/>
      </w:rPr>
    </w:lvl>
    <w:lvl w:ilvl="2" w:tplc="FA5AF448" w:tentative="1">
      <w:start w:val="1"/>
      <w:numFmt w:val="bullet"/>
      <w:lvlText w:val=""/>
      <w:lvlJc w:val="left"/>
      <w:pPr>
        <w:tabs>
          <w:tab w:val="num" w:pos="2160"/>
        </w:tabs>
        <w:ind w:left="2160" w:hanging="360"/>
      </w:pPr>
      <w:rPr>
        <w:rFonts w:ascii="Symbol" w:hAnsi="Symbol" w:hint="default"/>
      </w:rPr>
    </w:lvl>
    <w:lvl w:ilvl="3" w:tplc="12549E42" w:tentative="1">
      <w:start w:val="1"/>
      <w:numFmt w:val="bullet"/>
      <w:lvlText w:val=""/>
      <w:lvlJc w:val="left"/>
      <w:pPr>
        <w:tabs>
          <w:tab w:val="num" w:pos="2880"/>
        </w:tabs>
        <w:ind w:left="2880" w:hanging="360"/>
      </w:pPr>
      <w:rPr>
        <w:rFonts w:ascii="Symbol" w:hAnsi="Symbol" w:hint="default"/>
      </w:rPr>
    </w:lvl>
    <w:lvl w:ilvl="4" w:tplc="B60C5BAA" w:tentative="1">
      <w:start w:val="1"/>
      <w:numFmt w:val="bullet"/>
      <w:lvlText w:val=""/>
      <w:lvlJc w:val="left"/>
      <w:pPr>
        <w:tabs>
          <w:tab w:val="num" w:pos="3600"/>
        </w:tabs>
        <w:ind w:left="3600" w:hanging="360"/>
      </w:pPr>
      <w:rPr>
        <w:rFonts w:ascii="Symbol" w:hAnsi="Symbol" w:hint="default"/>
      </w:rPr>
    </w:lvl>
    <w:lvl w:ilvl="5" w:tplc="E3B42840" w:tentative="1">
      <w:start w:val="1"/>
      <w:numFmt w:val="bullet"/>
      <w:lvlText w:val=""/>
      <w:lvlJc w:val="left"/>
      <w:pPr>
        <w:tabs>
          <w:tab w:val="num" w:pos="4320"/>
        </w:tabs>
        <w:ind w:left="4320" w:hanging="360"/>
      </w:pPr>
      <w:rPr>
        <w:rFonts w:ascii="Symbol" w:hAnsi="Symbol" w:hint="default"/>
      </w:rPr>
    </w:lvl>
    <w:lvl w:ilvl="6" w:tplc="A3FA3390" w:tentative="1">
      <w:start w:val="1"/>
      <w:numFmt w:val="bullet"/>
      <w:lvlText w:val=""/>
      <w:lvlJc w:val="left"/>
      <w:pPr>
        <w:tabs>
          <w:tab w:val="num" w:pos="5040"/>
        </w:tabs>
        <w:ind w:left="5040" w:hanging="360"/>
      </w:pPr>
      <w:rPr>
        <w:rFonts w:ascii="Symbol" w:hAnsi="Symbol" w:hint="default"/>
      </w:rPr>
    </w:lvl>
    <w:lvl w:ilvl="7" w:tplc="A9F82136" w:tentative="1">
      <w:start w:val="1"/>
      <w:numFmt w:val="bullet"/>
      <w:lvlText w:val=""/>
      <w:lvlJc w:val="left"/>
      <w:pPr>
        <w:tabs>
          <w:tab w:val="num" w:pos="5760"/>
        </w:tabs>
        <w:ind w:left="5760" w:hanging="360"/>
      </w:pPr>
      <w:rPr>
        <w:rFonts w:ascii="Symbol" w:hAnsi="Symbol" w:hint="default"/>
      </w:rPr>
    </w:lvl>
    <w:lvl w:ilvl="8" w:tplc="8EAE4D7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E257FD2"/>
    <w:multiLevelType w:val="hybridMultilevel"/>
    <w:tmpl w:val="B7ACE1B0"/>
    <w:lvl w:ilvl="0" w:tplc="CBC248D6">
      <w:start w:val="1"/>
      <w:numFmt w:val="hebrew1"/>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5E9C6034"/>
    <w:multiLevelType w:val="hybridMultilevel"/>
    <w:tmpl w:val="82986F08"/>
    <w:lvl w:ilvl="0" w:tplc="EBCA5BC2">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64C77709"/>
    <w:multiLevelType w:val="hybridMultilevel"/>
    <w:tmpl w:val="B700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E1BB9"/>
    <w:multiLevelType w:val="hybridMultilevel"/>
    <w:tmpl w:val="CBD073F6"/>
    <w:lvl w:ilvl="0" w:tplc="446C314E">
      <w:start w:val="1"/>
      <w:numFmt w:val="hebrew1"/>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798B15E3"/>
    <w:multiLevelType w:val="hybridMultilevel"/>
    <w:tmpl w:val="4176CF3E"/>
    <w:lvl w:ilvl="0" w:tplc="5C6C0D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5"/>
  </w:num>
  <w:num w:numId="4">
    <w:abstractNumId w:val="2"/>
  </w:num>
  <w:num w:numId="5">
    <w:abstractNumId w:val="5"/>
  </w:num>
  <w:num w:numId="6">
    <w:abstractNumId w:val="12"/>
  </w:num>
  <w:num w:numId="7">
    <w:abstractNumId w:val="11"/>
  </w:num>
  <w:num w:numId="8">
    <w:abstractNumId w:val="6"/>
  </w:num>
  <w:num w:numId="9">
    <w:abstractNumId w:val="4"/>
  </w:num>
  <w:num w:numId="10">
    <w:abstractNumId w:val="0"/>
  </w:num>
  <w:num w:numId="11">
    <w:abstractNumId w:val="14"/>
  </w:num>
  <w:num w:numId="12">
    <w:abstractNumId w:val="10"/>
  </w:num>
  <w:num w:numId="13">
    <w:abstractNumId w:val="13"/>
  </w:num>
  <w:num w:numId="14">
    <w:abstractNumId w:val="7"/>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1B"/>
    <w:rsid w:val="00003BCD"/>
    <w:rsid w:val="00020968"/>
    <w:rsid w:val="00063D8C"/>
    <w:rsid w:val="00073F49"/>
    <w:rsid w:val="00074C88"/>
    <w:rsid w:val="000757A9"/>
    <w:rsid w:val="00075B73"/>
    <w:rsid w:val="000C456A"/>
    <w:rsid w:val="00101420"/>
    <w:rsid w:val="001020EB"/>
    <w:rsid w:val="00111923"/>
    <w:rsid w:val="001137EC"/>
    <w:rsid w:val="0015211E"/>
    <w:rsid w:val="00152607"/>
    <w:rsid w:val="00154706"/>
    <w:rsid w:val="00154867"/>
    <w:rsid w:val="00156145"/>
    <w:rsid w:val="00165C0E"/>
    <w:rsid w:val="0017455A"/>
    <w:rsid w:val="001866BC"/>
    <w:rsid w:val="001907A7"/>
    <w:rsid w:val="00194F33"/>
    <w:rsid w:val="001A3D79"/>
    <w:rsid w:val="001B3272"/>
    <w:rsid w:val="001B5875"/>
    <w:rsid w:val="001C0F5A"/>
    <w:rsid w:val="001D192A"/>
    <w:rsid w:val="001D41D5"/>
    <w:rsid w:val="001D6A1B"/>
    <w:rsid w:val="00205FF0"/>
    <w:rsid w:val="00206D9C"/>
    <w:rsid w:val="00215BC6"/>
    <w:rsid w:val="00253DF7"/>
    <w:rsid w:val="00273BDE"/>
    <w:rsid w:val="00285B80"/>
    <w:rsid w:val="00294BBB"/>
    <w:rsid w:val="002B5B57"/>
    <w:rsid w:val="002B7762"/>
    <w:rsid w:val="002C5B99"/>
    <w:rsid w:val="002E4E21"/>
    <w:rsid w:val="002F1C96"/>
    <w:rsid w:val="002F5AD9"/>
    <w:rsid w:val="002F618A"/>
    <w:rsid w:val="0030246A"/>
    <w:rsid w:val="00305C68"/>
    <w:rsid w:val="00306C9D"/>
    <w:rsid w:val="00307C35"/>
    <w:rsid w:val="003135B7"/>
    <w:rsid w:val="003357E5"/>
    <w:rsid w:val="0036278A"/>
    <w:rsid w:val="00373484"/>
    <w:rsid w:val="00384906"/>
    <w:rsid w:val="00392D76"/>
    <w:rsid w:val="00393073"/>
    <w:rsid w:val="003D3449"/>
    <w:rsid w:val="003E6421"/>
    <w:rsid w:val="004130CE"/>
    <w:rsid w:val="004156F2"/>
    <w:rsid w:val="00421600"/>
    <w:rsid w:val="004447C0"/>
    <w:rsid w:val="00447516"/>
    <w:rsid w:val="00455686"/>
    <w:rsid w:val="004556FE"/>
    <w:rsid w:val="004570F5"/>
    <w:rsid w:val="00466B24"/>
    <w:rsid w:val="00470FE1"/>
    <w:rsid w:val="00471478"/>
    <w:rsid w:val="004B0B49"/>
    <w:rsid w:val="004D203B"/>
    <w:rsid w:val="004E11A2"/>
    <w:rsid w:val="00514E7B"/>
    <w:rsid w:val="005236D2"/>
    <w:rsid w:val="0052484F"/>
    <w:rsid w:val="0052677C"/>
    <w:rsid w:val="00530C4F"/>
    <w:rsid w:val="00546388"/>
    <w:rsid w:val="005501C0"/>
    <w:rsid w:val="005868C6"/>
    <w:rsid w:val="00597197"/>
    <w:rsid w:val="005A0600"/>
    <w:rsid w:val="005A5316"/>
    <w:rsid w:val="005A71F6"/>
    <w:rsid w:val="005B11FB"/>
    <w:rsid w:val="005B49E2"/>
    <w:rsid w:val="005D3FFC"/>
    <w:rsid w:val="005D7984"/>
    <w:rsid w:val="005E3A7C"/>
    <w:rsid w:val="005F5133"/>
    <w:rsid w:val="00616E74"/>
    <w:rsid w:val="006243C5"/>
    <w:rsid w:val="0063676B"/>
    <w:rsid w:val="00642543"/>
    <w:rsid w:val="00643300"/>
    <w:rsid w:val="006666BD"/>
    <w:rsid w:val="00673F5A"/>
    <w:rsid w:val="00693992"/>
    <w:rsid w:val="006E20F7"/>
    <w:rsid w:val="006E6FAC"/>
    <w:rsid w:val="006F622D"/>
    <w:rsid w:val="007022F1"/>
    <w:rsid w:val="00713368"/>
    <w:rsid w:val="00724B87"/>
    <w:rsid w:val="0073095D"/>
    <w:rsid w:val="00735625"/>
    <w:rsid w:val="007379AD"/>
    <w:rsid w:val="0074064A"/>
    <w:rsid w:val="00754E77"/>
    <w:rsid w:val="00756920"/>
    <w:rsid w:val="00765FE2"/>
    <w:rsid w:val="00773566"/>
    <w:rsid w:val="00775A74"/>
    <w:rsid w:val="00782007"/>
    <w:rsid w:val="0078417B"/>
    <w:rsid w:val="00784834"/>
    <w:rsid w:val="00785EF2"/>
    <w:rsid w:val="007A50C3"/>
    <w:rsid w:val="007A6557"/>
    <w:rsid w:val="007C4A46"/>
    <w:rsid w:val="007D6233"/>
    <w:rsid w:val="007E0DCC"/>
    <w:rsid w:val="007F1A0A"/>
    <w:rsid w:val="007F5269"/>
    <w:rsid w:val="00806FD4"/>
    <w:rsid w:val="00816BC9"/>
    <w:rsid w:val="00823761"/>
    <w:rsid w:val="0082402E"/>
    <w:rsid w:val="008257DE"/>
    <w:rsid w:val="008304B9"/>
    <w:rsid w:val="008348D2"/>
    <w:rsid w:val="00835178"/>
    <w:rsid w:val="00880D26"/>
    <w:rsid w:val="00881733"/>
    <w:rsid w:val="008A0BE1"/>
    <w:rsid w:val="008A1596"/>
    <w:rsid w:val="008B2226"/>
    <w:rsid w:val="008E5454"/>
    <w:rsid w:val="009165B9"/>
    <w:rsid w:val="0091690E"/>
    <w:rsid w:val="0091790D"/>
    <w:rsid w:val="009246FC"/>
    <w:rsid w:val="00927F96"/>
    <w:rsid w:val="00937FA3"/>
    <w:rsid w:val="00943324"/>
    <w:rsid w:val="00953EE2"/>
    <w:rsid w:val="009553BF"/>
    <w:rsid w:val="00960012"/>
    <w:rsid w:val="009704F8"/>
    <w:rsid w:val="009763C2"/>
    <w:rsid w:val="00980A17"/>
    <w:rsid w:val="009905D5"/>
    <w:rsid w:val="0099145E"/>
    <w:rsid w:val="009B3D84"/>
    <w:rsid w:val="009D131E"/>
    <w:rsid w:val="009D1EE2"/>
    <w:rsid w:val="009D288D"/>
    <w:rsid w:val="009F613B"/>
    <w:rsid w:val="00A04535"/>
    <w:rsid w:val="00A128DB"/>
    <w:rsid w:val="00A12D81"/>
    <w:rsid w:val="00A16B04"/>
    <w:rsid w:val="00A212D6"/>
    <w:rsid w:val="00A358CD"/>
    <w:rsid w:val="00A61AA7"/>
    <w:rsid w:val="00A648A1"/>
    <w:rsid w:val="00A65A8D"/>
    <w:rsid w:val="00A94296"/>
    <w:rsid w:val="00A95A59"/>
    <w:rsid w:val="00AA6FEF"/>
    <w:rsid w:val="00AB5645"/>
    <w:rsid w:val="00AD1C89"/>
    <w:rsid w:val="00AD7F47"/>
    <w:rsid w:val="00AE0697"/>
    <w:rsid w:val="00AE631C"/>
    <w:rsid w:val="00AF2715"/>
    <w:rsid w:val="00AF27B0"/>
    <w:rsid w:val="00AF3FCD"/>
    <w:rsid w:val="00B071CD"/>
    <w:rsid w:val="00B11685"/>
    <w:rsid w:val="00B21639"/>
    <w:rsid w:val="00B271D7"/>
    <w:rsid w:val="00B37026"/>
    <w:rsid w:val="00B53D94"/>
    <w:rsid w:val="00B53FBE"/>
    <w:rsid w:val="00B66332"/>
    <w:rsid w:val="00BB3CED"/>
    <w:rsid w:val="00BB5068"/>
    <w:rsid w:val="00BB51AC"/>
    <w:rsid w:val="00C03AB1"/>
    <w:rsid w:val="00C24C36"/>
    <w:rsid w:val="00C261F5"/>
    <w:rsid w:val="00C722FA"/>
    <w:rsid w:val="00C779EF"/>
    <w:rsid w:val="00C947AC"/>
    <w:rsid w:val="00C96602"/>
    <w:rsid w:val="00CB305C"/>
    <w:rsid w:val="00CB73FF"/>
    <w:rsid w:val="00CF0358"/>
    <w:rsid w:val="00CF1CDA"/>
    <w:rsid w:val="00D04DF5"/>
    <w:rsid w:val="00D1587A"/>
    <w:rsid w:val="00D25FEC"/>
    <w:rsid w:val="00D421E1"/>
    <w:rsid w:val="00D52A6C"/>
    <w:rsid w:val="00D544C7"/>
    <w:rsid w:val="00DA5AAF"/>
    <w:rsid w:val="00DB61BF"/>
    <w:rsid w:val="00DC3EDA"/>
    <w:rsid w:val="00DC501D"/>
    <w:rsid w:val="00DD459D"/>
    <w:rsid w:val="00DF0359"/>
    <w:rsid w:val="00E03342"/>
    <w:rsid w:val="00E105AF"/>
    <w:rsid w:val="00E120B4"/>
    <w:rsid w:val="00E219F6"/>
    <w:rsid w:val="00E358DA"/>
    <w:rsid w:val="00E3619D"/>
    <w:rsid w:val="00E37684"/>
    <w:rsid w:val="00E40D02"/>
    <w:rsid w:val="00E51C3B"/>
    <w:rsid w:val="00E561B3"/>
    <w:rsid w:val="00E80397"/>
    <w:rsid w:val="00E83CED"/>
    <w:rsid w:val="00E8724B"/>
    <w:rsid w:val="00E95234"/>
    <w:rsid w:val="00EA172A"/>
    <w:rsid w:val="00EB2A34"/>
    <w:rsid w:val="00EC3BE5"/>
    <w:rsid w:val="00EC582B"/>
    <w:rsid w:val="00EC6AB7"/>
    <w:rsid w:val="00ED00AB"/>
    <w:rsid w:val="00F14A6E"/>
    <w:rsid w:val="00F2311B"/>
    <w:rsid w:val="00F26A4A"/>
    <w:rsid w:val="00F279CA"/>
    <w:rsid w:val="00F30447"/>
    <w:rsid w:val="00F47679"/>
    <w:rsid w:val="00F51B6C"/>
    <w:rsid w:val="00F54AE5"/>
    <w:rsid w:val="00FA1510"/>
    <w:rsid w:val="00FA246F"/>
    <w:rsid w:val="00FB119F"/>
    <w:rsid w:val="00FD12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802CCA-655E-4E04-9A71-BEA2F251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FF0"/>
    <w:rPr>
      <w:lang w:bidi="he-IL"/>
    </w:rPr>
  </w:style>
  <w:style w:type="paragraph" w:styleId="Heading1">
    <w:name w:val="heading 1"/>
    <w:basedOn w:val="Normal"/>
    <w:next w:val="Normal"/>
    <w:link w:val="Heading1Char"/>
    <w:uiPriority w:val="9"/>
    <w:qFormat/>
    <w:rsid w:val="00834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6A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6A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470FE1"/>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uiPriority w:val="9"/>
    <w:qFormat/>
    <w:rsid w:val="00470FE1"/>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uiPriority w:val="9"/>
    <w:qFormat/>
    <w:rsid w:val="00470FE1"/>
    <w:pPr>
      <w:keepNext/>
      <w:keepLines/>
      <w:spacing w:before="160" w:after="0" w:line="276" w:lineRule="auto"/>
      <w:outlineLvl w:val="5"/>
    </w:pPr>
    <w:rPr>
      <w:rFonts w:ascii="Trebuchet MS" w:eastAsia="Times New Roman"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8D2"/>
    <w:rPr>
      <w:rFonts w:asciiTheme="majorHAnsi" w:eastAsiaTheme="majorEastAsia" w:hAnsiTheme="majorHAnsi" w:cstheme="majorBidi"/>
      <w:color w:val="2E74B5" w:themeColor="accent1" w:themeShade="BF"/>
      <w:sz w:val="32"/>
      <w:szCs w:val="32"/>
      <w:lang w:bidi="he-IL"/>
    </w:rPr>
  </w:style>
  <w:style w:type="character" w:customStyle="1" w:styleId="Heading2Char">
    <w:name w:val="Heading 2 Char"/>
    <w:basedOn w:val="DefaultParagraphFont"/>
    <w:link w:val="Heading2"/>
    <w:uiPriority w:val="9"/>
    <w:rsid w:val="001D6A1B"/>
    <w:rPr>
      <w:rFonts w:asciiTheme="majorHAnsi" w:eastAsiaTheme="majorEastAsia" w:hAnsiTheme="majorHAnsi" w:cstheme="majorBidi"/>
      <w:color w:val="2E74B5" w:themeColor="accent1" w:themeShade="BF"/>
      <w:sz w:val="26"/>
      <w:szCs w:val="26"/>
      <w:lang w:bidi="he-IL"/>
    </w:rPr>
  </w:style>
  <w:style w:type="character" w:customStyle="1" w:styleId="Heading3Char">
    <w:name w:val="Heading 3 Char"/>
    <w:basedOn w:val="DefaultParagraphFont"/>
    <w:link w:val="Heading3"/>
    <w:uiPriority w:val="9"/>
    <w:rsid w:val="001D6A1B"/>
    <w:rPr>
      <w:rFonts w:asciiTheme="majorHAnsi" w:eastAsiaTheme="majorEastAsia" w:hAnsiTheme="majorHAnsi" w:cstheme="majorBidi"/>
      <w:color w:val="1F4D78" w:themeColor="accent1" w:themeShade="7F"/>
      <w:sz w:val="24"/>
      <w:szCs w:val="24"/>
      <w:lang w:bidi="he-IL"/>
    </w:rPr>
  </w:style>
  <w:style w:type="character" w:customStyle="1" w:styleId="Heading4Char">
    <w:name w:val="Heading 4 Char"/>
    <w:basedOn w:val="DefaultParagraphFont"/>
    <w:link w:val="Heading4"/>
    <w:uiPriority w:val="9"/>
    <w:rsid w:val="00470FE1"/>
    <w:rPr>
      <w:rFonts w:ascii="Trebuchet MS" w:eastAsia="Times New Roman" w:hAnsi="Trebuchet MS" w:cs="Trebuchet MS"/>
      <w:color w:val="666666"/>
      <w:u w:val="single"/>
      <w:lang w:bidi="he-IL"/>
    </w:rPr>
  </w:style>
  <w:style w:type="character" w:customStyle="1" w:styleId="Heading5Char">
    <w:name w:val="Heading 5 Char"/>
    <w:basedOn w:val="DefaultParagraphFont"/>
    <w:link w:val="Heading5"/>
    <w:uiPriority w:val="9"/>
    <w:rsid w:val="00470FE1"/>
    <w:rPr>
      <w:rFonts w:ascii="Trebuchet MS" w:eastAsia="Times New Roman" w:hAnsi="Trebuchet MS" w:cs="Trebuchet MS"/>
      <w:color w:val="666666"/>
      <w:lang w:bidi="he-IL"/>
    </w:rPr>
  </w:style>
  <w:style w:type="character" w:customStyle="1" w:styleId="Heading6Char">
    <w:name w:val="Heading 6 Char"/>
    <w:basedOn w:val="DefaultParagraphFont"/>
    <w:link w:val="Heading6"/>
    <w:uiPriority w:val="9"/>
    <w:rsid w:val="00470FE1"/>
    <w:rPr>
      <w:rFonts w:ascii="Trebuchet MS" w:eastAsia="Times New Roman" w:hAnsi="Trebuchet MS" w:cs="Trebuchet MS"/>
      <w:i/>
      <w:iCs/>
      <w:color w:val="666666"/>
      <w:lang w:bidi="he-IL"/>
    </w:rPr>
  </w:style>
  <w:style w:type="paragraph" w:customStyle="1" w:styleId="a">
    <w:name w:val="טייטול"/>
    <w:basedOn w:val="Heading2"/>
    <w:link w:val="Char"/>
    <w:qFormat/>
    <w:rsid w:val="001D6A1B"/>
    <w:pPr>
      <w:keepLines w:val="0"/>
      <w:bidi/>
      <w:spacing w:before="120" w:line="240" w:lineRule="auto"/>
      <w:jc w:val="center"/>
    </w:pPr>
    <w:rPr>
      <w:rFonts w:ascii="FbFrankReal" w:eastAsia="Times New Roman" w:hAnsi="FbFrankReal" w:cs="FbFrankReal"/>
      <w:b/>
      <w:bCs/>
      <w:color w:val="auto"/>
      <w:sz w:val="40"/>
      <w:szCs w:val="40"/>
      <w:lang w:val="en-GB"/>
    </w:rPr>
  </w:style>
  <w:style w:type="character" w:customStyle="1" w:styleId="Char">
    <w:name w:val="טייטול Char"/>
    <w:basedOn w:val="DefaultParagraphFont"/>
    <w:link w:val="a"/>
    <w:rsid w:val="001D6A1B"/>
    <w:rPr>
      <w:rFonts w:ascii="FbFrankReal" w:eastAsia="Times New Roman" w:hAnsi="FbFrankReal" w:cs="FbFrankReal"/>
      <w:b/>
      <w:bCs/>
      <w:sz w:val="40"/>
      <w:szCs w:val="40"/>
      <w:lang w:val="en-GB" w:bidi="he-IL"/>
    </w:rPr>
  </w:style>
  <w:style w:type="paragraph" w:customStyle="1" w:styleId="a0">
    <w:name w:val="שם"/>
    <w:basedOn w:val="Heading3"/>
    <w:link w:val="Char0"/>
    <w:autoRedefine/>
    <w:qFormat/>
    <w:rsid w:val="00063D8C"/>
    <w:pPr>
      <w:tabs>
        <w:tab w:val="left" w:pos="4086"/>
        <w:tab w:val="right" w:pos="6192"/>
      </w:tabs>
      <w:bidi/>
      <w:spacing w:before="120" w:line="240" w:lineRule="auto"/>
      <w:jc w:val="right"/>
    </w:pPr>
    <w:rPr>
      <w:rFonts w:ascii="FbFrankReal" w:eastAsia="FbMazalMedium" w:hAnsi="FbFrankReal" w:cs="FbFrankReal"/>
      <w:b/>
      <w:bCs/>
      <w:color w:val="auto"/>
      <w:sz w:val="28"/>
      <w:szCs w:val="28"/>
    </w:rPr>
  </w:style>
  <w:style w:type="character" w:customStyle="1" w:styleId="Char0">
    <w:name w:val="שם Char"/>
    <w:basedOn w:val="DefaultParagraphFont"/>
    <w:link w:val="a0"/>
    <w:rsid w:val="00063D8C"/>
    <w:rPr>
      <w:rFonts w:ascii="FbFrankReal" w:eastAsia="FbMazalMedium" w:hAnsi="FbFrankReal" w:cs="FbFrankReal"/>
      <w:b/>
      <w:bCs/>
      <w:sz w:val="28"/>
      <w:szCs w:val="28"/>
      <w:lang w:bidi="he-IL"/>
    </w:rPr>
  </w:style>
  <w:style w:type="paragraph" w:customStyle="1" w:styleId="a1">
    <w:name w:val="תיאור"/>
    <w:link w:val="Char1"/>
    <w:qFormat/>
    <w:rsid w:val="0073095D"/>
    <w:pPr>
      <w:bidi/>
      <w:spacing w:after="120"/>
      <w:jc w:val="right"/>
    </w:pPr>
    <w:rPr>
      <w:rFonts w:ascii="AAd_Livorna4" w:eastAsia="Calibri" w:hAnsi="AAd_Livorna4" w:cs="AAd_Livorna4"/>
      <w:sz w:val="24"/>
      <w:szCs w:val="24"/>
      <w:lang w:bidi="he-IL"/>
    </w:rPr>
  </w:style>
  <w:style w:type="character" w:customStyle="1" w:styleId="Char1">
    <w:name w:val="תיאור Char"/>
    <w:basedOn w:val="DefaultParagraphFont"/>
    <w:link w:val="a1"/>
    <w:rsid w:val="0073095D"/>
    <w:rPr>
      <w:rFonts w:ascii="AAd_Livorna4" w:eastAsia="Calibri" w:hAnsi="AAd_Livorna4" w:cs="AAd_Livorna4"/>
      <w:sz w:val="24"/>
      <w:szCs w:val="24"/>
      <w:lang w:bidi="he-IL"/>
    </w:rPr>
  </w:style>
  <w:style w:type="paragraph" w:customStyle="1" w:styleId="a2">
    <w:name w:val="גוף"/>
    <w:basedOn w:val="Normal"/>
    <w:link w:val="Char2"/>
    <w:autoRedefine/>
    <w:qFormat/>
    <w:rsid w:val="00D52A6C"/>
    <w:pPr>
      <w:bidi/>
      <w:spacing w:beforeLines="60" w:before="144" w:afterLines="60" w:after="144" w:line="300" w:lineRule="atLeast"/>
      <w:ind w:firstLine="288"/>
      <w:jc w:val="both"/>
    </w:pPr>
    <w:rPr>
      <w:rFonts w:ascii="FbFrankReal" w:eastAsia="Calibri" w:hAnsi="FbFrankReal" w:cs="FbFrankReal"/>
      <w:sz w:val="24"/>
      <w:szCs w:val="24"/>
    </w:rPr>
  </w:style>
  <w:style w:type="character" w:customStyle="1" w:styleId="Char2">
    <w:name w:val="גוף Char"/>
    <w:basedOn w:val="DefaultParagraphFont"/>
    <w:link w:val="a2"/>
    <w:rsid w:val="00D52A6C"/>
    <w:rPr>
      <w:rFonts w:ascii="FbFrankReal" w:eastAsia="Calibri" w:hAnsi="FbFrankReal" w:cs="FbFrankReal"/>
      <w:sz w:val="24"/>
      <w:szCs w:val="24"/>
      <w:lang w:bidi="he-IL"/>
    </w:rPr>
  </w:style>
  <w:style w:type="paragraph" w:styleId="FootnoteText">
    <w:name w:val="footnote text"/>
    <w:aliases w:val="Footnote Text Char1,Footnote Text Char Char,Footnote Text Char2 Char Char,Footnote Text Char1 Char Char Char,Footnote Text Char Char Char Char Char,Footnote Text Char Char2 Char Char,Footnote Text Char2 Char Char Char Char,Char5,הערות המול"/>
    <w:basedOn w:val="Normal"/>
    <w:link w:val="FootnoteTextChar"/>
    <w:uiPriority w:val="99"/>
    <w:unhideWhenUsed/>
    <w:qFormat/>
    <w:rsid w:val="001D6A1B"/>
    <w:pPr>
      <w:spacing w:after="0" w:line="240" w:lineRule="auto"/>
    </w:pPr>
    <w:rPr>
      <w:sz w:val="20"/>
      <w:szCs w:val="20"/>
    </w:rPr>
  </w:style>
  <w:style w:type="character" w:customStyle="1" w:styleId="FootnoteTextChar">
    <w:name w:val="Footnote Text Char"/>
    <w:aliases w:val="Footnote Text Char1 Char,Footnote Text Char Char Char,Footnote Text Char2 Char Char Char,Footnote Text Char1 Char Char Char Char,Footnote Text Char Char Char Char Char Char,Footnote Text Char Char2 Char Char Char,Char5 Char"/>
    <w:basedOn w:val="DefaultParagraphFont"/>
    <w:link w:val="FootnoteText"/>
    <w:uiPriority w:val="99"/>
    <w:rsid w:val="001D6A1B"/>
    <w:rPr>
      <w:sz w:val="20"/>
      <w:szCs w:val="20"/>
      <w:lang w:bidi="he-IL"/>
    </w:rPr>
  </w:style>
  <w:style w:type="character" w:styleId="FootnoteReference">
    <w:name w:val="footnote reference"/>
    <w:basedOn w:val="DefaultParagraphFont"/>
    <w:uiPriority w:val="99"/>
    <w:unhideWhenUsed/>
    <w:rsid w:val="001D6A1B"/>
    <w:rPr>
      <w:vertAlign w:val="superscript"/>
    </w:rPr>
  </w:style>
  <w:style w:type="paragraph" w:styleId="NormalWeb">
    <w:name w:val="Normal (Web)"/>
    <w:basedOn w:val="Normal"/>
    <w:uiPriority w:val="99"/>
    <w:rsid w:val="001D6A1B"/>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qFormat/>
    <w:rsid w:val="008348D2"/>
    <w:pPr>
      <w:outlineLvl w:val="9"/>
    </w:pPr>
    <w:rPr>
      <w:lang w:bidi="ar-SA"/>
    </w:rPr>
  </w:style>
  <w:style w:type="paragraph" w:styleId="TOC2">
    <w:name w:val="toc 2"/>
    <w:basedOn w:val="Normal"/>
    <w:next w:val="Normal"/>
    <w:autoRedefine/>
    <w:uiPriority w:val="39"/>
    <w:unhideWhenUsed/>
    <w:rsid w:val="00CB305C"/>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CB305C"/>
    <w:pPr>
      <w:tabs>
        <w:tab w:val="right" w:leader="dot" w:pos="6182"/>
      </w:tabs>
      <w:bidi/>
      <w:spacing w:after="100"/>
      <w:ind w:left="440"/>
    </w:pPr>
    <w:rPr>
      <w:rFonts w:ascii="FbSfaradi" w:hAnsi="FbSfaradi" w:cs="FbSfaradi"/>
      <w:noProof/>
    </w:rPr>
  </w:style>
  <w:style w:type="character" w:styleId="Hyperlink">
    <w:name w:val="Hyperlink"/>
    <w:basedOn w:val="DefaultParagraphFont"/>
    <w:uiPriority w:val="99"/>
    <w:unhideWhenUsed/>
    <w:rsid w:val="008348D2"/>
    <w:rPr>
      <w:color w:val="0563C1" w:themeColor="hyperlink"/>
      <w:u w:val="single"/>
    </w:rPr>
  </w:style>
  <w:style w:type="paragraph" w:customStyle="1" w:styleId="a3">
    <w:name w:val="מדור"/>
    <w:basedOn w:val="Heading1"/>
    <w:link w:val="Char3"/>
    <w:qFormat/>
    <w:rsid w:val="00B53D94"/>
    <w:pPr>
      <w:keepLines w:val="0"/>
      <w:bidi/>
      <w:spacing w:before="120" w:line="240" w:lineRule="auto"/>
      <w:jc w:val="center"/>
    </w:pPr>
    <w:rPr>
      <w:rFonts w:ascii="FbTehilaMedium" w:eastAsia="Times New Roman" w:hAnsi="FbTehilaMedium" w:cs="FbTehilaMedium"/>
      <w:b/>
      <w:color w:val="auto"/>
      <w:sz w:val="72"/>
      <w:szCs w:val="72"/>
      <w:lang w:val="en-GB"/>
    </w:rPr>
  </w:style>
  <w:style w:type="character" w:customStyle="1" w:styleId="Char3">
    <w:name w:val="מדור Char"/>
    <w:basedOn w:val="DefaultParagraphFont"/>
    <w:link w:val="a3"/>
    <w:rsid w:val="00B53D94"/>
    <w:rPr>
      <w:rFonts w:ascii="FbTehilaMedium" w:eastAsia="Times New Roman" w:hAnsi="FbTehilaMedium" w:cs="FbTehilaMedium"/>
      <w:b/>
      <w:sz w:val="72"/>
      <w:szCs w:val="72"/>
      <w:lang w:val="en-GB" w:bidi="he-IL"/>
    </w:rPr>
  </w:style>
  <w:style w:type="paragraph" w:customStyle="1" w:styleId="a4">
    <w:name w:val="שמיטשיק"/>
    <w:basedOn w:val="Normal"/>
    <w:link w:val="Char4"/>
    <w:autoRedefine/>
    <w:qFormat/>
    <w:rsid w:val="00EB2A34"/>
    <w:pPr>
      <w:tabs>
        <w:tab w:val="left" w:pos="2171"/>
        <w:tab w:val="center" w:pos="3096"/>
      </w:tabs>
      <w:bidi/>
      <w:spacing w:after="0"/>
      <w:jc w:val="center"/>
    </w:pPr>
    <w:rPr>
      <w:rFonts w:ascii="Nymphette" w:hAnsi="Nymphette" w:cs="Nymphette"/>
      <w:b/>
      <w:bCs/>
      <w:sz w:val="60"/>
      <w:szCs w:val="60"/>
      <w:lang w:val="en-GB"/>
    </w:rPr>
  </w:style>
  <w:style w:type="character" w:customStyle="1" w:styleId="Char4">
    <w:name w:val="שמיטשיק Char"/>
    <w:basedOn w:val="DefaultParagraphFont"/>
    <w:link w:val="a4"/>
    <w:rsid w:val="00EB2A34"/>
    <w:rPr>
      <w:rFonts w:ascii="Nymphette" w:hAnsi="Nymphette" w:cs="Nymphette"/>
      <w:b/>
      <w:bCs/>
      <w:sz w:val="60"/>
      <w:szCs w:val="60"/>
      <w:lang w:val="en-GB" w:bidi="he-IL"/>
    </w:rPr>
  </w:style>
  <w:style w:type="paragraph" w:styleId="TOC1">
    <w:name w:val="toc 1"/>
    <w:basedOn w:val="Normal"/>
    <w:next w:val="Normal"/>
    <w:autoRedefine/>
    <w:uiPriority w:val="39"/>
    <w:unhideWhenUsed/>
    <w:rsid w:val="006243C5"/>
    <w:pPr>
      <w:tabs>
        <w:tab w:val="right" w:leader="dot" w:pos="9350"/>
      </w:tabs>
      <w:bidi/>
      <w:spacing w:after="100"/>
    </w:pPr>
    <w:rPr>
      <w:rFonts w:ascii="FbSfaradi Medium" w:hAnsi="FbSfaradi Medium" w:cs="FbSfaradi Medium"/>
      <w:noProof/>
      <w:sz w:val="36"/>
      <w:szCs w:val="36"/>
    </w:rPr>
  </w:style>
  <w:style w:type="paragraph" w:styleId="NoSpacing">
    <w:name w:val="No Spacing"/>
    <w:uiPriority w:val="1"/>
    <w:qFormat/>
    <w:rsid w:val="00E40D02"/>
    <w:pPr>
      <w:spacing w:after="0" w:line="240" w:lineRule="auto"/>
    </w:pPr>
    <w:rPr>
      <w:lang w:val="en-GB" w:bidi="he-IL"/>
    </w:rPr>
  </w:style>
  <w:style w:type="paragraph" w:customStyle="1" w:styleId="a5">
    <w:name w:val="ישיבה"/>
    <w:basedOn w:val="Normal"/>
    <w:link w:val="Char5"/>
    <w:rsid w:val="00E40D02"/>
    <w:pPr>
      <w:bidi/>
      <w:spacing w:after="120" w:line="240" w:lineRule="auto"/>
    </w:pPr>
    <w:rPr>
      <w:rFonts w:ascii="Times New Roman" w:eastAsia="Times New Roman" w:hAnsi="Times New Roman" w:cs="David"/>
      <w:b/>
      <w:bCs/>
    </w:rPr>
  </w:style>
  <w:style w:type="character" w:customStyle="1" w:styleId="Char5">
    <w:name w:val="ישיבה Char"/>
    <w:link w:val="a5"/>
    <w:locked/>
    <w:rsid w:val="00E40D02"/>
    <w:rPr>
      <w:rFonts w:ascii="Times New Roman" w:eastAsia="Times New Roman" w:hAnsi="Times New Roman" w:cs="David"/>
      <w:b/>
      <w:bCs/>
      <w:lang w:bidi="he-IL"/>
    </w:rPr>
  </w:style>
  <w:style w:type="paragraph" w:customStyle="1" w:styleId="bodytext">
    <w:name w:val="bodytext"/>
    <w:basedOn w:val="Normal"/>
    <w:rsid w:val="00E40D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5C0E"/>
    <w:pPr>
      <w:ind w:left="720"/>
      <w:contextualSpacing/>
    </w:pPr>
  </w:style>
  <w:style w:type="character" w:customStyle="1" w:styleId="apple-converted-space">
    <w:name w:val="apple-converted-space"/>
    <w:basedOn w:val="DefaultParagraphFont"/>
    <w:rsid w:val="00B21639"/>
  </w:style>
  <w:style w:type="paragraph" w:customStyle="1" w:styleId="a6">
    <w:name w:val="גוף ב'"/>
    <w:basedOn w:val="a2"/>
    <w:link w:val="Char6"/>
    <w:qFormat/>
    <w:rsid w:val="00A65A8D"/>
    <w:pPr>
      <w:keepNext/>
      <w:keepLines/>
      <w:spacing w:before="40" w:line="240" w:lineRule="auto"/>
      <w:ind w:left="288"/>
      <w:jc w:val="center"/>
      <w:outlineLvl w:val="2"/>
    </w:pPr>
    <w:rPr>
      <w:rFonts w:eastAsia="Times New Roman"/>
      <w:bCs/>
      <w:sz w:val="28"/>
    </w:rPr>
  </w:style>
  <w:style w:type="character" w:customStyle="1" w:styleId="Char6">
    <w:name w:val="גוף ב' Char"/>
    <w:basedOn w:val="Char2"/>
    <w:link w:val="a6"/>
    <w:rsid w:val="00A65A8D"/>
    <w:rPr>
      <w:rFonts w:ascii="FbFrankReal" w:eastAsia="Times New Roman" w:hAnsi="FbFrankReal" w:cs="FbFrankReal"/>
      <w:bCs/>
      <w:sz w:val="28"/>
      <w:szCs w:val="24"/>
      <w:lang w:bidi="he-IL"/>
    </w:rPr>
  </w:style>
  <w:style w:type="paragraph" w:styleId="TOC4">
    <w:name w:val="toc 4"/>
    <w:basedOn w:val="Normal"/>
    <w:next w:val="Normal"/>
    <w:autoRedefine/>
    <w:uiPriority w:val="39"/>
    <w:unhideWhenUsed/>
    <w:rsid w:val="003E6421"/>
    <w:pPr>
      <w:spacing w:after="100"/>
      <w:ind w:left="660"/>
    </w:pPr>
  </w:style>
  <w:style w:type="paragraph" w:styleId="TOC9">
    <w:name w:val="toc 9"/>
    <w:basedOn w:val="Normal"/>
    <w:next w:val="Normal"/>
    <w:autoRedefine/>
    <w:uiPriority w:val="39"/>
    <w:unhideWhenUsed/>
    <w:rsid w:val="003E6421"/>
    <w:pPr>
      <w:spacing w:after="100"/>
      <w:ind w:left="1760"/>
    </w:pPr>
  </w:style>
  <w:style w:type="paragraph" w:styleId="Header">
    <w:name w:val="header"/>
    <w:basedOn w:val="Normal"/>
    <w:link w:val="HeaderChar"/>
    <w:uiPriority w:val="99"/>
    <w:unhideWhenUsed/>
    <w:rsid w:val="0031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B7"/>
    <w:rPr>
      <w:lang w:bidi="he-IL"/>
    </w:rPr>
  </w:style>
  <w:style w:type="paragraph" w:styleId="Footer">
    <w:name w:val="footer"/>
    <w:basedOn w:val="Normal"/>
    <w:link w:val="FooterChar"/>
    <w:uiPriority w:val="99"/>
    <w:unhideWhenUsed/>
    <w:rsid w:val="0031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B7"/>
    <w:rPr>
      <w:lang w:bidi="he-IL"/>
    </w:rPr>
  </w:style>
  <w:style w:type="table" w:styleId="TableGrid">
    <w:name w:val="Table Grid"/>
    <w:basedOn w:val="TableNormal"/>
    <w:uiPriority w:val="39"/>
    <w:rsid w:val="003135B7"/>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rsid w:val="00C24C36"/>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C24C36"/>
    <w:rPr>
      <w:rFonts w:ascii="FrankRuehl" w:eastAsia="Times New Roman" w:hAnsi="FrankRuehl" w:cs="FrankRuehl"/>
      <w:kern w:val="28"/>
      <w:sz w:val="27"/>
      <w:szCs w:val="27"/>
      <w:lang w:bidi="he-IL"/>
    </w:rPr>
  </w:style>
  <w:style w:type="paragraph" w:customStyle="1" w:styleId="Style1">
    <w:name w:val="Style1"/>
    <w:basedOn w:val="Normal"/>
    <w:uiPriority w:val="99"/>
    <w:rsid w:val="00C24C36"/>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C24C36"/>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uiPriority w:val="99"/>
    <w:rsid w:val="00E105AF"/>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uiPriority w:val="10"/>
    <w:rsid w:val="00470FE1"/>
    <w:rPr>
      <w:rFonts w:ascii="Trebuchet MS" w:eastAsia="Times New Roman" w:hAnsi="Trebuchet MS" w:cs="Trebuchet MS"/>
      <w:color w:val="000000"/>
      <w:sz w:val="42"/>
      <w:szCs w:val="42"/>
      <w:lang w:bidi="he-IL"/>
    </w:rPr>
  </w:style>
  <w:style w:type="paragraph" w:styleId="Title">
    <w:name w:val="Title"/>
    <w:basedOn w:val="Normal"/>
    <w:link w:val="TitleChar"/>
    <w:uiPriority w:val="10"/>
    <w:qFormat/>
    <w:rsid w:val="00470FE1"/>
    <w:pPr>
      <w:keepNext/>
      <w:keepLines/>
      <w:spacing w:after="0" w:line="276" w:lineRule="auto"/>
    </w:pPr>
    <w:rPr>
      <w:rFonts w:ascii="Trebuchet MS" w:eastAsia="Times New Roman" w:hAnsi="Trebuchet MS" w:cs="Trebuchet MS"/>
      <w:color w:val="000000"/>
      <w:sz w:val="42"/>
      <w:szCs w:val="42"/>
    </w:rPr>
  </w:style>
  <w:style w:type="character" w:customStyle="1" w:styleId="SubtitleChar">
    <w:name w:val="Subtitle Char"/>
    <w:basedOn w:val="DefaultParagraphFont"/>
    <w:link w:val="Subtitle"/>
    <w:uiPriority w:val="11"/>
    <w:rsid w:val="00470FE1"/>
    <w:rPr>
      <w:rFonts w:ascii="Trebuchet MS" w:eastAsia="Times New Roman" w:hAnsi="Trebuchet MS" w:cs="Trebuchet MS"/>
      <w:i/>
      <w:iCs/>
      <w:color w:val="666666"/>
      <w:sz w:val="26"/>
      <w:szCs w:val="26"/>
      <w:lang w:bidi="he-IL"/>
    </w:rPr>
  </w:style>
  <w:style w:type="paragraph" w:styleId="Subtitle">
    <w:name w:val="Subtitle"/>
    <w:basedOn w:val="Normal"/>
    <w:link w:val="SubtitleChar"/>
    <w:qFormat/>
    <w:rsid w:val="00470FE1"/>
    <w:pPr>
      <w:keepNext/>
      <w:keepLines/>
      <w:spacing w:after="200" w:line="276" w:lineRule="auto"/>
    </w:pPr>
    <w:rPr>
      <w:rFonts w:ascii="Trebuchet MS" w:eastAsia="Times New Roman" w:hAnsi="Trebuchet MS" w:cs="Trebuchet MS"/>
      <w:i/>
      <w:iCs/>
      <w:color w:val="666666"/>
      <w:sz w:val="26"/>
      <w:szCs w:val="26"/>
    </w:rPr>
  </w:style>
  <w:style w:type="paragraph" w:customStyle="1" w:styleId="HaoroDivider">
    <w:name w:val="Haoro Divider"/>
    <w:basedOn w:val="Normal"/>
    <w:rsid w:val="00546388"/>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A1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81"/>
    <w:rPr>
      <w:rFonts w:ascii="Segoe UI" w:hAnsi="Segoe UI" w:cs="Segoe UI"/>
      <w:sz w:val="18"/>
      <w:szCs w:val="18"/>
      <w:lang w:bidi="he-IL"/>
    </w:rPr>
  </w:style>
  <w:style w:type="paragraph" w:customStyle="1" w:styleId="a8">
    <w:name w:val="כותרת"/>
    <w:basedOn w:val="a9"/>
    <w:link w:val="Char7"/>
    <w:qFormat/>
    <w:rsid w:val="00AD1C89"/>
    <w:pPr>
      <w:ind w:firstLine="0"/>
      <w:jc w:val="center"/>
    </w:pPr>
    <w:rPr>
      <w:bCs/>
      <w:sz w:val="35"/>
      <w:szCs w:val="33"/>
    </w:rPr>
  </w:style>
  <w:style w:type="paragraph" w:customStyle="1" w:styleId="a9">
    <w:name w:val="טעקסט"/>
    <w:rsid w:val="00AD1C89"/>
    <w:pPr>
      <w:bidi/>
      <w:spacing w:after="120" w:line="240" w:lineRule="auto"/>
      <w:ind w:firstLine="288"/>
      <w:jc w:val="both"/>
    </w:pPr>
    <w:rPr>
      <w:rFonts w:ascii="Times New Roman" w:eastAsia="Times New Roman" w:hAnsi="Times New Roman" w:cs="David"/>
      <w:b/>
      <w:sz w:val="27"/>
      <w:szCs w:val="27"/>
      <w:lang w:bidi="he-IL"/>
    </w:rPr>
  </w:style>
  <w:style w:type="character" w:customStyle="1" w:styleId="Char7">
    <w:name w:val="כותרת Char"/>
    <w:basedOn w:val="DefaultParagraphFont"/>
    <w:link w:val="a8"/>
    <w:rsid w:val="007E0DCC"/>
    <w:rPr>
      <w:rFonts w:ascii="Times New Roman" w:eastAsia="Times New Roman" w:hAnsi="Times New Roman" w:cs="David"/>
      <w:b/>
      <w:bCs/>
      <w:sz w:val="35"/>
      <w:szCs w:val="33"/>
      <w:lang w:bidi="he-IL"/>
    </w:rPr>
  </w:style>
  <w:style w:type="paragraph" w:customStyle="1" w:styleId="NoParagraphStyle">
    <w:name w:val="[No Paragraph Style]"/>
    <w:rsid w:val="00754E77"/>
    <w:pPr>
      <w:autoSpaceDE w:val="0"/>
      <w:autoSpaceDN w:val="0"/>
      <w:bidi/>
      <w:adjustRightInd w:val="0"/>
      <w:spacing w:after="0" w:line="288" w:lineRule="auto"/>
      <w:textAlignment w:val="center"/>
    </w:pPr>
    <w:rPr>
      <w:rFonts w:ascii="WinSoft Pro" w:hAnsi="WinSoft Pro" w:cs="WinSoft Pro"/>
      <w:color w:val="000000"/>
      <w:sz w:val="24"/>
      <w:szCs w:val="24"/>
      <w:lang w:bidi="he-IL"/>
    </w:rPr>
  </w:style>
  <w:style w:type="character" w:styleId="PageNumber">
    <w:name w:val="page number"/>
    <w:basedOn w:val="DefaultParagraphFont"/>
    <w:rsid w:val="007E0DCC"/>
  </w:style>
  <w:style w:type="paragraph" w:styleId="TOC5">
    <w:name w:val="toc 5"/>
    <w:basedOn w:val="Normal"/>
    <w:next w:val="Normal"/>
    <w:autoRedefine/>
    <w:uiPriority w:val="39"/>
    <w:unhideWhenUsed/>
    <w:rsid w:val="00C96602"/>
    <w:pPr>
      <w:spacing w:after="100"/>
      <w:ind w:left="880"/>
    </w:pPr>
  </w:style>
  <w:style w:type="paragraph" w:customStyle="1" w:styleId="divider">
    <w:name w:val="הקדשה divider"/>
    <w:basedOn w:val="Normal"/>
    <w:link w:val="dividerChar"/>
    <w:rsid w:val="00693992"/>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693992"/>
    <w:rPr>
      <w:rFonts w:ascii="Narkisim" w:eastAsia="Times New Roman" w:hAnsi="Narkisim" w:cs="Narkisim"/>
      <w:sz w:val="27"/>
      <w:szCs w:val="27"/>
      <w:lang w:bidi="he-IL"/>
    </w:rPr>
  </w:style>
  <w:style w:type="character" w:customStyle="1" w:styleId="1DiamondDividerChar">
    <w:name w:val="1 Diamond Divider Char"/>
    <w:basedOn w:val="DefaultParagraphFont"/>
    <w:link w:val="1DiamondDivider"/>
    <w:locked/>
    <w:rsid w:val="00693992"/>
    <w:rPr>
      <w:rFonts w:ascii="Narkisim" w:hAnsi="Narkisim" w:cs="Narkisim"/>
      <w:sz w:val="24"/>
      <w:szCs w:val="30"/>
    </w:rPr>
  </w:style>
  <w:style w:type="paragraph" w:customStyle="1" w:styleId="1DiamondDivider">
    <w:name w:val="1 Diamond Divider"/>
    <w:basedOn w:val="Normal"/>
    <w:link w:val="1DiamondDividerChar"/>
    <w:rsid w:val="00693992"/>
    <w:pPr>
      <w:spacing w:before="60" w:after="60" w:line="288" w:lineRule="auto"/>
      <w:jc w:val="center"/>
    </w:pPr>
    <w:rPr>
      <w:rFonts w:ascii="Narkisim" w:hAnsi="Narkisim" w:cs="Narkisim"/>
      <w:sz w:val="24"/>
      <w:szCs w:val="30"/>
      <w:lang w:bidi="ar-SA"/>
    </w:rPr>
  </w:style>
  <w:style w:type="paragraph" w:customStyle="1" w:styleId="3DiamondDivider">
    <w:name w:val="3 Diamond Divider"/>
    <w:basedOn w:val="Normal"/>
    <w:rsid w:val="00693992"/>
    <w:pPr>
      <w:spacing w:before="120" w:after="120" w:line="288" w:lineRule="auto"/>
      <w:jc w:val="center"/>
    </w:pPr>
    <w:rPr>
      <w:rFonts w:ascii="Narkisim" w:eastAsia="Times New Roman" w:hAnsi="Narkisim" w:cs="Narkisim"/>
      <w:sz w:val="24"/>
      <w:szCs w:val="30"/>
    </w:rPr>
  </w:style>
  <w:style w:type="paragraph" w:customStyle="1" w:styleId="NormalParH">
    <w:name w:val="NormalParH"/>
    <w:rsid w:val="0015211E"/>
    <w:pPr>
      <w:bidi/>
      <w:spacing w:after="0" w:line="240" w:lineRule="auto"/>
    </w:pPr>
    <w:rPr>
      <w:rFonts w:ascii="Times New Roman" w:eastAsia="Times New Roman" w:hAnsi="Times New Roman" w:cs="David"/>
      <w:sz w:val="24"/>
      <w:szCs w:val="24"/>
      <w:lang w:eastAsia="he-IL" w:bidi="he-IL"/>
    </w:rPr>
  </w:style>
  <w:style w:type="paragraph" w:styleId="BodyText0">
    <w:name w:val="Body Text"/>
    <w:basedOn w:val="Normal"/>
    <w:link w:val="BodyTextChar"/>
    <w:uiPriority w:val="99"/>
    <w:rsid w:val="0015211E"/>
    <w:pPr>
      <w:bidi/>
      <w:spacing w:after="0" w:line="240" w:lineRule="auto"/>
    </w:pPr>
    <w:rPr>
      <w:rFonts w:ascii="Times New Roman" w:eastAsia="Times New Roman" w:hAnsi="Times New Roman" w:cs="Times New Roman"/>
      <w:b/>
      <w:bCs/>
      <w:sz w:val="20"/>
      <w:szCs w:val="26"/>
    </w:rPr>
  </w:style>
  <w:style w:type="character" w:customStyle="1" w:styleId="BodyTextChar">
    <w:name w:val="Body Text Char"/>
    <w:basedOn w:val="DefaultParagraphFont"/>
    <w:link w:val="BodyText0"/>
    <w:uiPriority w:val="99"/>
    <w:rsid w:val="0015211E"/>
    <w:rPr>
      <w:rFonts w:ascii="Times New Roman" w:eastAsia="Times New Roman" w:hAnsi="Times New Roman" w:cs="Times New Roman"/>
      <w:b/>
      <w:bCs/>
      <w:sz w:val="20"/>
      <w:szCs w:val="26"/>
      <w:lang w:bidi="he-IL"/>
    </w:rPr>
  </w:style>
  <w:style w:type="paragraph" w:customStyle="1" w:styleId="Default">
    <w:name w:val="Default"/>
    <w:rsid w:val="00A16B0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bidi="he-IL"/>
    </w:rPr>
  </w:style>
  <w:style w:type="paragraph" w:customStyle="1" w:styleId="aa">
    <w:name w:val="כוכבים"/>
    <w:basedOn w:val="Normal"/>
    <w:rsid w:val="00F51B6C"/>
    <w:pPr>
      <w:bidi/>
      <w:spacing w:line="240" w:lineRule="auto"/>
      <w:jc w:val="center"/>
    </w:pPr>
    <w:rPr>
      <w:rFonts w:cs="David"/>
      <w:bCs/>
      <w:szCs w:val="32"/>
    </w:rPr>
  </w:style>
  <w:style w:type="character" w:customStyle="1" w:styleId="Char8">
    <w:name w:val="הקדשה Char"/>
    <w:link w:val="ab"/>
    <w:uiPriority w:val="99"/>
    <w:locked/>
    <w:rsid w:val="002B5B57"/>
    <w:rPr>
      <w:rFonts w:ascii="Narkisim" w:hAnsi="Narkisim" w:cs="Narkisim"/>
      <w:sz w:val="27"/>
      <w:szCs w:val="27"/>
    </w:rPr>
  </w:style>
  <w:style w:type="paragraph" w:customStyle="1" w:styleId="ab">
    <w:name w:val="הקדשה"/>
    <w:basedOn w:val="Normal"/>
    <w:link w:val="Char8"/>
    <w:uiPriority w:val="99"/>
    <w:rsid w:val="002B5B57"/>
    <w:pPr>
      <w:bidi/>
      <w:spacing w:after="0" w:line="288" w:lineRule="auto"/>
      <w:jc w:val="center"/>
    </w:pPr>
    <w:rPr>
      <w:rFonts w:ascii="Narkisim" w:hAnsi="Narkisim" w:cs="Narkisim"/>
      <w:sz w:val="27"/>
      <w:szCs w:val="27"/>
      <w:lang w:bidi="ar-SA"/>
    </w:rPr>
  </w:style>
  <w:style w:type="character" w:styleId="FollowedHyperlink">
    <w:name w:val="FollowedHyperlink"/>
    <w:basedOn w:val="DefaultParagraphFont"/>
    <w:uiPriority w:val="99"/>
    <w:semiHidden/>
    <w:unhideWhenUsed/>
    <w:rsid w:val="00E03342"/>
    <w:rPr>
      <w:color w:val="954F72" w:themeColor="followedHyperlink"/>
      <w:u w:val="single"/>
    </w:rPr>
  </w:style>
  <w:style w:type="paragraph" w:customStyle="1" w:styleId="StyleComplexTimesNewRoman125pt">
    <w:name w:val="Style נורמל + (Complex) Times New Roman 12.5 pt"/>
    <w:basedOn w:val="Normal"/>
    <w:rsid w:val="00806FD4"/>
    <w:pPr>
      <w:bidi/>
      <w:spacing w:after="120" w:line="240" w:lineRule="auto"/>
      <w:ind w:firstLine="230"/>
      <w:jc w:val="both"/>
    </w:pPr>
    <w:rPr>
      <w:rFonts w:ascii="Times New Roman" w:eastAsia="Times New Roman" w:hAnsi="Times New Roman" w:cs="Times New Roman"/>
      <w:sz w:val="25"/>
      <w:szCs w:val="27"/>
    </w:rPr>
  </w:style>
  <w:style w:type="character" w:styleId="CommentReference">
    <w:name w:val="annotation reference"/>
    <w:basedOn w:val="DefaultParagraphFont"/>
    <w:uiPriority w:val="99"/>
    <w:semiHidden/>
    <w:unhideWhenUsed/>
    <w:rsid w:val="00806FD4"/>
    <w:rPr>
      <w:sz w:val="16"/>
      <w:szCs w:val="16"/>
    </w:rPr>
  </w:style>
  <w:style w:type="paragraph" w:styleId="CommentText">
    <w:name w:val="annotation text"/>
    <w:basedOn w:val="Normal"/>
    <w:link w:val="CommentTextChar"/>
    <w:uiPriority w:val="99"/>
    <w:unhideWhenUsed/>
    <w:rsid w:val="00806FD4"/>
    <w:pPr>
      <w:spacing w:after="0" w:line="240" w:lineRule="auto"/>
    </w:pPr>
    <w:rPr>
      <w:rFonts w:eastAsiaTheme="minorEastAsia"/>
      <w:sz w:val="20"/>
      <w:szCs w:val="20"/>
      <w:lang w:bidi="ar-SA"/>
    </w:rPr>
  </w:style>
  <w:style w:type="character" w:customStyle="1" w:styleId="CommentTextChar">
    <w:name w:val="Comment Text Char"/>
    <w:basedOn w:val="DefaultParagraphFont"/>
    <w:link w:val="CommentText"/>
    <w:uiPriority w:val="99"/>
    <w:rsid w:val="00806F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06FD4"/>
    <w:rPr>
      <w:b/>
      <w:bCs/>
    </w:rPr>
  </w:style>
  <w:style w:type="character" w:customStyle="1" w:styleId="CommentSubjectChar">
    <w:name w:val="Comment Subject Char"/>
    <w:basedOn w:val="CommentTextChar"/>
    <w:link w:val="CommentSubject"/>
    <w:uiPriority w:val="99"/>
    <w:semiHidden/>
    <w:rsid w:val="00806FD4"/>
    <w:rPr>
      <w:rFonts w:eastAsiaTheme="minorEastAsia"/>
      <w:b/>
      <w:bCs/>
      <w:sz w:val="20"/>
      <w:szCs w:val="20"/>
    </w:rPr>
  </w:style>
  <w:style w:type="character" w:customStyle="1" w:styleId="FootnoteCharacters">
    <w:name w:val="Footnote Characters"/>
    <w:rsid w:val="0052484F"/>
    <w:rPr>
      <w:vertAlign w:val="superscript"/>
    </w:rPr>
  </w:style>
  <w:style w:type="character" w:customStyle="1" w:styleId="cup">
    <w:name w:val="cup"/>
    <w:basedOn w:val="DefaultParagraphFont"/>
    <w:rsid w:val="0052484F"/>
  </w:style>
  <w:style w:type="paragraph" w:customStyle="1" w:styleId="ac">
    <w:name w:val="פרשה"/>
    <w:basedOn w:val="Heading1"/>
    <w:link w:val="Char9"/>
    <w:autoRedefine/>
    <w:qFormat/>
    <w:rsid w:val="00880D26"/>
    <w:pPr>
      <w:pageBreakBefore/>
      <w:bidi/>
      <w:spacing w:line="276" w:lineRule="auto"/>
      <w:jc w:val="center"/>
    </w:pPr>
    <w:rPr>
      <w:rFonts w:ascii="FbFrankReal" w:hAnsi="FbFrankReal" w:cs="FbFrankReal"/>
      <w:b/>
      <w:bCs/>
      <w:color w:val="auto"/>
      <w:sz w:val="72"/>
      <w:szCs w:val="72"/>
    </w:rPr>
  </w:style>
  <w:style w:type="character" w:customStyle="1" w:styleId="Char9">
    <w:name w:val="פרשה Char"/>
    <w:basedOn w:val="DefaultParagraphFont"/>
    <w:link w:val="ac"/>
    <w:rsid w:val="00880D26"/>
    <w:rPr>
      <w:rFonts w:ascii="FbFrankReal" w:eastAsiaTheme="majorEastAsia" w:hAnsi="FbFrankReal" w:cs="FbFrankReal"/>
      <w:b/>
      <w:bCs/>
      <w:sz w:val="72"/>
      <w:szCs w:val="72"/>
      <w:lang w:bidi="he-IL"/>
    </w:rPr>
  </w:style>
  <w:style w:type="paragraph" w:customStyle="1" w:styleId="ad">
    <w:name w:val="פסוק"/>
    <w:basedOn w:val="Normal"/>
    <w:link w:val="Chara"/>
    <w:autoRedefine/>
    <w:qFormat/>
    <w:rsid w:val="00880D26"/>
    <w:pPr>
      <w:bidi/>
      <w:spacing w:before="240" w:after="200" w:line="276" w:lineRule="auto"/>
      <w:jc w:val="both"/>
    </w:pPr>
    <w:rPr>
      <w:rFonts w:ascii="FbFrankReal" w:eastAsia="MingLiU_HKSCS-ExtB" w:hAnsi="FbFrankReal" w:cs="FbFrankReal"/>
      <w:color w:val="000000"/>
      <w:sz w:val="32"/>
      <w:szCs w:val="28"/>
    </w:rPr>
  </w:style>
  <w:style w:type="character" w:customStyle="1" w:styleId="Chara">
    <w:name w:val="פסוק Char"/>
    <w:basedOn w:val="DefaultParagraphFont"/>
    <w:link w:val="ad"/>
    <w:rsid w:val="00880D26"/>
    <w:rPr>
      <w:rFonts w:ascii="FbFrankReal" w:eastAsia="MingLiU_HKSCS-ExtB" w:hAnsi="FbFrankReal" w:cs="FbFrankReal"/>
      <w:color w:val="000000"/>
      <w:sz w:val="32"/>
      <w:szCs w:val="28"/>
      <w:lang w:bidi="he-IL"/>
    </w:rPr>
  </w:style>
  <w:style w:type="character" w:customStyle="1" w:styleId="gd">
    <w:name w:val="gd"/>
    <w:basedOn w:val="DefaultParagraphFont"/>
    <w:rsid w:val="00DB61BF"/>
  </w:style>
  <w:style w:type="character" w:styleId="SubtleEmphasis">
    <w:name w:val="Subtle Emphasis"/>
    <w:basedOn w:val="DefaultParagraphFont"/>
    <w:uiPriority w:val="19"/>
    <w:qFormat/>
    <w:rsid w:val="00DF0359"/>
    <w:rPr>
      <w:i/>
      <w:iCs/>
      <w:color w:val="404040" w:themeColor="text1" w:themeTint="BF"/>
    </w:rPr>
  </w:style>
  <w:style w:type="paragraph" w:customStyle="1" w:styleId="ae">
    <w:name w:val="הערות"/>
    <w:basedOn w:val="Normal"/>
    <w:qFormat/>
    <w:rsid w:val="004570F5"/>
    <w:pPr>
      <w:bidi/>
      <w:spacing w:after="120" w:line="276" w:lineRule="auto"/>
      <w:ind w:firstLine="397"/>
      <w:jc w:val="both"/>
    </w:pPr>
    <w:rPr>
      <w:rFonts w:ascii="FbFrankReal" w:hAnsi="FbFrankReal" w:cs="FbFrankReal"/>
      <w:sz w:val="28"/>
      <w:szCs w:val="28"/>
    </w:rPr>
  </w:style>
  <w:style w:type="paragraph" w:customStyle="1" w:styleId="af">
    <w:name w:val="כותרת בתוך הערה"/>
    <w:basedOn w:val="Normal"/>
    <w:next w:val="ae"/>
    <w:autoRedefine/>
    <w:qFormat/>
    <w:rsid w:val="004570F5"/>
    <w:pPr>
      <w:bidi/>
      <w:spacing w:before="240" w:after="0" w:line="240" w:lineRule="auto"/>
      <w:jc w:val="center"/>
    </w:pPr>
    <w:rPr>
      <w:rFonts w:ascii="FbFrankReal" w:eastAsia="@Arial Unicode MS" w:hAnsi="FbFrankReal" w:cs="SR_FontbitLivorna"/>
      <w:b/>
      <w:noProof/>
      <w:color w:val="000000"/>
      <w:sz w:val="32"/>
      <w:szCs w:val="32"/>
    </w:rPr>
  </w:style>
  <w:style w:type="paragraph" w:customStyle="1" w:styleId="af0">
    <w:name w:val="שם ותואר"/>
    <w:basedOn w:val="Normal"/>
    <w:next w:val="af"/>
    <w:qFormat/>
    <w:rsid w:val="004570F5"/>
    <w:pPr>
      <w:bidi/>
      <w:spacing w:after="120" w:line="240" w:lineRule="auto"/>
      <w:jc w:val="right"/>
    </w:pPr>
    <w:rPr>
      <w:rFonts w:ascii="Times New Roman" w:eastAsia="Times New Roman" w:hAnsi="Times New Roman" w:cs="SR_FontbitDavid"/>
      <w:i/>
      <w:noProof/>
      <w:w w:val="90"/>
      <w:sz w:val="28"/>
      <w:szCs w:val="26"/>
    </w:rPr>
  </w:style>
  <w:style w:type="character" w:customStyle="1" w:styleId="im">
    <w:name w:val="im"/>
    <w:basedOn w:val="DefaultParagraphFont"/>
    <w:rsid w:val="004570F5"/>
  </w:style>
  <w:style w:type="paragraph" w:styleId="BodyTextIndent3">
    <w:name w:val="Body Text Indent 3"/>
    <w:basedOn w:val="Normal"/>
    <w:link w:val="BodyTextIndent3Char"/>
    <w:uiPriority w:val="99"/>
    <w:semiHidden/>
    <w:unhideWhenUsed/>
    <w:rsid w:val="004475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47516"/>
    <w:rPr>
      <w:sz w:val="16"/>
      <w:szCs w:val="16"/>
      <w:lang w:bidi="he-IL"/>
    </w:rPr>
  </w:style>
  <w:style w:type="paragraph" w:customStyle="1" w:styleId="af1">
    <w:name w:val="נושא"/>
    <w:basedOn w:val="Normal"/>
    <w:rsid w:val="00447516"/>
    <w:pPr>
      <w:keepNext/>
      <w:bidi/>
      <w:spacing w:before="600" w:after="0" w:line="240" w:lineRule="auto"/>
      <w:jc w:val="center"/>
    </w:pPr>
    <w:rPr>
      <w:rFonts w:ascii="Times New Roman" w:eastAsia="Times New Roman" w:hAnsi="Times New Roman" w:cs="TopType Mantova-Decor"/>
      <w:bCs/>
      <w:spacing w:val="6"/>
      <w:position w:val="4"/>
      <w:sz w:val="20"/>
      <w:szCs w:val="56"/>
    </w:rPr>
  </w:style>
  <w:style w:type="paragraph" w:customStyle="1" w:styleId="2">
    <w:name w:val="סגנון2"/>
    <w:basedOn w:val="Normal"/>
    <w:next w:val="Normal"/>
    <w:autoRedefine/>
    <w:rsid w:val="00447516"/>
    <w:pPr>
      <w:bidi/>
      <w:spacing w:before="120" w:after="0" w:line="240" w:lineRule="auto"/>
      <w:jc w:val="center"/>
    </w:pPr>
    <w:rPr>
      <w:rFonts w:ascii="Times New Roman" w:eastAsia="Times New Roman" w:hAnsi="Times New Roman" w:cs="FrankRuehl"/>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5882">
      <w:bodyDiv w:val="1"/>
      <w:marLeft w:val="0"/>
      <w:marRight w:val="0"/>
      <w:marTop w:val="0"/>
      <w:marBottom w:val="0"/>
      <w:divBdr>
        <w:top w:val="none" w:sz="0" w:space="0" w:color="auto"/>
        <w:left w:val="none" w:sz="0" w:space="0" w:color="auto"/>
        <w:bottom w:val="none" w:sz="0" w:space="0" w:color="auto"/>
        <w:right w:val="none" w:sz="0" w:space="0" w:color="auto"/>
      </w:divBdr>
    </w:div>
    <w:div w:id="63458857">
      <w:bodyDiv w:val="1"/>
      <w:marLeft w:val="0"/>
      <w:marRight w:val="0"/>
      <w:marTop w:val="0"/>
      <w:marBottom w:val="0"/>
      <w:divBdr>
        <w:top w:val="none" w:sz="0" w:space="0" w:color="auto"/>
        <w:left w:val="none" w:sz="0" w:space="0" w:color="auto"/>
        <w:bottom w:val="none" w:sz="0" w:space="0" w:color="auto"/>
        <w:right w:val="none" w:sz="0" w:space="0" w:color="auto"/>
      </w:divBdr>
    </w:div>
    <w:div w:id="98843852">
      <w:bodyDiv w:val="1"/>
      <w:marLeft w:val="0"/>
      <w:marRight w:val="0"/>
      <w:marTop w:val="0"/>
      <w:marBottom w:val="0"/>
      <w:divBdr>
        <w:top w:val="none" w:sz="0" w:space="0" w:color="auto"/>
        <w:left w:val="none" w:sz="0" w:space="0" w:color="auto"/>
        <w:bottom w:val="none" w:sz="0" w:space="0" w:color="auto"/>
        <w:right w:val="none" w:sz="0" w:space="0" w:color="auto"/>
      </w:divBdr>
    </w:div>
    <w:div w:id="102190566">
      <w:bodyDiv w:val="1"/>
      <w:marLeft w:val="0"/>
      <w:marRight w:val="0"/>
      <w:marTop w:val="0"/>
      <w:marBottom w:val="0"/>
      <w:divBdr>
        <w:top w:val="none" w:sz="0" w:space="0" w:color="auto"/>
        <w:left w:val="none" w:sz="0" w:space="0" w:color="auto"/>
        <w:bottom w:val="none" w:sz="0" w:space="0" w:color="auto"/>
        <w:right w:val="none" w:sz="0" w:space="0" w:color="auto"/>
      </w:divBdr>
    </w:div>
    <w:div w:id="121310123">
      <w:bodyDiv w:val="1"/>
      <w:marLeft w:val="0"/>
      <w:marRight w:val="0"/>
      <w:marTop w:val="0"/>
      <w:marBottom w:val="0"/>
      <w:divBdr>
        <w:top w:val="none" w:sz="0" w:space="0" w:color="auto"/>
        <w:left w:val="none" w:sz="0" w:space="0" w:color="auto"/>
        <w:bottom w:val="none" w:sz="0" w:space="0" w:color="auto"/>
        <w:right w:val="none" w:sz="0" w:space="0" w:color="auto"/>
      </w:divBdr>
    </w:div>
    <w:div w:id="173348798">
      <w:bodyDiv w:val="1"/>
      <w:marLeft w:val="0"/>
      <w:marRight w:val="0"/>
      <w:marTop w:val="0"/>
      <w:marBottom w:val="0"/>
      <w:divBdr>
        <w:top w:val="none" w:sz="0" w:space="0" w:color="auto"/>
        <w:left w:val="none" w:sz="0" w:space="0" w:color="auto"/>
        <w:bottom w:val="none" w:sz="0" w:space="0" w:color="auto"/>
        <w:right w:val="none" w:sz="0" w:space="0" w:color="auto"/>
      </w:divBdr>
    </w:div>
    <w:div w:id="359548106">
      <w:bodyDiv w:val="1"/>
      <w:marLeft w:val="0"/>
      <w:marRight w:val="0"/>
      <w:marTop w:val="0"/>
      <w:marBottom w:val="0"/>
      <w:divBdr>
        <w:top w:val="none" w:sz="0" w:space="0" w:color="auto"/>
        <w:left w:val="none" w:sz="0" w:space="0" w:color="auto"/>
        <w:bottom w:val="none" w:sz="0" w:space="0" w:color="auto"/>
        <w:right w:val="none" w:sz="0" w:space="0" w:color="auto"/>
      </w:divBdr>
    </w:div>
    <w:div w:id="397168357">
      <w:bodyDiv w:val="1"/>
      <w:marLeft w:val="0"/>
      <w:marRight w:val="0"/>
      <w:marTop w:val="0"/>
      <w:marBottom w:val="0"/>
      <w:divBdr>
        <w:top w:val="none" w:sz="0" w:space="0" w:color="auto"/>
        <w:left w:val="none" w:sz="0" w:space="0" w:color="auto"/>
        <w:bottom w:val="none" w:sz="0" w:space="0" w:color="auto"/>
        <w:right w:val="none" w:sz="0" w:space="0" w:color="auto"/>
      </w:divBdr>
    </w:div>
    <w:div w:id="437337208">
      <w:bodyDiv w:val="1"/>
      <w:marLeft w:val="0"/>
      <w:marRight w:val="0"/>
      <w:marTop w:val="0"/>
      <w:marBottom w:val="0"/>
      <w:divBdr>
        <w:top w:val="none" w:sz="0" w:space="0" w:color="auto"/>
        <w:left w:val="none" w:sz="0" w:space="0" w:color="auto"/>
        <w:bottom w:val="none" w:sz="0" w:space="0" w:color="auto"/>
        <w:right w:val="none" w:sz="0" w:space="0" w:color="auto"/>
      </w:divBdr>
    </w:div>
    <w:div w:id="495075391">
      <w:bodyDiv w:val="1"/>
      <w:marLeft w:val="0"/>
      <w:marRight w:val="0"/>
      <w:marTop w:val="0"/>
      <w:marBottom w:val="0"/>
      <w:divBdr>
        <w:top w:val="none" w:sz="0" w:space="0" w:color="auto"/>
        <w:left w:val="none" w:sz="0" w:space="0" w:color="auto"/>
        <w:bottom w:val="none" w:sz="0" w:space="0" w:color="auto"/>
        <w:right w:val="none" w:sz="0" w:space="0" w:color="auto"/>
      </w:divBdr>
    </w:div>
    <w:div w:id="552934200">
      <w:bodyDiv w:val="1"/>
      <w:marLeft w:val="0"/>
      <w:marRight w:val="0"/>
      <w:marTop w:val="0"/>
      <w:marBottom w:val="0"/>
      <w:divBdr>
        <w:top w:val="none" w:sz="0" w:space="0" w:color="auto"/>
        <w:left w:val="none" w:sz="0" w:space="0" w:color="auto"/>
        <w:bottom w:val="none" w:sz="0" w:space="0" w:color="auto"/>
        <w:right w:val="none" w:sz="0" w:space="0" w:color="auto"/>
      </w:divBdr>
    </w:div>
    <w:div w:id="638457222">
      <w:bodyDiv w:val="1"/>
      <w:marLeft w:val="0"/>
      <w:marRight w:val="0"/>
      <w:marTop w:val="0"/>
      <w:marBottom w:val="0"/>
      <w:divBdr>
        <w:top w:val="none" w:sz="0" w:space="0" w:color="auto"/>
        <w:left w:val="none" w:sz="0" w:space="0" w:color="auto"/>
        <w:bottom w:val="none" w:sz="0" w:space="0" w:color="auto"/>
        <w:right w:val="none" w:sz="0" w:space="0" w:color="auto"/>
      </w:divBdr>
    </w:div>
    <w:div w:id="683282407">
      <w:bodyDiv w:val="1"/>
      <w:marLeft w:val="0"/>
      <w:marRight w:val="0"/>
      <w:marTop w:val="0"/>
      <w:marBottom w:val="0"/>
      <w:divBdr>
        <w:top w:val="none" w:sz="0" w:space="0" w:color="auto"/>
        <w:left w:val="none" w:sz="0" w:space="0" w:color="auto"/>
        <w:bottom w:val="none" w:sz="0" w:space="0" w:color="auto"/>
        <w:right w:val="none" w:sz="0" w:space="0" w:color="auto"/>
      </w:divBdr>
    </w:div>
    <w:div w:id="723062284">
      <w:bodyDiv w:val="1"/>
      <w:marLeft w:val="0"/>
      <w:marRight w:val="0"/>
      <w:marTop w:val="0"/>
      <w:marBottom w:val="0"/>
      <w:divBdr>
        <w:top w:val="none" w:sz="0" w:space="0" w:color="auto"/>
        <w:left w:val="none" w:sz="0" w:space="0" w:color="auto"/>
        <w:bottom w:val="none" w:sz="0" w:space="0" w:color="auto"/>
        <w:right w:val="none" w:sz="0" w:space="0" w:color="auto"/>
      </w:divBdr>
    </w:div>
    <w:div w:id="743836452">
      <w:bodyDiv w:val="1"/>
      <w:marLeft w:val="0"/>
      <w:marRight w:val="0"/>
      <w:marTop w:val="0"/>
      <w:marBottom w:val="0"/>
      <w:divBdr>
        <w:top w:val="none" w:sz="0" w:space="0" w:color="auto"/>
        <w:left w:val="none" w:sz="0" w:space="0" w:color="auto"/>
        <w:bottom w:val="none" w:sz="0" w:space="0" w:color="auto"/>
        <w:right w:val="none" w:sz="0" w:space="0" w:color="auto"/>
      </w:divBdr>
    </w:div>
    <w:div w:id="744570555">
      <w:bodyDiv w:val="1"/>
      <w:marLeft w:val="0"/>
      <w:marRight w:val="0"/>
      <w:marTop w:val="0"/>
      <w:marBottom w:val="0"/>
      <w:divBdr>
        <w:top w:val="none" w:sz="0" w:space="0" w:color="auto"/>
        <w:left w:val="none" w:sz="0" w:space="0" w:color="auto"/>
        <w:bottom w:val="none" w:sz="0" w:space="0" w:color="auto"/>
        <w:right w:val="none" w:sz="0" w:space="0" w:color="auto"/>
      </w:divBdr>
    </w:div>
    <w:div w:id="765033570">
      <w:bodyDiv w:val="1"/>
      <w:marLeft w:val="0"/>
      <w:marRight w:val="0"/>
      <w:marTop w:val="0"/>
      <w:marBottom w:val="0"/>
      <w:divBdr>
        <w:top w:val="none" w:sz="0" w:space="0" w:color="auto"/>
        <w:left w:val="none" w:sz="0" w:space="0" w:color="auto"/>
        <w:bottom w:val="none" w:sz="0" w:space="0" w:color="auto"/>
        <w:right w:val="none" w:sz="0" w:space="0" w:color="auto"/>
      </w:divBdr>
    </w:div>
    <w:div w:id="783615240">
      <w:bodyDiv w:val="1"/>
      <w:marLeft w:val="0"/>
      <w:marRight w:val="0"/>
      <w:marTop w:val="0"/>
      <w:marBottom w:val="0"/>
      <w:divBdr>
        <w:top w:val="none" w:sz="0" w:space="0" w:color="auto"/>
        <w:left w:val="none" w:sz="0" w:space="0" w:color="auto"/>
        <w:bottom w:val="none" w:sz="0" w:space="0" w:color="auto"/>
        <w:right w:val="none" w:sz="0" w:space="0" w:color="auto"/>
      </w:divBdr>
    </w:div>
    <w:div w:id="823395335">
      <w:bodyDiv w:val="1"/>
      <w:marLeft w:val="0"/>
      <w:marRight w:val="0"/>
      <w:marTop w:val="0"/>
      <w:marBottom w:val="0"/>
      <w:divBdr>
        <w:top w:val="none" w:sz="0" w:space="0" w:color="auto"/>
        <w:left w:val="none" w:sz="0" w:space="0" w:color="auto"/>
        <w:bottom w:val="none" w:sz="0" w:space="0" w:color="auto"/>
        <w:right w:val="none" w:sz="0" w:space="0" w:color="auto"/>
      </w:divBdr>
    </w:div>
    <w:div w:id="842204530">
      <w:bodyDiv w:val="1"/>
      <w:marLeft w:val="0"/>
      <w:marRight w:val="0"/>
      <w:marTop w:val="0"/>
      <w:marBottom w:val="0"/>
      <w:divBdr>
        <w:top w:val="none" w:sz="0" w:space="0" w:color="auto"/>
        <w:left w:val="none" w:sz="0" w:space="0" w:color="auto"/>
        <w:bottom w:val="none" w:sz="0" w:space="0" w:color="auto"/>
        <w:right w:val="none" w:sz="0" w:space="0" w:color="auto"/>
      </w:divBdr>
    </w:div>
    <w:div w:id="870144421">
      <w:bodyDiv w:val="1"/>
      <w:marLeft w:val="0"/>
      <w:marRight w:val="0"/>
      <w:marTop w:val="0"/>
      <w:marBottom w:val="0"/>
      <w:divBdr>
        <w:top w:val="none" w:sz="0" w:space="0" w:color="auto"/>
        <w:left w:val="none" w:sz="0" w:space="0" w:color="auto"/>
        <w:bottom w:val="none" w:sz="0" w:space="0" w:color="auto"/>
        <w:right w:val="none" w:sz="0" w:space="0" w:color="auto"/>
      </w:divBdr>
    </w:div>
    <w:div w:id="895555722">
      <w:bodyDiv w:val="1"/>
      <w:marLeft w:val="0"/>
      <w:marRight w:val="0"/>
      <w:marTop w:val="0"/>
      <w:marBottom w:val="0"/>
      <w:divBdr>
        <w:top w:val="none" w:sz="0" w:space="0" w:color="auto"/>
        <w:left w:val="none" w:sz="0" w:space="0" w:color="auto"/>
        <w:bottom w:val="none" w:sz="0" w:space="0" w:color="auto"/>
        <w:right w:val="none" w:sz="0" w:space="0" w:color="auto"/>
      </w:divBdr>
    </w:div>
    <w:div w:id="931469219">
      <w:bodyDiv w:val="1"/>
      <w:marLeft w:val="0"/>
      <w:marRight w:val="0"/>
      <w:marTop w:val="0"/>
      <w:marBottom w:val="0"/>
      <w:divBdr>
        <w:top w:val="none" w:sz="0" w:space="0" w:color="auto"/>
        <w:left w:val="none" w:sz="0" w:space="0" w:color="auto"/>
        <w:bottom w:val="none" w:sz="0" w:space="0" w:color="auto"/>
        <w:right w:val="none" w:sz="0" w:space="0" w:color="auto"/>
      </w:divBdr>
    </w:div>
    <w:div w:id="937755839">
      <w:bodyDiv w:val="1"/>
      <w:marLeft w:val="0"/>
      <w:marRight w:val="0"/>
      <w:marTop w:val="0"/>
      <w:marBottom w:val="0"/>
      <w:divBdr>
        <w:top w:val="none" w:sz="0" w:space="0" w:color="auto"/>
        <w:left w:val="none" w:sz="0" w:space="0" w:color="auto"/>
        <w:bottom w:val="none" w:sz="0" w:space="0" w:color="auto"/>
        <w:right w:val="none" w:sz="0" w:space="0" w:color="auto"/>
      </w:divBdr>
    </w:div>
    <w:div w:id="977034633">
      <w:bodyDiv w:val="1"/>
      <w:marLeft w:val="0"/>
      <w:marRight w:val="0"/>
      <w:marTop w:val="0"/>
      <w:marBottom w:val="0"/>
      <w:divBdr>
        <w:top w:val="none" w:sz="0" w:space="0" w:color="auto"/>
        <w:left w:val="none" w:sz="0" w:space="0" w:color="auto"/>
        <w:bottom w:val="none" w:sz="0" w:space="0" w:color="auto"/>
        <w:right w:val="none" w:sz="0" w:space="0" w:color="auto"/>
      </w:divBdr>
    </w:div>
    <w:div w:id="989670493">
      <w:bodyDiv w:val="1"/>
      <w:marLeft w:val="0"/>
      <w:marRight w:val="0"/>
      <w:marTop w:val="0"/>
      <w:marBottom w:val="0"/>
      <w:divBdr>
        <w:top w:val="none" w:sz="0" w:space="0" w:color="auto"/>
        <w:left w:val="none" w:sz="0" w:space="0" w:color="auto"/>
        <w:bottom w:val="none" w:sz="0" w:space="0" w:color="auto"/>
        <w:right w:val="none" w:sz="0" w:space="0" w:color="auto"/>
      </w:divBdr>
    </w:div>
    <w:div w:id="1031684218">
      <w:bodyDiv w:val="1"/>
      <w:marLeft w:val="0"/>
      <w:marRight w:val="0"/>
      <w:marTop w:val="0"/>
      <w:marBottom w:val="0"/>
      <w:divBdr>
        <w:top w:val="none" w:sz="0" w:space="0" w:color="auto"/>
        <w:left w:val="none" w:sz="0" w:space="0" w:color="auto"/>
        <w:bottom w:val="none" w:sz="0" w:space="0" w:color="auto"/>
        <w:right w:val="none" w:sz="0" w:space="0" w:color="auto"/>
      </w:divBdr>
    </w:div>
    <w:div w:id="1034422076">
      <w:bodyDiv w:val="1"/>
      <w:marLeft w:val="0"/>
      <w:marRight w:val="0"/>
      <w:marTop w:val="0"/>
      <w:marBottom w:val="0"/>
      <w:divBdr>
        <w:top w:val="none" w:sz="0" w:space="0" w:color="auto"/>
        <w:left w:val="none" w:sz="0" w:space="0" w:color="auto"/>
        <w:bottom w:val="none" w:sz="0" w:space="0" w:color="auto"/>
        <w:right w:val="none" w:sz="0" w:space="0" w:color="auto"/>
      </w:divBdr>
    </w:div>
    <w:div w:id="1035930282">
      <w:bodyDiv w:val="1"/>
      <w:marLeft w:val="0"/>
      <w:marRight w:val="0"/>
      <w:marTop w:val="0"/>
      <w:marBottom w:val="0"/>
      <w:divBdr>
        <w:top w:val="none" w:sz="0" w:space="0" w:color="auto"/>
        <w:left w:val="none" w:sz="0" w:space="0" w:color="auto"/>
        <w:bottom w:val="none" w:sz="0" w:space="0" w:color="auto"/>
        <w:right w:val="none" w:sz="0" w:space="0" w:color="auto"/>
      </w:divBdr>
    </w:div>
    <w:div w:id="1073161697">
      <w:bodyDiv w:val="1"/>
      <w:marLeft w:val="0"/>
      <w:marRight w:val="0"/>
      <w:marTop w:val="0"/>
      <w:marBottom w:val="0"/>
      <w:divBdr>
        <w:top w:val="none" w:sz="0" w:space="0" w:color="auto"/>
        <w:left w:val="none" w:sz="0" w:space="0" w:color="auto"/>
        <w:bottom w:val="none" w:sz="0" w:space="0" w:color="auto"/>
        <w:right w:val="none" w:sz="0" w:space="0" w:color="auto"/>
      </w:divBdr>
    </w:div>
    <w:div w:id="1141071767">
      <w:bodyDiv w:val="1"/>
      <w:marLeft w:val="0"/>
      <w:marRight w:val="0"/>
      <w:marTop w:val="0"/>
      <w:marBottom w:val="0"/>
      <w:divBdr>
        <w:top w:val="none" w:sz="0" w:space="0" w:color="auto"/>
        <w:left w:val="none" w:sz="0" w:space="0" w:color="auto"/>
        <w:bottom w:val="none" w:sz="0" w:space="0" w:color="auto"/>
        <w:right w:val="none" w:sz="0" w:space="0" w:color="auto"/>
      </w:divBdr>
    </w:div>
    <w:div w:id="1168133954">
      <w:bodyDiv w:val="1"/>
      <w:marLeft w:val="0"/>
      <w:marRight w:val="0"/>
      <w:marTop w:val="0"/>
      <w:marBottom w:val="0"/>
      <w:divBdr>
        <w:top w:val="none" w:sz="0" w:space="0" w:color="auto"/>
        <w:left w:val="none" w:sz="0" w:space="0" w:color="auto"/>
        <w:bottom w:val="none" w:sz="0" w:space="0" w:color="auto"/>
        <w:right w:val="none" w:sz="0" w:space="0" w:color="auto"/>
      </w:divBdr>
    </w:div>
    <w:div w:id="1230923910">
      <w:bodyDiv w:val="1"/>
      <w:marLeft w:val="0"/>
      <w:marRight w:val="0"/>
      <w:marTop w:val="0"/>
      <w:marBottom w:val="0"/>
      <w:divBdr>
        <w:top w:val="none" w:sz="0" w:space="0" w:color="auto"/>
        <w:left w:val="none" w:sz="0" w:space="0" w:color="auto"/>
        <w:bottom w:val="none" w:sz="0" w:space="0" w:color="auto"/>
        <w:right w:val="none" w:sz="0" w:space="0" w:color="auto"/>
      </w:divBdr>
      <w:divsChild>
        <w:div w:id="746154139">
          <w:marLeft w:val="0"/>
          <w:marRight w:val="0"/>
          <w:marTop w:val="0"/>
          <w:marBottom w:val="0"/>
          <w:divBdr>
            <w:top w:val="none" w:sz="0" w:space="0" w:color="auto"/>
            <w:left w:val="none" w:sz="0" w:space="0" w:color="auto"/>
            <w:bottom w:val="none" w:sz="0" w:space="0" w:color="auto"/>
            <w:right w:val="none" w:sz="0" w:space="0" w:color="auto"/>
          </w:divBdr>
          <w:divsChild>
            <w:div w:id="748770414">
              <w:marLeft w:val="0"/>
              <w:marRight w:val="0"/>
              <w:marTop w:val="0"/>
              <w:marBottom w:val="0"/>
              <w:divBdr>
                <w:top w:val="none" w:sz="0" w:space="0" w:color="auto"/>
                <w:left w:val="none" w:sz="0" w:space="0" w:color="auto"/>
                <w:bottom w:val="none" w:sz="0" w:space="0" w:color="auto"/>
                <w:right w:val="none" w:sz="0" w:space="0" w:color="auto"/>
              </w:divBdr>
            </w:div>
          </w:divsChild>
        </w:div>
        <w:div w:id="215894293">
          <w:marLeft w:val="0"/>
          <w:marRight w:val="0"/>
          <w:marTop w:val="0"/>
          <w:marBottom w:val="0"/>
          <w:divBdr>
            <w:top w:val="none" w:sz="0" w:space="0" w:color="auto"/>
            <w:left w:val="none" w:sz="0" w:space="0" w:color="auto"/>
            <w:bottom w:val="none" w:sz="0" w:space="0" w:color="auto"/>
            <w:right w:val="none" w:sz="0" w:space="0" w:color="auto"/>
          </w:divBdr>
          <w:divsChild>
            <w:div w:id="6678263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65260186">
      <w:bodyDiv w:val="1"/>
      <w:marLeft w:val="0"/>
      <w:marRight w:val="0"/>
      <w:marTop w:val="0"/>
      <w:marBottom w:val="0"/>
      <w:divBdr>
        <w:top w:val="none" w:sz="0" w:space="0" w:color="auto"/>
        <w:left w:val="none" w:sz="0" w:space="0" w:color="auto"/>
        <w:bottom w:val="none" w:sz="0" w:space="0" w:color="auto"/>
        <w:right w:val="none" w:sz="0" w:space="0" w:color="auto"/>
      </w:divBdr>
    </w:div>
    <w:div w:id="1304118607">
      <w:bodyDiv w:val="1"/>
      <w:marLeft w:val="0"/>
      <w:marRight w:val="0"/>
      <w:marTop w:val="0"/>
      <w:marBottom w:val="0"/>
      <w:divBdr>
        <w:top w:val="none" w:sz="0" w:space="0" w:color="auto"/>
        <w:left w:val="none" w:sz="0" w:space="0" w:color="auto"/>
        <w:bottom w:val="none" w:sz="0" w:space="0" w:color="auto"/>
        <w:right w:val="none" w:sz="0" w:space="0" w:color="auto"/>
      </w:divBdr>
    </w:div>
    <w:div w:id="1436637713">
      <w:bodyDiv w:val="1"/>
      <w:marLeft w:val="0"/>
      <w:marRight w:val="0"/>
      <w:marTop w:val="0"/>
      <w:marBottom w:val="0"/>
      <w:divBdr>
        <w:top w:val="none" w:sz="0" w:space="0" w:color="auto"/>
        <w:left w:val="none" w:sz="0" w:space="0" w:color="auto"/>
        <w:bottom w:val="none" w:sz="0" w:space="0" w:color="auto"/>
        <w:right w:val="none" w:sz="0" w:space="0" w:color="auto"/>
      </w:divBdr>
    </w:div>
    <w:div w:id="1475180775">
      <w:bodyDiv w:val="1"/>
      <w:marLeft w:val="0"/>
      <w:marRight w:val="0"/>
      <w:marTop w:val="0"/>
      <w:marBottom w:val="0"/>
      <w:divBdr>
        <w:top w:val="none" w:sz="0" w:space="0" w:color="auto"/>
        <w:left w:val="none" w:sz="0" w:space="0" w:color="auto"/>
        <w:bottom w:val="none" w:sz="0" w:space="0" w:color="auto"/>
        <w:right w:val="none" w:sz="0" w:space="0" w:color="auto"/>
      </w:divBdr>
    </w:div>
    <w:div w:id="1510367605">
      <w:bodyDiv w:val="1"/>
      <w:marLeft w:val="0"/>
      <w:marRight w:val="0"/>
      <w:marTop w:val="0"/>
      <w:marBottom w:val="0"/>
      <w:divBdr>
        <w:top w:val="none" w:sz="0" w:space="0" w:color="auto"/>
        <w:left w:val="none" w:sz="0" w:space="0" w:color="auto"/>
        <w:bottom w:val="none" w:sz="0" w:space="0" w:color="auto"/>
        <w:right w:val="none" w:sz="0" w:space="0" w:color="auto"/>
      </w:divBdr>
    </w:div>
    <w:div w:id="1565218136">
      <w:bodyDiv w:val="1"/>
      <w:marLeft w:val="0"/>
      <w:marRight w:val="0"/>
      <w:marTop w:val="0"/>
      <w:marBottom w:val="0"/>
      <w:divBdr>
        <w:top w:val="none" w:sz="0" w:space="0" w:color="auto"/>
        <w:left w:val="none" w:sz="0" w:space="0" w:color="auto"/>
        <w:bottom w:val="none" w:sz="0" w:space="0" w:color="auto"/>
        <w:right w:val="none" w:sz="0" w:space="0" w:color="auto"/>
      </w:divBdr>
    </w:div>
    <w:div w:id="1628394219">
      <w:bodyDiv w:val="1"/>
      <w:marLeft w:val="0"/>
      <w:marRight w:val="0"/>
      <w:marTop w:val="0"/>
      <w:marBottom w:val="0"/>
      <w:divBdr>
        <w:top w:val="none" w:sz="0" w:space="0" w:color="auto"/>
        <w:left w:val="none" w:sz="0" w:space="0" w:color="auto"/>
        <w:bottom w:val="none" w:sz="0" w:space="0" w:color="auto"/>
        <w:right w:val="none" w:sz="0" w:space="0" w:color="auto"/>
      </w:divBdr>
    </w:div>
    <w:div w:id="1681275802">
      <w:bodyDiv w:val="1"/>
      <w:marLeft w:val="0"/>
      <w:marRight w:val="0"/>
      <w:marTop w:val="0"/>
      <w:marBottom w:val="0"/>
      <w:divBdr>
        <w:top w:val="none" w:sz="0" w:space="0" w:color="auto"/>
        <w:left w:val="none" w:sz="0" w:space="0" w:color="auto"/>
        <w:bottom w:val="none" w:sz="0" w:space="0" w:color="auto"/>
        <w:right w:val="none" w:sz="0" w:space="0" w:color="auto"/>
      </w:divBdr>
    </w:div>
    <w:div w:id="1765219977">
      <w:bodyDiv w:val="1"/>
      <w:marLeft w:val="0"/>
      <w:marRight w:val="0"/>
      <w:marTop w:val="0"/>
      <w:marBottom w:val="0"/>
      <w:divBdr>
        <w:top w:val="none" w:sz="0" w:space="0" w:color="auto"/>
        <w:left w:val="none" w:sz="0" w:space="0" w:color="auto"/>
        <w:bottom w:val="none" w:sz="0" w:space="0" w:color="auto"/>
        <w:right w:val="none" w:sz="0" w:space="0" w:color="auto"/>
      </w:divBdr>
    </w:div>
    <w:div w:id="1826312466">
      <w:bodyDiv w:val="1"/>
      <w:marLeft w:val="0"/>
      <w:marRight w:val="0"/>
      <w:marTop w:val="0"/>
      <w:marBottom w:val="0"/>
      <w:divBdr>
        <w:top w:val="none" w:sz="0" w:space="0" w:color="auto"/>
        <w:left w:val="none" w:sz="0" w:space="0" w:color="auto"/>
        <w:bottom w:val="none" w:sz="0" w:space="0" w:color="auto"/>
        <w:right w:val="none" w:sz="0" w:space="0" w:color="auto"/>
      </w:divBdr>
    </w:div>
    <w:div w:id="2044088633">
      <w:bodyDiv w:val="1"/>
      <w:marLeft w:val="0"/>
      <w:marRight w:val="0"/>
      <w:marTop w:val="0"/>
      <w:marBottom w:val="0"/>
      <w:divBdr>
        <w:top w:val="none" w:sz="0" w:space="0" w:color="auto"/>
        <w:left w:val="none" w:sz="0" w:space="0" w:color="auto"/>
        <w:bottom w:val="none" w:sz="0" w:space="0" w:color="auto"/>
        <w:right w:val="none" w:sz="0" w:space="0" w:color="auto"/>
      </w:divBdr>
    </w:div>
    <w:div w:id="2058970944">
      <w:bodyDiv w:val="1"/>
      <w:marLeft w:val="0"/>
      <w:marRight w:val="0"/>
      <w:marTop w:val="0"/>
      <w:marBottom w:val="0"/>
      <w:divBdr>
        <w:top w:val="none" w:sz="0" w:space="0" w:color="auto"/>
        <w:left w:val="none" w:sz="0" w:space="0" w:color="auto"/>
        <w:bottom w:val="none" w:sz="0" w:space="0" w:color="auto"/>
        <w:right w:val="none" w:sz="0" w:space="0" w:color="auto"/>
      </w:divBdr>
    </w:div>
    <w:div w:id="2061324832">
      <w:bodyDiv w:val="1"/>
      <w:marLeft w:val="0"/>
      <w:marRight w:val="0"/>
      <w:marTop w:val="0"/>
      <w:marBottom w:val="0"/>
      <w:divBdr>
        <w:top w:val="none" w:sz="0" w:space="0" w:color="auto"/>
        <w:left w:val="none" w:sz="0" w:space="0" w:color="auto"/>
        <w:bottom w:val="none" w:sz="0" w:space="0" w:color="auto"/>
        <w:right w:val="none" w:sz="0" w:space="0" w:color="auto"/>
      </w:divBdr>
    </w:div>
    <w:div w:id="21415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file:///C:\Program%20Files\&#1514;&#1493;&#1512;&#1514;%20&#1488;&#1502;&#1514;%20-%20341\Temp\his_temp_1_9.htm" TargetMode="External"/><Relationship Id="rId2" Type="http://schemas.openxmlformats.org/officeDocument/2006/relationships/numbering" Target="numbering.xml"/><Relationship Id="rId16" Type="http://schemas.openxmlformats.org/officeDocument/2006/relationships/hyperlink" Target="file:///C:\Program%20Files\&#1514;&#1493;&#1512;&#1514;%20&#1488;&#1502;&#1514;%20-%20341\Temp\his_temp_1_9.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file:///C:\Program%20Files\&#1514;&#1493;&#1512;&#1514;%20&#1488;&#1502;&#1514;%20-%20341\Temp\his_temp_1_8.htm" TargetMode="Externa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Program%20Files\&#1514;&#1493;&#1512;&#1514;%20&#1488;&#1502;&#1514;%20-%20341\Temp\his_temp_1_6.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B690-D041-4E04-BFF9-12E8A0FE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43</Pages>
  <Words>23506</Words>
  <Characters>102724</Characters>
  <Application>Microsoft Office Word</Application>
  <DocSecurity>0</DocSecurity>
  <Lines>2282</Lines>
  <Paragraphs>876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HEORES</cp:lastModifiedBy>
  <cp:revision>11</cp:revision>
  <cp:lastPrinted>2016-03-18T06:11:00Z</cp:lastPrinted>
  <dcterms:created xsi:type="dcterms:W3CDTF">2016-03-18T06:10:00Z</dcterms:created>
  <dcterms:modified xsi:type="dcterms:W3CDTF">2016-03-18T22:03:00Z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